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Default Extension="jpeg" ContentType="image/jpeg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Default Extension="png" ContentType="image/png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footer37.xml" ContentType="application/vnd.openxmlformats-officedocument.wordprocessingml.footer+xml"/>
  <Override PartName="/word/footer38.xml" ContentType="application/vnd.openxmlformats-officedocument.wordprocessingml.footer+xml"/>
  <Override PartName="/word/footer39.xml" ContentType="application/vnd.openxmlformats-officedocument.wordprocessingml.footer+xml"/>
  <Override PartName="/word/footer40.xml" ContentType="application/vnd.openxmlformats-officedocument.wordprocessingml.footer+xml"/>
  <Override PartName="/word/footer41.xml" ContentType="application/vnd.openxmlformats-officedocument.wordprocessingml.footer+xml"/>
  <Override PartName="/word/footer42.xml" ContentType="application/vnd.openxmlformats-officedocument.wordprocessingml.footer+xml"/>
  <Override PartName="/word/footer43.xml" ContentType="application/vnd.openxmlformats-officedocument.wordprocessingml.footer+xml"/>
  <Override PartName="/word/footer44.xml" ContentType="application/vnd.openxmlformats-officedocument.wordprocessingml.footer+xml"/>
  <Override PartName="/word/footer45.xml" ContentType="application/vnd.openxmlformats-officedocument.wordprocessingml.footer+xml"/>
  <Override PartName="/word/footer46.xml" ContentType="application/vnd.openxmlformats-officedocument.wordprocessingml.footer+xml"/>
  <Override PartName="/word/footer47.xml" ContentType="application/vnd.openxmlformats-officedocument.wordprocessingml.footer+xml"/>
  <Override PartName="/word/footer48.xml" ContentType="application/vnd.openxmlformats-officedocument.wordprocessingml.footer+xml"/>
  <Override PartName="/word/footer49.xml" ContentType="application/vnd.openxmlformats-officedocument.wordprocessingml.footer+xml"/>
  <Override PartName="/word/footer50.xml" ContentType="application/vnd.openxmlformats-officedocument.wordprocessingml.footer+xml"/>
  <Override PartName="/word/footer51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480" w:lineRule="auto" w:before="41"/>
        <w:ind w:left="1243" w:right="564" w:firstLine="0"/>
        <w:jc w:val="center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b/>
          <w:spacing w:val="-1"/>
          <w:sz w:val="24"/>
        </w:rPr>
        <w:t>SIMON</w:t>
      </w:r>
      <w:r>
        <w:rPr>
          <w:rFonts w:ascii="Times New Roman"/>
          <w:b/>
          <w:sz w:val="24"/>
        </w:rPr>
        <w:t> DIEDONG DOMBO UNIVERSITY OF BUSINESS </w:t>
      </w:r>
      <w:r>
        <w:rPr>
          <w:rFonts w:ascii="Times New Roman"/>
          <w:b/>
          <w:spacing w:val="-1"/>
          <w:sz w:val="24"/>
        </w:rPr>
        <w:t>AND</w:t>
      </w:r>
      <w:r>
        <w:rPr>
          <w:rFonts w:ascii="Times New Roman"/>
          <w:b/>
          <w:spacing w:val="27"/>
          <w:sz w:val="24"/>
        </w:rPr>
        <w:t> </w:t>
      </w:r>
      <w:r>
        <w:rPr>
          <w:rFonts w:ascii="Times New Roman"/>
          <w:b/>
          <w:sz w:val="24"/>
        </w:rPr>
        <w:t>INTEGRATED </w:t>
      </w:r>
      <w:r>
        <w:rPr>
          <w:rFonts w:ascii="Times New Roman"/>
          <w:b/>
          <w:spacing w:val="-1"/>
          <w:sz w:val="24"/>
        </w:rPr>
        <w:t>DEVELOPMENT</w:t>
      </w:r>
      <w:r>
        <w:rPr>
          <w:rFonts w:ascii="Times New Roman"/>
          <w:b/>
          <w:sz w:val="24"/>
        </w:rPr>
        <w:t> </w:t>
      </w:r>
      <w:r>
        <w:rPr>
          <w:rFonts w:ascii="Times New Roman"/>
          <w:b/>
          <w:spacing w:val="-1"/>
          <w:sz w:val="24"/>
        </w:rPr>
        <w:t>STUDIES</w:t>
      </w:r>
      <w:r>
        <w:rPr>
          <w:rFonts w:ascii="Times New Roman"/>
          <w:sz w:val="24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spacing w:line="240" w:lineRule="auto" w:before="5"/>
        <w:rPr>
          <w:rFonts w:ascii="Times New Roman" w:hAnsi="Times New Roman" w:cs="Times New Roman" w:eastAsia="Times New Roman"/>
          <w:b/>
          <w:bCs/>
          <w:sz w:val="26"/>
          <w:szCs w:val="26"/>
        </w:rPr>
      </w:pPr>
    </w:p>
    <w:p>
      <w:pPr>
        <w:spacing w:line="480" w:lineRule="auto" w:before="0"/>
        <w:ind w:left="794" w:right="111" w:firstLine="0"/>
        <w:jc w:val="center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b/>
          <w:spacing w:val="-1"/>
          <w:sz w:val="24"/>
        </w:rPr>
        <w:t>FARMER-BASED</w:t>
      </w:r>
      <w:r>
        <w:rPr>
          <w:rFonts w:ascii="Times New Roman"/>
          <w:b/>
          <w:sz w:val="24"/>
        </w:rPr>
        <w:t> ORGANIZATIONS </w:t>
      </w:r>
      <w:r>
        <w:rPr>
          <w:rFonts w:ascii="Times New Roman"/>
          <w:b/>
          <w:spacing w:val="-1"/>
          <w:sz w:val="24"/>
        </w:rPr>
        <w:t>AND</w:t>
      </w:r>
      <w:r>
        <w:rPr>
          <w:rFonts w:ascii="Times New Roman"/>
          <w:b/>
          <w:sz w:val="24"/>
        </w:rPr>
        <w:t> </w:t>
      </w:r>
      <w:r>
        <w:rPr>
          <w:rFonts w:ascii="Times New Roman"/>
          <w:b/>
          <w:spacing w:val="-1"/>
          <w:sz w:val="24"/>
        </w:rPr>
        <w:t>ADOPTION</w:t>
      </w:r>
      <w:r>
        <w:rPr>
          <w:rFonts w:ascii="Times New Roman"/>
          <w:b/>
          <w:sz w:val="24"/>
        </w:rPr>
        <w:t> OF CLIMATE-</w:t>
      </w:r>
      <w:r>
        <w:rPr>
          <w:rFonts w:ascii="Times New Roman"/>
          <w:b/>
          <w:spacing w:val="41"/>
          <w:sz w:val="24"/>
        </w:rPr>
        <w:t> </w:t>
      </w:r>
      <w:r>
        <w:rPr>
          <w:rFonts w:ascii="Times New Roman"/>
          <w:b/>
          <w:spacing w:val="-1"/>
          <w:sz w:val="24"/>
        </w:rPr>
        <w:t>SMART</w:t>
      </w:r>
      <w:r>
        <w:rPr>
          <w:rFonts w:ascii="Times New Roman"/>
          <w:b/>
          <w:sz w:val="24"/>
        </w:rPr>
        <w:t> </w:t>
      </w:r>
      <w:r>
        <w:rPr>
          <w:rFonts w:ascii="Times New Roman"/>
          <w:b/>
          <w:spacing w:val="-1"/>
          <w:sz w:val="24"/>
        </w:rPr>
        <w:t>AGRICULTURAL</w:t>
      </w:r>
      <w:r>
        <w:rPr>
          <w:rFonts w:ascii="Times New Roman"/>
          <w:b/>
          <w:sz w:val="24"/>
        </w:rPr>
        <w:t> </w:t>
      </w:r>
      <w:r>
        <w:rPr>
          <w:rFonts w:ascii="Times New Roman"/>
          <w:b/>
          <w:spacing w:val="-1"/>
          <w:sz w:val="24"/>
        </w:rPr>
        <w:t>PRACTICES</w:t>
      </w:r>
      <w:r>
        <w:rPr>
          <w:rFonts w:ascii="Times New Roman"/>
          <w:b/>
          <w:sz w:val="24"/>
        </w:rPr>
        <w:t> IN THE </w:t>
      </w:r>
      <w:r>
        <w:rPr>
          <w:rFonts w:ascii="Times New Roman"/>
          <w:b/>
          <w:spacing w:val="-1"/>
          <w:sz w:val="24"/>
        </w:rPr>
        <w:t>NADOWLI-KALEO</w:t>
      </w:r>
      <w:r>
        <w:rPr>
          <w:rFonts w:ascii="Times New Roman"/>
          <w:b/>
          <w:spacing w:val="67"/>
          <w:sz w:val="24"/>
        </w:rPr>
        <w:t> </w:t>
      </w:r>
      <w:r>
        <w:rPr>
          <w:rFonts w:ascii="Times New Roman"/>
          <w:b/>
          <w:sz w:val="24"/>
        </w:rPr>
        <w:t>DISTRICT</w:t>
      </w:r>
      <w:r>
        <w:rPr>
          <w:rFonts w:ascii="Times New Roman"/>
          <w:sz w:val="24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spacing w:line="240" w:lineRule="auto" w:before="9"/>
        <w:rPr>
          <w:rFonts w:ascii="Times New Roman" w:hAnsi="Times New Roman" w:cs="Times New Roman" w:eastAsia="Times New Roman"/>
          <w:b/>
          <w:bCs/>
          <w:sz w:val="25"/>
          <w:szCs w:val="25"/>
        </w:rPr>
      </w:pPr>
    </w:p>
    <w:p>
      <w:pPr>
        <w:spacing w:before="0"/>
        <w:ind w:left="678" w:right="0" w:firstLine="0"/>
        <w:jc w:val="center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b/>
          <w:spacing w:val="-1"/>
          <w:sz w:val="24"/>
        </w:rPr>
        <w:t>MAGNUS</w:t>
      </w:r>
      <w:r>
        <w:rPr>
          <w:rFonts w:ascii="Times New Roman"/>
          <w:b/>
          <w:sz w:val="24"/>
        </w:rPr>
        <w:t> </w:t>
      </w:r>
      <w:r>
        <w:rPr>
          <w:rFonts w:ascii="Times New Roman"/>
          <w:b/>
          <w:spacing w:val="-1"/>
          <w:sz w:val="24"/>
        </w:rPr>
        <w:t>BALANOE</w:t>
      </w:r>
      <w:r>
        <w:rPr>
          <w:rFonts w:ascii="Times New Roman"/>
          <w:b/>
          <w:sz w:val="24"/>
        </w:rPr>
        <w:t> </w:t>
      </w:r>
      <w:r>
        <w:rPr>
          <w:rFonts w:ascii="Times New Roman"/>
          <w:b/>
          <w:spacing w:val="-1"/>
          <w:sz w:val="24"/>
        </w:rPr>
        <w:t>SUNNABUO</w:t>
      </w:r>
      <w:r>
        <w:rPr>
          <w:rFonts w:ascii="Times New Roman"/>
          <w:sz w:val="24"/>
        </w:rPr>
      </w:r>
    </w:p>
    <w:p>
      <w:pPr>
        <w:spacing w:after="0"/>
        <w:jc w:val="center"/>
        <w:rPr>
          <w:rFonts w:ascii="Times New Roman" w:hAnsi="Times New Roman" w:cs="Times New Roman" w:eastAsia="Times New Roman"/>
          <w:sz w:val="24"/>
          <w:szCs w:val="24"/>
        </w:rPr>
        <w:sectPr>
          <w:footerReference w:type="default" r:id="rId5"/>
          <w:type w:val="continuous"/>
          <w:pgSz w:w="11910" w:h="16840"/>
          <w:pgMar w:footer="1863" w:top="1380" w:bottom="2060" w:left="1680" w:right="1640"/>
        </w:sectPr>
      </w:pPr>
    </w:p>
    <w:p>
      <w:pPr>
        <w:spacing w:line="480" w:lineRule="auto" w:before="39"/>
        <w:ind w:left="307" w:right="307" w:firstLine="0"/>
        <w:jc w:val="center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b/>
          <w:spacing w:val="-1"/>
          <w:sz w:val="24"/>
        </w:rPr>
        <w:t>SIMON</w:t>
      </w:r>
      <w:r>
        <w:rPr>
          <w:rFonts w:ascii="Times New Roman"/>
          <w:b/>
          <w:sz w:val="24"/>
        </w:rPr>
        <w:t> DIEDONG DOMBO UNIVERSITY OF BUSINESS </w:t>
      </w:r>
      <w:r>
        <w:rPr>
          <w:rFonts w:ascii="Times New Roman"/>
          <w:b/>
          <w:spacing w:val="-1"/>
          <w:sz w:val="24"/>
        </w:rPr>
        <w:t>AND</w:t>
      </w:r>
      <w:r>
        <w:rPr>
          <w:rFonts w:ascii="Times New Roman"/>
          <w:b/>
          <w:sz w:val="24"/>
        </w:rPr>
        <w:t> </w:t>
      </w:r>
      <w:r>
        <w:rPr>
          <w:rFonts w:ascii="Times New Roman"/>
          <w:b/>
          <w:spacing w:val="-1"/>
          <w:sz w:val="24"/>
        </w:rPr>
        <w:t>INTEGRATED</w:t>
      </w:r>
      <w:r>
        <w:rPr>
          <w:rFonts w:ascii="Times New Roman"/>
          <w:b/>
          <w:spacing w:val="29"/>
          <w:sz w:val="24"/>
        </w:rPr>
        <w:t> </w:t>
      </w:r>
      <w:r>
        <w:rPr>
          <w:rFonts w:ascii="Times New Roman"/>
          <w:b/>
          <w:spacing w:val="-1"/>
          <w:sz w:val="24"/>
        </w:rPr>
        <w:t>DEVELOPMENT</w:t>
      </w:r>
      <w:r>
        <w:rPr>
          <w:rFonts w:ascii="Times New Roman"/>
          <w:b/>
          <w:sz w:val="24"/>
        </w:rPr>
        <w:t> </w:t>
      </w:r>
      <w:r>
        <w:rPr>
          <w:rFonts w:ascii="Times New Roman"/>
          <w:b/>
          <w:spacing w:val="-1"/>
          <w:sz w:val="24"/>
        </w:rPr>
        <w:t>STUDIES</w:t>
      </w:r>
      <w:r>
        <w:rPr>
          <w:rFonts w:ascii="Times New Roman"/>
          <w:sz w:val="24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spacing w:line="240" w:lineRule="auto" w:before="11"/>
        <w:rPr>
          <w:rFonts w:ascii="Times New Roman" w:hAnsi="Times New Roman" w:cs="Times New Roman" w:eastAsia="Times New Roman"/>
          <w:b/>
          <w:bCs/>
          <w:sz w:val="25"/>
          <w:szCs w:val="25"/>
        </w:rPr>
      </w:pPr>
    </w:p>
    <w:p>
      <w:pPr>
        <w:spacing w:line="480" w:lineRule="auto" w:before="0"/>
        <w:ind w:left="308" w:right="307" w:firstLine="0"/>
        <w:jc w:val="center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b/>
          <w:spacing w:val="-1"/>
          <w:sz w:val="24"/>
        </w:rPr>
        <w:t>FARMER-BASED</w:t>
      </w:r>
      <w:r>
        <w:rPr>
          <w:rFonts w:ascii="Times New Roman"/>
          <w:b/>
          <w:sz w:val="24"/>
        </w:rPr>
        <w:t> ORGANIZATIONS </w:t>
      </w:r>
      <w:r>
        <w:rPr>
          <w:rFonts w:ascii="Times New Roman"/>
          <w:b/>
          <w:spacing w:val="-1"/>
          <w:sz w:val="24"/>
        </w:rPr>
        <w:t>AND</w:t>
      </w:r>
      <w:r>
        <w:rPr>
          <w:rFonts w:ascii="Times New Roman"/>
          <w:b/>
          <w:sz w:val="24"/>
        </w:rPr>
        <w:t> </w:t>
      </w:r>
      <w:r>
        <w:rPr>
          <w:rFonts w:ascii="Times New Roman"/>
          <w:b/>
          <w:spacing w:val="-1"/>
          <w:sz w:val="24"/>
        </w:rPr>
        <w:t>ADOPTION</w:t>
      </w:r>
      <w:r>
        <w:rPr>
          <w:rFonts w:ascii="Times New Roman"/>
          <w:b/>
          <w:sz w:val="24"/>
        </w:rPr>
        <w:t> OF CLIMATE-SMART</w:t>
      </w:r>
      <w:r>
        <w:rPr>
          <w:rFonts w:ascii="Times New Roman"/>
          <w:b/>
          <w:spacing w:val="35"/>
          <w:sz w:val="24"/>
        </w:rPr>
        <w:t> </w:t>
      </w:r>
      <w:r>
        <w:rPr>
          <w:rFonts w:ascii="Times New Roman"/>
          <w:b/>
          <w:spacing w:val="-1"/>
          <w:sz w:val="24"/>
        </w:rPr>
        <w:t>AGRICULTURAL</w:t>
      </w:r>
      <w:r>
        <w:rPr>
          <w:rFonts w:ascii="Times New Roman"/>
          <w:b/>
          <w:spacing w:val="1"/>
          <w:sz w:val="24"/>
        </w:rPr>
        <w:t> </w:t>
      </w:r>
      <w:r>
        <w:rPr>
          <w:rFonts w:ascii="Times New Roman"/>
          <w:b/>
          <w:sz w:val="24"/>
        </w:rPr>
        <w:t>PRACTICES</w:t>
      </w:r>
      <w:r>
        <w:rPr>
          <w:rFonts w:ascii="Times New Roman"/>
          <w:b/>
          <w:spacing w:val="1"/>
          <w:sz w:val="24"/>
        </w:rPr>
        <w:t> </w:t>
      </w:r>
      <w:r>
        <w:rPr>
          <w:rFonts w:ascii="Times New Roman"/>
          <w:b/>
          <w:sz w:val="24"/>
        </w:rPr>
        <w:t>IN THE </w:t>
      </w:r>
      <w:r>
        <w:rPr>
          <w:rFonts w:ascii="Times New Roman"/>
          <w:b/>
          <w:spacing w:val="-1"/>
          <w:sz w:val="24"/>
        </w:rPr>
        <w:t>NADOWLI-KALEO</w:t>
      </w:r>
      <w:r>
        <w:rPr>
          <w:rFonts w:ascii="Times New Roman"/>
          <w:b/>
          <w:sz w:val="24"/>
        </w:rPr>
        <w:t> </w:t>
      </w:r>
      <w:r>
        <w:rPr>
          <w:rFonts w:ascii="Times New Roman"/>
          <w:b/>
          <w:spacing w:val="-1"/>
          <w:sz w:val="24"/>
        </w:rPr>
        <w:t>DISTRICT</w:t>
      </w:r>
      <w:r>
        <w:rPr>
          <w:rFonts w:ascii="Times New Roman"/>
          <w:sz w:val="24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spacing w:line="240" w:lineRule="auto" w:before="6"/>
        <w:rPr>
          <w:rFonts w:ascii="Times New Roman" w:hAnsi="Times New Roman" w:cs="Times New Roman" w:eastAsia="Times New Roman"/>
          <w:b/>
          <w:bCs/>
          <w:sz w:val="25"/>
          <w:szCs w:val="25"/>
        </w:rPr>
      </w:pPr>
    </w:p>
    <w:p>
      <w:pPr>
        <w:spacing w:before="0"/>
        <w:ind w:left="2710" w:right="2708" w:firstLine="0"/>
        <w:jc w:val="center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b/>
          <w:sz w:val="24"/>
        </w:rPr>
        <w:t>BY:</w:t>
      </w:r>
      <w:r>
        <w:rPr>
          <w:rFonts w:ascii="Times New Roman"/>
          <w:sz w:val="24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spacing w:line="240" w:lineRule="auto" w:before="5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spacing w:before="0"/>
        <w:ind w:left="2710" w:right="2710" w:firstLine="0"/>
        <w:jc w:val="center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b/>
          <w:spacing w:val="-1"/>
          <w:sz w:val="24"/>
        </w:rPr>
        <w:t>MAGNUS</w:t>
      </w:r>
      <w:r>
        <w:rPr>
          <w:rFonts w:ascii="Times New Roman"/>
          <w:b/>
          <w:sz w:val="24"/>
        </w:rPr>
        <w:t> </w:t>
      </w:r>
      <w:r>
        <w:rPr>
          <w:rFonts w:ascii="Times New Roman"/>
          <w:b/>
          <w:spacing w:val="-1"/>
          <w:sz w:val="24"/>
        </w:rPr>
        <w:t>BALANOE</w:t>
      </w:r>
      <w:r>
        <w:rPr>
          <w:rFonts w:ascii="Times New Roman"/>
          <w:b/>
          <w:sz w:val="24"/>
        </w:rPr>
        <w:t> </w:t>
      </w:r>
      <w:r>
        <w:rPr>
          <w:rFonts w:ascii="Times New Roman"/>
          <w:b/>
          <w:spacing w:val="-1"/>
          <w:sz w:val="24"/>
        </w:rPr>
        <w:t>SUNNABUO</w:t>
      </w:r>
      <w:r>
        <w:rPr>
          <w:rFonts w:ascii="Times New Roman"/>
          <w:sz w:val="24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spacing w:line="240" w:lineRule="auto" w:before="3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spacing w:before="0"/>
        <w:ind w:left="2710" w:right="2710" w:firstLine="0"/>
        <w:jc w:val="center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b/>
          <w:spacing w:val="-1"/>
          <w:sz w:val="24"/>
        </w:rPr>
        <w:t>(PG0006921)</w:t>
      </w:r>
      <w:r>
        <w:rPr>
          <w:rFonts w:ascii="Times New Roman"/>
          <w:sz w:val="24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spacing w:line="240" w:lineRule="auto" w:before="5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spacing w:line="480" w:lineRule="auto" w:before="0"/>
        <w:ind w:left="116" w:right="114" w:firstLine="4"/>
        <w:jc w:val="center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b/>
          <w:sz w:val="24"/>
        </w:rPr>
        <w:t>A</w:t>
      </w:r>
      <w:r>
        <w:rPr>
          <w:rFonts w:ascii="Times New Roman"/>
          <w:b/>
          <w:spacing w:val="-6"/>
          <w:sz w:val="24"/>
        </w:rPr>
        <w:t> </w:t>
      </w:r>
      <w:r>
        <w:rPr>
          <w:rFonts w:ascii="Times New Roman"/>
          <w:b/>
          <w:spacing w:val="-2"/>
          <w:sz w:val="24"/>
        </w:rPr>
        <w:t>THESIS</w:t>
      </w:r>
      <w:r>
        <w:rPr>
          <w:rFonts w:ascii="Times New Roman"/>
          <w:b/>
          <w:spacing w:val="-4"/>
          <w:sz w:val="24"/>
        </w:rPr>
        <w:t> </w:t>
      </w:r>
      <w:r>
        <w:rPr>
          <w:rFonts w:ascii="Times New Roman"/>
          <w:b/>
          <w:spacing w:val="-3"/>
          <w:sz w:val="24"/>
        </w:rPr>
        <w:t>SUBMITTED</w:t>
      </w:r>
      <w:r>
        <w:rPr>
          <w:rFonts w:ascii="Times New Roman"/>
          <w:b/>
          <w:spacing w:val="-6"/>
          <w:sz w:val="24"/>
        </w:rPr>
        <w:t> </w:t>
      </w:r>
      <w:r>
        <w:rPr>
          <w:rFonts w:ascii="Times New Roman"/>
          <w:b/>
          <w:spacing w:val="-1"/>
          <w:sz w:val="24"/>
        </w:rPr>
        <w:t>TO</w:t>
      </w:r>
      <w:r>
        <w:rPr>
          <w:rFonts w:ascii="Times New Roman"/>
          <w:b/>
          <w:spacing w:val="-5"/>
          <w:sz w:val="24"/>
        </w:rPr>
        <w:t> </w:t>
      </w:r>
      <w:r>
        <w:rPr>
          <w:rFonts w:ascii="Times New Roman"/>
          <w:b/>
          <w:spacing w:val="-2"/>
          <w:sz w:val="24"/>
        </w:rPr>
        <w:t>THE</w:t>
      </w:r>
      <w:r>
        <w:rPr>
          <w:rFonts w:ascii="Times New Roman"/>
          <w:b/>
          <w:spacing w:val="-5"/>
          <w:sz w:val="24"/>
        </w:rPr>
        <w:t> </w:t>
      </w:r>
      <w:r>
        <w:rPr>
          <w:rFonts w:ascii="Times New Roman"/>
          <w:b/>
          <w:spacing w:val="-2"/>
          <w:sz w:val="24"/>
        </w:rPr>
        <w:t>DEPARTMENT</w:t>
      </w:r>
      <w:r>
        <w:rPr>
          <w:rFonts w:ascii="Times New Roman"/>
          <w:b/>
          <w:spacing w:val="-5"/>
          <w:sz w:val="24"/>
        </w:rPr>
        <w:t> </w:t>
      </w:r>
      <w:r>
        <w:rPr>
          <w:rFonts w:ascii="Times New Roman"/>
          <w:b/>
          <w:spacing w:val="-1"/>
          <w:sz w:val="24"/>
        </w:rPr>
        <w:t>OF</w:t>
      </w:r>
      <w:r>
        <w:rPr>
          <w:rFonts w:ascii="Times New Roman"/>
          <w:b/>
          <w:spacing w:val="-6"/>
          <w:sz w:val="24"/>
        </w:rPr>
        <w:t> </w:t>
      </w:r>
      <w:r>
        <w:rPr>
          <w:rFonts w:ascii="Times New Roman"/>
          <w:b/>
          <w:spacing w:val="-2"/>
          <w:sz w:val="24"/>
        </w:rPr>
        <w:t>GOVERNANCE</w:t>
      </w:r>
      <w:r>
        <w:rPr>
          <w:rFonts w:ascii="Times New Roman"/>
          <w:b/>
          <w:spacing w:val="-5"/>
          <w:sz w:val="24"/>
        </w:rPr>
        <w:t> </w:t>
      </w:r>
      <w:r>
        <w:rPr>
          <w:rFonts w:ascii="Times New Roman"/>
          <w:b/>
          <w:spacing w:val="-1"/>
          <w:sz w:val="24"/>
        </w:rPr>
        <w:t>AND</w:t>
      </w:r>
      <w:r>
        <w:rPr>
          <w:rFonts w:ascii="Times New Roman"/>
          <w:b/>
          <w:spacing w:val="21"/>
          <w:sz w:val="24"/>
        </w:rPr>
        <w:t> </w:t>
      </w:r>
      <w:r>
        <w:rPr>
          <w:rFonts w:ascii="Times New Roman"/>
          <w:b/>
          <w:spacing w:val="-3"/>
          <w:sz w:val="24"/>
        </w:rPr>
        <w:t>DEVELOPMENT</w:t>
      </w:r>
      <w:r>
        <w:rPr>
          <w:rFonts w:ascii="Times New Roman"/>
          <w:b/>
          <w:spacing w:val="-2"/>
          <w:sz w:val="24"/>
        </w:rPr>
        <w:t> </w:t>
      </w:r>
      <w:r>
        <w:rPr>
          <w:rFonts w:ascii="Times New Roman"/>
          <w:b/>
          <w:spacing w:val="-3"/>
          <w:sz w:val="24"/>
        </w:rPr>
        <w:t>MANAGEMENT, </w:t>
      </w:r>
      <w:r>
        <w:rPr>
          <w:rFonts w:ascii="Times New Roman"/>
          <w:b/>
          <w:spacing w:val="-2"/>
          <w:sz w:val="24"/>
        </w:rPr>
        <w:t>FACULTY</w:t>
      </w:r>
      <w:r>
        <w:rPr>
          <w:rFonts w:ascii="Times New Roman"/>
          <w:b/>
          <w:spacing w:val="-6"/>
          <w:sz w:val="24"/>
        </w:rPr>
        <w:t> </w:t>
      </w:r>
      <w:r>
        <w:rPr>
          <w:rFonts w:ascii="Times New Roman"/>
          <w:b/>
          <w:spacing w:val="-1"/>
          <w:sz w:val="24"/>
        </w:rPr>
        <w:t>OF</w:t>
      </w:r>
      <w:r>
        <w:rPr>
          <w:rFonts w:ascii="Times New Roman"/>
          <w:b/>
          <w:spacing w:val="-6"/>
          <w:sz w:val="24"/>
        </w:rPr>
        <w:t> </w:t>
      </w:r>
      <w:r>
        <w:rPr>
          <w:rFonts w:ascii="Times New Roman"/>
          <w:b/>
          <w:spacing w:val="-2"/>
          <w:sz w:val="24"/>
        </w:rPr>
        <w:t>PUBLIC</w:t>
      </w:r>
      <w:r>
        <w:rPr>
          <w:rFonts w:ascii="Times New Roman"/>
          <w:b/>
          <w:spacing w:val="-6"/>
          <w:sz w:val="24"/>
        </w:rPr>
        <w:t> </w:t>
      </w:r>
      <w:r>
        <w:rPr>
          <w:rFonts w:ascii="Times New Roman"/>
          <w:b/>
          <w:spacing w:val="-2"/>
          <w:sz w:val="24"/>
        </w:rPr>
        <w:t>POLICY</w:t>
      </w:r>
      <w:r>
        <w:rPr>
          <w:rFonts w:ascii="Times New Roman"/>
          <w:b/>
          <w:spacing w:val="-6"/>
          <w:sz w:val="24"/>
        </w:rPr>
        <w:t> </w:t>
      </w:r>
      <w:r>
        <w:rPr>
          <w:rFonts w:ascii="Times New Roman"/>
          <w:b/>
          <w:spacing w:val="-2"/>
          <w:sz w:val="24"/>
        </w:rPr>
        <w:t>AND</w:t>
      </w:r>
      <w:r>
        <w:rPr>
          <w:rFonts w:ascii="Times New Roman"/>
          <w:b/>
          <w:spacing w:val="45"/>
          <w:sz w:val="24"/>
        </w:rPr>
        <w:t> </w:t>
      </w:r>
      <w:r>
        <w:rPr>
          <w:rFonts w:ascii="Times New Roman"/>
          <w:b/>
          <w:spacing w:val="-3"/>
          <w:sz w:val="24"/>
        </w:rPr>
        <w:t>GOVERNANCE, SIMON</w:t>
      </w:r>
      <w:r>
        <w:rPr>
          <w:rFonts w:ascii="Times New Roman"/>
          <w:b/>
          <w:spacing w:val="-6"/>
          <w:sz w:val="24"/>
        </w:rPr>
        <w:t> </w:t>
      </w:r>
      <w:r>
        <w:rPr>
          <w:rFonts w:ascii="Times New Roman"/>
          <w:b/>
          <w:spacing w:val="-3"/>
          <w:sz w:val="24"/>
        </w:rPr>
        <w:t>DIEDONG</w:t>
      </w:r>
      <w:r>
        <w:rPr>
          <w:rFonts w:ascii="Times New Roman"/>
          <w:b/>
          <w:spacing w:val="-4"/>
          <w:sz w:val="24"/>
        </w:rPr>
        <w:t> </w:t>
      </w:r>
      <w:r>
        <w:rPr>
          <w:rFonts w:ascii="Times New Roman"/>
          <w:b/>
          <w:spacing w:val="-3"/>
          <w:sz w:val="24"/>
        </w:rPr>
        <w:t>DOMBO</w:t>
      </w:r>
      <w:r>
        <w:rPr>
          <w:rFonts w:ascii="Times New Roman"/>
          <w:b/>
          <w:spacing w:val="-5"/>
          <w:sz w:val="24"/>
        </w:rPr>
        <w:t> </w:t>
      </w:r>
      <w:r>
        <w:rPr>
          <w:rFonts w:ascii="Times New Roman"/>
          <w:b/>
          <w:spacing w:val="-3"/>
          <w:sz w:val="24"/>
        </w:rPr>
        <w:t>UNIVERSITY </w:t>
      </w:r>
      <w:r>
        <w:rPr>
          <w:rFonts w:ascii="Times New Roman"/>
          <w:b/>
          <w:spacing w:val="-1"/>
          <w:sz w:val="24"/>
        </w:rPr>
        <w:t>OF</w:t>
      </w:r>
      <w:r>
        <w:rPr>
          <w:rFonts w:ascii="Times New Roman"/>
          <w:b/>
          <w:spacing w:val="-6"/>
          <w:sz w:val="24"/>
        </w:rPr>
        <w:t> </w:t>
      </w:r>
      <w:r>
        <w:rPr>
          <w:rFonts w:ascii="Times New Roman"/>
          <w:b/>
          <w:spacing w:val="-2"/>
          <w:sz w:val="24"/>
        </w:rPr>
        <w:t>BUSINESS</w:t>
      </w:r>
      <w:r>
        <w:rPr>
          <w:rFonts w:ascii="Times New Roman"/>
          <w:b/>
          <w:spacing w:val="-1"/>
          <w:sz w:val="24"/>
        </w:rPr>
        <w:t> </w:t>
      </w:r>
      <w:r>
        <w:rPr>
          <w:rFonts w:ascii="Times New Roman"/>
          <w:b/>
          <w:spacing w:val="-3"/>
          <w:sz w:val="24"/>
        </w:rPr>
        <w:t>AND</w:t>
      </w:r>
      <w:r>
        <w:rPr>
          <w:rFonts w:ascii="Times New Roman"/>
          <w:b/>
          <w:spacing w:val="50"/>
          <w:sz w:val="24"/>
        </w:rPr>
        <w:t> </w:t>
      </w:r>
      <w:r>
        <w:rPr>
          <w:rFonts w:ascii="Times New Roman"/>
          <w:b/>
          <w:spacing w:val="-3"/>
          <w:sz w:val="24"/>
        </w:rPr>
        <w:t>INTEGRATED </w:t>
      </w:r>
      <w:r>
        <w:rPr>
          <w:rFonts w:ascii="Times New Roman"/>
          <w:b/>
          <w:spacing w:val="-1"/>
          <w:sz w:val="24"/>
        </w:rPr>
        <w:t>DEVELOPMENT</w:t>
      </w:r>
      <w:r>
        <w:rPr>
          <w:rFonts w:ascii="Times New Roman"/>
          <w:b/>
          <w:spacing w:val="15"/>
          <w:sz w:val="24"/>
        </w:rPr>
        <w:t> </w:t>
      </w:r>
      <w:r>
        <w:rPr>
          <w:rFonts w:ascii="Times New Roman"/>
          <w:b/>
          <w:spacing w:val="-1"/>
          <w:sz w:val="24"/>
        </w:rPr>
        <w:t>STUDIES,</w:t>
      </w:r>
      <w:r>
        <w:rPr>
          <w:rFonts w:ascii="Times New Roman"/>
          <w:b/>
          <w:spacing w:val="-5"/>
          <w:sz w:val="24"/>
        </w:rPr>
        <w:t> </w:t>
      </w:r>
      <w:r>
        <w:rPr>
          <w:rFonts w:ascii="Times New Roman"/>
          <w:b/>
          <w:sz w:val="24"/>
        </w:rPr>
        <w:t>IN </w:t>
      </w:r>
      <w:r>
        <w:rPr>
          <w:rFonts w:ascii="Times New Roman"/>
          <w:b/>
          <w:spacing w:val="-1"/>
          <w:sz w:val="24"/>
        </w:rPr>
        <w:t>PARTIAL</w:t>
      </w:r>
      <w:r>
        <w:rPr>
          <w:rFonts w:ascii="Times New Roman"/>
          <w:b/>
          <w:sz w:val="24"/>
        </w:rPr>
        <w:t> </w:t>
      </w:r>
      <w:r>
        <w:rPr>
          <w:rFonts w:ascii="Times New Roman"/>
          <w:b/>
          <w:spacing w:val="-1"/>
          <w:sz w:val="24"/>
        </w:rPr>
        <w:t>FULFILLMENT</w:t>
      </w:r>
      <w:r>
        <w:rPr>
          <w:rFonts w:ascii="Times New Roman"/>
          <w:b/>
          <w:sz w:val="24"/>
        </w:rPr>
        <w:t> OF THE</w:t>
      </w:r>
      <w:r>
        <w:rPr>
          <w:rFonts w:ascii="Times New Roman"/>
          <w:b/>
          <w:spacing w:val="55"/>
          <w:sz w:val="24"/>
        </w:rPr>
        <w:t> </w:t>
      </w:r>
      <w:r>
        <w:rPr>
          <w:rFonts w:ascii="Times New Roman"/>
          <w:b/>
          <w:spacing w:val="-1"/>
          <w:sz w:val="24"/>
        </w:rPr>
        <w:t>REQUIREMENTS</w:t>
      </w:r>
      <w:r>
        <w:rPr>
          <w:rFonts w:ascii="Times New Roman"/>
          <w:b/>
          <w:sz w:val="24"/>
        </w:rPr>
        <w:t> </w:t>
      </w:r>
      <w:r>
        <w:rPr>
          <w:rFonts w:ascii="Times New Roman"/>
          <w:b/>
          <w:spacing w:val="-1"/>
          <w:sz w:val="24"/>
        </w:rPr>
        <w:t>FOR</w:t>
      </w:r>
      <w:r>
        <w:rPr>
          <w:rFonts w:ascii="Times New Roman"/>
          <w:b/>
          <w:sz w:val="24"/>
        </w:rPr>
        <w:t> THE </w:t>
      </w:r>
      <w:r>
        <w:rPr>
          <w:rFonts w:ascii="Times New Roman"/>
          <w:b/>
          <w:spacing w:val="-1"/>
          <w:sz w:val="24"/>
        </w:rPr>
        <w:t>AWARD </w:t>
      </w:r>
      <w:r>
        <w:rPr>
          <w:rFonts w:ascii="Times New Roman"/>
          <w:b/>
          <w:sz w:val="24"/>
        </w:rPr>
        <w:t>OF</w:t>
      </w:r>
      <w:r>
        <w:rPr>
          <w:rFonts w:ascii="Times New Roman"/>
          <w:b/>
          <w:spacing w:val="2"/>
          <w:sz w:val="24"/>
        </w:rPr>
        <w:t> </w:t>
      </w:r>
      <w:r>
        <w:rPr>
          <w:rFonts w:ascii="Times New Roman"/>
          <w:b/>
          <w:sz w:val="24"/>
        </w:rPr>
        <w:t>A</w:t>
      </w:r>
      <w:r>
        <w:rPr>
          <w:rFonts w:ascii="Times New Roman"/>
          <w:b/>
          <w:spacing w:val="-3"/>
          <w:sz w:val="24"/>
        </w:rPr>
        <w:t> MASTER</w:t>
      </w:r>
      <w:r>
        <w:rPr>
          <w:rFonts w:ascii="Times New Roman"/>
          <w:b/>
          <w:spacing w:val="-6"/>
          <w:sz w:val="24"/>
        </w:rPr>
        <w:t> </w:t>
      </w:r>
      <w:r>
        <w:rPr>
          <w:rFonts w:ascii="Times New Roman"/>
          <w:b/>
          <w:spacing w:val="-1"/>
          <w:sz w:val="24"/>
        </w:rPr>
        <w:t>OF</w:t>
      </w:r>
      <w:r>
        <w:rPr>
          <w:rFonts w:ascii="Times New Roman"/>
          <w:b/>
          <w:spacing w:val="-3"/>
          <w:sz w:val="24"/>
        </w:rPr>
        <w:t> PHILOSOPHY</w:t>
      </w:r>
      <w:r>
        <w:rPr>
          <w:rFonts w:ascii="Times New Roman"/>
          <w:b/>
          <w:spacing w:val="-5"/>
          <w:sz w:val="24"/>
        </w:rPr>
        <w:t> </w:t>
      </w:r>
      <w:r>
        <w:rPr>
          <w:rFonts w:ascii="Times New Roman"/>
          <w:b/>
          <w:sz w:val="24"/>
        </w:rPr>
        <w:t>IN</w:t>
      </w:r>
      <w:r>
        <w:rPr>
          <w:rFonts w:ascii="Times New Roman"/>
          <w:b/>
          <w:spacing w:val="57"/>
          <w:sz w:val="24"/>
        </w:rPr>
        <w:t> </w:t>
      </w:r>
      <w:r>
        <w:rPr>
          <w:rFonts w:ascii="Times New Roman"/>
          <w:b/>
          <w:spacing w:val="-1"/>
          <w:sz w:val="24"/>
        </w:rPr>
        <w:t>DEVELOPMENT</w:t>
      </w:r>
      <w:r>
        <w:rPr>
          <w:rFonts w:ascii="Times New Roman"/>
          <w:b/>
          <w:sz w:val="24"/>
        </w:rPr>
        <w:t> </w:t>
      </w:r>
      <w:r>
        <w:rPr>
          <w:rFonts w:ascii="Times New Roman"/>
          <w:b/>
          <w:spacing w:val="-1"/>
          <w:sz w:val="24"/>
        </w:rPr>
        <w:t>MANAGEMENT</w:t>
      </w:r>
      <w:r>
        <w:rPr>
          <w:rFonts w:ascii="Times New Roman"/>
          <w:sz w:val="24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spacing w:line="240" w:lineRule="auto" w:before="6"/>
        <w:rPr>
          <w:rFonts w:ascii="Times New Roman" w:hAnsi="Times New Roman" w:cs="Times New Roman" w:eastAsia="Times New Roman"/>
          <w:b/>
          <w:bCs/>
          <w:sz w:val="25"/>
          <w:szCs w:val="25"/>
        </w:rPr>
      </w:pPr>
    </w:p>
    <w:p>
      <w:pPr>
        <w:spacing w:before="0"/>
        <w:ind w:left="2710" w:right="2710" w:firstLine="0"/>
        <w:jc w:val="center"/>
        <w:rPr>
          <w:rFonts w:ascii="Times New Roman" w:hAnsi="Times New Roman" w:cs="Times New Roman" w:eastAsia="Times New Roman"/>
          <w:sz w:val="24"/>
          <w:szCs w:val="24"/>
        </w:rPr>
      </w:pPr>
      <w:r>
        <w:rPr/>
        <w:pict>
          <v:shape style="position:absolute;margin-left:294.75pt;margin-top:40.187042pt;width:28.5pt;height:30.9pt;mso-position-horizontal-relative:page;mso-position-vertical-relative:paragraph;z-index:-88984" type="#_x0000_t202" filled="false" stroked="false">
            <v:textbox inset="0,0,0,0">
              <w:txbxContent>
                <w:p>
                  <w:pPr>
                    <w:spacing w:line="245" w:lineRule="exact" w:before="0"/>
                    <w:ind w:left="166" w:right="0" w:firstLine="0"/>
                    <w:jc w:val="left"/>
                    <w:rPr>
                      <w:rFonts w:ascii="Times New Roman" w:hAnsi="Times New Roman" w:cs="Times New Roman" w:eastAsia="Times New Roman"/>
                      <w:sz w:val="24"/>
                      <w:szCs w:val="24"/>
                    </w:rPr>
                  </w:pPr>
                  <w:r>
                    <w:rPr>
                      <w:rFonts w:ascii="Times New Roman"/>
                      <w:b/>
                      <w:i/>
                      <w:sz w:val="24"/>
                    </w:rPr>
                    <w:t>2</w:t>
                  </w:r>
                  <w:r>
                    <w:rPr>
                      <w:rFonts w:ascii="Times New Roman"/>
                      <w:sz w:val="24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b/>
          <w:sz w:val="24"/>
        </w:rPr>
        <w:t>JULY, 2023</w:t>
      </w:r>
      <w:r>
        <w:rPr>
          <w:rFonts w:ascii="Times New Roman"/>
          <w:sz w:val="24"/>
        </w:rPr>
      </w:r>
    </w:p>
    <w:p>
      <w:pPr>
        <w:spacing w:line="240" w:lineRule="auto" w:before="7"/>
        <w:rPr>
          <w:rFonts w:ascii="Times New Roman" w:hAnsi="Times New Roman" w:cs="Times New Roman" w:eastAsia="Times New Roman"/>
          <w:b/>
          <w:bCs/>
          <w:sz w:val="21"/>
          <w:szCs w:val="21"/>
        </w:rPr>
      </w:pPr>
    </w:p>
    <w:p>
      <w:pPr>
        <w:spacing w:line="200" w:lineRule="atLeast"/>
        <w:ind w:left="3635" w:right="0" w:firstLine="0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sz w:val="20"/>
          <w:szCs w:val="20"/>
        </w:rPr>
        <w:pict>
          <v:group style="width:64.5pt;height:44.85pt;mso-position-horizontal-relative:char;mso-position-vertical-relative:line" coordorigin="0,0" coordsize="1290,897">
            <v:group style="position:absolute;left:720;top:357;width:570;height:540" coordorigin="720,357" coordsize="570,540">
              <v:shape style="position:absolute;left:720;top:357;width:570;height:540" coordorigin="720,357" coordsize="570,540" path="m720,897l1290,897,1290,357,720,357,720,897xe" filled="true" fillcolor="#ffffff" stroked="false">
                <v:path arrowok="t"/>
                <v:fill type="solid"/>
              </v:shape>
            </v:group>
            <v:group style="position:absolute;left:0;top:0;width:915;height:795" coordorigin="0,0" coordsize="915,795">
              <v:shape style="position:absolute;left:0;top:0;width:915;height:795" coordorigin="0,0" coordsize="915,795" path="m0,795l915,795,915,0,0,0,0,795xe" filled="true" fillcolor="#ffffff" stroked="false">
                <v:path arrowok="t"/>
                <v:fill type="solid"/>
              </v:shape>
            </v:group>
          </v:group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after="0" w:line="200" w:lineRule="atLeast"/>
        <w:rPr>
          <w:rFonts w:ascii="Times New Roman" w:hAnsi="Times New Roman" w:cs="Times New Roman" w:eastAsia="Times New Roman"/>
          <w:sz w:val="20"/>
          <w:szCs w:val="20"/>
        </w:rPr>
        <w:sectPr>
          <w:footerReference w:type="default" r:id="rId6"/>
          <w:pgSz w:w="12240" w:h="15840"/>
          <w:pgMar w:footer="0" w:header="0" w:top="1400" w:bottom="280" w:left="1540" w:right="1540"/>
        </w:sectPr>
      </w:pP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0"/>
          <w:szCs w:val="20"/>
        </w:rPr>
      </w:pPr>
    </w:p>
    <w:p>
      <w:pPr>
        <w:spacing w:line="240" w:lineRule="auto" w:before="5"/>
        <w:rPr>
          <w:rFonts w:ascii="Times New Roman" w:hAnsi="Times New Roman" w:cs="Times New Roman" w:eastAsia="Times New Roman"/>
          <w:b/>
          <w:bCs/>
          <w:sz w:val="28"/>
          <w:szCs w:val="28"/>
        </w:rPr>
      </w:pPr>
    </w:p>
    <w:p>
      <w:pPr>
        <w:spacing w:before="71"/>
        <w:ind w:left="425" w:right="0" w:firstLine="0"/>
        <w:jc w:val="center"/>
        <w:rPr>
          <w:rFonts w:ascii="Times New Roman" w:hAnsi="Times New Roman" w:cs="Times New Roman" w:eastAsia="Times New Roman"/>
          <w:sz w:val="22"/>
          <w:szCs w:val="22"/>
        </w:rPr>
      </w:pPr>
      <w:r>
        <w:rPr/>
        <w:pict>
          <v:group style="position:absolute;margin-left:3.6pt;margin-top:-74.962067pt;width:7.95pt;height:659pt;mso-position-horizontal-relative:page;mso-position-vertical-relative:paragraph;z-index:1168" coordorigin="72,-1499" coordsize="159,13180">
            <v:shape style="position:absolute;left:72;top:11061;width:158;height:619" type="#_x0000_t75" stroked="false">
              <v:imagedata r:id="rId8" o:title=""/>
            </v:shape>
            <v:group style="position:absolute;left:118;top:-1467;width:2;height:1120" coordorigin="118,-1467" coordsize="2,1120">
              <v:shape style="position:absolute;left:118;top:-1467;width:2;height:1120" coordorigin="118,-1467" coordsize="0,1120" path="m118,-348l118,-1467e" filled="false" stroked="true" strokeweight="2.496971pt" strokecolor="#b3b8c8">
                <v:path arrowok="t"/>
              </v:shape>
            </v:group>
            <v:group style="position:absolute;left:171;top:-1467;width:2;height:11947" coordorigin="171,-1467" coordsize="2,11947">
              <v:shape style="position:absolute;left:171;top:-1467;width:2;height:11947" coordorigin="171,-1467" coordsize="0,11947" path="m171,10479l171,-1467e" filled="false" stroked="true" strokeweight="3.210392pt" strokecolor="#afb3c8">
                <v:path arrowok="t"/>
              </v:shape>
            </v:group>
            <v:group style="position:absolute;left:136;top:6540;width:2;height:4478" coordorigin="136,6540" coordsize="2,4478">
              <v:shape style="position:absolute;left:136;top:6540;width:2;height:4478" coordorigin="136,6540" coordsize="0,4478" path="m136,11017l136,6540e" filled="false" stroked="true" strokeweight="1.426841pt" strokecolor="#b3b8c8">
                <v:path arrowok="t"/>
              </v:shape>
            </v:group>
            <w10:wrap type="none"/>
          </v:group>
        </w:pict>
      </w:r>
      <w:r>
        <w:rPr>
          <w:rFonts w:ascii="Times New Roman"/>
          <w:b/>
          <w:color w:val="2F2F2F"/>
          <w:sz w:val="22"/>
        </w:rPr>
        <w:t>DECLARATION</w:t>
      </w:r>
      <w:r>
        <w:rPr>
          <w:rFonts w:ascii="Times New Roman"/>
          <w:sz w:val="22"/>
        </w:rPr>
      </w:r>
    </w:p>
    <w:p>
      <w:pPr>
        <w:spacing w:line="240" w:lineRule="auto" w:before="8"/>
        <w:rPr>
          <w:rFonts w:ascii="Times New Roman" w:hAnsi="Times New Roman" w:cs="Times New Roman" w:eastAsia="Times New Roman"/>
          <w:b/>
          <w:bCs/>
          <w:sz w:val="26"/>
          <w:szCs w:val="26"/>
        </w:rPr>
      </w:pPr>
    </w:p>
    <w:p>
      <w:pPr>
        <w:spacing w:before="71"/>
        <w:ind w:left="941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/>
          <w:b/>
          <w:color w:val="828590"/>
          <w:spacing w:val="-19"/>
          <w:sz w:val="22"/>
        </w:rPr>
        <w:t>'</w:t>
      </w:r>
      <w:r>
        <w:rPr>
          <w:rFonts w:ascii="Times New Roman"/>
          <w:b/>
          <w:color w:val="444646"/>
          <w:sz w:val="22"/>
        </w:rPr>
        <w:t>ANDIDATE'</w:t>
      </w:r>
      <w:r>
        <w:rPr>
          <w:rFonts w:ascii="Times New Roman"/>
          <w:b/>
          <w:color w:val="444646"/>
          <w:spacing w:val="-20"/>
          <w:sz w:val="22"/>
        </w:rPr>
        <w:t> </w:t>
      </w:r>
      <w:r>
        <w:rPr>
          <w:rFonts w:ascii="Times New Roman"/>
          <w:b/>
          <w:color w:val="444646"/>
          <w:sz w:val="22"/>
        </w:rPr>
        <w:t>S</w:t>
      </w:r>
      <w:r>
        <w:rPr>
          <w:rFonts w:ascii="Times New Roman"/>
          <w:b/>
          <w:color w:val="444646"/>
          <w:spacing w:val="9"/>
          <w:sz w:val="22"/>
        </w:rPr>
        <w:t> </w:t>
      </w:r>
      <w:r>
        <w:rPr>
          <w:rFonts w:ascii="Times New Roman"/>
          <w:b/>
          <w:color w:val="2F2F2F"/>
          <w:sz w:val="22"/>
        </w:rPr>
        <w:t>DECLARATION</w:t>
      </w:r>
      <w:r>
        <w:rPr>
          <w:rFonts w:ascii="Times New Roman"/>
          <w:sz w:val="22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2"/>
          <w:szCs w:val="22"/>
        </w:rPr>
      </w:pPr>
    </w:p>
    <w:p>
      <w:pPr>
        <w:spacing w:line="240" w:lineRule="auto" w:before="3"/>
        <w:rPr>
          <w:rFonts w:ascii="Times New Roman" w:hAnsi="Times New Roman" w:cs="Times New Roman" w:eastAsia="Times New Roman"/>
          <w:b/>
          <w:bCs/>
          <w:sz w:val="25"/>
          <w:szCs w:val="25"/>
        </w:rPr>
      </w:pPr>
    </w:p>
    <w:p>
      <w:pPr>
        <w:spacing w:line="480" w:lineRule="auto" w:before="0"/>
        <w:ind w:left="834" w:right="381" w:firstLine="7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/>
          <w:color w:val="2F2F2F"/>
          <w:w w:val="95"/>
          <w:sz w:val="22"/>
        </w:rPr>
        <w:t>I</w:t>
      </w:r>
      <w:r>
        <w:rPr>
          <w:rFonts w:ascii="Times New Roman"/>
          <w:color w:val="2F2F2F"/>
          <w:spacing w:val="16"/>
          <w:w w:val="95"/>
          <w:sz w:val="22"/>
        </w:rPr>
        <w:t> </w:t>
      </w:r>
      <w:r>
        <w:rPr>
          <w:rFonts w:ascii="Times New Roman"/>
          <w:color w:val="444646"/>
          <w:spacing w:val="2"/>
          <w:sz w:val="22"/>
        </w:rPr>
        <w:t>h</w:t>
      </w:r>
      <w:r>
        <w:rPr>
          <w:rFonts w:ascii="Times New Roman"/>
          <w:color w:val="696B72"/>
          <w:spacing w:val="2"/>
          <w:sz w:val="22"/>
        </w:rPr>
        <w:t>e</w:t>
      </w:r>
      <w:r>
        <w:rPr>
          <w:rFonts w:ascii="Times New Roman"/>
          <w:color w:val="444646"/>
          <w:spacing w:val="2"/>
          <w:sz w:val="22"/>
        </w:rPr>
        <w:t>reb</w:t>
      </w:r>
      <w:r>
        <w:rPr>
          <w:rFonts w:ascii="Times New Roman"/>
          <w:color w:val="696B72"/>
          <w:spacing w:val="2"/>
          <w:sz w:val="22"/>
        </w:rPr>
        <w:t>y</w:t>
      </w:r>
      <w:r>
        <w:rPr>
          <w:rFonts w:ascii="Times New Roman"/>
          <w:color w:val="696B72"/>
          <w:spacing w:val="12"/>
          <w:sz w:val="22"/>
        </w:rPr>
        <w:t> </w:t>
      </w:r>
      <w:r>
        <w:rPr>
          <w:rFonts w:ascii="Times New Roman"/>
          <w:color w:val="444646"/>
          <w:sz w:val="22"/>
        </w:rPr>
        <w:t>declare</w:t>
      </w:r>
      <w:r>
        <w:rPr>
          <w:rFonts w:ascii="Times New Roman"/>
          <w:color w:val="444646"/>
          <w:spacing w:val="-18"/>
          <w:sz w:val="22"/>
        </w:rPr>
        <w:t> </w:t>
      </w:r>
      <w:r>
        <w:rPr>
          <w:rFonts w:ascii="Times New Roman"/>
          <w:color w:val="2F2F2F"/>
          <w:sz w:val="22"/>
        </w:rPr>
        <w:t>that</w:t>
      </w:r>
      <w:r>
        <w:rPr>
          <w:rFonts w:ascii="Times New Roman"/>
          <w:color w:val="2F2F2F"/>
          <w:spacing w:val="5"/>
          <w:sz w:val="22"/>
        </w:rPr>
        <w:t> </w:t>
      </w:r>
      <w:r>
        <w:rPr>
          <w:rFonts w:ascii="Times New Roman"/>
          <w:color w:val="2F2F2F"/>
          <w:spacing w:val="3"/>
          <w:sz w:val="22"/>
        </w:rPr>
        <w:t>thi</w:t>
      </w:r>
      <w:r>
        <w:rPr>
          <w:rFonts w:ascii="Times New Roman"/>
          <w:color w:val="57595D"/>
          <w:spacing w:val="2"/>
          <w:sz w:val="22"/>
        </w:rPr>
        <w:t>s</w:t>
      </w:r>
      <w:r>
        <w:rPr>
          <w:rFonts w:ascii="Times New Roman"/>
          <w:color w:val="57595D"/>
          <w:spacing w:val="-14"/>
          <w:sz w:val="22"/>
        </w:rPr>
        <w:t> </w:t>
      </w:r>
      <w:r>
        <w:rPr>
          <w:rFonts w:ascii="Times New Roman"/>
          <w:color w:val="2F2F2F"/>
          <w:sz w:val="22"/>
        </w:rPr>
        <w:t>thesis is</w:t>
      </w:r>
      <w:r>
        <w:rPr>
          <w:rFonts w:ascii="Times New Roman"/>
          <w:color w:val="2F2F2F"/>
          <w:spacing w:val="-13"/>
          <w:sz w:val="22"/>
        </w:rPr>
        <w:t> </w:t>
      </w:r>
      <w:r>
        <w:rPr>
          <w:rFonts w:ascii="Times New Roman"/>
          <w:color w:val="2F2F2F"/>
          <w:sz w:val="22"/>
        </w:rPr>
        <w:t>the</w:t>
      </w:r>
      <w:r>
        <w:rPr>
          <w:rFonts w:ascii="Times New Roman"/>
          <w:color w:val="2F2F2F"/>
          <w:spacing w:val="-4"/>
          <w:sz w:val="22"/>
        </w:rPr>
        <w:t> </w:t>
      </w:r>
      <w:r>
        <w:rPr>
          <w:rFonts w:ascii="Times New Roman"/>
          <w:color w:val="2F2F2F"/>
          <w:sz w:val="22"/>
        </w:rPr>
        <w:t>result</w:t>
      </w:r>
      <w:r>
        <w:rPr>
          <w:rFonts w:ascii="Times New Roman"/>
          <w:color w:val="2F2F2F"/>
          <w:spacing w:val="-4"/>
          <w:sz w:val="22"/>
        </w:rPr>
        <w:t> </w:t>
      </w:r>
      <w:r>
        <w:rPr>
          <w:rFonts w:ascii="Times New Roman"/>
          <w:color w:val="444646"/>
          <w:sz w:val="22"/>
        </w:rPr>
        <w:t>of</w:t>
      </w:r>
      <w:r>
        <w:rPr>
          <w:rFonts w:ascii="Times New Roman"/>
          <w:color w:val="444646"/>
          <w:spacing w:val="-3"/>
          <w:sz w:val="22"/>
        </w:rPr>
        <w:t> </w:t>
      </w:r>
      <w:r>
        <w:rPr>
          <w:rFonts w:ascii="Times New Roman"/>
          <w:color w:val="2F2F2F"/>
          <w:sz w:val="22"/>
        </w:rPr>
        <w:t>my</w:t>
      </w:r>
      <w:r>
        <w:rPr>
          <w:rFonts w:ascii="Times New Roman"/>
          <w:color w:val="2F2F2F"/>
          <w:spacing w:val="6"/>
          <w:sz w:val="22"/>
        </w:rPr>
        <w:t> </w:t>
      </w:r>
      <w:r>
        <w:rPr>
          <w:rFonts w:ascii="Times New Roman"/>
          <w:color w:val="2F2F2F"/>
          <w:sz w:val="22"/>
        </w:rPr>
        <w:t>own</w:t>
      </w:r>
      <w:r>
        <w:rPr>
          <w:rFonts w:ascii="Times New Roman"/>
          <w:color w:val="2F2F2F"/>
          <w:spacing w:val="5"/>
          <w:sz w:val="22"/>
        </w:rPr>
        <w:t> </w:t>
      </w:r>
      <w:r>
        <w:rPr>
          <w:rFonts w:ascii="Times New Roman"/>
          <w:color w:val="2F2F2F"/>
          <w:sz w:val="22"/>
        </w:rPr>
        <w:t>original</w:t>
      </w:r>
      <w:r>
        <w:rPr>
          <w:rFonts w:ascii="Times New Roman"/>
          <w:color w:val="2F2F2F"/>
          <w:spacing w:val="13"/>
          <w:sz w:val="22"/>
        </w:rPr>
        <w:t> </w:t>
      </w:r>
      <w:r>
        <w:rPr>
          <w:rFonts w:ascii="Times New Roman"/>
          <w:color w:val="444646"/>
          <w:sz w:val="22"/>
        </w:rPr>
        <w:t>work</w:t>
      </w:r>
      <w:r>
        <w:rPr>
          <w:rFonts w:ascii="Times New Roman"/>
          <w:color w:val="444646"/>
          <w:spacing w:val="9"/>
          <w:sz w:val="22"/>
        </w:rPr>
        <w:t> </w:t>
      </w:r>
      <w:r>
        <w:rPr>
          <w:rFonts w:ascii="Times New Roman"/>
          <w:color w:val="2F2F2F"/>
          <w:sz w:val="22"/>
        </w:rPr>
        <w:t>and</w:t>
      </w:r>
      <w:r>
        <w:rPr>
          <w:rFonts w:ascii="Times New Roman"/>
          <w:color w:val="2F2F2F"/>
          <w:spacing w:val="-7"/>
          <w:sz w:val="22"/>
        </w:rPr>
        <w:t> </w:t>
      </w:r>
      <w:r>
        <w:rPr>
          <w:rFonts w:ascii="Times New Roman"/>
          <w:color w:val="2F2F2F"/>
          <w:sz w:val="22"/>
        </w:rPr>
        <w:t>that</w:t>
      </w:r>
      <w:r>
        <w:rPr>
          <w:rFonts w:ascii="Times New Roman"/>
          <w:color w:val="2F2F2F"/>
          <w:spacing w:val="-2"/>
          <w:sz w:val="22"/>
        </w:rPr>
        <w:t> </w:t>
      </w:r>
      <w:r>
        <w:rPr>
          <w:rFonts w:ascii="Times New Roman"/>
          <w:color w:val="2F2F2F"/>
          <w:sz w:val="22"/>
        </w:rPr>
        <w:t>no</w:t>
      </w:r>
      <w:r>
        <w:rPr>
          <w:rFonts w:ascii="Times New Roman"/>
          <w:color w:val="2F2F2F"/>
          <w:spacing w:val="1"/>
          <w:sz w:val="22"/>
        </w:rPr>
        <w:t> </w:t>
      </w:r>
      <w:r>
        <w:rPr>
          <w:rFonts w:ascii="Times New Roman"/>
          <w:color w:val="2F2F2F"/>
          <w:sz w:val="22"/>
        </w:rPr>
        <w:t>part</w:t>
      </w:r>
      <w:r>
        <w:rPr>
          <w:rFonts w:ascii="Times New Roman"/>
          <w:color w:val="2F2F2F"/>
          <w:spacing w:val="7"/>
          <w:sz w:val="22"/>
        </w:rPr>
        <w:t> </w:t>
      </w:r>
      <w:r>
        <w:rPr>
          <w:rFonts w:ascii="Times New Roman"/>
          <w:color w:val="2F2F2F"/>
          <w:sz w:val="22"/>
        </w:rPr>
        <w:t>of</w:t>
      </w:r>
      <w:r>
        <w:rPr>
          <w:rFonts w:ascii="Times New Roman"/>
          <w:color w:val="2F2F2F"/>
          <w:spacing w:val="-3"/>
          <w:sz w:val="22"/>
        </w:rPr>
        <w:t> </w:t>
      </w:r>
      <w:r>
        <w:rPr>
          <w:rFonts w:ascii="Times New Roman"/>
          <w:color w:val="2F2F2F"/>
          <w:sz w:val="22"/>
        </w:rPr>
        <w:t>it</w:t>
      </w:r>
      <w:r>
        <w:rPr>
          <w:rFonts w:ascii="Times New Roman"/>
          <w:color w:val="2F2F2F"/>
          <w:spacing w:val="-4"/>
          <w:sz w:val="22"/>
        </w:rPr>
        <w:t> </w:t>
      </w:r>
      <w:r>
        <w:rPr>
          <w:rFonts w:ascii="Times New Roman"/>
          <w:color w:val="2F2F2F"/>
          <w:sz w:val="22"/>
        </w:rPr>
        <w:t>has</w:t>
      </w:r>
      <w:r>
        <w:rPr>
          <w:rFonts w:ascii="Times New Roman"/>
          <w:color w:val="2F2F2F"/>
          <w:spacing w:val="1"/>
          <w:sz w:val="22"/>
        </w:rPr>
        <w:t> </w:t>
      </w:r>
      <w:r>
        <w:rPr>
          <w:rFonts w:ascii="Times New Roman"/>
          <w:color w:val="2F2F2F"/>
          <w:sz w:val="22"/>
        </w:rPr>
        <w:t>been</w:t>
      </w:r>
      <w:r>
        <w:rPr>
          <w:rFonts w:ascii="Times New Roman"/>
          <w:color w:val="2F2F2F"/>
          <w:spacing w:val="25"/>
          <w:w w:val="99"/>
          <w:sz w:val="22"/>
        </w:rPr>
        <w:t> </w:t>
      </w:r>
      <w:r>
        <w:rPr>
          <w:rFonts w:ascii="Times New Roman"/>
          <w:color w:val="444646"/>
          <w:spacing w:val="-2"/>
          <w:sz w:val="22"/>
        </w:rPr>
        <w:t>pr</w:t>
      </w:r>
      <w:r>
        <w:rPr>
          <w:rFonts w:ascii="Times New Roman"/>
          <w:color w:val="696B72"/>
          <w:spacing w:val="-1"/>
          <w:sz w:val="22"/>
        </w:rPr>
        <w:t>ese</w:t>
      </w:r>
      <w:r>
        <w:rPr>
          <w:rFonts w:ascii="Times New Roman"/>
          <w:color w:val="2F2F2F"/>
          <w:spacing w:val="-1"/>
          <w:sz w:val="22"/>
        </w:rPr>
        <w:t>nt</w:t>
      </w:r>
      <w:r>
        <w:rPr>
          <w:rFonts w:ascii="Times New Roman"/>
          <w:color w:val="57595D"/>
          <w:spacing w:val="-1"/>
          <w:sz w:val="22"/>
        </w:rPr>
        <w:t>e</w:t>
      </w:r>
      <w:r>
        <w:rPr>
          <w:rFonts w:ascii="Times New Roman"/>
          <w:color w:val="2F2F2F"/>
          <w:spacing w:val="-2"/>
          <w:sz w:val="22"/>
        </w:rPr>
        <w:t>d</w:t>
      </w:r>
      <w:r>
        <w:rPr>
          <w:rFonts w:ascii="Times New Roman"/>
          <w:color w:val="2F2F2F"/>
          <w:spacing w:val="8"/>
          <w:sz w:val="22"/>
        </w:rPr>
        <w:t> </w:t>
      </w:r>
      <w:r>
        <w:rPr>
          <w:rFonts w:ascii="Times New Roman"/>
          <w:color w:val="444646"/>
          <w:sz w:val="22"/>
        </w:rPr>
        <w:t>for</w:t>
      </w:r>
      <w:r>
        <w:rPr>
          <w:rFonts w:ascii="Times New Roman"/>
          <w:color w:val="444646"/>
          <w:spacing w:val="2"/>
          <w:sz w:val="22"/>
        </w:rPr>
        <w:t> </w:t>
      </w:r>
      <w:r>
        <w:rPr>
          <w:rFonts w:ascii="Times New Roman"/>
          <w:color w:val="2F2F2F"/>
          <w:sz w:val="22"/>
        </w:rPr>
        <w:t>another</w:t>
      </w:r>
      <w:r>
        <w:rPr>
          <w:rFonts w:ascii="Times New Roman"/>
          <w:color w:val="2F2F2F"/>
          <w:spacing w:val="13"/>
          <w:sz w:val="22"/>
        </w:rPr>
        <w:t> </w:t>
      </w:r>
      <w:r>
        <w:rPr>
          <w:rFonts w:ascii="Times New Roman"/>
          <w:color w:val="2F2F2F"/>
          <w:sz w:val="22"/>
        </w:rPr>
        <w:t>degree</w:t>
      </w:r>
      <w:r>
        <w:rPr>
          <w:rFonts w:ascii="Times New Roman"/>
          <w:color w:val="2F2F2F"/>
          <w:spacing w:val="20"/>
          <w:sz w:val="22"/>
        </w:rPr>
        <w:t> </w:t>
      </w:r>
      <w:r>
        <w:rPr>
          <w:rFonts w:ascii="Arial"/>
          <w:color w:val="2F2F2F"/>
          <w:sz w:val="23"/>
        </w:rPr>
        <w:t>in</w:t>
      </w:r>
      <w:r>
        <w:rPr>
          <w:rFonts w:ascii="Arial"/>
          <w:color w:val="2F2F2F"/>
          <w:spacing w:val="-26"/>
          <w:sz w:val="23"/>
        </w:rPr>
        <w:t> </w:t>
      </w:r>
      <w:r>
        <w:rPr>
          <w:rFonts w:ascii="Times New Roman"/>
          <w:color w:val="2F2F2F"/>
          <w:sz w:val="22"/>
        </w:rPr>
        <w:t>this</w:t>
      </w:r>
      <w:r>
        <w:rPr>
          <w:rFonts w:ascii="Times New Roman"/>
          <w:color w:val="2F2F2F"/>
          <w:spacing w:val="18"/>
          <w:sz w:val="22"/>
        </w:rPr>
        <w:t> </w:t>
      </w:r>
      <w:r>
        <w:rPr>
          <w:rFonts w:ascii="Times New Roman"/>
          <w:color w:val="444646"/>
          <w:sz w:val="22"/>
        </w:rPr>
        <w:t>University</w:t>
      </w:r>
      <w:r>
        <w:rPr>
          <w:rFonts w:ascii="Times New Roman"/>
          <w:color w:val="444646"/>
          <w:spacing w:val="37"/>
          <w:sz w:val="22"/>
        </w:rPr>
        <w:t> </w:t>
      </w:r>
      <w:r>
        <w:rPr>
          <w:rFonts w:ascii="Times New Roman"/>
          <w:color w:val="2F2F2F"/>
          <w:sz w:val="22"/>
        </w:rPr>
        <w:t>or</w:t>
      </w:r>
      <w:r>
        <w:rPr>
          <w:rFonts w:ascii="Times New Roman"/>
          <w:color w:val="2F2F2F"/>
          <w:spacing w:val="2"/>
          <w:sz w:val="22"/>
        </w:rPr>
        <w:t> </w:t>
      </w:r>
      <w:r>
        <w:rPr>
          <w:rFonts w:ascii="Times New Roman"/>
          <w:color w:val="444646"/>
          <w:sz w:val="22"/>
        </w:rPr>
        <w:t>elsewhere:</w:t>
      </w:r>
      <w:r>
        <w:rPr>
          <w:rFonts w:ascii="Times New Roman"/>
          <w:sz w:val="22"/>
        </w:rPr>
      </w:r>
    </w:p>
    <w:p>
      <w:pPr>
        <w:spacing w:line="770" w:lineRule="exact" w:before="0"/>
        <w:ind w:left="834" w:right="0" w:hanging="8"/>
        <w:jc w:val="left"/>
        <w:rPr>
          <w:rFonts w:ascii="Times New Roman" w:hAnsi="Times New Roman" w:cs="Times New Roman" w:eastAsia="Times New Roman"/>
          <w:sz w:val="83"/>
          <w:szCs w:val="83"/>
        </w:rPr>
      </w:pPr>
      <w:r>
        <w:rPr/>
        <w:pict>
          <v:shape style="position:absolute;margin-left:311.040009pt;margin-top:8.029703pt;width:176.76pt;height:21.24pt;mso-position-horizontal-relative:page;mso-position-vertical-relative:paragraph;z-index:1120" type="#_x0000_t75" stroked="false">
            <v:imagedata r:id="rId9" o:title=""/>
          </v:shape>
        </w:pict>
      </w:r>
      <w:r>
        <w:rPr>
          <w:rFonts w:ascii="Times New Roman"/>
          <w:color w:val="57595D"/>
          <w:spacing w:val="7"/>
          <w:w w:val="70"/>
          <w:sz w:val="22"/>
        </w:rPr>
        <w:t>(</w:t>
      </w:r>
      <w:r>
        <w:rPr>
          <w:rFonts w:ascii="Times New Roman"/>
          <w:color w:val="828590"/>
          <w:spacing w:val="-4"/>
          <w:w w:val="70"/>
          <w:sz w:val="22"/>
        </w:rPr>
        <w:t>'</w:t>
      </w:r>
      <w:r>
        <w:rPr>
          <w:rFonts w:ascii="Times New Roman"/>
          <w:color w:val="696B72"/>
          <w:w w:val="70"/>
          <w:sz w:val="22"/>
        </w:rPr>
        <w:t>ondid</w:t>
      </w:r>
      <w:r>
        <w:rPr>
          <w:rFonts w:ascii="Times New Roman"/>
          <w:color w:val="696B72"/>
          <w:spacing w:val="3"/>
          <w:w w:val="70"/>
          <w:sz w:val="22"/>
        </w:rPr>
        <w:t>a</w:t>
      </w:r>
      <w:r>
        <w:rPr>
          <w:rFonts w:ascii="Times New Roman"/>
          <w:color w:val="444646"/>
          <w:w w:val="70"/>
          <w:sz w:val="22"/>
        </w:rPr>
        <w:t>t</w:t>
      </w:r>
      <w:r>
        <w:rPr>
          <w:rFonts w:ascii="Times New Roman"/>
          <w:color w:val="444646"/>
          <w:spacing w:val="10"/>
          <w:w w:val="70"/>
          <w:sz w:val="22"/>
        </w:rPr>
        <w:t>e</w:t>
      </w:r>
      <w:r>
        <w:rPr>
          <w:rFonts w:ascii="Times New Roman"/>
          <w:color w:val="696B72"/>
          <w:w w:val="70"/>
          <w:sz w:val="22"/>
        </w:rPr>
        <w:t>'s</w:t>
      </w:r>
      <w:r>
        <w:rPr>
          <w:rFonts w:ascii="Times New Roman"/>
          <w:color w:val="696B72"/>
          <w:spacing w:val="-9"/>
          <w:w w:val="70"/>
          <w:sz w:val="22"/>
        </w:rPr>
        <w:t> </w:t>
      </w:r>
      <w:r>
        <w:rPr>
          <w:rFonts w:ascii="Times New Roman"/>
          <w:color w:val="2F2F2F"/>
          <w:w w:val="70"/>
          <w:sz w:val="22"/>
        </w:rPr>
        <w:t>Signatur</w:t>
      </w:r>
      <w:r>
        <w:rPr>
          <w:rFonts w:ascii="Times New Roman"/>
          <w:color w:val="2F2F2F"/>
          <w:spacing w:val="5"/>
          <w:w w:val="70"/>
          <w:sz w:val="22"/>
        </w:rPr>
        <w:t>e</w:t>
      </w:r>
      <w:r>
        <w:rPr>
          <w:rFonts w:ascii="Times New Roman"/>
          <w:color w:val="696B72"/>
          <w:w w:val="70"/>
          <w:sz w:val="22"/>
        </w:rPr>
        <w:t>:</w:t>
      </w:r>
      <w:r>
        <w:rPr>
          <w:rFonts w:ascii="Times New Roman"/>
          <w:color w:val="696B72"/>
          <w:spacing w:val="-16"/>
          <w:w w:val="70"/>
          <w:sz w:val="22"/>
        </w:rPr>
        <w:t> </w:t>
      </w:r>
      <w:r>
        <w:rPr>
          <w:rFonts w:ascii="Times New Roman"/>
          <w:color w:val="696B72"/>
          <w:spacing w:val="-44"/>
          <w:w w:val="70"/>
          <w:sz w:val="83"/>
        </w:rPr>
        <w:t>-</w:t>
      </w:r>
      <w:r>
        <w:rPr>
          <w:rFonts w:ascii="Times New Roman"/>
          <w:color w:val="696B72"/>
          <w:w w:val="70"/>
          <w:sz w:val="83"/>
        </w:rPr>
        <w:t>-'</w:t>
      </w:r>
      <w:r>
        <w:rPr>
          <w:rFonts w:ascii="Times New Roman"/>
          <w:color w:val="696B72"/>
          <w:spacing w:val="50"/>
          <w:w w:val="70"/>
          <w:sz w:val="83"/>
        </w:rPr>
        <w:t> </w:t>
      </w:r>
      <w:r>
        <w:rPr>
          <w:rFonts w:ascii="Times New Roman"/>
          <w:color w:val="444987"/>
          <w:w w:val="70"/>
          <w:sz w:val="83"/>
        </w:rPr>
        <w:t>,c..+,</w:t>
      </w:r>
      <w:r>
        <w:rPr>
          <w:rFonts w:ascii="Times New Roman"/>
          <w:color w:val="444987"/>
          <w:spacing w:val="8"/>
          <w:w w:val="70"/>
          <w:sz w:val="83"/>
        </w:rPr>
        <w:t>-</w:t>
      </w:r>
      <w:r>
        <w:rPr>
          <w:rFonts w:ascii="Times New Roman"/>
          <w:color w:val="57595D"/>
          <w:w w:val="70"/>
          <w:sz w:val="83"/>
        </w:rPr>
        <w:t>'-</w:t>
      </w:r>
      <w:r>
        <w:rPr>
          <w:rFonts w:ascii="Times New Roman"/>
          <w:color w:val="57595D"/>
          <w:spacing w:val="-29"/>
          <w:w w:val="70"/>
          <w:sz w:val="83"/>
        </w:rPr>
        <w:t>-</w:t>
      </w:r>
      <w:r>
        <w:rPr>
          <w:rFonts w:ascii="Times New Roman"/>
          <w:color w:val="57595D"/>
          <w:spacing w:val="-49"/>
          <w:w w:val="70"/>
          <w:sz w:val="83"/>
        </w:rPr>
        <w:t>--</w:t>
      </w:r>
      <w:r>
        <w:rPr>
          <w:rFonts w:ascii="Times New Roman"/>
          <w:color w:val="57595D"/>
          <w:spacing w:val="-45"/>
          <w:w w:val="70"/>
          <w:sz w:val="83"/>
        </w:rPr>
        <w:t>-</w:t>
      </w:r>
      <w:r>
        <w:rPr>
          <w:rFonts w:ascii="Times New Roman"/>
          <w:color w:val="57595D"/>
          <w:w w:val="70"/>
          <w:sz w:val="83"/>
        </w:rPr>
        <w:t>-</w:t>
      </w:r>
      <w:r>
        <w:rPr>
          <w:rFonts w:ascii="Times New Roman"/>
          <w:sz w:val="83"/>
        </w:rPr>
      </w:r>
    </w:p>
    <w:p>
      <w:pPr>
        <w:spacing w:before="311"/>
        <w:ind w:left="827" w:right="0" w:firstLine="7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/>
          <w:color w:val="696B72"/>
          <w:spacing w:val="6"/>
          <w:sz w:val="22"/>
        </w:rPr>
        <w:t>Cnn</w:t>
      </w:r>
      <w:r>
        <w:rPr>
          <w:rFonts w:ascii="Times New Roman"/>
          <w:color w:val="444646"/>
          <w:spacing w:val="6"/>
          <w:sz w:val="22"/>
        </w:rPr>
        <w:t>d</w:t>
      </w:r>
      <w:r>
        <w:rPr>
          <w:rFonts w:ascii="Times New Roman"/>
          <w:color w:val="696B72"/>
          <w:spacing w:val="10"/>
          <w:sz w:val="22"/>
        </w:rPr>
        <w:t>i</w:t>
      </w:r>
      <w:r>
        <w:rPr>
          <w:rFonts w:ascii="Times New Roman"/>
          <w:color w:val="444646"/>
          <w:spacing w:val="6"/>
          <w:sz w:val="22"/>
        </w:rPr>
        <w:t>date</w:t>
      </w:r>
      <w:r>
        <w:rPr>
          <w:rFonts w:ascii="Times New Roman"/>
          <w:color w:val="696B72"/>
          <w:spacing w:val="4"/>
          <w:sz w:val="22"/>
        </w:rPr>
        <w:t>'s</w:t>
      </w:r>
      <w:r>
        <w:rPr>
          <w:rFonts w:ascii="Times New Roman"/>
          <w:color w:val="696B72"/>
          <w:spacing w:val="-16"/>
          <w:sz w:val="22"/>
        </w:rPr>
        <w:t> </w:t>
      </w:r>
      <w:r>
        <w:rPr>
          <w:rFonts w:ascii="Times New Roman"/>
          <w:color w:val="444646"/>
          <w:sz w:val="22"/>
        </w:rPr>
        <w:t>Name:</w:t>
      </w:r>
      <w:r>
        <w:rPr>
          <w:rFonts w:ascii="Times New Roman"/>
          <w:color w:val="444646"/>
          <w:spacing w:val="9"/>
          <w:sz w:val="22"/>
        </w:rPr>
        <w:t> </w:t>
      </w:r>
      <w:r>
        <w:rPr>
          <w:rFonts w:ascii="Times New Roman"/>
          <w:color w:val="444646"/>
          <w:sz w:val="22"/>
        </w:rPr>
        <w:t>Magnus</w:t>
      </w:r>
      <w:r>
        <w:rPr>
          <w:rFonts w:ascii="Times New Roman"/>
          <w:color w:val="444646"/>
          <w:spacing w:val="6"/>
          <w:sz w:val="22"/>
        </w:rPr>
        <w:t> </w:t>
      </w:r>
      <w:r>
        <w:rPr>
          <w:rFonts w:ascii="Times New Roman"/>
          <w:color w:val="2F2F2F"/>
          <w:sz w:val="22"/>
        </w:rPr>
        <w:t>Balanoe</w:t>
      </w:r>
      <w:r>
        <w:rPr>
          <w:rFonts w:ascii="Times New Roman"/>
          <w:color w:val="2F2F2F"/>
          <w:spacing w:val="8"/>
          <w:sz w:val="22"/>
        </w:rPr>
        <w:t> </w:t>
      </w:r>
      <w:r>
        <w:rPr>
          <w:rFonts w:ascii="Times New Roman"/>
          <w:color w:val="444646"/>
          <w:sz w:val="22"/>
        </w:rPr>
        <w:t>Sunnabuo</w:t>
      </w:r>
      <w:r>
        <w:rPr>
          <w:rFonts w:ascii="Times New Roman"/>
          <w:sz w:val="22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2"/>
          <w:szCs w:val="22"/>
        </w:rPr>
      </w:pPr>
    </w:p>
    <w:p>
      <w:pPr>
        <w:spacing w:line="240" w:lineRule="auto" w:before="7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before="0"/>
        <w:ind w:left="827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/>
          <w:b/>
          <w:color w:val="696B72"/>
          <w:spacing w:val="1"/>
          <w:sz w:val="22"/>
        </w:rPr>
        <w:t>SU</w:t>
      </w:r>
      <w:r>
        <w:rPr>
          <w:rFonts w:ascii="Times New Roman"/>
          <w:b/>
          <w:color w:val="444646"/>
          <w:spacing w:val="1"/>
          <w:sz w:val="22"/>
        </w:rPr>
        <w:t>PERVISORS</w:t>
      </w:r>
      <w:r>
        <w:rPr>
          <w:rFonts w:ascii="Times New Roman"/>
          <w:b/>
          <w:color w:val="444646"/>
          <w:spacing w:val="-3"/>
          <w:sz w:val="22"/>
        </w:rPr>
        <w:t> </w:t>
      </w:r>
      <w:r>
        <w:rPr>
          <w:rFonts w:ascii="Times New Roman"/>
          <w:b/>
          <w:color w:val="2F2F2F"/>
          <w:sz w:val="22"/>
        </w:rPr>
        <w:t>DECLARATION</w:t>
      </w:r>
      <w:r>
        <w:rPr>
          <w:rFonts w:ascii="Times New Roman"/>
          <w:sz w:val="22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2"/>
          <w:szCs w:val="22"/>
        </w:rPr>
      </w:pPr>
    </w:p>
    <w:p>
      <w:pPr>
        <w:spacing w:line="240" w:lineRule="auto" w:before="8"/>
        <w:rPr>
          <w:rFonts w:ascii="Times New Roman" w:hAnsi="Times New Roman" w:cs="Times New Roman" w:eastAsia="Times New Roman"/>
          <w:b/>
          <w:bCs/>
          <w:sz w:val="23"/>
          <w:szCs w:val="23"/>
        </w:rPr>
      </w:pPr>
    </w:p>
    <w:p>
      <w:pPr>
        <w:spacing w:before="0"/>
        <w:ind w:left="841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/>
          <w:color w:val="57595D"/>
          <w:spacing w:val="3"/>
          <w:sz w:val="22"/>
        </w:rPr>
        <w:t>We</w:t>
      </w:r>
      <w:r>
        <w:rPr>
          <w:rFonts w:ascii="Times New Roman"/>
          <w:color w:val="828590"/>
          <w:spacing w:val="2"/>
          <w:sz w:val="22"/>
        </w:rPr>
        <w:t>,</w:t>
      </w:r>
      <w:r>
        <w:rPr>
          <w:rFonts w:ascii="Times New Roman"/>
          <w:color w:val="828590"/>
          <w:spacing w:val="-22"/>
          <w:sz w:val="22"/>
        </w:rPr>
        <w:t> </w:t>
      </w:r>
      <w:r>
        <w:rPr>
          <w:rFonts w:ascii="Times New Roman"/>
          <w:color w:val="2F2F2F"/>
          <w:spacing w:val="1"/>
          <w:sz w:val="22"/>
        </w:rPr>
        <w:t>h</w:t>
      </w:r>
      <w:r>
        <w:rPr>
          <w:rFonts w:ascii="Times New Roman"/>
          <w:color w:val="57595D"/>
          <w:sz w:val="22"/>
        </w:rPr>
        <w:t>e</w:t>
      </w:r>
      <w:r>
        <w:rPr>
          <w:rFonts w:ascii="Times New Roman"/>
          <w:color w:val="2F2F2F"/>
          <w:spacing w:val="1"/>
          <w:sz w:val="22"/>
        </w:rPr>
        <w:t>r</w:t>
      </w:r>
      <w:r>
        <w:rPr>
          <w:rFonts w:ascii="Times New Roman"/>
          <w:color w:val="57595D"/>
          <w:spacing w:val="1"/>
          <w:sz w:val="22"/>
        </w:rPr>
        <w:t>eby</w:t>
      </w:r>
      <w:r>
        <w:rPr>
          <w:rFonts w:ascii="Times New Roman"/>
          <w:color w:val="57595D"/>
          <w:spacing w:val="15"/>
          <w:sz w:val="22"/>
        </w:rPr>
        <w:t> </w:t>
      </w:r>
      <w:r>
        <w:rPr>
          <w:rFonts w:ascii="Times New Roman"/>
          <w:color w:val="2F2F2F"/>
          <w:sz w:val="22"/>
        </w:rPr>
        <w:t>declare</w:t>
      </w:r>
      <w:r>
        <w:rPr>
          <w:rFonts w:ascii="Times New Roman"/>
          <w:color w:val="2F2F2F"/>
          <w:spacing w:val="-9"/>
          <w:sz w:val="22"/>
        </w:rPr>
        <w:t> </w:t>
      </w:r>
      <w:r>
        <w:rPr>
          <w:rFonts w:ascii="Times New Roman"/>
          <w:color w:val="2F2F2F"/>
          <w:sz w:val="22"/>
        </w:rPr>
        <w:t>that the</w:t>
      </w:r>
      <w:r>
        <w:rPr>
          <w:rFonts w:ascii="Times New Roman"/>
          <w:color w:val="2F2F2F"/>
          <w:spacing w:val="-13"/>
          <w:sz w:val="22"/>
        </w:rPr>
        <w:t> </w:t>
      </w:r>
      <w:r>
        <w:rPr>
          <w:rFonts w:ascii="Times New Roman"/>
          <w:color w:val="2F2F2F"/>
          <w:sz w:val="22"/>
        </w:rPr>
        <w:t>preparation</w:t>
      </w:r>
      <w:r>
        <w:rPr>
          <w:rFonts w:ascii="Times New Roman"/>
          <w:color w:val="2F2F2F"/>
          <w:spacing w:val="27"/>
          <w:sz w:val="22"/>
        </w:rPr>
        <w:t> </w:t>
      </w:r>
      <w:r>
        <w:rPr>
          <w:rFonts w:ascii="Times New Roman"/>
          <w:color w:val="2F2F2F"/>
          <w:sz w:val="22"/>
        </w:rPr>
        <w:t>and</w:t>
      </w:r>
      <w:r>
        <w:rPr>
          <w:rFonts w:ascii="Times New Roman"/>
          <w:color w:val="2F2F2F"/>
          <w:spacing w:val="-13"/>
          <w:sz w:val="22"/>
        </w:rPr>
        <w:t> </w:t>
      </w:r>
      <w:r>
        <w:rPr>
          <w:rFonts w:ascii="Times New Roman"/>
          <w:color w:val="2F2F2F"/>
          <w:sz w:val="22"/>
        </w:rPr>
        <w:t>presentation</w:t>
      </w:r>
      <w:r>
        <w:rPr>
          <w:rFonts w:ascii="Times New Roman"/>
          <w:color w:val="2F2F2F"/>
          <w:spacing w:val="18"/>
          <w:sz w:val="22"/>
        </w:rPr>
        <w:t> </w:t>
      </w:r>
      <w:r>
        <w:rPr>
          <w:rFonts w:ascii="Times New Roman"/>
          <w:color w:val="2F2F2F"/>
          <w:sz w:val="22"/>
        </w:rPr>
        <w:t>of</w:t>
      </w:r>
      <w:r>
        <w:rPr>
          <w:rFonts w:ascii="Times New Roman"/>
          <w:color w:val="2F2F2F"/>
          <w:spacing w:val="-20"/>
          <w:sz w:val="22"/>
        </w:rPr>
        <w:t> </w:t>
      </w:r>
      <w:r>
        <w:rPr>
          <w:rFonts w:ascii="Times New Roman"/>
          <w:color w:val="2F2F2F"/>
          <w:sz w:val="22"/>
        </w:rPr>
        <w:t>the</w:t>
      </w:r>
      <w:r>
        <w:rPr>
          <w:rFonts w:ascii="Times New Roman"/>
          <w:color w:val="2F2F2F"/>
          <w:spacing w:val="-6"/>
          <w:sz w:val="22"/>
        </w:rPr>
        <w:t> </w:t>
      </w:r>
      <w:r>
        <w:rPr>
          <w:rFonts w:ascii="Times New Roman"/>
          <w:color w:val="2F2F2F"/>
          <w:sz w:val="22"/>
        </w:rPr>
        <w:t>the</w:t>
      </w:r>
      <w:r>
        <w:rPr>
          <w:rFonts w:ascii="Times New Roman"/>
          <w:color w:val="57595D"/>
          <w:sz w:val="22"/>
        </w:rPr>
        <w:t>s</w:t>
      </w:r>
      <w:r>
        <w:rPr>
          <w:rFonts w:ascii="Times New Roman"/>
          <w:color w:val="2F2F2F"/>
          <w:sz w:val="22"/>
        </w:rPr>
        <w:t>is</w:t>
      </w:r>
      <w:r>
        <w:rPr>
          <w:rFonts w:ascii="Times New Roman"/>
          <w:color w:val="2F2F2F"/>
          <w:spacing w:val="-9"/>
          <w:sz w:val="22"/>
        </w:rPr>
        <w:t> </w:t>
      </w:r>
      <w:r>
        <w:rPr>
          <w:rFonts w:ascii="Times New Roman"/>
          <w:color w:val="444646"/>
          <w:sz w:val="22"/>
        </w:rPr>
        <w:t>was supervised</w:t>
      </w:r>
      <w:r>
        <w:rPr>
          <w:rFonts w:ascii="Times New Roman"/>
          <w:color w:val="444646"/>
          <w:spacing w:val="9"/>
          <w:sz w:val="22"/>
        </w:rPr>
        <w:t> </w:t>
      </w:r>
      <w:r>
        <w:rPr>
          <w:rFonts w:ascii="Arial"/>
          <w:color w:val="2F2F2F"/>
          <w:sz w:val="23"/>
        </w:rPr>
        <w:t>i</w:t>
      </w:r>
      <w:r>
        <w:rPr>
          <w:rFonts w:ascii="Arial"/>
          <w:color w:val="2F2F2F"/>
          <w:spacing w:val="23"/>
          <w:sz w:val="23"/>
        </w:rPr>
        <w:t>n</w:t>
      </w:r>
      <w:r>
        <w:rPr>
          <w:rFonts w:ascii="Times New Roman"/>
          <w:color w:val="2F2F2F"/>
          <w:sz w:val="22"/>
        </w:rPr>
        <w:t>accordance</w:t>
      </w:r>
      <w:r>
        <w:rPr>
          <w:rFonts w:ascii="Times New Roman"/>
          <w:sz w:val="22"/>
        </w:rPr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2"/>
          <w:szCs w:val="22"/>
        </w:rPr>
      </w:pPr>
    </w:p>
    <w:p>
      <w:pPr>
        <w:spacing w:before="0"/>
        <w:ind w:left="827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Arial"/>
          <w:color w:val="696B72"/>
          <w:sz w:val="21"/>
        </w:rPr>
        <w:t>w</w:t>
      </w:r>
      <w:r>
        <w:rPr>
          <w:rFonts w:ascii="Arial"/>
          <w:color w:val="444646"/>
          <w:sz w:val="21"/>
        </w:rPr>
        <w:t>ith</w:t>
      </w:r>
      <w:r>
        <w:rPr>
          <w:rFonts w:ascii="Arial"/>
          <w:color w:val="444646"/>
          <w:spacing w:val="46"/>
          <w:sz w:val="21"/>
        </w:rPr>
        <w:t> </w:t>
      </w:r>
      <w:r>
        <w:rPr>
          <w:rFonts w:ascii="Times New Roman"/>
          <w:color w:val="2F2F2F"/>
          <w:sz w:val="22"/>
        </w:rPr>
        <w:t>the</w:t>
      </w:r>
      <w:r>
        <w:rPr>
          <w:rFonts w:ascii="Times New Roman"/>
          <w:color w:val="2F2F2F"/>
          <w:spacing w:val="51"/>
          <w:sz w:val="22"/>
        </w:rPr>
        <w:t> </w:t>
      </w:r>
      <w:r>
        <w:rPr>
          <w:rFonts w:ascii="Times New Roman"/>
          <w:color w:val="57595D"/>
          <w:spacing w:val="1"/>
          <w:sz w:val="22"/>
        </w:rPr>
        <w:t>g</w:t>
      </w:r>
      <w:r>
        <w:rPr>
          <w:rFonts w:ascii="Times New Roman"/>
          <w:color w:val="2F2F2F"/>
          <w:spacing w:val="2"/>
          <w:sz w:val="22"/>
        </w:rPr>
        <w:t>uide</w:t>
      </w:r>
      <w:r>
        <w:rPr>
          <w:rFonts w:ascii="Times New Roman"/>
          <w:color w:val="131313"/>
          <w:spacing w:val="2"/>
          <w:sz w:val="22"/>
        </w:rPr>
        <w:t>l</w:t>
      </w:r>
      <w:r>
        <w:rPr>
          <w:rFonts w:ascii="Times New Roman"/>
          <w:color w:val="2F2F2F"/>
          <w:spacing w:val="1"/>
          <w:sz w:val="22"/>
        </w:rPr>
        <w:t>ines</w:t>
      </w:r>
      <w:r>
        <w:rPr>
          <w:rFonts w:ascii="Times New Roman"/>
          <w:color w:val="2F2F2F"/>
          <w:spacing w:val="47"/>
          <w:sz w:val="22"/>
        </w:rPr>
        <w:t> </w:t>
      </w:r>
      <w:r>
        <w:rPr>
          <w:rFonts w:ascii="Times New Roman"/>
          <w:color w:val="2F2F2F"/>
          <w:sz w:val="22"/>
        </w:rPr>
        <w:t>on</w:t>
      </w:r>
      <w:r>
        <w:rPr>
          <w:rFonts w:ascii="Times New Roman"/>
          <w:color w:val="2F2F2F"/>
          <w:spacing w:val="51"/>
          <w:sz w:val="22"/>
        </w:rPr>
        <w:t> </w:t>
      </w:r>
      <w:r>
        <w:rPr>
          <w:rFonts w:ascii="Times New Roman"/>
          <w:color w:val="444646"/>
          <w:sz w:val="22"/>
        </w:rPr>
        <w:t>supervision </w:t>
      </w:r>
      <w:r>
        <w:rPr>
          <w:rFonts w:ascii="Times New Roman"/>
          <w:color w:val="444646"/>
          <w:spacing w:val="11"/>
          <w:sz w:val="22"/>
        </w:rPr>
        <w:t> </w:t>
      </w:r>
      <w:r>
        <w:rPr>
          <w:rFonts w:ascii="Times New Roman"/>
          <w:color w:val="2F2F2F"/>
          <w:sz w:val="22"/>
        </w:rPr>
        <w:t>of</w:t>
      </w:r>
      <w:r>
        <w:rPr>
          <w:rFonts w:ascii="Times New Roman"/>
          <w:color w:val="2F2F2F"/>
          <w:spacing w:val="52"/>
          <w:sz w:val="22"/>
        </w:rPr>
        <w:t> </w:t>
      </w:r>
      <w:r>
        <w:rPr>
          <w:rFonts w:ascii="Times New Roman"/>
          <w:color w:val="2F2F2F"/>
          <w:sz w:val="22"/>
        </w:rPr>
        <w:t>thesis </w:t>
      </w:r>
      <w:r>
        <w:rPr>
          <w:rFonts w:ascii="Times New Roman"/>
          <w:color w:val="2F2F2F"/>
          <w:spacing w:val="5"/>
          <w:sz w:val="22"/>
        </w:rPr>
        <w:t> </w:t>
      </w:r>
      <w:r>
        <w:rPr>
          <w:rFonts w:ascii="Times New Roman"/>
          <w:color w:val="2F2F2F"/>
          <w:sz w:val="22"/>
        </w:rPr>
        <w:t>laid</w:t>
      </w:r>
      <w:r>
        <w:rPr>
          <w:rFonts w:ascii="Times New Roman"/>
          <w:color w:val="2F2F2F"/>
          <w:spacing w:val="54"/>
          <w:sz w:val="22"/>
        </w:rPr>
        <w:t> </w:t>
      </w:r>
      <w:r>
        <w:rPr>
          <w:rFonts w:ascii="Times New Roman"/>
          <w:color w:val="2F2F2F"/>
          <w:sz w:val="22"/>
        </w:rPr>
        <w:t>down </w:t>
      </w:r>
      <w:r>
        <w:rPr>
          <w:rFonts w:ascii="Times New Roman"/>
          <w:color w:val="2F2F2F"/>
          <w:spacing w:val="11"/>
          <w:sz w:val="22"/>
        </w:rPr>
        <w:t> </w:t>
      </w:r>
      <w:r>
        <w:rPr>
          <w:rFonts w:ascii="Times New Roman"/>
          <w:color w:val="2F2F2F"/>
          <w:sz w:val="22"/>
        </w:rPr>
        <w:t>by </w:t>
      </w:r>
      <w:r>
        <w:rPr>
          <w:rFonts w:ascii="Times New Roman"/>
          <w:color w:val="2F2F2F"/>
          <w:spacing w:val="2"/>
          <w:sz w:val="22"/>
        </w:rPr>
        <w:t> </w:t>
      </w:r>
      <w:r>
        <w:rPr>
          <w:rFonts w:ascii="Times New Roman"/>
          <w:color w:val="2F2F2F"/>
          <w:sz w:val="22"/>
        </w:rPr>
        <w:t>the </w:t>
      </w:r>
      <w:r>
        <w:rPr>
          <w:rFonts w:ascii="Times New Roman"/>
          <w:color w:val="2F2F2F"/>
          <w:spacing w:val="3"/>
          <w:sz w:val="22"/>
        </w:rPr>
        <w:t> </w:t>
      </w:r>
      <w:r>
        <w:rPr>
          <w:rFonts w:ascii="Times New Roman"/>
          <w:color w:val="2F2F2F"/>
          <w:sz w:val="22"/>
        </w:rPr>
        <w:t>SIMON</w:t>
      </w:r>
      <w:r>
        <w:rPr>
          <w:rFonts w:ascii="Times New Roman"/>
          <w:color w:val="2F2F2F"/>
          <w:spacing w:val="45"/>
          <w:sz w:val="22"/>
        </w:rPr>
        <w:t> </w:t>
      </w:r>
      <w:r>
        <w:rPr>
          <w:rFonts w:ascii="Times New Roman"/>
          <w:color w:val="2F2F2F"/>
          <w:sz w:val="22"/>
        </w:rPr>
        <w:t>DIEDONG </w:t>
      </w:r>
      <w:r>
        <w:rPr>
          <w:rFonts w:ascii="Times New Roman"/>
          <w:color w:val="2F2F2F"/>
          <w:spacing w:val="3"/>
          <w:sz w:val="22"/>
        </w:rPr>
        <w:t> </w:t>
      </w:r>
      <w:r>
        <w:rPr>
          <w:rFonts w:ascii="Times New Roman"/>
          <w:color w:val="2F2F2F"/>
          <w:sz w:val="22"/>
        </w:rPr>
        <w:t>DOMBO</w:t>
      </w:r>
      <w:r>
        <w:rPr>
          <w:rFonts w:ascii="Times New Roman"/>
          <w:sz w:val="22"/>
        </w:rPr>
      </w:r>
    </w:p>
    <w:p>
      <w:pPr>
        <w:spacing w:line="240" w:lineRule="auto" w:before="11"/>
        <w:rPr>
          <w:rFonts w:ascii="Times New Roman" w:hAnsi="Times New Roman" w:cs="Times New Roman" w:eastAsia="Times New Roman"/>
          <w:sz w:val="17"/>
          <w:szCs w:val="17"/>
        </w:rPr>
      </w:pPr>
    </w:p>
    <w:p>
      <w:pPr>
        <w:spacing w:after="0" w:line="240" w:lineRule="auto"/>
        <w:rPr>
          <w:rFonts w:ascii="Times New Roman" w:hAnsi="Times New Roman" w:cs="Times New Roman" w:eastAsia="Times New Roman"/>
          <w:sz w:val="17"/>
          <w:szCs w:val="17"/>
        </w:rPr>
        <w:sectPr>
          <w:footerReference w:type="default" r:id="rId7"/>
          <w:pgSz w:w="10930" w:h="16540"/>
          <w:pgMar w:footer="0" w:header="0" w:top="0" w:bottom="0" w:left="0" w:right="900"/>
        </w:sect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2"/>
          <w:szCs w:val="22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2"/>
          <w:szCs w:val="22"/>
        </w:rPr>
      </w:pPr>
    </w:p>
    <w:p>
      <w:pPr>
        <w:spacing w:line="240" w:lineRule="auto" w:before="3"/>
        <w:rPr>
          <w:rFonts w:ascii="Times New Roman" w:hAnsi="Times New Roman" w:cs="Times New Roman" w:eastAsia="Times New Roman"/>
          <w:sz w:val="30"/>
          <w:szCs w:val="30"/>
        </w:rPr>
      </w:pPr>
    </w:p>
    <w:p>
      <w:pPr>
        <w:spacing w:before="0"/>
        <w:ind w:left="841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/>
          <w:color w:val="444646"/>
          <w:spacing w:val="4"/>
          <w:w w:val="95"/>
          <w:sz w:val="22"/>
        </w:rPr>
        <w:t>1'11</w:t>
      </w:r>
      <w:r>
        <w:rPr>
          <w:rFonts w:ascii="Times New Roman"/>
          <w:color w:val="444646"/>
          <w:spacing w:val="3"/>
          <w:w w:val="95"/>
          <w:sz w:val="22"/>
        </w:rPr>
        <w:t>n</w:t>
      </w:r>
      <w:r>
        <w:rPr>
          <w:rFonts w:ascii="Times New Roman"/>
          <w:color w:val="696B72"/>
          <w:spacing w:val="2"/>
          <w:w w:val="95"/>
          <w:sz w:val="22"/>
        </w:rPr>
        <w:t>c</w:t>
      </w:r>
      <w:r>
        <w:rPr>
          <w:rFonts w:ascii="Times New Roman"/>
          <w:color w:val="444646"/>
          <w:spacing w:val="5"/>
          <w:w w:val="95"/>
          <w:sz w:val="22"/>
        </w:rPr>
        <w:t>i</w:t>
      </w:r>
      <w:r>
        <w:rPr>
          <w:rFonts w:ascii="Times New Roman"/>
          <w:color w:val="444646"/>
          <w:spacing w:val="-22"/>
          <w:w w:val="95"/>
          <w:sz w:val="22"/>
        </w:rPr>
        <w:t> </w:t>
      </w:r>
      <w:r>
        <w:rPr>
          <w:rFonts w:ascii="Times New Roman"/>
          <w:color w:val="444646"/>
          <w:w w:val="95"/>
          <w:sz w:val="22"/>
        </w:rPr>
        <w:t>pa</w:t>
      </w:r>
      <w:r>
        <w:rPr>
          <w:rFonts w:ascii="Times New Roman"/>
          <w:color w:val="131313"/>
          <w:spacing w:val="1"/>
          <w:w w:val="95"/>
          <w:sz w:val="22"/>
        </w:rPr>
        <w:t>l</w:t>
      </w:r>
      <w:r>
        <w:rPr>
          <w:rFonts w:ascii="Times New Roman"/>
          <w:color w:val="131313"/>
          <w:spacing w:val="22"/>
          <w:w w:val="95"/>
          <w:sz w:val="22"/>
        </w:rPr>
        <w:t> </w:t>
      </w:r>
      <w:r>
        <w:rPr>
          <w:rFonts w:ascii="Times New Roman"/>
          <w:color w:val="2F2F2F"/>
          <w:w w:val="95"/>
          <w:sz w:val="22"/>
        </w:rPr>
        <w:t>Supervisor</w:t>
      </w:r>
      <w:r>
        <w:rPr>
          <w:rFonts w:ascii="Times New Roman"/>
          <w:color w:val="57595D"/>
          <w:w w:val="95"/>
          <w:sz w:val="22"/>
        </w:rPr>
        <w:t>'s</w:t>
      </w:r>
      <w:r>
        <w:rPr>
          <w:rFonts w:ascii="Times New Roman"/>
          <w:color w:val="57595D"/>
          <w:spacing w:val="1"/>
          <w:w w:val="95"/>
          <w:sz w:val="22"/>
        </w:rPr>
        <w:t> </w:t>
      </w:r>
      <w:r>
        <w:rPr>
          <w:rFonts w:ascii="Times New Roman"/>
          <w:color w:val="2F2F2F"/>
          <w:w w:val="95"/>
          <w:sz w:val="22"/>
        </w:rPr>
        <w:t>Signa</w:t>
      </w:r>
      <w:r>
        <w:rPr>
          <w:rFonts w:ascii="Times New Roman"/>
          <w:sz w:val="22"/>
        </w:rPr>
      </w:r>
    </w:p>
    <w:p>
      <w:pPr>
        <w:spacing w:line="179" w:lineRule="exact" w:before="71"/>
        <w:ind w:left="841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w w:val="105"/>
        </w:rPr>
        <w:br w:type="column"/>
      </w:r>
      <w:r>
        <w:rPr>
          <w:rFonts w:ascii="Times New Roman"/>
          <w:color w:val="444646"/>
          <w:spacing w:val="-30"/>
          <w:w w:val="105"/>
          <w:sz w:val="22"/>
        </w:rPr>
        <w:t>G</w:t>
      </w:r>
      <w:r>
        <w:rPr>
          <w:rFonts w:ascii="Times New Roman"/>
          <w:color w:val="444646"/>
          <w:w w:val="105"/>
          <w:sz w:val="22"/>
        </w:rPr>
        <w:t>RA</w:t>
      </w:r>
      <w:r>
        <w:rPr>
          <w:rFonts w:ascii="Times New Roman"/>
          <w:color w:val="444646"/>
          <w:spacing w:val="26"/>
          <w:w w:val="105"/>
          <w:sz w:val="22"/>
        </w:rPr>
        <w:t> </w:t>
      </w:r>
      <w:r>
        <w:rPr>
          <w:rFonts w:ascii="Times New Roman"/>
          <w:color w:val="444646"/>
          <w:w w:val="105"/>
          <w:sz w:val="22"/>
        </w:rPr>
        <w:t>ED</w:t>
      </w:r>
      <w:r>
        <w:rPr>
          <w:rFonts w:ascii="Times New Roman"/>
          <w:color w:val="444646"/>
          <w:spacing w:val="-23"/>
          <w:w w:val="105"/>
          <w:sz w:val="22"/>
        </w:rPr>
        <w:t> </w:t>
      </w:r>
      <w:r>
        <w:rPr>
          <w:rFonts w:ascii="Times New Roman"/>
          <w:color w:val="2F2F2F"/>
          <w:w w:val="105"/>
          <w:sz w:val="22"/>
        </w:rPr>
        <w:t>DEVELOPMENT</w:t>
      </w:r>
      <w:r>
        <w:rPr>
          <w:rFonts w:ascii="Times New Roman"/>
          <w:color w:val="2F2F2F"/>
          <w:spacing w:val="-4"/>
          <w:w w:val="105"/>
          <w:sz w:val="22"/>
        </w:rPr>
        <w:t> </w:t>
      </w:r>
      <w:r>
        <w:rPr>
          <w:rFonts w:ascii="Times New Roman"/>
          <w:color w:val="2F2F2F"/>
          <w:w w:val="105"/>
          <w:sz w:val="22"/>
        </w:rPr>
        <w:t>STUDIES.</w:t>
      </w:r>
      <w:r>
        <w:rPr>
          <w:rFonts w:ascii="Times New Roman"/>
          <w:sz w:val="22"/>
        </w:rPr>
      </w:r>
    </w:p>
    <w:p>
      <w:pPr>
        <w:tabs>
          <w:tab w:pos="2896" w:val="left" w:leader="none"/>
        </w:tabs>
        <w:spacing w:line="961" w:lineRule="exact" w:before="0"/>
        <w:ind w:left="2161" w:right="0" w:firstLine="0"/>
        <w:jc w:val="left"/>
        <w:rPr>
          <w:rFonts w:ascii="Arial" w:hAnsi="Arial" w:cs="Arial" w:eastAsia="Arial"/>
          <w:sz w:val="51"/>
          <w:szCs w:val="51"/>
        </w:rPr>
      </w:pPr>
      <w:r>
        <w:rPr/>
        <w:pict>
          <v:shape style="position:absolute;margin-left:41.040001pt;margin-top:-8.797578pt;width:246.96pt;height:134.640pt;mso-position-horizontal-relative:page;mso-position-vertical-relative:paragraph;z-index:-88888" type="#_x0000_t75" stroked="false">
            <v:imagedata r:id="rId10" o:title=""/>
          </v:shape>
        </w:pict>
      </w:r>
      <w:r>
        <w:rPr/>
        <w:pict>
          <v:group style="position:absolute;margin-left:341.371613pt;margin-top:42.596821pt;width:84.55pt;height:.1pt;mso-position-horizontal-relative:page;mso-position-vertical-relative:paragraph;z-index:-88840" coordorigin="6827,852" coordsize="1691,2">
            <v:shape style="position:absolute;left:6827;top:852;width:1691;height:2" coordorigin="6827,852" coordsize="1691,0" path="m6827,852l8518,852e" filled="false" stroked="true" strokeweight=".71342pt" strokecolor="#000000">
              <v:path arrowok="t"/>
            </v:shape>
            <w10:wrap type="none"/>
          </v:group>
        </w:pict>
      </w:r>
      <w:r>
        <w:rPr>
          <w:rFonts w:ascii="Times New Roman"/>
          <w:color w:val="2F2F2F"/>
          <w:sz w:val="22"/>
        </w:rPr>
        <w:t>Date</w:t>
        <w:tab/>
      </w:r>
      <w:r>
        <w:rPr>
          <w:rFonts w:ascii="Times New Roman"/>
          <w:color w:val="525BB1"/>
          <w:w w:val="85"/>
          <w:sz w:val="90"/>
        </w:rPr>
        <w:t>?</w:t>
      </w:r>
      <w:r>
        <w:rPr>
          <w:rFonts w:ascii="Times New Roman"/>
          <w:color w:val="525BB1"/>
          <w:spacing w:val="-46"/>
          <w:w w:val="85"/>
          <w:sz w:val="90"/>
        </w:rPr>
        <w:t>-</w:t>
      </w:r>
      <w:r>
        <w:rPr>
          <w:rFonts w:ascii="Times New Roman"/>
          <w:color w:val="525BB1"/>
          <w:w w:val="85"/>
          <w:sz w:val="90"/>
        </w:rPr>
        <w:t>!</w:t>
      </w:r>
      <w:r>
        <w:rPr>
          <w:rFonts w:ascii="Times New Roman"/>
          <w:color w:val="525BB1"/>
          <w:spacing w:val="-33"/>
          <w:w w:val="85"/>
          <w:sz w:val="90"/>
        </w:rPr>
        <w:t>]</w:t>
      </w:r>
      <w:r>
        <w:rPr>
          <w:rFonts w:ascii="Times New Roman"/>
          <w:color w:val="525BB1"/>
          <w:w w:val="85"/>
          <w:sz w:val="56"/>
        </w:rPr>
        <w:t>t&lt;&gt;-)</w:t>
      </w:r>
      <w:r>
        <w:rPr>
          <w:rFonts w:ascii="Times New Roman"/>
          <w:color w:val="525BB1"/>
          <w:spacing w:val="-41"/>
          <w:w w:val="85"/>
          <w:sz w:val="56"/>
        </w:rPr>
        <w:t> </w:t>
      </w:r>
      <w:r>
        <w:rPr>
          <w:rFonts w:ascii="Times New Roman"/>
          <w:color w:val="525BB1"/>
          <w:w w:val="85"/>
          <w:sz w:val="36"/>
        </w:rPr>
        <w:t>)-j)</w:t>
      </w:r>
      <w:r>
        <w:rPr>
          <w:rFonts w:ascii="Times New Roman"/>
          <w:color w:val="525BB1"/>
          <w:spacing w:val="-25"/>
          <w:w w:val="85"/>
          <w:sz w:val="36"/>
        </w:rPr>
        <w:t> </w:t>
      </w:r>
      <w:r>
        <w:rPr>
          <w:rFonts w:ascii="Arial"/>
          <w:color w:val="525BB1"/>
          <w:w w:val="85"/>
          <w:sz w:val="51"/>
        </w:rPr>
        <w:t>'J3</w:t>
      </w:r>
      <w:r>
        <w:rPr>
          <w:rFonts w:ascii="Arial"/>
          <w:sz w:val="51"/>
        </w:rPr>
      </w:r>
    </w:p>
    <w:p>
      <w:pPr>
        <w:spacing w:after="0" w:line="961" w:lineRule="exact"/>
        <w:jc w:val="left"/>
        <w:rPr>
          <w:rFonts w:ascii="Arial" w:hAnsi="Arial" w:cs="Arial" w:eastAsia="Arial"/>
          <w:sz w:val="51"/>
          <w:szCs w:val="51"/>
        </w:rPr>
        <w:sectPr>
          <w:type w:val="continuous"/>
          <w:pgSz w:w="10930" w:h="16540"/>
          <w:pgMar w:top="1380" w:bottom="2060" w:left="0" w:right="900"/>
          <w:cols w:num="2" w:equalWidth="0">
            <w:col w:w="3425" w:space="506"/>
            <w:col w:w="6099"/>
          </w:cols>
        </w:sect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spacing w:line="240" w:lineRule="auto" w:before="0"/>
        <w:rPr>
          <w:rFonts w:ascii="Arial" w:hAnsi="Arial" w:cs="Arial" w:eastAsia="Arial"/>
          <w:sz w:val="20"/>
          <w:szCs w:val="20"/>
        </w:rPr>
      </w:pPr>
    </w:p>
    <w:p>
      <w:pPr>
        <w:tabs>
          <w:tab w:pos="5892" w:val="left" w:leader="none"/>
          <w:tab w:pos="8396" w:val="left" w:leader="none"/>
          <w:tab w:pos="8774" w:val="left" w:leader="none"/>
        </w:tabs>
        <w:spacing w:before="168"/>
        <w:ind w:left="841" w:right="0" w:firstLine="0"/>
        <w:jc w:val="left"/>
        <w:rPr>
          <w:rFonts w:ascii="Times New Roman" w:hAnsi="Times New Roman" w:cs="Times New Roman" w:eastAsia="Times New Roman"/>
          <w:sz w:val="37"/>
          <w:szCs w:val="37"/>
        </w:rPr>
      </w:pPr>
      <w:r>
        <w:rPr>
          <w:rFonts w:ascii="Times New Roman"/>
          <w:color w:val="57595D"/>
          <w:w w:val="90"/>
          <w:sz w:val="22"/>
        </w:rPr>
        <w:t>c</w:t>
      </w:r>
      <w:r>
        <w:rPr>
          <w:rFonts w:ascii="Times New Roman"/>
          <w:color w:val="57595D"/>
          <w:spacing w:val="41"/>
          <w:w w:val="90"/>
          <w:sz w:val="22"/>
        </w:rPr>
        <w:t> </w:t>
      </w:r>
      <w:r>
        <w:rPr>
          <w:rFonts w:ascii="Times New Roman"/>
          <w:color w:val="696B72"/>
          <w:sz w:val="22"/>
        </w:rPr>
        <w:t>u</w:t>
      </w:r>
      <w:r>
        <w:rPr>
          <w:rFonts w:ascii="Times New Roman"/>
          <w:color w:val="696B72"/>
          <w:spacing w:val="38"/>
          <w:sz w:val="22"/>
        </w:rPr>
        <w:t> </w:t>
      </w:r>
      <w:r>
        <w:rPr>
          <w:rFonts w:ascii="Times New Roman"/>
          <w:color w:val="696B72"/>
          <w:sz w:val="22"/>
        </w:rPr>
        <w:t>S</w:t>
      </w:r>
      <w:r>
        <w:rPr>
          <w:rFonts w:ascii="Times New Roman"/>
          <w:color w:val="444646"/>
          <w:spacing w:val="1"/>
          <w:sz w:val="22"/>
        </w:rPr>
        <w:t>up</w:t>
      </w:r>
      <w:r>
        <w:rPr>
          <w:rFonts w:ascii="Times New Roman"/>
          <w:color w:val="696B72"/>
          <w:spacing w:val="1"/>
          <w:sz w:val="22"/>
        </w:rPr>
        <w:t>ervi</w:t>
      </w:r>
      <w:r>
        <w:rPr>
          <w:rFonts w:ascii="Times New Roman"/>
          <w:color w:val="444646"/>
          <w:sz w:val="22"/>
        </w:rPr>
        <w:t>sor's</w:t>
      </w:r>
      <w:r>
        <w:rPr>
          <w:rFonts w:ascii="Times New Roman"/>
          <w:color w:val="444646"/>
          <w:spacing w:val="-2"/>
          <w:sz w:val="22"/>
        </w:rPr>
        <w:t> </w:t>
      </w:r>
      <w:r>
        <w:rPr>
          <w:rFonts w:ascii="Times New Roman"/>
          <w:color w:val="2F2F2F"/>
          <w:sz w:val="22"/>
        </w:rPr>
        <w:t>Signature</w:t>
        <w:tab/>
      </w:r>
      <w:r>
        <w:rPr>
          <w:rFonts w:ascii="Times New Roman"/>
          <w:color w:val="2F2F2F"/>
          <w:spacing w:val="-3"/>
          <w:w w:val="125"/>
          <w:sz w:val="22"/>
        </w:rPr>
        <w:t>Date</w:t>
      </w:r>
      <w:r>
        <w:rPr>
          <w:rFonts w:ascii="Times New Roman"/>
          <w:color w:val="696B72"/>
          <w:spacing w:val="-3"/>
          <w:w w:val="125"/>
          <w:sz w:val="22"/>
        </w:rPr>
        <w:t>:</w:t>
      </w:r>
      <w:r>
        <w:rPr>
          <w:rFonts w:ascii="Times New Roman"/>
          <w:color w:val="525BB1"/>
          <w:spacing w:val="-2"/>
          <w:w w:val="125"/>
          <w:sz w:val="22"/>
        </w:rPr>
        <w:t>19</w:t>
      </w:r>
      <w:r>
        <w:rPr>
          <w:rFonts w:ascii="Times New Roman"/>
          <w:color w:val="444987"/>
          <w:spacing w:val="-1"/>
          <w:w w:val="125"/>
          <w:sz w:val="22"/>
        </w:rPr>
        <w:t>-</w:t>
        <w:tab/>
      </w:r>
      <w:r>
        <w:rPr>
          <w:rFonts w:ascii="Times New Roman"/>
          <w:color w:val="525BB1"/>
          <w:w w:val="95"/>
          <w:sz w:val="22"/>
        </w:rPr>
        <w:t>r</w:t>
        <w:tab/>
      </w:r>
      <w:r>
        <w:rPr>
          <w:rFonts w:ascii="Times New Roman"/>
          <w:b/>
          <w:i/>
          <w:color w:val="525BB1"/>
          <w:w w:val="90"/>
          <w:sz w:val="37"/>
        </w:rPr>
        <w:t>c:h23</w:t>
      </w:r>
      <w:r>
        <w:rPr>
          <w:rFonts w:ascii="Times New Roman"/>
          <w:sz w:val="37"/>
        </w:rPr>
      </w:r>
    </w:p>
    <w:p>
      <w:pPr>
        <w:spacing w:line="240" w:lineRule="auto" w:before="9"/>
        <w:rPr>
          <w:rFonts w:ascii="Times New Roman" w:hAnsi="Times New Roman" w:cs="Times New Roman" w:eastAsia="Times New Roman"/>
          <w:b/>
          <w:bCs/>
          <w:i/>
          <w:sz w:val="43"/>
          <w:szCs w:val="43"/>
        </w:rPr>
      </w:pPr>
    </w:p>
    <w:p>
      <w:pPr>
        <w:spacing w:before="0"/>
        <w:ind w:left="848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Arial"/>
          <w:color w:val="57595D"/>
          <w:w w:val="95"/>
          <w:sz w:val="16"/>
        </w:rPr>
        <w:t>c </w:t>
      </w:r>
      <w:r>
        <w:rPr>
          <w:rFonts w:ascii="Arial"/>
          <w:color w:val="57595D"/>
          <w:spacing w:val="7"/>
          <w:w w:val="95"/>
          <w:sz w:val="16"/>
        </w:rPr>
        <w:t> </w:t>
      </w:r>
      <w:r>
        <w:rPr>
          <w:rFonts w:ascii="Times New Roman"/>
          <w:color w:val="696B72"/>
          <w:sz w:val="16"/>
        </w:rPr>
        <w:t>11</w:t>
      </w:r>
      <w:r>
        <w:rPr>
          <w:rFonts w:ascii="Times New Roman"/>
          <w:color w:val="696B72"/>
          <w:spacing w:val="8"/>
          <w:sz w:val="16"/>
        </w:rPr>
        <w:t> </w:t>
      </w:r>
      <w:r>
        <w:rPr>
          <w:rFonts w:ascii="Times New Roman"/>
          <w:color w:val="696B72"/>
          <w:spacing w:val="-1"/>
          <w:sz w:val="22"/>
        </w:rPr>
        <w:t>S</w:t>
      </w:r>
      <w:r>
        <w:rPr>
          <w:rFonts w:ascii="Times New Roman"/>
          <w:color w:val="444646"/>
          <w:spacing w:val="-1"/>
          <w:sz w:val="22"/>
        </w:rPr>
        <w:t>upervisor</w:t>
      </w:r>
      <w:r>
        <w:rPr>
          <w:rFonts w:ascii="Times New Roman"/>
          <w:color w:val="444646"/>
          <w:spacing w:val="-21"/>
          <w:sz w:val="22"/>
        </w:rPr>
        <w:t> </w:t>
      </w:r>
      <w:r>
        <w:rPr>
          <w:rFonts w:ascii="Times New Roman"/>
          <w:color w:val="696B72"/>
          <w:sz w:val="22"/>
        </w:rPr>
        <w:t>'</w:t>
      </w:r>
      <w:r>
        <w:rPr>
          <w:rFonts w:ascii="Times New Roman"/>
          <w:color w:val="444646"/>
          <w:sz w:val="22"/>
        </w:rPr>
        <w:t>s</w:t>
      </w:r>
      <w:r>
        <w:rPr>
          <w:rFonts w:ascii="Times New Roman"/>
          <w:color w:val="444646"/>
          <w:spacing w:val="-10"/>
          <w:sz w:val="22"/>
        </w:rPr>
        <w:t> </w:t>
      </w:r>
      <w:r>
        <w:rPr>
          <w:rFonts w:ascii="Times New Roman"/>
          <w:color w:val="2F2F2F"/>
          <w:sz w:val="22"/>
        </w:rPr>
        <w:t>Supervisor's</w:t>
      </w:r>
      <w:r>
        <w:rPr>
          <w:rFonts w:ascii="Times New Roman"/>
          <w:color w:val="2F2F2F"/>
          <w:spacing w:val="12"/>
          <w:sz w:val="22"/>
        </w:rPr>
        <w:t> </w:t>
      </w:r>
      <w:r>
        <w:rPr>
          <w:rFonts w:ascii="Times New Roman"/>
          <w:color w:val="444646"/>
          <w:sz w:val="22"/>
        </w:rPr>
        <w:t>Name:</w:t>
      </w:r>
      <w:r>
        <w:rPr>
          <w:rFonts w:ascii="Times New Roman"/>
          <w:color w:val="444646"/>
          <w:spacing w:val="29"/>
          <w:sz w:val="22"/>
        </w:rPr>
        <w:t> </w:t>
      </w:r>
      <w:r>
        <w:rPr>
          <w:rFonts w:ascii="Times New Roman"/>
          <w:color w:val="2F2F2F"/>
          <w:sz w:val="22"/>
        </w:rPr>
        <w:t>Dr.</w:t>
      </w:r>
      <w:r>
        <w:rPr>
          <w:rFonts w:ascii="Times New Roman"/>
          <w:color w:val="2F2F2F"/>
          <w:spacing w:val="19"/>
          <w:sz w:val="22"/>
        </w:rPr>
        <w:t> </w:t>
      </w:r>
      <w:r>
        <w:rPr>
          <w:rFonts w:ascii="Times New Roman"/>
          <w:color w:val="444646"/>
          <w:sz w:val="22"/>
        </w:rPr>
        <w:t>Frederick</w:t>
      </w:r>
      <w:r>
        <w:rPr>
          <w:rFonts w:ascii="Times New Roman"/>
          <w:color w:val="444646"/>
          <w:spacing w:val="22"/>
          <w:sz w:val="22"/>
        </w:rPr>
        <w:t> </w:t>
      </w:r>
      <w:r>
        <w:rPr>
          <w:rFonts w:ascii="Times New Roman"/>
          <w:color w:val="2F2F2F"/>
          <w:sz w:val="22"/>
        </w:rPr>
        <w:t>Der</w:t>
      </w:r>
      <w:r>
        <w:rPr>
          <w:rFonts w:ascii="Times New Roman"/>
          <w:color w:val="2F2F2F"/>
          <w:spacing w:val="7"/>
          <w:sz w:val="22"/>
        </w:rPr>
        <w:t> </w:t>
      </w:r>
      <w:r>
        <w:rPr>
          <w:rFonts w:ascii="Times New Roman"/>
          <w:color w:val="2F2F2F"/>
          <w:sz w:val="22"/>
        </w:rPr>
        <w:t>Bebe</w:t>
      </w:r>
      <w:r>
        <w:rPr>
          <w:rFonts w:ascii="Times New Roman"/>
          <w:color w:val="131313"/>
          <w:sz w:val="22"/>
        </w:rPr>
        <w:t>ll</w:t>
      </w:r>
      <w:r>
        <w:rPr>
          <w:rFonts w:ascii="Times New Roman"/>
          <w:color w:val="444646"/>
          <w:sz w:val="22"/>
        </w:rPr>
        <w:t>eh</w:t>
      </w:r>
      <w:r>
        <w:rPr>
          <w:rFonts w:ascii="Times New Roman"/>
          <w:sz w:val="22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6"/>
        <w:rPr>
          <w:rFonts w:ascii="Times New Roman" w:hAnsi="Times New Roman" w:cs="Times New Roman" w:eastAsia="Times New Roman"/>
          <w:sz w:val="14"/>
          <w:szCs w:val="14"/>
        </w:rPr>
      </w:pPr>
    </w:p>
    <w:p>
      <w:pPr>
        <w:spacing w:line="170" w:lineRule="atLeast"/>
        <w:ind w:left="199" w:right="0" w:firstLine="0"/>
        <w:rPr>
          <w:rFonts w:ascii="Times New Roman" w:hAnsi="Times New Roman" w:cs="Times New Roman" w:eastAsia="Times New Roman"/>
          <w:sz w:val="17"/>
          <w:szCs w:val="17"/>
        </w:rPr>
      </w:pPr>
      <w:r>
        <w:rPr>
          <w:rFonts w:ascii="Times New Roman" w:hAnsi="Times New Roman" w:cs="Times New Roman" w:eastAsia="Times New Roman"/>
          <w:sz w:val="17"/>
          <w:szCs w:val="17"/>
        </w:rPr>
        <w:pict>
          <v:group style="width:.4pt;height:8.65pt;mso-position-horizontal-relative:char;mso-position-vertical-relative:line" coordorigin="0,0" coordsize="8,173">
            <v:group style="position:absolute;left:4;top:4;width:2;height:166" coordorigin="4,4" coordsize="2,166">
              <v:shape style="position:absolute;left:4;top:4;width:2;height:166" coordorigin="4,4" coordsize="0,166" path="m4,169l4,4e" filled="false" stroked="true" strokeweight=".35671pt" strokecolor="#bfc3d8">
                <v:path arrowok="t"/>
              </v:shape>
            </v:group>
          </v:group>
        </w:pict>
      </w:r>
      <w:r>
        <w:rPr>
          <w:rFonts w:ascii="Times New Roman" w:hAnsi="Times New Roman" w:cs="Times New Roman" w:eastAsia="Times New Roman"/>
          <w:sz w:val="17"/>
          <w:szCs w:val="17"/>
        </w:rPr>
      </w:r>
    </w:p>
    <w:p>
      <w:pPr>
        <w:spacing w:line="240" w:lineRule="auto" w:before="6"/>
        <w:rPr>
          <w:rFonts w:ascii="Times New Roman" w:hAnsi="Times New Roman" w:cs="Times New Roman" w:eastAsia="Times New Roman"/>
          <w:sz w:val="14"/>
          <w:szCs w:val="14"/>
        </w:rPr>
      </w:pPr>
    </w:p>
    <w:p>
      <w:pPr>
        <w:spacing w:line="200" w:lineRule="atLeast"/>
        <w:ind w:left="115" w:right="0" w:firstLine="0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sz w:val="20"/>
          <w:szCs w:val="20"/>
        </w:rPr>
        <w:drawing>
          <wp:inline distT="0" distB="0" distL="0" distR="0">
            <wp:extent cx="64008" cy="489204"/>
            <wp:effectExtent l="0" t="0" r="0" b="0"/>
            <wp:docPr id="1" name="image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4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008" cy="4892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7"/>
        <w:rPr>
          <w:rFonts w:ascii="Times New Roman" w:hAnsi="Times New Roman" w:cs="Times New Roman" w:eastAsia="Times New Roman"/>
          <w:sz w:val="10"/>
          <w:szCs w:val="10"/>
        </w:rPr>
      </w:pPr>
    </w:p>
    <w:p>
      <w:pPr>
        <w:spacing w:line="40" w:lineRule="atLeast"/>
        <w:ind w:left="17" w:right="0" w:firstLine="0"/>
        <w:rPr>
          <w:rFonts w:ascii="Times New Roman" w:hAnsi="Times New Roman" w:cs="Times New Roman" w:eastAsia="Times New Roman"/>
          <w:sz w:val="4"/>
          <w:szCs w:val="4"/>
        </w:rPr>
      </w:pPr>
      <w:r>
        <w:rPr>
          <w:rFonts w:ascii="Times New Roman" w:hAnsi="Times New Roman" w:cs="Times New Roman" w:eastAsia="Times New Roman"/>
          <w:sz w:val="4"/>
          <w:szCs w:val="4"/>
        </w:rPr>
        <w:pict>
          <v:group style="width:90.65pt;height:2.5pt;mso-position-horizontal-relative:char;mso-position-vertical-relative:line" coordorigin="0,0" coordsize="1813,50">
            <v:group style="position:absolute;left:25;top:25;width:1763;height:2" coordorigin="25,25" coordsize="1763,2">
              <v:shape style="position:absolute;left:25;top:25;width:1763;height:2" coordorigin="25,25" coordsize="1763,0" path="m25,25l1787,25e" filled="false" stroked="true" strokeweight="2.496971pt" strokecolor="#b3b3c3">
                <v:path arrowok="t"/>
              </v:shape>
            </v:group>
          </v:group>
        </w:pict>
      </w:r>
      <w:r>
        <w:rPr>
          <w:rFonts w:ascii="Times New Roman" w:hAnsi="Times New Roman" w:cs="Times New Roman" w:eastAsia="Times New Roman"/>
          <w:sz w:val="4"/>
          <w:szCs w:val="4"/>
        </w:rPr>
      </w:r>
    </w:p>
    <w:p>
      <w:pPr>
        <w:spacing w:after="0" w:line="40" w:lineRule="atLeast"/>
        <w:rPr>
          <w:rFonts w:ascii="Times New Roman" w:hAnsi="Times New Roman" w:cs="Times New Roman" w:eastAsia="Times New Roman"/>
          <w:sz w:val="4"/>
          <w:szCs w:val="4"/>
        </w:rPr>
        <w:sectPr>
          <w:type w:val="continuous"/>
          <w:pgSz w:w="10930" w:h="16540"/>
          <w:pgMar w:top="1380" w:bottom="2060" w:left="0" w:right="900"/>
        </w:sectPr>
      </w:pPr>
    </w:p>
    <w:p>
      <w:pPr>
        <w:pStyle w:val="Heading1"/>
        <w:spacing w:line="240" w:lineRule="auto" w:before="39"/>
        <w:ind w:left="2908" w:right="2927"/>
        <w:jc w:val="center"/>
        <w:rPr>
          <w:rFonts w:ascii="Times New Roman" w:hAnsi="Times New Roman" w:cs="Times New Roman" w:eastAsia="Times New Roman"/>
          <w:b w:val="0"/>
          <w:bCs w:val="0"/>
        </w:rPr>
      </w:pPr>
      <w:bookmarkStart w:name="_bookmark0" w:id="1"/>
      <w:bookmarkEnd w:id="1"/>
      <w:r>
        <w:rPr>
          <w:b w:val="0"/>
        </w:rPr>
      </w:r>
      <w:r>
        <w:rPr>
          <w:rFonts w:ascii="Times New Roman"/>
          <w:spacing w:val="-1"/>
        </w:rPr>
        <w:t>ABSTRACT</w:t>
      </w:r>
      <w:r>
        <w:rPr>
          <w:rFonts w:ascii="Times New Roman"/>
          <w:b w:val="0"/>
        </w:rPr>
      </w:r>
    </w:p>
    <w:p>
      <w:pPr>
        <w:spacing w:line="240" w:lineRule="auto" w:before="5"/>
        <w:rPr>
          <w:rFonts w:ascii="Times New Roman" w:hAnsi="Times New Roman" w:cs="Times New Roman" w:eastAsia="Times New Roman"/>
          <w:b/>
          <w:bCs/>
          <w:sz w:val="34"/>
          <w:szCs w:val="34"/>
        </w:rPr>
      </w:pPr>
    </w:p>
    <w:p>
      <w:pPr>
        <w:pStyle w:val="BodyText"/>
        <w:spacing w:line="480" w:lineRule="auto"/>
        <w:ind w:right="114"/>
        <w:jc w:val="both"/>
      </w:pPr>
      <w:r>
        <w:rPr/>
        <w:t>Climate</w:t>
      </w:r>
      <w:r>
        <w:rPr>
          <w:spacing w:val="-1"/>
        </w:rPr>
        <w:t> change has</w:t>
      </w:r>
      <w:r>
        <w:rPr/>
        <w:t> become one</w:t>
      </w:r>
      <w:r>
        <w:rPr>
          <w:spacing w:val="-2"/>
        </w:rPr>
        <w:t> </w:t>
      </w:r>
      <w:r>
        <w:rPr/>
        <w:t>of the</w:t>
      </w:r>
      <w:r>
        <w:rPr>
          <w:spacing w:val="-2"/>
        </w:rPr>
        <w:t> </w:t>
      </w:r>
      <w:r>
        <w:rPr>
          <w:spacing w:val="-1"/>
        </w:rPr>
        <w:t>greatest</w:t>
      </w:r>
      <w:r>
        <w:rPr/>
        <w:t> threats to humanity </w:t>
      </w:r>
      <w:r>
        <w:rPr>
          <w:spacing w:val="-1"/>
        </w:rPr>
        <w:t>globally.</w:t>
      </w:r>
      <w:r>
        <w:rPr/>
        <w:t> </w:t>
      </w:r>
      <w:r>
        <w:rPr>
          <w:spacing w:val="-1"/>
        </w:rPr>
        <w:t>Ghana's</w:t>
      </w:r>
      <w:r>
        <w:rPr/>
        <w:t> </w:t>
      </w:r>
      <w:r>
        <w:rPr>
          <w:spacing w:val="-1"/>
        </w:rPr>
        <w:t>Savannah</w:t>
      </w:r>
      <w:r>
        <w:rPr/>
        <w:t> is</w:t>
      </w:r>
      <w:r>
        <w:rPr>
          <w:spacing w:val="51"/>
        </w:rPr>
        <w:t> </w:t>
      </w:r>
      <w:r>
        <w:rPr>
          <w:spacing w:val="-1"/>
        </w:rPr>
        <w:t>predicted</w:t>
      </w:r>
      <w:r>
        <w:rPr>
          <w:spacing w:val="-12"/>
        </w:rPr>
        <w:t> </w:t>
      </w:r>
      <w:r>
        <w:rPr/>
        <w:t>to</w:t>
      </w:r>
      <w:r>
        <w:rPr>
          <w:spacing w:val="-12"/>
        </w:rPr>
        <w:t> </w:t>
      </w:r>
      <w:r>
        <w:rPr/>
        <w:t>be</w:t>
      </w:r>
      <w:r>
        <w:rPr>
          <w:spacing w:val="-13"/>
        </w:rPr>
        <w:t> </w:t>
      </w:r>
      <w:r>
        <w:rPr/>
        <w:t>the</w:t>
      </w:r>
      <w:r>
        <w:rPr>
          <w:spacing w:val="-13"/>
        </w:rPr>
        <w:t> </w:t>
      </w:r>
      <w:r>
        <w:rPr>
          <w:spacing w:val="-1"/>
        </w:rPr>
        <w:t>hardest</w:t>
      </w:r>
      <w:r>
        <w:rPr>
          <w:spacing w:val="-12"/>
        </w:rPr>
        <w:t> </w:t>
      </w:r>
      <w:r>
        <w:rPr/>
        <w:t>hit</w:t>
      </w:r>
      <w:r>
        <w:rPr>
          <w:spacing w:val="-14"/>
        </w:rPr>
        <w:t> </w:t>
      </w:r>
      <w:r>
        <w:rPr/>
        <w:t>by</w:t>
      </w:r>
      <w:r>
        <w:rPr>
          <w:spacing w:val="-12"/>
        </w:rPr>
        <w:t> </w:t>
      </w:r>
      <w:r>
        <w:rPr>
          <w:spacing w:val="-1"/>
        </w:rPr>
        <w:t>climate</w:t>
      </w:r>
      <w:r>
        <w:rPr>
          <w:spacing w:val="-13"/>
        </w:rPr>
        <w:t> </w:t>
      </w:r>
      <w:r>
        <w:rPr>
          <w:spacing w:val="-1"/>
        </w:rPr>
        <w:t>effects.</w:t>
      </w:r>
      <w:r>
        <w:rPr>
          <w:spacing w:val="-12"/>
        </w:rPr>
        <w:t> </w:t>
      </w:r>
      <w:r>
        <w:rPr>
          <w:spacing w:val="-1"/>
        </w:rPr>
        <w:t>Despite</w:t>
      </w:r>
      <w:r>
        <w:rPr>
          <w:spacing w:val="-12"/>
        </w:rPr>
        <w:t> </w:t>
      </w:r>
      <w:r>
        <w:rPr/>
        <w:t>the</w:t>
      </w:r>
      <w:r>
        <w:rPr>
          <w:spacing w:val="-13"/>
        </w:rPr>
        <w:t> </w:t>
      </w:r>
      <w:r>
        <w:rPr/>
        <w:t>potential</w:t>
      </w:r>
      <w:r>
        <w:rPr>
          <w:spacing w:val="-12"/>
        </w:rPr>
        <w:t> </w:t>
      </w:r>
      <w:r>
        <w:rPr>
          <w:spacing w:val="-1"/>
        </w:rPr>
        <w:t>advantages</w:t>
      </w:r>
      <w:r>
        <w:rPr>
          <w:spacing w:val="-12"/>
        </w:rPr>
        <w:t> </w:t>
      </w:r>
      <w:r>
        <w:rPr/>
        <w:t>of</w:t>
      </w:r>
      <w:r>
        <w:rPr>
          <w:spacing w:val="-13"/>
        </w:rPr>
        <w:t> </w:t>
      </w:r>
      <w:r>
        <w:rPr/>
        <w:t>Climate</w:t>
      </w:r>
      <w:r>
        <w:rPr>
          <w:spacing w:val="-13"/>
        </w:rPr>
        <w:t> </w:t>
      </w:r>
      <w:r>
        <w:rPr>
          <w:spacing w:val="-1"/>
        </w:rPr>
        <w:t>Smart</w:t>
      </w:r>
      <w:r>
        <w:rPr>
          <w:spacing w:val="69"/>
        </w:rPr>
        <w:t> </w:t>
      </w:r>
      <w:r>
        <w:rPr>
          <w:spacing w:val="-1"/>
        </w:rPr>
        <w:t>Agricultural</w:t>
      </w:r>
      <w:r>
        <w:rPr>
          <w:spacing w:val="31"/>
        </w:rPr>
        <w:t> </w:t>
      </w:r>
      <w:r>
        <w:rPr/>
        <w:t>(CSA)</w:t>
      </w:r>
      <w:r>
        <w:rPr>
          <w:spacing w:val="29"/>
        </w:rPr>
        <w:t> </w:t>
      </w:r>
      <w:r>
        <w:rPr>
          <w:spacing w:val="-1"/>
        </w:rPr>
        <w:t>practices</w:t>
      </w:r>
      <w:r>
        <w:rPr>
          <w:spacing w:val="31"/>
        </w:rPr>
        <w:t> </w:t>
      </w:r>
      <w:r>
        <w:rPr/>
        <w:t>in</w:t>
      </w:r>
      <w:r>
        <w:rPr>
          <w:spacing w:val="31"/>
        </w:rPr>
        <w:t> </w:t>
      </w:r>
      <w:r>
        <w:rPr>
          <w:spacing w:val="-1"/>
        </w:rPr>
        <w:t>mitigating</w:t>
      </w:r>
      <w:r>
        <w:rPr>
          <w:spacing w:val="31"/>
        </w:rPr>
        <w:t> </w:t>
      </w:r>
      <w:r>
        <w:rPr>
          <w:spacing w:val="-1"/>
        </w:rPr>
        <w:t>climate</w:t>
      </w:r>
      <w:r>
        <w:rPr>
          <w:spacing w:val="30"/>
        </w:rPr>
        <w:t> </w:t>
      </w:r>
      <w:r>
        <w:rPr>
          <w:spacing w:val="-1"/>
        </w:rPr>
        <w:t>change,</w:t>
      </w:r>
      <w:r>
        <w:rPr>
          <w:spacing w:val="30"/>
        </w:rPr>
        <w:t> </w:t>
      </w:r>
      <w:r>
        <w:rPr/>
        <w:t>its</w:t>
      </w:r>
      <w:r>
        <w:rPr>
          <w:spacing w:val="31"/>
        </w:rPr>
        <w:t> </w:t>
      </w:r>
      <w:r>
        <w:rPr>
          <w:spacing w:val="-1"/>
        </w:rPr>
        <w:t>adoption</w:t>
      </w:r>
      <w:r>
        <w:rPr>
          <w:spacing w:val="28"/>
        </w:rPr>
        <w:t> </w:t>
      </w:r>
      <w:r>
        <w:rPr>
          <w:spacing w:val="-1"/>
        </w:rPr>
        <w:t>has</w:t>
      </w:r>
      <w:r>
        <w:rPr>
          <w:spacing w:val="31"/>
        </w:rPr>
        <w:t> </w:t>
      </w:r>
      <w:r>
        <w:rPr>
          <w:spacing w:val="-1"/>
        </w:rPr>
        <w:t>been</w:t>
      </w:r>
      <w:r>
        <w:rPr>
          <w:spacing w:val="30"/>
        </w:rPr>
        <w:t> </w:t>
      </w:r>
      <w:r>
        <w:rPr/>
        <w:t>limited.</w:t>
      </w:r>
      <w:r>
        <w:rPr>
          <w:spacing w:val="37"/>
        </w:rPr>
        <w:t> </w:t>
      </w:r>
      <w:r>
        <w:rPr/>
        <w:t>This</w:t>
      </w:r>
      <w:r>
        <w:rPr>
          <w:spacing w:val="81"/>
        </w:rPr>
        <w:t> </w:t>
      </w:r>
      <w:r>
        <w:rPr/>
        <w:t>study</w:t>
      </w:r>
      <w:r>
        <w:rPr>
          <w:spacing w:val="17"/>
        </w:rPr>
        <w:t> </w:t>
      </w:r>
      <w:r>
        <w:rPr>
          <w:spacing w:val="-1"/>
        </w:rPr>
        <w:t>investigated</w:t>
      </w:r>
      <w:r>
        <w:rPr>
          <w:spacing w:val="16"/>
        </w:rPr>
        <w:t> </w:t>
      </w:r>
      <w:r>
        <w:rPr/>
        <w:t>the</w:t>
      </w:r>
      <w:r>
        <w:rPr>
          <w:spacing w:val="18"/>
        </w:rPr>
        <w:t> </w:t>
      </w:r>
      <w:r>
        <w:rPr/>
        <w:t>adoption</w:t>
      </w:r>
      <w:r>
        <w:rPr>
          <w:spacing w:val="16"/>
        </w:rPr>
        <w:t> </w:t>
      </w:r>
      <w:r>
        <w:rPr/>
        <w:t>of</w:t>
      </w:r>
      <w:r>
        <w:rPr>
          <w:spacing w:val="15"/>
        </w:rPr>
        <w:t> </w:t>
      </w:r>
      <w:r>
        <w:rPr/>
        <w:t>CSA</w:t>
      </w:r>
      <w:r>
        <w:rPr>
          <w:spacing w:val="16"/>
        </w:rPr>
        <w:t> </w:t>
      </w:r>
      <w:r>
        <w:rPr>
          <w:spacing w:val="-1"/>
        </w:rPr>
        <w:t>practices</w:t>
      </w:r>
      <w:r>
        <w:rPr>
          <w:spacing w:val="19"/>
        </w:rPr>
        <w:t> </w:t>
      </w:r>
      <w:r>
        <w:rPr>
          <w:spacing w:val="-1"/>
        </w:rPr>
        <w:t>among</w:t>
      </w:r>
      <w:r>
        <w:rPr>
          <w:spacing w:val="17"/>
        </w:rPr>
        <w:t> </w:t>
      </w:r>
      <w:r>
        <w:rPr/>
        <w:t>Farmer-based</w:t>
      </w:r>
      <w:r>
        <w:rPr>
          <w:spacing w:val="18"/>
        </w:rPr>
        <w:t> </w:t>
      </w:r>
      <w:r>
        <w:rPr>
          <w:spacing w:val="-1"/>
        </w:rPr>
        <w:t>organizations</w:t>
      </w:r>
      <w:r>
        <w:rPr>
          <w:spacing w:val="16"/>
        </w:rPr>
        <w:t> </w:t>
      </w:r>
      <w:r>
        <w:rPr>
          <w:spacing w:val="-1"/>
        </w:rPr>
        <w:t>(FBOs)</w:t>
      </w:r>
      <w:r>
        <w:rPr>
          <w:spacing w:val="15"/>
        </w:rPr>
        <w:t> </w:t>
      </w:r>
      <w:r>
        <w:rPr/>
        <w:t>in</w:t>
      </w:r>
      <w:r>
        <w:rPr>
          <w:spacing w:val="77"/>
        </w:rPr>
        <w:t> </w:t>
      </w:r>
      <w:r>
        <w:rPr/>
        <w:t>the </w:t>
      </w:r>
      <w:r>
        <w:rPr>
          <w:spacing w:val="-1"/>
        </w:rPr>
        <w:t>Nadowli-Kaleo</w:t>
      </w:r>
      <w:r>
        <w:rPr/>
        <w:t> </w:t>
      </w:r>
      <w:r>
        <w:rPr>
          <w:spacing w:val="-1"/>
        </w:rPr>
        <w:t>District</w:t>
      </w:r>
      <w:r>
        <w:rPr/>
        <w:t> in the </w:t>
      </w:r>
      <w:r>
        <w:rPr>
          <w:spacing w:val="-1"/>
        </w:rPr>
        <w:t>Upper</w:t>
      </w:r>
      <w:r>
        <w:rPr>
          <w:spacing w:val="1"/>
        </w:rPr>
        <w:t> </w:t>
      </w:r>
      <w:r>
        <w:rPr>
          <w:spacing w:val="-1"/>
        </w:rPr>
        <w:t>West</w:t>
      </w:r>
      <w:r>
        <w:rPr/>
        <w:t> Region of </w:t>
      </w:r>
      <w:r>
        <w:rPr>
          <w:spacing w:val="-1"/>
        </w:rPr>
        <w:t>Ghana.</w:t>
      </w:r>
      <w:r>
        <w:rPr/>
        <w:t> The</w:t>
      </w:r>
      <w:r>
        <w:rPr>
          <w:spacing w:val="-1"/>
        </w:rPr>
        <w:t> </w:t>
      </w:r>
      <w:r>
        <w:rPr/>
        <w:t>study</w:t>
      </w:r>
      <w:r>
        <w:rPr>
          <w:spacing w:val="2"/>
        </w:rPr>
        <w:t> </w:t>
      </w:r>
      <w:r>
        <w:rPr>
          <w:spacing w:val="-1"/>
        </w:rPr>
        <w:t>uses</w:t>
      </w:r>
      <w:r>
        <w:rPr>
          <w:spacing w:val="1"/>
        </w:rPr>
        <w:t> </w:t>
      </w:r>
      <w:r>
        <w:rPr/>
        <w:t>a</w:t>
      </w:r>
      <w:r>
        <w:rPr>
          <w:spacing w:val="-1"/>
        </w:rPr>
        <w:t> mixed</w:t>
      </w:r>
      <w:r>
        <w:rPr/>
        <w:t> </w:t>
      </w:r>
      <w:r>
        <w:rPr>
          <w:spacing w:val="-1"/>
        </w:rPr>
        <w:t>research</w:t>
      </w:r>
      <w:r>
        <w:rPr>
          <w:spacing w:val="87"/>
        </w:rPr>
        <w:t> </w:t>
      </w:r>
      <w:r>
        <w:rPr>
          <w:spacing w:val="-1"/>
        </w:rPr>
        <w:t>approach</w:t>
      </w:r>
      <w:r>
        <w:rPr>
          <w:spacing w:val="33"/>
        </w:rPr>
        <w:t> </w:t>
      </w:r>
      <w:r>
        <w:rPr/>
        <w:t>in</w:t>
      </w:r>
      <w:r>
        <w:rPr>
          <w:spacing w:val="31"/>
        </w:rPr>
        <w:t> </w:t>
      </w:r>
      <w:r>
        <w:rPr>
          <w:spacing w:val="-1"/>
        </w:rPr>
        <w:t>data</w:t>
      </w:r>
      <w:r>
        <w:rPr>
          <w:spacing w:val="32"/>
        </w:rPr>
        <w:t> </w:t>
      </w:r>
      <w:r>
        <w:rPr/>
        <w:t>collection</w:t>
      </w:r>
      <w:r>
        <w:rPr>
          <w:spacing w:val="30"/>
        </w:rPr>
        <w:t> </w:t>
      </w:r>
      <w:r>
        <w:rPr>
          <w:spacing w:val="-1"/>
        </w:rPr>
        <w:t>and</w:t>
      </w:r>
      <w:r>
        <w:rPr>
          <w:spacing w:val="30"/>
        </w:rPr>
        <w:t> </w:t>
      </w:r>
      <w:r>
        <w:rPr>
          <w:spacing w:val="-1"/>
        </w:rPr>
        <w:t>analyses.</w:t>
      </w:r>
      <w:r>
        <w:rPr>
          <w:spacing w:val="33"/>
        </w:rPr>
        <w:t> </w:t>
      </w:r>
      <w:r>
        <w:rPr>
          <w:spacing w:val="-2"/>
        </w:rPr>
        <w:t>In</w:t>
      </w:r>
      <w:r>
        <w:rPr>
          <w:spacing w:val="30"/>
        </w:rPr>
        <w:t> </w:t>
      </w:r>
      <w:r>
        <w:rPr>
          <w:spacing w:val="-1"/>
        </w:rPr>
        <w:t>all,</w:t>
      </w:r>
      <w:r>
        <w:rPr>
          <w:spacing w:val="33"/>
        </w:rPr>
        <w:t> </w:t>
      </w:r>
      <w:r>
        <w:rPr/>
        <w:t>in-depth</w:t>
      </w:r>
      <w:r>
        <w:rPr>
          <w:spacing w:val="31"/>
        </w:rPr>
        <w:t> </w:t>
      </w:r>
      <w:r>
        <w:rPr>
          <w:spacing w:val="-1"/>
        </w:rPr>
        <w:t>interviews</w:t>
      </w:r>
      <w:r>
        <w:rPr>
          <w:spacing w:val="30"/>
        </w:rPr>
        <w:t> </w:t>
      </w:r>
      <w:r>
        <w:rPr/>
        <w:t>were</w:t>
      </w:r>
      <w:r>
        <w:rPr>
          <w:spacing w:val="31"/>
        </w:rPr>
        <w:t> </w:t>
      </w:r>
      <w:r>
        <w:rPr>
          <w:spacing w:val="-1"/>
        </w:rPr>
        <w:t>conducted</w:t>
      </w:r>
      <w:r>
        <w:rPr>
          <w:spacing w:val="30"/>
        </w:rPr>
        <w:t> </w:t>
      </w:r>
      <w:r>
        <w:rPr/>
        <w:t>with</w:t>
      </w:r>
      <w:r>
        <w:rPr>
          <w:spacing w:val="31"/>
        </w:rPr>
        <w:t> </w:t>
      </w:r>
      <w:r>
        <w:rPr/>
        <w:t>two</w:t>
      </w:r>
      <w:r>
        <w:rPr>
          <w:spacing w:val="73"/>
        </w:rPr>
        <w:t> </w:t>
      </w:r>
      <w:r>
        <w:rPr>
          <w:spacing w:val="-1"/>
        </w:rPr>
        <w:t>Agricultural</w:t>
      </w:r>
      <w:r>
        <w:rPr>
          <w:spacing w:val="-12"/>
        </w:rPr>
        <w:t> </w:t>
      </w:r>
      <w:r>
        <w:rPr>
          <w:spacing w:val="-1"/>
        </w:rPr>
        <w:t>Extension</w:t>
      </w:r>
      <w:r>
        <w:rPr>
          <w:spacing w:val="-12"/>
        </w:rPr>
        <w:t> </w:t>
      </w:r>
      <w:r>
        <w:rPr>
          <w:spacing w:val="-1"/>
        </w:rPr>
        <w:t>Officers</w:t>
      </w:r>
      <w:r>
        <w:rPr>
          <w:spacing w:val="-11"/>
        </w:rPr>
        <w:t> </w:t>
      </w:r>
      <w:r>
        <w:rPr>
          <w:spacing w:val="-1"/>
        </w:rPr>
        <w:t>from</w:t>
      </w:r>
      <w:r>
        <w:rPr>
          <w:spacing w:val="-12"/>
        </w:rPr>
        <w:t> </w:t>
      </w:r>
      <w:r>
        <w:rPr/>
        <w:t>MoFA,</w:t>
      </w:r>
      <w:r>
        <w:rPr>
          <w:spacing w:val="-13"/>
        </w:rPr>
        <w:t> </w:t>
      </w:r>
      <w:r>
        <w:rPr/>
        <w:t>the</w:t>
      </w:r>
      <w:r>
        <w:rPr>
          <w:spacing w:val="-13"/>
        </w:rPr>
        <w:t> </w:t>
      </w:r>
      <w:r>
        <w:rPr/>
        <w:t>district</w:t>
      </w:r>
      <w:r>
        <w:rPr>
          <w:spacing w:val="-12"/>
        </w:rPr>
        <w:t> </w:t>
      </w:r>
      <w:r>
        <w:rPr>
          <w:spacing w:val="-1"/>
        </w:rPr>
        <w:t>director</w:t>
      </w:r>
      <w:r>
        <w:rPr>
          <w:spacing w:val="-13"/>
        </w:rPr>
        <w:t> </w:t>
      </w:r>
      <w:r>
        <w:rPr/>
        <w:t>of</w:t>
      </w:r>
      <w:r>
        <w:rPr>
          <w:spacing w:val="-13"/>
        </w:rPr>
        <w:t> </w:t>
      </w:r>
      <w:r>
        <w:rPr/>
        <w:t>the</w:t>
      </w:r>
      <w:r>
        <w:rPr>
          <w:spacing w:val="-11"/>
        </w:rPr>
        <w:t> </w:t>
      </w:r>
      <w:r>
        <w:rPr>
          <w:spacing w:val="-1"/>
        </w:rPr>
        <w:t>Department</w:t>
      </w:r>
      <w:r>
        <w:rPr>
          <w:spacing w:val="-12"/>
        </w:rPr>
        <w:t> </w:t>
      </w:r>
      <w:r>
        <w:rPr/>
        <w:t>of</w:t>
      </w:r>
      <w:r>
        <w:rPr>
          <w:spacing w:val="-13"/>
        </w:rPr>
        <w:t> </w:t>
      </w:r>
      <w:r>
        <w:rPr>
          <w:spacing w:val="-1"/>
        </w:rPr>
        <w:t>Agriculture,</w:t>
      </w:r>
      <w:r>
        <w:rPr>
          <w:spacing w:val="99"/>
        </w:rPr>
        <w:t> </w:t>
      </w:r>
      <w:r>
        <w:rPr>
          <w:spacing w:val="-1"/>
        </w:rPr>
        <w:t>and</w:t>
      </w:r>
      <w:r>
        <w:rPr>
          <w:spacing w:val="9"/>
        </w:rPr>
        <w:t> </w:t>
      </w:r>
      <w:r>
        <w:rPr>
          <w:spacing w:val="-1"/>
        </w:rPr>
        <w:t>three</w:t>
      </w:r>
      <w:r>
        <w:rPr>
          <w:spacing w:val="10"/>
        </w:rPr>
        <w:t> </w:t>
      </w:r>
      <w:r>
        <w:rPr/>
        <w:t>(3)</w:t>
      </w:r>
      <w:r>
        <w:rPr>
          <w:spacing w:val="10"/>
        </w:rPr>
        <w:t> </w:t>
      </w:r>
      <w:r>
        <w:rPr>
          <w:spacing w:val="-1"/>
        </w:rPr>
        <w:t>focus</w:t>
      </w:r>
      <w:r>
        <w:rPr>
          <w:spacing w:val="9"/>
        </w:rPr>
        <w:t> </w:t>
      </w:r>
      <w:r>
        <w:rPr/>
        <w:t>group</w:t>
      </w:r>
      <w:r>
        <w:rPr>
          <w:spacing w:val="9"/>
        </w:rPr>
        <w:t> </w:t>
      </w:r>
      <w:r>
        <w:rPr/>
        <w:t>discussions</w:t>
      </w:r>
      <w:r>
        <w:rPr>
          <w:spacing w:val="9"/>
        </w:rPr>
        <w:t> </w:t>
      </w:r>
      <w:r>
        <w:rPr>
          <w:spacing w:val="-1"/>
        </w:rPr>
        <w:t>across</w:t>
      </w:r>
      <w:r>
        <w:rPr>
          <w:spacing w:val="9"/>
        </w:rPr>
        <w:t> </w:t>
      </w:r>
      <w:r>
        <w:rPr/>
        <w:t>the</w:t>
      </w:r>
      <w:r>
        <w:rPr>
          <w:spacing w:val="11"/>
        </w:rPr>
        <w:t> </w:t>
      </w:r>
      <w:r>
        <w:rPr>
          <w:spacing w:val="-1"/>
        </w:rPr>
        <w:t>communities</w:t>
      </w:r>
      <w:r>
        <w:rPr>
          <w:spacing w:val="9"/>
        </w:rPr>
        <w:t> </w:t>
      </w:r>
      <w:r>
        <w:rPr>
          <w:spacing w:val="-1"/>
        </w:rPr>
        <w:t>were</w:t>
      </w:r>
      <w:r>
        <w:rPr>
          <w:spacing w:val="10"/>
        </w:rPr>
        <w:t> </w:t>
      </w:r>
      <w:r>
        <w:rPr/>
        <w:t>conducted</w:t>
      </w:r>
      <w:r>
        <w:rPr>
          <w:spacing w:val="8"/>
        </w:rPr>
        <w:t> </w:t>
      </w:r>
      <w:r>
        <w:rPr/>
        <w:t>for</w:t>
      </w:r>
      <w:r>
        <w:rPr>
          <w:spacing w:val="7"/>
        </w:rPr>
        <w:t> </w:t>
      </w:r>
      <w:r>
        <w:rPr/>
        <w:t>the</w:t>
      </w:r>
      <w:r>
        <w:rPr>
          <w:spacing w:val="8"/>
        </w:rPr>
        <w:t> </w:t>
      </w:r>
      <w:r>
        <w:rPr>
          <w:spacing w:val="-1"/>
        </w:rPr>
        <w:t>qualitative</w:t>
      </w:r>
      <w:r>
        <w:rPr>
          <w:spacing w:val="75"/>
        </w:rPr>
        <w:t> </w:t>
      </w:r>
      <w:r>
        <w:rPr>
          <w:spacing w:val="-1"/>
        </w:rPr>
        <w:t>data</w:t>
      </w:r>
      <w:r>
        <w:rPr>
          <w:spacing w:val="28"/>
        </w:rPr>
        <w:t> </w:t>
      </w:r>
      <w:r>
        <w:rPr/>
        <w:t>while</w:t>
      </w:r>
      <w:r>
        <w:rPr>
          <w:spacing w:val="28"/>
        </w:rPr>
        <w:t> </w:t>
      </w:r>
      <w:r>
        <w:rPr>
          <w:spacing w:val="-1"/>
        </w:rPr>
        <w:t>structured</w:t>
      </w:r>
      <w:r>
        <w:rPr>
          <w:spacing w:val="28"/>
        </w:rPr>
        <w:t> </w:t>
      </w:r>
      <w:r>
        <w:rPr>
          <w:spacing w:val="-1"/>
        </w:rPr>
        <w:t>questionnaires</w:t>
      </w:r>
      <w:r>
        <w:rPr>
          <w:spacing w:val="31"/>
        </w:rPr>
        <w:t> </w:t>
      </w:r>
      <w:r>
        <w:rPr/>
        <w:t>were</w:t>
      </w:r>
      <w:r>
        <w:rPr>
          <w:spacing w:val="27"/>
        </w:rPr>
        <w:t> </w:t>
      </w:r>
      <w:r>
        <w:rPr>
          <w:spacing w:val="-1"/>
        </w:rPr>
        <w:t>administered</w:t>
      </w:r>
      <w:r>
        <w:rPr>
          <w:spacing w:val="28"/>
        </w:rPr>
        <w:t> </w:t>
      </w:r>
      <w:r>
        <w:rPr/>
        <w:t>to</w:t>
      </w:r>
      <w:r>
        <w:rPr>
          <w:spacing w:val="29"/>
        </w:rPr>
        <w:t> </w:t>
      </w:r>
      <w:r>
        <w:rPr/>
        <w:t>170</w:t>
      </w:r>
      <w:r>
        <w:rPr>
          <w:spacing w:val="28"/>
        </w:rPr>
        <w:t> </w:t>
      </w:r>
      <w:r>
        <w:rPr>
          <w:spacing w:val="-1"/>
        </w:rPr>
        <w:t>respondents</w:t>
      </w:r>
      <w:r>
        <w:rPr>
          <w:spacing w:val="29"/>
        </w:rPr>
        <w:t> </w:t>
      </w:r>
      <w:r>
        <w:rPr/>
        <w:t>for</w:t>
      </w:r>
      <w:r>
        <w:rPr>
          <w:spacing w:val="27"/>
        </w:rPr>
        <w:t> </w:t>
      </w:r>
      <w:r>
        <w:rPr/>
        <w:t>the</w:t>
      </w:r>
      <w:r>
        <w:rPr>
          <w:spacing w:val="28"/>
        </w:rPr>
        <w:t> </w:t>
      </w:r>
      <w:r>
        <w:rPr>
          <w:spacing w:val="-1"/>
        </w:rPr>
        <w:t>quantitative</w:t>
      </w:r>
      <w:r>
        <w:rPr>
          <w:spacing w:val="111"/>
        </w:rPr>
        <w:t> </w:t>
      </w:r>
      <w:r>
        <w:rPr>
          <w:spacing w:val="-1"/>
        </w:rPr>
        <w:t>data.</w:t>
      </w:r>
      <w:r>
        <w:rPr>
          <w:spacing w:val="25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24"/>
        </w:rPr>
        <w:t> </w:t>
      </w:r>
      <w:r>
        <w:rPr>
          <w:rFonts w:ascii="Times New Roman"/>
        </w:rPr>
        <w:t>findings</w:t>
      </w:r>
      <w:r>
        <w:rPr>
          <w:rFonts w:ascii="Times New Roman"/>
          <w:spacing w:val="26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25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25"/>
        </w:rPr>
        <w:t> </w:t>
      </w:r>
      <w:r>
        <w:rPr>
          <w:rFonts w:ascii="Times New Roman"/>
          <w:spacing w:val="-1"/>
        </w:rPr>
        <w:t>research</w:t>
      </w:r>
      <w:r>
        <w:rPr>
          <w:rFonts w:ascii="Times New Roman"/>
          <w:spacing w:val="26"/>
        </w:rPr>
        <w:t> </w:t>
      </w:r>
      <w:r>
        <w:rPr>
          <w:rFonts w:ascii="Times New Roman"/>
        </w:rPr>
        <w:t>show</w:t>
      </w:r>
      <w:r>
        <w:rPr>
          <w:rFonts w:ascii="Times New Roman"/>
          <w:spacing w:val="25"/>
        </w:rPr>
        <w:t> </w:t>
      </w:r>
      <w:r>
        <w:rPr>
          <w:rFonts w:ascii="Times New Roman"/>
        </w:rPr>
        <w:t>that</w:t>
      </w:r>
      <w:r>
        <w:rPr>
          <w:rFonts w:ascii="Times New Roman"/>
          <w:spacing w:val="26"/>
        </w:rPr>
        <w:t> </w:t>
      </w:r>
      <w:r>
        <w:rPr>
          <w:rFonts w:ascii="Times New Roman"/>
          <w:spacing w:val="-1"/>
        </w:rPr>
        <w:t>agroforestry</w:t>
      </w:r>
      <w:r>
        <w:rPr>
          <w:rFonts w:ascii="Times New Roman"/>
          <w:spacing w:val="26"/>
        </w:rPr>
        <w:t> </w:t>
      </w:r>
      <w:r>
        <w:rPr>
          <w:rFonts w:ascii="Times New Roman"/>
        </w:rPr>
        <w:t>was</w:t>
      </w:r>
      <w:r>
        <w:rPr>
          <w:rFonts w:ascii="Times New Roman"/>
          <w:spacing w:val="26"/>
        </w:rPr>
        <w:t> </w:t>
      </w:r>
      <w:r>
        <w:rPr>
          <w:rFonts w:ascii="Times New Roman"/>
          <w:spacing w:val="1"/>
        </w:rPr>
        <w:t>the</w:t>
      </w:r>
      <w:r>
        <w:rPr>
          <w:rFonts w:ascii="Times New Roman"/>
          <w:spacing w:val="25"/>
        </w:rPr>
        <w:t> </w:t>
      </w:r>
      <w:r>
        <w:rPr>
          <w:rFonts w:ascii="Times New Roman"/>
        </w:rPr>
        <w:t>most</w:t>
      </w:r>
      <w:r>
        <w:rPr>
          <w:rFonts w:ascii="Times New Roman"/>
          <w:spacing w:val="27"/>
        </w:rPr>
        <w:t> </w:t>
      </w:r>
      <w:r>
        <w:rPr>
          <w:rFonts w:ascii="Times New Roman"/>
        </w:rPr>
        <w:t>common</w:t>
      </w:r>
      <w:r>
        <w:rPr>
          <w:rFonts w:ascii="Times New Roman"/>
          <w:spacing w:val="27"/>
        </w:rPr>
        <w:t> </w:t>
      </w:r>
      <w:r>
        <w:rPr/>
        <w:t>CSA</w:t>
      </w:r>
      <w:r>
        <w:rPr>
          <w:spacing w:val="25"/>
        </w:rPr>
        <w:t> </w:t>
      </w:r>
      <w:r>
        <w:rPr>
          <w:spacing w:val="-1"/>
        </w:rPr>
        <w:t>practice</w:t>
      </w:r>
      <w:r>
        <w:rPr>
          <w:spacing w:val="55"/>
        </w:rPr>
        <w:t> </w:t>
      </w:r>
      <w:r>
        <w:rPr>
          <w:spacing w:val="-1"/>
        </w:rPr>
        <w:t>among</w:t>
      </w:r>
      <w:r>
        <w:rPr/>
        <w:t> </w:t>
      </w:r>
      <w:r>
        <w:rPr>
          <w:spacing w:val="-1"/>
        </w:rPr>
        <w:t>farmers,</w:t>
      </w:r>
      <w:r>
        <w:rPr/>
        <w:t> </w:t>
      </w:r>
      <w:r>
        <w:rPr>
          <w:spacing w:val="-1"/>
        </w:rPr>
        <w:t>followed</w:t>
      </w:r>
      <w:r>
        <w:rPr>
          <w:spacing w:val="2"/>
        </w:rPr>
        <w:t> </w:t>
      </w:r>
      <w:r>
        <w:rPr/>
        <w:t>by </w:t>
      </w:r>
      <w:r>
        <w:rPr>
          <w:spacing w:val="-1"/>
        </w:rPr>
        <w:t>improved</w:t>
      </w:r>
      <w:r>
        <w:rPr/>
        <w:t> </w:t>
      </w:r>
      <w:r>
        <w:rPr>
          <w:spacing w:val="-1"/>
        </w:rPr>
        <w:t>crop,</w:t>
      </w:r>
      <w:r>
        <w:rPr/>
        <w:t> </w:t>
      </w:r>
      <w:r>
        <w:rPr>
          <w:spacing w:val="-1"/>
        </w:rPr>
        <w:t>livestock</w:t>
      </w:r>
      <w:r>
        <w:rPr/>
        <w:t> </w:t>
      </w:r>
      <w:r>
        <w:rPr>
          <w:spacing w:val="-1"/>
        </w:rPr>
        <w:t>management</w:t>
      </w:r>
      <w:r>
        <w:rPr/>
        <w:t> </w:t>
      </w:r>
      <w:r>
        <w:rPr>
          <w:spacing w:val="-1"/>
        </w:rPr>
        <w:t>practices,</w:t>
      </w:r>
      <w:r>
        <w:rPr/>
        <w:t> </w:t>
      </w:r>
      <w:r>
        <w:rPr>
          <w:spacing w:val="-1"/>
        </w:rPr>
        <w:t>water</w:t>
      </w:r>
      <w:r>
        <w:rPr>
          <w:spacing w:val="-2"/>
        </w:rPr>
        <w:t> </w:t>
      </w:r>
      <w:r>
        <w:rPr>
          <w:spacing w:val="-1"/>
        </w:rPr>
        <w:t>management,</w:t>
      </w:r>
      <w:r>
        <w:rPr>
          <w:spacing w:val="109"/>
        </w:rPr>
        <w:t> </w:t>
      </w:r>
      <w:r>
        <w:rPr>
          <w:spacing w:val="-1"/>
        </w:rPr>
        <w:t>and</w:t>
      </w:r>
      <w:r>
        <w:rPr>
          <w:spacing w:val="-5"/>
        </w:rPr>
        <w:t> </w:t>
      </w:r>
      <w:r>
        <w:rPr>
          <w:spacing w:val="-1"/>
        </w:rPr>
        <w:t>conservative</w:t>
      </w:r>
      <w:r>
        <w:rPr>
          <w:spacing w:val="-4"/>
        </w:rPr>
        <w:t> </w:t>
      </w:r>
      <w:r>
        <w:rPr/>
        <w:t>agriculture</w:t>
      </w:r>
      <w:r>
        <w:rPr>
          <w:spacing w:val="-7"/>
        </w:rPr>
        <w:t> </w:t>
      </w:r>
      <w:r>
        <w:rPr>
          <w:spacing w:val="-1"/>
        </w:rPr>
        <w:t>practices</w:t>
      </w:r>
      <w:r>
        <w:rPr>
          <w:rFonts w:ascii="Times New Roman"/>
          <w:spacing w:val="-1"/>
        </w:rPr>
        <w:t>.</w:t>
      </w:r>
      <w:r>
        <w:rPr>
          <w:rFonts w:ascii="Times New Roman"/>
          <w:spacing w:val="-17"/>
        </w:rPr>
        <w:t> </w:t>
      </w:r>
      <w:r>
        <w:rPr>
          <w:rFonts w:ascii="Times New Roman"/>
        </w:rPr>
        <w:t>Also,</w:t>
      </w:r>
      <w:r>
        <w:rPr>
          <w:rFonts w:ascii="Times New Roman"/>
          <w:spacing w:val="-5"/>
        </w:rPr>
        <w:t> </w:t>
      </w:r>
      <w:r>
        <w:rPr>
          <w:rFonts w:ascii="Times New Roman"/>
          <w:spacing w:val="-1"/>
        </w:rPr>
        <w:t>there</w:t>
      </w:r>
      <w:r>
        <w:rPr>
          <w:rFonts w:ascii="Times New Roman"/>
          <w:spacing w:val="-4"/>
        </w:rPr>
        <w:t> </w:t>
      </w:r>
      <w:r>
        <w:rPr>
          <w:rFonts w:ascii="Times New Roman"/>
        </w:rPr>
        <w:t>is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-6"/>
        </w:rPr>
        <w:t> </w:t>
      </w:r>
      <w:r>
        <w:rPr>
          <w:rFonts w:ascii="Times New Roman"/>
        </w:rPr>
        <w:t>high</w:t>
      </w:r>
      <w:r>
        <w:rPr>
          <w:rFonts w:ascii="Times New Roman"/>
          <w:spacing w:val="-5"/>
        </w:rPr>
        <w:t> </w:t>
      </w:r>
      <w:r>
        <w:rPr>
          <w:rFonts w:ascii="Times New Roman"/>
          <w:spacing w:val="-1"/>
        </w:rPr>
        <w:t>proportion</w:t>
      </w:r>
      <w:r>
        <w:rPr>
          <w:rFonts w:ascii="Times New Roman"/>
          <w:spacing w:val="-5"/>
        </w:rPr>
        <w:t> </w:t>
      </w:r>
      <w:r>
        <w:rPr>
          <w:rFonts w:ascii="Times New Roman"/>
          <w:spacing w:val="-1"/>
        </w:rPr>
        <w:t>(80%)</w:t>
      </w:r>
      <w:r>
        <w:rPr>
          <w:rFonts w:ascii="Times New Roman"/>
          <w:spacing w:val="-6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-6"/>
        </w:rPr>
        <w:t> </w:t>
      </w:r>
      <w:r>
        <w:rPr>
          <w:rFonts w:ascii="Times New Roman"/>
          <w:spacing w:val="-1"/>
        </w:rPr>
        <w:t>farmers</w:t>
      </w:r>
      <w:r>
        <w:rPr>
          <w:rFonts w:ascii="Times New Roman"/>
          <w:spacing w:val="-6"/>
        </w:rPr>
        <w:t> </w:t>
      </w:r>
      <w:r>
        <w:rPr>
          <w:rFonts w:ascii="Times New Roman"/>
        </w:rPr>
        <w:t>who</w:t>
      </w:r>
      <w:r>
        <w:rPr>
          <w:rFonts w:ascii="Times New Roman"/>
          <w:spacing w:val="-6"/>
        </w:rPr>
        <w:t> </w:t>
      </w:r>
      <w:r>
        <w:rPr>
          <w:rFonts w:ascii="Times New Roman"/>
        </w:rPr>
        <w:t>have</w:t>
      </w:r>
      <w:r>
        <w:rPr>
          <w:rFonts w:ascii="Times New Roman"/>
          <w:spacing w:val="71"/>
        </w:rPr>
        <w:t> </w:t>
      </w:r>
      <w:r>
        <w:rPr>
          <w:rFonts w:ascii="Times New Roman"/>
          <w:spacing w:val="-1"/>
        </w:rPr>
        <w:t>knowledge</w:t>
      </w:r>
      <w:r>
        <w:rPr>
          <w:rFonts w:ascii="Times New Roman"/>
          <w:spacing w:val="-13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-13"/>
        </w:rPr>
        <w:t> </w:t>
      </w:r>
      <w:r>
        <w:rPr>
          <w:rFonts w:ascii="Times New Roman"/>
        </w:rPr>
        <w:t>CSA</w:t>
      </w:r>
      <w:r>
        <w:rPr>
          <w:rFonts w:ascii="Times New Roman"/>
          <w:spacing w:val="-25"/>
        </w:rPr>
        <w:t> </w:t>
      </w:r>
      <w:r>
        <w:rPr>
          <w:rFonts w:ascii="Times New Roman"/>
          <w:spacing w:val="-1"/>
        </w:rPr>
        <w:t>practices</w:t>
      </w:r>
      <w:r>
        <w:rPr>
          <w:rFonts w:ascii="Times New Roman"/>
          <w:spacing w:val="-12"/>
        </w:rPr>
        <w:t> </w:t>
      </w:r>
      <w:r>
        <w:rPr>
          <w:rFonts w:ascii="Times New Roman"/>
          <w:spacing w:val="-1"/>
        </w:rPr>
        <w:t>which</w:t>
      </w:r>
      <w:r>
        <w:rPr>
          <w:rFonts w:ascii="Times New Roman"/>
          <w:spacing w:val="-12"/>
        </w:rPr>
        <w:t> </w:t>
      </w:r>
      <w:r>
        <w:rPr>
          <w:rFonts w:ascii="Times New Roman"/>
          <w:spacing w:val="-1"/>
        </w:rPr>
        <w:t>indicates</w:t>
      </w:r>
      <w:r>
        <w:rPr>
          <w:rFonts w:ascii="Times New Roman"/>
          <w:spacing w:val="-13"/>
        </w:rPr>
        <w:t> </w:t>
      </w:r>
      <w:r>
        <w:rPr>
          <w:rFonts w:ascii="Times New Roman"/>
        </w:rPr>
        <w:t>that</w:t>
      </w:r>
      <w:r>
        <w:rPr>
          <w:rFonts w:ascii="Times New Roman"/>
          <w:spacing w:val="-12"/>
        </w:rPr>
        <w:t> </w:t>
      </w:r>
      <w:r>
        <w:rPr>
          <w:rFonts w:ascii="Times New Roman"/>
          <w:spacing w:val="-1"/>
        </w:rPr>
        <w:t>people</w:t>
      </w:r>
      <w:r>
        <w:rPr>
          <w:rFonts w:ascii="Times New Roman"/>
          <w:spacing w:val="-13"/>
        </w:rPr>
        <w:t> </w:t>
      </w:r>
      <w:r>
        <w:rPr>
          <w:rFonts w:ascii="Times New Roman"/>
        </w:rPr>
        <w:t>are</w:t>
      </w:r>
      <w:r>
        <w:rPr>
          <w:rFonts w:ascii="Times New Roman"/>
          <w:spacing w:val="-13"/>
        </w:rPr>
        <w:t> </w:t>
      </w:r>
      <w:r>
        <w:rPr>
          <w:rFonts w:ascii="Times New Roman"/>
          <w:spacing w:val="-1"/>
        </w:rPr>
        <w:t>becoming</w:t>
      </w:r>
      <w:r>
        <w:rPr>
          <w:rFonts w:ascii="Times New Roman"/>
          <w:spacing w:val="-12"/>
        </w:rPr>
        <w:t> </w:t>
      </w:r>
      <w:r>
        <w:rPr>
          <w:rFonts w:ascii="Times New Roman"/>
        </w:rPr>
        <w:t>more</w:t>
      </w:r>
      <w:r>
        <w:rPr>
          <w:rFonts w:ascii="Times New Roman"/>
          <w:spacing w:val="-11"/>
        </w:rPr>
        <w:t> </w:t>
      </w:r>
      <w:r>
        <w:rPr>
          <w:rFonts w:ascii="Times New Roman"/>
          <w:spacing w:val="-1"/>
        </w:rPr>
        <w:t>conscious</w:t>
      </w:r>
      <w:r>
        <w:rPr>
          <w:rFonts w:ascii="Times New Roman"/>
          <w:spacing w:val="-12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-13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-13"/>
        </w:rPr>
        <w:t> </w:t>
      </w:r>
      <w:r>
        <w:rPr>
          <w:rFonts w:ascii="Times New Roman"/>
          <w:spacing w:val="-1"/>
        </w:rPr>
        <w:t>value</w:t>
      </w:r>
      <w:r>
        <w:rPr>
          <w:rFonts w:ascii="Times New Roman"/>
          <w:spacing w:val="101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32"/>
        </w:rPr>
        <w:t> </w:t>
      </w:r>
      <w:r>
        <w:rPr>
          <w:rFonts w:ascii="Times New Roman"/>
          <w:spacing w:val="-1"/>
        </w:rPr>
        <w:t>sustainable</w:t>
      </w:r>
      <w:r>
        <w:rPr>
          <w:rFonts w:ascii="Times New Roman"/>
          <w:spacing w:val="32"/>
        </w:rPr>
        <w:t> </w:t>
      </w:r>
      <w:r>
        <w:rPr>
          <w:rFonts w:ascii="Times New Roman"/>
          <w:spacing w:val="-1"/>
        </w:rPr>
        <w:t>agriculture</w:t>
      </w:r>
      <w:r>
        <w:rPr>
          <w:rFonts w:ascii="Times New Roman"/>
          <w:spacing w:val="32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33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32"/>
        </w:rPr>
        <w:t> </w:t>
      </w:r>
      <w:r>
        <w:rPr>
          <w:rFonts w:ascii="Times New Roman"/>
          <w:spacing w:val="-1"/>
        </w:rPr>
        <w:t>necessity</w:t>
      </w:r>
      <w:r>
        <w:rPr>
          <w:rFonts w:ascii="Times New Roman"/>
          <w:spacing w:val="33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32"/>
        </w:rPr>
        <w:t> </w:t>
      </w:r>
      <w:r>
        <w:rPr>
          <w:rFonts w:ascii="Times New Roman"/>
          <w:spacing w:val="-1"/>
        </w:rPr>
        <w:t>climate</w:t>
      </w:r>
      <w:r>
        <w:rPr>
          <w:rFonts w:ascii="Times New Roman"/>
          <w:spacing w:val="32"/>
        </w:rPr>
        <w:t> </w:t>
      </w:r>
      <w:r>
        <w:rPr>
          <w:rFonts w:ascii="Times New Roman"/>
          <w:spacing w:val="-1"/>
        </w:rPr>
        <w:t>change</w:t>
      </w:r>
      <w:r>
        <w:rPr>
          <w:rFonts w:ascii="Times New Roman"/>
          <w:spacing w:val="32"/>
        </w:rPr>
        <w:t> </w:t>
      </w:r>
      <w:r>
        <w:rPr>
          <w:rFonts w:ascii="Times New Roman"/>
        </w:rPr>
        <w:t>adaptation.</w:t>
      </w:r>
      <w:r>
        <w:rPr>
          <w:rFonts w:ascii="Times New Roman"/>
          <w:spacing w:val="33"/>
        </w:rPr>
        <w:t> </w:t>
      </w:r>
      <w:r>
        <w:rPr>
          <w:rFonts w:ascii="Times New Roman"/>
        </w:rPr>
        <w:t>In</w:t>
      </w:r>
      <w:r>
        <w:rPr>
          <w:rFonts w:ascii="Times New Roman"/>
          <w:spacing w:val="32"/>
        </w:rPr>
        <w:t> </w:t>
      </w:r>
      <w:r>
        <w:rPr>
          <w:rFonts w:ascii="Times New Roman"/>
          <w:spacing w:val="-1"/>
        </w:rPr>
        <w:t>addition,</w:t>
      </w:r>
      <w:r>
        <w:rPr>
          <w:rFonts w:ascii="Times New Roman"/>
          <w:spacing w:val="33"/>
        </w:rPr>
        <w:t> </w:t>
      </w:r>
      <w:r>
        <w:rPr>
          <w:rFonts w:ascii="Times New Roman"/>
          <w:spacing w:val="-1"/>
        </w:rPr>
        <w:t>farmers</w:t>
      </w:r>
      <w:r>
        <w:rPr>
          <w:rFonts w:ascii="Times New Roman"/>
          <w:spacing w:val="97"/>
        </w:rPr>
        <w:t> </w:t>
      </w:r>
      <w:r>
        <w:rPr>
          <w:rFonts w:ascii="Times New Roman"/>
          <w:spacing w:val="-1"/>
        </w:rPr>
        <w:t>obtained</w:t>
      </w:r>
      <w:r>
        <w:rPr>
          <w:rFonts w:ascii="Times New Roman"/>
          <w:spacing w:val="23"/>
        </w:rPr>
        <w:t> </w:t>
      </w:r>
      <w:r>
        <w:rPr>
          <w:rFonts w:ascii="Times New Roman"/>
          <w:spacing w:val="-1"/>
        </w:rPr>
        <w:t>manure</w:t>
      </w:r>
      <w:r>
        <w:rPr>
          <w:rFonts w:ascii="Times New Roman"/>
          <w:spacing w:val="22"/>
        </w:rPr>
        <w:t> </w:t>
      </w:r>
      <w:r>
        <w:rPr>
          <w:rFonts w:ascii="Times New Roman"/>
          <w:spacing w:val="-1"/>
        </w:rPr>
        <w:t>from</w:t>
      </w:r>
      <w:r>
        <w:rPr>
          <w:rFonts w:ascii="Times New Roman"/>
          <w:spacing w:val="24"/>
        </w:rPr>
        <w:t> </w:t>
      </w:r>
      <w:r>
        <w:rPr>
          <w:rFonts w:ascii="Times New Roman"/>
        </w:rPr>
        <w:t>their</w:t>
      </w:r>
      <w:r>
        <w:rPr>
          <w:rFonts w:ascii="Times New Roman"/>
          <w:spacing w:val="23"/>
        </w:rPr>
        <w:t> </w:t>
      </w:r>
      <w:r>
        <w:rPr>
          <w:rFonts w:ascii="Times New Roman"/>
          <w:spacing w:val="-1"/>
        </w:rPr>
        <w:t>livestock</w:t>
      </w:r>
      <w:r>
        <w:rPr>
          <w:rFonts w:ascii="Times New Roman"/>
          <w:spacing w:val="23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23"/>
        </w:rPr>
        <w:t> </w:t>
      </w:r>
      <w:r>
        <w:rPr>
          <w:rFonts w:ascii="Times New Roman"/>
          <w:spacing w:val="-1"/>
        </w:rPr>
        <w:t>applied</w:t>
      </w:r>
      <w:r>
        <w:rPr>
          <w:rFonts w:ascii="Times New Roman"/>
          <w:spacing w:val="23"/>
        </w:rPr>
        <w:t> </w:t>
      </w:r>
      <w:r>
        <w:rPr>
          <w:rFonts w:ascii="Times New Roman"/>
        </w:rPr>
        <w:t>it</w:t>
      </w:r>
      <w:r>
        <w:rPr>
          <w:rFonts w:ascii="Times New Roman"/>
          <w:spacing w:val="24"/>
        </w:rPr>
        <w:t> </w:t>
      </w:r>
      <w:r>
        <w:rPr>
          <w:rFonts w:ascii="Times New Roman"/>
        </w:rPr>
        <w:t>on</w:t>
      </w:r>
      <w:r>
        <w:rPr>
          <w:rFonts w:ascii="Times New Roman"/>
          <w:spacing w:val="21"/>
        </w:rPr>
        <w:t> </w:t>
      </w:r>
      <w:r>
        <w:rPr>
          <w:rFonts w:ascii="Times New Roman"/>
        </w:rPr>
        <w:t>their</w:t>
      </w:r>
      <w:r>
        <w:rPr>
          <w:rFonts w:ascii="Times New Roman"/>
          <w:spacing w:val="23"/>
        </w:rPr>
        <w:t> </w:t>
      </w:r>
      <w:r>
        <w:rPr>
          <w:rFonts w:ascii="Times New Roman"/>
          <w:spacing w:val="-1"/>
        </w:rPr>
        <w:t>farms</w:t>
      </w:r>
      <w:r>
        <w:rPr>
          <w:rFonts w:ascii="Times New Roman"/>
          <w:spacing w:val="23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21"/>
        </w:rPr>
        <w:t> </w:t>
      </w:r>
      <w:r>
        <w:rPr>
          <w:rFonts w:ascii="Times New Roman"/>
          <w:spacing w:val="-1"/>
        </w:rPr>
        <w:t>increase</w:t>
      </w:r>
      <w:r>
        <w:rPr>
          <w:rFonts w:ascii="Times New Roman"/>
          <w:spacing w:val="23"/>
        </w:rPr>
        <w:t> </w:t>
      </w:r>
      <w:r>
        <w:rPr>
          <w:rFonts w:ascii="Times New Roman"/>
        </w:rPr>
        <w:t>soil</w:t>
      </w:r>
      <w:r>
        <w:rPr>
          <w:rFonts w:ascii="Times New Roman"/>
          <w:spacing w:val="24"/>
        </w:rPr>
        <w:t> </w:t>
      </w:r>
      <w:r>
        <w:rPr>
          <w:rFonts w:ascii="Times New Roman"/>
          <w:spacing w:val="-1"/>
        </w:rPr>
        <w:t>fertility</w:t>
      </w:r>
      <w:r>
        <w:rPr>
          <w:rFonts w:ascii="Times New Roman"/>
          <w:spacing w:val="24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89"/>
        </w:rPr>
        <w:t> </w:t>
      </w:r>
      <w:r>
        <w:rPr>
          <w:rFonts w:ascii="Times New Roman"/>
          <w:spacing w:val="-1"/>
        </w:rPr>
        <w:t>serve</w:t>
      </w:r>
      <w:r>
        <w:rPr>
          <w:rFonts w:ascii="Times New Roman"/>
          <w:spacing w:val="32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33"/>
        </w:rPr>
        <w:t> </w:t>
      </w:r>
      <w:r>
        <w:rPr>
          <w:rFonts w:ascii="Times New Roman"/>
          <w:spacing w:val="-1"/>
        </w:rPr>
        <w:t>complement</w:t>
      </w:r>
      <w:r>
        <w:rPr>
          <w:rFonts w:ascii="Times New Roman"/>
          <w:spacing w:val="33"/>
        </w:rPr>
        <w:t> </w:t>
      </w:r>
      <w:r>
        <w:rPr>
          <w:rFonts w:ascii="Times New Roman"/>
          <w:spacing w:val="-1"/>
        </w:rPr>
        <w:t>chemical</w:t>
      </w:r>
      <w:r>
        <w:rPr>
          <w:rFonts w:ascii="Times New Roman"/>
          <w:spacing w:val="33"/>
        </w:rPr>
        <w:t> </w:t>
      </w:r>
      <w:r>
        <w:rPr>
          <w:rFonts w:ascii="Times New Roman"/>
          <w:spacing w:val="-1"/>
        </w:rPr>
        <w:t>fertilizers.</w:t>
      </w:r>
      <w:r>
        <w:rPr>
          <w:rFonts w:ascii="Times New Roman"/>
          <w:spacing w:val="32"/>
        </w:rPr>
        <w:t> </w:t>
      </w:r>
      <w:r>
        <w:rPr>
          <w:rFonts w:ascii="Times New Roman"/>
          <w:spacing w:val="-2"/>
        </w:rPr>
        <w:t>Further,</w:t>
      </w:r>
      <w:r>
        <w:rPr>
          <w:rFonts w:ascii="Times New Roman"/>
          <w:spacing w:val="33"/>
        </w:rPr>
        <w:t> </w:t>
      </w:r>
      <w:r>
        <w:rPr>
          <w:rFonts w:ascii="Times New Roman"/>
          <w:spacing w:val="-1"/>
        </w:rPr>
        <w:t>social</w:t>
      </w:r>
      <w:r>
        <w:rPr>
          <w:rFonts w:ascii="Times New Roman"/>
          <w:spacing w:val="33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33"/>
        </w:rPr>
        <w:t> </w:t>
      </w:r>
      <w:r>
        <w:rPr>
          <w:rFonts w:ascii="Times New Roman"/>
          <w:spacing w:val="-1"/>
        </w:rPr>
        <w:t>cultural</w:t>
      </w:r>
      <w:r>
        <w:rPr>
          <w:rFonts w:ascii="Times New Roman"/>
          <w:spacing w:val="33"/>
        </w:rPr>
        <w:t> </w:t>
      </w:r>
      <w:r>
        <w:rPr>
          <w:rFonts w:ascii="Times New Roman"/>
        </w:rPr>
        <w:t>factors</w:t>
      </w:r>
      <w:r>
        <w:rPr>
          <w:rFonts w:ascii="Times New Roman"/>
          <w:spacing w:val="33"/>
        </w:rPr>
        <w:t> </w:t>
      </w:r>
      <w:r>
        <w:rPr>
          <w:rFonts w:ascii="Times New Roman"/>
          <w:spacing w:val="-1"/>
        </w:rPr>
        <w:t>were</w:t>
      </w:r>
      <w:r>
        <w:rPr>
          <w:rFonts w:ascii="Times New Roman"/>
          <w:spacing w:val="31"/>
        </w:rPr>
        <w:t> </w:t>
      </w:r>
      <w:r>
        <w:rPr>
          <w:rFonts w:ascii="Times New Roman"/>
          <w:spacing w:val="-1"/>
        </w:rPr>
        <w:t>key</w:t>
      </w:r>
      <w:r>
        <w:rPr>
          <w:rFonts w:ascii="Times New Roman"/>
          <w:spacing w:val="35"/>
        </w:rPr>
        <w:t> </w:t>
      </w:r>
      <w:r>
        <w:rPr>
          <w:rFonts w:ascii="Times New Roman"/>
          <w:spacing w:val="-1"/>
        </w:rPr>
        <w:t>factors</w:t>
      </w:r>
      <w:r>
        <w:rPr>
          <w:rFonts w:ascii="Times New Roman"/>
          <w:spacing w:val="111"/>
        </w:rPr>
        <w:t> </w:t>
      </w:r>
      <w:r>
        <w:rPr>
          <w:rFonts w:ascii="Times New Roman"/>
          <w:spacing w:val="-1"/>
        </w:rPr>
        <w:t>hindering</w:t>
      </w:r>
      <w:r>
        <w:rPr>
          <w:rFonts w:ascii="Times New Roman"/>
          <w:spacing w:val="12"/>
        </w:rPr>
        <w:t> </w:t>
      </w:r>
      <w:r>
        <w:rPr>
          <w:rFonts w:ascii="Times New Roman"/>
          <w:spacing w:val="-1"/>
        </w:rPr>
        <w:t>farmers'</w:t>
      </w:r>
      <w:r>
        <w:rPr>
          <w:rFonts w:ascii="Times New Roman"/>
          <w:spacing w:val="11"/>
        </w:rPr>
        <w:t> </w:t>
      </w:r>
      <w:r>
        <w:rPr>
          <w:rFonts w:ascii="Times New Roman"/>
          <w:spacing w:val="-1"/>
        </w:rPr>
        <w:t>adoption</w:t>
      </w:r>
      <w:r>
        <w:rPr>
          <w:rFonts w:ascii="Times New Roman"/>
          <w:spacing w:val="11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11"/>
        </w:rPr>
        <w:t> </w:t>
      </w:r>
      <w:r>
        <w:rPr>
          <w:rFonts w:ascii="Times New Roman"/>
        </w:rPr>
        <w:t>CSA</w:t>
      </w:r>
      <w:r>
        <w:rPr>
          <w:rFonts w:ascii="Times New Roman"/>
          <w:spacing w:val="-1"/>
        </w:rPr>
        <w:t> practices.</w:t>
      </w:r>
      <w:r>
        <w:rPr>
          <w:rFonts w:ascii="Times New Roman"/>
          <w:spacing w:val="7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10"/>
        </w:rPr>
        <w:t> </w:t>
      </w:r>
      <w:r>
        <w:rPr>
          <w:rFonts w:ascii="Times New Roman"/>
        </w:rPr>
        <w:t>study</w:t>
      </w:r>
      <w:r>
        <w:rPr>
          <w:rFonts w:ascii="Times New Roman"/>
          <w:spacing w:val="12"/>
        </w:rPr>
        <w:t> </w:t>
      </w:r>
      <w:r>
        <w:rPr>
          <w:rFonts w:ascii="Times New Roman"/>
          <w:spacing w:val="-1"/>
        </w:rPr>
        <w:t>concludes</w:t>
      </w:r>
      <w:r>
        <w:rPr>
          <w:rFonts w:ascii="Times New Roman"/>
          <w:spacing w:val="11"/>
        </w:rPr>
        <w:t> </w:t>
      </w:r>
      <w:r>
        <w:rPr>
          <w:rFonts w:ascii="Times New Roman"/>
        </w:rPr>
        <w:t>that</w:t>
      </w:r>
      <w:r>
        <w:rPr>
          <w:rFonts w:ascii="Times New Roman"/>
          <w:spacing w:val="11"/>
        </w:rPr>
        <w:t> </w:t>
      </w:r>
      <w:r>
        <w:rPr>
          <w:rFonts w:ascii="Times New Roman"/>
          <w:spacing w:val="-1"/>
        </w:rPr>
        <w:t>there</w:t>
      </w:r>
      <w:r>
        <w:rPr>
          <w:rFonts w:ascii="Times New Roman"/>
          <w:spacing w:val="10"/>
        </w:rPr>
        <w:t> </w:t>
      </w:r>
      <w:r>
        <w:rPr>
          <w:rFonts w:ascii="Times New Roman"/>
        </w:rPr>
        <w:t>is</w:t>
      </w:r>
      <w:r>
        <w:rPr>
          <w:rFonts w:ascii="Times New Roman"/>
          <w:spacing w:val="12"/>
        </w:rPr>
        <w:t> </w:t>
      </w:r>
      <w:r>
        <w:rPr>
          <w:rFonts w:ascii="Times New Roman"/>
          <w:spacing w:val="-1"/>
        </w:rPr>
        <w:t>significant</w:t>
      </w:r>
      <w:r>
        <w:rPr>
          <w:rFonts w:ascii="Times New Roman"/>
          <w:spacing w:val="12"/>
        </w:rPr>
        <w:t> </w:t>
      </w:r>
      <w:r>
        <w:rPr>
          <w:rFonts w:ascii="Times New Roman"/>
          <w:spacing w:val="-1"/>
        </w:rPr>
        <w:t>level</w:t>
      </w:r>
      <w:r>
        <w:rPr>
          <w:rFonts w:ascii="Times New Roman"/>
          <w:spacing w:val="95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-16"/>
        </w:rPr>
        <w:t> </w:t>
      </w:r>
      <w:r>
        <w:rPr>
          <w:rFonts w:ascii="Times New Roman"/>
          <w:spacing w:val="-1"/>
        </w:rPr>
        <w:t>awareness,</w:t>
      </w:r>
      <w:r>
        <w:rPr>
          <w:rFonts w:ascii="Times New Roman"/>
          <w:spacing w:val="-15"/>
        </w:rPr>
        <w:t> </w:t>
      </w:r>
      <w:r>
        <w:rPr>
          <w:rFonts w:ascii="Times New Roman"/>
          <w:spacing w:val="-1"/>
        </w:rPr>
        <w:t>adoption,</w:t>
      </w:r>
      <w:r>
        <w:rPr>
          <w:rFonts w:ascii="Times New Roman"/>
          <w:spacing w:val="-15"/>
        </w:rPr>
        <w:t> </w:t>
      </w:r>
      <w:r>
        <w:rPr>
          <w:rFonts w:ascii="Times New Roman"/>
        </w:rPr>
        <w:t>and</w:t>
      </w:r>
      <w:r>
        <w:rPr>
          <w:rFonts w:ascii="Times New Roman"/>
          <w:spacing w:val="-15"/>
        </w:rPr>
        <w:t> </w:t>
      </w:r>
      <w:r>
        <w:rPr>
          <w:rFonts w:ascii="Times New Roman"/>
          <w:spacing w:val="-1"/>
        </w:rPr>
        <w:t>implementation</w:t>
      </w:r>
      <w:r>
        <w:rPr>
          <w:rFonts w:ascii="Times New Roman"/>
          <w:spacing w:val="-13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-16"/>
        </w:rPr>
        <w:t> </w:t>
      </w:r>
      <w:r>
        <w:rPr>
          <w:rFonts w:ascii="Times New Roman"/>
          <w:spacing w:val="-1"/>
        </w:rPr>
        <w:t>climate-smart</w:t>
      </w:r>
      <w:r>
        <w:rPr>
          <w:rFonts w:ascii="Times New Roman"/>
          <w:spacing w:val="-14"/>
        </w:rPr>
        <w:t> </w:t>
      </w:r>
      <w:r>
        <w:rPr>
          <w:rFonts w:ascii="Times New Roman"/>
          <w:spacing w:val="-1"/>
        </w:rPr>
        <w:t>agricultural</w:t>
      </w:r>
      <w:r>
        <w:rPr>
          <w:rFonts w:ascii="Times New Roman"/>
          <w:spacing w:val="-14"/>
        </w:rPr>
        <w:t> </w:t>
      </w:r>
      <w:r>
        <w:rPr>
          <w:rFonts w:ascii="Times New Roman"/>
          <w:spacing w:val="-1"/>
        </w:rPr>
        <w:t>practices</w:t>
      </w:r>
      <w:r>
        <w:rPr>
          <w:rFonts w:ascii="Times New Roman"/>
          <w:spacing w:val="-12"/>
        </w:rPr>
        <w:t> </w:t>
      </w:r>
      <w:r>
        <w:rPr>
          <w:rFonts w:ascii="Times New Roman"/>
          <w:spacing w:val="-1"/>
        </w:rPr>
        <w:t>among</w:t>
      </w:r>
      <w:r>
        <w:rPr>
          <w:rFonts w:ascii="Times New Roman"/>
          <w:spacing w:val="-13"/>
        </w:rPr>
        <w:t> </w:t>
      </w:r>
      <w:r>
        <w:rPr>
          <w:rFonts w:ascii="Times New Roman"/>
          <w:spacing w:val="-1"/>
        </w:rPr>
        <w:t>Farmer-</w:t>
      </w:r>
      <w:r>
        <w:rPr>
          <w:rFonts w:ascii="Times New Roman"/>
          <w:spacing w:val="123"/>
        </w:rPr>
        <w:t> </w:t>
      </w:r>
      <w:r>
        <w:rPr>
          <w:rFonts w:ascii="Times New Roman"/>
          <w:spacing w:val="-1"/>
        </w:rPr>
        <w:t>Based</w:t>
      </w:r>
      <w:r>
        <w:rPr>
          <w:rFonts w:ascii="Times New Roman"/>
          <w:spacing w:val="26"/>
        </w:rPr>
        <w:t> </w:t>
      </w:r>
      <w:r>
        <w:rPr>
          <w:rFonts w:ascii="Times New Roman"/>
          <w:spacing w:val="-1"/>
        </w:rPr>
        <w:t>Organizations</w:t>
      </w:r>
      <w:r>
        <w:rPr>
          <w:rFonts w:ascii="Times New Roman"/>
          <w:spacing w:val="27"/>
        </w:rPr>
        <w:t> </w:t>
      </w:r>
      <w:r>
        <w:rPr>
          <w:rFonts w:ascii="Times New Roman"/>
        </w:rPr>
        <w:t>in</w:t>
      </w:r>
      <w:r>
        <w:rPr>
          <w:rFonts w:ascii="Times New Roman"/>
          <w:spacing w:val="26"/>
        </w:rPr>
        <w:t> </w:t>
      </w:r>
      <w:r>
        <w:rPr>
          <w:rFonts w:ascii="Times New Roman"/>
        </w:rPr>
        <w:t>their</w:t>
      </w:r>
      <w:r>
        <w:rPr>
          <w:rFonts w:ascii="Times New Roman"/>
          <w:spacing w:val="26"/>
        </w:rPr>
        <w:t> </w:t>
      </w:r>
      <w:r>
        <w:rPr>
          <w:rFonts w:ascii="Times New Roman"/>
          <w:spacing w:val="-1"/>
        </w:rPr>
        <w:t>desire</w:t>
      </w:r>
      <w:r>
        <w:rPr>
          <w:rFonts w:ascii="Times New Roman"/>
          <w:spacing w:val="25"/>
        </w:rPr>
        <w:t> </w:t>
      </w:r>
      <w:r>
        <w:rPr>
          <w:rFonts w:ascii="Times New Roman"/>
        </w:rPr>
        <w:t>for</w:t>
      </w:r>
      <w:r>
        <w:rPr>
          <w:rFonts w:ascii="Times New Roman"/>
          <w:spacing w:val="25"/>
        </w:rPr>
        <w:t> </w:t>
      </w:r>
      <w:r>
        <w:rPr>
          <w:rFonts w:ascii="Times New Roman"/>
          <w:spacing w:val="-1"/>
        </w:rPr>
        <w:t>improved</w:t>
      </w:r>
      <w:r>
        <w:rPr>
          <w:rFonts w:ascii="Times New Roman"/>
          <w:spacing w:val="28"/>
        </w:rPr>
        <w:t> </w:t>
      </w:r>
      <w:r>
        <w:rPr>
          <w:rFonts w:ascii="Times New Roman"/>
        </w:rPr>
        <w:t>yields,</w:t>
      </w:r>
      <w:r>
        <w:rPr>
          <w:rFonts w:ascii="Times New Roman"/>
          <w:spacing w:val="26"/>
        </w:rPr>
        <w:t> </w:t>
      </w:r>
      <w:r>
        <w:rPr>
          <w:rFonts w:ascii="Times New Roman"/>
          <w:spacing w:val="-1"/>
        </w:rPr>
        <w:t>climate</w:t>
      </w:r>
      <w:r>
        <w:rPr>
          <w:rFonts w:ascii="Times New Roman"/>
          <w:spacing w:val="25"/>
        </w:rPr>
        <w:t> </w:t>
      </w:r>
      <w:r>
        <w:rPr>
          <w:rFonts w:ascii="Times New Roman"/>
          <w:spacing w:val="-1"/>
        </w:rPr>
        <w:t>resilience,</w:t>
      </w:r>
      <w:r>
        <w:rPr>
          <w:rFonts w:ascii="Times New Roman"/>
          <w:spacing w:val="26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26"/>
        </w:rPr>
        <w:t> </w:t>
      </w:r>
      <w:r>
        <w:rPr>
          <w:rFonts w:ascii="Times New Roman"/>
          <w:spacing w:val="-1"/>
        </w:rPr>
        <w:t>profitability</w:t>
      </w:r>
      <w:r>
        <w:rPr>
          <w:rFonts w:ascii="Times New Roman"/>
          <w:spacing w:val="31"/>
        </w:rPr>
        <w:t> </w:t>
      </w:r>
      <w:r>
        <w:rPr>
          <w:rFonts w:ascii="Times New Roman"/>
        </w:rPr>
        <w:t>in</w:t>
      </w:r>
      <w:r>
        <w:rPr>
          <w:rFonts w:ascii="Times New Roman"/>
          <w:spacing w:val="95"/>
        </w:rPr>
        <w:t> </w:t>
      </w:r>
      <w:r>
        <w:rPr>
          <w:rFonts w:ascii="Times New Roman"/>
          <w:spacing w:val="-1"/>
        </w:rPr>
        <w:t>smallholder</w:t>
      </w:r>
      <w:r>
        <w:rPr>
          <w:rFonts w:ascii="Times New Roman"/>
          <w:spacing w:val="3"/>
        </w:rPr>
        <w:t> </w:t>
      </w:r>
      <w:r>
        <w:rPr>
          <w:rFonts w:ascii="Times New Roman"/>
          <w:spacing w:val="-1"/>
        </w:rPr>
        <w:t>agriculture.</w:t>
      </w:r>
      <w:r>
        <w:rPr>
          <w:rFonts w:ascii="Times New Roman"/>
          <w:spacing w:val="3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3"/>
        </w:rPr>
        <w:t> </w:t>
      </w:r>
      <w:r>
        <w:rPr>
          <w:rFonts w:ascii="Times New Roman"/>
        </w:rPr>
        <w:t>study</w:t>
      </w:r>
      <w:r>
        <w:rPr>
          <w:rFonts w:ascii="Times New Roman"/>
          <w:spacing w:val="6"/>
        </w:rPr>
        <w:t> </w:t>
      </w:r>
      <w:r>
        <w:rPr>
          <w:rFonts w:ascii="Times New Roman"/>
          <w:spacing w:val="-1"/>
        </w:rPr>
        <w:t>recommends</w:t>
      </w:r>
      <w:r>
        <w:rPr>
          <w:rFonts w:ascii="Times New Roman"/>
          <w:spacing w:val="4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4"/>
        </w:rPr>
        <w:t> </w:t>
      </w:r>
      <w:r>
        <w:rPr>
          <w:rFonts w:ascii="Times New Roman"/>
          <w:spacing w:val="-1"/>
        </w:rPr>
        <w:t>intensification</w:t>
      </w:r>
      <w:r>
        <w:rPr>
          <w:rFonts w:ascii="Times New Roman"/>
          <w:spacing w:val="4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5"/>
        </w:rPr>
        <w:t> </w:t>
      </w:r>
      <w:r>
        <w:rPr/>
        <w:t>extension</w:t>
      </w:r>
      <w:r>
        <w:rPr>
          <w:spacing w:val="5"/>
        </w:rPr>
        <w:t> </w:t>
      </w:r>
      <w:r>
        <w:rPr>
          <w:spacing w:val="-1"/>
        </w:rPr>
        <w:t>services</w:t>
      </w:r>
      <w:r>
        <w:rPr>
          <w:spacing w:val="4"/>
        </w:rPr>
        <w:t> </w:t>
      </w:r>
      <w:r>
        <w:rPr/>
        <w:t>to</w:t>
      </w:r>
      <w:r>
        <w:rPr>
          <w:spacing w:val="5"/>
        </w:rPr>
        <w:t> </w:t>
      </w:r>
      <w:r>
        <w:rPr>
          <w:spacing w:val="-1"/>
        </w:rPr>
        <w:t>FBOs</w:t>
      </w:r>
      <w:r>
        <w:rPr>
          <w:spacing w:val="83"/>
        </w:rPr>
        <w:t> </w:t>
      </w:r>
      <w:r>
        <w:rPr/>
        <w:t>to </w:t>
      </w:r>
      <w:r>
        <w:rPr>
          <w:spacing w:val="-1"/>
        </w:rPr>
        <w:t>enhance </w:t>
      </w:r>
      <w:r>
        <w:rPr/>
        <w:t>their </w:t>
      </w:r>
      <w:r>
        <w:rPr>
          <w:spacing w:val="-1"/>
        </w:rPr>
        <w:t>adaptation</w:t>
      </w:r>
      <w:r>
        <w:rPr/>
        <w:t> initiatives</w:t>
      </w:r>
      <w:r>
        <w:rPr>
          <w:spacing w:val="-1"/>
        </w:rPr>
        <w:t> </w:t>
      </w:r>
      <w:r>
        <w:rPr/>
        <w:t>by Ministry</w:t>
      </w:r>
      <w:r>
        <w:rPr>
          <w:spacing w:val="-3"/>
        </w:rPr>
        <w:t> </w:t>
      </w:r>
      <w:r>
        <w:rPr/>
        <w:t>of </w:t>
      </w:r>
      <w:r>
        <w:rPr>
          <w:spacing w:val="-1"/>
        </w:rPr>
        <w:t>Food</w:t>
      </w:r>
      <w:r>
        <w:rPr/>
        <w:t> </w:t>
      </w:r>
      <w:r>
        <w:rPr>
          <w:spacing w:val="-1"/>
        </w:rPr>
        <w:t>and</w:t>
      </w:r>
      <w:r>
        <w:rPr>
          <w:spacing w:val="2"/>
        </w:rPr>
        <w:t> </w:t>
      </w:r>
      <w:r>
        <w:rPr>
          <w:spacing w:val="-1"/>
        </w:rPr>
        <w:t>Agriculture.</w:t>
      </w:r>
    </w:p>
    <w:p>
      <w:pPr>
        <w:spacing w:after="0" w:line="480" w:lineRule="auto"/>
        <w:jc w:val="both"/>
        <w:sectPr>
          <w:footerReference w:type="default" r:id="rId12"/>
          <w:pgSz w:w="12240" w:h="15840"/>
          <w:pgMar w:footer="1213" w:header="0" w:top="1400" w:bottom="1400" w:left="1340" w:right="1320"/>
        </w:sectPr>
      </w:pPr>
    </w:p>
    <w:p>
      <w:pPr>
        <w:pStyle w:val="Heading1"/>
        <w:spacing w:line="240" w:lineRule="auto" w:before="39"/>
        <w:ind w:left="2910" w:right="2927"/>
        <w:jc w:val="center"/>
        <w:rPr>
          <w:rFonts w:ascii="Times New Roman" w:hAnsi="Times New Roman" w:cs="Times New Roman" w:eastAsia="Times New Roman"/>
          <w:b w:val="0"/>
          <w:bCs w:val="0"/>
        </w:rPr>
      </w:pPr>
      <w:bookmarkStart w:name="_bookmark1" w:id="2"/>
      <w:bookmarkEnd w:id="2"/>
      <w:r>
        <w:rPr>
          <w:b w:val="0"/>
        </w:rPr>
      </w:r>
      <w:r>
        <w:rPr>
          <w:rFonts w:ascii="Times New Roman"/>
          <w:spacing w:val="-1"/>
        </w:rPr>
        <w:t>ACKNOWLEDGEMENTS</w:t>
      </w:r>
      <w:r>
        <w:rPr>
          <w:rFonts w:ascii="Times New Roman"/>
          <w:b w:val="0"/>
        </w:rPr>
      </w:r>
    </w:p>
    <w:p>
      <w:pPr>
        <w:spacing w:line="240" w:lineRule="auto" w:before="5"/>
        <w:rPr>
          <w:rFonts w:ascii="Times New Roman" w:hAnsi="Times New Roman" w:cs="Times New Roman" w:eastAsia="Times New Roman"/>
          <w:b/>
          <w:bCs/>
          <w:sz w:val="34"/>
          <w:szCs w:val="34"/>
        </w:rPr>
      </w:pPr>
    </w:p>
    <w:p>
      <w:pPr>
        <w:pStyle w:val="BodyText"/>
        <w:spacing w:line="480" w:lineRule="auto"/>
        <w:ind w:right="114"/>
        <w:jc w:val="both"/>
      </w:pPr>
      <w:r>
        <w:rPr>
          <w:spacing w:val="-1"/>
        </w:rPr>
        <w:t>First</w:t>
      </w:r>
      <w:r>
        <w:rPr>
          <w:spacing w:val="29"/>
        </w:rPr>
        <w:t> </w:t>
      </w:r>
      <w:r>
        <w:rPr/>
        <w:t>of</w:t>
      </w:r>
      <w:r>
        <w:rPr>
          <w:spacing w:val="27"/>
        </w:rPr>
        <w:t> </w:t>
      </w:r>
      <w:r>
        <w:rPr>
          <w:spacing w:val="-1"/>
        </w:rPr>
        <w:t>all,</w:t>
      </w:r>
      <w:r>
        <w:rPr>
          <w:spacing w:val="28"/>
        </w:rPr>
        <w:t> </w:t>
      </w:r>
      <w:r>
        <w:rPr/>
        <w:t>my</w:t>
      </w:r>
      <w:r>
        <w:rPr>
          <w:spacing w:val="29"/>
        </w:rPr>
        <w:t> </w:t>
      </w:r>
      <w:r>
        <w:rPr>
          <w:spacing w:val="-1"/>
        </w:rPr>
        <w:t>deepest</w:t>
      </w:r>
      <w:r>
        <w:rPr>
          <w:spacing w:val="26"/>
        </w:rPr>
        <w:t> </w:t>
      </w:r>
      <w:r>
        <w:rPr>
          <w:spacing w:val="-1"/>
        </w:rPr>
        <w:t>gratitude</w:t>
      </w:r>
      <w:r>
        <w:rPr>
          <w:spacing w:val="28"/>
        </w:rPr>
        <w:t> </w:t>
      </w:r>
      <w:r>
        <w:rPr/>
        <w:t>is</w:t>
      </w:r>
      <w:r>
        <w:rPr>
          <w:spacing w:val="29"/>
        </w:rPr>
        <w:t> </w:t>
      </w:r>
      <w:r>
        <w:rPr/>
        <w:t>to</w:t>
      </w:r>
      <w:r>
        <w:rPr>
          <w:spacing w:val="26"/>
        </w:rPr>
        <w:t> </w:t>
      </w:r>
      <w:r>
        <w:rPr/>
        <w:t>my</w:t>
      </w:r>
      <w:r>
        <w:rPr>
          <w:spacing w:val="29"/>
        </w:rPr>
        <w:t> </w:t>
      </w:r>
      <w:r>
        <w:rPr>
          <w:spacing w:val="-1"/>
        </w:rPr>
        <w:t>supervisors,</w:t>
      </w:r>
      <w:r>
        <w:rPr>
          <w:spacing w:val="28"/>
        </w:rPr>
        <w:t> </w:t>
      </w:r>
      <w:r>
        <w:rPr>
          <w:spacing w:val="-1"/>
        </w:rPr>
        <w:t>Professor</w:t>
      </w:r>
      <w:r>
        <w:rPr>
          <w:spacing w:val="28"/>
        </w:rPr>
        <w:t> </w:t>
      </w:r>
      <w:r>
        <w:rPr>
          <w:spacing w:val="-1"/>
        </w:rPr>
        <w:t>Samuel</w:t>
      </w:r>
      <w:r>
        <w:rPr>
          <w:spacing w:val="28"/>
        </w:rPr>
        <w:t> </w:t>
      </w:r>
      <w:r>
        <w:rPr>
          <w:spacing w:val="-1"/>
        </w:rPr>
        <w:t>Ziem</w:t>
      </w:r>
      <w:r>
        <w:rPr>
          <w:spacing w:val="29"/>
        </w:rPr>
        <w:t> </w:t>
      </w:r>
      <w:r>
        <w:rPr/>
        <w:t>Bonye</w:t>
      </w:r>
      <w:r>
        <w:rPr>
          <w:spacing w:val="27"/>
        </w:rPr>
        <w:t> </w:t>
      </w:r>
      <w:r>
        <w:rPr>
          <w:spacing w:val="-1"/>
        </w:rPr>
        <w:t>and</w:t>
      </w:r>
      <w:r>
        <w:rPr>
          <w:spacing w:val="28"/>
        </w:rPr>
        <w:t> </w:t>
      </w:r>
      <w:r>
        <w:rPr>
          <w:spacing w:val="-1"/>
        </w:rPr>
        <w:t>Dr.</w:t>
      </w:r>
      <w:r>
        <w:rPr>
          <w:spacing w:val="83"/>
        </w:rPr>
        <w:t> </w:t>
      </w:r>
      <w:r>
        <w:rPr>
          <w:spacing w:val="-1"/>
        </w:rPr>
        <w:t>Frederick</w:t>
      </w:r>
      <w:r>
        <w:rPr>
          <w:spacing w:val="18"/>
        </w:rPr>
        <w:t> </w:t>
      </w:r>
      <w:r>
        <w:rPr>
          <w:spacing w:val="-1"/>
        </w:rPr>
        <w:t>Der</w:t>
      </w:r>
      <w:r>
        <w:rPr>
          <w:spacing w:val="18"/>
        </w:rPr>
        <w:t> </w:t>
      </w:r>
      <w:r>
        <w:rPr>
          <w:spacing w:val="-1"/>
        </w:rPr>
        <w:t>Bebelleh,</w:t>
      </w:r>
      <w:r>
        <w:rPr>
          <w:spacing w:val="21"/>
        </w:rPr>
        <w:t> </w:t>
      </w:r>
      <w:r>
        <w:rPr/>
        <w:t>for</w:t>
      </w:r>
      <w:r>
        <w:rPr>
          <w:spacing w:val="15"/>
        </w:rPr>
        <w:t> </w:t>
      </w:r>
      <w:r>
        <w:rPr/>
        <w:t>their</w:t>
      </w:r>
      <w:r>
        <w:rPr>
          <w:spacing w:val="18"/>
        </w:rPr>
        <w:t> </w:t>
      </w:r>
      <w:r>
        <w:rPr>
          <w:spacing w:val="-1"/>
        </w:rPr>
        <w:t>remarkable</w:t>
      </w:r>
      <w:r>
        <w:rPr>
          <w:spacing w:val="18"/>
        </w:rPr>
        <w:t> </w:t>
      </w:r>
      <w:r>
        <w:rPr>
          <w:spacing w:val="-1"/>
        </w:rPr>
        <w:t>guidance,</w:t>
      </w:r>
      <w:r>
        <w:rPr>
          <w:spacing w:val="18"/>
        </w:rPr>
        <w:t> </w:t>
      </w:r>
      <w:r>
        <w:rPr>
          <w:spacing w:val="-1"/>
        </w:rPr>
        <w:t>patience</w:t>
      </w:r>
      <w:r>
        <w:rPr>
          <w:spacing w:val="15"/>
        </w:rPr>
        <w:t> </w:t>
      </w:r>
      <w:r>
        <w:rPr>
          <w:spacing w:val="-1"/>
        </w:rPr>
        <w:t>and</w:t>
      </w:r>
      <w:r>
        <w:rPr>
          <w:spacing w:val="18"/>
        </w:rPr>
        <w:t> </w:t>
      </w:r>
      <w:r>
        <w:rPr>
          <w:spacing w:val="-1"/>
        </w:rPr>
        <w:t>encouragement</w:t>
      </w:r>
      <w:r>
        <w:rPr>
          <w:spacing w:val="16"/>
        </w:rPr>
        <w:t> </w:t>
      </w:r>
      <w:r>
        <w:rPr/>
        <w:t>throughout</w:t>
      </w:r>
      <w:r>
        <w:rPr>
          <w:spacing w:val="99"/>
        </w:rPr>
        <w:t> </w:t>
      </w:r>
      <w:r>
        <w:rPr/>
        <w:t>this</w:t>
      </w:r>
      <w:r>
        <w:rPr>
          <w:spacing w:val="-3"/>
        </w:rPr>
        <w:t> </w:t>
      </w:r>
      <w:r>
        <w:rPr/>
        <w:t>study.</w:t>
      </w:r>
      <w:r>
        <w:rPr>
          <w:spacing w:val="-5"/>
        </w:rPr>
        <w:t> </w:t>
      </w:r>
      <w:r>
        <w:rPr/>
        <w:t>I</w:t>
      </w:r>
      <w:r>
        <w:rPr>
          <w:spacing w:val="-6"/>
        </w:rPr>
        <w:t> </w:t>
      </w:r>
      <w:r>
        <w:rPr>
          <w:spacing w:val="-1"/>
        </w:rPr>
        <w:t>am</w:t>
      </w:r>
      <w:r>
        <w:rPr>
          <w:spacing w:val="-2"/>
        </w:rPr>
        <w:t> </w:t>
      </w:r>
      <w:r>
        <w:rPr>
          <w:spacing w:val="-1"/>
        </w:rPr>
        <w:t>thankful</w:t>
      </w:r>
      <w:r>
        <w:rPr>
          <w:spacing w:val="-2"/>
        </w:rPr>
        <w:t> </w:t>
      </w:r>
      <w:r>
        <w:rPr/>
        <w:t>to</w:t>
      </w:r>
      <w:r>
        <w:rPr>
          <w:spacing w:val="-2"/>
        </w:rPr>
        <w:t> </w:t>
      </w:r>
      <w:r>
        <w:rPr>
          <w:spacing w:val="-1"/>
        </w:rPr>
        <w:t>all</w:t>
      </w:r>
      <w:r>
        <w:rPr>
          <w:spacing w:val="-2"/>
        </w:rPr>
        <w:t> </w:t>
      </w:r>
      <w:r>
        <w:rPr/>
        <w:t>the</w:t>
      </w:r>
      <w:r>
        <w:rPr>
          <w:spacing w:val="-3"/>
        </w:rPr>
        <w:t> </w:t>
      </w:r>
      <w:r>
        <w:rPr>
          <w:spacing w:val="-1"/>
        </w:rPr>
        <w:t>farmers</w:t>
      </w:r>
      <w:r>
        <w:rPr>
          <w:spacing w:val="-3"/>
        </w:rPr>
        <w:t> </w:t>
      </w:r>
      <w:r>
        <w:rPr/>
        <w:t>of</w:t>
      </w:r>
      <w:r>
        <w:rPr>
          <w:spacing w:val="-4"/>
        </w:rPr>
        <w:t> </w:t>
      </w:r>
      <w:r>
        <w:rPr>
          <w:spacing w:val="-1"/>
        </w:rPr>
        <w:t>Kaleo,</w:t>
      </w:r>
      <w:r>
        <w:rPr>
          <w:spacing w:val="-3"/>
        </w:rPr>
        <w:t> </w:t>
      </w:r>
      <w:r>
        <w:rPr/>
        <w:t>Ombo</w:t>
      </w:r>
      <w:r>
        <w:rPr>
          <w:spacing w:val="-3"/>
        </w:rPr>
        <w:t> </w:t>
      </w:r>
      <w:r>
        <w:rPr>
          <w:spacing w:val="-1"/>
        </w:rPr>
        <w:t>and</w:t>
      </w:r>
      <w:r>
        <w:rPr>
          <w:spacing w:val="-3"/>
        </w:rPr>
        <w:t> </w:t>
      </w:r>
      <w:r>
        <w:rPr>
          <w:spacing w:val="-1"/>
        </w:rPr>
        <w:t>Jang</w:t>
      </w:r>
      <w:r>
        <w:rPr>
          <w:spacing w:val="-3"/>
        </w:rPr>
        <w:t> </w:t>
      </w:r>
      <w:r>
        <w:rPr/>
        <w:t>in</w:t>
      </w:r>
      <w:r>
        <w:rPr>
          <w:spacing w:val="-5"/>
        </w:rPr>
        <w:t> </w:t>
      </w:r>
      <w:r>
        <w:rPr/>
        <w:t>the</w:t>
      </w:r>
      <w:r>
        <w:rPr>
          <w:spacing w:val="-3"/>
        </w:rPr>
        <w:t> </w:t>
      </w:r>
      <w:r>
        <w:rPr>
          <w:spacing w:val="-1"/>
        </w:rPr>
        <w:t>Nadowli-Kaleo</w:t>
      </w:r>
      <w:r>
        <w:rPr>
          <w:spacing w:val="-3"/>
        </w:rPr>
        <w:t> </w:t>
      </w:r>
      <w:r>
        <w:rPr>
          <w:spacing w:val="-1"/>
        </w:rPr>
        <w:t>district</w:t>
      </w:r>
      <w:r>
        <w:rPr>
          <w:spacing w:val="73"/>
        </w:rPr>
        <w:t> </w:t>
      </w:r>
      <w:r>
        <w:rPr/>
        <w:t>who</w:t>
      </w:r>
      <w:r>
        <w:rPr>
          <w:spacing w:val="13"/>
        </w:rPr>
        <w:t> </w:t>
      </w:r>
      <w:r>
        <w:rPr>
          <w:spacing w:val="-1"/>
        </w:rPr>
        <w:t>welcomed</w:t>
      </w:r>
      <w:r>
        <w:rPr>
          <w:spacing w:val="14"/>
        </w:rPr>
        <w:t> </w:t>
      </w:r>
      <w:r>
        <w:rPr/>
        <w:t>me</w:t>
      </w:r>
      <w:r>
        <w:rPr>
          <w:spacing w:val="13"/>
        </w:rPr>
        <w:t> </w:t>
      </w:r>
      <w:r>
        <w:rPr/>
        <w:t>into</w:t>
      </w:r>
      <w:r>
        <w:rPr>
          <w:spacing w:val="14"/>
        </w:rPr>
        <w:t> </w:t>
      </w:r>
      <w:r>
        <w:rPr/>
        <w:t>their</w:t>
      </w:r>
      <w:r>
        <w:rPr>
          <w:spacing w:val="13"/>
        </w:rPr>
        <w:t> </w:t>
      </w:r>
      <w:r>
        <w:rPr>
          <w:spacing w:val="-1"/>
        </w:rPr>
        <w:t>settlements</w:t>
      </w:r>
      <w:r>
        <w:rPr>
          <w:spacing w:val="14"/>
        </w:rPr>
        <w:t> </w:t>
      </w:r>
      <w:r>
        <w:rPr>
          <w:spacing w:val="-1"/>
        </w:rPr>
        <w:t>and</w:t>
      </w:r>
      <w:r>
        <w:rPr>
          <w:spacing w:val="14"/>
        </w:rPr>
        <w:t> </w:t>
      </w:r>
      <w:r>
        <w:rPr/>
        <w:t>homes.</w:t>
      </w:r>
      <w:r>
        <w:rPr>
          <w:spacing w:val="13"/>
        </w:rPr>
        <w:t> </w:t>
      </w:r>
      <w:r>
        <w:rPr>
          <w:spacing w:val="-2"/>
        </w:rPr>
        <w:t>In</w:t>
      </w:r>
      <w:r>
        <w:rPr>
          <w:spacing w:val="14"/>
        </w:rPr>
        <w:t> </w:t>
      </w:r>
      <w:r>
        <w:rPr>
          <w:spacing w:val="-1"/>
        </w:rPr>
        <w:t>particular,</w:t>
      </w:r>
      <w:r>
        <w:rPr>
          <w:spacing w:val="16"/>
        </w:rPr>
        <w:t> </w:t>
      </w:r>
      <w:r>
        <w:rPr/>
        <w:t>I</w:t>
      </w:r>
      <w:r>
        <w:rPr>
          <w:spacing w:val="13"/>
        </w:rPr>
        <w:t> </w:t>
      </w:r>
      <w:r>
        <w:rPr>
          <w:spacing w:val="-1"/>
        </w:rPr>
        <w:t>am</w:t>
      </w:r>
      <w:r>
        <w:rPr>
          <w:spacing w:val="14"/>
        </w:rPr>
        <w:t> </w:t>
      </w:r>
      <w:r>
        <w:rPr>
          <w:spacing w:val="-1"/>
        </w:rPr>
        <w:t>indebted</w:t>
      </w:r>
      <w:r>
        <w:rPr>
          <w:spacing w:val="14"/>
        </w:rPr>
        <w:t> </w:t>
      </w:r>
      <w:r>
        <w:rPr/>
        <w:t>to</w:t>
      </w:r>
      <w:r>
        <w:rPr>
          <w:spacing w:val="14"/>
        </w:rPr>
        <w:t> </w:t>
      </w:r>
      <w:r>
        <w:rPr/>
        <w:t>the</w:t>
      </w:r>
      <w:r>
        <w:rPr>
          <w:spacing w:val="19"/>
        </w:rPr>
        <w:t> </w:t>
      </w:r>
      <w:r>
        <w:rPr>
          <w:spacing w:val="-1"/>
        </w:rPr>
        <w:t>Farmer-</w:t>
      </w:r>
      <w:r>
        <w:rPr>
          <w:spacing w:val="73"/>
        </w:rPr>
        <w:t> </w:t>
      </w:r>
      <w:r>
        <w:rPr>
          <w:spacing w:val="-1"/>
        </w:rPr>
        <w:t>Based</w:t>
      </w:r>
      <w:r>
        <w:rPr>
          <w:spacing w:val="-3"/>
        </w:rPr>
        <w:t> </w:t>
      </w:r>
      <w:r>
        <w:rPr>
          <w:spacing w:val="-1"/>
        </w:rPr>
        <w:t>Organizations</w:t>
      </w:r>
      <w:r>
        <w:rPr>
          <w:spacing w:val="-3"/>
        </w:rPr>
        <w:t> </w:t>
      </w:r>
      <w:r>
        <w:rPr/>
        <w:t>who</w:t>
      </w:r>
      <w:r>
        <w:rPr>
          <w:spacing w:val="-3"/>
        </w:rPr>
        <w:t> </w:t>
      </w:r>
      <w:r>
        <w:rPr>
          <w:spacing w:val="-1"/>
        </w:rPr>
        <w:t>participated </w:t>
      </w:r>
      <w:r>
        <w:rPr/>
        <w:t>in</w:t>
      </w:r>
      <w:r>
        <w:rPr>
          <w:spacing w:val="-2"/>
        </w:rPr>
        <w:t> </w:t>
      </w:r>
      <w:r>
        <w:rPr/>
        <w:t>this</w:t>
      </w:r>
      <w:r>
        <w:rPr>
          <w:spacing w:val="-3"/>
        </w:rPr>
        <w:t> </w:t>
      </w:r>
      <w:r>
        <w:rPr/>
        <w:t>study</w:t>
      </w:r>
      <w:r>
        <w:rPr>
          <w:spacing w:val="-3"/>
        </w:rPr>
        <w:t> </w:t>
      </w:r>
      <w:r>
        <w:rPr/>
        <w:t>for</w:t>
      </w:r>
      <w:r>
        <w:rPr>
          <w:spacing w:val="-4"/>
        </w:rPr>
        <w:t> </w:t>
      </w:r>
      <w:r>
        <w:rPr/>
        <w:t>their</w:t>
      </w:r>
      <w:r>
        <w:rPr>
          <w:spacing w:val="-3"/>
        </w:rPr>
        <w:t> </w:t>
      </w:r>
      <w:r>
        <w:rPr/>
        <w:t>immense</w:t>
      </w:r>
      <w:r>
        <w:rPr>
          <w:spacing w:val="-2"/>
        </w:rPr>
        <w:t> </w:t>
      </w:r>
      <w:r>
        <w:rPr/>
        <w:t>contribution</w:t>
      </w:r>
      <w:r>
        <w:rPr>
          <w:spacing w:val="-2"/>
        </w:rPr>
        <w:t> </w:t>
      </w:r>
      <w:r>
        <w:rPr>
          <w:spacing w:val="-1"/>
        </w:rPr>
        <w:t>and</w:t>
      </w:r>
      <w:r>
        <w:rPr>
          <w:spacing w:val="-3"/>
        </w:rPr>
        <w:t> </w:t>
      </w:r>
      <w:r>
        <w:rPr/>
        <w:t>support</w:t>
      </w:r>
      <w:r>
        <w:rPr>
          <w:spacing w:val="-3"/>
        </w:rPr>
        <w:t> </w:t>
      </w:r>
      <w:r>
        <w:rPr/>
        <w:t>by</w:t>
      </w:r>
      <w:r>
        <w:rPr>
          <w:spacing w:val="57"/>
        </w:rPr>
        <w:t> </w:t>
      </w:r>
      <w:r>
        <w:rPr>
          <w:spacing w:val="-1"/>
        </w:rPr>
        <w:t>way</w:t>
      </w:r>
      <w:r>
        <w:rPr>
          <w:spacing w:val="-10"/>
        </w:rPr>
        <w:t> </w:t>
      </w:r>
      <w:r>
        <w:rPr/>
        <w:t>of</w:t>
      </w:r>
      <w:r>
        <w:rPr>
          <w:spacing w:val="-11"/>
        </w:rPr>
        <w:t> </w:t>
      </w:r>
      <w:r>
        <w:rPr/>
        <w:t>providing</w:t>
      </w:r>
      <w:r>
        <w:rPr>
          <w:spacing w:val="-10"/>
        </w:rPr>
        <w:t> </w:t>
      </w:r>
      <w:r>
        <w:rPr>
          <w:spacing w:val="-1"/>
        </w:rPr>
        <w:t>answers</w:t>
      </w:r>
      <w:r>
        <w:rPr>
          <w:spacing w:val="-8"/>
        </w:rPr>
        <w:t> </w:t>
      </w:r>
      <w:r>
        <w:rPr/>
        <w:t>to</w:t>
      </w:r>
      <w:r>
        <w:rPr>
          <w:spacing w:val="-10"/>
        </w:rPr>
        <w:t> </w:t>
      </w:r>
      <w:r>
        <w:rPr/>
        <w:t>my</w:t>
      </w:r>
      <w:r>
        <w:rPr>
          <w:spacing w:val="-12"/>
        </w:rPr>
        <w:t> </w:t>
      </w:r>
      <w:r>
        <w:rPr>
          <w:spacing w:val="-1"/>
        </w:rPr>
        <w:t>research</w:t>
      </w:r>
      <w:r>
        <w:rPr>
          <w:spacing w:val="-10"/>
        </w:rPr>
        <w:t> </w:t>
      </w:r>
      <w:r>
        <w:rPr>
          <w:spacing w:val="-1"/>
        </w:rPr>
        <w:t>questions</w:t>
      </w:r>
      <w:r>
        <w:rPr>
          <w:spacing w:val="-10"/>
        </w:rPr>
        <w:t> </w:t>
      </w:r>
      <w:r>
        <w:rPr>
          <w:spacing w:val="-1"/>
        </w:rPr>
        <w:t>and</w:t>
      </w:r>
      <w:r>
        <w:rPr>
          <w:spacing w:val="-10"/>
        </w:rPr>
        <w:t> </w:t>
      </w:r>
      <w:r>
        <w:rPr>
          <w:spacing w:val="-1"/>
        </w:rPr>
        <w:t>sharing</w:t>
      </w:r>
      <w:r>
        <w:rPr>
          <w:spacing w:val="-10"/>
        </w:rPr>
        <w:t> </w:t>
      </w:r>
      <w:r>
        <w:rPr/>
        <w:t>with</w:t>
      </w:r>
      <w:r>
        <w:rPr>
          <w:spacing w:val="-10"/>
        </w:rPr>
        <w:t> </w:t>
      </w:r>
      <w:r>
        <w:rPr/>
        <w:t>me,</w:t>
      </w:r>
      <w:r>
        <w:rPr>
          <w:spacing w:val="-11"/>
        </w:rPr>
        <w:t> </w:t>
      </w:r>
      <w:r>
        <w:rPr>
          <w:spacing w:val="-1"/>
        </w:rPr>
        <w:t>their</w:t>
      </w:r>
      <w:r>
        <w:rPr>
          <w:spacing w:val="-11"/>
        </w:rPr>
        <w:t> </w:t>
      </w:r>
      <w:r>
        <w:rPr>
          <w:spacing w:val="-1"/>
        </w:rPr>
        <w:t>farming</w:t>
      </w:r>
      <w:r>
        <w:rPr>
          <w:spacing w:val="-10"/>
        </w:rPr>
        <w:t> </w:t>
      </w:r>
      <w:r>
        <w:rPr>
          <w:spacing w:val="-1"/>
        </w:rPr>
        <w:t>experiences</w:t>
      </w:r>
      <w:r>
        <w:rPr>
          <w:spacing w:val="75"/>
        </w:rPr>
        <w:t> </w:t>
      </w:r>
      <w:r>
        <w:rPr>
          <w:spacing w:val="-1"/>
        </w:rPr>
        <w:t>concerning</w:t>
      </w:r>
      <w:r>
        <w:rPr>
          <w:spacing w:val="1"/>
        </w:rPr>
        <w:t> </w:t>
      </w:r>
      <w:r>
        <w:rPr>
          <w:spacing w:val="-1"/>
        </w:rPr>
        <w:t>Climate-Smart</w:t>
      </w:r>
      <w:r>
        <w:rPr>
          <w:spacing w:val="1"/>
        </w:rPr>
        <w:t> </w:t>
      </w:r>
      <w:r>
        <w:rPr>
          <w:spacing w:val="-1"/>
        </w:rPr>
        <w:t>Agriculture</w:t>
      </w:r>
      <w:r>
        <w:rPr/>
        <w:t> </w:t>
      </w:r>
      <w:r>
        <w:rPr>
          <w:spacing w:val="-1"/>
        </w:rPr>
        <w:t>practices</w:t>
      </w:r>
      <w:r>
        <w:rPr>
          <w:spacing w:val="2"/>
        </w:rPr>
        <w:t> </w:t>
      </w:r>
      <w:r>
        <w:rPr/>
        <w:t>in</w:t>
      </w:r>
      <w:r>
        <w:rPr>
          <w:spacing w:val="2"/>
        </w:rPr>
        <w:t> </w:t>
      </w:r>
      <w:r>
        <w:rPr/>
        <w:t>the</w:t>
      </w:r>
      <w:r>
        <w:rPr>
          <w:spacing w:val="1"/>
        </w:rPr>
        <w:t> </w:t>
      </w:r>
      <w:r>
        <w:rPr>
          <w:spacing w:val="-1"/>
        </w:rPr>
        <w:t>area.</w:t>
      </w:r>
      <w:r>
        <w:rPr>
          <w:spacing w:val="2"/>
        </w:rPr>
        <w:t> </w:t>
      </w:r>
      <w:r>
        <w:rPr/>
        <w:t>I</w:t>
      </w:r>
      <w:r>
        <w:rPr>
          <w:spacing w:val="-1"/>
        </w:rPr>
        <w:t> am</w:t>
      </w:r>
      <w:r>
        <w:rPr>
          <w:spacing w:val="2"/>
        </w:rPr>
        <w:t> </w:t>
      </w:r>
      <w:r>
        <w:rPr>
          <w:spacing w:val="-1"/>
        </w:rPr>
        <w:t>grateful</w:t>
      </w:r>
      <w:r>
        <w:rPr>
          <w:spacing w:val="1"/>
        </w:rPr>
        <w:t> </w:t>
      </w:r>
      <w:r>
        <w:rPr/>
        <w:t>to</w:t>
      </w:r>
      <w:r>
        <w:rPr>
          <w:spacing w:val="2"/>
        </w:rPr>
        <w:t> </w:t>
      </w:r>
      <w:r>
        <w:rPr/>
        <w:t>Mr.</w:t>
      </w:r>
      <w:r>
        <w:rPr>
          <w:spacing w:val="1"/>
        </w:rPr>
        <w:t> </w:t>
      </w:r>
      <w:r>
        <w:rPr>
          <w:spacing w:val="-1"/>
        </w:rPr>
        <w:t>Vincent</w:t>
      </w:r>
      <w:r>
        <w:rPr>
          <w:spacing w:val="2"/>
        </w:rPr>
        <w:t> </w:t>
      </w:r>
      <w:r>
        <w:rPr>
          <w:spacing w:val="-1"/>
        </w:rPr>
        <w:t>Dari</w:t>
      </w:r>
      <w:r>
        <w:rPr>
          <w:spacing w:val="1"/>
        </w:rPr>
        <w:t> </w:t>
      </w:r>
      <w:r>
        <w:rPr/>
        <w:t>for</w:t>
      </w:r>
      <w:r>
        <w:rPr>
          <w:spacing w:val="107"/>
        </w:rPr>
        <w:t> </w:t>
      </w:r>
      <w:r>
        <w:rPr/>
        <w:t>his</w:t>
      </w:r>
      <w:r>
        <w:rPr>
          <w:spacing w:val="29"/>
        </w:rPr>
        <w:t> </w:t>
      </w:r>
      <w:r>
        <w:rPr>
          <w:spacing w:val="-1"/>
        </w:rPr>
        <w:t>assistance</w:t>
      </w:r>
      <w:r>
        <w:rPr>
          <w:spacing w:val="27"/>
        </w:rPr>
        <w:t> </w:t>
      </w:r>
      <w:r>
        <w:rPr>
          <w:spacing w:val="-1"/>
        </w:rPr>
        <w:t>as</w:t>
      </w:r>
      <w:r>
        <w:rPr>
          <w:spacing w:val="28"/>
        </w:rPr>
        <w:t> </w:t>
      </w:r>
      <w:r>
        <w:rPr>
          <w:spacing w:val="-1"/>
        </w:rPr>
        <w:t>well</w:t>
      </w:r>
      <w:r>
        <w:rPr>
          <w:spacing w:val="29"/>
        </w:rPr>
        <w:t> </w:t>
      </w:r>
      <w:r>
        <w:rPr>
          <w:spacing w:val="-1"/>
        </w:rPr>
        <w:t>as</w:t>
      </w:r>
      <w:r>
        <w:rPr>
          <w:spacing w:val="28"/>
        </w:rPr>
        <w:t> </w:t>
      </w:r>
      <w:r>
        <w:rPr>
          <w:spacing w:val="-1"/>
        </w:rPr>
        <w:t>field</w:t>
      </w:r>
      <w:r>
        <w:rPr>
          <w:spacing w:val="29"/>
        </w:rPr>
        <w:t> </w:t>
      </w:r>
      <w:r>
        <w:rPr>
          <w:spacing w:val="-1"/>
        </w:rPr>
        <w:t>research</w:t>
      </w:r>
      <w:r>
        <w:rPr>
          <w:spacing w:val="28"/>
        </w:rPr>
        <w:t> </w:t>
      </w:r>
      <w:r>
        <w:rPr/>
        <w:t>officer,</w:t>
      </w:r>
      <w:r>
        <w:rPr>
          <w:spacing w:val="27"/>
        </w:rPr>
        <w:t> </w:t>
      </w:r>
      <w:r>
        <w:rPr/>
        <w:t>Mr.</w:t>
      </w:r>
      <w:r>
        <w:rPr>
          <w:spacing w:val="28"/>
        </w:rPr>
        <w:t> </w:t>
      </w:r>
      <w:r>
        <w:rPr>
          <w:spacing w:val="-1"/>
        </w:rPr>
        <w:t>Alex</w:t>
      </w:r>
      <w:r>
        <w:rPr>
          <w:spacing w:val="28"/>
        </w:rPr>
        <w:t> </w:t>
      </w:r>
      <w:r>
        <w:rPr>
          <w:spacing w:val="-1"/>
        </w:rPr>
        <w:t>Bamelezaga,</w:t>
      </w:r>
      <w:r>
        <w:rPr>
          <w:spacing w:val="28"/>
        </w:rPr>
        <w:t> </w:t>
      </w:r>
      <w:r>
        <w:rPr/>
        <w:t>for</w:t>
      </w:r>
      <w:r>
        <w:rPr>
          <w:spacing w:val="27"/>
        </w:rPr>
        <w:t> </w:t>
      </w:r>
      <w:r>
        <w:rPr/>
        <w:t>his</w:t>
      </w:r>
      <w:r>
        <w:rPr>
          <w:spacing w:val="29"/>
        </w:rPr>
        <w:t> </w:t>
      </w:r>
      <w:r>
        <w:rPr/>
        <w:t>support</w:t>
      </w:r>
      <w:r>
        <w:rPr>
          <w:spacing w:val="28"/>
        </w:rPr>
        <w:t> </w:t>
      </w:r>
      <w:r>
        <w:rPr/>
        <w:t>with</w:t>
      </w:r>
      <w:r>
        <w:rPr>
          <w:spacing w:val="26"/>
        </w:rPr>
        <w:t> </w:t>
      </w:r>
      <w:r>
        <w:rPr/>
        <w:t>the</w:t>
      </w:r>
      <w:r>
        <w:rPr>
          <w:spacing w:val="53"/>
        </w:rPr>
        <w:t> </w:t>
      </w:r>
      <w:r>
        <w:rPr>
          <w:spacing w:val="-1"/>
        </w:rPr>
        <w:t>collection</w:t>
      </w:r>
      <w:r>
        <w:rPr/>
        <w:t> of</w:t>
      </w:r>
      <w:r>
        <w:rPr>
          <w:spacing w:val="-1"/>
        </w:rPr>
        <w:t> data</w:t>
      </w:r>
      <w:r>
        <w:rPr/>
        <w:t> </w:t>
      </w:r>
      <w:r>
        <w:rPr>
          <w:spacing w:val="-1"/>
        </w:rPr>
        <w:t>needed</w:t>
      </w:r>
      <w:r>
        <w:rPr>
          <w:spacing w:val="2"/>
        </w:rPr>
        <w:t> </w:t>
      </w:r>
      <w:r>
        <w:rPr/>
        <w:t>for</w:t>
      </w:r>
      <w:r>
        <w:rPr>
          <w:spacing w:val="-2"/>
        </w:rPr>
        <w:t> </w:t>
      </w:r>
      <w:r>
        <w:rPr/>
        <w:t>this study </w:t>
      </w:r>
      <w:r>
        <w:rPr>
          <w:spacing w:val="-1"/>
        </w:rPr>
        <w:t>from</w:t>
      </w:r>
      <w:r>
        <w:rPr/>
        <w:t> the </w:t>
      </w:r>
      <w:r>
        <w:rPr>
          <w:spacing w:val="-1"/>
        </w:rPr>
        <w:t>farmers.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20"/>
        <w:jc w:val="both"/>
      </w:pPr>
      <w:r>
        <w:rPr>
          <w:spacing w:val="-1"/>
        </w:rPr>
        <w:t>Finally,</w:t>
      </w:r>
      <w:r>
        <w:rPr>
          <w:spacing w:val="5"/>
        </w:rPr>
        <w:t> </w:t>
      </w:r>
      <w:r>
        <w:rPr/>
        <w:t>I</w:t>
      </w:r>
      <w:r>
        <w:rPr>
          <w:spacing w:val="-1"/>
        </w:rPr>
        <w:t> </w:t>
      </w:r>
      <w:r>
        <w:rPr/>
        <w:t>would</w:t>
      </w:r>
      <w:r>
        <w:rPr>
          <w:spacing w:val="2"/>
        </w:rPr>
        <w:t> </w:t>
      </w:r>
      <w:r>
        <w:rPr/>
        <w:t>like</w:t>
      </w:r>
      <w:r>
        <w:rPr>
          <w:spacing w:val="1"/>
        </w:rPr>
        <w:t> </w:t>
      </w:r>
      <w:r>
        <w:rPr/>
        <w:t>to</w:t>
      </w:r>
      <w:r>
        <w:rPr>
          <w:spacing w:val="2"/>
        </w:rPr>
        <w:t> </w:t>
      </w:r>
      <w:r>
        <w:rPr/>
        <w:t>thank</w:t>
      </w:r>
      <w:r>
        <w:rPr>
          <w:spacing w:val="2"/>
        </w:rPr>
        <w:t> </w:t>
      </w:r>
      <w:r>
        <w:rPr/>
        <w:t>my</w:t>
      </w:r>
      <w:r>
        <w:rPr>
          <w:spacing w:val="2"/>
        </w:rPr>
        <w:t> </w:t>
      </w:r>
      <w:r>
        <w:rPr/>
        <w:t>loving</w:t>
      </w:r>
      <w:r>
        <w:rPr>
          <w:spacing w:val="2"/>
        </w:rPr>
        <w:t> </w:t>
      </w:r>
      <w:r>
        <w:rPr>
          <w:spacing w:val="-1"/>
        </w:rPr>
        <w:t>family</w:t>
      </w:r>
      <w:r>
        <w:rPr>
          <w:spacing w:val="2"/>
        </w:rPr>
        <w:t> </w:t>
      </w:r>
      <w:r>
        <w:rPr/>
        <w:t>most</w:t>
      </w:r>
      <w:r>
        <w:rPr>
          <w:spacing w:val="3"/>
        </w:rPr>
        <w:t> </w:t>
      </w:r>
      <w:r>
        <w:rPr/>
        <w:t>especially</w:t>
      </w:r>
      <w:r>
        <w:rPr>
          <w:spacing w:val="2"/>
        </w:rPr>
        <w:t> </w:t>
      </w:r>
      <w:r>
        <w:rPr/>
        <w:t>my</w:t>
      </w:r>
      <w:r>
        <w:rPr>
          <w:spacing w:val="2"/>
        </w:rPr>
        <w:t> </w:t>
      </w:r>
      <w:r>
        <w:rPr/>
        <w:t>lovely</w:t>
      </w:r>
      <w:r>
        <w:rPr>
          <w:spacing w:val="4"/>
        </w:rPr>
        <w:t> </w:t>
      </w:r>
      <w:r>
        <w:rPr/>
        <w:t>wife </w:t>
      </w:r>
      <w:r>
        <w:rPr>
          <w:spacing w:val="-1"/>
        </w:rPr>
        <w:t>Kunfire</w:t>
      </w:r>
      <w:r>
        <w:rPr>
          <w:spacing w:val="1"/>
        </w:rPr>
        <w:t> </w:t>
      </w:r>
      <w:r>
        <w:rPr>
          <w:spacing w:val="-1"/>
        </w:rPr>
        <w:t>Winifred</w:t>
      </w:r>
      <w:r>
        <w:rPr>
          <w:spacing w:val="49"/>
        </w:rPr>
        <w:t> </w:t>
      </w:r>
      <w:r>
        <w:rPr/>
        <w:t>for</w:t>
      </w:r>
      <w:r>
        <w:rPr>
          <w:spacing w:val="-2"/>
        </w:rPr>
        <w:t> </w:t>
      </w:r>
      <w:r>
        <w:rPr>
          <w:spacing w:val="-1"/>
        </w:rPr>
        <w:t>her</w:t>
      </w:r>
      <w:r>
        <w:rPr/>
        <w:t> </w:t>
      </w:r>
      <w:r>
        <w:rPr>
          <w:spacing w:val="-1"/>
        </w:rPr>
        <w:t>sacrifices,</w:t>
      </w:r>
      <w:r>
        <w:rPr/>
        <w:t> </w:t>
      </w:r>
      <w:r>
        <w:rPr>
          <w:spacing w:val="-1"/>
        </w:rPr>
        <w:t>love,</w:t>
      </w:r>
      <w:r>
        <w:rPr/>
        <w:t> and </w:t>
      </w:r>
      <w:r>
        <w:rPr>
          <w:spacing w:val="-1"/>
        </w:rPr>
        <w:t>for</w:t>
      </w:r>
      <w:r>
        <w:rPr/>
        <w:t> </w:t>
      </w:r>
      <w:r>
        <w:rPr>
          <w:spacing w:val="-1"/>
        </w:rPr>
        <w:t>encouraging</w:t>
      </w:r>
      <w:r>
        <w:rPr/>
        <w:t> me</w:t>
      </w:r>
      <w:r>
        <w:rPr>
          <w:spacing w:val="-1"/>
        </w:rPr>
        <w:t> </w:t>
      </w:r>
      <w:r>
        <w:rPr/>
        <w:t>and </w:t>
      </w:r>
      <w:r>
        <w:rPr>
          <w:spacing w:val="-1"/>
        </w:rPr>
        <w:t>praying</w:t>
      </w:r>
      <w:r>
        <w:rPr/>
        <w:t> for</w:t>
      </w:r>
      <w:r>
        <w:rPr>
          <w:spacing w:val="-1"/>
        </w:rPr>
        <w:t> </w:t>
      </w:r>
      <w:r>
        <w:rPr/>
        <w:t>me,</w:t>
      </w:r>
      <w:r>
        <w:rPr>
          <w:spacing w:val="1"/>
        </w:rPr>
        <w:t> </w:t>
      </w:r>
      <w:r>
        <w:rPr/>
        <w:t>I </w:t>
      </w:r>
      <w:r>
        <w:rPr>
          <w:spacing w:val="-1"/>
        </w:rPr>
        <w:t>am</w:t>
      </w:r>
      <w:r>
        <w:rPr>
          <w:spacing w:val="2"/>
        </w:rPr>
        <w:t> </w:t>
      </w:r>
      <w:r>
        <w:rPr/>
        <w:t>most </w:t>
      </w:r>
      <w:r>
        <w:rPr>
          <w:spacing w:val="-1"/>
        </w:rPr>
        <w:t>grateful.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240" w:lineRule="auto"/>
        <w:ind w:right="0"/>
        <w:jc w:val="both"/>
      </w:pPr>
      <w:r>
        <w:rPr/>
        <w:t>God, thy </w:t>
      </w:r>
      <w:r>
        <w:rPr>
          <w:spacing w:val="-1"/>
        </w:rPr>
        <w:t>faithfulness</w:t>
      </w:r>
      <w:r>
        <w:rPr/>
        <w:t> </w:t>
      </w:r>
      <w:r>
        <w:rPr>
          <w:spacing w:val="-1"/>
        </w:rPr>
        <w:t>endures</w:t>
      </w:r>
      <w:r>
        <w:rPr/>
        <w:t> </w:t>
      </w:r>
      <w:r>
        <w:rPr>
          <w:spacing w:val="-1"/>
        </w:rPr>
        <w:t>forever!</w:t>
      </w:r>
    </w:p>
    <w:p>
      <w:pPr>
        <w:spacing w:after="0" w:line="240" w:lineRule="auto"/>
        <w:jc w:val="both"/>
        <w:sectPr>
          <w:footerReference w:type="default" r:id="rId13"/>
          <w:pgSz w:w="12240" w:h="15840"/>
          <w:pgMar w:footer="1213" w:header="0" w:top="1400" w:bottom="1400" w:left="1340" w:right="1320"/>
        </w:sectPr>
      </w:pPr>
    </w:p>
    <w:p>
      <w:pPr>
        <w:pStyle w:val="Heading1"/>
        <w:spacing w:line="240" w:lineRule="auto" w:before="39"/>
        <w:ind w:left="1164" w:right="1164"/>
        <w:jc w:val="center"/>
        <w:rPr>
          <w:b w:val="0"/>
          <w:bCs w:val="0"/>
        </w:rPr>
      </w:pPr>
      <w:bookmarkStart w:name="_bookmark2" w:id="3"/>
      <w:bookmarkEnd w:id="3"/>
      <w:r>
        <w:rPr>
          <w:b w:val="0"/>
        </w:rPr>
      </w:r>
      <w:r>
        <w:rPr>
          <w:spacing w:val="-2"/>
        </w:rPr>
        <w:t>DEDICATION</w:t>
      </w:r>
      <w:r>
        <w:rPr>
          <w:b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spacing w:line="240" w:lineRule="auto"/>
        <w:ind w:left="1164" w:right="1164"/>
        <w:jc w:val="center"/>
      </w:pPr>
      <w:r>
        <w:rPr/>
        <w:t>To </w:t>
      </w:r>
      <w:r>
        <w:rPr>
          <w:spacing w:val="-1"/>
        </w:rPr>
        <w:t>God</w:t>
      </w:r>
      <w:r>
        <w:rPr/>
        <w:t> Almighty for</w:t>
      </w:r>
      <w:r>
        <w:rPr>
          <w:spacing w:val="-1"/>
        </w:rPr>
        <w:t> </w:t>
      </w:r>
      <w:r>
        <w:rPr/>
        <w:t>his </w:t>
      </w:r>
      <w:r>
        <w:rPr>
          <w:spacing w:val="-1"/>
        </w:rPr>
        <w:t>protection,</w:t>
      </w:r>
      <w:r>
        <w:rPr/>
        <w:t> </w:t>
      </w:r>
      <w:r>
        <w:rPr>
          <w:spacing w:val="-1"/>
        </w:rPr>
        <w:t>guidance,</w:t>
      </w:r>
      <w:r>
        <w:rPr>
          <w:spacing w:val="2"/>
        </w:rPr>
        <w:t> </w:t>
      </w:r>
      <w:r>
        <w:rPr/>
        <w:t>and </w:t>
      </w:r>
      <w:r>
        <w:rPr>
          <w:spacing w:val="-1"/>
        </w:rPr>
        <w:t>abundant</w:t>
      </w:r>
      <w:r>
        <w:rPr>
          <w:spacing w:val="2"/>
        </w:rPr>
        <w:t> </w:t>
      </w:r>
      <w:r>
        <w:rPr>
          <w:spacing w:val="-1"/>
        </w:rPr>
        <w:t>grace.</w:t>
      </w:r>
    </w:p>
    <w:p>
      <w:pPr>
        <w:spacing w:after="0" w:line="240" w:lineRule="auto"/>
        <w:jc w:val="center"/>
        <w:sectPr>
          <w:footerReference w:type="default" r:id="rId14"/>
          <w:pgSz w:w="12240" w:h="15840"/>
          <w:pgMar w:footer="1213" w:header="0" w:top="1400" w:bottom="1400" w:left="1720" w:right="1720"/>
        </w:sectPr>
      </w:pPr>
    </w:p>
    <w:p>
      <w:pPr>
        <w:pStyle w:val="Heading1"/>
        <w:spacing w:line="240" w:lineRule="auto" w:before="39"/>
        <w:ind w:left="3470" w:right="3470"/>
        <w:jc w:val="center"/>
        <w:rPr>
          <w:rFonts w:ascii="Times New Roman" w:hAnsi="Times New Roman" w:cs="Times New Roman" w:eastAsia="Times New Roman"/>
          <w:b w:val="0"/>
          <w:bCs w:val="0"/>
        </w:rPr>
      </w:pPr>
      <w:bookmarkStart w:name="_bookmark3" w:id="4"/>
      <w:bookmarkEnd w:id="4"/>
      <w:r>
        <w:rPr>
          <w:b w:val="0"/>
        </w:rPr>
      </w:r>
      <w:r>
        <w:rPr>
          <w:rFonts w:ascii="Times New Roman"/>
        </w:rPr>
        <w:t>TABLE OF </w:t>
      </w:r>
      <w:r>
        <w:rPr>
          <w:rFonts w:ascii="Times New Roman"/>
          <w:spacing w:val="-1"/>
        </w:rPr>
        <w:t>CONTENTS</w:t>
      </w:r>
      <w:r>
        <w:rPr>
          <w:rFonts w:ascii="Times New Roman"/>
          <w:b w:val="0"/>
        </w:rPr>
      </w:r>
    </w:p>
    <w:p>
      <w:pPr>
        <w:spacing w:after="0" w:line="240" w:lineRule="auto"/>
        <w:jc w:val="center"/>
        <w:rPr>
          <w:rFonts w:ascii="Times New Roman" w:hAnsi="Times New Roman" w:cs="Times New Roman" w:eastAsia="Times New Roman"/>
        </w:rPr>
        <w:sectPr>
          <w:footerReference w:type="default" r:id="rId15"/>
          <w:pgSz w:w="12240" w:h="15840"/>
          <w:pgMar w:footer="1213" w:header="0" w:top="1400" w:bottom="1471" w:left="1340" w:right="1340"/>
          <w:pgNumType w:start="5"/>
        </w:sectPr>
      </w:pP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9351" w:val="right" w:leader="dot"/>
            </w:tabs>
            <w:spacing w:line="240" w:lineRule="auto" w:before="137"/>
            <w:ind w:right="5"/>
            <w:jc w:val="center"/>
          </w:pPr>
          <w:r>
            <w:rPr>
              <w:spacing w:val="-1"/>
            </w:rPr>
            <w:t>DECLARATION</w:t>
            <w:tab/>
          </w:r>
          <w:r>
            <w:rPr/>
            <w:t>i</w:t>
          </w:r>
        </w:p>
        <w:p>
          <w:pPr>
            <w:pStyle w:val="TOC1"/>
            <w:tabs>
              <w:tab w:pos="9351" w:val="right" w:leader="dot"/>
            </w:tabs>
            <w:spacing w:line="240" w:lineRule="auto"/>
            <w:ind w:right="5"/>
            <w:jc w:val="center"/>
          </w:pPr>
          <w:hyperlink w:history="true" w:anchor="_bookmark0">
            <w:r>
              <w:rPr/>
              <w:t>ABSTRACT</w:t>
              <w:tab/>
              <w:t>ii</w:t>
            </w:r>
          </w:hyperlink>
        </w:p>
        <w:p>
          <w:pPr>
            <w:pStyle w:val="TOC1"/>
            <w:tabs>
              <w:tab w:pos="9354" w:val="right" w:leader="dot"/>
            </w:tabs>
            <w:spacing w:line="240" w:lineRule="auto"/>
            <w:ind w:right="2"/>
            <w:jc w:val="center"/>
          </w:pPr>
          <w:hyperlink w:history="true" w:anchor="_bookmark1">
            <w:r>
              <w:rPr>
                <w:spacing w:val="-1"/>
              </w:rPr>
              <w:t>ACKNOWLEDGEMENTS</w:t>
              <w:tab/>
            </w:r>
            <w:r>
              <w:rPr/>
              <w:t>iii</w:t>
            </w:r>
          </w:hyperlink>
        </w:p>
        <w:p>
          <w:pPr>
            <w:pStyle w:val="TOC1"/>
            <w:tabs>
              <w:tab w:pos="9352" w:val="right" w:leader="dot"/>
            </w:tabs>
            <w:spacing w:line="240" w:lineRule="auto"/>
            <w:ind w:right="4"/>
            <w:jc w:val="center"/>
          </w:pPr>
          <w:hyperlink w:history="true" w:anchor="_bookmark2">
            <w:r>
              <w:rPr>
                <w:spacing w:val="-1"/>
              </w:rPr>
              <w:t>DEDICATION</w:t>
              <w:tab/>
            </w:r>
            <w:r>
              <w:rPr/>
              <w:t>iv</w:t>
            </w:r>
          </w:hyperlink>
        </w:p>
        <w:p>
          <w:pPr>
            <w:pStyle w:val="TOC1"/>
            <w:tabs>
              <w:tab w:pos="9351" w:val="right" w:leader="dot"/>
            </w:tabs>
            <w:spacing w:line="240" w:lineRule="auto"/>
            <w:ind w:right="5"/>
            <w:jc w:val="center"/>
          </w:pPr>
          <w:hyperlink w:history="true" w:anchor="_bookmark3">
            <w:r>
              <w:rPr>
                <w:spacing w:val="-1"/>
              </w:rPr>
              <w:t>TABLE</w:t>
            </w:r>
            <w:r>
              <w:rPr/>
              <w:t> </w:t>
            </w:r>
            <w:r>
              <w:rPr>
                <w:spacing w:val="-1"/>
              </w:rPr>
              <w:t>OF</w:t>
            </w:r>
            <w:r>
              <w:rPr>
                <w:spacing w:val="-2"/>
              </w:rPr>
              <w:t> </w:t>
            </w:r>
            <w:r>
              <w:rPr>
                <w:spacing w:val="-1"/>
              </w:rPr>
              <w:t>CONTENTS</w:t>
              <w:tab/>
            </w:r>
            <w:r>
              <w:rPr/>
              <w:t>v</w:t>
            </w:r>
          </w:hyperlink>
        </w:p>
        <w:p>
          <w:pPr>
            <w:pStyle w:val="TOC1"/>
            <w:tabs>
              <w:tab w:pos="9353" w:val="right" w:leader="dot"/>
            </w:tabs>
            <w:spacing w:line="240" w:lineRule="auto" w:before="120"/>
            <w:ind w:right="3"/>
            <w:jc w:val="center"/>
          </w:pPr>
          <w:hyperlink w:history="true" w:anchor="_bookmark4">
            <w:r>
              <w:rPr>
                <w:spacing w:val="-1"/>
              </w:rPr>
              <w:t>LIST</w:t>
            </w:r>
            <w:r>
              <w:rPr/>
              <w:t> OF</w:t>
            </w:r>
            <w:r>
              <w:rPr>
                <w:spacing w:val="-2"/>
              </w:rPr>
              <w:t> </w:t>
            </w:r>
            <w:r>
              <w:rPr>
                <w:spacing w:val="-1"/>
              </w:rPr>
              <w:t>TABLES</w:t>
              <w:tab/>
            </w:r>
            <w:r>
              <w:rPr/>
              <w:t>viii</w:t>
            </w:r>
          </w:hyperlink>
        </w:p>
        <w:p>
          <w:pPr>
            <w:pStyle w:val="TOC1"/>
            <w:tabs>
              <w:tab w:pos="9352" w:val="right" w:leader="dot"/>
            </w:tabs>
            <w:spacing w:line="240" w:lineRule="auto"/>
            <w:ind w:right="4"/>
            <w:jc w:val="center"/>
          </w:pPr>
          <w:hyperlink w:history="true" w:anchor="_bookmark5">
            <w:r>
              <w:rPr>
                <w:spacing w:val="-1"/>
              </w:rPr>
              <w:t>LIST</w:t>
            </w:r>
            <w:r>
              <w:rPr/>
              <w:t> OF</w:t>
            </w:r>
            <w:r>
              <w:rPr>
                <w:spacing w:val="1"/>
              </w:rPr>
              <w:t> </w:t>
            </w:r>
            <w:r>
              <w:rPr>
                <w:spacing w:val="-1"/>
              </w:rPr>
              <w:t>FIGURES</w:t>
              <w:tab/>
            </w:r>
            <w:r>
              <w:rPr/>
              <w:t>ix</w:t>
            </w:r>
          </w:hyperlink>
        </w:p>
        <w:p>
          <w:pPr>
            <w:pStyle w:val="TOC1"/>
            <w:tabs>
              <w:tab w:pos="9351" w:val="right" w:leader="dot"/>
            </w:tabs>
            <w:spacing w:line="240" w:lineRule="auto"/>
            <w:ind w:right="5"/>
            <w:jc w:val="center"/>
          </w:pPr>
          <w:hyperlink w:history="true" w:anchor="_bookmark6">
            <w:r>
              <w:rPr>
                <w:spacing w:val="-1"/>
              </w:rPr>
              <w:t>LIST</w:t>
            </w:r>
            <w:r>
              <w:rPr/>
              <w:t> OF</w:t>
            </w:r>
            <w:r>
              <w:rPr>
                <w:spacing w:val="-2"/>
              </w:rPr>
              <w:t> </w:t>
            </w:r>
            <w:r>
              <w:rPr>
                <w:spacing w:val="-1"/>
              </w:rPr>
              <w:t>ABBREVIATIONS</w:t>
              <w:tab/>
            </w:r>
            <w:r>
              <w:rPr/>
              <w:t>x</w:t>
            </w:r>
          </w:hyperlink>
        </w:p>
        <w:p>
          <w:pPr>
            <w:pStyle w:val="TOC1"/>
            <w:tabs>
              <w:tab w:pos="9351" w:val="right" w:leader="dot"/>
            </w:tabs>
            <w:spacing w:line="240" w:lineRule="auto" w:before="123"/>
            <w:ind w:right="5"/>
            <w:jc w:val="center"/>
          </w:pPr>
          <w:hyperlink w:history="true" w:anchor="_bookmark7">
            <w:r>
              <w:rPr>
                <w:spacing w:val="-1"/>
              </w:rPr>
              <w:t>CHAPTER</w:t>
            </w:r>
            <w:r>
              <w:rPr/>
              <w:t> </w:t>
            </w:r>
            <w:r>
              <w:rPr>
                <w:spacing w:val="-1"/>
              </w:rPr>
              <w:t>ONE</w:t>
              <w:tab/>
            </w:r>
            <w:r>
              <w:rPr/>
              <w:t>1</w:t>
            </w:r>
          </w:hyperlink>
        </w:p>
        <w:p>
          <w:pPr>
            <w:pStyle w:val="TOC1"/>
            <w:tabs>
              <w:tab w:pos="9351" w:val="right" w:leader="dot"/>
            </w:tabs>
            <w:spacing w:line="240" w:lineRule="auto" w:before="120"/>
            <w:ind w:right="5"/>
            <w:jc w:val="center"/>
          </w:pPr>
          <w:hyperlink w:history="true" w:anchor="_bookmark8">
            <w:r>
              <w:rPr>
                <w:spacing w:val="-1"/>
              </w:rPr>
              <w:t>GENERAL</w:t>
            </w:r>
            <w:r>
              <w:rPr>
                <w:spacing w:val="1"/>
              </w:rPr>
              <w:t> </w:t>
            </w:r>
            <w:r>
              <w:rPr>
                <w:spacing w:val="-1"/>
              </w:rPr>
              <w:t>INTRODUCTION</w:t>
              <w:tab/>
            </w:r>
            <w:r>
              <w:rPr/>
              <w:t>1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682" w:val="left" w:leader="none"/>
              <w:tab w:pos="9452" w:val="right" w:leader="dot"/>
            </w:tabs>
            <w:spacing w:line="240" w:lineRule="auto" w:before="122" w:after="0"/>
            <w:ind w:left="681" w:right="0" w:hanging="360"/>
            <w:jc w:val="left"/>
          </w:pPr>
          <w:hyperlink w:history="true" w:anchor="_bookmark9">
            <w:r>
              <w:rPr>
                <w:spacing w:val="-1"/>
              </w:rPr>
              <w:t>Background</w:t>
              <w:tab/>
            </w:r>
            <w:r>
              <w:rPr/>
              <w:t>1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682" w:val="left" w:leader="none"/>
              <w:tab w:pos="9452" w:val="right" w:leader="dot"/>
            </w:tabs>
            <w:spacing w:line="240" w:lineRule="auto" w:before="122" w:after="0"/>
            <w:ind w:left="681" w:right="0" w:hanging="360"/>
            <w:jc w:val="left"/>
          </w:pPr>
          <w:hyperlink w:history="true" w:anchor="_bookmark10">
            <w:r>
              <w:rPr>
                <w:spacing w:val="-1"/>
              </w:rPr>
              <w:t>Problem</w:t>
            </w:r>
            <w:r>
              <w:rPr/>
              <w:t> </w:t>
            </w:r>
            <w:r>
              <w:rPr>
                <w:spacing w:val="-1"/>
              </w:rPr>
              <w:t>Statement</w:t>
              <w:tab/>
            </w:r>
            <w:r>
              <w:rPr/>
              <w:t>4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682" w:val="left" w:leader="none"/>
              <w:tab w:pos="9452" w:val="right" w:leader="dot"/>
            </w:tabs>
            <w:spacing w:line="240" w:lineRule="auto" w:before="122" w:after="0"/>
            <w:ind w:left="681" w:right="0" w:hanging="360"/>
            <w:jc w:val="left"/>
          </w:pPr>
          <w:hyperlink w:history="true" w:anchor="_bookmark11">
            <w:r>
              <w:rPr>
                <w:spacing w:val="-1"/>
              </w:rPr>
              <w:t>Research</w:t>
            </w:r>
            <w:r>
              <w:rPr>
                <w:spacing w:val="2"/>
              </w:rPr>
              <w:t> </w:t>
            </w:r>
            <w:r>
              <w:rPr>
                <w:spacing w:val="-1"/>
              </w:rPr>
              <w:t>Questions</w:t>
              <w:tab/>
            </w:r>
            <w:r>
              <w:rPr/>
              <w:t>6</w:t>
            </w:r>
          </w:hyperlink>
        </w:p>
        <w:p>
          <w:pPr>
            <w:pStyle w:val="TOC4"/>
            <w:numPr>
              <w:ilvl w:val="2"/>
              <w:numId w:val="1"/>
            </w:numPr>
            <w:tabs>
              <w:tab w:pos="1080" w:val="left" w:leader="none"/>
              <w:tab w:pos="9452" w:val="right" w:leader="dot"/>
            </w:tabs>
            <w:spacing w:line="240" w:lineRule="auto" w:before="120" w:after="0"/>
            <w:ind w:left="1079" w:right="0" w:hanging="540"/>
            <w:jc w:val="left"/>
          </w:pPr>
          <w:hyperlink w:history="true" w:anchor="_bookmark12">
            <w:r>
              <w:rPr>
                <w:spacing w:val="-1"/>
              </w:rPr>
              <w:t>General</w:t>
            </w:r>
            <w:r>
              <w:rPr/>
              <w:t> </w:t>
            </w:r>
            <w:r>
              <w:rPr>
                <w:spacing w:val="-1"/>
              </w:rPr>
              <w:t>Research</w:t>
            </w:r>
            <w:r>
              <w:rPr>
                <w:spacing w:val="2"/>
              </w:rPr>
              <w:t> </w:t>
            </w:r>
            <w:r>
              <w:rPr>
                <w:spacing w:val="-1"/>
              </w:rPr>
              <w:t>Question</w:t>
              <w:tab/>
            </w:r>
            <w:r>
              <w:rPr/>
              <w:t>6</w:t>
            </w:r>
          </w:hyperlink>
        </w:p>
        <w:p>
          <w:pPr>
            <w:pStyle w:val="TOC4"/>
            <w:numPr>
              <w:ilvl w:val="2"/>
              <w:numId w:val="1"/>
            </w:numPr>
            <w:tabs>
              <w:tab w:pos="1080" w:val="left" w:leader="none"/>
              <w:tab w:pos="9452" w:val="right" w:leader="dot"/>
            </w:tabs>
            <w:spacing w:line="240" w:lineRule="auto" w:before="122" w:after="0"/>
            <w:ind w:left="1079" w:right="0" w:hanging="540"/>
            <w:jc w:val="left"/>
          </w:pPr>
          <w:hyperlink w:history="true" w:anchor="_bookmark13">
            <w:r>
              <w:rPr>
                <w:spacing w:val="-1"/>
              </w:rPr>
              <w:t>Specific Research</w:t>
            </w:r>
            <w:r>
              <w:rPr>
                <w:spacing w:val="2"/>
              </w:rPr>
              <w:t> </w:t>
            </w:r>
            <w:r>
              <w:rPr>
                <w:spacing w:val="-1"/>
              </w:rPr>
              <w:t>Questions</w:t>
              <w:tab/>
            </w:r>
            <w:r>
              <w:rPr/>
              <w:t>6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682" w:val="left" w:leader="none"/>
              <w:tab w:pos="9452" w:val="right" w:leader="dot"/>
            </w:tabs>
            <w:spacing w:line="240" w:lineRule="auto" w:before="122" w:after="0"/>
            <w:ind w:left="681" w:right="0" w:hanging="360"/>
            <w:jc w:val="left"/>
          </w:pPr>
          <w:hyperlink w:history="true" w:anchor="_bookmark14">
            <w:r>
              <w:rPr>
                <w:spacing w:val="-1"/>
              </w:rPr>
              <w:t>Research</w:t>
            </w:r>
            <w:r>
              <w:rPr>
                <w:spacing w:val="2"/>
              </w:rPr>
              <w:t> </w:t>
            </w:r>
            <w:r>
              <w:rPr>
                <w:spacing w:val="-1"/>
              </w:rPr>
              <w:t>Objectives</w:t>
              <w:tab/>
            </w:r>
            <w:r>
              <w:rPr/>
              <w:t>6</w:t>
            </w:r>
          </w:hyperlink>
        </w:p>
        <w:p>
          <w:pPr>
            <w:pStyle w:val="TOC4"/>
            <w:tabs>
              <w:tab w:pos="9452" w:val="right" w:leader="dot"/>
            </w:tabs>
            <w:spacing w:line="240" w:lineRule="auto" w:before="123"/>
            <w:ind w:left="539" w:right="0" w:firstLine="0"/>
            <w:jc w:val="left"/>
          </w:pPr>
          <w:hyperlink w:history="true" w:anchor="_bookmark15">
            <w:r>
              <w:rPr/>
              <w:t>1.4.2 </w:t>
            </w:r>
            <w:r>
              <w:rPr>
                <w:spacing w:val="-1"/>
              </w:rPr>
              <w:t>Specific Objectives</w:t>
              <w:tab/>
            </w:r>
            <w:r>
              <w:rPr/>
              <w:t>6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682" w:val="left" w:leader="none"/>
              <w:tab w:pos="9452" w:val="right" w:leader="dot"/>
            </w:tabs>
            <w:spacing w:line="240" w:lineRule="auto" w:before="120" w:after="0"/>
            <w:ind w:left="681" w:right="0" w:hanging="360"/>
            <w:jc w:val="left"/>
          </w:pPr>
          <w:hyperlink w:history="true" w:anchor="_bookmark16">
            <w:r>
              <w:rPr>
                <w:spacing w:val="-1"/>
              </w:rPr>
              <w:t>Significant</w:t>
            </w:r>
            <w:r>
              <w:rPr/>
              <w:t> of the</w:t>
            </w:r>
            <w:r>
              <w:rPr>
                <w:spacing w:val="-2"/>
              </w:rPr>
              <w:t> </w:t>
            </w:r>
            <w:r>
              <w:rPr/>
              <w:t>Study</w:t>
              <w:tab/>
              <w:t>7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682" w:val="left" w:leader="none"/>
              <w:tab w:pos="9452" w:val="right" w:leader="dot"/>
            </w:tabs>
            <w:spacing w:line="240" w:lineRule="auto" w:before="122" w:after="0"/>
            <w:ind w:left="681" w:right="0" w:hanging="360"/>
            <w:jc w:val="left"/>
          </w:pPr>
          <w:hyperlink w:history="true" w:anchor="_bookmark17">
            <w:r>
              <w:rPr>
                <w:spacing w:val="-1"/>
              </w:rPr>
              <w:t>Scope </w:t>
            </w:r>
            <w:r>
              <w:rPr/>
              <w:t>of the</w:t>
            </w:r>
            <w:r>
              <w:rPr>
                <w:spacing w:val="-2"/>
              </w:rPr>
              <w:t> </w:t>
            </w:r>
            <w:r>
              <w:rPr/>
              <w:t>Study</w:t>
              <w:tab/>
              <w:t>7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682" w:val="left" w:leader="none"/>
              <w:tab w:pos="9452" w:val="right" w:leader="dot"/>
            </w:tabs>
            <w:spacing w:line="240" w:lineRule="auto" w:before="122" w:after="0"/>
            <w:ind w:left="681" w:right="0" w:hanging="360"/>
            <w:jc w:val="left"/>
          </w:pPr>
          <w:hyperlink w:history="true" w:anchor="_bookmark18">
            <w:r>
              <w:rPr>
                <w:spacing w:val="-1"/>
              </w:rPr>
              <w:t>Organization</w:t>
            </w:r>
            <w:r>
              <w:rPr/>
              <w:t> of the</w:t>
            </w:r>
            <w:r>
              <w:rPr>
                <w:spacing w:val="-2"/>
              </w:rPr>
              <w:t> </w:t>
            </w:r>
            <w:r>
              <w:rPr>
                <w:spacing w:val="-1"/>
              </w:rPr>
              <w:t>Dissertation</w:t>
              <w:tab/>
            </w:r>
            <w:r>
              <w:rPr/>
              <w:t>7</w:t>
            </w:r>
          </w:hyperlink>
        </w:p>
        <w:p>
          <w:pPr>
            <w:pStyle w:val="TOC1"/>
            <w:tabs>
              <w:tab w:pos="9351" w:val="right" w:leader="dot"/>
            </w:tabs>
            <w:spacing w:line="240" w:lineRule="auto"/>
            <w:ind w:right="5"/>
            <w:jc w:val="center"/>
          </w:pPr>
          <w:hyperlink w:history="true" w:anchor="_bookmark19">
            <w:r>
              <w:rPr>
                <w:spacing w:val="-1"/>
              </w:rPr>
              <w:t>CHAPTER</w:t>
            </w:r>
            <w:r>
              <w:rPr/>
              <w:t> </w:t>
            </w:r>
            <w:r>
              <w:rPr>
                <w:spacing w:val="-1"/>
              </w:rPr>
              <w:t>TWO</w:t>
              <w:tab/>
            </w:r>
            <w:r>
              <w:rPr/>
              <w:t>9</w:t>
            </w:r>
          </w:hyperlink>
        </w:p>
        <w:p>
          <w:pPr>
            <w:pStyle w:val="TOC1"/>
            <w:tabs>
              <w:tab w:pos="9351" w:val="right" w:leader="dot"/>
            </w:tabs>
            <w:spacing w:line="240" w:lineRule="auto" w:before="120"/>
            <w:ind w:right="5"/>
            <w:jc w:val="center"/>
          </w:pPr>
          <w:hyperlink w:history="true" w:anchor="_bookmark20">
            <w:r>
              <w:rPr>
                <w:spacing w:val="-1"/>
              </w:rPr>
              <w:t>THEORETICAL AND</w:t>
            </w:r>
            <w:r>
              <w:rPr/>
              <w:t> CONCEPTUAL</w:t>
            </w:r>
            <w:r>
              <w:rPr>
                <w:spacing w:val="-1"/>
              </w:rPr>
              <w:t> REVIEWS</w:t>
              <w:tab/>
            </w:r>
            <w:r>
              <w:rPr/>
              <w:t>9</w:t>
            </w:r>
          </w:hyperlink>
        </w:p>
        <w:p>
          <w:pPr>
            <w:pStyle w:val="TOC3"/>
            <w:numPr>
              <w:ilvl w:val="1"/>
              <w:numId w:val="2"/>
            </w:numPr>
            <w:tabs>
              <w:tab w:pos="682" w:val="left" w:leader="none"/>
              <w:tab w:pos="9452" w:val="right" w:leader="dot"/>
            </w:tabs>
            <w:spacing w:line="240" w:lineRule="auto" w:before="122" w:after="0"/>
            <w:ind w:left="681" w:right="0" w:hanging="360"/>
            <w:jc w:val="left"/>
          </w:pPr>
          <w:hyperlink w:history="true" w:anchor="_bookmark21">
            <w:r>
              <w:rPr>
                <w:spacing w:val="-1"/>
              </w:rPr>
              <w:t>Introduction</w:t>
              <w:tab/>
            </w:r>
            <w:r>
              <w:rPr/>
              <w:t>9</w:t>
            </w:r>
          </w:hyperlink>
        </w:p>
        <w:p>
          <w:pPr>
            <w:pStyle w:val="TOC3"/>
            <w:numPr>
              <w:ilvl w:val="1"/>
              <w:numId w:val="2"/>
            </w:numPr>
            <w:tabs>
              <w:tab w:pos="682" w:val="left" w:leader="none"/>
              <w:tab w:pos="9452" w:val="right" w:leader="dot"/>
            </w:tabs>
            <w:spacing w:line="240" w:lineRule="auto" w:before="122" w:after="0"/>
            <w:ind w:left="681" w:right="0" w:hanging="360"/>
            <w:jc w:val="left"/>
          </w:pPr>
          <w:hyperlink w:history="true" w:anchor="_bookmark22">
            <w:r>
              <w:rPr>
                <w:spacing w:val="-1"/>
              </w:rPr>
              <w:t>Conceptual</w:t>
            </w:r>
            <w:r>
              <w:rPr/>
              <w:t> </w:t>
            </w:r>
            <w:r>
              <w:rPr>
                <w:spacing w:val="-1"/>
              </w:rPr>
              <w:t>Issues</w:t>
              <w:tab/>
            </w:r>
            <w:r>
              <w:rPr/>
              <w:t>9</w:t>
            </w:r>
          </w:hyperlink>
        </w:p>
        <w:p>
          <w:pPr>
            <w:pStyle w:val="TOC4"/>
            <w:numPr>
              <w:ilvl w:val="2"/>
              <w:numId w:val="2"/>
            </w:numPr>
            <w:tabs>
              <w:tab w:pos="1080" w:val="left" w:leader="none"/>
              <w:tab w:pos="9452" w:val="right" w:leader="dot"/>
            </w:tabs>
            <w:spacing w:line="240" w:lineRule="auto" w:before="122" w:after="0"/>
            <w:ind w:left="1079" w:right="0" w:hanging="540"/>
            <w:jc w:val="left"/>
          </w:pPr>
          <w:hyperlink w:history="true" w:anchor="_bookmark23">
            <w:r>
              <w:rPr/>
              <w:t>Climate</w:t>
            </w:r>
            <w:r>
              <w:rPr>
                <w:spacing w:val="-1"/>
              </w:rPr>
              <w:t> </w:t>
            </w:r>
            <w:r>
              <w:rPr/>
              <w:t>Ch</w:t>
            </w:r>
            <w:r>
              <w:rPr>
                <w:spacing w:val="-1"/>
              </w:rPr>
              <w:t>a</w:t>
            </w:r>
            <w:r>
              <w:rPr/>
              <w:t>nge</w:t>
            </w:r>
            <w:r>
              <w:rPr>
                <w:spacing w:val="-1"/>
              </w:rPr>
              <w:t> a</w:t>
            </w:r>
            <w:r>
              <w:rPr>
                <w:spacing w:val="2"/>
              </w:rPr>
              <w:t>n</w:t>
            </w:r>
            <w:r>
              <w:rPr/>
              <w:t>d</w:t>
            </w:r>
            <w:r>
              <w:rPr>
                <w:spacing w:val="-5"/>
              </w:rPr>
              <w:t> </w:t>
            </w:r>
            <w:r>
              <w:rPr>
                <w:spacing w:val="-27"/>
              </w:rPr>
              <w:t>V</w:t>
            </w:r>
            <w:r>
              <w:rPr>
                <w:spacing w:val="-1"/>
              </w:rPr>
              <w:t>a</w:t>
            </w:r>
            <w:r>
              <w:rPr/>
              <w:t>ri</w:t>
            </w:r>
            <w:r>
              <w:rPr>
                <w:spacing w:val="-2"/>
              </w:rPr>
              <w:t>a</w:t>
            </w:r>
            <w:r>
              <w:rPr>
                <w:spacing w:val="1"/>
              </w:rPr>
              <w:t>b</w:t>
            </w:r>
            <w:r>
              <w:rPr/>
              <w:t>ility</w:t>
              <w:tab/>
              <w:t>9</w:t>
            </w:r>
          </w:hyperlink>
        </w:p>
        <w:p>
          <w:pPr>
            <w:pStyle w:val="TOC4"/>
            <w:numPr>
              <w:ilvl w:val="2"/>
              <w:numId w:val="2"/>
            </w:numPr>
            <w:tabs>
              <w:tab w:pos="1080" w:val="left" w:leader="none"/>
              <w:tab w:pos="9452" w:val="right" w:leader="dot"/>
            </w:tabs>
            <w:spacing w:line="240" w:lineRule="auto" w:before="123" w:after="0"/>
            <w:ind w:left="1079" w:right="0" w:hanging="540"/>
            <w:jc w:val="left"/>
          </w:pPr>
          <w:hyperlink w:history="true" w:anchor="_bookmark24">
            <w:r>
              <w:rPr/>
              <w:t>Climate</w:t>
            </w:r>
            <w:r>
              <w:rPr>
                <w:spacing w:val="-1"/>
              </w:rPr>
              <w:t> change and</w:t>
            </w:r>
            <w:r>
              <w:rPr>
                <w:spacing w:val="-13"/>
              </w:rPr>
              <w:t> </w:t>
            </w:r>
            <w:r>
              <w:rPr>
                <w:spacing w:val="-1"/>
              </w:rPr>
              <w:t>Agriculture</w:t>
            </w:r>
            <w:r>
              <w:rPr>
                <w:spacing w:val="-4"/>
              </w:rPr>
              <w:t> </w:t>
            </w:r>
            <w:r>
              <w:rPr>
                <w:spacing w:val="-2"/>
              </w:rPr>
              <w:t>Vulnerability</w:t>
              <w:tab/>
            </w:r>
            <w:r>
              <w:rPr/>
              <w:t>12</w:t>
            </w:r>
          </w:hyperlink>
        </w:p>
        <w:p>
          <w:pPr>
            <w:pStyle w:val="TOC4"/>
            <w:numPr>
              <w:ilvl w:val="2"/>
              <w:numId w:val="2"/>
            </w:numPr>
            <w:tabs>
              <w:tab w:pos="1080" w:val="left" w:leader="none"/>
              <w:tab w:pos="9452" w:val="right" w:leader="dot"/>
            </w:tabs>
            <w:spacing w:line="240" w:lineRule="auto" w:before="120" w:after="0"/>
            <w:ind w:left="1079" w:right="0" w:hanging="540"/>
            <w:jc w:val="left"/>
          </w:pPr>
          <w:hyperlink w:history="true" w:anchor="_bookmark25">
            <w:r>
              <w:rPr>
                <w:spacing w:val="-1"/>
              </w:rPr>
              <w:t>Overview</w:t>
            </w:r>
            <w:r>
              <w:rPr/>
              <w:t> of </w:t>
            </w:r>
            <w:r>
              <w:rPr>
                <w:spacing w:val="-2"/>
              </w:rPr>
              <w:t>Ghana’s</w:t>
            </w:r>
            <w:r>
              <w:rPr>
                <w:spacing w:val="-15"/>
              </w:rPr>
              <w:t> </w:t>
            </w:r>
            <w:r>
              <w:rPr>
                <w:spacing w:val="-1"/>
              </w:rPr>
              <w:t>Agricultural</w:t>
            </w:r>
            <w:r>
              <w:rPr/>
              <w:t> System</w:t>
              <w:tab/>
              <w:t>13</w:t>
            </w:r>
          </w:hyperlink>
        </w:p>
        <w:p>
          <w:pPr>
            <w:pStyle w:val="TOC4"/>
            <w:numPr>
              <w:ilvl w:val="2"/>
              <w:numId w:val="2"/>
            </w:numPr>
            <w:tabs>
              <w:tab w:pos="1080" w:val="left" w:leader="none"/>
              <w:tab w:pos="9452" w:val="right" w:leader="dot"/>
            </w:tabs>
            <w:spacing w:line="240" w:lineRule="auto" w:before="122" w:after="0"/>
            <w:ind w:left="1079" w:right="0" w:hanging="540"/>
            <w:jc w:val="left"/>
          </w:pPr>
          <w:hyperlink w:history="true" w:anchor="_bookmark26">
            <w:r>
              <w:rPr>
                <w:spacing w:val="-1"/>
              </w:rPr>
              <w:t>Impact</w:t>
            </w:r>
            <w:r>
              <w:rPr/>
              <w:t> of </w:t>
            </w:r>
            <w:r>
              <w:rPr>
                <w:spacing w:val="-1"/>
              </w:rPr>
              <w:t>Climate</w:t>
            </w:r>
            <w:r>
              <w:rPr>
                <w:spacing w:val="1"/>
              </w:rPr>
              <w:t> </w:t>
            </w:r>
            <w:r>
              <w:rPr>
                <w:spacing w:val="-1"/>
              </w:rPr>
              <w:t>Change </w:t>
            </w:r>
            <w:r>
              <w:rPr/>
              <w:t>on</w:t>
            </w:r>
            <w:r>
              <w:rPr>
                <w:spacing w:val="-15"/>
              </w:rPr>
              <w:t> </w:t>
            </w:r>
            <w:r>
              <w:rPr>
                <w:spacing w:val="-1"/>
              </w:rPr>
              <w:t>Agriculture</w:t>
              <w:tab/>
            </w:r>
            <w:r>
              <w:rPr/>
              <w:t>16</w:t>
            </w:r>
          </w:hyperlink>
        </w:p>
        <w:p>
          <w:pPr>
            <w:pStyle w:val="TOC4"/>
            <w:numPr>
              <w:ilvl w:val="2"/>
              <w:numId w:val="2"/>
            </w:numPr>
            <w:tabs>
              <w:tab w:pos="1066" w:val="left" w:leader="none"/>
              <w:tab w:pos="9452" w:val="right" w:leader="dot"/>
            </w:tabs>
            <w:spacing w:line="240" w:lineRule="auto" w:before="122" w:after="0"/>
            <w:ind w:left="1065" w:right="0" w:hanging="526"/>
            <w:jc w:val="left"/>
          </w:pPr>
          <w:hyperlink w:history="true" w:anchor="_bookmark27">
            <w:r>
              <w:rPr>
                <w:spacing w:val="-1"/>
              </w:rPr>
              <w:t>Adaptation</w:t>
            </w:r>
            <w:r>
              <w:rPr/>
              <w:t> to climate </w:t>
            </w:r>
            <w:r>
              <w:rPr>
                <w:spacing w:val="-1"/>
              </w:rPr>
              <w:t>change</w:t>
            </w:r>
            <w:r>
              <w:rPr>
                <w:spacing w:val="1"/>
              </w:rPr>
              <w:t> </w:t>
            </w:r>
            <w:r>
              <w:rPr>
                <w:spacing w:val="-1"/>
              </w:rPr>
              <w:t>and</w:t>
            </w:r>
            <w:r>
              <w:rPr/>
              <w:t> </w:t>
            </w:r>
            <w:r>
              <w:rPr>
                <w:spacing w:val="-1"/>
              </w:rPr>
              <w:t>Farmer-Based</w:t>
            </w:r>
            <w:r>
              <w:rPr/>
              <w:t> </w:t>
            </w:r>
            <w:r>
              <w:rPr>
                <w:spacing w:val="-1"/>
              </w:rPr>
              <w:t>Organizations</w:t>
              <w:tab/>
            </w:r>
            <w:r>
              <w:rPr/>
              <w:t>17</w:t>
            </w:r>
          </w:hyperlink>
        </w:p>
        <w:p>
          <w:pPr>
            <w:pStyle w:val="TOC4"/>
            <w:numPr>
              <w:ilvl w:val="2"/>
              <w:numId w:val="3"/>
            </w:numPr>
            <w:tabs>
              <w:tab w:pos="1080" w:val="left" w:leader="none"/>
              <w:tab w:pos="9452" w:val="right" w:leader="dot"/>
            </w:tabs>
            <w:spacing w:line="240" w:lineRule="auto" w:before="122" w:after="0"/>
            <w:ind w:left="1079" w:right="0" w:hanging="540"/>
            <w:jc w:val="left"/>
          </w:pPr>
          <w:hyperlink w:history="true" w:anchor="_bookmark28">
            <w:r>
              <w:rPr/>
              <w:t>Climate</w:t>
            </w:r>
            <w:r>
              <w:rPr>
                <w:spacing w:val="-1"/>
              </w:rPr>
              <w:t> Change</w:t>
            </w:r>
            <w:r>
              <w:rPr>
                <w:spacing w:val="-16"/>
              </w:rPr>
              <w:t> </w:t>
            </w:r>
            <w:r>
              <w:rPr/>
              <w:t>Adaptation </w:t>
            </w:r>
            <w:r>
              <w:rPr>
                <w:spacing w:val="-1"/>
              </w:rPr>
              <w:t>Strategies</w:t>
              <w:tab/>
            </w:r>
            <w:r>
              <w:rPr/>
              <w:t>19</w:t>
            </w:r>
          </w:hyperlink>
        </w:p>
        <w:p>
          <w:pPr>
            <w:pStyle w:val="TOC4"/>
            <w:numPr>
              <w:ilvl w:val="2"/>
              <w:numId w:val="3"/>
            </w:numPr>
            <w:tabs>
              <w:tab w:pos="1080" w:val="left" w:leader="none"/>
              <w:tab w:pos="9452" w:val="right" w:leader="dot"/>
            </w:tabs>
            <w:spacing w:line="240" w:lineRule="auto" w:before="120" w:after="0"/>
            <w:ind w:left="1079" w:right="0" w:hanging="540"/>
            <w:jc w:val="left"/>
          </w:pPr>
          <w:hyperlink w:history="true" w:anchor="_bookmark29">
            <w:r>
              <w:rPr>
                <w:spacing w:val="-1"/>
              </w:rPr>
              <w:t>Climate- Smart</w:t>
            </w:r>
            <w:r>
              <w:rPr>
                <w:spacing w:val="-14"/>
              </w:rPr>
              <w:t> </w:t>
            </w:r>
            <w:r>
              <w:rPr/>
              <w:t>Agriculture</w:t>
              <w:tab/>
              <w:t>20</w:t>
            </w:r>
          </w:hyperlink>
        </w:p>
        <w:p>
          <w:pPr>
            <w:pStyle w:val="TOC4"/>
            <w:numPr>
              <w:ilvl w:val="2"/>
              <w:numId w:val="3"/>
            </w:numPr>
            <w:tabs>
              <w:tab w:pos="1080" w:val="left" w:leader="none"/>
              <w:tab w:pos="9452" w:val="right" w:leader="dot"/>
            </w:tabs>
            <w:spacing w:line="240" w:lineRule="auto" w:before="39" w:after="0"/>
            <w:ind w:left="1079" w:right="0" w:hanging="540"/>
            <w:jc w:val="left"/>
          </w:pPr>
          <w:hyperlink w:history="true" w:anchor="_bookmark30">
            <w:r>
              <w:rPr>
                <w:spacing w:val="-1"/>
              </w:rPr>
              <w:t>Farmer</w:t>
            </w:r>
            <w:r>
              <w:rPr/>
              <w:t> </w:t>
            </w:r>
            <w:r>
              <w:rPr>
                <w:spacing w:val="-1"/>
              </w:rPr>
              <w:t>Base Organizations</w:t>
            </w:r>
            <w:r>
              <w:rPr/>
              <w:t> </w:t>
            </w:r>
            <w:r>
              <w:rPr>
                <w:spacing w:val="-1"/>
              </w:rPr>
              <w:t>and</w:t>
            </w:r>
            <w:r>
              <w:rPr/>
              <w:t> </w:t>
            </w:r>
            <w:r>
              <w:rPr>
                <w:spacing w:val="-1"/>
              </w:rPr>
              <w:t>Climate-Smart</w:t>
            </w:r>
            <w:r>
              <w:rPr>
                <w:spacing w:val="-14"/>
              </w:rPr>
              <w:t> </w:t>
            </w:r>
            <w:r>
              <w:rPr>
                <w:spacing w:val="-1"/>
              </w:rPr>
              <w:t>Agriculture</w:t>
            </w:r>
            <w:r>
              <w:rPr>
                <w:spacing w:val="-14"/>
              </w:rPr>
              <w:t> </w:t>
            </w:r>
            <w:r>
              <w:rPr/>
              <w:t>Adoption</w:t>
              <w:tab/>
              <w:t>23</w:t>
            </w:r>
          </w:hyperlink>
        </w:p>
        <w:p>
          <w:pPr>
            <w:pStyle w:val="TOC4"/>
            <w:numPr>
              <w:ilvl w:val="2"/>
              <w:numId w:val="3"/>
            </w:numPr>
            <w:tabs>
              <w:tab w:pos="1200" w:val="left" w:leader="none"/>
              <w:tab w:pos="9452" w:val="right" w:leader="dot"/>
            </w:tabs>
            <w:spacing w:line="240" w:lineRule="auto" w:before="122" w:after="0"/>
            <w:ind w:left="1199" w:right="0" w:hanging="660"/>
            <w:jc w:val="left"/>
          </w:pPr>
          <w:hyperlink w:history="true" w:anchor="_bookmark31">
            <w:r>
              <w:rPr>
                <w:spacing w:val="-1"/>
              </w:rPr>
              <w:t>Climate-Smart</w:t>
            </w:r>
            <w:r>
              <w:rPr>
                <w:spacing w:val="-14"/>
              </w:rPr>
              <w:t> </w:t>
            </w:r>
            <w:r>
              <w:rPr>
                <w:spacing w:val="-1"/>
              </w:rPr>
              <w:t>Agriculture</w:t>
            </w:r>
            <w:r>
              <w:rPr>
                <w:spacing w:val="-2"/>
              </w:rPr>
              <w:t> </w:t>
            </w:r>
            <w:r>
              <w:rPr>
                <w:spacing w:val="-1"/>
              </w:rPr>
              <w:t>and</w:t>
            </w:r>
            <w:r>
              <w:rPr/>
              <w:t> </w:t>
            </w:r>
            <w:r>
              <w:rPr>
                <w:spacing w:val="-1"/>
              </w:rPr>
              <w:t>Farmers</w:t>
            </w:r>
            <w:r>
              <w:rPr>
                <w:spacing w:val="-13"/>
              </w:rPr>
              <w:t> </w:t>
            </w:r>
            <w:r>
              <w:rPr/>
              <w:t>Adoption Challenges</w:t>
              <w:tab/>
              <w:t>24</w:t>
            </w:r>
          </w:hyperlink>
        </w:p>
        <w:p>
          <w:pPr>
            <w:pStyle w:val="TOC4"/>
            <w:numPr>
              <w:ilvl w:val="2"/>
              <w:numId w:val="3"/>
            </w:numPr>
            <w:tabs>
              <w:tab w:pos="1191" w:val="left" w:leader="none"/>
              <w:tab w:pos="9452" w:val="right" w:leader="dot"/>
            </w:tabs>
            <w:spacing w:line="240" w:lineRule="auto" w:before="122" w:after="0"/>
            <w:ind w:left="1190" w:right="0" w:hanging="651"/>
            <w:jc w:val="left"/>
          </w:pPr>
          <w:hyperlink w:history="true" w:anchor="_bookmark32">
            <w:r>
              <w:rPr>
                <w:spacing w:val="-1"/>
              </w:rPr>
              <w:t>e-Smart</w:t>
            </w:r>
            <w:r>
              <w:rPr>
                <w:spacing w:val="-14"/>
              </w:rPr>
              <w:t> </w:t>
            </w:r>
            <w:r>
              <w:rPr>
                <w:spacing w:val="-1"/>
              </w:rPr>
              <w:t>Agriculture</w:t>
            </w:r>
            <w:r>
              <w:rPr>
                <w:spacing w:val="-2"/>
              </w:rPr>
              <w:t> </w:t>
            </w:r>
            <w:r>
              <w:rPr>
                <w:spacing w:val="-1"/>
              </w:rPr>
              <w:t>and</w:t>
            </w:r>
            <w:r>
              <w:rPr/>
              <w:t> Food </w:t>
            </w:r>
            <w:r>
              <w:rPr>
                <w:spacing w:val="-1"/>
              </w:rPr>
              <w:t>Security</w:t>
              <w:tab/>
            </w:r>
            <w:r>
              <w:rPr/>
              <w:t>25</w:t>
            </w:r>
          </w:hyperlink>
        </w:p>
        <w:p>
          <w:pPr>
            <w:pStyle w:val="TOC3"/>
            <w:numPr>
              <w:ilvl w:val="1"/>
              <w:numId w:val="4"/>
            </w:numPr>
            <w:tabs>
              <w:tab w:pos="682" w:val="left" w:leader="none"/>
              <w:tab w:pos="9452" w:val="right" w:leader="dot"/>
            </w:tabs>
            <w:spacing w:line="240" w:lineRule="auto" w:before="120" w:after="0"/>
            <w:ind w:left="681" w:right="0" w:hanging="360"/>
            <w:jc w:val="left"/>
          </w:pPr>
          <w:hyperlink w:history="true" w:anchor="_bookmark33">
            <w:r>
              <w:rPr>
                <w:spacing w:val="-1"/>
              </w:rPr>
              <w:t>Conceptual</w:t>
            </w:r>
            <w:r>
              <w:rPr/>
              <w:t> </w:t>
            </w:r>
            <w:r>
              <w:rPr>
                <w:spacing w:val="-1"/>
              </w:rPr>
              <w:t>Framework</w:t>
              <w:tab/>
            </w:r>
            <w:r>
              <w:rPr/>
              <w:t>27</w:t>
            </w:r>
          </w:hyperlink>
        </w:p>
        <w:p>
          <w:pPr>
            <w:pStyle w:val="TOC3"/>
            <w:numPr>
              <w:ilvl w:val="1"/>
              <w:numId w:val="4"/>
            </w:numPr>
            <w:tabs>
              <w:tab w:pos="682" w:val="left" w:leader="none"/>
              <w:tab w:pos="9452" w:val="right" w:leader="dot"/>
            </w:tabs>
            <w:spacing w:line="240" w:lineRule="auto" w:before="122" w:after="0"/>
            <w:ind w:left="681" w:right="0" w:hanging="360"/>
            <w:jc w:val="left"/>
          </w:pPr>
          <w:hyperlink w:history="true" w:anchor="_bookmark35">
            <w:r>
              <w:rPr>
                <w:spacing w:val="-1"/>
              </w:rPr>
              <w:t>Empirical</w:t>
            </w:r>
            <w:r>
              <w:rPr/>
              <w:t> </w:t>
            </w:r>
            <w:r>
              <w:rPr>
                <w:spacing w:val="-1"/>
              </w:rPr>
              <w:t>Literature</w:t>
              <w:tab/>
            </w:r>
            <w:r>
              <w:rPr/>
              <w:t>29</w:t>
            </w:r>
          </w:hyperlink>
        </w:p>
        <w:p>
          <w:pPr>
            <w:pStyle w:val="TOC4"/>
            <w:numPr>
              <w:ilvl w:val="2"/>
              <w:numId w:val="4"/>
            </w:numPr>
            <w:tabs>
              <w:tab w:pos="1080" w:val="left" w:leader="none"/>
              <w:tab w:pos="9452" w:val="right" w:leader="dot"/>
            </w:tabs>
            <w:spacing w:line="240" w:lineRule="auto" w:before="122" w:after="0"/>
            <w:ind w:left="539" w:right="0" w:firstLine="0"/>
            <w:jc w:val="left"/>
          </w:pPr>
          <w:hyperlink w:history="true" w:anchor="_bookmark36">
            <w:r>
              <w:rPr>
                <w:spacing w:val="-1"/>
              </w:rPr>
              <w:t>Farmers’</w:t>
            </w:r>
            <w:r>
              <w:rPr>
                <w:spacing w:val="-18"/>
              </w:rPr>
              <w:t> </w:t>
            </w:r>
            <w:r>
              <w:rPr/>
              <w:t>Knowledge</w:t>
            </w:r>
            <w:r>
              <w:rPr>
                <w:spacing w:val="-1"/>
              </w:rPr>
              <w:t> and</w:t>
            </w:r>
            <w:r>
              <w:rPr/>
              <w:t> </w:t>
            </w:r>
            <w:r>
              <w:rPr>
                <w:spacing w:val="-1"/>
              </w:rPr>
              <w:t>Perceptions</w:t>
            </w:r>
            <w:r>
              <w:rPr/>
              <w:t> on </w:t>
            </w:r>
            <w:r>
              <w:rPr>
                <w:spacing w:val="-1"/>
              </w:rPr>
              <w:t>Climate-Smart</w:t>
            </w:r>
            <w:r>
              <w:rPr>
                <w:spacing w:val="-14"/>
              </w:rPr>
              <w:t> </w:t>
            </w:r>
            <w:r>
              <w:rPr>
                <w:spacing w:val="-1"/>
              </w:rPr>
              <w:t>Agriculture</w:t>
              <w:tab/>
            </w:r>
            <w:r>
              <w:rPr/>
              <w:t>29</w:t>
            </w:r>
          </w:hyperlink>
        </w:p>
        <w:p>
          <w:pPr>
            <w:pStyle w:val="TOC4"/>
            <w:numPr>
              <w:ilvl w:val="2"/>
              <w:numId w:val="4"/>
            </w:numPr>
            <w:tabs>
              <w:tab w:pos="1080" w:val="left" w:leader="none"/>
              <w:tab w:pos="9452" w:val="right" w:leader="dot"/>
            </w:tabs>
            <w:spacing w:line="240" w:lineRule="auto" w:before="122" w:after="0"/>
            <w:ind w:left="1079" w:right="0" w:hanging="540"/>
            <w:jc w:val="left"/>
          </w:pPr>
          <w:hyperlink w:history="true" w:anchor="_bookmark37">
            <w:r>
              <w:rPr>
                <w:spacing w:val="-1"/>
              </w:rPr>
              <w:t>Climate-smart</w:t>
            </w:r>
            <w:r>
              <w:rPr>
                <w:spacing w:val="-14"/>
              </w:rPr>
              <w:t> </w:t>
            </w:r>
            <w:r>
              <w:rPr>
                <w:spacing w:val="-1"/>
              </w:rPr>
              <w:t>Agricultural</w:t>
            </w:r>
            <w:r>
              <w:rPr/>
              <w:t> </w:t>
            </w:r>
            <w:r>
              <w:rPr>
                <w:spacing w:val="-1"/>
              </w:rPr>
              <w:t>Practices</w:t>
            </w:r>
            <w:r>
              <w:rPr>
                <w:spacing w:val="2"/>
              </w:rPr>
              <w:t> </w:t>
            </w:r>
            <w:r>
              <w:rPr>
                <w:spacing w:val="-1"/>
              </w:rPr>
              <w:t>among</w:t>
            </w:r>
            <w:r>
              <w:rPr>
                <w:spacing w:val="2"/>
              </w:rPr>
              <w:t> </w:t>
            </w:r>
            <w:r>
              <w:rPr>
                <w:spacing w:val="-1"/>
              </w:rPr>
              <w:t>Farmer-Based</w:t>
            </w:r>
            <w:r>
              <w:rPr>
                <w:spacing w:val="2"/>
              </w:rPr>
              <w:t> </w:t>
            </w:r>
            <w:r>
              <w:rPr>
                <w:spacing w:val="-1"/>
              </w:rPr>
              <w:t>Organizations</w:t>
              <w:tab/>
            </w:r>
            <w:r>
              <w:rPr/>
              <w:t>33</w:t>
            </w:r>
          </w:hyperlink>
        </w:p>
        <w:p>
          <w:pPr>
            <w:pStyle w:val="TOC4"/>
            <w:numPr>
              <w:ilvl w:val="2"/>
              <w:numId w:val="4"/>
            </w:numPr>
            <w:tabs>
              <w:tab w:pos="1080" w:val="left" w:leader="none"/>
              <w:tab w:pos="9452" w:val="right" w:leader="dot"/>
            </w:tabs>
            <w:spacing w:line="258" w:lineRule="auto" w:before="120" w:after="0"/>
            <w:ind w:left="539" w:right="105" w:firstLine="0"/>
            <w:jc w:val="left"/>
          </w:pPr>
          <w:hyperlink w:history="true" w:anchor="_bookmark38">
            <w:r>
              <w:rPr>
                <w:spacing w:val="-1"/>
              </w:rPr>
              <w:t>Factors</w:t>
            </w:r>
            <w:r>
              <w:rPr/>
              <w:t> </w:t>
            </w:r>
            <w:r>
              <w:rPr>
                <w:spacing w:val="-1"/>
              </w:rPr>
              <w:t>hindering</w:t>
            </w:r>
            <w:r>
              <w:rPr/>
              <w:t> the</w:t>
            </w:r>
            <w:r>
              <w:rPr>
                <w:spacing w:val="-1"/>
              </w:rPr>
              <w:t> adoption</w:t>
            </w:r>
            <w:r>
              <w:rPr/>
              <w:t> of</w:t>
            </w:r>
            <w:r>
              <w:rPr>
                <w:spacing w:val="-1"/>
              </w:rPr>
              <w:t> Climate-Smart</w:t>
            </w:r>
            <w:r>
              <w:rPr>
                <w:spacing w:val="-14"/>
              </w:rPr>
              <w:t> </w:t>
            </w:r>
            <w:r>
              <w:rPr>
                <w:spacing w:val="-1"/>
              </w:rPr>
              <w:t>Agriculture among</w:t>
            </w:r>
            <w:r>
              <w:rPr>
                <w:spacing w:val="2"/>
              </w:rPr>
              <w:t> </w:t>
            </w:r>
            <w:r>
              <w:rPr>
                <w:spacing w:val="-1"/>
              </w:rPr>
              <w:t>Farmer-Based</w:t>
            </w:r>
          </w:hyperlink>
          <w:r>
            <w:rPr>
              <w:spacing w:val="93"/>
            </w:rPr>
            <w:t> </w:t>
          </w:r>
          <w:hyperlink w:history="true" w:anchor="_bookmark38">
            <w:r>
              <w:rPr>
                <w:spacing w:val="-1"/>
              </w:rPr>
              <w:t>Organizations</w:t>
              <w:tab/>
            </w:r>
            <w:r>
              <w:rPr/>
              <w:t>35</w:t>
            </w:r>
          </w:hyperlink>
        </w:p>
        <w:p>
          <w:pPr>
            <w:pStyle w:val="TOC3"/>
            <w:numPr>
              <w:ilvl w:val="1"/>
              <w:numId w:val="4"/>
            </w:numPr>
            <w:tabs>
              <w:tab w:pos="677" w:val="left" w:leader="none"/>
              <w:tab w:pos="9452" w:val="right" w:leader="dot"/>
            </w:tabs>
            <w:spacing w:line="240" w:lineRule="auto" w:before="102" w:after="0"/>
            <w:ind w:left="676" w:right="0" w:hanging="355"/>
            <w:jc w:val="left"/>
          </w:pPr>
          <w:hyperlink w:history="true" w:anchor="_bookmark39">
            <w:r>
              <w:rPr>
                <w:spacing w:val="-1"/>
              </w:rPr>
              <w:t>Theoretical</w:t>
            </w:r>
            <w:r>
              <w:rPr/>
              <w:t> </w:t>
            </w:r>
            <w:r>
              <w:rPr>
                <w:spacing w:val="-1"/>
              </w:rPr>
              <w:t>Issues</w:t>
              <w:tab/>
            </w:r>
            <w:r>
              <w:rPr/>
              <w:t>36</w:t>
            </w:r>
          </w:hyperlink>
        </w:p>
        <w:p>
          <w:pPr>
            <w:pStyle w:val="TOC4"/>
            <w:numPr>
              <w:ilvl w:val="2"/>
              <w:numId w:val="4"/>
            </w:numPr>
            <w:tabs>
              <w:tab w:pos="1075" w:val="left" w:leader="none"/>
              <w:tab w:pos="9452" w:val="right" w:leader="dot"/>
            </w:tabs>
            <w:spacing w:line="240" w:lineRule="auto" w:before="122" w:after="0"/>
            <w:ind w:left="1074" w:right="0" w:hanging="535"/>
            <w:jc w:val="left"/>
          </w:pPr>
          <w:hyperlink w:history="true" w:anchor="_bookmark40">
            <w:r>
              <w:rPr>
                <w:spacing w:val="-1"/>
              </w:rPr>
              <w:t>Theory</w:t>
            </w:r>
            <w:r>
              <w:rPr/>
              <w:t> </w:t>
            </w:r>
            <w:r>
              <w:rPr>
                <w:spacing w:val="-1"/>
              </w:rPr>
              <w:t>of</w:t>
            </w:r>
            <w:r>
              <w:rPr/>
              <w:t> protection motivation and </w:t>
            </w:r>
            <w:r>
              <w:rPr>
                <w:spacing w:val="-1"/>
              </w:rPr>
              <w:t>climate change</w:t>
              <w:tab/>
            </w:r>
            <w:r>
              <w:rPr/>
              <w:t>36</w:t>
            </w:r>
          </w:hyperlink>
        </w:p>
        <w:p>
          <w:pPr>
            <w:pStyle w:val="TOC3"/>
            <w:numPr>
              <w:ilvl w:val="1"/>
              <w:numId w:val="4"/>
            </w:numPr>
            <w:tabs>
              <w:tab w:pos="682" w:val="left" w:leader="none"/>
              <w:tab w:pos="9452" w:val="right" w:leader="dot"/>
            </w:tabs>
            <w:spacing w:line="240" w:lineRule="auto" w:before="122" w:after="0"/>
            <w:ind w:left="681" w:right="0" w:hanging="360"/>
            <w:jc w:val="left"/>
          </w:pPr>
          <w:hyperlink w:history="true" w:anchor="_bookmark41">
            <w:r>
              <w:rPr>
                <w:spacing w:val="-1"/>
              </w:rPr>
              <w:t>Conclusion</w:t>
              <w:tab/>
            </w:r>
            <w:r>
              <w:rPr/>
              <w:t>40</w:t>
            </w:r>
          </w:hyperlink>
        </w:p>
        <w:p>
          <w:pPr>
            <w:pStyle w:val="TOC2"/>
            <w:tabs>
              <w:tab w:pos="9452" w:val="right" w:leader="dot"/>
            </w:tabs>
            <w:spacing w:line="240" w:lineRule="auto"/>
            <w:ind w:right="0"/>
            <w:jc w:val="left"/>
          </w:pPr>
          <w:hyperlink w:history="true" w:anchor="_bookmark42">
            <w:r>
              <w:rPr>
                <w:spacing w:val="-1"/>
              </w:rPr>
              <w:t>CHAPTER</w:t>
            </w:r>
            <w:r>
              <w:rPr/>
              <w:t> THREE</w:t>
              <w:tab/>
              <w:t>42</w:t>
            </w:r>
          </w:hyperlink>
        </w:p>
        <w:p>
          <w:pPr>
            <w:pStyle w:val="TOC2"/>
            <w:tabs>
              <w:tab w:pos="9452" w:val="right" w:leader="dot"/>
            </w:tabs>
            <w:spacing w:line="240" w:lineRule="auto" w:before="122"/>
            <w:ind w:right="0"/>
            <w:jc w:val="left"/>
          </w:pPr>
          <w:hyperlink w:history="true" w:anchor="_bookmark43">
            <w:r>
              <w:rPr>
                <w:spacing w:val="-1"/>
              </w:rPr>
              <w:t>METHODOLOGY</w:t>
              <w:tab/>
            </w:r>
            <w:r>
              <w:rPr/>
              <w:t>42</w:t>
            </w:r>
          </w:hyperlink>
        </w:p>
        <w:p>
          <w:pPr>
            <w:pStyle w:val="TOC3"/>
            <w:numPr>
              <w:ilvl w:val="1"/>
              <w:numId w:val="5"/>
            </w:numPr>
            <w:tabs>
              <w:tab w:pos="682" w:val="left" w:leader="none"/>
              <w:tab w:pos="9452" w:val="right" w:leader="dot"/>
            </w:tabs>
            <w:spacing w:line="240" w:lineRule="auto" w:before="122" w:after="0"/>
            <w:ind w:left="681" w:right="0" w:hanging="360"/>
            <w:jc w:val="left"/>
          </w:pPr>
          <w:hyperlink w:history="true" w:anchor="_bookmark44">
            <w:r>
              <w:rPr>
                <w:spacing w:val="-1"/>
              </w:rPr>
              <w:t>Introduction</w:t>
              <w:tab/>
            </w:r>
            <w:r>
              <w:rPr/>
              <w:t>42</w:t>
            </w:r>
          </w:hyperlink>
        </w:p>
        <w:p>
          <w:pPr>
            <w:pStyle w:val="TOC3"/>
            <w:numPr>
              <w:ilvl w:val="1"/>
              <w:numId w:val="5"/>
            </w:numPr>
            <w:tabs>
              <w:tab w:pos="682" w:val="left" w:leader="none"/>
              <w:tab w:pos="9452" w:val="right" w:leader="dot"/>
            </w:tabs>
            <w:spacing w:line="240" w:lineRule="auto" w:before="122" w:after="0"/>
            <w:ind w:left="681" w:right="0" w:hanging="360"/>
            <w:jc w:val="left"/>
          </w:pPr>
          <w:hyperlink w:history="true" w:anchor="_bookmark45">
            <w:r>
              <w:rPr>
                <w:spacing w:val="-1"/>
              </w:rPr>
              <w:t>Research</w:t>
            </w:r>
            <w:r>
              <w:rPr>
                <w:spacing w:val="-12"/>
              </w:rPr>
              <w:t> </w:t>
            </w:r>
            <w:r>
              <w:rPr>
                <w:spacing w:val="-1"/>
              </w:rPr>
              <w:t>Area/Context</w:t>
              <w:tab/>
            </w:r>
            <w:r>
              <w:rPr/>
              <w:t>42</w:t>
            </w:r>
          </w:hyperlink>
        </w:p>
        <w:p>
          <w:pPr>
            <w:pStyle w:val="TOC4"/>
            <w:numPr>
              <w:ilvl w:val="2"/>
              <w:numId w:val="5"/>
            </w:numPr>
            <w:tabs>
              <w:tab w:pos="1080" w:val="left" w:leader="none"/>
              <w:tab w:pos="9452" w:val="right" w:leader="dot"/>
            </w:tabs>
            <w:spacing w:line="240" w:lineRule="auto" w:before="122" w:after="0"/>
            <w:ind w:left="1079" w:right="0" w:hanging="540"/>
            <w:jc w:val="left"/>
          </w:pPr>
          <w:hyperlink w:history="true" w:anchor="_bookmark46">
            <w:r>
              <w:rPr>
                <w:spacing w:val="-1"/>
              </w:rPr>
              <w:t>Profile </w:t>
            </w:r>
            <w:r>
              <w:rPr/>
              <w:t>of Study</w:t>
            </w:r>
            <w:r>
              <w:rPr>
                <w:spacing w:val="-15"/>
              </w:rPr>
              <w:t> </w:t>
            </w:r>
            <w:r>
              <w:rPr>
                <w:spacing w:val="-1"/>
              </w:rPr>
              <w:t>Area</w:t>
              <w:tab/>
            </w:r>
            <w:r>
              <w:rPr/>
              <w:t>42</w:t>
            </w:r>
          </w:hyperlink>
        </w:p>
        <w:p>
          <w:pPr>
            <w:pStyle w:val="TOC3"/>
            <w:numPr>
              <w:ilvl w:val="1"/>
              <w:numId w:val="5"/>
            </w:numPr>
            <w:tabs>
              <w:tab w:pos="677" w:val="left" w:leader="none"/>
              <w:tab w:pos="9452" w:val="right" w:leader="dot"/>
            </w:tabs>
            <w:spacing w:line="240" w:lineRule="auto" w:before="120" w:after="0"/>
            <w:ind w:left="676" w:right="0" w:hanging="355"/>
            <w:jc w:val="left"/>
          </w:pPr>
          <w:hyperlink w:history="true" w:anchor="_bookmark48">
            <w:r>
              <w:rPr/>
              <w:t>The</w:t>
            </w:r>
            <w:r>
              <w:rPr>
                <w:spacing w:val="-2"/>
              </w:rPr>
              <w:t> </w:t>
            </w:r>
            <w:r>
              <w:rPr>
                <w:spacing w:val="-1"/>
              </w:rPr>
              <w:t>Philosophical</w:t>
            </w:r>
            <w:r>
              <w:rPr>
                <w:spacing w:val="1"/>
              </w:rPr>
              <w:t> </w:t>
            </w:r>
            <w:r>
              <w:rPr>
                <w:spacing w:val="-1"/>
              </w:rPr>
              <w:t>Basis</w:t>
            </w:r>
            <w:r>
              <w:rPr/>
              <w:t> for</w:t>
            </w:r>
            <w:r>
              <w:rPr>
                <w:spacing w:val="-2"/>
              </w:rPr>
              <w:t> </w:t>
            </w:r>
            <w:r>
              <w:rPr/>
              <w:t>the </w:t>
            </w:r>
            <w:r>
              <w:rPr>
                <w:spacing w:val="-1"/>
              </w:rPr>
              <w:t>Research</w:t>
              <w:tab/>
            </w:r>
            <w:r>
              <w:rPr/>
              <w:t>45</w:t>
            </w:r>
          </w:hyperlink>
        </w:p>
        <w:p>
          <w:pPr>
            <w:pStyle w:val="TOC3"/>
            <w:numPr>
              <w:ilvl w:val="1"/>
              <w:numId w:val="5"/>
            </w:numPr>
            <w:tabs>
              <w:tab w:pos="682" w:val="left" w:leader="none"/>
              <w:tab w:pos="9452" w:val="right" w:leader="dot"/>
            </w:tabs>
            <w:spacing w:line="240" w:lineRule="auto" w:before="122" w:after="0"/>
            <w:ind w:left="681" w:right="0" w:hanging="360"/>
            <w:jc w:val="left"/>
          </w:pPr>
          <w:hyperlink w:history="true" w:anchor="_bookmark49">
            <w:r>
              <w:rPr>
                <w:spacing w:val="-1"/>
              </w:rPr>
              <w:t>Research</w:t>
            </w:r>
            <w:r>
              <w:rPr>
                <w:spacing w:val="2"/>
              </w:rPr>
              <w:t> </w:t>
            </w:r>
            <w:r>
              <w:rPr>
                <w:spacing w:val="-1"/>
              </w:rPr>
              <w:t>Design</w:t>
              <w:tab/>
            </w:r>
            <w:r>
              <w:rPr/>
              <w:t>47</w:t>
            </w:r>
          </w:hyperlink>
        </w:p>
        <w:p>
          <w:pPr>
            <w:pStyle w:val="TOC3"/>
            <w:numPr>
              <w:ilvl w:val="1"/>
              <w:numId w:val="5"/>
            </w:numPr>
            <w:tabs>
              <w:tab w:pos="682" w:val="left" w:leader="none"/>
              <w:tab w:pos="9452" w:val="right" w:leader="dot"/>
            </w:tabs>
            <w:spacing w:line="240" w:lineRule="auto" w:before="122" w:after="0"/>
            <w:ind w:left="681" w:right="0" w:hanging="360"/>
            <w:jc w:val="left"/>
          </w:pPr>
          <w:hyperlink w:history="true" w:anchor="_bookmark50">
            <w:r>
              <w:rPr/>
              <w:t>Study Population and</w:t>
            </w:r>
            <w:r>
              <w:rPr>
                <w:spacing w:val="-3"/>
              </w:rPr>
              <w:t> </w:t>
            </w:r>
            <w:r>
              <w:rPr>
                <w:spacing w:val="-1"/>
              </w:rPr>
              <w:t>Sampling</w:t>
              <w:tab/>
            </w:r>
            <w:r>
              <w:rPr/>
              <w:t>47</w:t>
            </w:r>
          </w:hyperlink>
        </w:p>
        <w:p>
          <w:pPr>
            <w:pStyle w:val="TOC4"/>
            <w:numPr>
              <w:ilvl w:val="2"/>
              <w:numId w:val="5"/>
            </w:numPr>
            <w:tabs>
              <w:tab w:pos="1080" w:val="left" w:leader="none"/>
              <w:tab w:pos="9452" w:val="right" w:leader="dot"/>
            </w:tabs>
            <w:spacing w:line="240" w:lineRule="auto" w:before="122" w:after="0"/>
            <w:ind w:left="1079" w:right="0" w:hanging="540"/>
            <w:jc w:val="left"/>
          </w:pPr>
          <w:hyperlink w:history="true" w:anchor="_bookmark51">
            <w:r>
              <w:rPr>
                <w:spacing w:val="-1"/>
              </w:rPr>
              <w:t>Sample </w:t>
            </w:r>
            <w:r>
              <w:rPr/>
              <w:t>Size</w:t>
            </w:r>
            <w:r>
              <w:rPr>
                <w:spacing w:val="-2"/>
              </w:rPr>
              <w:t> </w:t>
            </w:r>
            <w:r>
              <w:rPr>
                <w:spacing w:val="-1"/>
              </w:rPr>
              <w:t>Determination</w:t>
              <w:tab/>
            </w:r>
            <w:r>
              <w:rPr/>
              <w:t>48</w:t>
            </w:r>
          </w:hyperlink>
        </w:p>
        <w:p>
          <w:pPr>
            <w:pStyle w:val="TOC4"/>
            <w:numPr>
              <w:ilvl w:val="2"/>
              <w:numId w:val="5"/>
            </w:numPr>
            <w:tabs>
              <w:tab w:pos="1080" w:val="left" w:leader="none"/>
              <w:tab w:pos="9452" w:val="right" w:leader="dot"/>
            </w:tabs>
            <w:spacing w:line="240" w:lineRule="auto" w:before="120" w:after="0"/>
            <w:ind w:left="1079" w:right="0" w:hanging="540"/>
            <w:jc w:val="left"/>
          </w:pPr>
          <w:hyperlink w:history="true" w:anchor="_bookmark52">
            <w:r>
              <w:rPr>
                <w:spacing w:val="-1"/>
              </w:rPr>
              <w:t>Sampling</w:t>
            </w:r>
            <w:r>
              <w:rPr>
                <w:spacing w:val="-5"/>
              </w:rPr>
              <w:t> </w:t>
            </w:r>
            <w:r>
              <w:rPr>
                <w:spacing w:val="-2"/>
              </w:rPr>
              <w:t>Techniques</w:t>
              <w:tab/>
            </w:r>
            <w:r>
              <w:rPr/>
              <w:t>49</w:t>
            </w:r>
          </w:hyperlink>
        </w:p>
        <w:p>
          <w:pPr>
            <w:pStyle w:val="TOC3"/>
            <w:numPr>
              <w:ilvl w:val="1"/>
              <w:numId w:val="5"/>
            </w:numPr>
            <w:tabs>
              <w:tab w:pos="682" w:val="left" w:leader="none"/>
              <w:tab w:pos="9452" w:val="right" w:leader="dot"/>
            </w:tabs>
            <w:spacing w:line="240" w:lineRule="auto" w:before="122" w:after="0"/>
            <w:ind w:left="681" w:right="0" w:hanging="360"/>
            <w:jc w:val="left"/>
          </w:pPr>
          <w:hyperlink w:history="true" w:anchor="_bookmark53">
            <w:r>
              <w:rPr>
                <w:spacing w:val="-1"/>
              </w:rPr>
              <w:t>Data Collection</w:t>
            </w:r>
            <w:r>
              <w:rPr/>
              <w:t> Methods</w:t>
              <w:tab/>
              <w:t>51</w:t>
            </w:r>
          </w:hyperlink>
        </w:p>
        <w:p>
          <w:pPr>
            <w:pStyle w:val="TOC4"/>
            <w:numPr>
              <w:ilvl w:val="2"/>
              <w:numId w:val="5"/>
            </w:numPr>
            <w:tabs>
              <w:tab w:pos="1080" w:val="left" w:leader="none"/>
              <w:tab w:pos="9452" w:val="right" w:leader="dot"/>
            </w:tabs>
            <w:spacing w:line="240" w:lineRule="auto" w:before="122" w:after="0"/>
            <w:ind w:left="1079" w:right="0" w:hanging="540"/>
            <w:jc w:val="left"/>
          </w:pPr>
          <w:hyperlink w:history="true" w:anchor="_bookmark54">
            <w:r>
              <w:rPr>
                <w:spacing w:val="-1"/>
              </w:rPr>
              <w:t>Survey</w:t>
              <w:tab/>
            </w:r>
            <w:r>
              <w:rPr/>
              <w:t>51</w:t>
            </w:r>
          </w:hyperlink>
        </w:p>
        <w:p>
          <w:pPr>
            <w:pStyle w:val="TOC4"/>
            <w:numPr>
              <w:ilvl w:val="2"/>
              <w:numId w:val="5"/>
            </w:numPr>
            <w:tabs>
              <w:tab w:pos="1080" w:val="left" w:leader="none"/>
              <w:tab w:pos="9452" w:val="right" w:leader="dot"/>
            </w:tabs>
            <w:spacing w:line="240" w:lineRule="auto" w:before="122" w:after="0"/>
            <w:ind w:left="1079" w:right="0" w:hanging="540"/>
            <w:jc w:val="left"/>
          </w:pPr>
          <w:hyperlink w:history="true" w:anchor="_bookmark55">
            <w:r>
              <w:rPr>
                <w:spacing w:val="-1"/>
              </w:rPr>
              <w:t>In-depth</w:t>
            </w:r>
            <w:r>
              <w:rPr/>
              <w:t> </w:t>
            </w:r>
            <w:r>
              <w:rPr>
                <w:spacing w:val="-1"/>
              </w:rPr>
              <w:t>Interviews</w:t>
              <w:tab/>
            </w:r>
            <w:r>
              <w:rPr/>
              <w:t>52</w:t>
            </w:r>
          </w:hyperlink>
        </w:p>
        <w:p>
          <w:pPr>
            <w:pStyle w:val="TOC4"/>
            <w:numPr>
              <w:ilvl w:val="2"/>
              <w:numId w:val="5"/>
            </w:numPr>
            <w:tabs>
              <w:tab w:pos="1080" w:val="left" w:leader="none"/>
              <w:tab w:pos="9452" w:val="right" w:leader="dot"/>
            </w:tabs>
            <w:spacing w:line="240" w:lineRule="auto" w:before="120" w:after="0"/>
            <w:ind w:left="1079" w:right="0" w:hanging="540"/>
            <w:jc w:val="left"/>
          </w:pPr>
          <w:hyperlink w:history="true" w:anchor="_bookmark56">
            <w:r>
              <w:rPr>
                <w:spacing w:val="-1"/>
              </w:rPr>
              <w:t>Focused</w:t>
            </w:r>
            <w:r>
              <w:rPr/>
              <w:t> </w:t>
            </w:r>
            <w:r>
              <w:rPr>
                <w:spacing w:val="-1"/>
              </w:rPr>
              <w:t>Group</w:t>
            </w:r>
            <w:r>
              <w:rPr/>
              <w:t> Discussions</w:t>
              <w:tab/>
              <w:t>52</w:t>
            </w:r>
          </w:hyperlink>
        </w:p>
        <w:p>
          <w:pPr>
            <w:pStyle w:val="TOC3"/>
            <w:numPr>
              <w:ilvl w:val="1"/>
              <w:numId w:val="5"/>
            </w:numPr>
            <w:tabs>
              <w:tab w:pos="682" w:val="left" w:leader="none"/>
              <w:tab w:pos="9452" w:val="right" w:leader="dot"/>
            </w:tabs>
            <w:spacing w:line="240" w:lineRule="auto" w:before="123" w:after="0"/>
            <w:ind w:left="681" w:right="0" w:hanging="360"/>
            <w:jc w:val="left"/>
          </w:pPr>
          <w:hyperlink w:history="true" w:anchor="_bookmark57">
            <w:r>
              <w:rPr/>
              <w:t>D</w:t>
            </w:r>
            <w:r>
              <w:rPr>
                <w:spacing w:val="-2"/>
              </w:rPr>
              <w:t>a</w:t>
            </w:r>
            <w:r>
              <w:rPr/>
              <w:t>ta</w:t>
            </w:r>
            <w:r>
              <w:rPr>
                <w:spacing w:val="-6"/>
              </w:rPr>
              <w:t> </w:t>
            </w:r>
            <w:r>
              <w:rPr>
                <w:spacing w:val="-25"/>
              </w:rPr>
              <w:t>V</w:t>
            </w:r>
            <w:r>
              <w:rPr>
                <w:spacing w:val="-1"/>
              </w:rPr>
              <w:t>a</w:t>
            </w:r>
            <w:r>
              <w:rPr/>
              <w:t>lidity </w:t>
            </w:r>
            <w:r>
              <w:rPr>
                <w:spacing w:val="-1"/>
              </w:rPr>
              <w:t>a</w:t>
            </w:r>
            <w:r>
              <w:rPr/>
              <w:t>nd R</w:t>
            </w:r>
            <w:r>
              <w:rPr>
                <w:spacing w:val="-1"/>
              </w:rPr>
              <w:t>e</w:t>
            </w:r>
            <w:r>
              <w:rPr/>
              <w:t>li</w:t>
            </w:r>
            <w:r>
              <w:rPr>
                <w:spacing w:val="-1"/>
              </w:rPr>
              <w:t>a</w:t>
            </w:r>
            <w:r>
              <w:rPr/>
              <w:t>bility</w:t>
              <w:tab/>
              <w:t>53</w:t>
            </w:r>
          </w:hyperlink>
        </w:p>
        <w:p>
          <w:pPr>
            <w:pStyle w:val="TOC3"/>
            <w:numPr>
              <w:ilvl w:val="1"/>
              <w:numId w:val="5"/>
            </w:numPr>
            <w:tabs>
              <w:tab w:pos="682" w:val="left" w:leader="none"/>
              <w:tab w:pos="9452" w:val="right" w:leader="dot"/>
            </w:tabs>
            <w:spacing w:line="240" w:lineRule="auto" w:before="122" w:after="0"/>
            <w:ind w:left="681" w:right="0" w:hanging="360"/>
            <w:jc w:val="left"/>
          </w:pPr>
          <w:hyperlink w:history="true" w:anchor="_bookmark58">
            <w:r>
              <w:rPr>
                <w:spacing w:val="-1"/>
              </w:rPr>
              <w:t>Data</w:t>
            </w:r>
            <w:r>
              <w:rPr>
                <w:spacing w:val="-13"/>
              </w:rPr>
              <w:t> </w:t>
            </w:r>
            <w:r>
              <w:rPr>
                <w:spacing w:val="-1"/>
              </w:rPr>
              <w:t>Analysis</w:t>
              <w:tab/>
            </w:r>
            <w:r>
              <w:rPr/>
              <w:t>53</w:t>
            </w:r>
          </w:hyperlink>
        </w:p>
        <w:p>
          <w:pPr>
            <w:pStyle w:val="TOC2"/>
            <w:tabs>
              <w:tab w:pos="9452" w:val="right" w:leader="dot"/>
            </w:tabs>
            <w:spacing w:line="240" w:lineRule="auto" w:before="122"/>
            <w:ind w:right="0"/>
            <w:jc w:val="left"/>
          </w:pPr>
          <w:hyperlink w:history="true" w:anchor="_bookmark59">
            <w:r>
              <w:rPr>
                <w:spacing w:val="-1"/>
              </w:rPr>
              <w:t>CHAPTER</w:t>
            </w:r>
            <w:r>
              <w:rPr/>
              <w:t> </w:t>
            </w:r>
            <w:r>
              <w:rPr>
                <w:spacing w:val="-1"/>
              </w:rPr>
              <w:t>FOUR</w:t>
              <w:tab/>
            </w:r>
            <w:r>
              <w:rPr/>
              <w:t>55</w:t>
            </w:r>
          </w:hyperlink>
        </w:p>
        <w:p>
          <w:pPr>
            <w:pStyle w:val="TOC2"/>
            <w:tabs>
              <w:tab w:pos="9452" w:val="right" w:leader="dot"/>
            </w:tabs>
            <w:spacing w:line="240" w:lineRule="auto"/>
            <w:ind w:right="0"/>
            <w:jc w:val="left"/>
          </w:pPr>
          <w:hyperlink w:history="true" w:anchor="_bookmark60">
            <w:r>
              <w:rPr>
                <w:spacing w:val="-1"/>
              </w:rPr>
              <w:t>RESULTS</w:t>
            </w:r>
            <w:r>
              <w:rPr/>
              <w:t> </w:t>
            </w:r>
            <w:r>
              <w:rPr>
                <w:spacing w:val="-1"/>
              </w:rPr>
              <w:t>AND</w:t>
            </w:r>
            <w:r>
              <w:rPr/>
              <w:t> </w:t>
            </w:r>
            <w:r>
              <w:rPr>
                <w:spacing w:val="-1"/>
              </w:rPr>
              <w:t>DISCUSSION</w:t>
              <w:tab/>
            </w:r>
            <w:r>
              <w:rPr/>
              <w:t>55</w:t>
            </w:r>
          </w:hyperlink>
        </w:p>
        <w:p>
          <w:pPr>
            <w:pStyle w:val="TOC3"/>
            <w:numPr>
              <w:ilvl w:val="1"/>
              <w:numId w:val="6"/>
            </w:numPr>
            <w:tabs>
              <w:tab w:pos="682" w:val="left" w:leader="none"/>
              <w:tab w:pos="9452" w:val="right" w:leader="dot"/>
            </w:tabs>
            <w:spacing w:line="240" w:lineRule="auto" w:before="122" w:after="0"/>
            <w:ind w:left="321" w:right="0" w:firstLine="0"/>
            <w:jc w:val="left"/>
          </w:pPr>
          <w:hyperlink w:history="true" w:anchor="_bookmark61">
            <w:r>
              <w:rPr>
                <w:spacing w:val="-1"/>
              </w:rPr>
              <w:t>Introduction</w:t>
              <w:tab/>
            </w:r>
            <w:r>
              <w:rPr/>
              <w:t>55</w:t>
            </w:r>
          </w:hyperlink>
        </w:p>
        <w:p>
          <w:pPr>
            <w:pStyle w:val="TOC3"/>
            <w:numPr>
              <w:ilvl w:val="1"/>
              <w:numId w:val="6"/>
            </w:numPr>
            <w:tabs>
              <w:tab w:pos="682" w:val="left" w:leader="none"/>
              <w:tab w:pos="9452" w:val="right" w:leader="dot"/>
            </w:tabs>
            <w:spacing w:line="240" w:lineRule="auto" w:before="122" w:after="0"/>
            <w:ind w:left="681" w:right="0" w:hanging="360"/>
            <w:jc w:val="left"/>
          </w:pPr>
          <w:hyperlink w:history="true" w:anchor="_bookmark62">
            <w:r>
              <w:rPr>
                <w:spacing w:val="-1"/>
              </w:rPr>
              <w:t>Demographic</w:t>
            </w:r>
            <w:r>
              <w:rPr/>
              <w:t> </w:t>
            </w:r>
            <w:r>
              <w:rPr>
                <w:spacing w:val="-1"/>
              </w:rPr>
              <w:t>Characteristics</w:t>
            </w:r>
            <w:r>
              <w:rPr/>
              <w:t> of</w:t>
            </w:r>
            <w:r>
              <w:rPr>
                <w:spacing w:val="-1"/>
              </w:rPr>
              <w:t> Respondents</w:t>
              <w:tab/>
            </w:r>
            <w:r>
              <w:rPr/>
              <w:t>55</w:t>
            </w:r>
          </w:hyperlink>
        </w:p>
        <w:p>
          <w:pPr>
            <w:pStyle w:val="TOC3"/>
            <w:numPr>
              <w:ilvl w:val="1"/>
              <w:numId w:val="6"/>
            </w:numPr>
            <w:tabs>
              <w:tab w:pos="682" w:val="left" w:leader="none"/>
              <w:tab w:pos="9452" w:val="right" w:leader="dot"/>
            </w:tabs>
            <w:spacing w:line="240" w:lineRule="auto" w:before="122" w:after="0"/>
            <w:ind w:left="681" w:right="0" w:hanging="360"/>
            <w:jc w:val="left"/>
          </w:pPr>
          <w:hyperlink w:history="true" w:anchor="_bookmark64">
            <w:r>
              <w:rPr>
                <w:spacing w:val="-1"/>
              </w:rPr>
              <w:t>Farmers’</w:t>
            </w:r>
            <w:r>
              <w:rPr>
                <w:spacing w:val="-18"/>
              </w:rPr>
              <w:t> </w:t>
            </w:r>
            <w:r>
              <w:rPr/>
              <w:t>Knowledge</w:t>
            </w:r>
            <w:r>
              <w:rPr>
                <w:spacing w:val="1"/>
              </w:rPr>
              <w:t> </w:t>
            </w:r>
            <w:r>
              <w:rPr>
                <w:spacing w:val="-1"/>
              </w:rPr>
              <w:t>and</w:t>
            </w:r>
            <w:r>
              <w:rPr/>
              <w:t> </w:t>
            </w:r>
            <w:r>
              <w:rPr>
                <w:spacing w:val="-1"/>
              </w:rPr>
              <w:t>Perceptions</w:t>
            </w:r>
            <w:r>
              <w:rPr/>
              <w:t> of Climate-Smart</w:t>
            </w:r>
            <w:r>
              <w:rPr>
                <w:spacing w:val="-14"/>
              </w:rPr>
              <w:t> </w:t>
            </w:r>
            <w:r>
              <w:rPr>
                <w:spacing w:val="-1"/>
              </w:rPr>
              <w:t>Agriculture</w:t>
              <w:tab/>
            </w:r>
            <w:r>
              <w:rPr/>
              <w:t>57</w:t>
            </w:r>
          </w:hyperlink>
        </w:p>
        <w:p>
          <w:pPr>
            <w:pStyle w:val="TOC4"/>
            <w:numPr>
              <w:ilvl w:val="2"/>
              <w:numId w:val="6"/>
            </w:numPr>
            <w:tabs>
              <w:tab w:pos="1080" w:val="left" w:leader="none"/>
              <w:tab w:pos="9452" w:val="right" w:leader="dot"/>
            </w:tabs>
            <w:spacing w:line="240" w:lineRule="auto" w:before="39" w:after="0"/>
            <w:ind w:left="1079" w:right="0" w:hanging="540"/>
            <w:jc w:val="left"/>
          </w:pPr>
          <w:hyperlink w:history="true" w:anchor="_bookmark65">
            <w:r>
              <w:rPr>
                <w:spacing w:val="-1"/>
              </w:rPr>
              <w:t>Farmers’</w:t>
            </w:r>
            <w:r>
              <w:rPr>
                <w:spacing w:val="-18"/>
              </w:rPr>
              <w:t> </w:t>
            </w:r>
            <w:r>
              <w:rPr/>
              <w:t>Knowledge</w:t>
            </w:r>
            <w:r>
              <w:rPr>
                <w:spacing w:val="-1"/>
              </w:rPr>
              <w:t> </w:t>
            </w:r>
            <w:r>
              <w:rPr/>
              <w:t>of </w:t>
            </w:r>
            <w:r>
              <w:rPr>
                <w:spacing w:val="-1"/>
              </w:rPr>
              <w:t>Climate-Smart</w:t>
            </w:r>
            <w:r>
              <w:rPr>
                <w:spacing w:val="-14"/>
              </w:rPr>
              <w:t> </w:t>
            </w:r>
            <w:r>
              <w:rPr/>
              <w:t>Agriculture</w:t>
              <w:tab/>
              <w:t>57</w:t>
            </w:r>
          </w:hyperlink>
        </w:p>
        <w:p>
          <w:pPr>
            <w:pStyle w:val="TOC4"/>
            <w:numPr>
              <w:ilvl w:val="2"/>
              <w:numId w:val="6"/>
            </w:numPr>
            <w:tabs>
              <w:tab w:pos="1080" w:val="left" w:leader="none"/>
              <w:tab w:pos="9452" w:val="right" w:leader="dot"/>
            </w:tabs>
            <w:spacing w:line="240" w:lineRule="auto" w:before="122" w:after="0"/>
            <w:ind w:left="1079" w:right="0" w:hanging="540"/>
            <w:jc w:val="left"/>
          </w:pPr>
          <w:hyperlink w:history="true" w:anchor="_bookmark67">
            <w:r>
              <w:rPr>
                <w:spacing w:val="-1"/>
              </w:rPr>
              <w:t>Farmers’</w:t>
            </w:r>
            <w:r>
              <w:rPr>
                <w:spacing w:val="-18"/>
              </w:rPr>
              <w:t> </w:t>
            </w:r>
            <w:r>
              <w:rPr>
                <w:spacing w:val="-1"/>
              </w:rPr>
              <w:t>Perceptions</w:t>
            </w:r>
            <w:r>
              <w:rPr/>
              <w:t> of CSA</w:t>
            </w:r>
            <w:r>
              <w:rPr>
                <w:spacing w:val="-13"/>
              </w:rPr>
              <w:t> </w:t>
            </w:r>
            <w:r>
              <w:rPr>
                <w:spacing w:val="-1"/>
              </w:rPr>
              <w:t>Practices</w:t>
              <w:tab/>
            </w:r>
            <w:r>
              <w:rPr/>
              <w:t>59</w:t>
            </w:r>
          </w:hyperlink>
        </w:p>
        <w:p>
          <w:pPr>
            <w:pStyle w:val="TOC4"/>
            <w:numPr>
              <w:ilvl w:val="3"/>
              <w:numId w:val="6"/>
            </w:numPr>
            <w:tabs>
              <w:tab w:pos="1260" w:val="left" w:leader="none"/>
              <w:tab w:pos="9452" w:val="right" w:leader="dot"/>
            </w:tabs>
            <w:spacing w:line="240" w:lineRule="auto" w:before="122" w:after="0"/>
            <w:ind w:left="1259" w:right="0" w:hanging="720"/>
            <w:jc w:val="left"/>
          </w:pPr>
          <w:hyperlink w:history="true" w:anchor="_bookmark68">
            <w:r>
              <w:rPr>
                <w:spacing w:val="-1"/>
              </w:rPr>
              <w:t>Perception</w:t>
            </w:r>
            <w:r>
              <w:rPr/>
              <w:t> of</w:t>
            </w:r>
            <w:r>
              <w:rPr>
                <w:spacing w:val="-13"/>
              </w:rPr>
              <w:t> </w:t>
            </w:r>
            <w:r>
              <w:rPr>
                <w:spacing w:val="-1"/>
              </w:rPr>
              <w:t>Agroforestry</w:t>
            </w:r>
            <w:r>
              <w:rPr/>
              <w:t> </w:t>
            </w:r>
            <w:r>
              <w:rPr>
                <w:spacing w:val="-1"/>
              </w:rPr>
              <w:t>as</w:t>
            </w:r>
            <w:r>
              <w:rPr>
                <w:spacing w:val="2"/>
              </w:rPr>
              <w:t> </w:t>
            </w:r>
            <w:r>
              <w:rPr/>
              <w:t>a</w:t>
            </w:r>
            <w:r>
              <w:rPr>
                <w:spacing w:val="-1"/>
              </w:rPr>
              <w:t> </w:t>
            </w:r>
            <w:r>
              <w:rPr/>
              <w:t>CSA</w:t>
            </w:r>
            <w:r>
              <w:rPr>
                <w:spacing w:val="-13"/>
              </w:rPr>
              <w:t> </w:t>
            </w:r>
            <w:r>
              <w:rPr>
                <w:spacing w:val="-1"/>
              </w:rPr>
              <w:t>Practice</w:t>
              <w:tab/>
            </w:r>
            <w:r>
              <w:rPr/>
              <w:t>59</w:t>
            </w:r>
          </w:hyperlink>
        </w:p>
        <w:p>
          <w:pPr>
            <w:pStyle w:val="TOC4"/>
            <w:numPr>
              <w:ilvl w:val="3"/>
              <w:numId w:val="6"/>
            </w:numPr>
            <w:tabs>
              <w:tab w:pos="1260" w:val="left" w:leader="none"/>
              <w:tab w:pos="9452" w:val="right" w:leader="dot"/>
            </w:tabs>
            <w:spacing w:line="240" w:lineRule="auto" w:before="120" w:after="0"/>
            <w:ind w:left="1259" w:right="0" w:hanging="720"/>
            <w:jc w:val="left"/>
          </w:pPr>
          <w:hyperlink w:history="true" w:anchor="_bookmark69">
            <w:r>
              <w:rPr>
                <w:spacing w:val="-1"/>
              </w:rPr>
              <w:t>Perception</w:t>
            </w:r>
            <w:r>
              <w:rPr/>
              <w:t> of</w:t>
            </w:r>
            <w:r>
              <w:rPr>
                <w:spacing w:val="-1"/>
              </w:rPr>
              <w:t> </w:t>
            </w:r>
            <w:r>
              <w:rPr/>
              <w:t>improved </w:t>
            </w:r>
            <w:r>
              <w:rPr>
                <w:spacing w:val="-1"/>
              </w:rPr>
              <w:t>crop</w:t>
            </w:r>
            <w:r>
              <w:rPr>
                <w:spacing w:val="1"/>
              </w:rPr>
              <w:t> </w:t>
            </w:r>
            <w:r>
              <w:rPr>
                <w:spacing w:val="-1"/>
              </w:rPr>
              <w:t>and</w:t>
            </w:r>
            <w:r>
              <w:rPr/>
              <w:t> </w:t>
            </w:r>
            <w:r>
              <w:rPr>
                <w:spacing w:val="-1"/>
              </w:rPr>
              <w:t>livestock</w:t>
            </w:r>
            <w:r>
              <w:rPr>
                <w:spacing w:val="1"/>
              </w:rPr>
              <w:t> </w:t>
            </w:r>
            <w:r>
              <w:rPr>
                <w:spacing w:val="-1"/>
              </w:rPr>
              <w:t>management</w:t>
            </w:r>
            <w:r>
              <w:rPr/>
              <w:t> </w:t>
            </w:r>
            <w:r>
              <w:rPr>
                <w:spacing w:val="-1"/>
              </w:rPr>
              <w:t>as</w:t>
            </w:r>
            <w:r>
              <w:rPr>
                <w:spacing w:val="2"/>
              </w:rPr>
              <w:t> </w:t>
            </w:r>
            <w:r>
              <w:rPr/>
              <w:t>a</w:t>
            </w:r>
            <w:r>
              <w:rPr>
                <w:spacing w:val="-1"/>
              </w:rPr>
              <w:t> </w:t>
            </w:r>
            <w:r>
              <w:rPr/>
              <w:t>CSA</w:t>
            </w:r>
            <w:r>
              <w:rPr>
                <w:spacing w:val="-13"/>
              </w:rPr>
              <w:t> </w:t>
            </w:r>
            <w:r>
              <w:rPr>
                <w:spacing w:val="-1"/>
              </w:rPr>
              <w:t>Practice</w:t>
              <w:tab/>
            </w:r>
            <w:r>
              <w:rPr/>
              <w:t>62</w:t>
            </w:r>
          </w:hyperlink>
        </w:p>
        <w:p>
          <w:pPr>
            <w:pStyle w:val="TOC4"/>
            <w:numPr>
              <w:ilvl w:val="3"/>
              <w:numId w:val="6"/>
            </w:numPr>
            <w:tabs>
              <w:tab w:pos="1260" w:val="left" w:leader="none"/>
              <w:tab w:pos="9452" w:val="right" w:leader="dot"/>
            </w:tabs>
            <w:spacing w:line="240" w:lineRule="auto" w:before="122" w:after="0"/>
            <w:ind w:left="1259" w:right="0" w:hanging="720"/>
            <w:jc w:val="left"/>
          </w:pPr>
          <w:hyperlink w:history="true" w:anchor="_bookmark70">
            <w:r>
              <w:rPr>
                <w:spacing w:val="-1"/>
              </w:rPr>
              <w:t>Perception</w:t>
            </w:r>
            <w:r>
              <w:rPr/>
              <w:t> of</w:t>
            </w:r>
            <w:r>
              <w:rPr>
                <w:spacing w:val="-1"/>
              </w:rPr>
              <w:t> Conservation</w:t>
            </w:r>
            <w:r>
              <w:rPr>
                <w:spacing w:val="-15"/>
              </w:rPr>
              <w:t> </w:t>
            </w:r>
            <w:r>
              <w:rPr>
                <w:spacing w:val="-1"/>
              </w:rPr>
              <w:t>Agriculture</w:t>
            </w:r>
            <w:r>
              <w:rPr>
                <w:spacing w:val="-2"/>
              </w:rPr>
              <w:t> </w:t>
            </w:r>
            <w:r>
              <w:rPr>
                <w:spacing w:val="-1"/>
              </w:rPr>
              <w:t>as</w:t>
            </w:r>
            <w:r>
              <w:rPr>
                <w:spacing w:val="2"/>
              </w:rPr>
              <w:t> </w:t>
            </w:r>
            <w:r>
              <w:rPr/>
              <w:t>a</w:t>
            </w:r>
            <w:r>
              <w:rPr>
                <w:spacing w:val="-1"/>
              </w:rPr>
              <w:t> </w:t>
            </w:r>
            <w:r>
              <w:rPr/>
              <w:t>CSA</w:t>
            </w:r>
            <w:r>
              <w:rPr>
                <w:spacing w:val="-13"/>
              </w:rPr>
              <w:t> </w:t>
            </w:r>
            <w:r>
              <w:rPr>
                <w:spacing w:val="-1"/>
              </w:rPr>
              <w:t>Practice</w:t>
              <w:tab/>
            </w:r>
            <w:r>
              <w:rPr/>
              <w:t>66</w:t>
            </w:r>
          </w:hyperlink>
        </w:p>
        <w:p>
          <w:pPr>
            <w:pStyle w:val="TOC4"/>
            <w:numPr>
              <w:ilvl w:val="3"/>
              <w:numId w:val="6"/>
            </w:numPr>
            <w:tabs>
              <w:tab w:pos="1260" w:val="left" w:leader="none"/>
              <w:tab w:pos="9452" w:val="right" w:leader="dot"/>
            </w:tabs>
            <w:spacing w:line="240" w:lineRule="auto" w:before="122" w:after="0"/>
            <w:ind w:left="1259" w:right="0" w:hanging="720"/>
            <w:jc w:val="left"/>
          </w:pPr>
          <w:hyperlink w:history="true" w:anchor="_bookmark71">
            <w:r>
              <w:rPr>
                <w:spacing w:val="-1"/>
              </w:rPr>
              <w:t>Perception</w:t>
            </w:r>
            <w:r>
              <w:rPr/>
              <w:t> of</w:t>
            </w:r>
            <w:r>
              <w:rPr>
                <w:spacing w:val="-4"/>
              </w:rPr>
              <w:t> </w:t>
            </w:r>
            <w:r>
              <w:rPr>
                <w:spacing w:val="-5"/>
              </w:rPr>
              <w:t>Water</w:t>
            </w:r>
            <w:r>
              <w:rPr/>
              <w:t> </w:t>
            </w:r>
            <w:r>
              <w:rPr>
                <w:spacing w:val="-1"/>
              </w:rPr>
              <w:t>Management</w:t>
            </w:r>
            <w:r>
              <w:rPr/>
              <w:t> </w:t>
            </w:r>
            <w:r>
              <w:rPr>
                <w:spacing w:val="-1"/>
              </w:rPr>
              <w:t>as</w:t>
            </w:r>
            <w:r>
              <w:rPr/>
              <w:t> a</w:t>
            </w:r>
            <w:r>
              <w:rPr>
                <w:spacing w:val="-1"/>
              </w:rPr>
              <w:t> </w:t>
            </w:r>
            <w:r>
              <w:rPr/>
              <w:t>CSA</w:t>
            </w:r>
            <w:r>
              <w:rPr>
                <w:spacing w:val="-13"/>
              </w:rPr>
              <w:t> </w:t>
            </w:r>
            <w:r>
              <w:rPr>
                <w:spacing w:val="-1"/>
              </w:rPr>
              <w:t>Practice</w:t>
              <w:tab/>
            </w:r>
            <w:r>
              <w:rPr/>
              <w:t>68</w:t>
            </w:r>
          </w:hyperlink>
        </w:p>
        <w:p>
          <w:pPr>
            <w:pStyle w:val="TOC3"/>
            <w:numPr>
              <w:ilvl w:val="1"/>
              <w:numId w:val="6"/>
            </w:numPr>
            <w:tabs>
              <w:tab w:pos="682" w:val="left" w:leader="none"/>
              <w:tab w:pos="9452" w:val="right" w:leader="dot"/>
            </w:tabs>
            <w:spacing w:line="258" w:lineRule="auto" w:before="122" w:after="0"/>
            <w:ind w:left="321" w:right="105" w:firstLine="0"/>
            <w:jc w:val="left"/>
          </w:pPr>
          <w:hyperlink w:history="true" w:anchor="_bookmark72">
            <w:r>
              <w:rPr>
                <w:spacing w:val="-1"/>
              </w:rPr>
              <w:t>Climate-Smart</w:t>
            </w:r>
            <w:r>
              <w:rPr>
                <w:spacing w:val="-14"/>
              </w:rPr>
              <w:t> </w:t>
            </w:r>
            <w:r>
              <w:rPr>
                <w:spacing w:val="-1"/>
              </w:rPr>
              <w:t>Agricultural</w:t>
            </w:r>
            <w:r>
              <w:rPr/>
              <w:t> </w:t>
            </w:r>
            <w:r>
              <w:rPr>
                <w:spacing w:val="-1"/>
              </w:rPr>
              <w:t>Practices</w:t>
            </w:r>
            <w:r>
              <w:rPr/>
              <w:t> </w:t>
            </w:r>
            <w:r>
              <w:rPr>
                <w:spacing w:val="-1"/>
              </w:rPr>
              <w:t>among</w:t>
            </w:r>
            <w:r>
              <w:rPr>
                <w:spacing w:val="2"/>
              </w:rPr>
              <w:t> </w:t>
            </w:r>
            <w:r>
              <w:rPr>
                <w:spacing w:val="-1"/>
              </w:rPr>
              <w:t>Farmer-Based</w:t>
            </w:r>
            <w:r>
              <w:rPr>
                <w:spacing w:val="2"/>
              </w:rPr>
              <w:t> </w:t>
            </w:r>
            <w:r>
              <w:rPr>
                <w:spacing w:val="-1"/>
              </w:rPr>
              <w:t>Organizations</w:t>
            </w:r>
            <w:r>
              <w:rPr/>
              <w:t> in the Nadowli-</w:t>
            </w:r>
          </w:hyperlink>
          <w:r>
            <w:rPr>
              <w:spacing w:val="79"/>
            </w:rPr>
            <w:t> </w:t>
          </w:r>
          <w:hyperlink w:history="true" w:anchor="_bookmark72">
            <w:r>
              <w:rPr>
                <w:spacing w:val="-1"/>
              </w:rPr>
              <w:t>Kaleo</w:t>
            </w:r>
            <w:r>
              <w:rPr/>
              <w:t> </w:t>
            </w:r>
            <w:r>
              <w:rPr>
                <w:spacing w:val="-1"/>
              </w:rPr>
              <w:t>District.</w:t>
              <w:tab/>
            </w:r>
            <w:r>
              <w:rPr/>
              <w:t>69</w:t>
            </w:r>
          </w:hyperlink>
        </w:p>
        <w:p>
          <w:pPr>
            <w:pStyle w:val="TOC4"/>
            <w:numPr>
              <w:ilvl w:val="2"/>
              <w:numId w:val="6"/>
            </w:numPr>
            <w:tabs>
              <w:tab w:pos="1080" w:val="left" w:leader="none"/>
              <w:tab w:pos="9452" w:val="right" w:leader="dot"/>
            </w:tabs>
            <w:spacing w:line="240" w:lineRule="auto" w:before="99" w:after="0"/>
            <w:ind w:left="1079" w:right="0" w:hanging="540"/>
            <w:jc w:val="left"/>
          </w:pPr>
          <w:hyperlink w:history="true" w:anchor="_bookmark73">
            <w:r>
              <w:rPr/>
              <w:t>CSA</w:t>
            </w:r>
            <w:r>
              <w:rPr>
                <w:spacing w:val="-13"/>
              </w:rPr>
              <w:t> </w:t>
            </w:r>
            <w:r>
              <w:rPr>
                <w:spacing w:val="-1"/>
              </w:rPr>
              <w:t>practices</w:t>
            </w:r>
            <w:r>
              <w:rPr/>
              <w:t> </w:t>
            </w:r>
            <w:r>
              <w:rPr>
                <w:spacing w:val="-1"/>
              </w:rPr>
              <w:t>implemented</w:t>
            </w:r>
            <w:r>
              <w:rPr/>
              <w:t> by </w:t>
            </w:r>
            <w:r>
              <w:rPr>
                <w:spacing w:val="-1"/>
              </w:rPr>
              <w:t>farmers</w:t>
              <w:tab/>
            </w:r>
            <w:r>
              <w:rPr/>
              <w:t>70</w:t>
            </w:r>
          </w:hyperlink>
        </w:p>
        <w:p>
          <w:pPr>
            <w:pStyle w:val="TOC4"/>
            <w:numPr>
              <w:ilvl w:val="2"/>
              <w:numId w:val="6"/>
            </w:numPr>
            <w:tabs>
              <w:tab w:pos="1080" w:val="left" w:leader="none"/>
              <w:tab w:pos="9452" w:val="right" w:leader="dot"/>
            </w:tabs>
            <w:spacing w:line="240" w:lineRule="auto" w:before="123" w:after="0"/>
            <w:ind w:left="1079" w:right="0" w:hanging="540"/>
            <w:jc w:val="left"/>
          </w:pPr>
          <w:hyperlink w:history="true" w:anchor="_bookmark75">
            <w:r>
              <w:rPr>
                <w:spacing w:val="-1"/>
              </w:rPr>
              <w:t>Motivations</w:t>
            </w:r>
            <w:r>
              <w:rPr/>
              <w:t> for</w:t>
            </w:r>
            <w:r>
              <w:rPr>
                <w:spacing w:val="-2"/>
              </w:rPr>
              <w:t> </w:t>
            </w:r>
            <w:r>
              <w:rPr/>
              <w:t>the </w:t>
            </w:r>
            <w:r>
              <w:rPr>
                <w:spacing w:val="-1"/>
              </w:rPr>
              <w:t>implementation</w:t>
            </w:r>
            <w:r>
              <w:rPr/>
              <w:t> of</w:t>
            </w:r>
            <w:r>
              <w:rPr>
                <w:spacing w:val="-1"/>
              </w:rPr>
              <w:t> </w:t>
            </w:r>
            <w:r>
              <w:rPr/>
              <w:t>CSA</w:t>
            </w:r>
            <w:r>
              <w:rPr>
                <w:spacing w:val="-15"/>
              </w:rPr>
              <w:t> </w:t>
            </w:r>
            <w:r>
              <w:rPr>
                <w:spacing w:val="-1"/>
              </w:rPr>
              <w:t>practices</w:t>
            </w:r>
            <w:r>
              <w:rPr/>
              <w:t> by FBOs</w:t>
              <w:tab/>
              <w:t>75</w:t>
            </w:r>
          </w:hyperlink>
        </w:p>
        <w:p>
          <w:pPr>
            <w:pStyle w:val="TOC3"/>
            <w:numPr>
              <w:ilvl w:val="1"/>
              <w:numId w:val="6"/>
            </w:numPr>
            <w:tabs>
              <w:tab w:pos="622" w:val="left" w:leader="none"/>
              <w:tab w:pos="9452" w:val="right" w:leader="dot"/>
            </w:tabs>
            <w:spacing w:line="258" w:lineRule="auto" w:before="122" w:after="0"/>
            <w:ind w:left="321" w:right="105" w:firstLine="0"/>
            <w:jc w:val="left"/>
          </w:pPr>
          <w:hyperlink w:history="true" w:anchor="_bookmark77">
            <w:r>
              <w:rPr/>
              <w:t>: </w:t>
            </w:r>
            <w:r>
              <w:rPr>
                <w:spacing w:val="-1"/>
              </w:rPr>
              <w:t>Factors</w:t>
            </w:r>
            <w:r>
              <w:rPr/>
              <w:t> </w:t>
            </w:r>
            <w:r>
              <w:rPr>
                <w:spacing w:val="-1"/>
              </w:rPr>
              <w:t>hindering</w:t>
            </w:r>
            <w:r>
              <w:rPr/>
              <w:t> the</w:t>
            </w:r>
            <w:r>
              <w:rPr>
                <w:spacing w:val="-16"/>
              </w:rPr>
              <w:t> </w:t>
            </w:r>
            <w:r>
              <w:rPr/>
              <w:t>Adoption of </w:t>
            </w:r>
            <w:r>
              <w:rPr>
                <w:spacing w:val="-1"/>
              </w:rPr>
              <w:t>Climate-Smart</w:t>
            </w:r>
            <w:r>
              <w:rPr>
                <w:spacing w:val="-14"/>
              </w:rPr>
              <w:t> </w:t>
            </w:r>
            <w:r>
              <w:rPr>
                <w:spacing w:val="-1"/>
              </w:rPr>
              <w:t>Agriculture </w:t>
            </w:r>
            <w:r>
              <w:rPr/>
              <w:t>in the</w:t>
            </w:r>
            <w:r>
              <w:rPr>
                <w:spacing w:val="-1"/>
              </w:rPr>
              <w:t> Nadowli-Kaleo</w:t>
            </w:r>
          </w:hyperlink>
          <w:r>
            <w:rPr>
              <w:spacing w:val="95"/>
            </w:rPr>
            <w:t> </w:t>
          </w:r>
          <w:hyperlink w:history="true" w:anchor="_bookmark77">
            <w:r>
              <w:rPr>
                <w:spacing w:val="-1"/>
              </w:rPr>
              <w:t>District</w:t>
              <w:tab/>
            </w:r>
            <w:r>
              <w:rPr/>
              <w:t>78</w:t>
            </w:r>
          </w:hyperlink>
        </w:p>
        <w:p>
          <w:pPr>
            <w:pStyle w:val="TOC4"/>
            <w:tabs>
              <w:tab w:pos="9452" w:val="right" w:leader="dot"/>
            </w:tabs>
            <w:spacing w:line="240" w:lineRule="auto" w:before="101"/>
            <w:ind w:left="539" w:right="0" w:firstLine="0"/>
            <w:jc w:val="left"/>
          </w:pPr>
          <w:hyperlink w:history="true" w:anchor="_bookmark79">
            <w:r>
              <w:rPr/>
              <w:t>4.5.3 </w:t>
            </w:r>
            <w:r>
              <w:rPr>
                <w:spacing w:val="-1"/>
              </w:rPr>
              <w:t>Social</w:t>
            </w:r>
            <w:r>
              <w:rPr/>
              <w:t> </w:t>
            </w:r>
            <w:r>
              <w:rPr>
                <w:spacing w:val="-1"/>
              </w:rPr>
              <w:t>and</w:t>
            </w:r>
            <w:r>
              <w:rPr/>
              <w:t> </w:t>
            </w:r>
            <w:r>
              <w:rPr>
                <w:spacing w:val="-1"/>
              </w:rPr>
              <w:t>cultural</w:t>
            </w:r>
            <w:r>
              <w:rPr>
                <w:spacing w:val="2"/>
              </w:rPr>
              <w:t> </w:t>
            </w:r>
            <w:r>
              <w:rPr>
                <w:spacing w:val="-1"/>
              </w:rPr>
              <w:t>factors</w:t>
            </w:r>
            <w:r>
              <w:rPr/>
              <w:t> in CSA</w:t>
            </w:r>
            <w:r>
              <w:rPr>
                <w:spacing w:val="-13"/>
              </w:rPr>
              <w:t> </w:t>
            </w:r>
            <w:r>
              <w:rPr>
                <w:spacing w:val="-1"/>
              </w:rPr>
              <w:t>adoption</w:t>
              <w:tab/>
            </w:r>
            <w:r>
              <w:rPr/>
              <w:t>82</w:t>
            </w:r>
          </w:hyperlink>
        </w:p>
        <w:p>
          <w:pPr>
            <w:pStyle w:val="TOC2"/>
            <w:tabs>
              <w:tab w:pos="9452" w:val="right" w:leader="dot"/>
            </w:tabs>
            <w:spacing w:line="240" w:lineRule="auto" w:before="122"/>
            <w:ind w:right="0"/>
            <w:jc w:val="left"/>
          </w:pPr>
          <w:hyperlink w:history="true" w:anchor="_bookmark81">
            <w:r>
              <w:rPr>
                <w:spacing w:val="-1"/>
              </w:rPr>
              <w:t>CHAPTER</w:t>
            </w:r>
            <w:r>
              <w:rPr/>
              <w:t> </w:t>
            </w:r>
            <w:r>
              <w:rPr>
                <w:spacing w:val="-1"/>
              </w:rPr>
              <w:t>FIVE</w:t>
              <w:tab/>
            </w:r>
            <w:r>
              <w:rPr/>
              <w:t>84</w:t>
            </w:r>
          </w:hyperlink>
        </w:p>
        <w:p>
          <w:pPr>
            <w:pStyle w:val="TOC2"/>
            <w:tabs>
              <w:tab w:pos="9452" w:val="right" w:leader="dot"/>
            </w:tabs>
            <w:spacing w:line="240" w:lineRule="auto"/>
            <w:ind w:right="0"/>
            <w:jc w:val="left"/>
          </w:pPr>
          <w:hyperlink w:history="true" w:anchor="_bookmark82">
            <w:r>
              <w:rPr/>
              <w:t>SUMMARY, </w:t>
            </w:r>
            <w:r>
              <w:rPr>
                <w:spacing w:val="-1"/>
              </w:rPr>
              <w:t>CONCLUSION</w:t>
            </w:r>
            <w:r>
              <w:rPr>
                <w:spacing w:val="1"/>
              </w:rPr>
              <w:t> </w:t>
            </w:r>
            <w:r>
              <w:rPr>
                <w:spacing w:val="-1"/>
              </w:rPr>
              <w:t>AND</w:t>
            </w:r>
            <w:r>
              <w:rPr/>
              <w:t> </w:t>
            </w:r>
            <w:r>
              <w:rPr>
                <w:spacing w:val="-1"/>
              </w:rPr>
              <w:t>RECOMMENDATION</w:t>
              <w:tab/>
            </w:r>
            <w:r>
              <w:rPr/>
              <w:t>84</w:t>
            </w:r>
          </w:hyperlink>
        </w:p>
        <w:p>
          <w:pPr>
            <w:pStyle w:val="TOC3"/>
            <w:numPr>
              <w:ilvl w:val="1"/>
              <w:numId w:val="7"/>
            </w:numPr>
            <w:tabs>
              <w:tab w:pos="682" w:val="left" w:leader="none"/>
              <w:tab w:pos="9452" w:val="right" w:leader="dot"/>
            </w:tabs>
            <w:spacing w:line="240" w:lineRule="auto" w:before="122" w:after="0"/>
            <w:ind w:left="681" w:right="0" w:hanging="360"/>
            <w:jc w:val="left"/>
          </w:pPr>
          <w:hyperlink w:history="true" w:anchor="_bookmark83">
            <w:r>
              <w:rPr>
                <w:spacing w:val="-1"/>
              </w:rPr>
              <w:t>Introduction</w:t>
              <w:tab/>
            </w:r>
            <w:r>
              <w:rPr/>
              <w:t>84</w:t>
            </w:r>
          </w:hyperlink>
        </w:p>
        <w:p>
          <w:pPr>
            <w:pStyle w:val="TOC3"/>
            <w:numPr>
              <w:ilvl w:val="1"/>
              <w:numId w:val="7"/>
            </w:numPr>
            <w:tabs>
              <w:tab w:pos="682" w:val="left" w:leader="none"/>
              <w:tab w:pos="9452" w:val="right" w:leader="dot"/>
            </w:tabs>
            <w:spacing w:line="240" w:lineRule="auto" w:before="122" w:after="0"/>
            <w:ind w:left="681" w:right="0" w:hanging="360"/>
            <w:jc w:val="left"/>
          </w:pPr>
          <w:hyperlink w:history="true" w:anchor="_bookmark84">
            <w:r>
              <w:rPr>
                <w:spacing w:val="-1"/>
              </w:rPr>
              <w:t>Summary</w:t>
            </w:r>
            <w:r>
              <w:rPr/>
              <w:t> of</w:t>
            </w:r>
            <w:r>
              <w:rPr>
                <w:spacing w:val="-2"/>
              </w:rPr>
              <w:t> </w:t>
            </w:r>
            <w:r>
              <w:rPr>
                <w:spacing w:val="-1"/>
              </w:rPr>
              <w:t>Key</w:t>
            </w:r>
            <w:r>
              <w:rPr/>
              <w:t> Findings</w:t>
              <w:tab/>
              <w:t>84</w:t>
            </w:r>
          </w:hyperlink>
        </w:p>
        <w:p>
          <w:pPr>
            <w:pStyle w:val="TOC3"/>
            <w:numPr>
              <w:ilvl w:val="1"/>
              <w:numId w:val="7"/>
            </w:numPr>
            <w:tabs>
              <w:tab w:pos="682" w:val="left" w:leader="none"/>
              <w:tab w:pos="9452" w:val="right" w:leader="dot"/>
            </w:tabs>
            <w:spacing w:line="240" w:lineRule="auto" w:before="122" w:after="0"/>
            <w:ind w:left="681" w:right="0" w:hanging="360"/>
            <w:jc w:val="left"/>
          </w:pPr>
          <w:hyperlink w:history="true" w:anchor="_bookmark85">
            <w:r>
              <w:rPr>
                <w:spacing w:val="-1"/>
              </w:rPr>
              <w:t>Farmers’</w:t>
            </w:r>
            <w:r>
              <w:rPr>
                <w:spacing w:val="-33"/>
              </w:rPr>
              <w:t> </w:t>
            </w:r>
            <w:r>
              <w:rPr>
                <w:spacing w:val="-3"/>
              </w:rPr>
              <w:t>Awareness</w:t>
            </w:r>
            <w:r>
              <w:rPr>
                <w:spacing w:val="2"/>
              </w:rPr>
              <w:t> </w:t>
            </w:r>
            <w:r>
              <w:rPr/>
              <w:t>of CSA</w:t>
            </w:r>
            <w:r>
              <w:rPr>
                <w:spacing w:val="-13"/>
              </w:rPr>
              <w:t> </w:t>
            </w:r>
            <w:r>
              <w:rPr>
                <w:spacing w:val="-1"/>
              </w:rPr>
              <w:t>Practices</w:t>
              <w:tab/>
            </w:r>
            <w:r>
              <w:rPr/>
              <w:t>84</w:t>
            </w:r>
          </w:hyperlink>
        </w:p>
        <w:p>
          <w:pPr>
            <w:pStyle w:val="TOC3"/>
            <w:numPr>
              <w:ilvl w:val="1"/>
              <w:numId w:val="7"/>
            </w:numPr>
            <w:tabs>
              <w:tab w:pos="682" w:val="left" w:leader="none"/>
              <w:tab w:pos="9452" w:val="right" w:leader="dot"/>
            </w:tabs>
            <w:spacing w:line="240" w:lineRule="auto" w:before="120" w:after="0"/>
            <w:ind w:left="681" w:right="0" w:hanging="360"/>
            <w:jc w:val="left"/>
          </w:pPr>
          <w:hyperlink w:history="true" w:anchor="_bookmark86">
            <w:r>
              <w:rPr>
                <w:spacing w:val="-1"/>
              </w:rPr>
              <w:t>Climate-Smart</w:t>
            </w:r>
            <w:r>
              <w:rPr>
                <w:spacing w:val="-14"/>
              </w:rPr>
              <w:t> </w:t>
            </w:r>
            <w:r>
              <w:rPr>
                <w:spacing w:val="-1"/>
              </w:rPr>
              <w:t>Agricultural</w:t>
            </w:r>
            <w:r>
              <w:rPr/>
              <w:t> </w:t>
            </w:r>
            <w:r>
              <w:rPr>
                <w:spacing w:val="-1"/>
              </w:rPr>
              <w:t>Practices</w:t>
            </w:r>
            <w:r>
              <w:rPr/>
              <w:t> </w:t>
            </w:r>
            <w:r>
              <w:rPr>
                <w:spacing w:val="-1"/>
              </w:rPr>
              <w:t>among</w:t>
            </w:r>
            <w:r>
              <w:rPr>
                <w:spacing w:val="2"/>
              </w:rPr>
              <w:t> </w:t>
            </w:r>
            <w:r>
              <w:rPr>
                <w:spacing w:val="-1"/>
              </w:rPr>
              <w:t>Farmer-Based</w:t>
            </w:r>
            <w:r>
              <w:rPr>
                <w:spacing w:val="2"/>
              </w:rPr>
              <w:t> </w:t>
            </w:r>
            <w:r>
              <w:rPr>
                <w:spacing w:val="-1"/>
              </w:rPr>
              <w:t>Organizations</w:t>
              <w:tab/>
            </w:r>
            <w:r>
              <w:rPr/>
              <w:t>85</w:t>
            </w:r>
          </w:hyperlink>
        </w:p>
        <w:p>
          <w:pPr>
            <w:pStyle w:val="TOC3"/>
            <w:numPr>
              <w:ilvl w:val="1"/>
              <w:numId w:val="7"/>
            </w:numPr>
            <w:tabs>
              <w:tab w:pos="682" w:val="left" w:leader="none"/>
              <w:tab w:pos="9452" w:val="right" w:leader="dot"/>
            </w:tabs>
            <w:spacing w:line="240" w:lineRule="auto" w:before="122" w:after="0"/>
            <w:ind w:left="681" w:right="0" w:hanging="360"/>
            <w:jc w:val="left"/>
          </w:pPr>
          <w:hyperlink w:history="true" w:anchor="_bookmark87">
            <w:r>
              <w:rPr/>
              <w:t>Motivations for</w:t>
            </w:r>
            <w:r>
              <w:rPr>
                <w:spacing w:val="-1"/>
              </w:rPr>
              <w:t> </w:t>
            </w:r>
            <w:r>
              <w:rPr/>
              <w:t>the </w:t>
            </w:r>
            <w:r>
              <w:rPr>
                <w:spacing w:val="-1"/>
              </w:rPr>
              <w:t>implementation</w:t>
            </w:r>
            <w:r>
              <w:rPr/>
              <w:t> of</w:t>
            </w:r>
            <w:r>
              <w:rPr>
                <w:spacing w:val="-1"/>
              </w:rPr>
              <w:t> </w:t>
            </w:r>
            <w:r>
              <w:rPr/>
              <w:t>CSA</w:t>
            </w:r>
            <w:r>
              <w:rPr>
                <w:spacing w:val="-13"/>
              </w:rPr>
              <w:t> </w:t>
            </w:r>
            <w:r>
              <w:rPr>
                <w:spacing w:val="-1"/>
              </w:rPr>
              <w:t>practices</w:t>
            </w:r>
            <w:r>
              <w:rPr/>
              <w:t> by FBOs</w:t>
              <w:tab/>
              <w:t>85</w:t>
            </w:r>
          </w:hyperlink>
        </w:p>
        <w:p>
          <w:pPr>
            <w:pStyle w:val="TOC3"/>
            <w:numPr>
              <w:ilvl w:val="1"/>
              <w:numId w:val="7"/>
            </w:numPr>
            <w:tabs>
              <w:tab w:pos="682" w:val="left" w:leader="none"/>
              <w:tab w:pos="9452" w:val="right" w:leader="dot"/>
            </w:tabs>
            <w:spacing w:line="240" w:lineRule="auto" w:before="122" w:after="0"/>
            <w:ind w:left="681" w:right="0" w:hanging="360"/>
            <w:jc w:val="left"/>
          </w:pPr>
          <w:hyperlink w:history="true" w:anchor="_bookmark88">
            <w:r>
              <w:rPr>
                <w:spacing w:val="-1"/>
              </w:rPr>
              <w:t>Barriers</w:t>
            </w:r>
            <w:r>
              <w:rPr/>
              <w:t> to the</w:t>
            </w:r>
            <w:r>
              <w:rPr>
                <w:spacing w:val="-1"/>
              </w:rPr>
              <w:t> </w:t>
            </w:r>
            <w:r>
              <w:rPr/>
              <w:t>implementation of</w:t>
            </w:r>
            <w:r>
              <w:rPr>
                <w:spacing w:val="-1"/>
              </w:rPr>
              <w:t> </w:t>
            </w:r>
            <w:r>
              <w:rPr/>
              <w:t>CSA</w:t>
            </w:r>
            <w:r>
              <w:rPr>
                <w:spacing w:val="-13"/>
              </w:rPr>
              <w:t> </w:t>
            </w:r>
            <w:r>
              <w:rPr>
                <w:spacing w:val="-1"/>
              </w:rPr>
              <w:t>practices</w:t>
            </w:r>
            <w:r>
              <w:rPr/>
              <w:t> by FBOs</w:t>
              <w:tab/>
              <w:t>86</w:t>
            </w:r>
          </w:hyperlink>
        </w:p>
        <w:p>
          <w:pPr>
            <w:pStyle w:val="TOC3"/>
            <w:numPr>
              <w:ilvl w:val="1"/>
              <w:numId w:val="7"/>
            </w:numPr>
            <w:tabs>
              <w:tab w:pos="682" w:val="left" w:leader="none"/>
              <w:tab w:pos="9452" w:val="right" w:leader="dot"/>
            </w:tabs>
            <w:spacing w:line="240" w:lineRule="auto" w:before="122" w:after="0"/>
            <w:ind w:left="681" w:right="0" w:hanging="360"/>
            <w:jc w:val="left"/>
          </w:pPr>
          <w:hyperlink w:history="true" w:anchor="_bookmark89">
            <w:r>
              <w:rPr>
                <w:spacing w:val="-1"/>
              </w:rPr>
              <w:t>Social</w:t>
            </w:r>
            <w:r>
              <w:rPr/>
              <w:t> </w:t>
            </w:r>
            <w:r>
              <w:rPr>
                <w:spacing w:val="-1"/>
              </w:rPr>
              <w:t>and</w:t>
            </w:r>
            <w:r>
              <w:rPr/>
              <w:t> </w:t>
            </w:r>
            <w:r>
              <w:rPr>
                <w:spacing w:val="-1"/>
              </w:rPr>
              <w:t>cultural</w:t>
            </w:r>
            <w:r>
              <w:rPr/>
              <w:t> factors in CSA</w:t>
            </w:r>
            <w:r>
              <w:rPr>
                <w:spacing w:val="-13"/>
              </w:rPr>
              <w:t> </w:t>
            </w:r>
            <w:r>
              <w:rPr>
                <w:spacing w:val="-1"/>
              </w:rPr>
              <w:t>adoption</w:t>
              <w:tab/>
            </w:r>
            <w:r>
              <w:rPr/>
              <w:t>87</w:t>
            </w:r>
          </w:hyperlink>
        </w:p>
        <w:p>
          <w:pPr>
            <w:pStyle w:val="TOC3"/>
            <w:numPr>
              <w:ilvl w:val="1"/>
              <w:numId w:val="7"/>
            </w:numPr>
            <w:tabs>
              <w:tab w:pos="682" w:val="left" w:leader="none"/>
              <w:tab w:pos="9452" w:val="right" w:leader="dot"/>
            </w:tabs>
            <w:spacing w:line="240" w:lineRule="auto" w:before="120" w:after="0"/>
            <w:ind w:left="681" w:right="0" w:hanging="360"/>
            <w:jc w:val="left"/>
          </w:pPr>
          <w:hyperlink w:history="true" w:anchor="_bookmark90">
            <w:r>
              <w:rPr>
                <w:spacing w:val="-1"/>
              </w:rPr>
              <w:t>Conclusion</w:t>
              <w:tab/>
            </w:r>
            <w:r>
              <w:rPr/>
              <w:t>88</w:t>
            </w:r>
          </w:hyperlink>
        </w:p>
        <w:p>
          <w:pPr>
            <w:pStyle w:val="TOC3"/>
            <w:numPr>
              <w:ilvl w:val="1"/>
              <w:numId w:val="7"/>
            </w:numPr>
            <w:tabs>
              <w:tab w:pos="682" w:val="left" w:leader="none"/>
              <w:tab w:pos="9452" w:val="right" w:leader="dot"/>
            </w:tabs>
            <w:spacing w:line="240" w:lineRule="auto" w:before="122" w:after="0"/>
            <w:ind w:left="681" w:right="0" w:hanging="360"/>
            <w:jc w:val="left"/>
          </w:pPr>
          <w:hyperlink w:history="true" w:anchor="_bookmark91">
            <w:r>
              <w:rPr>
                <w:spacing w:val="-1"/>
              </w:rPr>
              <w:t>Recommendations</w:t>
            </w:r>
            <w:r>
              <w:rPr/>
              <w:t> for policy </w:t>
            </w:r>
            <w:r>
              <w:rPr>
                <w:spacing w:val="-1"/>
              </w:rPr>
              <w:t>and</w:t>
            </w:r>
            <w:r>
              <w:rPr/>
              <w:t> </w:t>
            </w:r>
            <w:r>
              <w:rPr>
                <w:spacing w:val="-1"/>
              </w:rPr>
              <w:t>practice</w:t>
              <w:tab/>
            </w:r>
            <w:r>
              <w:rPr/>
              <w:t>88</w:t>
            </w:r>
          </w:hyperlink>
        </w:p>
        <w:p>
          <w:pPr>
            <w:pStyle w:val="TOC3"/>
            <w:numPr>
              <w:ilvl w:val="1"/>
              <w:numId w:val="7"/>
            </w:numPr>
            <w:tabs>
              <w:tab w:pos="802" w:val="left" w:leader="none"/>
              <w:tab w:pos="9452" w:val="right" w:leader="dot"/>
            </w:tabs>
            <w:spacing w:line="240" w:lineRule="auto" w:before="122" w:after="0"/>
            <w:ind w:left="801" w:right="0" w:hanging="480"/>
            <w:jc w:val="left"/>
          </w:pPr>
          <w:hyperlink w:history="true" w:anchor="_bookmark92">
            <w:r>
              <w:rPr/>
              <w:t>Contribution to </w:t>
            </w:r>
            <w:r>
              <w:rPr>
                <w:spacing w:val="-1"/>
              </w:rPr>
              <w:t>Knowledge</w:t>
              <w:tab/>
            </w:r>
            <w:r>
              <w:rPr/>
              <w:t>90</w:t>
            </w:r>
          </w:hyperlink>
        </w:p>
        <w:p>
          <w:pPr>
            <w:pStyle w:val="TOC2"/>
            <w:tabs>
              <w:tab w:pos="9452" w:val="right" w:leader="dot"/>
            </w:tabs>
            <w:spacing w:line="240" w:lineRule="auto" w:before="122"/>
            <w:ind w:right="0"/>
            <w:jc w:val="left"/>
          </w:pPr>
          <w:hyperlink w:history="true" w:anchor="_bookmark93">
            <w:r>
              <w:rPr>
                <w:spacing w:val="-1"/>
              </w:rPr>
              <w:t>REFERENCES</w:t>
              <w:tab/>
            </w:r>
            <w:r>
              <w:rPr/>
              <w:t>92</w:t>
            </w:r>
          </w:hyperlink>
        </w:p>
        <w:p>
          <w:pPr>
            <w:pStyle w:val="TOC2"/>
            <w:tabs>
              <w:tab w:pos="9452" w:val="right" w:leader="dot"/>
            </w:tabs>
            <w:spacing w:line="240" w:lineRule="auto"/>
            <w:ind w:right="0"/>
            <w:jc w:val="left"/>
          </w:pPr>
          <w:hyperlink w:history="true" w:anchor="_bookmark94">
            <w:r>
              <w:rPr>
                <w:spacing w:val="-1"/>
              </w:rPr>
              <w:t>APPENDICES</w:t>
              <w:tab/>
            </w:r>
            <w:r>
              <w:rPr/>
              <w:t>128</w:t>
            </w:r>
          </w:hyperlink>
        </w:p>
      </w:sdtContent>
    </w:sdt>
    <w:p>
      <w:pPr>
        <w:spacing w:after="0" w:line="240" w:lineRule="auto"/>
        <w:jc w:val="left"/>
        <w:sectPr>
          <w:type w:val="continuous"/>
          <w:pgSz w:w="12240" w:h="15840"/>
          <w:pgMar w:top="1419" w:bottom="1471" w:left="1340" w:right="1340"/>
        </w:sectPr>
      </w:pPr>
    </w:p>
    <w:p>
      <w:pPr>
        <w:spacing w:after="0" w:line="14" w:lineRule="auto"/>
        <w:rPr>
          <w:sz w:val="20"/>
          <w:szCs w:val="20"/>
        </w:rPr>
        <w:sectPr>
          <w:footerReference w:type="default" r:id="rId16"/>
          <w:type w:val="continuous"/>
          <w:pgSz w:w="12240" w:h="15840"/>
          <w:pgMar w:footer="1213" w:top="1400" w:bottom="1400" w:left="1340" w:right="1340"/>
        </w:sectPr>
      </w:pPr>
    </w:p>
    <w:p>
      <w:pPr>
        <w:pStyle w:val="Heading1"/>
        <w:spacing w:line="240" w:lineRule="auto" w:before="39"/>
        <w:ind w:left="3470" w:right="3470"/>
        <w:jc w:val="center"/>
        <w:rPr>
          <w:rFonts w:ascii="Times New Roman" w:hAnsi="Times New Roman" w:cs="Times New Roman" w:eastAsia="Times New Roman"/>
          <w:b w:val="0"/>
          <w:bCs w:val="0"/>
        </w:rPr>
      </w:pPr>
      <w:bookmarkStart w:name="_bookmark4" w:id="5"/>
      <w:bookmarkEnd w:id="5"/>
      <w:r>
        <w:rPr>
          <w:b w:val="0"/>
        </w:rPr>
      </w:r>
      <w:r>
        <w:rPr>
          <w:rFonts w:ascii="Times New Roman"/>
        </w:rPr>
        <w:t>LIST OF </w:t>
      </w:r>
      <w:r>
        <w:rPr>
          <w:rFonts w:ascii="Times New Roman"/>
          <w:spacing w:val="-1"/>
        </w:rPr>
        <w:t>TABLES</w:t>
      </w:r>
      <w:r>
        <w:rPr>
          <w:rFonts w:ascii="Times New Roman"/>
          <w:b w:val="0"/>
        </w:rPr>
      </w:r>
    </w:p>
    <w:p>
      <w:pPr>
        <w:pStyle w:val="BodyText"/>
        <w:tabs>
          <w:tab w:pos="9111" w:val="left" w:leader="dot"/>
        </w:tabs>
        <w:spacing w:line="240" w:lineRule="auto" w:before="480"/>
        <w:ind w:left="0" w:right="5"/>
        <w:jc w:val="center"/>
      </w:pPr>
      <w:hyperlink w:history="true" w:anchor="_bookmark63">
        <w:r>
          <w:rPr>
            <w:spacing w:val="-1"/>
          </w:rPr>
          <w:t>Table</w:t>
        </w:r>
        <w:r>
          <w:rPr/>
          <w:t> 1: </w:t>
        </w:r>
        <w:r>
          <w:rPr>
            <w:spacing w:val="-1"/>
          </w:rPr>
          <w:t>Demographic</w:t>
        </w:r>
        <w:r>
          <w:rPr/>
          <w:t> </w:t>
        </w:r>
        <w:r>
          <w:rPr>
            <w:spacing w:val="-1"/>
          </w:rPr>
          <w:t>characteristics</w:t>
        </w:r>
        <w:r>
          <w:rPr/>
          <w:t> of respondents</w:t>
        </w:r>
      </w:hyperlink>
      <w:r>
        <w:rPr/>
        <w:tab/>
      </w:r>
      <w:hyperlink w:history="true" w:anchor="_bookmark63">
        <w:r>
          <w:rPr/>
          <w:t>55</w:t>
        </w:r>
      </w:hyperlink>
    </w:p>
    <w:p>
      <w:pPr>
        <w:spacing w:after="0" w:line="240" w:lineRule="auto"/>
        <w:jc w:val="center"/>
        <w:sectPr>
          <w:footerReference w:type="default" r:id="rId17"/>
          <w:pgSz w:w="12240" w:h="15840"/>
          <w:pgMar w:footer="1213" w:header="0" w:top="1400" w:bottom="1400" w:left="1340" w:right="1340"/>
        </w:sectPr>
      </w:pPr>
    </w:p>
    <w:p>
      <w:pPr>
        <w:pStyle w:val="Heading1"/>
        <w:spacing w:line="240" w:lineRule="auto" w:before="39"/>
        <w:ind w:left="3470" w:right="3470"/>
        <w:jc w:val="center"/>
        <w:rPr>
          <w:rFonts w:ascii="Times New Roman" w:hAnsi="Times New Roman" w:cs="Times New Roman" w:eastAsia="Times New Roman"/>
          <w:b w:val="0"/>
          <w:bCs w:val="0"/>
        </w:rPr>
      </w:pPr>
      <w:bookmarkStart w:name="_bookmark5" w:id="6"/>
      <w:bookmarkEnd w:id="6"/>
      <w:r>
        <w:rPr>
          <w:b w:val="0"/>
        </w:rPr>
      </w:r>
      <w:r>
        <w:rPr>
          <w:rFonts w:ascii="Times New Roman"/>
        </w:rPr>
        <w:t>LIST OF </w:t>
      </w:r>
      <w:r>
        <w:rPr>
          <w:rFonts w:ascii="Times New Roman"/>
          <w:spacing w:val="-1"/>
        </w:rPr>
        <w:t>FIGURES</w:t>
      </w:r>
      <w:r>
        <w:rPr>
          <w:rFonts w:ascii="Times New Roman"/>
          <w:b w:val="0"/>
        </w:rPr>
      </w:r>
    </w:p>
    <w:p>
      <w:pPr>
        <w:spacing w:line="240" w:lineRule="auto" w:before="3"/>
        <w:rPr>
          <w:rFonts w:ascii="Times New Roman" w:hAnsi="Times New Roman" w:cs="Times New Roman" w:eastAsia="Times New Roman"/>
          <w:b/>
          <w:bCs/>
          <w:sz w:val="26"/>
          <w:szCs w:val="26"/>
        </w:rPr>
      </w:pPr>
    </w:p>
    <w:p>
      <w:pPr>
        <w:pStyle w:val="BodyText"/>
        <w:tabs>
          <w:tab w:pos="9111" w:val="left" w:leader="dot"/>
        </w:tabs>
        <w:spacing w:line="240" w:lineRule="auto"/>
        <w:ind w:left="0" w:right="5"/>
        <w:jc w:val="center"/>
      </w:pPr>
      <w:hyperlink w:history="true" w:anchor="_bookmark34">
        <w:r>
          <w:rPr>
            <w:spacing w:val="-1"/>
          </w:rPr>
          <w:t>Figure</w:t>
        </w:r>
        <w:r>
          <w:rPr>
            <w:spacing w:val="-2"/>
          </w:rPr>
          <w:t> </w:t>
        </w:r>
        <w:r>
          <w:rPr/>
          <w:t>1: </w:t>
        </w:r>
        <w:r>
          <w:rPr>
            <w:spacing w:val="-1"/>
          </w:rPr>
          <w:t>Conceptual</w:t>
        </w:r>
        <w:r>
          <w:rPr/>
          <w:t> </w:t>
        </w:r>
        <w:r>
          <w:rPr>
            <w:spacing w:val="-1"/>
          </w:rPr>
          <w:t>framework</w:t>
        </w:r>
        <w:r>
          <w:rPr/>
          <w:t> </w:t>
        </w:r>
        <w:r>
          <w:rPr>
            <w:spacing w:val="-1"/>
          </w:rPr>
          <w:t>of</w:t>
        </w:r>
        <w:r>
          <w:rPr/>
          <w:t> the study</w:t>
        </w:r>
      </w:hyperlink>
      <w:r>
        <w:rPr/>
        <w:tab/>
      </w:r>
      <w:hyperlink w:history="true" w:anchor="_bookmark34">
        <w:r>
          <w:rPr/>
          <w:t>29</w:t>
        </w:r>
      </w:hyperlink>
    </w:p>
    <w:p>
      <w:pPr>
        <w:pStyle w:val="BodyText"/>
        <w:tabs>
          <w:tab w:pos="9111" w:val="left" w:leader="dot"/>
        </w:tabs>
        <w:spacing w:line="240" w:lineRule="auto" w:before="122"/>
        <w:ind w:left="0" w:right="5"/>
        <w:jc w:val="center"/>
      </w:pPr>
      <w:hyperlink w:history="true" w:anchor="_bookmark47">
        <w:r>
          <w:rPr>
            <w:spacing w:val="-1"/>
          </w:rPr>
          <w:t>Figure</w:t>
        </w:r>
        <w:r>
          <w:rPr>
            <w:spacing w:val="-2"/>
          </w:rPr>
          <w:t> </w:t>
        </w:r>
        <w:r>
          <w:rPr/>
          <w:t>2: The</w:t>
        </w:r>
        <w:r>
          <w:rPr>
            <w:spacing w:val="-1"/>
          </w:rPr>
          <w:t> </w:t>
        </w:r>
        <w:r>
          <w:rPr/>
          <w:t>Map of </w:t>
        </w:r>
        <w:r>
          <w:rPr>
            <w:spacing w:val="-1"/>
          </w:rPr>
          <w:t>Nadowli-Kaleo</w:t>
        </w:r>
        <w:r>
          <w:rPr/>
          <w:t> </w:t>
        </w:r>
        <w:r>
          <w:rPr>
            <w:spacing w:val="-1"/>
          </w:rPr>
          <w:t>District</w:t>
        </w:r>
      </w:hyperlink>
      <w:r>
        <w:rPr>
          <w:spacing w:val="-1"/>
        </w:rPr>
        <w:tab/>
      </w:r>
      <w:hyperlink w:history="true" w:anchor="_bookmark47">
        <w:r>
          <w:rPr/>
          <w:t>45</w:t>
        </w:r>
      </w:hyperlink>
    </w:p>
    <w:p>
      <w:pPr>
        <w:pStyle w:val="BodyText"/>
        <w:tabs>
          <w:tab w:pos="9111" w:val="left" w:leader="dot"/>
        </w:tabs>
        <w:spacing w:line="240" w:lineRule="auto" w:before="120"/>
        <w:ind w:left="0" w:right="5"/>
        <w:jc w:val="center"/>
      </w:pPr>
      <w:hyperlink w:history="true" w:anchor="_bookmark66">
        <w:r>
          <w:rPr>
            <w:rFonts w:ascii="Times New Roman" w:hAnsi="Times New Roman" w:cs="Times New Roman" w:eastAsia="Times New Roman"/>
            <w:spacing w:val="-1"/>
          </w:rPr>
          <w:t>Figure</w:t>
        </w:r>
        <w:r>
          <w:rPr>
            <w:rFonts w:ascii="Times New Roman" w:hAnsi="Times New Roman" w:cs="Times New Roman" w:eastAsia="Times New Roman"/>
            <w:spacing w:val="-2"/>
          </w:rPr>
          <w:t> </w:t>
        </w:r>
        <w:r>
          <w:rPr>
            <w:rFonts w:ascii="Times New Roman" w:hAnsi="Times New Roman" w:cs="Times New Roman" w:eastAsia="Times New Roman"/>
          </w:rPr>
          <w:t>3:</w:t>
        </w:r>
        <w:r>
          <w:rPr>
            <w:rFonts w:ascii="Times New Roman" w:hAnsi="Times New Roman" w:cs="Times New Roman" w:eastAsia="Times New Roman"/>
            <w:spacing w:val="2"/>
          </w:rPr>
          <w:t> </w:t>
        </w:r>
        <w:r>
          <w:rPr>
            <w:rFonts w:ascii="Times New Roman" w:hAnsi="Times New Roman" w:cs="Times New Roman" w:eastAsia="Times New Roman"/>
            <w:spacing w:val="-1"/>
          </w:rPr>
          <w:t>Farmers’</w:t>
        </w:r>
        <w:r>
          <w:rPr>
            <w:rFonts w:ascii="Times New Roman" w:hAnsi="Times New Roman" w:cs="Times New Roman" w:eastAsia="Times New Roman"/>
            <w:spacing w:val="-2"/>
          </w:rPr>
          <w:t> </w:t>
        </w:r>
        <w:r>
          <w:rPr>
            <w:rFonts w:ascii="Times New Roman" w:hAnsi="Times New Roman" w:cs="Times New Roman" w:eastAsia="Times New Roman"/>
            <w:spacing w:val="-1"/>
          </w:rPr>
          <w:t>Awareness</w:t>
        </w:r>
        <w:r>
          <w:rPr>
            <w:rFonts w:ascii="Times New Roman" w:hAnsi="Times New Roman" w:cs="Times New Roman" w:eastAsia="Times New Roman"/>
          </w:rPr>
          <w:t> of CSA </w:t>
        </w:r>
        <w:r>
          <w:rPr>
            <w:rFonts w:ascii="Times New Roman" w:hAnsi="Times New Roman" w:cs="Times New Roman" w:eastAsia="Times New Roman"/>
            <w:spacing w:val="-1"/>
          </w:rPr>
          <w:t>Practices</w:t>
        </w:r>
        <w:r>
          <w:rPr>
            <w:spacing w:val="-1"/>
          </w:rPr>
        </w:r>
      </w:hyperlink>
      <w:r>
        <w:rPr>
          <w:spacing w:val="-1"/>
        </w:rPr>
        <w:tab/>
      </w:r>
      <w:hyperlink w:history="true" w:anchor="_bookmark66">
        <w:r>
          <w:rPr/>
          <w:t>57</w:t>
        </w:r>
      </w:hyperlink>
    </w:p>
    <w:p>
      <w:pPr>
        <w:pStyle w:val="BodyText"/>
        <w:tabs>
          <w:tab w:pos="9111" w:val="left" w:leader="dot"/>
        </w:tabs>
        <w:spacing w:line="240" w:lineRule="auto" w:before="122"/>
        <w:ind w:left="0" w:right="5"/>
        <w:jc w:val="center"/>
      </w:pPr>
      <w:hyperlink w:history="true" w:anchor="_bookmark74">
        <w:r>
          <w:rPr>
            <w:spacing w:val="-1"/>
          </w:rPr>
          <w:t>Figure</w:t>
        </w:r>
        <w:r>
          <w:rPr>
            <w:spacing w:val="-2"/>
          </w:rPr>
          <w:t> </w:t>
        </w:r>
        <w:r>
          <w:rPr/>
          <w:t>4: CSA </w:t>
        </w:r>
        <w:r>
          <w:rPr>
            <w:spacing w:val="-1"/>
          </w:rPr>
          <w:t>practices</w:t>
        </w:r>
        <w:r>
          <w:rPr/>
          <w:t> implemented by </w:t>
        </w:r>
        <w:r>
          <w:rPr>
            <w:spacing w:val="-1"/>
          </w:rPr>
          <w:t>farmers</w:t>
        </w:r>
      </w:hyperlink>
      <w:r>
        <w:rPr>
          <w:spacing w:val="-1"/>
        </w:rPr>
        <w:tab/>
      </w:r>
      <w:hyperlink w:history="true" w:anchor="_bookmark74">
        <w:r>
          <w:rPr/>
          <w:t>70</w:t>
        </w:r>
      </w:hyperlink>
    </w:p>
    <w:p>
      <w:pPr>
        <w:pStyle w:val="BodyText"/>
        <w:tabs>
          <w:tab w:pos="9111" w:val="left" w:leader="dot"/>
        </w:tabs>
        <w:spacing w:line="240" w:lineRule="auto" w:before="122"/>
        <w:ind w:left="0" w:right="5"/>
        <w:jc w:val="center"/>
      </w:pPr>
      <w:hyperlink w:history="true" w:anchor="_bookmark76">
        <w:r>
          <w:rPr>
            <w:spacing w:val="-1"/>
          </w:rPr>
          <w:t>Figure</w:t>
        </w:r>
        <w:r>
          <w:rPr>
            <w:spacing w:val="-2"/>
          </w:rPr>
          <w:t> </w:t>
        </w:r>
        <w:r>
          <w:rPr/>
          <w:t>5: Motivations for</w:t>
        </w:r>
        <w:r>
          <w:rPr>
            <w:spacing w:val="1"/>
          </w:rPr>
          <w:t> </w:t>
        </w:r>
        <w:r>
          <w:rPr/>
          <w:t>the </w:t>
        </w:r>
        <w:r>
          <w:rPr>
            <w:spacing w:val="-1"/>
          </w:rPr>
          <w:t>implementation</w:t>
        </w:r>
        <w:r>
          <w:rPr/>
          <w:t> of</w:t>
        </w:r>
        <w:r>
          <w:rPr>
            <w:spacing w:val="-1"/>
          </w:rPr>
          <w:t> </w:t>
        </w:r>
        <w:r>
          <w:rPr/>
          <w:t>CSA </w:t>
        </w:r>
        <w:r>
          <w:rPr>
            <w:spacing w:val="-1"/>
          </w:rPr>
          <w:t>practice </w:t>
        </w:r>
        <w:r>
          <w:rPr/>
          <w:t>by</w:t>
        </w:r>
        <w:r>
          <w:rPr>
            <w:spacing w:val="2"/>
          </w:rPr>
          <w:t> </w:t>
        </w:r>
        <w:r>
          <w:rPr>
            <w:spacing w:val="-1"/>
          </w:rPr>
          <w:t>FBOs</w:t>
        </w:r>
      </w:hyperlink>
      <w:r>
        <w:rPr>
          <w:spacing w:val="-1"/>
        </w:rPr>
        <w:tab/>
      </w:r>
      <w:hyperlink w:history="true" w:anchor="_bookmark76">
        <w:r>
          <w:rPr/>
          <w:t>76</w:t>
        </w:r>
      </w:hyperlink>
    </w:p>
    <w:p>
      <w:pPr>
        <w:pStyle w:val="BodyText"/>
        <w:tabs>
          <w:tab w:pos="9111" w:val="left" w:leader="dot"/>
        </w:tabs>
        <w:spacing w:line="240" w:lineRule="auto" w:before="122"/>
        <w:ind w:left="0" w:right="5"/>
        <w:jc w:val="center"/>
      </w:pPr>
      <w:hyperlink w:history="true" w:anchor="_bookmark78">
        <w:r>
          <w:rPr>
            <w:spacing w:val="-1"/>
          </w:rPr>
          <w:t>Figure</w:t>
        </w:r>
        <w:r>
          <w:rPr>
            <w:spacing w:val="-2"/>
          </w:rPr>
          <w:t> </w:t>
        </w:r>
        <w:r>
          <w:rPr/>
          <w:t>6 </w:t>
        </w:r>
        <w:r>
          <w:rPr>
            <w:spacing w:val="-1"/>
          </w:rPr>
          <w:t>Barriers</w:t>
        </w:r>
        <w:r>
          <w:rPr/>
          <w:t> to the</w:t>
        </w:r>
        <w:r>
          <w:rPr>
            <w:spacing w:val="1"/>
          </w:rPr>
          <w:t> </w:t>
        </w:r>
        <w:r>
          <w:rPr>
            <w:spacing w:val="-1"/>
          </w:rPr>
          <w:t>Implementation</w:t>
        </w:r>
        <w:r>
          <w:rPr/>
          <w:t> of</w:t>
        </w:r>
        <w:r>
          <w:rPr>
            <w:spacing w:val="-1"/>
          </w:rPr>
          <w:t> </w:t>
        </w:r>
        <w:r>
          <w:rPr/>
          <w:t>CSA </w:t>
        </w:r>
        <w:r>
          <w:rPr>
            <w:spacing w:val="-1"/>
          </w:rPr>
          <w:t>Practices</w:t>
        </w:r>
        <w:r>
          <w:rPr/>
          <w:t> by</w:t>
        </w:r>
        <w:r>
          <w:rPr>
            <w:spacing w:val="2"/>
          </w:rPr>
          <w:t> </w:t>
        </w:r>
        <w:r>
          <w:rPr>
            <w:spacing w:val="-1"/>
          </w:rPr>
          <w:t>Farmers</w:t>
        </w:r>
      </w:hyperlink>
      <w:r>
        <w:rPr>
          <w:spacing w:val="-1"/>
        </w:rPr>
        <w:tab/>
      </w:r>
      <w:hyperlink w:history="true" w:anchor="_bookmark78">
        <w:r>
          <w:rPr/>
          <w:t>78</w:t>
        </w:r>
      </w:hyperlink>
    </w:p>
    <w:p>
      <w:pPr>
        <w:pStyle w:val="BodyText"/>
        <w:tabs>
          <w:tab w:pos="9111" w:val="left" w:leader="dot"/>
        </w:tabs>
        <w:spacing w:line="240" w:lineRule="auto" w:before="120"/>
        <w:ind w:left="0" w:right="5"/>
        <w:jc w:val="center"/>
      </w:pPr>
      <w:hyperlink w:history="true" w:anchor="_bookmark80">
        <w:r>
          <w:rPr>
            <w:spacing w:val="-1"/>
          </w:rPr>
          <w:t>Figure</w:t>
        </w:r>
        <w:r>
          <w:rPr>
            <w:spacing w:val="-2"/>
          </w:rPr>
          <w:t> </w:t>
        </w:r>
        <w:r>
          <w:rPr/>
          <w:t>7: Social </w:t>
        </w:r>
        <w:r>
          <w:rPr>
            <w:spacing w:val="-1"/>
          </w:rPr>
          <w:t>and</w:t>
        </w:r>
        <w:r>
          <w:rPr>
            <w:spacing w:val="2"/>
          </w:rPr>
          <w:t> </w:t>
        </w:r>
        <w:r>
          <w:rPr>
            <w:spacing w:val="-1"/>
          </w:rPr>
          <w:t>cultural</w:t>
        </w:r>
        <w:r>
          <w:rPr/>
          <w:t> </w:t>
        </w:r>
        <w:r>
          <w:rPr>
            <w:spacing w:val="-1"/>
          </w:rPr>
          <w:t>factors</w:t>
        </w:r>
        <w:r>
          <w:rPr/>
          <w:t> in CSA </w:t>
        </w:r>
        <w:r>
          <w:rPr>
            <w:spacing w:val="-1"/>
          </w:rPr>
          <w:t>adoption</w:t>
        </w:r>
      </w:hyperlink>
      <w:r>
        <w:rPr>
          <w:spacing w:val="-1"/>
        </w:rPr>
        <w:tab/>
      </w:r>
      <w:hyperlink w:history="true" w:anchor="_bookmark80">
        <w:r>
          <w:rPr/>
          <w:t>82</w:t>
        </w:r>
      </w:hyperlink>
    </w:p>
    <w:p>
      <w:pPr>
        <w:spacing w:after="0" w:line="240" w:lineRule="auto"/>
        <w:jc w:val="center"/>
        <w:sectPr>
          <w:footerReference w:type="default" r:id="rId18"/>
          <w:pgSz w:w="12240" w:h="15840"/>
          <w:pgMar w:footer="1213" w:header="0" w:top="1400" w:bottom="1400" w:left="1340" w:right="1340"/>
        </w:sectPr>
      </w:pPr>
    </w:p>
    <w:p>
      <w:pPr>
        <w:pStyle w:val="Heading1"/>
        <w:spacing w:line="240" w:lineRule="auto" w:before="39"/>
        <w:ind w:left="3295" w:right="0"/>
        <w:jc w:val="left"/>
        <w:rPr>
          <w:b w:val="0"/>
          <w:bCs w:val="0"/>
        </w:rPr>
      </w:pPr>
      <w:bookmarkStart w:name="_bookmark6" w:id="7"/>
      <w:bookmarkEnd w:id="7"/>
      <w:r>
        <w:rPr>
          <w:b w:val="0"/>
        </w:rPr>
      </w:r>
      <w:r>
        <w:rPr/>
        <w:t>LIST</w:t>
      </w:r>
      <w:r>
        <w:rPr>
          <w:spacing w:val="-5"/>
        </w:rPr>
        <w:t> </w:t>
      </w:r>
      <w:r>
        <w:rPr/>
        <w:t>OF</w:t>
      </w:r>
      <w:r>
        <w:rPr>
          <w:spacing w:val="-24"/>
        </w:rPr>
        <w:t> </w:t>
      </w:r>
      <w:r>
        <w:rPr>
          <w:spacing w:val="-2"/>
        </w:rPr>
        <w:t>ABBREVIATIONS</w:t>
      </w:r>
      <w:r>
        <w:rPr>
          <w:b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spacing w:line="240" w:lineRule="auto" w:before="10"/>
        <w:rPr>
          <w:rFonts w:ascii="Times New Roman" w:hAnsi="Times New Roman" w:cs="Times New Roman" w:eastAsia="Times New Roman"/>
          <w:b/>
          <w:bCs/>
          <w:sz w:val="35"/>
          <w:szCs w:val="35"/>
        </w:rPr>
      </w:pPr>
    </w:p>
    <w:p>
      <w:pPr>
        <w:pStyle w:val="BodyText"/>
        <w:tabs>
          <w:tab w:pos="2488" w:val="left" w:leader="none"/>
        </w:tabs>
        <w:spacing w:line="240" w:lineRule="auto"/>
        <w:ind w:right="0"/>
        <w:jc w:val="left"/>
      </w:pPr>
      <w:r>
        <w:rPr>
          <w:spacing w:val="-1"/>
        </w:rPr>
        <w:t>AEAs</w:t>
        <w:tab/>
        <w:t>Agricultural</w:t>
      </w:r>
      <w:r>
        <w:rPr/>
        <w:t> </w:t>
      </w:r>
      <w:r>
        <w:rPr>
          <w:spacing w:val="-1"/>
        </w:rPr>
        <w:t>Extension</w:t>
      </w:r>
      <w:r>
        <w:rPr/>
        <w:t> Agents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tabs>
          <w:tab w:pos="2440" w:val="left" w:leader="none"/>
        </w:tabs>
        <w:spacing w:line="240" w:lineRule="auto" w:before="144"/>
        <w:ind w:right="0"/>
        <w:jc w:val="left"/>
      </w:pPr>
      <w:r>
        <w:rPr>
          <w:spacing w:val="-1"/>
        </w:rPr>
        <w:t>ATR</w:t>
        <w:tab/>
        <w:t>African</w:t>
      </w:r>
      <w:r>
        <w:rPr>
          <w:spacing w:val="2"/>
        </w:rPr>
        <w:t> </w:t>
      </w:r>
      <w:r>
        <w:rPr>
          <w:spacing w:val="-1"/>
        </w:rPr>
        <w:t>Traditional</w:t>
      </w:r>
      <w:r>
        <w:rPr/>
        <w:t> </w:t>
      </w:r>
      <w:r>
        <w:rPr>
          <w:spacing w:val="-1"/>
        </w:rPr>
        <w:t>Religion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tabs>
          <w:tab w:pos="2440" w:val="left" w:leader="none"/>
        </w:tabs>
        <w:spacing w:line="240" w:lineRule="auto" w:before="141"/>
        <w:ind w:right="0"/>
        <w:jc w:val="left"/>
      </w:pPr>
      <w:r>
        <w:rPr>
          <w:spacing w:val="-1"/>
        </w:rPr>
        <w:t>CGIAR</w:t>
        <w:tab/>
      </w:r>
      <w:r>
        <w:rPr/>
        <w:t>Consortium of </w:t>
      </w:r>
      <w:r>
        <w:rPr>
          <w:spacing w:val="-1"/>
        </w:rPr>
        <w:t>International</w:t>
      </w:r>
      <w:r>
        <w:rPr/>
        <w:t> </w:t>
      </w:r>
      <w:r>
        <w:rPr>
          <w:spacing w:val="-1"/>
        </w:rPr>
        <w:t>Agricultural</w:t>
      </w:r>
      <w:r>
        <w:rPr/>
        <w:t> </w:t>
      </w:r>
      <w:r>
        <w:rPr>
          <w:spacing w:val="-1"/>
        </w:rPr>
        <w:t>Research</w:t>
      </w:r>
      <w:r>
        <w:rPr/>
        <w:t> Centre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tabs>
          <w:tab w:pos="2440" w:val="left" w:leader="none"/>
        </w:tabs>
        <w:spacing w:line="240" w:lineRule="auto" w:before="141"/>
        <w:ind w:right="0"/>
        <w:jc w:val="left"/>
      </w:pPr>
      <w:r>
        <w:rPr/>
        <w:t>CSA</w:t>
        <w:tab/>
      </w:r>
      <w:r>
        <w:rPr>
          <w:spacing w:val="-1"/>
        </w:rPr>
        <w:t>Climate-Smart</w:t>
      </w:r>
      <w:r>
        <w:rPr/>
        <w:t> </w:t>
      </w:r>
      <w:r>
        <w:rPr>
          <w:spacing w:val="-1"/>
        </w:rPr>
        <w:t>Agriculture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tabs>
          <w:tab w:pos="2440" w:val="left" w:leader="none"/>
        </w:tabs>
        <w:spacing w:line="240" w:lineRule="auto" w:before="142"/>
        <w:ind w:right="0"/>
        <w:jc w:val="left"/>
      </w:pPr>
      <w:r>
        <w:rPr/>
        <w:t>CSAPs</w:t>
        <w:tab/>
      </w:r>
      <w:r>
        <w:rPr>
          <w:spacing w:val="-1"/>
        </w:rPr>
        <w:t>Climate-Smart</w:t>
      </w:r>
      <w:r>
        <w:rPr/>
        <w:t> </w:t>
      </w:r>
      <w:r>
        <w:rPr>
          <w:spacing w:val="-1"/>
        </w:rPr>
        <w:t>Agricultural</w:t>
      </w:r>
      <w:r>
        <w:rPr/>
        <w:t> </w:t>
      </w:r>
      <w:r>
        <w:rPr>
          <w:spacing w:val="-1"/>
        </w:rPr>
        <w:t>Practices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tabs>
          <w:tab w:pos="2440" w:val="left" w:leader="none"/>
        </w:tabs>
        <w:spacing w:line="240" w:lineRule="auto" w:before="141"/>
        <w:ind w:right="0"/>
        <w:jc w:val="left"/>
      </w:pPr>
      <w:r>
        <w:rPr>
          <w:spacing w:val="-1"/>
        </w:rPr>
        <w:t>CSIR</w:t>
        <w:tab/>
        <w:t>Centre</w:t>
      </w:r>
      <w:r>
        <w:rPr>
          <w:spacing w:val="-2"/>
        </w:rPr>
        <w:t> </w:t>
      </w:r>
      <w:r>
        <w:rPr/>
        <w:t>for </w:t>
      </w:r>
      <w:r>
        <w:rPr>
          <w:spacing w:val="-1"/>
        </w:rPr>
        <w:t>Scientific</w:t>
      </w:r>
      <w:r>
        <w:rPr>
          <w:spacing w:val="-2"/>
        </w:rPr>
        <w:t> </w:t>
      </w:r>
      <w:r>
        <w:rPr>
          <w:spacing w:val="-1"/>
        </w:rPr>
        <w:t>and</w:t>
      </w:r>
      <w:r>
        <w:rPr>
          <w:spacing w:val="3"/>
        </w:rPr>
        <w:t> </w:t>
      </w:r>
      <w:r>
        <w:rPr>
          <w:spacing w:val="-1"/>
        </w:rPr>
        <w:t>Industrial</w:t>
      </w:r>
      <w:r>
        <w:rPr/>
        <w:t> </w:t>
      </w:r>
      <w:r>
        <w:rPr>
          <w:spacing w:val="-1"/>
        </w:rPr>
        <w:t>Research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tabs>
          <w:tab w:pos="2440" w:val="left" w:leader="none"/>
        </w:tabs>
        <w:spacing w:line="240" w:lineRule="auto" w:before="141"/>
        <w:ind w:right="0"/>
        <w:jc w:val="left"/>
      </w:pPr>
      <w:r>
        <w:rPr/>
        <w:t>CVC</w:t>
        <w:tab/>
        <w:t>Climate</w:t>
      </w:r>
      <w:r>
        <w:rPr>
          <w:spacing w:val="-1"/>
        </w:rPr>
        <w:t> Variability</w:t>
      </w:r>
      <w:r>
        <w:rPr/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Change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tabs>
          <w:tab w:pos="2500" w:val="left" w:leader="none"/>
        </w:tabs>
        <w:spacing w:line="240" w:lineRule="auto" w:before="144"/>
        <w:ind w:right="0"/>
        <w:jc w:val="left"/>
      </w:pPr>
      <w:r>
        <w:rPr>
          <w:spacing w:val="-1"/>
        </w:rPr>
        <w:t>DADU</w:t>
        <w:tab/>
        <w:t>District</w:t>
      </w:r>
      <w:r>
        <w:rPr/>
        <w:t> </w:t>
      </w:r>
      <w:r>
        <w:rPr>
          <w:spacing w:val="-1"/>
        </w:rPr>
        <w:t>Agricultural</w:t>
      </w:r>
      <w:r>
        <w:rPr/>
        <w:t> Development Unit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tabs>
          <w:tab w:pos="2500" w:val="left" w:leader="none"/>
        </w:tabs>
        <w:spacing w:line="240" w:lineRule="auto" w:before="141"/>
        <w:ind w:right="0"/>
        <w:jc w:val="left"/>
      </w:pPr>
      <w:r>
        <w:rPr>
          <w:spacing w:val="-1"/>
          <w:w w:val="95"/>
        </w:rPr>
        <w:t>DPSIR</w:t>
        <w:tab/>
      </w:r>
      <w:r>
        <w:rPr>
          <w:spacing w:val="-1"/>
        </w:rPr>
        <w:t>Driver-Pressure-State-Impact</w:t>
      </w:r>
      <w:r>
        <w:rPr/>
        <w:t> Responses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tabs>
          <w:tab w:pos="2500" w:val="left" w:leader="none"/>
        </w:tabs>
        <w:spacing w:line="240" w:lineRule="auto" w:before="142"/>
        <w:ind w:right="0"/>
        <w:jc w:val="left"/>
      </w:pPr>
      <w:r>
        <w:rPr/>
        <w:t>EPA</w:t>
        <w:tab/>
      </w:r>
      <w:r>
        <w:rPr>
          <w:spacing w:val="-1"/>
        </w:rPr>
        <w:t>Environmental</w:t>
      </w:r>
      <w:r>
        <w:rPr/>
        <w:t> </w:t>
      </w:r>
      <w:r>
        <w:rPr>
          <w:spacing w:val="-1"/>
        </w:rPr>
        <w:t>Protection</w:t>
      </w:r>
      <w:r>
        <w:rPr/>
        <w:t> </w:t>
      </w:r>
      <w:r>
        <w:rPr>
          <w:spacing w:val="-1"/>
        </w:rPr>
        <w:t>Agency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tabs>
          <w:tab w:pos="2500" w:val="left" w:leader="none"/>
        </w:tabs>
        <w:spacing w:line="240" w:lineRule="auto" w:before="141"/>
        <w:ind w:right="0"/>
        <w:jc w:val="left"/>
      </w:pPr>
      <w:r>
        <w:rPr>
          <w:spacing w:val="-1"/>
        </w:rPr>
        <w:t>FAO</w:t>
        <w:tab/>
        <w:t>Food</w:t>
      </w:r>
      <w:r>
        <w:rPr/>
        <w:t> and </w:t>
      </w:r>
      <w:r>
        <w:rPr>
          <w:spacing w:val="-1"/>
        </w:rPr>
        <w:t>Agriculture</w:t>
      </w:r>
      <w:r>
        <w:rPr>
          <w:spacing w:val="-2"/>
        </w:rPr>
        <w:t> </w:t>
      </w:r>
      <w:r>
        <w:rPr>
          <w:spacing w:val="-1"/>
        </w:rPr>
        <w:t>Organization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tabs>
          <w:tab w:pos="2500" w:val="left" w:leader="none"/>
        </w:tabs>
        <w:spacing w:line="240" w:lineRule="auto" w:before="141"/>
        <w:ind w:right="0"/>
        <w:jc w:val="left"/>
      </w:pPr>
      <w:r>
        <w:rPr>
          <w:spacing w:val="-1"/>
        </w:rPr>
        <w:t>FBO</w:t>
        <w:tab/>
        <w:t>Farmer</w:t>
      </w:r>
      <w:r>
        <w:rPr>
          <w:rFonts w:ascii="Times New Roman" w:hAnsi="Times New Roman" w:cs="Times New Roman" w:eastAsia="Times New Roman"/>
          <w:spacing w:val="-1"/>
        </w:rPr>
        <w:t>–</w:t>
      </w:r>
      <w:r>
        <w:rPr>
          <w:spacing w:val="-1"/>
        </w:rPr>
        <w:t>Based</w:t>
      </w:r>
      <w:r>
        <w:rPr/>
        <w:t> </w:t>
      </w:r>
      <w:r>
        <w:rPr>
          <w:spacing w:val="-1"/>
        </w:rPr>
        <w:t>Organization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tabs>
          <w:tab w:pos="2440" w:val="left" w:leader="none"/>
        </w:tabs>
        <w:spacing w:line="240" w:lineRule="auto" w:before="141"/>
        <w:ind w:right="0"/>
        <w:jc w:val="left"/>
      </w:pPr>
      <w:r>
        <w:rPr>
          <w:spacing w:val="-1"/>
        </w:rPr>
        <w:t>FGDs</w:t>
        <w:tab/>
        <w:t>Focus</w:t>
      </w:r>
      <w:r>
        <w:rPr/>
        <w:t> Group</w:t>
      </w:r>
      <w:r>
        <w:rPr>
          <w:spacing w:val="-1"/>
        </w:rPr>
        <w:t> Discussions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tabs>
          <w:tab w:pos="2440" w:val="left" w:leader="none"/>
        </w:tabs>
        <w:spacing w:line="240" w:lineRule="auto" w:before="141"/>
        <w:ind w:right="0"/>
        <w:jc w:val="left"/>
      </w:pPr>
      <w:r>
        <w:rPr>
          <w:spacing w:val="-1"/>
          <w:w w:val="95"/>
        </w:rPr>
        <w:t>FMNR</w:t>
        <w:tab/>
      </w:r>
      <w:r>
        <w:rPr>
          <w:spacing w:val="-1"/>
        </w:rPr>
        <w:t>Farmer</w:t>
      </w:r>
      <w:r>
        <w:rPr/>
        <w:t> Managed</w:t>
      </w:r>
      <w:r>
        <w:rPr>
          <w:spacing w:val="1"/>
        </w:rPr>
        <w:t> </w:t>
      </w:r>
      <w:r>
        <w:rPr>
          <w:spacing w:val="-1"/>
        </w:rPr>
        <w:t>Natural</w:t>
      </w:r>
      <w:r>
        <w:rPr/>
        <w:t> </w:t>
      </w:r>
      <w:r>
        <w:rPr>
          <w:spacing w:val="-1"/>
        </w:rPr>
        <w:t>Regeneration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tabs>
          <w:tab w:pos="2440" w:val="left" w:leader="none"/>
        </w:tabs>
        <w:spacing w:line="240" w:lineRule="auto" w:before="144"/>
        <w:ind w:right="0"/>
        <w:jc w:val="left"/>
      </w:pPr>
      <w:r>
        <w:rPr>
          <w:spacing w:val="-1"/>
        </w:rPr>
        <w:t>GDP</w:t>
        <w:tab/>
        <w:t>Gross</w:t>
      </w:r>
      <w:r>
        <w:rPr/>
        <w:t> Domestic</w:t>
      </w:r>
      <w:r>
        <w:rPr>
          <w:spacing w:val="-1"/>
        </w:rPr>
        <w:t> Product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tabs>
          <w:tab w:pos="2440" w:val="left" w:leader="none"/>
        </w:tabs>
        <w:spacing w:line="240" w:lineRule="auto" w:before="141"/>
        <w:ind w:right="0"/>
        <w:jc w:val="left"/>
      </w:pPr>
      <w:r>
        <w:rPr>
          <w:spacing w:val="-1"/>
        </w:rPr>
        <w:t>GHGs</w:t>
        <w:tab/>
        <w:t>Greenhouse Gases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tabs>
          <w:tab w:pos="2440" w:val="left" w:leader="none"/>
        </w:tabs>
        <w:spacing w:line="240" w:lineRule="auto" w:before="141"/>
        <w:ind w:right="0"/>
        <w:jc w:val="left"/>
      </w:pPr>
      <w:r>
        <w:rPr>
          <w:spacing w:val="-1"/>
        </w:rPr>
        <w:t>GIZ</w:t>
        <w:tab/>
        <w:t>German</w:t>
      </w:r>
      <w:r>
        <w:rPr>
          <w:spacing w:val="2"/>
        </w:rPr>
        <w:t> </w:t>
      </w:r>
      <w:r>
        <w:rPr>
          <w:spacing w:val="-1"/>
        </w:rPr>
        <w:t>Agency</w:t>
      </w:r>
      <w:r>
        <w:rPr/>
        <w:t> for</w:t>
      </w:r>
      <w:r>
        <w:rPr>
          <w:spacing w:val="1"/>
        </w:rPr>
        <w:t> </w:t>
      </w:r>
      <w:r>
        <w:rPr>
          <w:spacing w:val="-1"/>
        </w:rPr>
        <w:t>International</w:t>
      </w:r>
      <w:r>
        <w:rPr>
          <w:spacing w:val="2"/>
        </w:rPr>
        <w:t> </w:t>
      </w:r>
      <w:r>
        <w:rPr>
          <w:spacing w:val="-1"/>
        </w:rPr>
        <w:t>Cooperation</w:t>
      </w:r>
    </w:p>
    <w:p>
      <w:pPr>
        <w:spacing w:after="0" w:line="240" w:lineRule="auto"/>
        <w:jc w:val="left"/>
        <w:sectPr>
          <w:footerReference w:type="default" r:id="rId19"/>
          <w:pgSz w:w="12240" w:h="15840"/>
          <w:pgMar w:footer="1213" w:header="0" w:top="1400" w:bottom="1400" w:left="1340" w:right="1720"/>
          <w:pgNumType w:start="10"/>
        </w:sectPr>
      </w:pPr>
    </w:p>
    <w:p>
      <w:pPr>
        <w:pStyle w:val="BodyText"/>
        <w:tabs>
          <w:tab w:pos="2500" w:val="left" w:leader="none"/>
        </w:tabs>
        <w:spacing w:line="240" w:lineRule="auto" w:before="39"/>
        <w:ind w:right="0"/>
        <w:jc w:val="left"/>
      </w:pPr>
      <w:r>
        <w:rPr/>
        <w:t>GSS</w:t>
        <w:tab/>
      </w:r>
      <w:r>
        <w:rPr>
          <w:spacing w:val="-1"/>
        </w:rPr>
        <w:t>Ghana</w:t>
      </w:r>
      <w:r>
        <w:rPr>
          <w:spacing w:val="1"/>
        </w:rPr>
        <w:t> </w:t>
      </w:r>
      <w:r>
        <w:rPr>
          <w:spacing w:val="-1"/>
        </w:rPr>
        <w:t>Statistical</w:t>
      </w:r>
      <w:r>
        <w:rPr/>
        <w:t> </w:t>
      </w:r>
      <w:r>
        <w:rPr>
          <w:spacing w:val="-1"/>
        </w:rPr>
        <w:t>Service</w:t>
      </w:r>
      <w:r>
        <w:rPr/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tabs>
          <w:tab w:pos="2440" w:val="left" w:leader="none"/>
        </w:tabs>
        <w:spacing w:line="240" w:lineRule="auto" w:before="141"/>
        <w:ind w:right="0"/>
        <w:jc w:val="left"/>
      </w:pPr>
      <w:r>
        <w:rPr>
          <w:spacing w:val="-1"/>
          <w:w w:val="95"/>
        </w:rPr>
        <w:t>IPCC</w:t>
        <w:tab/>
      </w:r>
      <w:r>
        <w:rPr>
          <w:spacing w:val="-1"/>
        </w:rPr>
        <w:t>Intergovernmental</w:t>
      </w:r>
      <w:r>
        <w:rPr/>
        <w:t> </w:t>
      </w:r>
      <w:r>
        <w:rPr>
          <w:spacing w:val="-1"/>
        </w:rPr>
        <w:t>Panel</w:t>
      </w:r>
      <w:r>
        <w:rPr/>
        <w:t> of </w:t>
      </w:r>
      <w:r>
        <w:rPr>
          <w:spacing w:val="-1"/>
        </w:rPr>
        <w:t>Climate</w:t>
      </w:r>
      <w:r>
        <w:rPr/>
        <w:t> </w:t>
      </w:r>
      <w:r>
        <w:rPr>
          <w:spacing w:val="-1"/>
        </w:rPr>
        <w:t>Change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tabs>
          <w:tab w:pos="2440" w:val="left" w:leader="none"/>
        </w:tabs>
        <w:spacing w:line="240" w:lineRule="auto" w:before="141"/>
        <w:ind w:right="0"/>
        <w:jc w:val="left"/>
      </w:pPr>
      <w:r>
        <w:rPr>
          <w:spacing w:val="-2"/>
        </w:rPr>
        <w:t>IPM</w:t>
        <w:tab/>
      </w:r>
      <w:r>
        <w:rPr>
          <w:spacing w:val="-1"/>
        </w:rPr>
        <w:t>Integrated</w:t>
      </w:r>
      <w:r>
        <w:rPr/>
        <w:t> </w:t>
      </w:r>
      <w:r>
        <w:rPr>
          <w:spacing w:val="-1"/>
        </w:rPr>
        <w:t>Pest</w:t>
      </w:r>
      <w:r>
        <w:rPr/>
        <w:t> </w:t>
      </w:r>
      <w:r>
        <w:rPr>
          <w:spacing w:val="-1"/>
        </w:rPr>
        <w:t>Management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tabs>
          <w:tab w:pos="2440" w:val="left" w:leader="none"/>
        </w:tabs>
        <w:spacing w:line="240" w:lineRule="auto" w:before="141"/>
        <w:ind w:right="0"/>
        <w:jc w:val="left"/>
      </w:pPr>
      <w:r>
        <w:rPr>
          <w:spacing w:val="-1"/>
        </w:rPr>
        <w:t>MOFA</w:t>
        <w:tab/>
      </w:r>
      <w:r>
        <w:rPr/>
        <w:t>Ministry of</w:t>
      </w:r>
      <w:r>
        <w:rPr>
          <w:spacing w:val="-1"/>
        </w:rPr>
        <w:t> Food</w:t>
      </w:r>
      <w:r>
        <w:rPr/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Agriculture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tabs>
          <w:tab w:pos="2440" w:val="left" w:leader="none"/>
        </w:tabs>
        <w:spacing w:line="240" w:lineRule="auto" w:before="144"/>
        <w:ind w:right="0"/>
        <w:jc w:val="left"/>
      </w:pPr>
      <w:r>
        <w:rPr/>
        <w:t>MSD</w:t>
        <w:tab/>
      </w:r>
      <w:r>
        <w:rPr>
          <w:spacing w:val="-1"/>
        </w:rPr>
        <w:t>Minimum</w:t>
      </w:r>
      <w:r>
        <w:rPr/>
        <w:t> Soil </w:t>
      </w:r>
      <w:r>
        <w:rPr>
          <w:spacing w:val="-1"/>
        </w:rPr>
        <w:t>Disturbances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tabs>
          <w:tab w:pos="2440" w:val="left" w:leader="none"/>
        </w:tabs>
        <w:spacing w:line="240" w:lineRule="auto" w:before="142"/>
        <w:ind w:right="0"/>
        <w:jc w:val="left"/>
      </w:pPr>
      <w:r>
        <w:rPr>
          <w:spacing w:val="-1"/>
        </w:rPr>
        <w:t>NGOs</w:t>
        <w:tab/>
        <w:t>Non-Governmental</w:t>
      </w:r>
      <w:r>
        <w:rPr/>
        <w:t> </w:t>
      </w:r>
      <w:r>
        <w:rPr>
          <w:spacing w:val="-1"/>
        </w:rPr>
        <w:t>Organizations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tabs>
          <w:tab w:pos="2440" w:val="left" w:leader="none"/>
        </w:tabs>
        <w:spacing w:line="240" w:lineRule="auto" w:before="141"/>
        <w:ind w:right="0"/>
        <w:jc w:val="left"/>
      </w:pPr>
      <w:r>
        <w:rPr/>
        <w:t>PMT</w:t>
        <w:tab/>
      </w:r>
      <w:r>
        <w:rPr>
          <w:spacing w:val="-1"/>
        </w:rPr>
        <w:t>Protection</w:t>
      </w:r>
      <w:r>
        <w:rPr/>
        <w:t> Motivation </w:t>
      </w:r>
      <w:r>
        <w:rPr>
          <w:spacing w:val="-1"/>
        </w:rPr>
        <w:t>Theory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tabs>
          <w:tab w:pos="2440" w:val="left" w:leader="none"/>
        </w:tabs>
        <w:spacing w:line="240" w:lineRule="auto" w:before="141"/>
        <w:ind w:right="0"/>
        <w:jc w:val="left"/>
      </w:pPr>
      <w:r>
        <w:rPr>
          <w:spacing w:val="-1"/>
        </w:rPr>
        <w:t>PNDC</w:t>
        <w:tab/>
        <w:t>Provisional</w:t>
      </w:r>
      <w:r>
        <w:rPr/>
        <w:t> </w:t>
      </w:r>
      <w:r>
        <w:rPr>
          <w:spacing w:val="-1"/>
        </w:rPr>
        <w:t>National</w:t>
      </w:r>
      <w:r>
        <w:rPr/>
        <w:t> Defence</w:t>
      </w:r>
      <w:r>
        <w:rPr>
          <w:spacing w:val="-1"/>
        </w:rPr>
        <w:t> Council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tabs>
          <w:tab w:pos="2440" w:val="left" w:leader="none"/>
        </w:tabs>
        <w:spacing w:line="240" w:lineRule="auto" w:before="141"/>
        <w:ind w:right="0"/>
        <w:jc w:val="left"/>
      </w:pPr>
      <w:r>
        <w:rPr>
          <w:spacing w:val="-1"/>
        </w:rPr>
        <w:t>SDGs</w:t>
        <w:tab/>
        <w:t>Sustainable</w:t>
      </w:r>
      <w:r>
        <w:rPr/>
        <w:t> </w:t>
      </w:r>
      <w:r>
        <w:rPr>
          <w:spacing w:val="-1"/>
        </w:rPr>
        <w:t>Development</w:t>
      </w:r>
      <w:r>
        <w:rPr/>
        <w:t> Goals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tabs>
          <w:tab w:pos="2440" w:val="left" w:leader="none"/>
        </w:tabs>
        <w:spacing w:line="240" w:lineRule="auto" w:before="141"/>
        <w:ind w:right="0"/>
        <w:jc w:val="left"/>
      </w:pPr>
      <w:r>
        <w:rPr>
          <w:spacing w:val="-1"/>
        </w:rPr>
        <w:t>SPSS</w:t>
        <w:tab/>
        <w:t>Statistical</w:t>
      </w:r>
      <w:r>
        <w:rPr/>
        <w:t> </w:t>
      </w:r>
      <w:r>
        <w:rPr>
          <w:spacing w:val="-1"/>
        </w:rPr>
        <w:t>Package</w:t>
      </w:r>
      <w:r>
        <w:rPr>
          <w:spacing w:val="1"/>
        </w:rPr>
        <w:t> </w:t>
      </w:r>
      <w:r>
        <w:rPr/>
        <w:t>for</w:t>
      </w:r>
      <w:r>
        <w:rPr>
          <w:spacing w:val="-2"/>
        </w:rPr>
        <w:t> </w:t>
      </w:r>
      <w:r>
        <w:rPr>
          <w:spacing w:val="-1"/>
        </w:rPr>
        <w:t>Social</w:t>
      </w:r>
      <w:r>
        <w:rPr/>
        <w:t> </w:t>
      </w:r>
      <w:r>
        <w:rPr>
          <w:spacing w:val="-1"/>
        </w:rPr>
        <w:t>Science </w:t>
      </w:r>
      <w:r>
        <w:rPr/>
        <w:t>Software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tabs>
          <w:tab w:pos="2560" w:val="left" w:leader="none"/>
        </w:tabs>
        <w:spacing w:line="240" w:lineRule="auto" w:before="144"/>
        <w:ind w:right="0"/>
        <w:jc w:val="left"/>
      </w:pPr>
      <w:r>
        <w:rPr>
          <w:spacing w:val="-1"/>
        </w:rPr>
        <w:t>UNFAO</w:t>
        <w:tab/>
      </w:r>
      <w:r>
        <w:rPr/>
        <w:t>United </w:t>
      </w:r>
      <w:r>
        <w:rPr>
          <w:spacing w:val="-1"/>
        </w:rPr>
        <w:t>Nations</w:t>
      </w:r>
      <w:r>
        <w:rPr/>
        <w:t> </w:t>
      </w:r>
      <w:r>
        <w:rPr>
          <w:spacing w:val="-1"/>
        </w:rPr>
        <w:t>Food</w:t>
      </w:r>
      <w:r>
        <w:rPr/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Agriculture</w:t>
      </w:r>
      <w:r>
        <w:rPr>
          <w:spacing w:val="-2"/>
        </w:rPr>
        <w:t> </w:t>
      </w:r>
      <w:r>
        <w:rPr>
          <w:spacing w:val="-1"/>
        </w:rPr>
        <w:t>Organization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tabs>
          <w:tab w:pos="2560" w:val="left" w:leader="none"/>
        </w:tabs>
        <w:spacing w:line="240" w:lineRule="auto" w:before="141"/>
        <w:ind w:right="0"/>
        <w:jc w:val="left"/>
      </w:pPr>
      <w:r>
        <w:rPr>
          <w:spacing w:val="-1"/>
        </w:rPr>
        <w:t>UNFCC</w:t>
        <w:tab/>
      </w:r>
      <w:r>
        <w:rPr/>
        <w:t>United </w:t>
      </w:r>
      <w:r>
        <w:rPr>
          <w:spacing w:val="-1"/>
        </w:rPr>
        <w:t>Nations</w:t>
      </w:r>
      <w:r>
        <w:rPr/>
        <w:t> </w:t>
      </w:r>
      <w:r>
        <w:rPr>
          <w:spacing w:val="-1"/>
        </w:rPr>
        <w:t>Framework</w:t>
      </w:r>
      <w:r>
        <w:rPr/>
        <w:t> </w:t>
      </w:r>
      <w:r>
        <w:rPr>
          <w:spacing w:val="-1"/>
        </w:rPr>
        <w:t>Convention</w:t>
      </w:r>
      <w:r>
        <w:rPr>
          <w:spacing w:val="2"/>
        </w:rPr>
        <w:t> </w:t>
      </w:r>
      <w:r>
        <w:rPr/>
        <w:t>on Climate</w:t>
      </w:r>
      <w:r>
        <w:rPr>
          <w:spacing w:val="-1"/>
        </w:rPr>
        <w:t> Change</w:t>
      </w:r>
    </w:p>
    <w:p>
      <w:pPr>
        <w:spacing w:after="0" w:line="240" w:lineRule="auto"/>
        <w:jc w:val="left"/>
        <w:sectPr>
          <w:pgSz w:w="12240" w:h="15840"/>
          <w:pgMar w:header="0" w:footer="1213" w:top="1400" w:bottom="1400" w:left="1340" w:right="1720"/>
        </w:sectPr>
      </w:pPr>
    </w:p>
    <w:p>
      <w:pPr>
        <w:pStyle w:val="Heading1"/>
        <w:spacing w:line="240" w:lineRule="auto" w:before="58"/>
        <w:ind w:left="2908" w:right="2927"/>
        <w:jc w:val="center"/>
        <w:rPr>
          <w:b w:val="0"/>
          <w:bCs w:val="0"/>
        </w:rPr>
      </w:pPr>
      <w:bookmarkStart w:name="_bookmark7" w:id="8"/>
      <w:bookmarkEnd w:id="8"/>
      <w:r>
        <w:rPr>
          <w:b w:val="0"/>
        </w:rPr>
      </w:r>
      <w:r>
        <w:rPr>
          <w:spacing w:val="-1"/>
        </w:rPr>
        <w:t>CHAPTER</w:t>
      </w:r>
      <w:r>
        <w:rPr/>
        <w:t> ONE</w:t>
      </w:r>
      <w:r>
        <w:rPr>
          <w:b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0"/>
          <w:szCs w:val="20"/>
        </w:rPr>
      </w:pPr>
    </w:p>
    <w:p>
      <w:pPr>
        <w:spacing w:line="240" w:lineRule="auto" w:before="10"/>
        <w:rPr>
          <w:rFonts w:ascii="Times New Roman" w:hAnsi="Times New Roman" w:cs="Times New Roman" w:eastAsia="Times New Roman"/>
          <w:b/>
          <w:bCs/>
          <w:sz w:val="18"/>
          <w:szCs w:val="18"/>
        </w:rPr>
      </w:pPr>
    </w:p>
    <w:p>
      <w:pPr>
        <w:spacing w:after="0" w:line="240" w:lineRule="auto"/>
        <w:rPr>
          <w:rFonts w:ascii="Times New Roman" w:hAnsi="Times New Roman" w:cs="Times New Roman" w:eastAsia="Times New Roman"/>
          <w:sz w:val="18"/>
          <w:szCs w:val="18"/>
        </w:rPr>
        <w:sectPr>
          <w:footerReference w:type="default" r:id="rId20"/>
          <w:pgSz w:w="12240" w:h="15840"/>
          <w:pgMar w:footer="1213" w:header="0" w:top="1460" w:bottom="1400" w:left="1340" w:right="1320"/>
          <w:pgNumType w:start="1"/>
        </w:sectPr>
      </w:pPr>
    </w:p>
    <w:p>
      <w:pPr>
        <w:spacing w:line="240" w:lineRule="auto" w:before="5"/>
        <w:rPr>
          <w:rFonts w:ascii="Times New Roman" w:hAnsi="Times New Roman" w:cs="Times New Roman" w:eastAsia="Times New Roman"/>
          <w:b/>
          <w:bCs/>
          <w:sz w:val="35"/>
          <w:szCs w:val="35"/>
        </w:rPr>
      </w:pPr>
    </w:p>
    <w:p>
      <w:pPr>
        <w:numPr>
          <w:ilvl w:val="1"/>
          <w:numId w:val="8"/>
        </w:numPr>
        <w:tabs>
          <w:tab w:pos="461" w:val="left" w:leader="none"/>
        </w:tabs>
        <w:spacing w:before="0"/>
        <w:ind w:left="460" w:right="0" w:hanging="360"/>
        <w:jc w:val="left"/>
        <w:rPr>
          <w:rFonts w:ascii="Times New Roman" w:hAnsi="Times New Roman" w:cs="Times New Roman" w:eastAsia="Times New Roman"/>
          <w:sz w:val="24"/>
          <w:szCs w:val="24"/>
        </w:rPr>
      </w:pPr>
      <w:bookmarkStart w:name="_bookmark8" w:id="9"/>
      <w:bookmarkEnd w:id="9"/>
      <w:r>
        <w:rPr/>
      </w:r>
      <w:bookmarkStart w:name="_bookmark9" w:id="10"/>
      <w:bookmarkEnd w:id="10"/>
      <w:r>
        <w:rPr/>
      </w:r>
      <w:bookmarkStart w:name="_bookmark9" w:id="11"/>
      <w:bookmarkEnd w:id="11"/>
      <w:r>
        <w:rPr>
          <w:rFonts w:ascii="Times New Roman"/>
          <w:b/>
          <w:spacing w:val="-1"/>
          <w:sz w:val="24"/>
        </w:rPr>
        <w:t>Ba</w:t>
      </w:r>
      <w:r>
        <w:rPr>
          <w:rFonts w:ascii="Times New Roman"/>
          <w:b/>
          <w:spacing w:val="-1"/>
          <w:sz w:val="24"/>
        </w:rPr>
        <w:t>ckground</w:t>
      </w:r>
      <w:r>
        <w:rPr>
          <w:rFonts w:ascii="Times New Roman"/>
          <w:sz w:val="24"/>
        </w:rPr>
      </w:r>
    </w:p>
    <w:p>
      <w:pPr>
        <w:pStyle w:val="Heading1"/>
        <w:spacing w:line="240" w:lineRule="auto" w:before="69"/>
        <w:ind w:left="100" w:right="0"/>
        <w:jc w:val="left"/>
        <w:rPr>
          <w:rFonts w:ascii="Times New Roman" w:hAnsi="Times New Roman" w:cs="Times New Roman" w:eastAsia="Times New Roman"/>
          <w:b w:val="0"/>
          <w:bCs w:val="0"/>
        </w:rPr>
      </w:pPr>
      <w:r>
        <w:rPr>
          <w:b w:val="0"/>
        </w:rPr>
        <w:br w:type="column"/>
      </w:r>
      <w:r>
        <w:rPr>
          <w:rFonts w:ascii="Times New Roman"/>
          <w:spacing w:val="-1"/>
        </w:rPr>
        <w:t>GENERAL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INTRODUCTION</w:t>
      </w:r>
      <w:r>
        <w:rPr>
          <w:rFonts w:ascii="Times New Roman"/>
          <w:b w:val="0"/>
        </w:rPr>
      </w:r>
    </w:p>
    <w:p>
      <w:pPr>
        <w:spacing w:after="0" w:line="240" w:lineRule="auto"/>
        <w:jc w:val="left"/>
        <w:rPr>
          <w:rFonts w:ascii="Times New Roman" w:hAnsi="Times New Roman" w:cs="Times New Roman" w:eastAsia="Times New Roman"/>
        </w:rPr>
        <w:sectPr>
          <w:type w:val="continuous"/>
          <w:pgSz w:w="12240" w:h="15840"/>
          <w:pgMar w:top="1380" w:bottom="2060" w:left="1340" w:right="1320"/>
          <w:cols w:num="2" w:equalWidth="0">
            <w:col w:w="1724" w:space="1372"/>
            <w:col w:w="6484"/>
          </w:cols>
        </w:sectPr>
      </w:pPr>
    </w:p>
    <w:p>
      <w:pPr>
        <w:spacing w:line="240" w:lineRule="auto" w:before="11"/>
        <w:rPr>
          <w:rFonts w:ascii="Times New Roman" w:hAnsi="Times New Roman" w:cs="Times New Roman" w:eastAsia="Times New Roman"/>
          <w:b/>
          <w:bCs/>
          <w:sz w:val="17"/>
          <w:szCs w:val="17"/>
        </w:rPr>
      </w:pPr>
    </w:p>
    <w:p>
      <w:pPr>
        <w:pStyle w:val="BodyText"/>
        <w:spacing w:line="480" w:lineRule="auto" w:before="69"/>
        <w:ind w:right="117"/>
        <w:jc w:val="both"/>
      </w:pPr>
      <w:r>
        <w:rPr>
          <w:spacing w:val="-1"/>
        </w:rPr>
        <w:t>Globally,</w:t>
      </w:r>
      <w:r>
        <w:rPr>
          <w:spacing w:val="6"/>
        </w:rPr>
        <w:t> </w:t>
      </w:r>
      <w:r>
        <w:rPr>
          <w:spacing w:val="-1"/>
        </w:rPr>
        <w:t>climate-smart</w:t>
      </w:r>
      <w:r>
        <w:rPr>
          <w:spacing w:val="7"/>
        </w:rPr>
        <w:t> </w:t>
      </w:r>
      <w:r>
        <w:rPr>
          <w:spacing w:val="-1"/>
        </w:rPr>
        <w:t>agriculture</w:t>
      </w:r>
      <w:r>
        <w:rPr>
          <w:spacing w:val="5"/>
        </w:rPr>
        <w:t> </w:t>
      </w:r>
      <w:r>
        <w:rPr/>
        <w:t>is</w:t>
      </w:r>
      <w:r>
        <w:rPr>
          <w:spacing w:val="7"/>
        </w:rPr>
        <w:t> </w:t>
      </w:r>
      <w:r>
        <w:rPr>
          <w:spacing w:val="-1"/>
        </w:rPr>
        <w:t>viewed</w:t>
      </w:r>
      <w:r>
        <w:rPr>
          <w:spacing w:val="6"/>
        </w:rPr>
        <w:t> </w:t>
      </w:r>
      <w:r>
        <w:rPr>
          <w:spacing w:val="-1"/>
        </w:rPr>
        <w:t>as</w:t>
      </w:r>
      <w:r>
        <w:rPr>
          <w:spacing w:val="9"/>
        </w:rPr>
        <w:t> </w:t>
      </w:r>
      <w:r>
        <w:rPr>
          <w:spacing w:val="-1"/>
        </w:rPr>
        <w:t>an</w:t>
      </w:r>
      <w:r>
        <w:rPr>
          <w:spacing w:val="6"/>
        </w:rPr>
        <w:t> </w:t>
      </w:r>
      <w:r>
        <w:rPr>
          <w:spacing w:val="-1"/>
        </w:rPr>
        <w:t>approach</w:t>
      </w:r>
      <w:r>
        <w:rPr>
          <w:spacing w:val="6"/>
        </w:rPr>
        <w:t> </w:t>
      </w:r>
      <w:r>
        <w:rPr/>
        <w:t>for</w:t>
      </w:r>
      <w:r>
        <w:rPr>
          <w:spacing w:val="5"/>
        </w:rPr>
        <w:t> </w:t>
      </w:r>
      <w:r>
        <w:rPr>
          <w:spacing w:val="-1"/>
        </w:rPr>
        <w:t>sustaining</w:t>
      </w:r>
      <w:r>
        <w:rPr>
          <w:spacing w:val="6"/>
        </w:rPr>
        <w:t> </w:t>
      </w:r>
      <w:r>
        <w:rPr/>
        <w:t>food</w:t>
      </w:r>
      <w:r>
        <w:rPr>
          <w:spacing w:val="6"/>
        </w:rPr>
        <w:t> </w:t>
      </w:r>
      <w:r>
        <w:rPr>
          <w:spacing w:val="-1"/>
        </w:rPr>
        <w:t>and</w:t>
      </w:r>
      <w:r>
        <w:rPr>
          <w:spacing w:val="6"/>
        </w:rPr>
        <w:t> </w:t>
      </w:r>
      <w:r>
        <w:rPr>
          <w:spacing w:val="-1"/>
        </w:rPr>
        <w:t>agricultural</w:t>
      </w:r>
      <w:r>
        <w:rPr>
          <w:spacing w:val="111"/>
        </w:rPr>
        <w:t> </w:t>
      </w:r>
      <w:r>
        <w:rPr>
          <w:spacing w:val="-1"/>
        </w:rPr>
        <w:t>systems.</w:t>
      </w:r>
      <w:r>
        <w:rPr>
          <w:spacing w:val="10"/>
        </w:rPr>
        <w:t> </w:t>
      </w:r>
      <w:r>
        <w:rPr>
          <w:spacing w:val="-1"/>
        </w:rPr>
        <w:t>Agriculture</w:t>
      </w:r>
      <w:r>
        <w:rPr>
          <w:spacing w:val="10"/>
        </w:rPr>
        <w:t> </w:t>
      </w:r>
      <w:r>
        <w:rPr/>
        <w:t>is</w:t>
      </w:r>
      <w:r>
        <w:rPr>
          <w:spacing w:val="10"/>
        </w:rPr>
        <w:t> </w:t>
      </w:r>
      <w:r>
        <w:rPr>
          <w:spacing w:val="-1"/>
        </w:rPr>
        <w:t>adversely</w:t>
      </w:r>
      <w:r>
        <w:rPr>
          <w:spacing w:val="9"/>
        </w:rPr>
        <w:t> </w:t>
      </w:r>
      <w:r>
        <w:rPr/>
        <w:t>impacted</w:t>
      </w:r>
      <w:r>
        <w:rPr>
          <w:spacing w:val="8"/>
        </w:rPr>
        <w:t> </w:t>
      </w:r>
      <w:r>
        <w:rPr/>
        <w:t>by</w:t>
      </w:r>
      <w:r>
        <w:rPr>
          <w:spacing w:val="11"/>
        </w:rPr>
        <w:t> </w:t>
      </w:r>
      <w:r>
        <w:rPr/>
        <w:t>climate</w:t>
      </w:r>
      <w:r>
        <w:rPr>
          <w:spacing w:val="8"/>
        </w:rPr>
        <w:t> </w:t>
      </w:r>
      <w:r>
        <w:rPr>
          <w:spacing w:val="-1"/>
        </w:rPr>
        <w:t>change.</w:t>
      </w:r>
      <w:r>
        <w:rPr>
          <w:spacing w:val="11"/>
        </w:rPr>
        <w:t> </w:t>
      </w:r>
      <w:r>
        <w:rPr>
          <w:spacing w:val="-1"/>
        </w:rPr>
        <w:t>Globally,</w:t>
      </w:r>
      <w:r>
        <w:rPr>
          <w:spacing w:val="9"/>
        </w:rPr>
        <w:t> </w:t>
      </w:r>
      <w:r>
        <w:rPr/>
        <w:t>it</w:t>
      </w:r>
      <w:r>
        <w:rPr>
          <w:spacing w:val="12"/>
        </w:rPr>
        <w:t> </w:t>
      </w:r>
      <w:r>
        <w:rPr/>
        <w:t>is</w:t>
      </w:r>
      <w:r>
        <w:rPr>
          <w:spacing w:val="10"/>
        </w:rPr>
        <w:t> </w:t>
      </w:r>
      <w:r>
        <w:rPr>
          <w:spacing w:val="-1"/>
        </w:rPr>
        <w:t>acknowledged</w:t>
      </w:r>
      <w:r>
        <w:rPr>
          <w:spacing w:val="11"/>
        </w:rPr>
        <w:t> </w:t>
      </w:r>
      <w:r>
        <w:rPr/>
        <w:t>that</w:t>
      </w:r>
      <w:r>
        <w:rPr>
          <w:spacing w:val="99"/>
        </w:rPr>
        <w:t> </w:t>
      </w:r>
      <w:r>
        <w:rPr>
          <w:spacing w:val="-1"/>
        </w:rPr>
        <w:t>climate-smart</w:t>
      </w:r>
      <w:r>
        <w:rPr>
          <w:spacing w:val="9"/>
        </w:rPr>
        <w:t> </w:t>
      </w:r>
      <w:r>
        <w:rPr>
          <w:spacing w:val="-1"/>
        </w:rPr>
        <w:t>agriculture</w:t>
      </w:r>
      <w:r>
        <w:rPr>
          <w:spacing w:val="10"/>
        </w:rPr>
        <w:t> </w:t>
      </w:r>
      <w:r>
        <w:rPr>
          <w:spacing w:val="-1"/>
        </w:rPr>
        <w:t>can</w:t>
      </w:r>
      <w:r>
        <w:rPr>
          <w:spacing w:val="9"/>
        </w:rPr>
        <w:t> </w:t>
      </w:r>
      <w:r>
        <w:rPr>
          <w:spacing w:val="-1"/>
        </w:rPr>
        <w:t>help</w:t>
      </w:r>
      <w:r>
        <w:rPr>
          <w:spacing w:val="9"/>
        </w:rPr>
        <w:t> </w:t>
      </w:r>
      <w:r>
        <w:rPr>
          <w:spacing w:val="-1"/>
        </w:rPr>
        <w:t>change</w:t>
      </w:r>
      <w:r>
        <w:rPr>
          <w:spacing w:val="8"/>
        </w:rPr>
        <w:t> </w:t>
      </w:r>
      <w:r>
        <w:rPr/>
        <w:t>both</w:t>
      </w:r>
      <w:r>
        <w:rPr>
          <w:spacing w:val="9"/>
        </w:rPr>
        <w:t> </w:t>
      </w:r>
      <w:r>
        <w:rPr/>
        <w:t>rich</w:t>
      </w:r>
      <w:r>
        <w:rPr>
          <w:spacing w:val="9"/>
        </w:rPr>
        <w:t> </w:t>
      </w:r>
      <w:r>
        <w:rPr>
          <w:spacing w:val="-1"/>
        </w:rPr>
        <w:t>and</w:t>
      </w:r>
      <w:r>
        <w:rPr>
          <w:spacing w:val="9"/>
        </w:rPr>
        <w:t> </w:t>
      </w:r>
      <w:r>
        <w:rPr>
          <w:spacing w:val="-1"/>
        </w:rPr>
        <w:t>developing</w:t>
      </w:r>
      <w:r>
        <w:rPr>
          <w:spacing w:val="9"/>
        </w:rPr>
        <w:t> </w:t>
      </w:r>
      <w:r>
        <w:rPr>
          <w:spacing w:val="-1"/>
        </w:rPr>
        <w:t>nations'</w:t>
      </w:r>
      <w:r>
        <w:rPr>
          <w:spacing w:val="9"/>
        </w:rPr>
        <w:t> </w:t>
      </w:r>
      <w:r>
        <w:rPr/>
        <w:t>agricultural</w:t>
      </w:r>
      <w:r>
        <w:rPr>
          <w:spacing w:val="9"/>
        </w:rPr>
        <w:t> </w:t>
      </w:r>
      <w:r>
        <w:rPr>
          <w:spacing w:val="-1"/>
        </w:rPr>
        <w:t>systems</w:t>
      </w:r>
      <w:r>
        <w:rPr>
          <w:spacing w:val="99"/>
        </w:rPr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levels</w:t>
      </w:r>
      <w:r>
        <w:rPr/>
        <w:t> of </w:t>
      </w:r>
      <w:r>
        <w:rPr>
          <w:spacing w:val="-1"/>
        </w:rPr>
        <w:t>food</w:t>
      </w:r>
      <w:r>
        <w:rPr/>
        <w:t> security </w:t>
      </w:r>
      <w:r>
        <w:rPr>
          <w:spacing w:val="-1"/>
        </w:rPr>
        <w:t>(Abegunde</w:t>
      </w:r>
      <w:r>
        <w:rPr>
          <w:spacing w:val="1"/>
        </w:rPr>
        <w:t> </w:t>
      </w:r>
      <w:r>
        <w:rPr>
          <w:spacing w:val="-1"/>
        </w:rPr>
        <w:t>et</w:t>
      </w:r>
      <w:r>
        <w:rPr/>
        <w:t> al., 2019).</w:t>
      </w:r>
      <w:r>
        <w:rPr/>
      </w:r>
    </w:p>
    <w:p>
      <w:pPr>
        <w:spacing w:line="240" w:lineRule="auto" w:before="3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79" w:lineRule="auto"/>
        <w:ind w:right="114" w:firstLine="60"/>
        <w:jc w:val="both"/>
      </w:pPr>
      <w:r>
        <w:rPr/>
        <w:t>Climate</w:t>
      </w:r>
      <w:r>
        <w:rPr>
          <w:spacing w:val="-11"/>
        </w:rPr>
        <w:t> </w:t>
      </w:r>
      <w:r>
        <w:rPr>
          <w:spacing w:val="-1"/>
        </w:rPr>
        <w:t>change</w:t>
      </w:r>
      <w:r>
        <w:rPr>
          <w:spacing w:val="-11"/>
        </w:rPr>
        <w:t> </w:t>
      </w:r>
      <w:r>
        <w:rPr/>
        <w:t>is</w:t>
      </w:r>
      <w:r>
        <w:rPr>
          <w:spacing w:val="-9"/>
        </w:rPr>
        <w:t> </w:t>
      </w:r>
      <w:r>
        <w:rPr/>
        <w:t>one</w:t>
      </w:r>
      <w:r>
        <w:rPr>
          <w:spacing w:val="-11"/>
        </w:rPr>
        <w:t> </w:t>
      </w:r>
      <w:r>
        <w:rPr/>
        <w:t>of</w:t>
      </w:r>
      <w:r>
        <w:rPr>
          <w:spacing w:val="-11"/>
        </w:rPr>
        <w:t> </w:t>
      </w:r>
      <w:r>
        <w:rPr/>
        <w:t>the</w:t>
      </w:r>
      <w:r>
        <w:rPr>
          <w:spacing w:val="-11"/>
        </w:rPr>
        <w:t> </w:t>
      </w:r>
      <w:r>
        <w:rPr>
          <w:spacing w:val="-1"/>
        </w:rPr>
        <w:t>key</w:t>
      </w:r>
      <w:r>
        <w:rPr>
          <w:spacing w:val="-10"/>
        </w:rPr>
        <w:t> </w:t>
      </w:r>
      <w:r>
        <w:rPr>
          <w:spacing w:val="-1"/>
        </w:rPr>
        <w:t>challenges</w:t>
      </w:r>
      <w:r>
        <w:rPr>
          <w:spacing w:val="-10"/>
        </w:rPr>
        <w:t> </w:t>
      </w:r>
      <w:r>
        <w:rPr/>
        <w:t>influencing</w:t>
      </w:r>
      <w:r>
        <w:rPr>
          <w:spacing w:val="-10"/>
        </w:rPr>
        <w:t> </w:t>
      </w:r>
      <w:r>
        <w:rPr>
          <w:spacing w:val="-1"/>
        </w:rPr>
        <w:t>farming</w:t>
      </w:r>
      <w:r>
        <w:rPr>
          <w:spacing w:val="-10"/>
        </w:rPr>
        <w:t> </w:t>
      </w:r>
      <w:r>
        <w:rPr>
          <w:spacing w:val="-1"/>
        </w:rPr>
        <w:t>and</w:t>
      </w:r>
      <w:r>
        <w:rPr>
          <w:spacing w:val="-10"/>
        </w:rPr>
        <w:t> </w:t>
      </w:r>
      <w:r>
        <w:rPr>
          <w:spacing w:val="-1"/>
        </w:rPr>
        <w:t>agricultural</w:t>
      </w:r>
      <w:r>
        <w:rPr>
          <w:spacing w:val="-10"/>
        </w:rPr>
        <w:t> </w:t>
      </w:r>
      <w:r>
        <w:rPr>
          <w:spacing w:val="-1"/>
        </w:rPr>
        <w:t>security</w:t>
      </w:r>
      <w:r>
        <w:rPr>
          <w:spacing w:val="-10"/>
        </w:rPr>
        <w:t> </w:t>
      </w:r>
      <w:r>
        <w:rPr/>
        <w:t>globally</w:t>
      </w:r>
      <w:r>
        <w:rPr>
          <w:spacing w:val="69"/>
        </w:rPr>
        <w:t> </w:t>
      </w:r>
      <w:r>
        <w:rPr>
          <w:spacing w:val="-1"/>
        </w:rPr>
        <w:t>(Din</w:t>
      </w:r>
      <w:r>
        <w:rPr>
          <w:spacing w:val="33"/>
        </w:rPr>
        <w:t> </w:t>
      </w:r>
      <w:r>
        <w:rPr>
          <w:spacing w:val="-1"/>
        </w:rPr>
        <w:t>et</w:t>
      </w:r>
      <w:r>
        <w:rPr>
          <w:spacing w:val="33"/>
        </w:rPr>
        <w:t> </w:t>
      </w:r>
      <w:r>
        <w:rPr>
          <w:spacing w:val="-1"/>
        </w:rPr>
        <w:t>al.,</w:t>
      </w:r>
      <w:r>
        <w:rPr>
          <w:spacing w:val="33"/>
        </w:rPr>
        <w:t> </w:t>
      </w:r>
      <w:r>
        <w:rPr>
          <w:spacing w:val="-1"/>
        </w:rPr>
        <w:t>2022).</w:t>
      </w:r>
      <w:r>
        <w:rPr>
          <w:spacing w:val="33"/>
        </w:rPr>
        <w:t> </w:t>
      </w:r>
      <w:r>
        <w:rPr>
          <w:spacing w:val="-1"/>
        </w:rPr>
        <w:t>Approximately,</w:t>
      </w:r>
      <w:r>
        <w:rPr>
          <w:spacing w:val="33"/>
        </w:rPr>
        <w:t> </w:t>
      </w:r>
      <w:r>
        <w:rPr/>
        <w:t>75%</w:t>
      </w:r>
      <w:r>
        <w:rPr>
          <w:spacing w:val="32"/>
        </w:rPr>
        <w:t> </w:t>
      </w:r>
      <w:r>
        <w:rPr/>
        <w:t>of</w:t>
      </w:r>
      <w:r>
        <w:rPr>
          <w:spacing w:val="32"/>
        </w:rPr>
        <w:t> </w:t>
      </w:r>
      <w:r>
        <w:rPr/>
        <w:t>the</w:t>
      </w:r>
      <w:r>
        <w:rPr>
          <w:spacing w:val="30"/>
        </w:rPr>
        <w:t> </w:t>
      </w:r>
      <w:r>
        <w:rPr>
          <w:spacing w:val="-1"/>
        </w:rPr>
        <w:t>world's</w:t>
      </w:r>
      <w:r>
        <w:rPr>
          <w:spacing w:val="34"/>
        </w:rPr>
        <w:t> </w:t>
      </w:r>
      <w:r>
        <w:rPr/>
        <w:t>poor</w:t>
      </w:r>
      <w:r>
        <w:rPr>
          <w:spacing w:val="32"/>
        </w:rPr>
        <w:t> </w:t>
      </w:r>
      <w:r>
        <w:rPr/>
        <w:t>live</w:t>
      </w:r>
      <w:r>
        <w:rPr>
          <w:spacing w:val="32"/>
        </w:rPr>
        <w:t> </w:t>
      </w:r>
      <w:r>
        <w:rPr/>
        <w:t>in</w:t>
      </w:r>
      <w:r>
        <w:rPr>
          <w:spacing w:val="31"/>
        </w:rPr>
        <w:t> </w:t>
      </w:r>
      <w:r>
        <w:rPr>
          <w:spacing w:val="-1"/>
        </w:rPr>
        <w:t>rural</w:t>
      </w:r>
      <w:r>
        <w:rPr>
          <w:spacing w:val="33"/>
        </w:rPr>
        <w:t> </w:t>
      </w:r>
      <w:r>
        <w:rPr>
          <w:spacing w:val="-1"/>
        </w:rPr>
        <w:t>areas</w:t>
      </w:r>
      <w:r>
        <w:rPr>
          <w:spacing w:val="33"/>
        </w:rPr>
        <w:t> </w:t>
      </w:r>
      <w:r>
        <w:rPr>
          <w:spacing w:val="-1"/>
        </w:rPr>
        <w:t>and</w:t>
      </w:r>
      <w:r>
        <w:rPr>
          <w:spacing w:val="33"/>
        </w:rPr>
        <w:t> </w:t>
      </w:r>
      <w:r>
        <w:rPr>
          <w:spacing w:val="-1"/>
        </w:rPr>
        <w:t>depend</w:t>
      </w:r>
      <w:r>
        <w:rPr>
          <w:spacing w:val="33"/>
        </w:rPr>
        <w:t> </w:t>
      </w:r>
      <w:r>
        <w:rPr/>
        <w:t>on</w:t>
      </w:r>
      <w:r>
        <w:rPr>
          <w:spacing w:val="73"/>
        </w:rPr>
        <w:t> </w:t>
      </w:r>
      <w:r>
        <w:rPr>
          <w:spacing w:val="-1"/>
        </w:rPr>
        <w:t>agriculture,</w:t>
      </w:r>
      <w:r>
        <w:rPr>
          <w:spacing w:val="16"/>
        </w:rPr>
        <w:t> </w:t>
      </w:r>
      <w:r>
        <w:rPr>
          <w:spacing w:val="-1"/>
        </w:rPr>
        <w:t>which</w:t>
      </w:r>
      <w:r>
        <w:rPr>
          <w:spacing w:val="14"/>
        </w:rPr>
        <w:t> </w:t>
      </w:r>
      <w:r>
        <w:rPr>
          <w:spacing w:val="-1"/>
        </w:rPr>
        <w:t>has</w:t>
      </w:r>
      <w:r>
        <w:rPr>
          <w:spacing w:val="14"/>
        </w:rPr>
        <w:t> </w:t>
      </w:r>
      <w:r>
        <w:rPr/>
        <w:t>been</w:t>
      </w:r>
      <w:r>
        <w:rPr>
          <w:spacing w:val="14"/>
        </w:rPr>
        <w:t> </w:t>
      </w:r>
      <w:r>
        <w:rPr/>
        <w:t>one</w:t>
      </w:r>
      <w:r>
        <w:rPr>
          <w:spacing w:val="15"/>
        </w:rPr>
        <w:t> </w:t>
      </w:r>
      <w:r>
        <w:rPr/>
        <w:t>of</w:t>
      </w:r>
      <w:r>
        <w:rPr>
          <w:spacing w:val="13"/>
        </w:rPr>
        <w:t> </w:t>
      </w:r>
      <w:r>
        <w:rPr/>
        <w:t>the</w:t>
      </w:r>
      <w:r>
        <w:rPr>
          <w:spacing w:val="13"/>
        </w:rPr>
        <w:t> </w:t>
      </w:r>
      <w:r>
        <w:rPr/>
        <w:t>most</w:t>
      </w:r>
      <w:r>
        <w:rPr>
          <w:spacing w:val="15"/>
        </w:rPr>
        <w:t> </w:t>
      </w:r>
      <w:r>
        <w:rPr/>
        <w:t>significant</w:t>
      </w:r>
      <w:r>
        <w:rPr>
          <w:spacing w:val="14"/>
        </w:rPr>
        <w:t> </w:t>
      </w:r>
      <w:r>
        <w:rPr>
          <w:spacing w:val="-1"/>
        </w:rPr>
        <w:t>sources</w:t>
      </w:r>
      <w:r>
        <w:rPr>
          <w:spacing w:val="14"/>
        </w:rPr>
        <w:t> </w:t>
      </w:r>
      <w:r>
        <w:rPr/>
        <w:t>of</w:t>
      </w:r>
      <w:r>
        <w:rPr>
          <w:spacing w:val="13"/>
        </w:rPr>
        <w:t> </w:t>
      </w:r>
      <w:r>
        <w:rPr/>
        <w:t>income</w:t>
      </w:r>
      <w:r>
        <w:rPr>
          <w:spacing w:val="13"/>
        </w:rPr>
        <w:t> </w:t>
      </w:r>
      <w:r>
        <w:rPr>
          <w:spacing w:val="-1"/>
        </w:rPr>
        <w:t>(Rashid</w:t>
      </w:r>
      <w:r>
        <w:rPr>
          <w:spacing w:val="14"/>
        </w:rPr>
        <w:t> </w:t>
      </w:r>
      <w:r>
        <w:rPr>
          <w:spacing w:val="-1"/>
        </w:rPr>
        <w:t>et</w:t>
      </w:r>
      <w:r>
        <w:rPr>
          <w:spacing w:val="17"/>
        </w:rPr>
        <w:t> </w:t>
      </w:r>
      <w:r>
        <w:rPr>
          <w:spacing w:val="-1"/>
        </w:rPr>
        <w:t>al.,</w:t>
      </w:r>
      <w:r>
        <w:rPr>
          <w:spacing w:val="14"/>
        </w:rPr>
        <w:t> </w:t>
      </w:r>
      <w:r>
        <w:rPr>
          <w:spacing w:val="-1"/>
        </w:rPr>
        <w:t>2022).</w:t>
      </w:r>
      <w:r>
        <w:rPr>
          <w:spacing w:val="73"/>
        </w:rPr>
        <w:t> </w:t>
      </w:r>
      <w:r>
        <w:rPr>
          <w:spacing w:val="-1"/>
        </w:rPr>
        <w:t>However,</w:t>
      </w:r>
      <w:r>
        <w:rPr>
          <w:spacing w:val="59"/>
        </w:rPr>
        <w:t> </w:t>
      </w:r>
      <w:r>
        <w:rPr>
          <w:spacing w:val="-1"/>
        </w:rPr>
        <w:t>extreme</w:t>
      </w:r>
      <w:r>
        <w:rPr>
          <w:spacing w:val="1"/>
        </w:rPr>
        <w:t> </w:t>
      </w:r>
      <w:r>
        <w:rPr>
          <w:spacing w:val="-1"/>
        </w:rPr>
        <w:t>weather</w:t>
      </w:r>
      <w:r>
        <w:rPr>
          <w:spacing w:val="59"/>
        </w:rPr>
        <w:t> </w:t>
      </w:r>
      <w:r>
        <w:rPr>
          <w:spacing w:val="-1"/>
        </w:rPr>
        <w:t>events</w:t>
      </w:r>
      <w:r>
        <w:rPr/>
        <w:t> </w:t>
      </w:r>
      <w:r>
        <w:rPr>
          <w:spacing w:val="-1"/>
        </w:rPr>
        <w:t>and</w:t>
      </w:r>
      <w:r>
        <w:rPr>
          <w:spacing w:val="59"/>
        </w:rPr>
        <w:t> </w:t>
      </w:r>
      <w:r>
        <w:rPr/>
        <w:t>other</w:t>
      </w:r>
      <w:r>
        <w:rPr>
          <w:spacing w:val="59"/>
        </w:rPr>
        <w:t> </w:t>
      </w:r>
      <w:r>
        <w:rPr/>
        <w:t>climatic</w:t>
      </w:r>
      <w:r>
        <w:rPr>
          <w:spacing w:val="58"/>
        </w:rPr>
        <w:t> </w:t>
      </w:r>
      <w:r>
        <w:rPr/>
        <w:t>risks </w:t>
      </w:r>
      <w:r>
        <w:rPr>
          <w:spacing w:val="-1"/>
        </w:rPr>
        <w:t>have</w:t>
      </w:r>
      <w:r>
        <w:rPr>
          <w:spacing w:val="58"/>
        </w:rPr>
        <w:t> </w:t>
      </w:r>
      <w:r>
        <w:rPr/>
        <w:t>become</w:t>
      </w:r>
      <w:r>
        <w:rPr>
          <w:spacing w:val="59"/>
        </w:rPr>
        <w:t> </w:t>
      </w:r>
      <w:r>
        <w:rPr/>
        <w:t>major</w:t>
      </w:r>
      <w:r>
        <w:rPr>
          <w:spacing w:val="59"/>
        </w:rPr>
        <w:t> </w:t>
      </w:r>
      <w:r>
        <w:rPr>
          <w:spacing w:val="-1"/>
        </w:rPr>
        <w:t>factors</w:t>
      </w:r>
      <w:r>
        <w:rPr>
          <w:spacing w:val="59"/>
        </w:rPr>
        <w:t> </w:t>
      </w:r>
      <w:r>
        <w:rPr/>
        <w:t>that</w:t>
      </w:r>
      <w:r>
        <w:rPr>
          <w:spacing w:val="61"/>
        </w:rPr>
        <w:t> </w:t>
      </w:r>
      <w:r>
        <w:rPr>
          <w:spacing w:val="-1"/>
        </w:rPr>
        <w:t>negatively</w:t>
      </w:r>
      <w:r>
        <w:rPr>
          <w:spacing w:val="12"/>
        </w:rPr>
        <w:t> </w:t>
      </w:r>
      <w:r>
        <w:rPr/>
        <w:t>influence</w:t>
      </w:r>
      <w:r>
        <w:rPr>
          <w:spacing w:val="10"/>
        </w:rPr>
        <w:t> </w:t>
      </w:r>
      <w:r>
        <w:rPr>
          <w:spacing w:val="-1"/>
        </w:rPr>
        <w:t>agriculture</w:t>
      </w:r>
      <w:r>
        <w:rPr>
          <w:spacing w:val="10"/>
        </w:rPr>
        <w:t> </w:t>
      </w:r>
      <w:r>
        <w:rPr/>
        <w:t>productivity</w:t>
      </w:r>
      <w:r>
        <w:rPr>
          <w:spacing w:val="11"/>
        </w:rPr>
        <w:t> </w:t>
      </w:r>
      <w:r>
        <w:rPr>
          <w:spacing w:val="-1"/>
        </w:rPr>
        <w:t>(Chhogyel</w:t>
      </w:r>
      <w:r>
        <w:rPr>
          <w:spacing w:val="12"/>
        </w:rPr>
        <w:t> </w:t>
      </w:r>
      <w:r>
        <w:rPr>
          <w:spacing w:val="-1"/>
        </w:rPr>
        <w:t>et</w:t>
      </w:r>
      <w:r>
        <w:rPr>
          <w:spacing w:val="12"/>
        </w:rPr>
        <w:t> </w:t>
      </w:r>
      <w:r>
        <w:rPr>
          <w:spacing w:val="-1"/>
        </w:rPr>
        <w:t>al.,</w:t>
      </w:r>
      <w:r>
        <w:rPr>
          <w:spacing w:val="12"/>
        </w:rPr>
        <w:t> </w:t>
      </w:r>
      <w:r>
        <w:rPr>
          <w:spacing w:val="-1"/>
        </w:rPr>
        <w:t>2020).</w:t>
      </w:r>
      <w:r>
        <w:rPr>
          <w:spacing w:val="18"/>
        </w:rPr>
        <w:t> </w:t>
      </w:r>
      <w:r>
        <w:rPr>
          <w:spacing w:val="-1"/>
        </w:rPr>
        <w:t>Farmers</w:t>
      </w:r>
      <w:r>
        <w:rPr>
          <w:spacing w:val="12"/>
        </w:rPr>
        <w:t> </w:t>
      </w:r>
      <w:r>
        <w:rPr/>
        <w:t>are</w:t>
      </w:r>
      <w:r>
        <w:rPr>
          <w:spacing w:val="10"/>
        </w:rPr>
        <w:t> </w:t>
      </w:r>
      <w:r>
        <w:rPr>
          <w:spacing w:val="-1"/>
        </w:rPr>
        <w:t>particularly</w:t>
      </w:r>
      <w:r>
        <w:rPr>
          <w:spacing w:val="12"/>
        </w:rPr>
        <w:t> </w:t>
      </w:r>
      <w:r>
        <w:rPr>
          <w:spacing w:val="-1"/>
        </w:rPr>
        <w:t>at</w:t>
      </w:r>
      <w:r>
        <w:rPr>
          <w:spacing w:val="101"/>
        </w:rPr>
        <w:t> </w:t>
      </w:r>
      <w:r>
        <w:rPr/>
        <w:t>risk</w:t>
      </w:r>
      <w:r>
        <w:rPr>
          <w:spacing w:val="38"/>
        </w:rPr>
        <w:t> </w:t>
      </w:r>
      <w:r>
        <w:rPr>
          <w:spacing w:val="-1"/>
        </w:rPr>
        <w:t>from</w:t>
      </w:r>
      <w:r>
        <w:rPr>
          <w:spacing w:val="38"/>
        </w:rPr>
        <w:t> </w:t>
      </w:r>
      <w:r>
        <w:rPr/>
        <w:t>the</w:t>
      </w:r>
      <w:r>
        <w:rPr>
          <w:spacing w:val="37"/>
        </w:rPr>
        <w:t> </w:t>
      </w:r>
      <w:r>
        <w:rPr>
          <w:spacing w:val="-1"/>
        </w:rPr>
        <w:t>effects</w:t>
      </w:r>
      <w:r>
        <w:rPr>
          <w:spacing w:val="38"/>
        </w:rPr>
        <w:t> </w:t>
      </w:r>
      <w:r>
        <w:rPr/>
        <w:t>of</w:t>
      </w:r>
      <w:r>
        <w:rPr>
          <w:spacing w:val="42"/>
        </w:rPr>
        <w:t> </w:t>
      </w:r>
      <w:r>
        <w:rPr>
          <w:spacing w:val="-1"/>
        </w:rPr>
        <w:t>climate</w:t>
      </w:r>
      <w:r>
        <w:rPr>
          <w:spacing w:val="37"/>
        </w:rPr>
        <w:t> </w:t>
      </w:r>
      <w:r>
        <w:rPr/>
        <w:t>change</w:t>
      </w:r>
      <w:r>
        <w:rPr>
          <w:spacing w:val="37"/>
        </w:rPr>
        <w:t> </w:t>
      </w:r>
      <w:r>
        <w:rPr/>
        <w:t>due</w:t>
      </w:r>
      <w:r>
        <w:rPr>
          <w:spacing w:val="37"/>
        </w:rPr>
        <w:t> </w:t>
      </w:r>
      <w:r>
        <w:rPr/>
        <w:t>to</w:t>
      </w:r>
      <w:r>
        <w:rPr>
          <w:spacing w:val="38"/>
        </w:rPr>
        <w:t> </w:t>
      </w:r>
      <w:r>
        <w:rPr/>
        <w:t>their</w:t>
      </w:r>
      <w:r>
        <w:rPr>
          <w:spacing w:val="37"/>
        </w:rPr>
        <w:t> </w:t>
      </w:r>
      <w:r>
        <w:rPr>
          <w:spacing w:val="-1"/>
        </w:rPr>
        <w:t>dependency</w:t>
      </w:r>
      <w:r>
        <w:rPr>
          <w:spacing w:val="38"/>
        </w:rPr>
        <w:t> </w:t>
      </w:r>
      <w:r>
        <w:rPr/>
        <w:t>on</w:t>
      </w:r>
      <w:r>
        <w:rPr>
          <w:spacing w:val="38"/>
        </w:rPr>
        <w:t> </w:t>
      </w:r>
      <w:r>
        <w:rPr/>
        <w:t>rain-fed</w:t>
      </w:r>
      <w:r>
        <w:rPr>
          <w:spacing w:val="38"/>
        </w:rPr>
        <w:t> </w:t>
      </w:r>
      <w:r>
        <w:rPr/>
        <w:t>farming,</w:t>
      </w:r>
      <w:r>
        <w:rPr>
          <w:spacing w:val="38"/>
        </w:rPr>
        <w:t> </w:t>
      </w:r>
      <w:r>
        <w:rPr>
          <w:spacing w:val="-1"/>
        </w:rPr>
        <w:t>lack</w:t>
      </w:r>
      <w:r>
        <w:rPr>
          <w:spacing w:val="38"/>
        </w:rPr>
        <w:t> </w:t>
      </w:r>
      <w:r>
        <w:rPr>
          <w:spacing w:val="1"/>
        </w:rPr>
        <w:t>of</w:t>
      </w:r>
      <w:r>
        <w:rPr>
          <w:spacing w:val="57"/>
        </w:rPr>
        <w:t> </w:t>
      </w:r>
      <w:r>
        <w:rPr>
          <w:spacing w:val="-1"/>
        </w:rPr>
        <w:t>adequate</w:t>
      </w:r>
      <w:r>
        <w:rPr>
          <w:spacing w:val="28"/>
        </w:rPr>
        <w:t> </w:t>
      </w:r>
      <w:r>
        <w:rPr>
          <w:spacing w:val="-1"/>
        </w:rPr>
        <w:t>resources</w:t>
      </w:r>
      <w:r>
        <w:rPr>
          <w:spacing w:val="26"/>
        </w:rPr>
        <w:t> </w:t>
      </w:r>
      <w:r>
        <w:rPr/>
        <w:t>to</w:t>
      </w:r>
      <w:r>
        <w:rPr>
          <w:spacing w:val="29"/>
        </w:rPr>
        <w:t> </w:t>
      </w:r>
      <w:r>
        <w:rPr>
          <w:spacing w:val="-1"/>
        </w:rPr>
        <w:t>engage</w:t>
      </w:r>
      <w:r>
        <w:rPr>
          <w:spacing w:val="25"/>
        </w:rPr>
        <w:t> </w:t>
      </w:r>
      <w:r>
        <w:rPr/>
        <w:t>in</w:t>
      </w:r>
      <w:r>
        <w:rPr>
          <w:spacing w:val="26"/>
        </w:rPr>
        <w:t> </w:t>
      </w:r>
      <w:r>
        <w:rPr/>
        <w:t>climate-resilient</w:t>
      </w:r>
      <w:r>
        <w:rPr>
          <w:spacing w:val="26"/>
        </w:rPr>
        <w:t> </w:t>
      </w:r>
      <w:r>
        <w:rPr/>
        <w:t>innovations,</w:t>
      </w:r>
      <w:r>
        <w:rPr>
          <w:spacing w:val="26"/>
        </w:rPr>
        <w:t> </w:t>
      </w:r>
      <w:r>
        <w:rPr>
          <w:spacing w:val="-1"/>
        </w:rPr>
        <w:t>and</w:t>
      </w:r>
      <w:r>
        <w:rPr>
          <w:spacing w:val="26"/>
        </w:rPr>
        <w:t> </w:t>
      </w:r>
      <w:r>
        <w:rPr>
          <w:spacing w:val="-1"/>
        </w:rPr>
        <w:t>inadequate</w:t>
      </w:r>
      <w:r>
        <w:rPr>
          <w:spacing w:val="28"/>
        </w:rPr>
        <w:t> </w:t>
      </w:r>
      <w:r>
        <w:rPr>
          <w:spacing w:val="-1"/>
        </w:rPr>
        <w:t>access</w:t>
      </w:r>
      <w:r>
        <w:rPr>
          <w:spacing w:val="26"/>
        </w:rPr>
        <w:t> </w:t>
      </w:r>
      <w:r>
        <w:rPr>
          <w:spacing w:val="-1"/>
        </w:rPr>
        <w:t>and</w:t>
      </w:r>
      <w:r>
        <w:rPr>
          <w:spacing w:val="61"/>
        </w:rPr>
        <w:t> </w:t>
      </w:r>
      <w:r>
        <w:rPr>
          <w:spacing w:val="-1"/>
        </w:rPr>
        <w:t>availability</w:t>
      </w:r>
      <w:r>
        <w:rPr>
          <w:spacing w:val="16"/>
        </w:rPr>
        <w:t> </w:t>
      </w:r>
      <w:r>
        <w:rPr/>
        <w:t>to</w:t>
      </w:r>
      <w:r>
        <w:rPr>
          <w:spacing w:val="17"/>
        </w:rPr>
        <w:t> </w:t>
      </w:r>
      <w:r>
        <w:rPr>
          <w:spacing w:val="-1"/>
        </w:rPr>
        <w:t>markets</w:t>
      </w:r>
      <w:r>
        <w:rPr>
          <w:spacing w:val="17"/>
        </w:rPr>
        <w:t> </w:t>
      </w:r>
      <w:r>
        <w:rPr/>
        <w:t>and</w:t>
      </w:r>
      <w:r>
        <w:rPr>
          <w:spacing w:val="16"/>
        </w:rPr>
        <w:t> </w:t>
      </w:r>
      <w:r>
        <w:rPr>
          <w:spacing w:val="-1"/>
        </w:rPr>
        <w:t>information</w:t>
      </w:r>
      <w:r>
        <w:rPr>
          <w:spacing w:val="17"/>
        </w:rPr>
        <w:t> </w:t>
      </w:r>
      <w:r>
        <w:rPr/>
        <w:t>(Mutombo</w:t>
      </w:r>
      <w:r>
        <w:rPr>
          <w:spacing w:val="16"/>
        </w:rPr>
        <w:t> </w:t>
      </w:r>
      <w:r>
        <w:rPr>
          <w:spacing w:val="-1"/>
        </w:rPr>
        <w:t>and</w:t>
      </w:r>
      <w:r>
        <w:rPr>
          <w:spacing w:val="16"/>
        </w:rPr>
        <w:t> </w:t>
      </w:r>
      <w:r>
        <w:rPr>
          <w:spacing w:val="-1"/>
        </w:rPr>
        <w:t>Musarandega,</w:t>
      </w:r>
      <w:r>
        <w:rPr>
          <w:spacing w:val="18"/>
        </w:rPr>
        <w:t> </w:t>
      </w:r>
      <w:r>
        <w:rPr/>
        <w:t>2023).</w:t>
      </w:r>
      <w:r>
        <w:rPr>
          <w:spacing w:val="18"/>
        </w:rPr>
        <w:t> </w:t>
      </w:r>
      <w:r>
        <w:rPr>
          <w:spacing w:val="-2"/>
        </w:rPr>
        <w:t>In</w:t>
      </w:r>
      <w:r>
        <w:rPr>
          <w:spacing w:val="18"/>
        </w:rPr>
        <w:t> </w:t>
      </w:r>
      <w:r>
        <w:rPr/>
        <w:t>response</w:t>
      </w:r>
      <w:r>
        <w:rPr>
          <w:spacing w:val="15"/>
        </w:rPr>
        <w:t> </w:t>
      </w:r>
      <w:r>
        <w:rPr/>
        <w:t>to</w:t>
      </w:r>
      <w:r>
        <w:rPr>
          <w:spacing w:val="17"/>
        </w:rPr>
        <w:t> </w:t>
      </w:r>
      <w:r>
        <w:rPr/>
        <w:t>this</w:t>
      </w:r>
      <w:r>
        <w:rPr>
          <w:spacing w:val="91"/>
        </w:rPr>
        <w:t> </w:t>
      </w:r>
      <w:r>
        <w:rPr>
          <w:spacing w:val="-1"/>
        </w:rPr>
        <w:t>problem,</w:t>
      </w:r>
      <w:r>
        <w:rPr>
          <w:spacing w:val="-7"/>
        </w:rPr>
        <w:t> </w:t>
      </w:r>
      <w:r>
        <w:rPr/>
        <w:t>many</w:t>
      </w:r>
      <w:r>
        <w:rPr>
          <w:spacing w:val="-8"/>
        </w:rPr>
        <w:t> </w:t>
      </w:r>
      <w:r>
        <w:rPr>
          <w:spacing w:val="-1"/>
        </w:rPr>
        <w:t>farmer-based</w:t>
      </w:r>
      <w:r>
        <w:rPr>
          <w:spacing w:val="-8"/>
        </w:rPr>
        <w:t> </w:t>
      </w:r>
      <w:r>
        <w:rPr>
          <w:spacing w:val="-1"/>
        </w:rPr>
        <w:t>organizations</w:t>
      </w:r>
      <w:r>
        <w:rPr>
          <w:spacing w:val="-7"/>
        </w:rPr>
        <w:t> </w:t>
      </w:r>
      <w:r>
        <w:rPr>
          <w:spacing w:val="-1"/>
        </w:rPr>
        <w:t>(FBOs)</w:t>
      </w:r>
      <w:r>
        <w:rPr>
          <w:spacing w:val="-6"/>
        </w:rPr>
        <w:t> </w:t>
      </w:r>
      <w:r>
        <w:rPr>
          <w:spacing w:val="-1"/>
        </w:rPr>
        <w:t>have</w:t>
      </w:r>
      <w:r>
        <w:rPr>
          <w:spacing w:val="-9"/>
        </w:rPr>
        <w:t> </w:t>
      </w:r>
      <w:r>
        <w:rPr>
          <w:spacing w:val="-1"/>
        </w:rPr>
        <w:t>emerged</w:t>
      </w:r>
      <w:r>
        <w:rPr>
          <w:spacing w:val="-8"/>
        </w:rPr>
        <w:t> </w:t>
      </w:r>
      <w:r>
        <w:rPr/>
        <w:t>to</w:t>
      </w:r>
      <w:r>
        <w:rPr>
          <w:spacing w:val="-7"/>
        </w:rPr>
        <w:t> </w:t>
      </w:r>
      <w:r>
        <w:rPr>
          <w:spacing w:val="-1"/>
        </w:rPr>
        <w:t>aid</w:t>
      </w:r>
      <w:r>
        <w:rPr>
          <w:spacing w:val="-7"/>
        </w:rPr>
        <w:t> </w:t>
      </w:r>
      <w:r>
        <w:rPr>
          <w:spacing w:val="-1"/>
        </w:rPr>
        <w:t>farmers</w:t>
      </w:r>
      <w:r>
        <w:rPr>
          <w:spacing w:val="-7"/>
        </w:rPr>
        <w:t> </w:t>
      </w:r>
      <w:r>
        <w:rPr/>
        <w:t>in</w:t>
      </w:r>
      <w:r>
        <w:rPr>
          <w:spacing w:val="-7"/>
        </w:rPr>
        <w:t> </w:t>
      </w:r>
      <w:r>
        <w:rPr>
          <w:spacing w:val="-1"/>
        </w:rPr>
        <w:t>climate</w:t>
      </w:r>
      <w:r>
        <w:rPr>
          <w:spacing w:val="-9"/>
        </w:rPr>
        <w:t> </w:t>
      </w:r>
      <w:r>
        <w:rPr>
          <w:spacing w:val="-1"/>
        </w:rPr>
        <w:t>change</w:t>
      </w:r>
      <w:r>
        <w:rPr>
          <w:spacing w:val="97"/>
        </w:rPr>
        <w:t> </w:t>
      </w:r>
      <w:r>
        <w:rPr>
          <w:spacing w:val="-1"/>
        </w:rPr>
        <w:t>adaptation</w:t>
      </w:r>
      <w:r>
        <w:rPr/>
        <w:t> </w:t>
      </w:r>
      <w:r>
        <w:rPr>
          <w:spacing w:val="-1"/>
        </w:rPr>
        <w:t>through</w:t>
      </w:r>
      <w:r>
        <w:rPr/>
        <w:t> </w:t>
      </w:r>
      <w:r>
        <w:rPr>
          <w:spacing w:val="-1"/>
        </w:rPr>
        <w:t>climate-smart</w:t>
      </w:r>
      <w:r>
        <w:rPr/>
        <w:t> </w:t>
      </w:r>
      <w:r>
        <w:rPr>
          <w:spacing w:val="-1"/>
        </w:rPr>
        <w:t>agricultural</w:t>
      </w:r>
      <w:r>
        <w:rPr/>
        <w:t> methods </w:t>
      </w:r>
      <w:r>
        <w:rPr>
          <w:spacing w:val="-1"/>
        </w:rPr>
        <w:t>(Azumah</w:t>
      </w:r>
      <w:r>
        <w:rPr/>
        <w:t> &amp; Ahmed, </w:t>
      </w:r>
      <w:r>
        <w:rPr>
          <w:spacing w:val="-1"/>
        </w:rPr>
        <w:t>2023).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5"/>
        <w:jc w:val="both"/>
      </w:pPr>
      <w:r>
        <w:rPr/>
        <w:t>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result</w:t>
      </w:r>
      <w:r>
        <w:rPr>
          <w:spacing w:val="3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3"/>
        </w:rPr>
        <w:t> </w:t>
      </w:r>
      <w:r>
        <w:rPr/>
        <w:t>elements</w:t>
      </w:r>
      <w:r>
        <w:rPr>
          <w:spacing w:val="2"/>
        </w:rPr>
        <w:t> </w:t>
      </w:r>
      <w:r>
        <w:rPr/>
        <w:t>of</w:t>
      </w:r>
      <w:r>
        <w:rPr>
          <w:spacing w:val="1"/>
        </w:rPr>
        <w:t> </w:t>
      </w:r>
      <w:r>
        <w:rPr/>
        <w:t>climate</w:t>
      </w:r>
      <w:r>
        <w:rPr>
          <w:spacing w:val="4"/>
        </w:rPr>
        <w:t> </w:t>
      </w:r>
      <w:r>
        <w:rPr>
          <w:spacing w:val="-1"/>
        </w:rPr>
        <w:t>change,</w:t>
      </w:r>
      <w:r>
        <w:rPr>
          <w:spacing w:val="4"/>
        </w:rPr>
        <w:t> </w:t>
      </w:r>
      <w:r>
        <w:rPr/>
        <w:t>which</w:t>
      </w:r>
      <w:r>
        <w:rPr>
          <w:spacing w:val="2"/>
        </w:rPr>
        <w:t> </w:t>
      </w:r>
      <w:r>
        <w:rPr/>
        <w:t>include</w:t>
      </w:r>
      <w:r>
        <w:rPr>
          <w:spacing w:val="1"/>
        </w:rPr>
        <w:t> </w:t>
      </w:r>
      <w:r>
        <w:rPr>
          <w:spacing w:val="-1"/>
        </w:rPr>
        <w:t>technologies,</w:t>
      </w:r>
      <w:r>
        <w:rPr>
          <w:spacing w:val="4"/>
        </w:rPr>
        <w:t> </w:t>
      </w:r>
      <w:r>
        <w:rPr>
          <w:spacing w:val="-1"/>
        </w:rPr>
        <w:t>culture,</w:t>
      </w:r>
      <w:r>
        <w:rPr>
          <w:spacing w:val="2"/>
        </w:rPr>
        <w:t> </w:t>
      </w:r>
      <w:r>
        <w:rPr>
          <w:spacing w:val="-1"/>
        </w:rPr>
        <w:t>and</w:t>
      </w:r>
      <w:r>
        <w:rPr>
          <w:spacing w:val="4"/>
        </w:rPr>
        <w:t> </w:t>
      </w:r>
      <w:r>
        <w:rPr>
          <w:spacing w:val="-1"/>
        </w:rPr>
        <w:t>economy,</w:t>
      </w:r>
      <w:r>
        <w:rPr>
          <w:spacing w:val="63"/>
        </w:rPr>
        <w:t> </w:t>
      </w:r>
      <w:r>
        <w:rPr>
          <w:spacing w:val="-1"/>
        </w:rPr>
        <w:t>climate-smart</w:t>
      </w:r>
      <w:r>
        <w:rPr>
          <w:spacing w:val="-12"/>
        </w:rPr>
        <w:t> </w:t>
      </w:r>
      <w:r>
        <w:rPr>
          <w:spacing w:val="-1"/>
        </w:rPr>
        <w:t>agriculture</w:t>
      </w:r>
      <w:r>
        <w:rPr>
          <w:spacing w:val="-13"/>
        </w:rPr>
        <w:t> </w:t>
      </w:r>
      <w:r>
        <w:rPr>
          <w:spacing w:val="-1"/>
        </w:rPr>
        <w:t>acts</w:t>
      </w:r>
      <w:r>
        <w:rPr>
          <w:spacing w:val="-12"/>
        </w:rPr>
        <w:t> </w:t>
      </w:r>
      <w:r>
        <w:rPr>
          <w:spacing w:val="-1"/>
        </w:rPr>
        <w:t>as</w:t>
      </w:r>
      <w:r>
        <w:rPr>
          <w:spacing w:val="-12"/>
        </w:rPr>
        <w:t> </w:t>
      </w:r>
      <w:r>
        <w:rPr/>
        <w:t>a</w:t>
      </w:r>
      <w:r>
        <w:rPr>
          <w:spacing w:val="-13"/>
        </w:rPr>
        <w:t> </w:t>
      </w:r>
      <w:r>
        <w:rPr>
          <w:spacing w:val="-1"/>
        </w:rPr>
        <w:t>strategy</w:t>
      </w:r>
      <w:r>
        <w:rPr>
          <w:spacing w:val="-13"/>
        </w:rPr>
        <w:t> </w:t>
      </w:r>
      <w:r>
        <w:rPr/>
        <w:t>for</w:t>
      </w:r>
      <w:r>
        <w:rPr>
          <w:spacing w:val="-12"/>
        </w:rPr>
        <w:t> </w:t>
      </w:r>
      <w:r>
        <w:rPr/>
        <w:t>changing</w:t>
      </w:r>
      <w:r>
        <w:rPr>
          <w:spacing w:val="-12"/>
        </w:rPr>
        <w:t> </w:t>
      </w:r>
      <w:r>
        <w:rPr>
          <w:spacing w:val="-1"/>
        </w:rPr>
        <w:t>and</w:t>
      </w:r>
      <w:r>
        <w:rPr>
          <w:spacing w:val="-12"/>
        </w:rPr>
        <w:t> </w:t>
      </w:r>
      <w:r>
        <w:rPr>
          <w:spacing w:val="-1"/>
        </w:rPr>
        <w:t>reorganizing</w:t>
      </w:r>
      <w:r>
        <w:rPr>
          <w:spacing w:val="-12"/>
        </w:rPr>
        <w:t> </w:t>
      </w:r>
      <w:r>
        <w:rPr/>
        <w:t>systems</w:t>
      </w:r>
      <w:r>
        <w:rPr>
          <w:spacing w:val="-12"/>
        </w:rPr>
        <w:t> </w:t>
      </w:r>
      <w:r>
        <w:rPr/>
        <w:t>to</w:t>
      </w:r>
      <w:r>
        <w:rPr>
          <w:spacing w:val="-12"/>
        </w:rPr>
        <w:t> </w:t>
      </w:r>
      <w:r>
        <w:rPr/>
        <w:t>maintain</w:t>
      </w:r>
      <w:r>
        <w:rPr>
          <w:spacing w:val="-12"/>
        </w:rPr>
        <w:t> </w:t>
      </w:r>
      <w:r>
        <w:rPr/>
        <w:t>food</w:t>
      </w:r>
      <w:r>
        <w:rPr>
          <w:spacing w:val="81"/>
        </w:rPr>
        <w:t> </w:t>
      </w:r>
      <w:r>
        <w:rPr>
          <w:spacing w:val="-1"/>
        </w:rPr>
        <w:t>security</w:t>
      </w:r>
      <w:r>
        <w:rPr>
          <w:spacing w:val="2"/>
        </w:rPr>
        <w:t> </w:t>
      </w:r>
      <w:r>
        <w:rPr/>
        <w:t>(Lipper</w:t>
      </w:r>
      <w:r>
        <w:rPr>
          <w:spacing w:val="3"/>
        </w:rPr>
        <w:t> </w:t>
      </w:r>
      <w:r>
        <w:rPr>
          <w:spacing w:val="-1"/>
        </w:rPr>
        <w:t>et</w:t>
      </w:r>
      <w:r>
        <w:rPr>
          <w:spacing w:val="2"/>
        </w:rPr>
        <w:t> </w:t>
      </w:r>
      <w:r>
        <w:rPr>
          <w:spacing w:val="-1"/>
        </w:rPr>
        <w:t>al.,</w:t>
      </w:r>
      <w:r>
        <w:rPr>
          <w:spacing w:val="5"/>
        </w:rPr>
        <w:t> </w:t>
      </w:r>
      <w:r>
        <w:rPr>
          <w:spacing w:val="-1"/>
        </w:rPr>
        <w:t>2014).</w:t>
      </w:r>
      <w:r>
        <w:rPr>
          <w:spacing w:val="2"/>
        </w:rPr>
        <w:t> </w:t>
      </w:r>
      <w:r>
        <w:rPr/>
        <w:t>The</w:t>
      </w:r>
      <w:r>
        <w:rPr>
          <w:spacing w:val="3"/>
        </w:rPr>
        <w:t> </w:t>
      </w:r>
      <w:r>
        <w:rPr>
          <w:spacing w:val="-1"/>
        </w:rPr>
        <w:t>World</w:t>
      </w:r>
      <w:r>
        <w:rPr>
          <w:spacing w:val="1"/>
        </w:rPr>
        <w:t> </w:t>
      </w:r>
      <w:r>
        <w:rPr/>
        <w:t>Bank,</w:t>
      </w:r>
      <w:r>
        <w:rPr>
          <w:spacing w:val="2"/>
        </w:rPr>
        <w:t> </w:t>
      </w:r>
      <w:r>
        <w:rPr/>
        <w:t>the</w:t>
      </w:r>
      <w:r>
        <w:rPr>
          <w:spacing w:val="1"/>
        </w:rPr>
        <w:t> </w:t>
      </w:r>
      <w:r>
        <w:rPr/>
        <w:t>United</w:t>
      </w:r>
      <w:r>
        <w:rPr>
          <w:spacing w:val="4"/>
        </w:rPr>
        <w:t> </w:t>
      </w:r>
      <w:r>
        <w:rPr>
          <w:spacing w:val="-1"/>
        </w:rPr>
        <w:t>Nations</w:t>
      </w:r>
      <w:r>
        <w:rPr>
          <w:spacing w:val="4"/>
        </w:rPr>
        <w:t> </w:t>
      </w:r>
      <w:r>
        <w:rPr>
          <w:spacing w:val="-1"/>
        </w:rPr>
        <w:t>Food</w:t>
      </w:r>
      <w:r>
        <w:rPr>
          <w:spacing w:val="2"/>
        </w:rPr>
        <w:t> </w:t>
      </w:r>
      <w:r>
        <w:rPr>
          <w:spacing w:val="-1"/>
        </w:rPr>
        <w:t>and</w:t>
      </w:r>
      <w:r>
        <w:rPr>
          <w:spacing w:val="4"/>
        </w:rPr>
        <w:t> </w:t>
      </w:r>
      <w:r>
        <w:rPr>
          <w:spacing w:val="-1"/>
        </w:rPr>
        <w:t>Agriculture</w:t>
      </w:r>
      <w:r>
        <w:rPr>
          <w:spacing w:val="79"/>
        </w:rPr>
        <w:t> </w:t>
      </w:r>
      <w:r>
        <w:rPr>
          <w:spacing w:val="-1"/>
        </w:rPr>
        <w:t>Organization,</w:t>
      </w:r>
      <w:r>
        <w:rPr>
          <w:spacing w:val="38"/>
        </w:rPr>
        <w:t> </w:t>
      </w:r>
      <w:r>
        <w:rPr/>
        <w:t>the</w:t>
      </w:r>
      <w:r>
        <w:rPr>
          <w:spacing w:val="37"/>
        </w:rPr>
        <w:t> </w:t>
      </w:r>
      <w:r>
        <w:rPr>
          <w:spacing w:val="-1"/>
        </w:rPr>
        <w:t>Global</w:t>
      </w:r>
      <w:r>
        <w:rPr>
          <w:spacing w:val="38"/>
        </w:rPr>
        <w:t> </w:t>
      </w:r>
      <w:r>
        <w:rPr>
          <w:spacing w:val="-1"/>
        </w:rPr>
        <w:t>Alliance</w:t>
      </w:r>
      <w:r>
        <w:rPr>
          <w:spacing w:val="37"/>
        </w:rPr>
        <w:t> </w:t>
      </w:r>
      <w:r>
        <w:rPr/>
        <w:t>for</w:t>
      </w:r>
      <w:r>
        <w:rPr>
          <w:spacing w:val="36"/>
        </w:rPr>
        <w:t> </w:t>
      </w:r>
      <w:r>
        <w:rPr>
          <w:spacing w:val="-1"/>
        </w:rPr>
        <w:t>Climate-smart</w:t>
      </w:r>
      <w:r>
        <w:rPr>
          <w:spacing w:val="38"/>
        </w:rPr>
        <w:t> </w:t>
      </w:r>
      <w:r>
        <w:rPr>
          <w:spacing w:val="-1"/>
        </w:rPr>
        <w:t>Agriculture,</w:t>
      </w:r>
      <w:r>
        <w:rPr>
          <w:spacing w:val="38"/>
        </w:rPr>
        <w:t> </w:t>
      </w:r>
      <w:r>
        <w:rPr/>
        <w:t>and</w:t>
      </w:r>
      <w:r>
        <w:rPr>
          <w:spacing w:val="38"/>
        </w:rPr>
        <w:t> </w:t>
      </w:r>
      <w:r>
        <w:rPr/>
        <w:t>other</w:t>
      </w:r>
      <w:r>
        <w:rPr>
          <w:spacing w:val="36"/>
        </w:rPr>
        <w:t> </w:t>
      </w:r>
      <w:r>
        <w:rPr>
          <w:spacing w:val="-1"/>
        </w:rPr>
        <w:t>international</w:t>
      </w:r>
      <w:r>
        <w:rPr>
          <w:spacing w:val="93"/>
        </w:rPr>
        <w:t> </w:t>
      </w:r>
      <w:r>
        <w:rPr>
          <w:spacing w:val="-1"/>
        </w:rPr>
        <w:t>organizations</w:t>
      </w:r>
      <w:r>
        <w:rPr>
          <w:spacing w:val="45"/>
        </w:rPr>
        <w:t> </w:t>
      </w:r>
      <w:r>
        <w:rPr/>
        <w:t>have</w:t>
      </w:r>
      <w:r>
        <w:rPr>
          <w:spacing w:val="44"/>
        </w:rPr>
        <w:t> </w:t>
      </w:r>
      <w:r>
        <w:rPr/>
        <w:t>recently</w:t>
      </w:r>
      <w:r>
        <w:rPr>
          <w:spacing w:val="45"/>
        </w:rPr>
        <w:t> </w:t>
      </w:r>
      <w:r>
        <w:rPr>
          <w:spacing w:val="-1"/>
        </w:rPr>
        <w:t>focused</w:t>
      </w:r>
      <w:r>
        <w:rPr>
          <w:spacing w:val="45"/>
        </w:rPr>
        <w:t> </w:t>
      </w:r>
      <w:r>
        <w:rPr>
          <w:spacing w:val="-1"/>
        </w:rPr>
        <w:t>significant</w:t>
      </w:r>
      <w:r>
        <w:rPr>
          <w:spacing w:val="48"/>
        </w:rPr>
        <w:t> </w:t>
      </w:r>
      <w:r>
        <w:rPr>
          <w:spacing w:val="-1"/>
        </w:rPr>
        <w:t>attention</w:t>
      </w:r>
      <w:r>
        <w:rPr>
          <w:spacing w:val="45"/>
        </w:rPr>
        <w:t> </w:t>
      </w:r>
      <w:r>
        <w:rPr>
          <w:spacing w:val="-1"/>
        </w:rPr>
        <w:t>and</w:t>
      </w:r>
      <w:r>
        <w:rPr>
          <w:spacing w:val="45"/>
        </w:rPr>
        <w:t> </w:t>
      </w:r>
      <w:r>
        <w:rPr>
          <w:spacing w:val="-1"/>
        </w:rPr>
        <w:t>resources</w:t>
      </w:r>
      <w:r>
        <w:rPr>
          <w:spacing w:val="48"/>
        </w:rPr>
        <w:t> </w:t>
      </w:r>
      <w:r>
        <w:rPr/>
        <w:t>on</w:t>
      </w:r>
      <w:r>
        <w:rPr>
          <w:spacing w:val="45"/>
        </w:rPr>
        <w:t> </w:t>
      </w:r>
      <w:r>
        <w:rPr>
          <w:spacing w:val="-1"/>
        </w:rPr>
        <w:t>enhancing</w:t>
      </w:r>
      <w:r>
        <w:rPr>
          <w:spacing w:val="45"/>
        </w:rPr>
        <w:t> </w:t>
      </w:r>
      <w:r>
        <w:rPr>
          <w:spacing w:val="-1"/>
        </w:rPr>
        <w:t>climate</w:t>
      </w:r>
    </w:p>
    <w:p>
      <w:pPr>
        <w:spacing w:after="0" w:line="480" w:lineRule="auto"/>
        <w:jc w:val="both"/>
        <w:sectPr>
          <w:type w:val="continuous"/>
          <w:pgSz w:w="12240" w:h="15840"/>
          <w:pgMar w:top="1380" w:bottom="2060" w:left="1340" w:right="1320"/>
        </w:sectPr>
      </w:pPr>
    </w:p>
    <w:p>
      <w:pPr>
        <w:pStyle w:val="BodyText"/>
        <w:spacing w:line="480" w:lineRule="auto" w:before="39"/>
        <w:ind w:right="116"/>
        <w:jc w:val="both"/>
      </w:pPr>
      <w:r>
        <w:rPr>
          <w:spacing w:val="-1"/>
        </w:rPr>
        <w:t>change</w:t>
      </w:r>
      <w:r>
        <w:rPr>
          <w:spacing w:val="34"/>
        </w:rPr>
        <w:t> </w:t>
      </w:r>
      <w:r>
        <w:rPr>
          <w:spacing w:val="-1"/>
        </w:rPr>
        <w:t>adaptation</w:t>
      </w:r>
      <w:r>
        <w:rPr>
          <w:spacing w:val="33"/>
        </w:rPr>
        <w:t> </w:t>
      </w:r>
      <w:r>
        <w:rPr>
          <w:spacing w:val="-1"/>
        </w:rPr>
        <w:t>and</w:t>
      </w:r>
      <w:r>
        <w:rPr>
          <w:spacing w:val="33"/>
        </w:rPr>
        <w:t> </w:t>
      </w:r>
      <w:r>
        <w:rPr>
          <w:spacing w:val="1"/>
        </w:rPr>
        <w:t>to</w:t>
      </w:r>
      <w:r>
        <w:rPr>
          <w:spacing w:val="33"/>
        </w:rPr>
        <w:t> </w:t>
      </w:r>
      <w:r>
        <w:rPr>
          <w:spacing w:val="-1"/>
        </w:rPr>
        <w:t>offer</w:t>
      </w:r>
      <w:r>
        <w:rPr>
          <w:spacing w:val="32"/>
        </w:rPr>
        <w:t> </w:t>
      </w:r>
      <w:r>
        <w:rPr/>
        <w:t>guidance</w:t>
      </w:r>
      <w:r>
        <w:rPr>
          <w:spacing w:val="32"/>
        </w:rPr>
        <w:t> </w:t>
      </w:r>
      <w:r>
        <w:rPr/>
        <w:t>on</w:t>
      </w:r>
      <w:r>
        <w:rPr>
          <w:spacing w:val="33"/>
        </w:rPr>
        <w:t> </w:t>
      </w:r>
      <w:r>
        <w:rPr/>
        <w:t>the</w:t>
      </w:r>
      <w:r>
        <w:rPr>
          <w:spacing w:val="35"/>
        </w:rPr>
        <w:t> </w:t>
      </w:r>
      <w:r>
        <w:rPr>
          <w:spacing w:val="-1"/>
        </w:rPr>
        <w:t>components</w:t>
      </w:r>
      <w:r>
        <w:rPr>
          <w:spacing w:val="33"/>
        </w:rPr>
        <w:t> </w:t>
      </w:r>
      <w:r>
        <w:rPr>
          <w:spacing w:val="-1"/>
        </w:rPr>
        <w:t>and</w:t>
      </w:r>
      <w:r>
        <w:rPr>
          <w:spacing w:val="33"/>
        </w:rPr>
        <w:t> </w:t>
      </w:r>
      <w:r>
        <w:rPr/>
        <w:t>principles</w:t>
      </w:r>
      <w:r>
        <w:rPr>
          <w:spacing w:val="33"/>
        </w:rPr>
        <w:t> </w:t>
      </w:r>
      <w:r>
        <w:rPr/>
        <w:t>of</w:t>
      </w:r>
      <w:r>
        <w:rPr>
          <w:spacing w:val="32"/>
        </w:rPr>
        <w:t> </w:t>
      </w:r>
      <w:r>
        <w:rPr/>
        <w:t>CSA</w:t>
      </w:r>
      <w:r>
        <w:rPr>
          <w:spacing w:val="32"/>
        </w:rPr>
        <w:t> </w:t>
      </w:r>
      <w:r>
        <w:rPr/>
        <w:t>(Lewis</w:t>
      </w:r>
      <w:r>
        <w:rPr>
          <w:spacing w:val="33"/>
        </w:rPr>
        <w:t> </w:t>
      </w:r>
      <w:r>
        <w:rPr/>
        <w:t>&amp;</w:t>
      </w:r>
      <w:r>
        <w:rPr>
          <w:spacing w:val="61"/>
        </w:rPr>
        <w:t> </w:t>
      </w:r>
      <w:r>
        <w:rPr/>
        <w:t>Rudnick,</w:t>
      </w:r>
      <w:r>
        <w:rPr>
          <w:spacing w:val="32"/>
        </w:rPr>
        <w:t> </w:t>
      </w:r>
      <w:r>
        <w:rPr>
          <w:spacing w:val="-1"/>
        </w:rPr>
        <w:t>2019).</w:t>
      </w:r>
      <w:r>
        <w:rPr>
          <w:spacing w:val="33"/>
        </w:rPr>
        <w:t> </w:t>
      </w:r>
      <w:r>
        <w:rPr/>
        <w:t>This</w:t>
      </w:r>
      <w:r>
        <w:rPr>
          <w:spacing w:val="33"/>
        </w:rPr>
        <w:t> </w:t>
      </w:r>
      <w:r>
        <w:rPr/>
        <w:t>is</w:t>
      </w:r>
      <w:r>
        <w:rPr>
          <w:spacing w:val="36"/>
        </w:rPr>
        <w:t> </w:t>
      </w:r>
      <w:r>
        <w:rPr/>
        <w:t>to</w:t>
      </w:r>
      <w:r>
        <w:rPr>
          <w:spacing w:val="33"/>
        </w:rPr>
        <w:t> </w:t>
      </w:r>
      <w:r>
        <w:rPr>
          <w:spacing w:val="-1"/>
        </w:rPr>
        <w:t>help</w:t>
      </w:r>
      <w:r>
        <w:rPr>
          <w:spacing w:val="36"/>
        </w:rPr>
        <w:t> </w:t>
      </w:r>
      <w:r>
        <w:rPr>
          <w:spacing w:val="-1"/>
        </w:rPr>
        <w:t>all</w:t>
      </w:r>
      <w:r>
        <w:rPr>
          <w:spacing w:val="34"/>
        </w:rPr>
        <w:t> </w:t>
      </w:r>
      <w:r>
        <w:rPr/>
        <w:t>year-round</w:t>
      </w:r>
      <w:r>
        <w:rPr>
          <w:spacing w:val="34"/>
        </w:rPr>
        <w:t> </w:t>
      </w:r>
      <w:r>
        <w:rPr/>
        <w:t>farming</w:t>
      </w:r>
      <w:r>
        <w:rPr>
          <w:spacing w:val="33"/>
        </w:rPr>
        <w:t> </w:t>
      </w:r>
      <w:r>
        <w:rPr>
          <w:spacing w:val="-1"/>
        </w:rPr>
        <w:t>and</w:t>
      </w:r>
      <w:r>
        <w:rPr>
          <w:spacing w:val="35"/>
        </w:rPr>
        <w:t> </w:t>
      </w:r>
      <w:r>
        <w:rPr>
          <w:spacing w:val="-1"/>
        </w:rPr>
        <w:t>also</w:t>
      </w:r>
      <w:r>
        <w:rPr>
          <w:spacing w:val="34"/>
        </w:rPr>
        <w:t> </w:t>
      </w:r>
      <w:r>
        <w:rPr/>
        <w:t>contribute</w:t>
      </w:r>
      <w:r>
        <w:rPr>
          <w:spacing w:val="32"/>
        </w:rPr>
        <w:t> </w:t>
      </w:r>
      <w:r>
        <w:rPr>
          <w:spacing w:val="-1"/>
        </w:rPr>
        <w:t>towards</w:t>
      </w:r>
      <w:r>
        <w:rPr>
          <w:spacing w:val="35"/>
        </w:rPr>
        <w:t> </w:t>
      </w:r>
      <w:r>
        <w:rPr>
          <w:spacing w:val="-1"/>
        </w:rPr>
        <w:t>achieving</w:t>
      </w:r>
      <w:r>
        <w:rPr>
          <w:spacing w:val="63"/>
        </w:rPr>
        <w:t> </w:t>
      </w:r>
      <w:r>
        <w:rPr>
          <w:spacing w:val="-1"/>
        </w:rPr>
        <w:t>Sustainable</w:t>
      </w:r>
      <w:r>
        <w:rPr>
          <w:spacing w:val="20"/>
        </w:rPr>
        <w:t> </w:t>
      </w:r>
      <w:r>
        <w:rPr>
          <w:spacing w:val="-1"/>
        </w:rPr>
        <w:t>Development</w:t>
      </w:r>
      <w:r>
        <w:rPr>
          <w:spacing w:val="21"/>
        </w:rPr>
        <w:t> </w:t>
      </w:r>
      <w:r>
        <w:rPr>
          <w:spacing w:val="-1"/>
        </w:rPr>
        <w:t>Goals</w:t>
      </w:r>
      <w:r>
        <w:rPr>
          <w:spacing w:val="22"/>
        </w:rPr>
        <w:t> </w:t>
      </w:r>
      <w:r>
        <w:rPr/>
        <w:t>2</w:t>
      </w:r>
      <w:r>
        <w:rPr>
          <w:spacing w:val="21"/>
        </w:rPr>
        <w:t> </w:t>
      </w:r>
      <w:r>
        <w:rPr>
          <w:spacing w:val="-1"/>
        </w:rPr>
        <w:t>and</w:t>
      </w:r>
      <w:r>
        <w:rPr>
          <w:spacing w:val="21"/>
        </w:rPr>
        <w:t> </w:t>
      </w:r>
      <w:r>
        <w:rPr/>
        <w:t>13</w:t>
      </w:r>
      <w:r>
        <w:rPr>
          <w:spacing w:val="21"/>
        </w:rPr>
        <w:t> </w:t>
      </w:r>
      <w:r>
        <w:rPr>
          <w:spacing w:val="-1"/>
        </w:rPr>
        <w:t>which</w:t>
      </w:r>
      <w:r>
        <w:rPr>
          <w:spacing w:val="21"/>
        </w:rPr>
        <w:t> </w:t>
      </w:r>
      <w:r>
        <w:rPr>
          <w:spacing w:val="-1"/>
        </w:rPr>
        <w:t>are</w:t>
      </w:r>
      <w:r>
        <w:rPr>
          <w:spacing w:val="19"/>
        </w:rPr>
        <w:t> </w:t>
      </w:r>
      <w:r>
        <w:rPr>
          <w:spacing w:val="-1"/>
        </w:rPr>
        <w:t>geared</w:t>
      </w:r>
      <w:r>
        <w:rPr>
          <w:spacing w:val="21"/>
        </w:rPr>
        <w:t> </w:t>
      </w:r>
      <w:r>
        <w:rPr/>
        <w:t>towards</w:t>
      </w:r>
      <w:r>
        <w:rPr>
          <w:spacing w:val="20"/>
        </w:rPr>
        <w:t> </w:t>
      </w:r>
      <w:r>
        <w:rPr/>
        <w:t>achieving</w:t>
      </w:r>
      <w:r>
        <w:rPr>
          <w:spacing w:val="21"/>
        </w:rPr>
        <w:t> </w:t>
      </w:r>
      <w:r>
        <w:rPr>
          <w:spacing w:val="-1"/>
        </w:rPr>
        <w:t>zero</w:t>
      </w:r>
      <w:r>
        <w:rPr>
          <w:spacing w:val="20"/>
        </w:rPr>
        <w:t> </w:t>
      </w:r>
      <w:r>
        <w:rPr>
          <w:spacing w:val="-1"/>
        </w:rPr>
        <w:t>hunger</w:t>
      </w:r>
      <w:r>
        <w:rPr>
          <w:spacing w:val="23"/>
        </w:rPr>
        <w:t> </w:t>
      </w:r>
      <w:r>
        <w:rPr>
          <w:spacing w:val="-1"/>
        </w:rPr>
        <w:t>and</w:t>
      </w:r>
      <w:r>
        <w:rPr>
          <w:spacing w:val="91"/>
        </w:rPr>
        <w:t> </w:t>
      </w:r>
      <w:r>
        <w:rPr>
          <w:spacing w:val="-1"/>
        </w:rPr>
        <w:t>climate actions</w:t>
      </w:r>
      <w:r>
        <w:rPr/>
        <w:t> </w:t>
      </w:r>
      <w:r>
        <w:rPr>
          <w:spacing w:val="-1"/>
        </w:rPr>
        <w:t>respectively.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5"/>
        <w:jc w:val="both"/>
      </w:pPr>
      <w:r>
        <w:rPr>
          <w:spacing w:val="-1"/>
        </w:rPr>
        <w:t>Because</w:t>
      </w:r>
      <w:r>
        <w:rPr>
          <w:spacing w:val="6"/>
        </w:rPr>
        <w:t> </w:t>
      </w:r>
      <w:r>
        <w:rPr>
          <w:spacing w:val="1"/>
        </w:rPr>
        <w:t>of</w:t>
      </w:r>
      <w:r>
        <w:rPr>
          <w:spacing w:val="6"/>
        </w:rPr>
        <w:t> </w:t>
      </w:r>
      <w:r>
        <w:rPr/>
        <w:t>poverty,</w:t>
      </w:r>
      <w:r>
        <w:rPr>
          <w:spacing w:val="6"/>
        </w:rPr>
        <w:t> </w:t>
      </w:r>
      <w:r>
        <w:rPr/>
        <w:t>weak</w:t>
      </w:r>
      <w:r>
        <w:rPr>
          <w:spacing w:val="6"/>
        </w:rPr>
        <w:t> </w:t>
      </w:r>
      <w:r>
        <w:rPr/>
        <w:t>institutions,</w:t>
      </w:r>
      <w:r>
        <w:rPr>
          <w:spacing w:val="7"/>
        </w:rPr>
        <w:t> </w:t>
      </w:r>
      <w:r>
        <w:rPr>
          <w:spacing w:val="-1"/>
        </w:rPr>
        <w:t>frequent</w:t>
      </w:r>
      <w:r>
        <w:rPr>
          <w:spacing w:val="7"/>
        </w:rPr>
        <w:t> </w:t>
      </w:r>
      <w:r>
        <w:rPr>
          <w:spacing w:val="-1"/>
        </w:rPr>
        <w:t>disasters,</w:t>
      </w:r>
      <w:r>
        <w:rPr>
          <w:spacing w:val="7"/>
        </w:rPr>
        <w:t> </w:t>
      </w:r>
      <w:r>
        <w:rPr/>
        <w:t>conflicts</w:t>
      </w:r>
      <w:r>
        <w:rPr>
          <w:spacing w:val="7"/>
        </w:rPr>
        <w:t> </w:t>
      </w:r>
      <w:r>
        <w:rPr>
          <w:spacing w:val="-1"/>
        </w:rPr>
        <w:t>and</w:t>
      </w:r>
      <w:r>
        <w:rPr>
          <w:spacing w:val="6"/>
        </w:rPr>
        <w:t> </w:t>
      </w:r>
      <w:r>
        <w:rPr/>
        <w:t>wars,</w:t>
      </w:r>
      <w:r>
        <w:rPr>
          <w:spacing w:val="7"/>
        </w:rPr>
        <w:t> </w:t>
      </w:r>
      <w:r>
        <w:rPr>
          <w:spacing w:val="-1"/>
        </w:rPr>
        <w:t>Africa</w:t>
      </w:r>
      <w:r>
        <w:rPr>
          <w:spacing w:val="6"/>
        </w:rPr>
        <w:t> </w:t>
      </w:r>
      <w:r>
        <w:rPr/>
        <w:t>is</w:t>
      </w:r>
      <w:r>
        <w:rPr>
          <w:spacing w:val="7"/>
        </w:rPr>
        <w:t> </w:t>
      </w:r>
      <w:r>
        <w:rPr/>
        <w:t>one</w:t>
      </w:r>
      <w:r>
        <w:rPr>
          <w:spacing w:val="6"/>
        </w:rPr>
        <w:t> </w:t>
      </w:r>
      <w:r>
        <w:rPr>
          <w:spacing w:val="1"/>
        </w:rPr>
        <w:t>of</w:t>
      </w:r>
      <w:r>
        <w:rPr>
          <w:spacing w:val="6"/>
        </w:rPr>
        <w:t> </w:t>
      </w:r>
      <w:r>
        <w:rPr/>
        <w:t>the</w:t>
      </w:r>
      <w:r>
        <w:rPr>
          <w:spacing w:val="58"/>
        </w:rPr>
        <w:t> </w:t>
      </w:r>
      <w:r>
        <w:rPr>
          <w:spacing w:val="-1"/>
        </w:rPr>
        <w:t>continents</w:t>
      </w:r>
      <w:r>
        <w:rPr>
          <w:spacing w:val="12"/>
        </w:rPr>
        <w:t> </w:t>
      </w:r>
      <w:r>
        <w:rPr/>
        <w:t>that</w:t>
      </w:r>
      <w:r>
        <w:rPr>
          <w:spacing w:val="11"/>
        </w:rPr>
        <w:t> </w:t>
      </w:r>
      <w:r>
        <w:rPr/>
        <w:t>is</w:t>
      </w:r>
      <w:r>
        <w:rPr>
          <w:spacing w:val="12"/>
        </w:rPr>
        <w:t> </w:t>
      </w:r>
      <w:r>
        <w:rPr/>
        <w:t>most</w:t>
      </w:r>
      <w:r>
        <w:rPr>
          <w:spacing w:val="12"/>
        </w:rPr>
        <w:t> </w:t>
      </w:r>
      <w:r>
        <w:rPr>
          <w:spacing w:val="-1"/>
        </w:rPr>
        <w:t>vulnerable</w:t>
      </w:r>
      <w:r>
        <w:rPr>
          <w:spacing w:val="11"/>
        </w:rPr>
        <w:t> </w:t>
      </w:r>
      <w:r>
        <w:rPr/>
        <w:t>to</w:t>
      </w:r>
      <w:r>
        <w:rPr>
          <w:spacing w:val="14"/>
        </w:rPr>
        <w:t> </w:t>
      </w:r>
      <w:r>
        <w:rPr>
          <w:spacing w:val="-1"/>
        </w:rPr>
        <w:t>climate</w:t>
      </w:r>
      <w:r>
        <w:rPr>
          <w:spacing w:val="10"/>
        </w:rPr>
        <w:t> </w:t>
      </w:r>
      <w:r>
        <w:rPr/>
        <w:t>change</w:t>
      </w:r>
      <w:r>
        <w:rPr>
          <w:spacing w:val="10"/>
        </w:rPr>
        <w:t> </w:t>
      </w:r>
      <w:r>
        <w:rPr>
          <w:spacing w:val="-1"/>
        </w:rPr>
        <w:t>(Freedberg,</w:t>
      </w:r>
      <w:r>
        <w:rPr>
          <w:spacing w:val="11"/>
        </w:rPr>
        <w:t> </w:t>
      </w:r>
      <w:r>
        <w:rPr/>
        <w:t>2022).</w:t>
      </w:r>
      <w:r>
        <w:rPr>
          <w:spacing w:val="13"/>
        </w:rPr>
        <w:t> </w:t>
      </w:r>
      <w:r>
        <w:rPr>
          <w:spacing w:val="-1"/>
        </w:rPr>
        <w:t>According</w:t>
      </w:r>
      <w:r>
        <w:rPr>
          <w:spacing w:val="11"/>
        </w:rPr>
        <w:t> </w:t>
      </w:r>
      <w:r>
        <w:rPr/>
        <w:t>to</w:t>
      </w:r>
      <w:r>
        <w:rPr>
          <w:spacing w:val="14"/>
        </w:rPr>
        <w:t> </w:t>
      </w:r>
      <w:r>
        <w:rPr>
          <w:spacing w:val="-1"/>
        </w:rPr>
        <w:t>Arakelyan</w:t>
      </w:r>
      <w:r>
        <w:rPr>
          <w:spacing w:val="93"/>
        </w:rPr>
        <w:t> </w:t>
      </w:r>
      <w:r>
        <w:rPr>
          <w:spacing w:val="-1"/>
        </w:rPr>
        <w:t>(2017),</w:t>
      </w:r>
      <w:r>
        <w:rPr>
          <w:spacing w:val="23"/>
        </w:rPr>
        <w:t> </w:t>
      </w:r>
      <w:r>
        <w:rPr/>
        <w:t>the</w:t>
      </w:r>
      <w:r>
        <w:rPr>
          <w:spacing w:val="23"/>
        </w:rPr>
        <w:t> </w:t>
      </w:r>
      <w:r>
        <w:rPr/>
        <w:t>majority</w:t>
      </w:r>
      <w:r>
        <w:rPr>
          <w:spacing w:val="24"/>
        </w:rPr>
        <w:t> </w:t>
      </w:r>
      <w:r>
        <w:rPr/>
        <w:t>of</w:t>
      </w:r>
      <w:r>
        <w:rPr>
          <w:spacing w:val="23"/>
        </w:rPr>
        <w:t> </w:t>
      </w:r>
      <w:r>
        <w:rPr/>
        <w:t>low-income</w:t>
      </w:r>
      <w:r>
        <w:rPr>
          <w:spacing w:val="22"/>
        </w:rPr>
        <w:t> </w:t>
      </w:r>
      <w:r>
        <w:rPr/>
        <w:t>nations</w:t>
      </w:r>
      <w:r>
        <w:rPr>
          <w:spacing w:val="24"/>
        </w:rPr>
        <w:t> </w:t>
      </w:r>
      <w:r>
        <w:rPr>
          <w:spacing w:val="-1"/>
        </w:rPr>
        <w:t>primarily</w:t>
      </w:r>
      <w:r>
        <w:rPr>
          <w:spacing w:val="24"/>
        </w:rPr>
        <w:t> </w:t>
      </w:r>
      <w:r>
        <w:rPr>
          <w:spacing w:val="-1"/>
        </w:rPr>
        <w:t>rely</w:t>
      </w:r>
      <w:r>
        <w:rPr>
          <w:spacing w:val="24"/>
        </w:rPr>
        <w:t> </w:t>
      </w:r>
      <w:r>
        <w:rPr/>
        <w:t>on</w:t>
      </w:r>
      <w:r>
        <w:rPr>
          <w:spacing w:val="25"/>
        </w:rPr>
        <w:t> </w:t>
      </w:r>
      <w:r>
        <w:rPr>
          <w:spacing w:val="-1"/>
        </w:rPr>
        <w:t>agriculture</w:t>
      </w:r>
      <w:r>
        <w:rPr>
          <w:spacing w:val="25"/>
        </w:rPr>
        <w:t> </w:t>
      </w:r>
      <w:r>
        <w:rPr/>
        <w:t>for</w:t>
      </w:r>
      <w:r>
        <w:rPr>
          <w:spacing w:val="22"/>
        </w:rPr>
        <w:t> </w:t>
      </w:r>
      <w:r>
        <w:rPr/>
        <w:t>economic</w:t>
      </w:r>
      <w:r>
        <w:rPr>
          <w:spacing w:val="22"/>
        </w:rPr>
        <w:t> </w:t>
      </w:r>
      <w:r>
        <w:rPr>
          <w:spacing w:val="-1"/>
        </w:rPr>
        <w:t>growth,</w:t>
      </w:r>
      <w:r>
        <w:rPr>
          <w:spacing w:val="69"/>
        </w:rPr>
        <w:t> </w:t>
      </w:r>
      <w:r>
        <w:rPr>
          <w:spacing w:val="-1"/>
        </w:rPr>
        <w:t>hence</w:t>
      </w:r>
      <w:r>
        <w:rPr>
          <w:spacing w:val="1"/>
        </w:rPr>
        <w:t> </w:t>
      </w:r>
      <w:r>
        <w:rPr/>
        <w:t>building </w:t>
      </w:r>
      <w:r>
        <w:rPr>
          <w:spacing w:val="-1"/>
        </w:rPr>
        <w:t>resilient</w:t>
      </w:r>
      <w:r>
        <w:rPr/>
        <w:t> farming </w:t>
      </w:r>
      <w:r>
        <w:rPr>
          <w:spacing w:val="-1"/>
        </w:rPr>
        <w:t>systems</w:t>
      </w:r>
      <w:r>
        <w:rPr/>
        <w:t> is</w:t>
      </w:r>
      <w:r>
        <w:rPr>
          <w:spacing w:val="2"/>
        </w:rPr>
        <w:t> </w:t>
      </w:r>
      <w:r>
        <w:rPr>
          <w:spacing w:val="-1"/>
        </w:rPr>
        <w:t>essential</w:t>
      </w:r>
      <w:r>
        <w:rPr/>
        <w:t> </w:t>
      </w:r>
      <w:r>
        <w:rPr>
          <w:spacing w:val="-1"/>
        </w:rPr>
        <w:t>for</w:t>
      </w:r>
      <w:r>
        <w:rPr>
          <w:spacing w:val="1"/>
        </w:rPr>
        <w:t> </w:t>
      </w:r>
      <w:r>
        <w:rPr>
          <w:spacing w:val="-1"/>
        </w:rPr>
        <w:t>coping</w:t>
      </w:r>
      <w:r>
        <w:rPr>
          <w:spacing w:val="2"/>
        </w:rPr>
        <w:t> </w:t>
      </w:r>
      <w:r>
        <w:rPr/>
        <w:t>with climate</w:t>
      </w:r>
      <w:r>
        <w:rPr>
          <w:spacing w:val="-1"/>
        </w:rPr>
        <w:t> </w:t>
      </w:r>
      <w:r>
        <w:rPr/>
        <w:t>change</w:t>
      </w:r>
      <w:r>
        <w:rPr>
          <w:spacing w:val="1"/>
        </w:rPr>
        <w:t> </w:t>
      </w:r>
      <w:r>
        <w:rPr>
          <w:spacing w:val="-1"/>
        </w:rPr>
        <w:t>(Azadi</w:t>
      </w:r>
      <w:r>
        <w:rPr/>
        <w:t> et</w:t>
      </w:r>
      <w:r>
        <w:rPr>
          <w:spacing w:val="2"/>
        </w:rPr>
        <w:t> </w:t>
      </w:r>
      <w:r>
        <w:rPr>
          <w:spacing w:val="-1"/>
        </w:rPr>
        <w:t>al.,</w:t>
      </w:r>
      <w:r>
        <w:rPr>
          <w:spacing w:val="79"/>
        </w:rPr>
        <w:t> </w:t>
      </w:r>
      <w:r>
        <w:rPr>
          <w:spacing w:val="-1"/>
        </w:rPr>
        <w:t>2021).</w:t>
      </w:r>
      <w:r>
        <w:rPr>
          <w:spacing w:val="23"/>
        </w:rPr>
        <w:t> </w:t>
      </w:r>
      <w:r>
        <w:rPr>
          <w:spacing w:val="-2"/>
        </w:rPr>
        <w:t>It</w:t>
      </w:r>
      <w:r>
        <w:rPr>
          <w:spacing w:val="21"/>
        </w:rPr>
        <w:t> </w:t>
      </w:r>
      <w:r>
        <w:rPr/>
        <w:t>is</w:t>
      </w:r>
      <w:r>
        <w:rPr>
          <w:spacing w:val="22"/>
        </w:rPr>
        <w:t> </w:t>
      </w:r>
      <w:r>
        <w:rPr/>
        <w:t>suggested</w:t>
      </w:r>
      <w:r>
        <w:rPr>
          <w:spacing w:val="21"/>
        </w:rPr>
        <w:t> </w:t>
      </w:r>
      <w:r>
        <w:rPr/>
        <w:t>that</w:t>
      </w:r>
      <w:r>
        <w:rPr>
          <w:spacing w:val="21"/>
        </w:rPr>
        <w:t> </w:t>
      </w:r>
      <w:r>
        <w:rPr>
          <w:spacing w:val="-1"/>
        </w:rPr>
        <w:t>agricultural</w:t>
      </w:r>
      <w:r>
        <w:rPr>
          <w:spacing w:val="21"/>
        </w:rPr>
        <w:t> </w:t>
      </w:r>
      <w:r>
        <w:rPr/>
        <w:t>failure</w:t>
      </w:r>
      <w:r>
        <w:rPr>
          <w:spacing w:val="19"/>
        </w:rPr>
        <w:t> </w:t>
      </w:r>
      <w:r>
        <w:rPr/>
        <w:t>due</w:t>
      </w:r>
      <w:r>
        <w:rPr>
          <w:spacing w:val="20"/>
        </w:rPr>
        <w:t> </w:t>
      </w:r>
      <w:r>
        <w:rPr/>
        <w:t>to</w:t>
      </w:r>
      <w:r>
        <w:rPr>
          <w:spacing w:val="21"/>
        </w:rPr>
        <w:t> </w:t>
      </w:r>
      <w:r>
        <w:rPr>
          <w:spacing w:val="-1"/>
        </w:rPr>
        <w:t>climate</w:t>
      </w:r>
      <w:r>
        <w:rPr>
          <w:spacing w:val="22"/>
        </w:rPr>
        <w:t> </w:t>
      </w:r>
      <w:r>
        <w:rPr/>
        <w:t>change</w:t>
      </w:r>
      <w:r>
        <w:rPr>
          <w:spacing w:val="22"/>
        </w:rPr>
        <w:t> </w:t>
      </w:r>
      <w:r>
        <w:rPr/>
        <w:t>will</w:t>
      </w:r>
      <w:r>
        <w:rPr>
          <w:spacing w:val="22"/>
        </w:rPr>
        <w:t> </w:t>
      </w:r>
      <w:r>
        <w:rPr/>
        <w:t>make</w:t>
      </w:r>
      <w:r>
        <w:rPr>
          <w:spacing w:val="22"/>
        </w:rPr>
        <w:t> </w:t>
      </w:r>
      <w:r>
        <w:rPr>
          <w:spacing w:val="-1"/>
        </w:rPr>
        <w:t>African</w:t>
      </w:r>
      <w:r>
        <w:rPr>
          <w:spacing w:val="21"/>
        </w:rPr>
        <w:t> </w:t>
      </w:r>
      <w:r>
        <w:rPr/>
        <w:t>nations</w:t>
      </w:r>
      <w:r>
        <w:rPr>
          <w:spacing w:val="59"/>
        </w:rPr>
        <w:t> </w:t>
      </w:r>
      <w:r>
        <w:rPr/>
        <w:t>more</w:t>
      </w:r>
      <w:r>
        <w:rPr>
          <w:spacing w:val="44"/>
        </w:rPr>
        <w:t> </w:t>
      </w:r>
      <w:r>
        <w:rPr>
          <w:spacing w:val="-1"/>
        </w:rPr>
        <w:t>susceptible</w:t>
      </w:r>
      <w:r>
        <w:rPr>
          <w:spacing w:val="44"/>
        </w:rPr>
        <w:t> </w:t>
      </w:r>
      <w:r>
        <w:rPr/>
        <w:t>to</w:t>
      </w:r>
      <w:r>
        <w:rPr>
          <w:spacing w:val="48"/>
        </w:rPr>
        <w:t> </w:t>
      </w:r>
      <w:r>
        <w:rPr>
          <w:spacing w:val="-1"/>
        </w:rPr>
        <w:t>impoverishment</w:t>
      </w:r>
      <w:r>
        <w:rPr>
          <w:spacing w:val="45"/>
        </w:rPr>
        <w:t> </w:t>
      </w:r>
      <w:r>
        <w:rPr>
          <w:spacing w:val="-1"/>
        </w:rPr>
        <w:t>(Fadairo</w:t>
      </w:r>
      <w:r>
        <w:rPr>
          <w:spacing w:val="47"/>
        </w:rPr>
        <w:t> </w:t>
      </w:r>
      <w:r>
        <w:rPr>
          <w:spacing w:val="-1"/>
        </w:rPr>
        <w:t>et</w:t>
      </w:r>
      <w:r>
        <w:rPr>
          <w:spacing w:val="48"/>
        </w:rPr>
        <w:t> </w:t>
      </w:r>
      <w:r>
        <w:rPr>
          <w:spacing w:val="-1"/>
        </w:rPr>
        <w:t>al.,</w:t>
      </w:r>
      <w:r>
        <w:rPr>
          <w:spacing w:val="45"/>
        </w:rPr>
        <w:t> </w:t>
      </w:r>
      <w:r>
        <w:rPr>
          <w:spacing w:val="-1"/>
        </w:rPr>
        <w:t>2022).</w:t>
      </w:r>
      <w:r>
        <w:rPr>
          <w:spacing w:val="47"/>
        </w:rPr>
        <w:t> </w:t>
      </w:r>
      <w:r>
        <w:rPr>
          <w:spacing w:val="1"/>
        </w:rPr>
        <w:t>Low</w:t>
      </w:r>
      <w:r>
        <w:rPr>
          <w:spacing w:val="44"/>
        </w:rPr>
        <w:t> </w:t>
      </w:r>
      <w:r>
        <w:rPr/>
        <w:t>farm</w:t>
      </w:r>
      <w:r>
        <w:rPr>
          <w:spacing w:val="47"/>
        </w:rPr>
        <w:t> </w:t>
      </w:r>
      <w:r>
        <w:rPr>
          <w:spacing w:val="-1"/>
        </w:rPr>
        <w:t>produce</w:t>
      </w:r>
      <w:r>
        <w:rPr>
          <w:spacing w:val="44"/>
        </w:rPr>
        <w:t> </w:t>
      </w:r>
      <w:r>
        <w:rPr/>
        <w:t>is</w:t>
      </w:r>
      <w:r>
        <w:rPr>
          <w:spacing w:val="48"/>
        </w:rPr>
        <w:t> </w:t>
      </w:r>
      <w:r>
        <w:rPr/>
        <w:t>a</w:t>
      </w:r>
      <w:r>
        <w:rPr>
          <w:spacing w:val="44"/>
        </w:rPr>
        <w:t> </w:t>
      </w:r>
      <w:r>
        <w:rPr/>
        <w:t>result</w:t>
      </w:r>
      <w:r>
        <w:rPr>
          <w:spacing w:val="46"/>
        </w:rPr>
        <w:t> </w:t>
      </w:r>
      <w:r>
        <w:rPr/>
        <w:t>of</w:t>
      </w:r>
      <w:r>
        <w:rPr>
          <w:spacing w:val="85"/>
        </w:rPr>
        <w:t> </w:t>
      </w:r>
      <w:r>
        <w:rPr>
          <w:spacing w:val="-1"/>
        </w:rPr>
        <w:t>inadequate</w:t>
      </w:r>
      <w:r>
        <w:rPr>
          <w:spacing w:val="28"/>
        </w:rPr>
        <w:t> </w:t>
      </w:r>
      <w:r>
        <w:rPr/>
        <w:t>soil</w:t>
      </w:r>
      <w:r>
        <w:rPr>
          <w:spacing w:val="29"/>
        </w:rPr>
        <w:t> </w:t>
      </w:r>
      <w:r>
        <w:rPr/>
        <w:t>fertility</w:t>
      </w:r>
      <w:r>
        <w:rPr>
          <w:spacing w:val="29"/>
        </w:rPr>
        <w:t> </w:t>
      </w:r>
      <w:r>
        <w:rPr>
          <w:spacing w:val="-1"/>
        </w:rPr>
        <w:t>caused</w:t>
      </w:r>
      <w:r>
        <w:rPr>
          <w:spacing w:val="28"/>
        </w:rPr>
        <w:t> </w:t>
      </w:r>
      <w:r>
        <w:rPr/>
        <w:t>by</w:t>
      </w:r>
      <w:r>
        <w:rPr>
          <w:spacing w:val="30"/>
        </w:rPr>
        <w:t> </w:t>
      </w:r>
      <w:r>
        <w:rPr>
          <w:spacing w:val="-1"/>
        </w:rPr>
        <w:t>climate</w:t>
      </w:r>
      <w:r>
        <w:rPr>
          <w:spacing w:val="30"/>
        </w:rPr>
        <w:t> </w:t>
      </w:r>
      <w:r>
        <w:rPr/>
        <w:t>change</w:t>
      </w:r>
      <w:r>
        <w:rPr>
          <w:spacing w:val="27"/>
        </w:rPr>
        <w:t> </w:t>
      </w:r>
      <w:r>
        <w:rPr>
          <w:spacing w:val="-1"/>
        </w:rPr>
        <w:t>and</w:t>
      </w:r>
      <w:r>
        <w:rPr>
          <w:spacing w:val="28"/>
        </w:rPr>
        <w:t> </w:t>
      </w:r>
      <w:r>
        <w:rPr/>
        <w:t>poor</w:t>
      </w:r>
      <w:r>
        <w:rPr>
          <w:spacing w:val="27"/>
        </w:rPr>
        <w:t> </w:t>
      </w:r>
      <w:r>
        <w:rPr/>
        <w:t>farming</w:t>
      </w:r>
      <w:r>
        <w:rPr>
          <w:spacing w:val="28"/>
        </w:rPr>
        <w:t> </w:t>
      </w:r>
      <w:r>
        <w:rPr/>
        <w:t>methods</w:t>
      </w:r>
      <w:r>
        <w:rPr>
          <w:spacing w:val="28"/>
        </w:rPr>
        <w:t> </w:t>
      </w:r>
      <w:r>
        <w:rPr/>
        <w:t>in</w:t>
      </w:r>
      <w:r>
        <w:rPr>
          <w:spacing w:val="29"/>
        </w:rPr>
        <w:t> </w:t>
      </w:r>
      <w:r>
        <w:rPr/>
        <w:t>many</w:t>
      </w:r>
      <w:r>
        <w:rPr>
          <w:spacing w:val="28"/>
        </w:rPr>
        <w:t> </w:t>
      </w:r>
      <w:r>
        <w:rPr>
          <w:spacing w:val="-1"/>
        </w:rPr>
        <w:t>African</w:t>
      </w:r>
      <w:r>
        <w:rPr>
          <w:spacing w:val="53"/>
        </w:rPr>
        <w:t> </w:t>
      </w:r>
      <w:r>
        <w:rPr>
          <w:spacing w:val="-1"/>
        </w:rPr>
        <w:t>countries</w:t>
      </w:r>
      <w:r>
        <w:rPr>
          <w:spacing w:val="36"/>
        </w:rPr>
        <w:t> </w:t>
      </w:r>
      <w:r>
        <w:rPr>
          <w:spacing w:val="-1"/>
        </w:rPr>
        <w:t>(Abegunde</w:t>
      </w:r>
      <w:r>
        <w:rPr>
          <w:spacing w:val="34"/>
        </w:rPr>
        <w:t> </w:t>
      </w:r>
      <w:r>
        <w:rPr>
          <w:spacing w:val="-1"/>
        </w:rPr>
        <w:t>et</w:t>
      </w:r>
      <w:r>
        <w:rPr>
          <w:spacing w:val="36"/>
        </w:rPr>
        <w:t> </w:t>
      </w:r>
      <w:r>
        <w:rPr>
          <w:spacing w:val="-1"/>
        </w:rPr>
        <w:t>al.,</w:t>
      </w:r>
      <w:r>
        <w:rPr>
          <w:spacing w:val="36"/>
        </w:rPr>
        <w:t> </w:t>
      </w:r>
      <w:r>
        <w:rPr>
          <w:spacing w:val="-1"/>
        </w:rPr>
        <w:t>2019).</w:t>
      </w:r>
      <w:r>
        <w:rPr>
          <w:spacing w:val="35"/>
        </w:rPr>
        <w:t> </w:t>
      </w:r>
      <w:r>
        <w:rPr/>
        <w:t>This</w:t>
      </w:r>
      <w:r>
        <w:rPr>
          <w:spacing w:val="36"/>
        </w:rPr>
        <w:t> </w:t>
      </w:r>
      <w:r>
        <w:rPr>
          <w:spacing w:val="-1"/>
        </w:rPr>
        <w:t>has</w:t>
      </w:r>
      <w:r>
        <w:rPr>
          <w:spacing w:val="36"/>
        </w:rPr>
        <w:t> </w:t>
      </w:r>
      <w:r>
        <w:rPr>
          <w:spacing w:val="-1"/>
        </w:rPr>
        <w:t>unequal</w:t>
      </w:r>
      <w:r>
        <w:rPr>
          <w:spacing w:val="36"/>
        </w:rPr>
        <w:t> </w:t>
      </w:r>
      <w:r>
        <w:rPr>
          <w:spacing w:val="-1"/>
        </w:rPr>
        <w:t>impact</w:t>
      </w:r>
      <w:r>
        <w:rPr>
          <w:spacing w:val="36"/>
        </w:rPr>
        <w:t> </w:t>
      </w:r>
      <w:r>
        <w:rPr/>
        <w:t>on</w:t>
      </w:r>
      <w:r>
        <w:rPr>
          <w:spacing w:val="35"/>
        </w:rPr>
        <w:t> </w:t>
      </w:r>
      <w:r>
        <w:rPr>
          <w:spacing w:val="-1"/>
        </w:rPr>
        <w:t>farmers</w:t>
      </w:r>
      <w:r>
        <w:rPr>
          <w:spacing w:val="37"/>
        </w:rPr>
        <w:t> </w:t>
      </w:r>
      <w:r>
        <w:rPr>
          <w:spacing w:val="-1"/>
        </w:rPr>
        <w:t>and</w:t>
      </w:r>
      <w:r>
        <w:rPr>
          <w:spacing w:val="35"/>
        </w:rPr>
        <w:t> </w:t>
      </w:r>
      <w:r>
        <w:rPr/>
        <w:t>their</w:t>
      </w:r>
      <w:r>
        <w:rPr>
          <w:spacing w:val="35"/>
        </w:rPr>
        <w:t> </w:t>
      </w:r>
      <w:r>
        <w:rPr>
          <w:spacing w:val="-1"/>
        </w:rPr>
        <w:t>way</w:t>
      </w:r>
      <w:r>
        <w:rPr>
          <w:spacing w:val="35"/>
        </w:rPr>
        <w:t> </w:t>
      </w:r>
      <w:r>
        <w:rPr/>
        <w:t>of</w:t>
      </w:r>
      <w:r>
        <w:rPr>
          <w:spacing w:val="35"/>
        </w:rPr>
        <w:t> </w:t>
      </w:r>
      <w:r>
        <w:rPr>
          <w:spacing w:val="-1"/>
        </w:rPr>
        <w:t>life,</w:t>
      </w:r>
      <w:r>
        <w:rPr>
          <w:spacing w:val="89"/>
        </w:rPr>
        <w:t> </w:t>
      </w:r>
      <w:r>
        <w:rPr>
          <w:spacing w:val="-1"/>
        </w:rPr>
        <w:t>particularly</w:t>
      </w:r>
      <w:r>
        <w:rPr>
          <w:spacing w:val="41"/>
        </w:rPr>
        <w:t> </w:t>
      </w:r>
      <w:r>
        <w:rPr/>
        <w:t>those</w:t>
      </w:r>
      <w:r>
        <w:rPr>
          <w:spacing w:val="40"/>
        </w:rPr>
        <w:t> </w:t>
      </w:r>
      <w:r>
        <w:rPr/>
        <w:t>who</w:t>
      </w:r>
      <w:r>
        <w:rPr>
          <w:spacing w:val="42"/>
        </w:rPr>
        <w:t> </w:t>
      </w:r>
      <w:r>
        <w:rPr/>
        <w:t>rely</w:t>
      </w:r>
      <w:r>
        <w:rPr>
          <w:spacing w:val="41"/>
        </w:rPr>
        <w:t> </w:t>
      </w:r>
      <w:r>
        <w:rPr>
          <w:spacing w:val="-1"/>
        </w:rPr>
        <w:t>largely</w:t>
      </w:r>
      <w:r>
        <w:rPr>
          <w:spacing w:val="41"/>
        </w:rPr>
        <w:t> </w:t>
      </w:r>
      <w:r>
        <w:rPr/>
        <w:t>on</w:t>
      </w:r>
      <w:r>
        <w:rPr>
          <w:spacing w:val="40"/>
        </w:rPr>
        <w:t> </w:t>
      </w:r>
      <w:r>
        <w:rPr/>
        <w:t>rainfed</w:t>
      </w:r>
      <w:r>
        <w:rPr>
          <w:spacing w:val="40"/>
        </w:rPr>
        <w:t> </w:t>
      </w:r>
      <w:r>
        <w:rPr>
          <w:spacing w:val="-1"/>
        </w:rPr>
        <w:t>agriculture.</w:t>
      </w:r>
      <w:r>
        <w:rPr>
          <w:spacing w:val="40"/>
        </w:rPr>
        <w:t> </w:t>
      </w:r>
      <w:r>
        <w:rPr>
          <w:spacing w:val="-1"/>
        </w:rPr>
        <w:t>Food</w:t>
      </w:r>
      <w:r>
        <w:rPr>
          <w:spacing w:val="40"/>
        </w:rPr>
        <w:t> </w:t>
      </w:r>
      <w:r>
        <w:rPr/>
        <w:t>security</w:t>
      </w:r>
      <w:r>
        <w:rPr>
          <w:spacing w:val="42"/>
        </w:rPr>
        <w:t> </w:t>
      </w:r>
      <w:r>
        <w:rPr>
          <w:spacing w:val="-1"/>
        </w:rPr>
        <w:t>and</w:t>
      </w:r>
      <w:r>
        <w:rPr>
          <w:spacing w:val="40"/>
        </w:rPr>
        <w:t> </w:t>
      </w:r>
      <w:r>
        <w:rPr>
          <w:spacing w:val="-1"/>
        </w:rPr>
        <w:t>productivity</w:t>
      </w:r>
      <w:r>
        <w:rPr>
          <w:spacing w:val="40"/>
        </w:rPr>
        <w:t> </w:t>
      </w:r>
      <w:r>
        <w:rPr>
          <w:spacing w:val="-1"/>
        </w:rPr>
        <w:t>are</w:t>
      </w:r>
      <w:r>
        <w:rPr>
          <w:spacing w:val="75"/>
        </w:rPr>
        <w:t> </w:t>
      </w:r>
      <w:r>
        <w:rPr>
          <w:spacing w:val="-1"/>
        </w:rPr>
        <w:t>adversely</w:t>
      </w:r>
      <w:r>
        <w:rPr>
          <w:spacing w:val="14"/>
        </w:rPr>
        <w:t> </w:t>
      </w:r>
      <w:r>
        <w:rPr>
          <w:spacing w:val="-1"/>
        </w:rPr>
        <w:t>impacted.</w:t>
      </w:r>
      <w:r>
        <w:rPr>
          <w:spacing w:val="13"/>
        </w:rPr>
        <w:t> </w:t>
      </w:r>
      <w:r>
        <w:rPr/>
        <w:t>The</w:t>
      </w:r>
      <w:r>
        <w:rPr>
          <w:spacing w:val="15"/>
        </w:rPr>
        <w:t> </w:t>
      </w:r>
      <w:r>
        <w:rPr>
          <w:spacing w:val="-1"/>
        </w:rPr>
        <w:t>farming</w:t>
      </w:r>
      <w:r>
        <w:rPr>
          <w:spacing w:val="14"/>
        </w:rPr>
        <w:t> </w:t>
      </w:r>
      <w:r>
        <w:rPr>
          <w:spacing w:val="-1"/>
        </w:rPr>
        <w:t>sector</w:t>
      </w:r>
      <w:r>
        <w:rPr>
          <w:spacing w:val="13"/>
        </w:rPr>
        <w:t> </w:t>
      </w:r>
      <w:r>
        <w:rPr>
          <w:spacing w:val="-1"/>
        </w:rPr>
        <w:t>has</w:t>
      </w:r>
      <w:r>
        <w:rPr>
          <w:spacing w:val="14"/>
        </w:rPr>
        <w:t> </w:t>
      </w:r>
      <w:r>
        <w:rPr/>
        <w:t>to</w:t>
      </w:r>
      <w:r>
        <w:rPr>
          <w:spacing w:val="14"/>
        </w:rPr>
        <w:t> </w:t>
      </w:r>
      <w:r>
        <w:rPr>
          <w:spacing w:val="-1"/>
        </w:rPr>
        <w:t>receive</w:t>
      </w:r>
      <w:r>
        <w:rPr>
          <w:spacing w:val="13"/>
        </w:rPr>
        <w:t> </w:t>
      </w:r>
      <w:r>
        <w:rPr/>
        <w:t>a</w:t>
      </w:r>
      <w:r>
        <w:rPr>
          <w:spacing w:val="13"/>
        </w:rPr>
        <w:t> </w:t>
      </w:r>
      <w:r>
        <w:rPr/>
        <w:t>lot</w:t>
      </w:r>
      <w:r>
        <w:rPr>
          <w:spacing w:val="14"/>
        </w:rPr>
        <w:t> </w:t>
      </w:r>
      <w:r>
        <w:rPr/>
        <w:t>of</w:t>
      </w:r>
      <w:r>
        <w:rPr>
          <w:spacing w:val="13"/>
        </w:rPr>
        <w:t> </w:t>
      </w:r>
      <w:r>
        <w:rPr>
          <w:spacing w:val="-1"/>
        </w:rPr>
        <w:t>attention</w:t>
      </w:r>
      <w:r>
        <w:rPr>
          <w:spacing w:val="14"/>
        </w:rPr>
        <w:t> </w:t>
      </w:r>
      <w:r>
        <w:rPr>
          <w:spacing w:val="-2"/>
        </w:rPr>
        <w:t>and</w:t>
      </w:r>
      <w:r>
        <w:rPr>
          <w:spacing w:val="14"/>
        </w:rPr>
        <w:t> </w:t>
      </w:r>
      <w:r>
        <w:rPr/>
        <w:t>funding</w:t>
      </w:r>
      <w:r>
        <w:rPr>
          <w:spacing w:val="13"/>
        </w:rPr>
        <w:t> </w:t>
      </w:r>
      <w:r>
        <w:rPr>
          <w:spacing w:val="-1"/>
        </w:rPr>
        <w:t>from</w:t>
      </w:r>
      <w:r>
        <w:rPr>
          <w:spacing w:val="14"/>
        </w:rPr>
        <w:t> </w:t>
      </w:r>
      <w:r>
        <w:rPr/>
        <w:t>many</w:t>
      </w:r>
      <w:r>
        <w:rPr>
          <w:spacing w:val="79"/>
        </w:rPr>
        <w:t> </w:t>
      </w:r>
      <w:r>
        <w:rPr/>
        <w:t>bodies</w:t>
      </w:r>
      <w:r>
        <w:rPr>
          <w:spacing w:val="25"/>
        </w:rPr>
        <w:t> </w:t>
      </w:r>
      <w:r>
        <w:rPr>
          <w:spacing w:val="-1"/>
        </w:rPr>
        <w:t>and</w:t>
      </w:r>
      <w:r>
        <w:rPr>
          <w:spacing w:val="26"/>
        </w:rPr>
        <w:t> </w:t>
      </w:r>
      <w:r>
        <w:rPr>
          <w:spacing w:val="-1"/>
        </w:rPr>
        <w:t>organizations</w:t>
      </w:r>
      <w:r>
        <w:rPr>
          <w:spacing w:val="26"/>
        </w:rPr>
        <w:t> </w:t>
      </w:r>
      <w:r>
        <w:rPr/>
        <w:t>to</w:t>
      </w:r>
      <w:r>
        <w:rPr>
          <w:spacing w:val="26"/>
        </w:rPr>
        <w:t> </w:t>
      </w:r>
      <w:r>
        <w:rPr/>
        <w:t>support</w:t>
      </w:r>
      <w:r>
        <w:rPr>
          <w:spacing w:val="26"/>
        </w:rPr>
        <w:t> </w:t>
      </w:r>
      <w:r>
        <w:rPr>
          <w:spacing w:val="-1"/>
        </w:rPr>
        <w:t>farmers</w:t>
      </w:r>
      <w:r>
        <w:rPr>
          <w:spacing w:val="25"/>
        </w:rPr>
        <w:t> </w:t>
      </w:r>
      <w:r>
        <w:rPr/>
        <w:t>in</w:t>
      </w:r>
      <w:r>
        <w:rPr>
          <w:spacing w:val="26"/>
        </w:rPr>
        <w:t> </w:t>
      </w:r>
      <w:r>
        <w:rPr/>
        <w:t>implementing</w:t>
      </w:r>
      <w:r>
        <w:rPr>
          <w:spacing w:val="26"/>
        </w:rPr>
        <w:t> </w:t>
      </w:r>
      <w:r>
        <w:rPr/>
        <w:t>CSAs</w:t>
      </w:r>
      <w:r>
        <w:rPr>
          <w:spacing w:val="25"/>
        </w:rPr>
        <w:t> </w:t>
      </w:r>
      <w:r>
        <w:rPr/>
        <w:t>in</w:t>
      </w:r>
      <w:r>
        <w:rPr>
          <w:spacing w:val="26"/>
        </w:rPr>
        <w:t> </w:t>
      </w:r>
      <w:r>
        <w:rPr>
          <w:spacing w:val="-1"/>
        </w:rPr>
        <w:t>order</w:t>
      </w:r>
      <w:r>
        <w:rPr>
          <w:spacing w:val="25"/>
        </w:rPr>
        <w:t> </w:t>
      </w:r>
      <w:r>
        <w:rPr/>
        <w:t>to</w:t>
      </w:r>
      <w:r>
        <w:rPr>
          <w:spacing w:val="26"/>
        </w:rPr>
        <w:t> </w:t>
      </w:r>
      <w:r>
        <w:rPr>
          <w:spacing w:val="-1"/>
        </w:rPr>
        <w:t>guarantee</w:t>
      </w:r>
      <w:r>
        <w:rPr>
          <w:spacing w:val="33"/>
        </w:rPr>
        <w:t> </w:t>
      </w:r>
      <w:r>
        <w:rPr/>
        <w:t>food</w:t>
      </w:r>
      <w:r>
        <w:rPr>
          <w:spacing w:val="51"/>
        </w:rPr>
        <w:t> </w:t>
      </w:r>
      <w:r>
        <w:rPr>
          <w:spacing w:val="-1"/>
        </w:rPr>
        <w:t>security.</w:t>
      </w:r>
      <w:r>
        <w:rPr>
          <w:spacing w:val="-15"/>
        </w:rPr>
        <w:t> </w:t>
      </w:r>
      <w:r>
        <w:rPr/>
        <w:t>The</w:t>
      </w:r>
      <w:r>
        <w:rPr>
          <w:spacing w:val="-14"/>
        </w:rPr>
        <w:t> </w:t>
      </w:r>
      <w:r>
        <w:rPr>
          <w:spacing w:val="-1"/>
        </w:rPr>
        <w:t>Climate-Smart</w:t>
      </w:r>
      <w:r>
        <w:rPr>
          <w:spacing w:val="-14"/>
        </w:rPr>
        <w:t> </w:t>
      </w:r>
      <w:r>
        <w:rPr>
          <w:spacing w:val="-1"/>
        </w:rPr>
        <w:t>Agriculture</w:t>
      </w:r>
      <w:r>
        <w:rPr>
          <w:spacing w:val="-16"/>
        </w:rPr>
        <w:t> </w:t>
      </w:r>
      <w:r>
        <w:rPr/>
        <w:t>(CSA)</w:t>
      </w:r>
      <w:r>
        <w:rPr>
          <w:spacing w:val="-16"/>
        </w:rPr>
        <w:t> </w:t>
      </w:r>
      <w:r>
        <w:rPr/>
        <w:t>initiative</w:t>
      </w:r>
      <w:r>
        <w:rPr>
          <w:spacing w:val="-15"/>
        </w:rPr>
        <w:t> </w:t>
      </w:r>
      <w:r>
        <w:rPr>
          <w:spacing w:val="-1"/>
        </w:rPr>
        <w:t>aims</w:t>
      </w:r>
      <w:r>
        <w:rPr>
          <w:spacing w:val="-15"/>
        </w:rPr>
        <w:t> </w:t>
      </w:r>
      <w:r>
        <w:rPr/>
        <w:t>to</w:t>
      </w:r>
      <w:r>
        <w:rPr>
          <w:spacing w:val="-14"/>
        </w:rPr>
        <w:t> </w:t>
      </w:r>
      <w:r>
        <w:rPr>
          <w:spacing w:val="-1"/>
        </w:rPr>
        <w:t>enhance</w:t>
      </w:r>
      <w:r>
        <w:rPr>
          <w:spacing w:val="-13"/>
        </w:rPr>
        <w:t> </w:t>
      </w:r>
      <w:r>
        <w:rPr>
          <w:spacing w:val="-1"/>
        </w:rPr>
        <w:t>agricultural</w:t>
      </w:r>
      <w:r>
        <w:rPr>
          <w:spacing w:val="-14"/>
        </w:rPr>
        <w:t> </w:t>
      </w:r>
      <w:r>
        <w:rPr>
          <w:spacing w:val="-1"/>
        </w:rPr>
        <w:t>productivity</w:t>
      </w:r>
      <w:r>
        <w:rPr>
          <w:spacing w:val="115"/>
        </w:rPr>
        <w:t> </w:t>
      </w:r>
      <w:r>
        <w:rPr/>
        <w:t>through</w:t>
      </w:r>
      <w:r>
        <w:rPr>
          <w:spacing w:val="16"/>
        </w:rPr>
        <w:t> </w:t>
      </w:r>
      <w:r>
        <w:rPr/>
        <w:t>the</w:t>
      </w:r>
      <w:r>
        <w:rPr>
          <w:spacing w:val="16"/>
        </w:rPr>
        <w:t> </w:t>
      </w:r>
      <w:r>
        <w:rPr>
          <w:spacing w:val="-1"/>
        </w:rPr>
        <w:t>cultivation</w:t>
      </w:r>
      <w:r>
        <w:rPr>
          <w:spacing w:val="17"/>
        </w:rPr>
        <w:t> </w:t>
      </w:r>
      <w:r>
        <w:rPr>
          <w:spacing w:val="-2"/>
        </w:rPr>
        <w:t>of</w:t>
      </w:r>
      <w:r>
        <w:rPr>
          <w:spacing w:val="15"/>
        </w:rPr>
        <w:t> </w:t>
      </w:r>
      <w:r>
        <w:rPr>
          <w:spacing w:val="-1"/>
        </w:rPr>
        <w:t>climate-resilient</w:t>
      </w:r>
      <w:r>
        <w:rPr>
          <w:spacing w:val="16"/>
        </w:rPr>
        <w:t> </w:t>
      </w:r>
      <w:r>
        <w:rPr>
          <w:spacing w:val="-1"/>
        </w:rPr>
        <w:t>crops,</w:t>
      </w:r>
      <w:r>
        <w:rPr>
          <w:spacing w:val="18"/>
        </w:rPr>
        <w:t> </w:t>
      </w:r>
      <w:r>
        <w:rPr>
          <w:spacing w:val="-1"/>
        </w:rPr>
        <w:t>bolster</w:t>
      </w:r>
      <w:r>
        <w:rPr>
          <w:spacing w:val="15"/>
        </w:rPr>
        <w:t> </w:t>
      </w:r>
      <w:r>
        <w:rPr/>
        <w:t>food</w:t>
      </w:r>
      <w:r>
        <w:rPr>
          <w:spacing w:val="15"/>
        </w:rPr>
        <w:t> </w:t>
      </w:r>
      <w:r>
        <w:rPr>
          <w:spacing w:val="-1"/>
        </w:rPr>
        <w:t>security,</w:t>
      </w:r>
      <w:r>
        <w:rPr>
          <w:spacing w:val="16"/>
        </w:rPr>
        <w:t> </w:t>
      </w:r>
      <w:r>
        <w:rPr/>
        <w:t>fortify</w:t>
      </w:r>
      <w:r>
        <w:rPr>
          <w:spacing w:val="15"/>
        </w:rPr>
        <w:t> </w:t>
      </w:r>
      <w:r>
        <w:rPr>
          <w:spacing w:val="-1"/>
        </w:rPr>
        <w:t>farmers'</w:t>
      </w:r>
      <w:r>
        <w:rPr>
          <w:spacing w:val="16"/>
        </w:rPr>
        <w:t> </w:t>
      </w:r>
      <w:r>
        <w:rPr/>
        <w:t>adaptive</w:t>
      </w:r>
      <w:r>
        <w:rPr>
          <w:spacing w:val="95"/>
        </w:rPr>
        <w:t> </w:t>
      </w:r>
      <w:r>
        <w:rPr>
          <w:spacing w:val="-1"/>
        </w:rPr>
        <w:t>capacities,</w:t>
      </w:r>
      <w:r>
        <w:rPr>
          <w:spacing w:val="-10"/>
        </w:rPr>
        <w:t> </w:t>
      </w:r>
      <w:r>
        <w:rPr>
          <w:spacing w:val="-1"/>
        </w:rPr>
        <w:t>and</w:t>
      </w:r>
      <w:r>
        <w:rPr>
          <w:spacing w:val="-10"/>
        </w:rPr>
        <w:t> </w:t>
      </w:r>
      <w:r>
        <w:rPr>
          <w:spacing w:val="-1"/>
        </w:rPr>
        <w:t>mitigate</w:t>
      </w:r>
      <w:r>
        <w:rPr>
          <w:spacing w:val="-11"/>
        </w:rPr>
        <w:t> </w:t>
      </w:r>
      <w:r>
        <w:rPr>
          <w:spacing w:val="-1"/>
        </w:rPr>
        <w:t>greenhouse</w:t>
      </w:r>
      <w:r>
        <w:rPr>
          <w:spacing w:val="-11"/>
        </w:rPr>
        <w:t> </w:t>
      </w:r>
      <w:r>
        <w:rPr/>
        <w:t>gas</w:t>
      </w:r>
      <w:r>
        <w:rPr>
          <w:spacing w:val="-10"/>
        </w:rPr>
        <w:t> </w:t>
      </w:r>
      <w:r>
        <w:rPr>
          <w:spacing w:val="-1"/>
        </w:rPr>
        <w:t>emissions</w:t>
      </w:r>
      <w:r>
        <w:rPr>
          <w:spacing w:val="-10"/>
        </w:rPr>
        <w:t> </w:t>
      </w:r>
      <w:r>
        <w:rPr>
          <w:spacing w:val="-1"/>
        </w:rPr>
        <w:t>(Rashid</w:t>
      </w:r>
      <w:r>
        <w:rPr>
          <w:spacing w:val="-9"/>
        </w:rPr>
        <w:t> </w:t>
      </w:r>
      <w:r>
        <w:rPr>
          <w:spacing w:val="-1"/>
        </w:rPr>
        <w:t>et</w:t>
      </w:r>
      <w:r>
        <w:rPr>
          <w:spacing w:val="-10"/>
        </w:rPr>
        <w:t> </w:t>
      </w:r>
      <w:r>
        <w:rPr>
          <w:spacing w:val="-1"/>
        </w:rPr>
        <w:t>al.,</w:t>
      </w:r>
      <w:r>
        <w:rPr>
          <w:spacing w:val="-7"/>
        </w:rPr>
        <w:t> </w:t>
      </w:r>
      <w:r>
        <w:rPr>
          <w:spacing w:val="-1"/>
        </w:rPr>
        <w:t>2022).</w:t>
      </w:r>
      <w:r>
        <w:rPr>
          <w:spacing w:val="40"/>
        </w:rPr>
        <w:t> </w:t>
      </w:r>
      <w:r>
        <w:rPr/>
        <w:t>Considering</w:t>
      </w:r>
      <w:r>
        <w:rPr>
          <w:spacing w:val="-10"/>
        </w:rPr>
        <w:t> </w:t>
      </w:r>
      <w:r>
        <w:rPr/>
        <w:t>the</w:t>
      </w:r>
      <w:r>
        <w:rPr>
          <w:spacing w:val="-11"/>
        </w:rPr>
        <w:t> </w:t>
      </w:r>
      <w:r>
        <w:rPr>
          <w:spacing w:val="-1"/>
        </w:rPr>
        <w:t>emerging</w:t>
      </w:r>
      <w:r>
        <w:rPr>
          <w:spacing w:val="111"/>
        </w:rPr>
        <w:t> </w:t>
      </w:r>
      <w:r>
        <w:rPr>
          <w:spacing w:val="-1"/>
        </w:rPr>
        <w:t>realities</w:t>
      </w:r>
      <w:r>
        <w:rPr>
          <w:spacing w:val="-10"/>
        </w:rPr>
        <w:t> </w:t>
      </w:r>
      <w:r>
        <w:rPr/>
        <w:t>of</w:t>
      </w:r>
      <w:r>
        <w:rPr>
          <w:spacing w:val="-8"/>
        </w:rPr>
        <w:t> </w:t>
      </w:r>
      <w:r>
        <w:rPr>
          <w:spacing w:val="-1"/>
        </w:rPr>
        <w:t>climate</w:t>
      </w:r>
      <w:r>
        <w:rPr>
          <w:spacing w:val="-11"/>
        </w:rPr>
        <w:t> </w:t>
      </w:r>
      <w:r>
        <w:rPr/>
        <w:t>change,</w:t>
      </w:r>
      <w:r>
        <w:rPr>
          <w:spacing w:val="-10"/>
        </w:rPr>
        <w:t> </w:t>
      </w:r>
      <w:r>
        <w:rPr/>
        <w:t>CSA</w:t>
      </w:r>
      <w:r>
        <w:rPr>
          <w:spacing w:val="-11"/>
        </w:rPr>
        <w:t> </w:t>
      </w:r>
      <w:r>
        <w:rPr/>
        <w:t>is</w:t>
      </w:r>
      <w:r>
        <w:rPr>
          <w:spacing w:val="-9"/>
        </w:rPr>
        <w:t> </w:t>
      </w:r>
      <w:r>
        <w:rPr>
          <w:spacing w:val="-1"/>
        </w:rPr>
        <w:t>recommended</w:t>
      </w:r>
      <w:r>
        <w:rPr>
          <w:spacing w:val="-8"/>
        </w:rPr>
        <w:t> </w:t>
      </w:r>
      <w:r>
        <w:rPr>
          <w:spacing w:val="-1"/>
        </w:rPr>
        <w:t>as</w:t>
      </w:r>
      <w:r>
        <w:rPr>
          <w:spacing w:val="-10"/>
        </w:rPr>
        <w:t> </w:t>
      </w:r>
      <w:r>
        <w:rPr/>
        <w:t>a</w:t>
      </w:r>
      <w:r>
        <w:rPr>
          <w:spacing w:val="-11"/>
        </w:rPr>
        <w:t> </w:t>
      </w:r>
      <w:r>
        <w:rPr/>
        <w:t>strategy</w:t>
      </w:r>
      <w:r>
        <w:rPr>
          <w:spacing w:val="-11"/>
        </w:rPr>
        <w:t> </w:t>
      </w:r>
      <w:r>
        <w:rPr/>
        <w:t>for</w:t>
      </w:r>
      <w:r>
        <w:rPr>
          <w:spacing w:val="-11"/>
        </w:rPr>
        <w:t> </w:t>
      </w:r>
      <w:r>
        <w:rPr/>
        <w:t>modifying</w:t>
      </w:r>
      <w:r>
        <w:rPr>
          <w:spacing w:val="-10"/>
        </w:rPr>
        <w:t> </w:t>
      </w:r>
      <w:r>
        <w:rPr>
          <w:spacing w:val="-1"/>
        </w:rPr>
        <w:t>agricultural</w:t>
      </w:r>
      <w:r>
        <w:rPr>
          <w:spacing w:val="-10"/>
        </w:rPr>
        <w:t> </w:t>
      </w:r>
      <w:r>
        <w:rPr>
          <w:spacing w:val="-1"/>
        </w:rPr>
        <w:t>practices</w:t>
      </w:r>
      <w:r>
        <w:rPr>
          <w:spacing w:val="79"/>
        </w:rPr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systems</w:t>
      </w:r>
      <w:r>
        <w:rPr/>
        <w:t> to </w:t>
      </w:r>
      <w:r>
        <w:rPr>
          <w:spacing w:val="-1"/>
        </w:rPr>
        <w:t>help</w:t>
      </w:r>
      <w:r>
        <w:rPr/>
        <w:t> sustain </w:t>
      </w:r>
      <w:r>
        <w:rPr>
          <w:spacing w:val="-1"/>
        </w:rPr>
        <w:t>food</w:t>
      </w:r>
      <w:r>
        <w:rPr/>
        <w:t> </w:t>
      </w:r>
      <w:r>
        <w:rPr>
          <w:spacing w:val="-1"/>
        </w:rPr>
        <w:t>security</w:t>
      </w:r>
      <w:r>
        <w:rPr/>
        <w:t> (Zougmoré</w:t>
      </w:r>
      <w:r>
        <w:rPr>
          <w:spacing w:val="-2"/>
        </w:rPr>
        <w:t> </w:t>
      </w:r>
      <w:r>
        <w:rPr>
          <w:spacing w:val="-1"/>
        </w:rPr>
        <w:t>et</w:t>
      </w:r>
      <w:r>
        <w:rPr/>
        <w:t> al., </w:t>
      </w:r>
      <w:r>
        <w:rPr>
          <w:spacing w:val="-1"/>
        </w:rPr>
        <w:t>2021).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9"/>
        <w:jc w:val="both"/>
      </w:pPr>
      <w:r>
        <w:rPr/>
        <w:t>Climate</w:t>
      </w:r>
      <w:r>
        <w:rPr>
          <w:spacing w:val="30"/>
        </w:rPr>
        <w:t> </w:t>
      </w:r>
      <w:r>
        <w:rPr>
          <w:spacing w:val="-1"/>
        </w:rPr>
        <w:t>change</w:t>
      </w:r>
      <w:r>
        <w:rPr>
          <w:spacing w:val="30"/>
        </w:rPr>
        <w:t> </w:t>
      </w:r>
      <w:r>
        <w:rPr>
          <w:spacing w:val="-1"/>
        </w:rPr>
        <w:t>poses</w:t>
      </w:r>
      <w:r>
        <w:rPr>
          <w:spacing w:val="31"/>
        </w:rPr>
        <w:t> </w:t>
      </w:r>
      <w:r>
        <w:rPr/>
        <w:t>a</w:t>
      </w:r>
      <w:r>
        <w:rPr>
          <w:spacing w:val="32"/>
        </w:rPr>
        <w:t> </w:t>
      </w:r>
      <w:r>
        <w:rPr>
          <w:spacing w:val="-1"/>
        </w:rPr>
        <w:t>significant</w:t>
      </w:r>
      <w:r>
        <w:rPr>
          <w:spacing w:val="31"/>
        </w:rPr>
        <w:t> </w:t>
      </w:r>
      <w:r>
        <w:rPr>
          <w:spacing w:val="-1"/>
        </w:rPr>
        <w:t>threat</w:t>
      </w:r>
      <w:r>
        <w:rPr>
          <w:spacing w:val="31"/>
        </w:rPr>
        <w:t> </w:t>
      </w:r>
      <w:r>
        <w:rPr/>
        <w:t>to</w:t>
      </w:r>
      <w:r>
        <w:rPr>
          <w:spacing w:val="31"/>
        </w:rPr>
        <w:t> </w:t>
      </w:r>
      <w:r>
        <w:rPr/>
        <w:t>the</w:t>
      </w:r>
      <w:r>
        <w:rPr>
          <w:spacing w:val="32"/>
        </w:rPr>
        <w:t> </w:t>
      </w:r>
      <w:r>
        <w:rPr>
          <w:spacing w:val="-1"/>
        </w:rPr>
        <w:t>agricultural</w:t>
      </w:r>
      <w:r>
        <w:rPr>
          <w:spacing w:val="31"/>
        </w:rPr>
        <w:t> </w:t>
      </w:r>
      <w:r>
        <w:rPr/>
        <w:t>sector</w:t>
      </w:r>
      <w:r>
        <w:rPr>
          <w:spacing w:val="30"/>
        </w:rPr>
        <w:t> </w:t>
      </w:r>
      <w:r>
        <w:rPr/>
        <w:t>in</w:t>
      </w:r>
      <w:r>
        <w:rPr>
          <w:spacing w:val="31"/>
        </w:rPr>
        <w:t> </w:t>
      </w:r>
      <w:r>
        <w:rPr>
          <w:spacing w:val="-1"/>
        </w:rPr>
        <w:t>Ghana.</w:t>
      </w:r>
      <w:r>
        <w:rPr>
          <w:spacing w:val="30"/>
        </w:rPr>
        <w:t> </w:t>
      </w:r>
      <w:r>
        <w:rPr/>
        <w:t>The</w:t>
      </w:r>
      <w:r>
        <w:rPr>
          <w:spacing w:val="29"/>
        </w:rPr>
        <w:t> </w:t>
      </w:r>
      <w:r>
        <w:rPr/>
        <w:t>dangers</w:t>
      </w:r>
      <w:r>
        <w:rPr>
          <w:spacing w:val="32"/>
        </w:rPr>
        <w:t> </w:t>
      </w:r>
      <w:r>
        <w:rPr>
          <w:spacing w:val="-1"/>
        </w:rPr>
        <w:t>are</w:t>
      </w:r>
      <w:r>
        <w:rPr>
          <w:spacing w:val="75"/>
        </w:rPr>
        <w:t> </w:t>
      </w:r>
      <w:r>
        <w:rPr>
          <w:spacing w:val="-1"/>
        </w:rPr>
        <w:t>especially</w:t>
      </w:r>
      <w:r>
        <w:rPr>
          <w:spacing w:val="14"/>
        </w:rPr>
        <w:t> </w:t>
      </w:r>
      <w:r>
        <w:rPr/>
        <w:t>high</w:t>
      </w:r>
      <w:r>
        <w:rPr>
          <w:spacing w:val="14"/>
        </w:rPr>
        <w:t> </w:t>
      </w:r>
      <w:r>
        <w:rPr/>
        <w:t>due</w:t>
      </w:r>
      <w:r>
        <w:rPr>
          <w:spacing w:val="13"/>
        </w:rPr>
        <w:t> </w:t>
      </w:r>
      <w:r>
        <w:rPr/>
        <w:t>to</w:t>
      </w:r>
      <w:r>
        <w:rPr>
          <w:spacing w:val="14"/>
        </w:rPr>
        <w:t> </w:t>
      </w:r>
      <w:r>
        <w:rPr/>
        <w:t>the</w:t>
      </w:r>
      <w:r>
        <w:rPr>
          <w:spacing w:val="13"/>
        </w:rPr>
        <w:t> </w:t>
      </w:r>
      <w:r>
        <w:rPr>
          <w:spacing w:val="-1"/>
        </w:rPr>
        <w:t>fact</w:t>
      </w:r>
      <w:r>
        <w:rPr>
          <w:spacing w:val="14"/>
        </w:rPr>
        <w:t> </w:t>
      </w:r>
      <w:r>
        <w:rPr/>
        <w:t>that</w:t>
      </w:r>
      <w:r>
        <w:rPr>
          <w:spacing w:val="16"/>
        </w:rPr>
        <w:t> </w:t>
      </w:r>
      <w:r>
        <w:rPr/>
        <w:t>a</w:t>
      </w:r>
      <w:r>
        <w:rPr>
          <w:spacing w:val="15"/>
        </w:rPr>
        <w:t> </w:t>
      </w:r>
      <w:r>
        <w:rPr>
          <w:spacing w:val="-1"/>
        </w:rPr>
        <w:t>significant</w:t>
      </w:r>
      <w:r>
        <w:rPr>
          <w:spacing w:val="15"/>
        </w:rPr>
        <w:t> </w:t>
      </w:r>
      <w:r>
        <w:rPr/>
        <w:t>portion</w:t>
      </w:r>
      <w:r>
        <w:rPr>
          <w:spacing w:val="14"/>
        </w:rPr>
        <w:t> </w:t>
      </w:r>
      <w:r>
        <w:rPr/>
        <w:t>of</w:t>
      </w:r>
      <w:r>
        <w:rPr>
          <w:spacing w:val="13"/>
        </w:rPr>
        <w:t> </w:t>
      </w:r>
      <w:r>
        <w:rPr/>
        <w:t>the</w:t>
      </w:r>
      <w:r>
        <w:rPr>
          <w:spacing w:val="13"/>
        </w:rPr>
        <w:t> </w:t>
      </w:r>
      <w:r>
        <w:rPr>
          <w:spacing w:val="-1"/>
        </w:rPr>
        <w:t>economy</w:t>
      </w:r>
      <w:r>
        <w:rPr>
          <w:spacing w:val="14"/>
        </w:rPr>
        <w:t> </w:t>
      </w:r>
      <w:r>
        <w:rPr/>
        <w:t>depends</w:t>
      </w:r>
      <w:r>
        <w:rPr>
          <w:spacing w:val="14"/>
        </w:rPr>
        <w:t> </w:t>
      </w:r>
      <w:r>
        <w:rPr/>
        <w:t>on</w:t>
      </w:r>
      <w:r>
        <w:rPr>
          <w:spacing w:val="14"/>
        </w:rPr>
        <w:t> </w:t>
      </w:r>
      <w:r>
        <w:rPr>
          <w:spacing w:val="-1"/>
        </w:rPr>
        <w:t>agriculture.</w:t>
      </w:r>
    </w:p>
    <w:p>
      <w:pPr>
        <w:spacing w:after="0" w:line="48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480" w:lineRule="auto" w:before="39"/>
        <w:ind w:right="115"/>
        <w:jc w:val="both"/>
      </w:pPr>
      <w:r>
        <w:rPr>
          <w:spacing w:val="-1"/>
        </w:rPr>
        <w:t>Ghana's</w:t>
      </w:r>
      <w:r>
        <w:rPr>
          <w:spacing w:val="-7"/>
        </w:rPr>
        <w:t> </w:t>
      </w:r>
      <w:r>
        <w:rPr/>
        <w:t>low</w:t>
      </w:r>
      <w:r>
        <w:rPr>
          <w:spacing w:val="-8"/>
        </w:rPr>
        <w:t> </w:t>
      </w:r>
      <w:r>
        <w:rPr>
          <w:spacing w:val="-1"/>
        </w:rPr>
        <w:t>capacity</w:t>
      </w:r>
      <w:r>
        <w:rPr>
          <w:spacing w:val="-8"/>
        </w:rPr>
        <w:t> </w:t>
      </w:r>
      <w:r>
        <w:rPr/>
        <w:t>for</w:t>
      </w:r>
      <w:r>
        <w:rPr>
          <w:spacing w:val="-7"/>
        </w:rPr>
        <w:t> </w:t>
      </w:r>
      <w:r>
        <w:rPr>
          <w:spacing w:val="-1"/>
        </w:rPr>
        <w:t>adaptation,</w:t>
      </w:r>
      <w:r>
        <w:rPr>
          <w:spacing w:val="-7"/>
        </w:rPr>
        <w:t> </w:t>
      </w:r>
      <w:r>
        <w:rPr>
          <w:spacing w:val="-1"/>
        </w:rPr>
        <w:t>reliance</w:t>
      </w:r>
      <w:r>
        <w:rPr>
          <w:spacing w:val="-9"/>
        </w:rPr>
        <w:t> </w:t>
      </w:r>
      <w:r>
        <w:rPr/>
        <w:t>on</w:t>
      </w:r>
      <w:r>
        <w:rPr>
          <w:spacing w:val="-8"/>
        </w:rPr>
        <w:t> </w:t>
      </w:r>
      <w:r>
        <w:rPr>
          <w:spacing w:val="-1"/>
        </w:rPr>
        <w:t>rain-fed</w:t>
      </w:r>
      <w:r>
        <w:rPr>
          <w:spacing w:val="-8"/>
        </w:rPr>
        <w:t> </w:t>
      </w:r>
      <w:r>
        <w:rPr>
          <w:spacing w:val="-1"/>
        </w:rPr>
        <w:t>agriculture,</w:t>
      </w:r>
      <w:r>
        <w:rPr>
          <w:spacing w:val="-8"/>
        </w:rPr>
        <w:t> </w:t>
      </w:r>
      <w:r>
        <w:rPr>
          <w:spacing w:val="-1"/>
        </w:rPr>
        <w:t>and</w:t>
      </w:r>
      <w:r>
        <w:rPr>
          <w:spacing w:val="-8"/>
        </w:rPr>
        <w:t> </w:t>
      </w:r>
      <w:r>
        <w:rPr/>
        <w:t>quickly</w:t>
      </w:r>
      <w:r>
        <w:rPr>
          <w:spacing w:val="-8"/>
        </w:rPr>
        <w:t> </w:t>
      </w:r>
      <w:r>
        <w:rPr>
          <w:spacing w:val="-1"/>
        </w:rPr>
        <w:t>expanding</w:t>
      </w:r>
      <w:r>
        <w:rPr>
          <w:spacing w:val="-7"/>
        </w:rPr>
        <w:t> </w:t>
      </w:r>
      <w:r>
        <w:rPr>
          <w:spacing w:val="-1"/>
        </w:rPr>
        <w:t>urban</w:t>
      </w:r>
      <w:r>
        <w:rPr>
          <w:spacing w:val="111"/>
        </w:rPr>
        <w:t> </w:t>
      </w:r>
      <w:r>
        <w:rPr>
          <w:spacing w:val="-1"/>
        </w:rPr>
        <w:t>centers</w:t>
      </w:r>
      <w:r>
        <w:rPr>
          <w:spacing w:val="4"/>
        </w:rPr>
        <w:t> </w:t>
      </w:r>
      <w:r>
        <w:rPr>
          <w:spacing w:val="-1"/>
        </w:rPr>
        <w:t>all</w:t>
      </w:r>
      <w:r>
        <w:rPr>
          <w:spacing w:val="2"/>
        </w:rPr>
        <w:t> </w:t>
      </w:r>
      <w:r>
        <w:rPr/>
        <w:t>contribute</w:t>
      </w:r>
      <w:r>
        <w:rPr>
          <w:spacing w:val="3"/>
        </w:rPr>
        <w:t> </w:t>
      </w:r>
      <w:r>
        <w:rPr/>
        <w:t>to</w:t>
      </w:r>
      <w:r>
        <w:rPr>
          <w:spacing w:val="2"/>
        </w:rPr>
        <w:t> </w:t>
      </w:r>
      <w:r>
        <w:rPr/>
        <w:t>the</w:t>
      </w:r>
      <w:r>
        <w:rPr>
          <w:spacing w:val="1"/>
        </w:rPr>
        <w:t> </w:t>
      </w:r>
      <w:r>
        <w:rPr>
          <w:spacing w:val="-1"/>
        </w:rPr>
        <w:t>country's</w:t>
      </w:r>
      <w:r>
        <w:rPr>
          <w:spacing w:val="4"/>
        </w:rPr>
        <w:t> </w:t>
      </w:r>
      <w:r>
        <w:rPr>
          <w:spacing w:val="-1"/>
        </w:rPr>
        <w:t>vulnerability.</w:t>
      </w:r>
      <w:r>
        <w:rPr>
          <w:spacing w:val="8"/>
        </w:rPr>
        <w:t> </w:t>
      </w:r>
      <w:r>
        <w:rPr/>
        <w:t>Ghana</w:t>
      </w:r>
      <w:r>
        <w:rPr>
          <w:spacing w:val="1"/>
        </w:rPr>
        <w:t> </w:t>
      </w:r>
      <w:r>
        <w:rPr/>
        <w:t>has</w:t>
      </w:r>
      <w:r>
        <w:rPr>
          <w:spacing w:val="2"/>
        </w:rPr>
        <w:t> </w:t>
      </w:r>
      <w:r>
        <w:rPr/>
        <w:t>made</w:t>
      </w:r>
      <w:r>
        <w:rPr>
          <w:spacing w:val="4"/>
        </w:rPr>
        <w:t> </w:t>
      </w:r>
      <w:r>
        <w:rPr/>
        <w:t>several</w:t>
      </w:r>
      <w:r>
        <w:rPr>
          <w:spacing w:val="2"/>
        </w:rPr>
        <w:t> </w:t>
      </w:r>
      <w:r>
        <w:rPr>
          <w:spacing w:val="-1"/>
        </w:rPr>
        <w:t>attempts</w:t>
      </w:r>
      <w:r>
        <w:rPr>
          <w:spacing w:val="4"/>
        </w:rPr>
        <w:t> </w:t>
      </w:r>
      <w:r>
        <w:rPr/>
        <w:t>to</w:t>
      </w:r>
      <w:r>
        <w:rPr>
          <w:spacing w:val="2"/>
        </w:rPr>
        <w:t> </w:t>
      </w:r>
      <w:r>
        <w:rPr/>
        <w:t>promote</w:t>
      </w:r>
      <w:r>
        <w:rPr>
          <w:spacing w:val="71"/>
        </w:rPr>
        <w:t> </w:t>
      </w:r>
      <w:r>
        <w:rPr/>
        <w:t>the</w:t>
      </w:r>
      <w:r>
        <w:rPr>
          <w:spacing w:val="1"/>
        </w:rPr>
        <w:t> </w:t>
      </w:r>
      <w:r>
        <w:rPr>
          <w:spacing w:val="-1"/>
        </w:rPr>
        <w:t>adoption</w:t>
      </w:r>
      <w:r>
        <w:rPr>
          <w:spacing w:val="2"/>
        </w:rPr>
        <w:t> </w:t>
      </w:r>
      <w:r>
        <w:rPr/>
        <w:t>of</w:t>
      </w:r>
      <w:r>
        <w:rPr>
          <w:spacing w:val="2"/>
        </w:rPr>
        <w:t> </w:t>
      </w:r>
      <w:r>
        <w:rPr/>
        <w:t>CSA</w:t>
      </w:r>
      <w:r>
        <w:rPr>
          <w:spacing w:val="2"/>
        </w:rPr>
        <w:t> </w:t>
      </w:r>
      <w:r>
        <w:rPr>
          <w:spacing w:val="-1"/>
        </w:rPr>
        <w:t>practices</w:t>
      </w:r>
      <w:r>
        <w:rPr>
          <w:spacing w:val="3"/>
        </w:rPr>
        <w:t> </w:t>
      </w:r>
      <w:r>
        <w:rPr/>
        <w:t>in</w:t>
      </w:r>
      <w:r>
        <w:rPr>
          <w:spacing w:val="2"/>
        </w:rPr>
        <w:t> </w:t>
      </w:r>
      <w:r>
        <w:rPr>
          <w:spacing w:val="-1"/>
        </w:rPr>
        <w:t>several</w:t>
      </w:r>
      <w:r>
        <w:rPr>
          <w:spacing w:val="2"/>
        </w:rPr>
        <w:t> </w:t>
      </w:r>
      <w:r>
        <w:rPr>
          <w:spacing w:val="-1"/>
        </w:rPr>
        <w:t>agro-ecological</w:t>
      </w:r>
      <w:r>
        <w:rPr>
          <w:spacing w:val="2"/>
        </w:rPr>
        <w:t> </w:t>
      </w:r>
      <w:r>
        <w:rPr>
          <w:spacing w:val="-1"/>
        </w:rPr>
        <w:t>zones</w:t>
      </w:r>
      <w:r>
        <w:rPr>
          <w:spacing w:val="2"/>
        </w:rPr>
        <w:t> </w:t>
      </w:r>
      <w:r>
        <w:rPr/>
        <w:t>by</w:t>
      </w:r>
      <w:r>
        <w:rPr>
          <w:spacing w:val="2"/>
        </w:rPr>
        <w:t> </w:t>
      </w:r>
      <w:r>
        <w:rPr/>
        <w:t>various</w:t>
      </w:r>
      <w:r>
        <w:rPr>
          <w:spacing w:val="2"/>
        </w:rPr>
        <w:t> </w:t>
      </w:r>
      <w:r>
        <w:rPr>
          <w:spacing w:val="-1"/>
        </w:rPr>
        <w:t>international,</w:t>
      </w:r>
      <w:r>
        <w:rPr>
          <w:spacing w:val="2"/>
        </w:rPr>
        <w:t> </w:t>
      </w:r>
      <w:r>
        <w:rPr>
          <w:spacing w:val="-1"/>
        </w:rPr>
        <w:t>national,</w:t>
      </w:r>
      <w:r>
        <w:rPr>
          <w:spacing w:val="105"/>
        </w:rPr>
        <w:t> </w:t>
      </w:r>
      <w:r>
        <w:rPr>
          <w:spacing w:val="-1"/>
        </w:rPr>
        <w:t>and</w:t>
      </w:r>
      <w:r>
        <w:rPr>
          <w:spacing w:val="9"/>
        </w:rPr>
        <w:t> </w:t>
      </w:r>
      <w:r>
        <w:rPr>
          <w:spacing w:val="-1"/>
        </w:rPr>
        <w:t>local</w:t>
      </w:r>
      <w:r>
        <w:rPr>
          <w:spacing w:val="9"/>
        </w:rPr>
        <w:t> </w:t>
      </w:r>
      <w:r>
        <w:rPr/>
        <w:t>players</w:t>
      </w:r>
      <w:r>
        <w:rPr>
          <w:spacing w:val="11"/>
        </w:rPr>
        <w:t> </w:t>
      </w:r>
      <w:r>
        <w:rPr/>
        <w:t>because</w:t>
      </w:r>
      <w:r>
        <w:rPr>
          <w:spacing w:val="8"/>
        </w:rPr>
        <w:t> </w:t>
      </w:r>
      <w:r>
        <w:rPr>
          <w:spacing w:val="-1"/>
        </w:rPr>
        <w:t>agriculture</w:t>
      </w:r>
      <w:r>
        <w:rPr>
          <w:spacing w:val="7"/>
        </w:rPr>
        <w:t> </w:t>
      </w:r>
      <w:r>
        <w:rPr/>
        <w:t>in</w:t>
      </w:r>
      <w:r>
        <w:rPr>
          <w:spacing w:val="12"/>
        </w:rPr>
        <w:t> </w:t>
      </w:r>
      <w:r>
        <w:rPr>
          <w:spacing w:val="-1"/>
        </w:rPr>
        <w:t>Ghana</w:t>
      </w:r>
      <w:r>
        <w:rPr>
          <w:spacing w:val="10"/>
        </w:rPr>
        <w:t> </w:t>
      </w:r>
      <w:r>
        <w:rPr/>
        <w:t>is</w:t>
      </w:r>
      <w:r>
        <w:rPr>
          <w:spacing w:val="10"/>
        </w:rPr>
        <w:t> </w:t>
      </w:r>
      <w:r>
        <w:rPr/>
        <w:t>mainly</w:t>
      </w:r>
      <w:r>
        <w:rPr>
          <w:spacing w:val="9"/>
        </w:rPr>
        <w:t> </w:t>
      </w:r>
      <w:r>
        <w:rPr>
          <w:spacing w:val="-1"/>
        </w:rPr>
        <w:t>dependent</w:t>
      </w:r>
      <w:r>
        <w:rPr>
          <w:spacing w:val="9"/>
        </w:rPr>
        <w:t> </w:t>
      </w:r>
      <w:r>
        <w:rPr/>
        <w:t>on</w:t>
      </w:r>
      <w:r>
        <w:rPr>
          <w:spacing w:val="11"/>
        </w:rPr>
        <w:t> </w:t>
      </w:r>
      <w:r>
        <w:rPr/>
        <w:t>rainfall.</w:t>
      </w:r>
      <w:r>
        <w:rPr>
          <w:spacing w:val="11"/>
        </w:rPr>
        <w:t> </w:t>
      </w:r>
      <w:r>
        <w:rPr>
          <w:spacing w:val="-1"/>
        </w:rPr>
        <w:t>Institutions</w:t>
      </w:r>
      <w:r>
        <w:rPr>
          <w:spacing w:val="10"/>
        </w:rPr>
        <w:t> </w:t>
      </w:r>
      <w:r>
        <w:rPr>
          <w:spacing w:val="-1"/>
        </w:rPr>
        <w:t>such</w:t>
      </w:r>
      <w:r>
        <w:rPr>
          <w:spacing w:val="87"/>
        </w:rPr>
        <w:t> </w:t>
      </w:r>
      <w:r>
        <w:rPr>
          <w:spacing w:val="-1"/>
        </w:rPr>
        <w:t>as</w:t>
      </w:r>
      <w:r>
        <w:rPr>
          <w:spacing w:val="40"/>
        </w:rPr>
        <w:t> </w:t>
      </w:r>
      <w:r>
        <w:rPr/>
        <w:t>the</w:t>
      </w:r>
      <w:r>
        <w:rPr>
          <w:spacing w:val="40"/>
        </w:rPr>
        <w:t> </w:t>
      </w:r>
      <w:r>
        <w:rPr>
          <w:spacing w:val="-1"/>
        </w:rPr>
        <w:t>German</w:t>
      </w:r>
      <w:r>
        <w:rPr>
          <w:spacing w:val="40"/>
        </w:rPr>
        <w:t> </w:t>
      </w:r>
      <w:r>
        <w:rPr>
          <w:spacing w:val="-1"/>
        </w:rPr>
        <w:t>Development</w:t>
      </w:r>
      <w:r>
        <w:rPr>
          <w:spacing w:val="41"/>
        </w:rPr>
        <w:t> </w:t>
      </w:r>
      <w:r>
        <w:rPr>
          <w:spacing w:val="-1"/>
        </w:rPr>
        <w:t>Cooperation</w:t>
      </w:r>
      <w:r>
        <w:rPr>
          <w:spacing w:val="40"/>
        </w:rPr>
        <w:t> </w:t>
      </w:r>
      <w:r>
        <w:rPr>
          <w:spacing w:val="-1"/>
        </w:rPr>
        <w:t>(GIZ),</w:t>
      </w:r>
      <w:r>
        <w:rPr>
          <w:spacing w:val="40"/>
        </w:rPr>
        <w:t> </w:t>
      </w:r>
      <w:r>
        <w:rPr/>
        <w:t>Ministry</w:t>
      </w:r>
      <w:r>
        <w:rPr>
          <w:spacing w:val="40"/>
        </w:rPr>
        <w:t> </w:t>
      </w:r>
      <w:r>
        <w:rPr/>
        <w:t>of</w:t>
      </w:r>
      <w:r>
        <w:rPr>
          <w:spacing w:val="39"/>
        </w:rPr>
        <w:t> </w:t>
      </w:r>
      <w:r>
        <w:rPr>
          <w:spacing w:val="-1"/>
        </w:rPr>
        <w:t>Food</w:t>
      </w:r>
      <w:r>
        <w:rPr>
          <w:spacing w:val="40"/>
        </w:rPr>
        <w:t> </w:t>
      </w:r>
      <w:r>
        <w:rPr>
          <w:spacing w:val="-1"/>
        </w:rPr>
        <w:t>and</w:t>
      </w:r>
      <w:r>
        <w:rPr>
          <w:spacing w:val="42"/>
        </w:rPr>
        <w:t> </w:t>
      </w:r>
      <w:r>
        <w:rPr>
          <w:spacing w:val="-1"/>
        </w:rPr>
        <w:t>Agriculture</w:t>
      </w:r>
      <w:r>
        <w:rPr>
          <w:spacing w:val="39"/>
        </w:rPr>
        <w:t> </w:t>
      </w:r>
      <w:r>
        <w:rPr/>
        <w:t>(MOFA),</w:t>
      </w:r>
      <w:r>
        <w:rPr>
          <w:spacing w:val="79"/>
        </w:rPr>
        <w:t> </w:t>
      </w:r>
      <w:r>
        <w:rPr>
          <w:spacing w:val="-1"/>
        </w:rPr>
        <w:t>Environmental</w:t>
      </w:r>
      <w:r>
        <w:rPr>
          <w:spacing w:val="-10"/>
        </w:rPr>
        <w:t> </w:t>
      </w:r>
      <w:r>
        <w:rPr>
          <w:spacing w:val="-1"/>
        </w:rPr>
        <w:t>Protection</w:t>
      </w:r>
      <w:r>
        <w:rPr>
          <w:spacing w:val="-10"/>
        </w:rPr>
        <w:t> </w:t>
      </w:r>
      <w:r>
        <w:rPr>
          <w:spacing w:val="-1"/>
        </w:rPr>
        <w:t>Agency</w:t>
      </w:r>
      <w:r>
        <w:rPr>
          <w:spacing w:val="-8"/>
        </w:rPr>
        <w:t> </w:t>
      </w:r>
      <w:r>
        <w:rPr>
          <w:spacing w:val="-1"/>
        </w:rPr>
        <w:t>(EPA)</w:t>
      </w:r>
      <w:r>
        <w:rPr>
          <w:spacing w:val="-9"/>
        </w:rPr>
        <w:t> </w:t>
      </w:r>
      <w:r>
        <w:rPr>
          <w:spacing w:val="-1"/>
        </w:rPr>
        <w:t>and</w:t>
      </w:r>
      <w:r>
        <w:rPr>
          <w:spacing w:val="-10"/>
        </w:rPr>
        <w:t> </w:t>
      </w:r>
      <w:r>
        <w:rPr/>
        <w:t>Center</w:t>
      </w:r>
      <w:r>
        <w:rPr>
          <w:spacing w:val="-11"/>
        </w:rPr>
        <w:t> </w:t>
      </w:r>
      <w:r>
        <w:rPr/>
        <w:t>for</w:t>
      </w:r>
      <w:r>
        <w:rPr>
          <w:spacing w:val="-9"/>
        </w:rPr>
        <w:t> </w:t>
      </w:r>
      <w:r>
        <w:rPr>
          <w:spacing w:val="-1"/>
        </w:rPr>
        <w:t>Scientific</w:t>
      </w:r>
      <w:r>
        <w:rPr>
          <w:spacing w:val="-8"/>
        </w:rPr>
        <w:t> </w:t>
      </w:r>
      <w:r>
        <w:rPr>
          <w:spacing w:val="-1"/>
        </w:rPr>
        <w:t>and</w:t>
      </w:r>
      <w:r>
        <w:rPr>
          <w:spacing w:val="-8"/>
        </w:rPr>
        <w:t> </w:t>
      </w:r>
      <w:r>
        <w:rPr>
          <w:spacing w:val="-1"/>
        </w:rPr>
        <w:t>Industrial</w:t>
      </w:r>
      <w:r>
        <w:rPr>
          <w:spacing w:val="-10"/>
        </w:rPr>
        <w:t> </w:t>
      </w:r>
      <w:r>
        <w:rPr>
          <w:spacing w:val="-1"/>
        </w:rPr>
        <w:t>Research</w:t>
      </w:r>
      <w:r>
        <w:rPr>
          <w:spacing w:val="-10"/>
        </w:rPr>
        <w:t> </w:t>
      </w:r>
      <w:r>
        <w:rPr>
          <w:spacing w:val="-1"/>
        </w:rPr>
        <w:t>(CSIR)</w:t>
      </w:r>
      <w:r>
        <w:rPr>
          <w:spacing w:val="121"/>
        </w:rPr>
        <w:t> </w:t>
      </w:r>
      <w:r>
        <w:rPr>
          <w:spacing w:val="-1"/>
        </w:rPr>
        <w:t>are</w:t>
      </w:r>
      <w:r>
        <w:rPr>
          <w:spacing w:val="-2"/>
        </w:rPr>
        <w:t> </w:t>
      </w:r>
      <w:r>
        <w:rPr>
          <w:spacing w:val="-1"/>
        </w:rPr>
        <w:t>among</w:t>
      </w:r>
      <w:r>
        <w:rPr/>
        <w:t> the</w:t>
      </w:r>
      <w:r>
        <w:rPr>
          <w:spacing w:val="-1"/>
        </w:rPr>
        <w:t> </w:t>
      </w:r>
      <w:r>
        <w:rPr/>
        <w:t>institutions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organizations</w:t>
      </w:r>
      <w:r>
        <w:rPr/>
        <w:t> promoting</w:t>
      </w:r>
      <w:r>
        <w:rPr>
          <w:spacing w:val="2"/>
        </w:rPr>
        <w:t> </w:t>
      </w:r>
      <w:r>
        <w:rPr/>
        <w:t>CSA </w:t>
      </w:r>
      <w:r>
        <w:rPr>
          <w:spacing w:val="-1"/>
        </w:rPr>
        <w:t>(Weniga</w:t>
      </w:r>
      <w:r>
        <w:rPr/>
        <w:t> </w:t>
      </w:r>
      <w:r>
        <w:rPr>
          <w:spacing w:val="-1"/>
        </w:rPr>
        <w:t>et</w:t>
      </w:r>
      <w:r>
        <w:rPr/>
        <w:t> al., </w:t>
      </w:r>
      <w:r>
        <w:rPr>
          <w:spacing w:val="-1"/>
        </w:rPr>
        <w:t>2013).</w:t>
      </w:r>
    </w:p>
    <w:p>
      <w:pPr>
        <w:spacing w:line="240" w:lineRule="auto" w:before="3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79" w:lineRule="auto"/>
        <w:ind w:right="116" w:firstLine="60"/>
        <w:jc w:val="both"/>
      </w:pPr>
      <w:r>
        <w:rPr>
          <w:spacing w:val="-1"/>
        </w:rPr>
        <w:t>Upper</w:t>
      </w:r>
      <w:r>
        <w:rPr>
          <w:spacing w:val="20"/>
        </w:rPr>
        <w:t> </w:t>
      </w:r>
      <w:r>
        <w:rPr>
          <w:spacing w:val="-1"/>
        </w:rPr>
        <w:t>West</w:t>
      </w:r>
      <w:r>
        <w:rPr>
          <w:spacing w:val="22"/>
        </w:rPr>
        <w:t> </w:t>
      </w:r>
      <w:r>
        <w:rPr>
          <w:spacing w:val="-1"/>
        </w:rPr>
        <w:t>Region</w:t>
      </w:r>
      <w:r>
        <w:rPr>
          <w:spacing w:val="21"/>
        </w:rPr>
        <w:t> </w:t>
      </w:r>
      <w:r>
        <w:rPr/>
        <w:t>in</w:t>
      </w:r>
      <w:r>
        <w:rPr>
          <w:spacing w:val="21"/>
        </w:rPr>
        <w:t> </w:t>
      </w:r>
      <w:r>
        <w:rPr/>
        <w:t>the</w:t>
      </w:r>
      <w:r>
        <w:rPr>
          <w:spacing w:val="20"/>
        </w:rPr>
        <w:t> </w:t>
      </w:r>
      <w:r>
        <w:rPr>
          <w:spacing w:val="-1"/>
        </w:rPr>
        <w:t>northern</w:t>
      </w:r>
      <w:r>
        <w:rPr>
          <w:spacing w:val="20"/>
        </w:rPr>
        <w:t> </w:t>
      </w:r>
      <w:r>
        <w:rPr>
          <w:spacing w:val="-1"/>
        </w:rPr>
        <w:t>part</w:t>
      </w:r>
      <w:r>
        <w:rPr>
          <w:spacing w:val="21"/>
        </w:rPr>
        <w:t> </w:t>
      </w:r>
      <w:r>
        <w:rPr/>
        <w:t>of</w:t>
      </w:r>
      <w:r>
        <w:rPr>
          <w:spacing w:val="20"/>
        </w:rPr>
        <w:t> </w:t>
      </w:r>
      <w:r>
        <w:rPr/>
        <w:t>Ghana</w:t>
      </w:r>
      <w:r>
        <w:rPr>
          <w:spacing w:val="20"/>
        </w:rPr>
        <w:t> </w:t>
      </w:r>
      <w:r>
        <w:rPr>
          <w:spacing w:val="-1"/>
        </w:rPr>
        <w:t>witnesses</w:t>
      </w:r>
      <w:r>
        <w:rPr>
          <w:spacing w:val="21"/>
        </w:rPr>
        <w:t> </w:t>
      </w:r>
      <w:r>
        <w:rPr/>
        <w:t>a</w:t>
      </w:r>
      <w:r>
        <w:rPr>
          <w:spacing w:val="20"/>
        </w:rPr>
        <w:t> </w:t>
      </w:r>
      <w:r>
        <w:rPr/>
        <w:t>single</w:t>
      </w:r>
      <w:r>
        <w:rPr>
          <w:spacing w:val="20"/>
        </w:rPr>
        <w:t> </w:t>
      </w:r>
      <w:r>
        <w:rPr>
          <w:spacing w:val="-1"/>
        </w:rPr>
        <w:t>rainfall</w:t>
      </w:r>
      <w:r>
        <w:rPr>
          <w:spacing w:val="22"/>
        </w:rPr>
        <w:t> </w:t>
      </w:r>
      <w:r>
        <w:rPr>
          <w:spacing w:val="-1"/>
        </w:rPr>
        <w:t>pattern</w:t>
      </w:r>
      <w:r>
        <w:rPr>
          <w:spacing w:val="20"/>
        </w:rPr>
        <w:t> </w:t>
      </w:r>
      <w:r>
        <w:rPr/>
        <w:t>in</w:t>
      </w:r>
      <w:r>
        <w:rPr>
          <w:spacing w:val="21"/>
        </w:rPr>
        <w:t> </w:t>
      </w:r>
      <w:r>
        <w:rPr/>
        <w:t>a</w:t>
      </w:r>
      <w:r>
        <w:rPr>
          <w:spacing w:val="20"/>
        </w:rPr>
        <w:t> </w:t>
      </w:r>
      <w:r>
        <w:rPr>
          <w:spacing w:val="-1"/>
        </w:rPr>
        <w:t>year,</w:t>
      </w:r>
      <w:r>
        <w:rPr>
          <w:spacing w:val="87"/>
        </w:rPr>
        <w:t> </w:t>
      </w:r>
      <w:r>
        <w:rPr>
          <w:spacing w:val="-1"/>
        </w:rPr>
        <w:t>usually</w:t>
      </w:r>
      <w:r>
        <w:rPr>
          <w:spacing w:val="-3"/>
        </w:rPr>
        <w:t> </w:t>
      </w:r>
      <w:r>
        <w:rPr>
          <w:spacing w:val="-1"/>
        </w:rPr>
        <w:t>from</w:t>
      </w:r>
      <w:r>
        <w:rPr>
          <w:spacing w:val="-2"/>
        </w:rPr>
        <w:t> </w:t>
      </w:r>
      <w:r>
        <w:rPr>
          <w:spacing w:val="-1"/>
        </w:rPr>
        <w:t>May</w:t>
      </w:r>
      <w:r>
        <w:rPr>
          <w:spacing w:val="-3"/>
        </w:rPr>
        <w:t> </w:t>
      </w:r>
      <w:r>
        <w:rPr/>
        <w:t>to</w:t>
      </w:r>
      <w:r>
        <w:rPr>
          <w:spacing w:val="-2"/>
        </w:rPr>
        <w:t> </w:t>
      </w:r>
      <w:r>
        <w:rPr>
          <w:spacing w:val="-1"/>
        </w:rPr>
        <w:t>September</w:t>
      </w:r>
      <w:r>
        <w:rPr>
          <w:spacing w:val="-4"/>
        </w:rPr>
        <w:t> </w:t>
      </w:r>
      <w:r>
        <w:rPr>
          <w:spacing w:val="-1"/>
        </w:rPr>
        <w:t>(Adiku et</w:t>
      </w:r>
      <w:r>
        <w:rPr>
          <w:spacing w:val="-2"/>
        </w:rPr>
        <w:t> </w:t>
      </w:r>
      <w:r>
        <w:rPr>
          <w:spacing w:val="-1"/>
        </w:rPr>
        <w:t>al.,</w:t>
      </w:r>
      <w:r>
        <w:rPr>
          <w:spacing w:val="-2"/>
        </w:rPr>
        <w:t> </w:t>
      </w:r>
      <w:r>
        <w:rPr/>
        <w:t>2017).</w:t>
      </w:r>
      <w:r>
        <w:rPr>
          <w:spacing w:val="-4"/>
        </w:rPr>
        <w:t> </w:t>
      </w:r>
      <w:r>
        <w:rPr/>
        <w:t>Due</w:t>
      </w:r>
      <w:r>
        <w:rPr>
          <w:spacing w:val="-4"/>
        </w:rPr>
        <w:t> </w:t>
      </w:r>
      <w:r>
        <w:rPr/>
        <w:t>to</w:t>
      </w:r>
      <w:r>
        <w:rPr>
          <w:spacing w:val="-2"/>
        </w:rPr>
        <w:t> </w:t>
      </w:r>
      <w:r>
        <w:rPr>
          <w:spacing w:val="-1"/>
        </w:rPr>
        <w:t>increased</w:t>
      </w:r>
      <w:r>
        <w:rPr>
          <w:spacing w:val="-3"/>
        </w:rPr>
        <w:t> </w:t>
      </w:r>
      <w:r>
        <w:rPr>
          <w:spacing w:val="-1"/>
        </w:rPr>
        <w:t>vulnerability,</w:t>
      </w:r>
      <w:r>
        <w:rPr>
          <w:spacing w:val="-3"/>
        </w:rPr>
        <w:t> </w:t>
      </w:r>
      <w:r>
        <w:rPr>
          <w:spacing w:val="-1"/>
        </w:rPr>
        <w:t>farmers</w:t>
      </w:r>
      <w:r>
        <w:rPr>
          <w:spacing w:val="-3"/>
        </w:rPr>
        <w:t> </w:t>
      </w:r>
      <w:r>
        <w:rPr/>
        <w:t>must</w:t>
      </w:r>
      <w:r>
        <w:rPr>
          <w:spacing w:val="99"/>
        </w:rPr>
        <w:t> </w:t>
      </w:r>
      <w:r>
        <w:rPr>
          <w:spacing w:val="-1"/>
        </w:rPr>
        <w:t>adopt</w:t>
      </w:r>
      <w:r>
        <w:rPr>
          <w:spacing w:val="-7"/>
        </w:rPr>
        <w:t> </w:t>
      </w:r>
      <w:r>
        <w:rPr/>
        <w:t>some</w:t>
      </w:r>
      <w:r>
        <w:rPr>
          <w:spacing w:val="-8"/>
        </w:rPr>
        <w:t> </w:t>
      </w:r>
      <w:r>
        <w:rPr>
          <w:spacing w:val="-1"/>
        </w:rPr>
        <w:t>climate-smart</w:t>
      </w:r>
      <w:r>
        <w:rPr>
          <w:spacing w:val="-7"/>
        </w:rPr>
        <w:t> </w:t>
      </w:r>
      <w:r>
        <w:rPr>
          <w:spacing w:val="-1"/>
        </w:rPr>
        <w:t>farming</w:t>
      </w:r>
      <w:r>
        <w:rPr>
          <w:spacing w:val="-7"/>
        </w:rPr>
        <w:t> </w:t>
      </w:r>
      <w:r>
        <w:rPr>
          <w:spacing w:val="-1"/>
        </w:rPr>
        <w:t>practices</w:t>
      </w:r>
      <w:r>
        <w:rPr>
          <w:spacing w:val="-7"/>
        </w:rPr>
        <w:t> </w:t>
      </w:r>
      <w:r>
        <w:rPr>
          <w:spacing w:val="-1"/>
        </w:rPr>
        <w:t>(Ghana</w:t>
      </w:r>
      <w:r>
        <w:rPr>
          <w:spacing w:val="-9"/>
        </w:rPr>
        <w:t> </w:t>
      </w:r>
      <w:r>
        <w:rPr>
          <w:spacing w:val="-1"/>
        </w:rPr>
        <w:t>Statistical</w:t>
      </w:r>
      <w:r>
        <w:rPr>
          <w:spacing w:val="-7"/>
        </w:rPr>
        <w:t> </w:t>
      </w:r>
      <w:r>
        <w:rPr>
          <w:spacing w:val="-1"/>
        </w:rPr>
        <w:t>Service,</w:t>
      </w:r>
      <w:r>
        <w:rPr>
          <w:spacing w:val="-8"/>
        </w:rPr>
        <w:t> </w:t>
      </w:r>
      <w:r>
        <w:rPr>
          <w:spacing w:val="-1"/>
        </w:rPr>
        <w:t>2010).</w:t>
      </w:r>
      <w:r>
        <w:rPr>
          <w:spacing w:val="-5"/>
        </w:rPr>
        <w:t> </w:t>
      </w:r>
      <w:r>
        <w:rPr/>
        <w:t>This</w:t>
      </w:r>
      <w:r>
        <w:rPr>
          <w:spacing w:val="-7"/>
        </w:rPr>
        <w:t> </w:t>
      </w:r>
      <w:r>
        <w:rPr/>
        <w:t>is</w:t>
      </w:r>
      <w:r>
        <w:rPr>
          <w:spacing w:val="-7"/>
        </w:rPr>
        <w:t> </w:t>
      </w:r>
      <w:r>
        <w:rPr/>
        <w:t>to</w:t>
      </w:r>
      <w:r>
        <w:rPr>
          <w:spacing w:val="-7"/>
        </w:rPr>
        <w:t> </w:t>
      </w:r>
      <w:r>
        <w:rPr>
          <w:spacing w:val="-1"/>
        </w:rPr>
        <w:t>help</w:t>
      </w:r>
      <w:r>
        <w:rPr>
          <w:spacing w:val="-7"/>
        </w:rPr>
        <w:t> </w:t>
      </w:r>
      <w:r>
        <w:rPr>
          <w:spacing w:val="-1"/>
        </w:rPr>
        <w:t>meet</w:t>
      </w:r>
      <w:r>
        <w:rPr>
          <w:spacing w:val="109"/>
        </w:rPr>
        <w:t> </w:t>
      </w:r>
      <w:r>
        <w:rPr/>
        <w:t>high</w:t>
      </w:r>
      <w:r>
        <w:rPr>
          <w:spacing w:val="21"/>
        </w:rPr>
        <w:t> </w:t>
      </w:r>
      <w:r>
        <w:rPr>
          <w:spacing w:val="-1"/>
        </w:rPr>
        <w:t>crop</w:t>
      </w:r>
      <w:r>
        <w:rPr>
          <w:spacing w:val="20"/>
        </w:rPr>
        <w:t> </w:t>
      </w:r>
      <w:r>
        <w:rPr/>
        <w:t>yield</w:t>
      </w:r>
      <w:r>
        <w:rPr>
          <w:spacing w:val="21"/>
        </w:rPr>
        <w:t> </w:t>
      </w:r>
      <w:r>
        <w:rPr>
          <w:spacing w:val="-1"/>
        </w:rPr>
        <w:t>and</w:t>
      </w:r>
      <w:r>
        <w:rPr>
          <w:spacing w:val="21"/>
        </w:rPr>
        <w:t> </w:t>
      </w:r>
      <w:r>
        <w:rPr>
          <w:spacing w:val="-1"/>
        </w:rPr>
        <w:t>meet</w:t>
      </w:r>
      <w:r>
        <w:rPr>
          <w:spacing w:val="21"/>
        </w:rPr>
        <w:t> </w:t>
      </w:r>
      <w:r>
        <w:rPr/>
        <w:t>food</w:t>
      </w:r>
      <w:r>
        <w:rPr>
          <w:spacing w:val="20"/>
        </w:rPr>
        <w:t> </w:t>
      </w:r>
      <w:r>
        <w:rPr>
          <w:spacing w:val="-1"/>
        </w:rPr>
        <w:t>security.</w:t>
      </w:r>
      <w:r>
        <w:rPr>
          <w:spacing w:val="21"/>
        </w:rPr>
        <w:t> </w:t>
      </w:r>
      <w:r>
        <w:rPr/>
        <w:t>Low</w:t>
      </w:r>
      <w:r>
        <w:rPr>
          <w:spacing w:val="20"/>
        </w:rPr>
        <w:t> </w:t>
      </w:r>
      <w:r>
        <w:rPr>
          <w:spacing w:val="-1"/>
        </w:rPr>
        <w:t>agricultural</w:t>
      </w:r>
      <w:r>
        <w:rPr>
          <w:spacing w:val="21"/>
        </w:rPr>
        <w:t> </w:t>
      </w:r>
      <w:r>
        <w:rPr/>
        <w:t>yield</w:t>
      </w:r>
      <w:r>
        <w:rPr>
          <w:spacing w:val="21"/>
        </w:rPr>
        <w:t> </w:t>
      </w:r>
      <w:r>
        <w:rPr/>
        <w:t>or</w:t>
      </w:r>
      <w:r>
        <w:rPr>
          <w:spacing w:val="20"/>
        </w:rPr>
        <w:t> </w:t>
      </w:r>
      <w:r>
        <w:rPr>
          <w:spacing w:val="-1"/>
        </w:rPr>
        <w:t>production</w:t>
      </w:r>
      <w:r>
        <w:rPr>
          <w:spacing w:val="21"/>
        </w:rPr>
        <w:t> </w:t>
      </w:r>
      <w:r>
        <w:rPr/>
        <w:t>is</w:t>
      </w:r>
      <w:r>
        <w:rPr>
          <w:spacing w:val="19"/>
        </w:rPr>
        <w:t> </w:t>
      </w:r>
      <w:r>
        <w:rPr/>
        <w:t>the</w:t>
      </w:r>
      <w:r>
        <w:rPr>
          <w:spacing w:val="20"/>
        </w:rPr>
        <w:t> </w:t>
      </w:r>
      <w:r>
        <w:rPr/>
        <w:t>outcome</w:t>
      </w:r>
      <w:r>
        <w:rPr>
          <w:spacing w:val="20"/>
        </w:rPr>
        <w:t> </w:t>
      </w:r>
      <w:r>
        <w:rPr/>
        <w:t>of</w:t>
      </w:r>
      <w:r>
        <w:rPr>
          <w:spacing w:val="59"/>
        </w:rPr>
        <w:t> </w:t>
      </w:r>
      <w:r>
        <w:rPr>
          <w:spacing w:val="-1"/>
        </w:rPr>
        <w:t>farmers'</w:t>
      </w:r>
      <w:r>
        <w:rPr>
          <w:spacing w:val="37"/>
        </w:rPr>
        <w:t> </w:t>
      </w:r>
      <w:r>
        <w:rPr>
          <w:spacing w:val="-1"/>
        </w:rPr>
        <w:t>increased</w:t>
      </w:r>
      <w:r>
        <w:rPr>
          <w:spacing w:val="35"/>
        </w:rPr>
        <w:t> </w:t>
      </w:r>
      <w:r>
        <w:rPr/>
        <w:t>vulnerability</w:t>
      </w:r>
      <w:r>
        <w:rPr>
          <w:spacing w:val="35"/>
        </w:rPr>
        <w:t> </w:t>
      </w:r>
      <w:r>
        <w:rPr/>
        <w:t>to</w:t>
      </w:r>
      <w:r>
        <w:rPr>
          <w:spacing w:val="36"/>
        </w:rPr>
        <w:t> </w:t>
      </w:r>
      <w:r>
        <w:rPr>
          <w:spacing w:val="-1"/>
        </w:rPr>
        <w:t>climatic</w:t>
      </w:r>
      <w:r>
        <w:rPr>
          <w:spacing w:val="35"/>
        </w:rPr>
        <w:t> </w:t>
      </w:r>
      <w:r>
        <w:rPr/>
        <w:t>risk</w:t>
      </w:r>
      <w:r>
        <w:rPr>
          <w:spacing w:val="35"/>
        </w:rPr>
        <w:t> </w:t>
      </w:r>
      <w:r>
        <w:rPr>
          <w:spacing w:val="-1"/>
        </w:rPr>
        <w:t>and</w:t>
      </w:r>
      <w:r>
        <w:rPr>
          <w:spacing w:val="35"/>
        </w:rPr>
        <w:t> </w:t>
      </w:r>
      <w:r>
        <w:rPr>
          <w:spacing w:val="-1"/>
        </w:rPr>
        <w:t>disasters</w:t>
      </w:r>
      <w:r>
        <w:rPr>
          <w:spacing w:val="36"/>
        </w:rPr>
        <w:t> </w:t>
      </w:r>
      <w:r>
        <w:rPr/>
        <w:t>due</w:t>
      </w:r>
      <w:r>
        <w:rPr>
          <w:spacing w:val="34"/>
        </w:rPr>
        <w:t> </w:t>
      </w:r>
      <w:r>
        <w:rPr/>
        <w:t>to</w:t>
      </w:r>
      <w:r>
        <w:rPr>
          <w:spacing w:val="36"/>
        </w:rPr>
        <w:t> </w:t>
      </w:r>
      <w:r>
        <w:rPr/>
        <w:t>climate</w:t>
      </w:r>
      <w:r>
        <w:rPr>
          <w:spacing w:val="34"/>
        </w:rPr>
        <w:t> </w:t>
      </w:r>
      <w:r>
        <w:rPr/>
        <w:t>change</w:t>
      </w:r>
      <w:r>
        <w:rPr>
          <w:spacing w:val="34"/>
        </w:rPr>
        <w:t> </w:t>
      </w:r>
      <w:r>
        <w:rPr>
          <w:spacing w:val="-1"/>
        </w:rPr>
        <w:t>and</w:t>
      </w:r>
      <w:r>
        <w:rPr>
          <w:spacing w:val="35"/>
        </w:rPr>
        <w:t> </w:t>
      </w:r>
      <w:r>
        <w:rPr/>
        <w:t>their</w:t>
      </w:r>
      <w:r>
        <w:rPr>
          <w:spacing w:val="69"/>
        </w:rPr>
        <w:t> </w:t>
      </w:r>
      <w:r>
        <w:rPr/>
        <w:t>inability</w:t>
      </w:r>
      <w:r>
        <w:rPr>
          <w:spacing w:val="-7"/>
        </w:rPr>
        <w:t> </w:t>
      </w:r>
      <w:r>
        <w:rPr/>
        <w:t>to</w:t>
      </w:r>
      <w:r>
        <w:rPr>
          <w:spacing w:val="-7"/>
        </w:rPr>
        <w:t> </w:t>
      </w:r>
      <w:r>
        <w:rPr>
          <w:spacing w:val="-1"/>
        </w:rPr>
        <w:t>predict</w:t>
      </w:r>
      <w:r>
        <w:rPr>
          <w:spacing w:val="-8"/>
        </w:rPr>
        <w:t> </w:t>
      </w:r>
      <w:r>
        <w:rPr/>
        <w:t>rainfall</w:t>
      </w:r>
      <w:r>
        <w:rPr>
          <w:spacing w:val="-7"/>
        </w:rPr>
        <w:t> </w:t>
      </w:r>
      <w:r>
        <w:rPr>
          <w:spacing w:val="-1"/>
        </w:rPr>
        <w:t>patterns.</w:t>
      </w:r>
      <w:r>
        <w:rPr>
          <w:spacing w:val="-8"/>
        </w:rPr>
        <w:t> </w:t>
      </w:r>
      <w:r>
        <w:rPr/>
        <w:t>This</w:t>
      </w:r>
      <w:r>
        <w:rPr>
          <w:spacing w:val="-7"/>
        </w:rPr>
        <w:t> </w:t>
      </w:r>
      <w:r>
        <w:rPr/>
        <w:t>is</w:t>
      </w:r>
      <w:r>
        <w:rPr>
          <w:spacing w:val="-7"/>
        </w:rPr>
        <w:t> </w:t>
      </w:r>
      <w:r>
        <w:rPr/>
        <w:t>because,</w:t>
      </w:r>
      <w:r>
        <w:rPr>
          <w:spacing w:val="-8"/>
        </w:rPr>
        <w:t> </w:t>
      </w:r>
      <w:r>
        <w:rPr>
          <w:spacing w:val="-1"/>
        </w:rPr>
        <w:t>shorter</w:t>
      </w:r>
      <w:r>
        <w:rPr>
          <w:spacing w:val="-6"/>
        </w:rPr>
        <w:t> </w:t>
      </w:r>
      <w:r>
        <w:rPr>
          <w:spacing w:val="-1"/>
        </w:rPr>
        <w:t>rainy</w:t>
      </w:r>
      <w:r>
        <w:rPr>
          <w:spacing w:val="-7"/>
        </w:rPr>
        <w:t> </w:t>
      </w:r>
      <w:r>
        <w:rPr/>
        <w:t>seasons</w:t>
      </w:r>
      <w:r>
        <w:rPr>
          <w:spacing w:val="-7"/>
        </w:rPr>
        <w:t> </w:t>
      </w:r>
      <w:r>
        <w:rPr/>
        <w:t>can</w:t>
      </w:r>
      <w:r>
        <w:rPr>
          <w:spacing w:val="-8"/>
        </w:rPr>
        <w:t> </w:t>
      </w:r>
      <w:r>
        <w:rPr>
          <w:spacing w:val="-1"/>
        </w:rPr>
        <w:t>result</w:t>
      </w:r>
      <w:r>
        <w:rPr>
          <w:spacing w:val="-7"/>
        </w:rPr>
        <w:t> </w:t>
      </w:r>
      <w:r>
        <w:rPr/>
        <w:t>in</w:t>
      </w:r>
      <w:r>
        <w:rPr>
          <w:spacing w:val="-7"/>
        </w:rPr>
        <w:t> </w:t>
      </w:r>
      <w:r>
        <w:rPr/>
        <w:t>insufficient</w:t>
      </w:r>
      <w:r>
        <w:rPr>
          <w:spacing w:val="59"/>
        </w:rPr>
        <w:t> </w:t>
      </w:r>
      <w:r>
        <w:rPr>
          <w:spacing w:val="-1"/>
        </w:rPr>
        <w:t>water</w:t>
      </w:r>
      <w:r>
        <w:rPr>
          <w:spacing w:val="-2"/>
        </w:rPr>
        <w:t> </w:t>
      </w:r>
      <w:r>
        <w:rPr/>
        <w:t>supply for</w:t>
      </w:r>
      <w:r>
        <w:rPr>
          <w:spacing w:val="-2"/>
        </w:rPr>
        <w:t> </w:t>
      </w:r>
      <w:r>
        <w:rPr/>
        <w:t>crop growth, </w:t>
      </w:r>
      <w:r>
        <w:rPr>
          <w:spacing w:val="-1"/>
        </w:rPr>
        <w:t>impacting</w:t>
      </w:r>
      <w:r>
        <w:rPr/>
        <w:t> yield </w:t>
      </w:r>
      <w:r>
        <w:rPr>
          <w:spacing w:val="-1"/>
        </w:rPr>
        <w:t>negatively.</w:t>
      </w:r>
      <w:r>
        <w:rPr/>
        <w:t> Climate</w:t>
      </w:r>
      <w:r>
        <w:rPr>
          <w:spacing w:val="-1"/>
        </w:rPr>
        <w:t> change </w:t>
      </w:r>
      <w:r>
        <w:rPr/>
        <w:t>is </w:t>
      </w:r>
      <w:r>
        <w:rPr>
          <w:spacing w:val="-1"/>
        </w:rPr>
        <w:t>exacerbating</w:t>
      </w:r>
      <w:r>
        <w:rPr/>
        <w:t> a</w:t>
      </w:r>
      <w:r>
        <w:rPr>
          <w:spacing w:val="-1"/>
        </w:rPr>
        <w:t> </w:t>
      </w:r>
      <w:r>
        <w:rPr/>
        <w:t>range</w:t>
      </w:r>
      <w:r>
        <w:rPr>
          <w:spacing w:val="67"/>
        </w:rPr>
        <w:t> </w:t>
      </w:r>
      <w:r>
        <w:rPr/>
        <w:t>of</w:t>
      </w:r>
      <w:r>
        <w:rPr>
          <w:spacing w:val="39"/>
        </w:rPr>
        <w:t> </w:t>
      </w:r>
      <w:r>
        <w:rPr/>
        <w:t>risks</w:t>
      </w:r>
      <w:r>
        <w:rPr>
          <w:spacing w:val="40"/>
        </w:rPr>
        <w:t> </w:t>
      </w:r>
      <w:r>
        <w:rPr/>
        <w:t>to</w:t>
      </w:r>
      <w:r>
        <w:rPr>
          <w:spacing w:val="43"/>
        </w:rPr>
        <w:t> </w:t>
      </w:r>
      <w:r>
        <w:rPr>
          <w:spacing w:val="-1"/>
        </w:rPr>
        <w:t>agriculture,</w:t>
      </w:r>
      <w:r>
        <w:rPr>
          <w:spacing w:val="40"/>
        </w:rPr>
        <w:t> </w:t>
      </w:r>
      <w:r>
        <w:rPr/>
        <w:t>including</w:t>
      </w:r>
      <w:r>
        <w:rPr>
          <w:spacing w:val="40"/>
        </w:rPr>
        <w:t> </w:t>
      </w:r>
      <w:r>
        <w:rPr>
          <w:spacing w:val="-1"/>
        </w:rPr>
        <w:t>altered</w:t>
      </w:r>
      <w:r>
        <w:rPr>
          <w:spacing w:val="40"/>
        </w:rPr>
        <w:t> </w:t>
      </w:r>
      <w:r>
        <w:rPr>
          <w:spacing w:val="-1"/>
        </w:rPr>
        <w:t>rainfall</w:t>
      </w:r>
      <w:r>
        <w:rPr>
          <w:spacing w:val="43"/>
        </w:rPr>
        <w:t> </w:t>
      </w:r>
      <w:r>
        <w:rPr>
          <w:spacing w:val="-1"/>
        </w:rPr>
        <w:t>patterns</w:t>
      </w:r>
      <w:r>
        <w:rPr>
          <w:spacing w:val="42"/>
        </w:rPr>
        <w:t> </w:t>
      </w:r>
      <w:r>
        <w:rPr>
          <w:spacing w:val="-1"/>
        </w:rPr>
        <w:t>and</w:t>
      </w:r>
      <w:r>
        <w:rPr>
          <w:spacing w:val="40"/>
        </w:rPr>
        <w:t> </w:t>
      </w:r>
      <w:r>
        <w:rPr>
          <w:spacing w:val="-1"/>
        </w:rPr>
        <w:t>increased</w:t>
      </w:r>
      <w:r>
        <w:rPr>
          <w:spacing w:val="45"/>
        </w:rPr>
        <w:t> </w:t>
      </w:r>
      <w:r>
        <w:rPr>
          <w:spacing w:val="-1"/>
        </w:rPr>
        <w:t>frequency</w:t>
      </w:r>
      <w:r>
        <w:rPr>
          <w:spacing w:val="40"/>
        </w:rPr>
        <w:t> </w:t>
      </w:r>
      <w:r>
        <w:rPr>
          <w:spacing w:val="1"/>
        </w:rPr>
        <w:t>of</w:t>
      </w:r>
      <w:r>
        <w:rPr>
          <w:spacing w:val="39"/>
        </w:rPr>
        <w:t> </w:t>
      </w:r>
      <w:r>
        <w:rPr>
          <w:spacing w:val="-1"/>
        </w:rPr>
        <w:t>extreme</w:t>
      </w:r>
      <w:r>
        <w:rPr>
          <w:spacing w:val="99"/>
        </w:rPr>
        <w:t> </w:t>
      </w:r>
      <w:r>
        <w:rPr>
          <w:spacing w:val="-1"/>
        </w:rPr>
        <w:t>weather</w:t>
      </w:r>
      <w:r>
        <w:rPr>
          <w:spacing w:val="39"/>
        </w:rPr>
        <w:t> </w:t>
      </w:r>
      <w:r>
        <w:rPr>
          <w:spacing w:val="-1"/>
        </w:rPr>
        <w:t>events</w:t>
      </w:r>
      <w:r>
        <w:rPr>
          <w:spacing w:val="38"/>
        </w:rPr>
        <w:t> </w:t>
      </w:r>
      <w:r>
        <w:rPr>
          <w:spacing w:val="-1"/>
        </w:rPr>
        <w:t>(Rosenzweig</w:t>
      </w:r>
      <w:r>
        <w:rPr>
          <w:spacing w:val="38"/>
        </w:rPr>
        <w:t> </w:t>
      </w:r>
      <w:r>
        <w:rPr>
          <w:spacing w:val="-1"/>
        </w:rPr>
        <w:t>et</w:t>
      </w:r>
      <w:r>
        <w:rPr>
          <w:spacing w:val="38"/>
        </w:rPr>
        <w:t> </w:t>
      </w:r>
      <w:r>
        <w:rPr>
          <w:spacing w:val="-1"/>
        </w:rPr>
        <w:t>al.,</w:t>
      </w:r>
      <w:r>
        <w:rPr>
          <w:spacing w:val="38"/>
        </w:rPr>
        <w:t> </w:t>
      </w:r>
      <w:r>
        <w:rPr/>
        <w:t>2002).</w:t>
      </w:r>
      <w:r>
        <w:rPr>
          <w:spacing w:val="37"/>
        </w:rPr>
        <w:t> </w:t>
      </w:r>
      <w:r>
        <w:rPr/>
        <w:t>These</w:t>
      </w:r>
      <w:r>
        <w:rPr>
          <w:spacing w:val="37"/>
        </w:rPr>
        <w:t> </w:t>
      </w:r>
      <w:r>
        <w:rPr/>
        <w:t>risks</w:t>
      </w:r>
      <w:r>
        <w:rPr>
          <w:spacing w:val="38"/>
        </w:rPr>
        <w:t> </w:t>
      </w:r>
      <w:r>
        <w:rPr/>
        <w:t>pose</w:t>
      </w:r>
      <w:r>
        <w:rPr>
          <w:spacing w:val="37"/>
        </w:rPr>
        <w:t> </w:t>
      </w:r>
      <w:r>
        <w:rPr>
          <w:spacing w:val="-1"/>
        </w:rPr>
        <w:t>significant</w:t>
      </w:r>
      <w:r>
        <w:rPr>
          <w:spacing w:val="38"/>
        </w:rPr>
        <w:t> </w:t>
      </w:r>
      <w:r>
        <w:rPr>
          <w:spacing w:val="-1"/>
        </w:rPr>
        <w:t>challenges</w:t>
      </w:r>
      <w:r>
        <w:rPr>
          <w:spacing w:val="38"/>
        </w:rPr>
        <w:t> </w:t>
      </w:r>
      <w:r>
        <w:rPr/>
        <w:t>to</w:t>
      </w:r>
      <w:r>
        <w:rPr>
          <w:spacing w:val="38"/>
        </w:rPr>
        <w:t> </w:t>
      </w:r>
      <w:r>
        <w:rPr>
          <w:spacing w:val="-1"/>
        </w:rPr>
        <w:t>farmers,</w:t>
      </w:r>
      <w:r>
        <w:rPr>
          <w:spacing w:val="83"/>
        </w:rPr>
        <w:t> </w:t>
      </w:r>
      <w:r>
        <w:rPr>
          <w:spacing w:val="-1"/>
        </w:rPr>
        <w:t>particularly</w:t>
      </w:r>
      <w:r>
        <w:rPr/>
        <w:t> in the Upper</w:t>
      </w:r>
      <w:r>
        <w:rPr>
          <w:spacing w:val="1"/>
        </w:rPr>
        <w:t> </w:t>
      </w:r>
      <w:r>
        <w:rPr>
          <w:spacing w:val="-1"/>
        </w:rPr>
        <w:t>West</w:t>
      </w:r>
      <w:r>
        <w:rPr/>
        <w:t> Region where</w:t>
      </w:r>
      <w:r>
        <w:rPr>
          <w:spacing w:val="-1"/>
        </w:rPr>
        <w:t> </w:t>
      </w:r>
      <w:r>
        <w:rPr/>
        <w:t>agriculture</w:t>
      </w:r>
      <w:r>
        <w:rPr>
          <w:spacing w:val="-2"/>
        </w:rPr>
        <w:t> </w:t>
      </w:r>
      <w:r>
        <w:rPr/>
        <w:t>is mostly </w:t>
      </w:r>
      <w:r>
        <w:rPr>
          <w:spacing w:val="-1"/>
        </w:rPr>
        <w:t>rainfed</w:t>
      </w:r>
      <w:r>
        <w:rPr/>
        <w:t> and not </w:t>
      </w:r>
      <w:r>
        <w:rPr>
          <w:spacing w:val="-1"/>
        </w:rPr>
        <w:t>irrigated.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6"/>
        <w:jc w:val="both"/>
      </w:pPr>
      <w:r>
        <w:rPr>
          <w:spacing w:val="-2"/>
        </w:rPr>
        <w:t>In</w:t>
      </w:r>
      <w:r>
        <w:rPr>
          <w:spacing w:val="-10"/>
        </w:rPr>
        <w:t> </w:t>
      </w:r>
      <w:r>
        <w:rPr/>
        <w:t>the</w:t>
      </w:r>
      <w:r>
        <w:rPr>
          <w:spacing w:val="-11"/>
        </w:rPr>
        <w:t> </w:t>
      </w:r>
      <w:r>
        <w:rPr/>
        <w:t>Nadowli</w:t>
      </w:r>
      <w:r>
        <w:rPr>
          <w:spacing w:val="-10"/>
        </w:rPr>
        <w:t> </w:t>
      </w:r>
      <w:r>
        <w:rPr>
          <w:spacing w:val="-1"/>
        </w:rPr>
        <w:t>Kaleo</w:t>
      </w:r>
      <w:r>
        <w:rPr>
          <w:spacing w:val="-8"/>
        </w:rPr>
        <w:t> </w:t>
      </w:r>
      <w:r>
        <w:rPr>
          <w:spacing w:val="-1"/>
        </w:rPr>
        <w:t>District,</w:t>
      </w:r>
      <w:r>
        <w:rPr>
          <w:spacing w:val="-10"/>
        </w:rPr>
        <w:t> </w:t>
      </w:r>
      <w:r>
        <w:rPr>
          <w:spacing w:val="-1"/>
        </w:rPr>
        <w:t>farmer-based</w:t>
      </w:r>
      <w:r>
        <w:rPr>
          <w:spacing w:val="-10"/>
        </w:rPr>
        <w:t> </w:t>
      </w:r>
      <w:r>
        <w:rPr>
          <w:spacing w:val="-1"/>
        </w:rPr>
        <w:t>organizations</w:t>
      </w:r>
      <w:r>
        <w:rPr>
          <w:spacing w:val="-10"/>
        </w:rPr>
        <w:t> </w:t>
      </w:r>
      <w:r>
        <w:rPr/>
        <w:t>are</w:t>
      </w:r>
      <w:r>
        <w:rPr>
          <w:spacing w:val="-11"/>
        </w:rPr>
        <w:t> </w:t>
      </w:r>
      <w:r>
        <w:rPr>
          <w:spacing w:val="-1"/>
        </w:rPr>
        <w:t>working</w:t>
      </w:r>
      <w:r>
        <w:rPr>
          <w:spacing w:val="-10"/>
        </w:rPr>
        <w:t> </w:t>
      </w:r>
      <w:r>
        <w:rPr/>
        <w:t>to</w:t>
      </w:r>
      <w:r>
        <w:rPr>
          <w:spacing w:val="-10"/>
        </w:rPr>
        <w:t> </w:t>
      </w:r>
      <w:r>
        <w:rPr/>
        <w:t>tackle</w:t>
      </w:r>
      <w:r>
        <w:rPr>
          <w:spacing w:val="-11"/>
        </w:rPr>
        <w:t> </w:t>
      </w:r>
      <w:r>
        <w:rPr>
          <w:spacing w:val="-1"/>
        </w:rPr>
        <w:t>challenges</w:t>
      </w:r>
      <w:r>
        <w:rPr>
          <w:spacing w:val="-8"/>
        </w:rPr>
        <w:t> </w:t>
      </w:r>
      <w:r>
        <w:rPr>
          <w:spacing w:val="-1"/>
        </w:rPr>
        <w:t>arising</w:t>
      </w:r>
      <w:r>
        <w:rPr>
          <w:spacing w:val="103"/>
        </w:rPr>
        <w:t> </w:t>
      </w:r>
      <w:r>
        <w:rPr>
          <w:spacing w:val="-1"/>
        </w:rPr>
        <w:t>from</w:t>
      </w:r>
      <w:r>
        <w:rPr>
          <w:spacing w:val="17"/>
        </w:rPr>
        <w:t> </w:t>
      </w:r>
      <w:r>
        <w:rPr>
          <w:spacing w:val="-1"/>
        </w:rPr>
        <w:t>climate</w:t>
      </w:r>
      <w:r>
        <w:rPr>
          <w:spacing w:val="18"/>
        </w:rPr>
        <w:t> </w:t>
      </w:r>
      <w:r>
        <w:rPr>
          <w:spacing w:val="-1"/>
        </w:rPr>
        <w:t>change,</w:t>
      </w:r>
      <w:r>
        <w:rPr>
          <w:spacing w:val="16"/>
        </w:rPr>
        <w:t> </w:t>
      </w:r>
      <w:r>
        <w:rPr/>
        <w:t>but</w:t>
      </w:r>
      <w:r>
        <w:rPr>
          <w:spacing w:val="19"/>
        </w:rPr>
        <w:t> </w:t>
      </w:r>
      <w:r>
        <w:rPr/>
        <w:t>crop</w:t>
      </w:r>
      <w:r>
        <w:rPr>
          <w:spacing w:val="18"/>
        </w:rPr>
        <w:t> </w:t>
      </w:r>
      <w:r>
        <w:rPr>
          <w:spacing w:val="-1"/>
        </w:rPr>
        <w:t>failures</w:t>
      </w:r>
      <w:r>
        <w:rPr>
          <w:spacing w:val="16"/>
        </w:rPr>
        <w:t> </w:t>
      </w:r>
      <w:r>
        <w:rPr>
          <w:spacing w:val="-1"/>
        </w:rPr>
        <w:t>and</w:t>
      </w:r>
      <w:r>
        <w:rPr>
          <w:spacing w:val="18"/>
        </w:rPr>
        <w:t> </w:t>
      </w:r>
      <w:r>
        <w:rPr/>
        <w:t>low</w:t>
      </w:r>
      <w:r>
        <w:rPr>
          <w:spacing w:val="16"/>
        </w:rPr>
        <w:t> </w:t>
      </w:r>
      <w:r>
        <w:rPr/>
        <w:t>yields</w:t>
      </w:r>
      <w:r>
        <w:rPr>
          <w:spacing w:val="17"/>
        </w:rPr>
        <w:t> </w:t>
      </w:r>
      <w:r>
        <w:rPr/>
        <w:t>are</w:t>
      </w:r>
      <w:r>
        <w:rPr>
          <w:spacing w:val="15"/>
        </w:rPr>
        <w:t> </w:t>
      </w:r>
      <w:r>
        <w:rPr>
          <w:spacing w:val="-1"/>
        </w:rPr>
        <w:t>common</w:t>
      </w:r>
      <w:r>
        <w:rPr>
          <w:spacing w:val="18"/>
        </w:rPr>
        <w:t> </w:t>
      </w:r>
      <w:r>
        <w:rPr/>
        <w:t>due</w:t>
      </w:r>
      <w:r>
        <w:rPr>
          <w:spacing w:val="15"/>
        </w:rPr>
        <w:t> </w:t>
      </w:r>
      <w:r>
        <w:rPr/>
        <w:t>to</w:t>
      </w:r>
      <w:r>
        <w:rPr>
          <w:spacing w:val="21"/>
        </w:rPr>
        <w:t> </w:t>
      </w:r>
      <w:r>
        <w:rPr/>
        <w:t>the</w:t>
      </w:r>
      <w:r>
        <w:rPr>
          <w:spacing w:val="16"/>
        </w:rPr>
        <w:t> </w:t>
      </w:r>
      <w:r>
        <w:rPr>
          <w:spacing w:val="-1"/>
        </w:rPr>
        <w:t>district's</w:t>
      </w:r>
      <w:r>
        <w:rPr>
          <w:spacing w:val="23"/>
        </w:rPr>
        <w:t> </w:t>
      </w:r>
      <w:r>
        <w:rPr/>
        <w:t>low</w:t>
      </w:r>
      <w:r>
        <w:rPr>
          <w:spacing w:val="18"/>
        </w:rPr>
        <w:t> </w:t>
      </w:r>
      <w:r>
        <w:rPr>
          <w:spacing w:val="-1"/>
        </w:rPr>
        <w:t>and</w:t>
      </w:r>
      <w:r>
        <w:rPr>
          <w:spacing w:val="77"/>
        </w:rPr>
        <w:t> </w:t>
      </w:r>
      <w:r>
        <w:rPr>
          <w:spacing w:val="-1"/>
        </w:rPr>
        <w:t>irregular</w:t>
      </w:r>
      <w:r>
        <w:rPr>
          <w:spacing w:val="34"/>
        </w:rPr>
        <w:t> </w:t>
      </w:r>
      <w:r>
        <w:rPr>
          <w:spacing w:val="-1"/>
        </w:rPr>
        <w:t>rainfall.</w:t>
      </w:r>
      <w:r>
        <w:rPr>
          <w:spacing w:val="33"/>
        </w:rPr>
        <w:t> </w:t>
      </w:r>
      <w:r>
        <w:rPr/>
        <w:t>However,</w:t>
      </w:r>
      <w:r>
        <w:rPr>
          <w:spacing w:val="32"/>
        </w:rPr>
        <w:t> </w:t>
      </w:r>
      <w:r>
        <w:rPr/>
        <w:t>there</w:t>
      </w:r>
      <w:r>
        <w:rPr>
          <w:spacing w:val="32"/>
        </w:rPr>
        <w:t> </w:t>
      </w:r>
      <w:r>
        <w:rPr/>
        <w:t>are</w:t>
      </w:r>
      <w:r>
        <w:rPr>
          <w:spacing w:val="32"/>
        </w:rPr>
        <w:t> </w:t>
      </w:r>
      <w:r>
        <w:rPr/>
        <w:t>a</w:t>
      </w:r>
      <w:r>
        <w:rPr>
          <w:spacing w:val="32"/>
        </w:rPr>
        <w:t> </w:t>
      </w:r>
      <w:r>
        <w:rPr/>
        <w:t>few</w:t>
      </w:r>
      <w:r>
        <w:rPr>
          <w:spacing w:val="32"/>
        </w:rPr>
        <w:t> </w:t>
      </w:r>
      <w:r>
        <w:rPr/>
        <w:t>FBOs</w:t>
      </w:r>
      <w:r>
        <w:rPr>
          <w:spacing w:val="33"/>
        </w:rPr>
        <w:t> </w:t>
      </w:r>
      <w:r>
        <w:rPr/>
        <w:t>in</w:t>
      </w:r>
      <w:r>
        <w:rPr>
          <w:spacing w:val="33"/>
        </w:rPr>
        <w:t> </w:t>
      </w:r>
      <w:r>
        <w:rPr/>
        <w:t>the</w:t>
      </w:r>
      <w:r>
        <w:rPr>
          <w:spacing w:val="32"/>
        </w:rPr>
        <w:t> </w:t>
      </w:r>
      <w:r>
        <w:rPr>
          <w:spacing w:val="-1"/>
        </w:rPr>
        <w:t>district</w:t>
      </w:r>
      <w:r>
        <w:rPr>
          <w:spacing w:val="33"/>
        </w:rPr>
        <w:t> </w:t>
      </w:r>
      <w:r>
        <w:rPr/>
        <w:t>that</w:t>
      </w:r>
      <w:r>
        <w:rPr>
          <w:spacing w:val="33"/>
        </w:rPr>
        <w:t> </w:t>
      </w:r>
      <w:r>
        <w:rPr>
          <w:spacing w:val="-1"/>
        </w:rPr>
        <w:t>have</w:t>
      </w:r>
      <w:r>
        <w:rPr>
          <w:spacing w:val="32"/>
        </w:rPr>
        <w:t> </w:t>
      </w:r>
      <w:r>
        <w:rPr/>
        <w:t>been</w:t>
      </w:r>
      <w:r>
        <w:rPr>
          <w:spacing w:val="33"/>
        </w:rPr>
        <w:t> </w:t>
      </w:r>
      <w:r>
        <w:rPr>
          <w:spacing w:val="-1"/>
        </w:rPr>
        <w:t>working</w:t>
      </w:r>
      <w:r>
        <w:rPr>
          <w:spacing w:val="33"/>
        </w:rPr>
        <w:t> </w:t>
      </w:r>
      <w:r>
        <w:rPr/>
        <w:t>with</w:t>
      </w:r>
      <w:r>
        <w:rPr>
          <w:spacing w:val="57"/>
        </w:rPr>
        <w:t> </w:t>
      </w:r>
      <w:r>
        <w:rPr>
          <w:spacing w:val="-1"/>
        </w:rPr>
        <w:t>farmers</w:t>
      </w:r>
      <w:r>
        <w:rPr>
          <w:spacing w:val="56"/>
        </w:rPr>
        <w:t> </w:t>
      </w:r>
      <w:r>
        <w:rPr/>
        <w:t>to</w:t>
      </w:r>
      <w:r>
        <w:rPr>
          <w:spacing w:val="55"/>
        </w:rPr>
        <w:t> </w:t>
      </w:r>
      <w:r>
        <w:rPr/>
        <w:t>promote</w:t>
      </w:r>
      <w:r>
        <w:rPr>
          <w:spacing w:val="56"/>
        </w:rPr>
        <w:t> </w:t>
      </w:r>
      <w:r>
        <w:rPr/>
        <w:t>the</w:t>
      </w:r>
      <w:r>
        <w:rPr>
          <w:spacing w:val="56"/>
        </w:rPr>
        <w:t> </w:t>
      </w:r>
      <w:r>
        <w:rPr>
          <w:spacing w:val="-1"/>
        </w:rPr>
        <w:t>usage</w:t>
      </w:r>
      <w:r>
        <w:rPr>
          <w:spacing w:val="56"/>
        </w:rPr>
        <w:t> </w:t>
      </w:r>
      <w:r>
        <w:rPr/>
        <w:t>of</w:t>
      </w:r>
      <w:r>
        <w:rPr>
          <w:spacing w:val="54"/>
        </w:rPr>
        <w:t> </w:t>
      </w:r>
      <w:r>
        <w:rPr/>
        <w:t>CSAPs.</w:t>
      </w:r>
      <w:r>
        <w:rPr>
          <w:spacing w:val="59"/>
        </w:rPr>
        <w:t> </w:t>
      </w:r>
      <w:r>
        <w:rPr/>
        <w:t>Due</w:t>
      </w:r>
      <w:r>
        <w:rPr>
          <w:spacing w:val="55"/>
        </w:rPr>
        <w:t> </w:t>
      </w:r>
      <w:r>
        <w:rPr/>
        <w:t>to</w:t>
      </w:r>
      <w:r>
        <w:rPr>
          <w:spacing w:val="55"/>
        </w:rPr>
        <w:t> </w:t>
      </w:r>
      <w:r>
        <w:rPr/>
        <w:t>this,</w:t>
      </w:r>
      <w:r>
        <w:rPr>
          <w:spacing w:val="55"/>
        </w:rPr>
        <w:t> </w:t>
      </w:r>
      <w:r>
        <w:rPr>
          <w:spacing w:val="-1"/>
        </w:rPr>
        <w:t>investigating</w:t>
      </w:r>
      <w:r>
        <w:rPr>
          <w:spacing w:val="54"/>
        </w:rPr>
        <w:t> </w:t>
      </w:r>
      <w:r>
        <w:rPr/>
        <w:t>how</w:t>
      </w:r>
      <w:r>
        <w:rPr>
          <w:spacing w:val="54"/>
        </w:rPr>
        <w:t> </w:t>
      </w:r>
      <w:r>
        <w:rPr>
          <w:spacing w:val="-1"/>
        </w:rPr>
        <w:t>FBOs</w:t>
      </w:r>
      <w:r>
        <w:rPr>
          <w:spacing w:val="56"/>
        </w:rPr>
        <w:t> </w:t>
      </w:r>
      <w:r>
        <w:rPr/>
        <w:t>support</w:t>
      </w:r>
      <w:r>
        <w:rPr>
          <w:spacing w:val="54"/>
        </w:rPr>
        <w:t> </w:t>
      </w:r>
      <w:r>
        <w:rPr/>
        <w:t>the</w:t>
      </w:r>
      <w:r>
        <w:rPr>
          <w:spacing w:val="47"/>
        </w:rPr>
        <w:t> </w:t>
      </w:r>
      <w:r>
        <w:rPr>
          <w:spacing w:val="-1"/>
        </w:rPr>
        <w:t>implementation</w:t>
      </w:r>
      <w:r>
        <w:rPr>
          <w:spacing w:val="31"/>
        </w:rPr>
        <w:t> </w:t>
      </w:r>
      <w:r>
        <w:rPr/>
        <w:t>of</w:t>
      </w:r>
      <w:r>
        <w:rPr>
          <w:spacing w:val="30"/>
        </w:rPr>
        <w:t> </w:t>
      </w:r>
      <w:r>
        <w:rPr/>
        <w:t>CSAs</w:t>
      </w:r>
      <w:r>
        <w:rPr>
          <w:spacing w:val="30"/>
        </w:rPr>
        <w:t> </w:t>
      </w:r>
      <w:r>
        <w:rPr/>
        <w:t>in</w:t>
      </w:r>
      <w:r>
        <w:rPr>
          <w:spacing w:val="31"/>
        </w:rPr>
        <w:t> </w:t>
      </w:r>
      <w:r>
        <w:rPr/>
        <w:t>the</w:t>
      </w:r>
      <w:r>
        <w:rPr>
          <w:spacing w:val="30"/>
        </w:rPr>
        <w:t> </w:t>
      </w:r>
      <w:r>
        <w:rPr/>
        <w:t>Nadowli</w:t>
      </w:r>
      <w:r>
        <w:rPr>
          <w:spacing w:val="31"/>
        </w:rPr>
        <w:t> </w:t>
      </w:r>
      <w:r>
        <w:rPr/>
        <w:t>Kaleo</w:t>
      </w:r>
      <w:r>
        <w:rPr>
          <w:spacing w:val="32"/>
        </w:rPr>
        <w:t> </w:t>
      </w:r>
      <w:r>
        <w:rPr>
          <w:spacing w:val="-1"/>
        </w:rPr>
        <w:t>District</w:t>
      </w:r>
      <w:r>
        <w:rPr>
          <w:spacing w:val="31"/>
        </w:rPr>
        <w:t> </w:t>
      </w:r>
      <w:r>
        <w:rPr/>
        <w:t>is</w:t>
      </w:r>
      <w:r>
        <w:rPr>
          <w:spacing w:val="31"/>
        </w:rPr>
        <w:t> </w:t>
      </w:r>
      <w:r>
        <w:rPr/>
        <w:t>the</w:t>
      </w:r>
      <w:r>
        <w:rPr>
          <w:spacing w:val="30"/>
        </w:rPr>
        <w:t> </w:t>
      </w:r>
      <w:r>
        <w:rPr>
          <w:spacing w:val="-1"/>
        </w:rPr>
        <w:t>aim</w:t>
      </w:r>
      <w:r>
        <w:rPr>
          <w:spacing w:val="31"/>
        </w:rPr>
        <w:t> </w:t>
      </w:r>
      <w:r>
        <w:rPr>
          <w:spacing w:val="1"/>
        </w:rPr>
        <w:t>of</w:t>
      </w:r>
      <w:r>
        <w:rPr>
          <w:spacing w:val="30"/>
        </w:rPr>
        <w:t> </w:t>
      </w:r>
      <w:r>
        <w:rPr/>
        <w:t>this</w:t>
      </w:r>
      <w:r>
        <w:rPr>
          <w:spacing w:val="31"/>
        </w:rPr>
        <w:t> </w:t>
      </w:r>
      <w:r>
        <w:rPr/>
        <w:t>study.</w:t>
      </w:r>
      <w:r>
        <w:rPr>
          <w:spacing w:val="30"/>
        </w:rPr>
        <w:t> </w:t>
      </w:r>
      <w:r>
        <w:rPr/>
        <w:t>The</w:t>
      </w:r>
      <w:r>
        <w:rPr>
          <w:spacing w:val="32"/>
        </w:rPr>
        <w:t> </w:t>
      </w:r>
      <w:r>
        <w:rPr>
          <w:spacing w:val="-1"/>
        </w:rPr>
        <w:t>research</w:t>
      </w:r>
    </w:p>
    <w:p>
      <w:pPr>
        <w:spacing w:after="0" w:line="48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480" w:lineRule="auto" w:before="39"/>
        <w:ind w:right="116"/>
        <w:jc w:val="both"/>
      </w:pPr>
      <w:r>
        <w:rPr>
          <w:spacing w:val="-1"/>
        </w:rPr>
        <w:t>specifically</w:t>
      </w:r>
      <w:r>
        <w:rPr>
          <w:spacing w:val="26"/>
        </w:rPr>
        <w:t> </w:t>
      </w:r>
      <w:r>
        <w:rPr>
          <w:spacing w:val="-1"/>
        </w:rPr>
        <w:t>aims</w:t>
      </w:r>
      <w:r>
        <w:rPr>
          <w:spacing w:val="26"/>
        </w:rPr>
        <w:t> </w:t>
      </w:r>
      <w:r>
        <w:rPr/>
        <w:t>to</w:t>
      </w:r>
      <w:r>
        <w:rPr>
          <w:spacing w:val="26"/>
        </w:rPr>
        <w:t> </w:t>
      </w:r>
      <w:r>
        <w:rPr>
          <w:spacing w:val="-1"/>
        </w:rPr>
        <w:t>evaluate</w:t>
      </w:r>
      <w:r>
        <w:rPr>
          <w:spacing w:val="25"/>
        </w:rPr>
        <w:t> </w:t>
      </w:r>
      <w:r>
        <w:rPr/>
        <w:t>the</w:t>
      </w:r>
      <w:r>
        <w:rPr>
          <w:spacing w:val="25"/>
        </w:rPr>
        <w:t> </w:t>
      </w:r>
      <w:r>
        <w:rPr>
          <w:spacing w:val="-1"/>
        </w:rPr>
        <w:t>level</w:t>
      </w:r>
      <w:r>
        <w:rPr>
          <w:spacing w:val="26"/>
        </w:rPr>
        <w:t> </w:t>
      </w:r>
      <w:r>
        <w:rPr/>
        <w:t>of</w:t>
      </w:r>
      <w:r>
        <w:rPr>
          <w:spacing w:val="25"/>
        </w:rPr>
        <w:t> </w:t>
      </w:r>
      <w:r>
        <w:rPr/>
        <w:t>knowledge</w:t>
      </w:r>
      <w:r>
        <w:rPr>
          <w:spacing w:val="25"/>
        </w:rPr>
        <w:t> </w:t>
      </w:r>
      <w:r>
        <w:rPr>
          <w:spacing w:val="-1"/>
        </w:rPr>
        <w:t>and</w:t>
      </w:r>
      <w:r>
        <w:rPr>
          <w:spacing w:val="26"/>
        </w:rPr>
        <w:t> </w:t>
      </w:r>
      <w:r>
        <w:rPr>
          <w:spacing w:val="-1"/>
        </w:rPr>
        <w:t>perception</w:t>
      </w:r>
      <w:r>
        <w:rPr>
          <w:spacing w:val="26"/>
        </w:rPr>
        <w:t> </w:t>
      </w:r>
      <w:r>
        <w:rPr/>
        <w:t>of</w:t>
      </w:r>
      <w:r>
        <w:rPr>
          <w:spacing w:val="27"/>
        </w:rPr>
        <w:t> </w:t>
      </w:r>
      <w:r>
        <w:rPr/>
        <w:t>FBOs</w:t>
      </w:r>
      <w:r>
        <w:rPr>
          <w:spacing w:val="25"/>
        </w:rPr>
        <w:t> </w:t>
      </w:r>
      <w:r>
        <w:rPr/>
        <w:t>on</w:t>
      </w:r>
      <w:r>
        <w:rPr>
          <w:spacing w:val="26"/>
        </w:rPr>
        <w:t> </w:t>
      </w:r>
      <w:r>
        <w:rPr/>
        <w:t>climate-smart</w:t>
      </w:r>
      <w:r>
        <w:rPr>
          <w:spacing w:val="75"/>
        </w:rPr>
        <w:t> </w:t>
      </w:r>
      <w:r>
        <w:rPr>
          <w:spacing w:val="-1"/>
        </w:rPr>
        <w:t>agriculture,</w:t>
      </w:r>
      <w:r>
        <w:rPr>
          <w:spacing w:val="16"/>
        </w:rPr>
        <w:t> </w:t>
      </w:r>
      <w:r>
        <w:rPr/>
        <w:t>the</w:t>
      </w:r>
      <w:r>
        <w:rPr>
          <w:spacing w:val="15"/>
        </w:rPr>
        <w:t> </w:t>
      </w:r>
      <w:r>
        <w:rPr/>
        <w:t>various</w:t>
      </w:r>
      <w:r>
        <w:rPr>
          <w:spacing w:val="16"/>
        </w:rPr>
        <w:t> </w:t>
      </w:r>
      <w:r>
        <w:rPr/>
        <w:t>CSAPs</w:t>
      </w:r>
      <w:r>
        <w:rPr>
          <w:spacing w:val="17"/>
        </w:rPr>
        <w:t> </w:t>
      </w:r>
      <w:r>
        <w:rPr>
          <w:spacing w:val="-1"/>
        </w:rPr>
        <w:t>adopted</w:t>
      </w:r>
      <w:r>
        <w:rPr>
          <w:spacing w:val="16"/>
        </w:rPr>
        <w:t> </w:t>
      </w:r>
      <w:r>
        <w:rPr/>
        <w:t>by</w:t>
      </w:r>
      <w:r>
        <w:rPr>
          <w:spacing w:val="16"/>
        </w:rPr>
        <w:t> </w:t>
      </w:r>
      <w:r>
        <w:rPr>
          <w:spacing w:val="-1"/>
        </w:rPr>
        <w:t>FBOs</w:t>
      </w:r>
      <w:r>
        <w:rPr>
          <w:spacing w:val="16"/>
        </w:rPr>
        <w:t> </w:t>
      </w:r>
      <w:r>
        <w:rPr>
          <w:spacing w:val="-1"/>
        </w:rPr>
        <w:t>and</w:t>
      </w:r>
      <w:r>
        <w:rPr>
          <w:spacing w:val="16"/>
        </w:rPr>
        <w:t> </w:t>
      </w:r>
      <w:r>
        <w:rPr>
          <w:spacing w:val="-1"/>
        </w:rPr>
        <w:t>investigate</w:t>
      </w:r>
      <w:r>
        <w:rPr>
          <w:spacing w:val="16"/>
        </w:rPr>
        <w:t> </w:t>
      </w:r>
      <w:r>
        <w:rPr/>
        <w:t>the</w:t>
      </w:r>
      <w:r>
        <w:rPr>
          <w:spacing w:val="18"/>
        </w:rPr>
        <w:t> </w:t>
      </w:r>
      <w:r>
        <w:rPr/>
        <w:t>difficulties</w:t>
      </w:r>
      <w:r>
        <w:rPr>
          <w:spacing w:val="16"/>
        </w:rPr>
        <w:t> </w:t>
      </w:r>
      <w:r>
        <w:rPr>
          <w:spacing w:val="-1"/>
        </w:rPr>
        <w:t>and</w:t>
      </w:r>
      <w:r>
        <w:rPr>
          <w:spacing w:val="16"/>
        </w:rPr>
        <w:t> </w:t>
      </w:r>
      <w:r>
        <w:rPr>
          <w:spacing w:val="-1"/>
        </w:rPr>
        <w:t>challenges</w:t>
      </w:r>
      <w:r>
        <w:rPr>
          <w:spacing w:val="83"/>
        </w:rPr>
        <w:t> </w:t>
      </w:r>
      <w:r>
        <w:rPr>
          <w:spacing w:val="-1"/>
        </w:rPr>
        <w:t>FBOs</w:t>
      </w:r>
      <w:r>
        <w:rPr/>
        <w:t> </w:t>
      </w:r>
      <w:r>
        <w:rPr>
          <w:spacing w:val="-1"/>
        </w:rPr>
        <w:t>encounter</w:t>
      </w:r>
      <w:r>
        <w:rPr/>
        <w:t> in promoting CSAP adoption.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1"/>
        <w:numPr>
          <w:ilvl w:val="1"/>
          <w:numId w:val="8"/>
        </w:numPr>
        <w:tabs>
          <w:tab w:pos="461" w:val="left" w:leader="none"/>
        </w:tabs>
        <w:spacing w:line="240" w:lineRule="auto" w:before="0" w:after="0"/>
        <w:ind w:left="460" w:right="0" w:hanging="360"/>
        <w:jc w:val="both"/>
        <w:rPr>
          <w:b w:val="0"/>
          <w:bCs w:val="0"/>
        </w:rPr>
      </w:pPr>
      <w:bookmarkStart w:name="_bookmark10" w:id="12"/>
      <w:bookmarkEnd w:id="12"/>
      <w:r>
        <w:rPr>
          <w:b w:val="0"/>
        </w:rPr>
      </w:r>
      <w:bookmarkStart w:name="_bookmark10" w:id="13"/>
      <w:bookmarkEnd w:id="13"/>
      <w:r>
        <w:rPr>
          <w:spacing w:val="-1"/>
        </w:rPr>
        <w:t>P</w:t>
      </w:r>
      <w:r>
        <w:rPr>
          <w:spacing w:val="-1"/>
        </w:rPr>
        <w:t>roblem</w:t>
      </w:r>
      <w:r>
        <w:rPr>
          <w:spacing w:val="-2"/>
        </w:rPr>
        <w:t> </w:t>
      </w:r>
      <w:r>
        <w:rPr>
          <w:spacing w:val="-1"/>
        </w:rPr>
        <w:t>Statement</w:t>
      </w:r>
      <w:r>
        <w:rPr>
          <w:b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spacing w:line="480" w:lineRule="auto"/>
        <w:ind w:right="116"/>
        <w:jc w:val="both"/>
      </w:pPr>
      <w:r>
        <w:rPr>
          <w:spacing w:val="-1"/>
        </w:rPr>
        <w:t>Global</w:t>
      </w:r>
      <w:r>
        <w:rPr>
          <w:spacing w:val="33"/>
        </w:rPr>
        <w:t> </w:t>
      </w:r>
      <w:r>
        <w:rPr>
          <w:spacing w:val="-1"/>
        </w:rPr>
        <w:t>changes</w:t>
      </w:r>
      <w:r>
        <w:rPr>
          <w:spacing w:val="33"/>
        </w:rPr>
        <w:t> </w:t>
      </w:r>
      <w:r>
        <w:rPr/>
        <w:t>in</w:t>
      </w:r>
      <w:r>
        <w:rPr>
          <w:spacing w:val="33"/>
        </w:rPr>
        <w:t> </w:t>
      </w:r>
      <w:r>
        <w:rPr>
          <w:spacing w:val="-1"/>
        </w:rPr>
        <w:t>temperature</w:t>
      </w:r>
      <w:r>
        <w:rPr>
          <w:spacing w:val="32"/>
        </w:rPr>
        <w:t> </w:t>
      </w:r>
      <w:r>
        <w:rPr>
          <w:spacing w:val="-1"/>
        </w:rPr>
        <w:t>and</w:t>
      </w:r>
      <w:r>
        <w:rPr>
          <w:spacing w:val="33"/>
        </w:rPr>
        <w:t> </w:t>
      </w:r>
      <w:r>
        <w:rPr>
          <w:spacing w:val="-1"/>
        </w:rPr>
        <w:t>rainfall</w:t>
      </w:r>
      <w:r>
        <w:rPr>
          <w:spacing w:val="34"/>
        </w:rPr>
        <w:t> </w:t>
      </w:r>
      <w:r>
        <w:rPr/>
        <w:t>patterns</w:t>
      </w:r>
      <w:r>
        <w:rPr>
          <w:spacing w:val="32"/>
        </w:rPr>
        <w:t> </w:t>
      </w:r>
      <w:r>
        <w:rPr>
          <w:spacing w:val="-1"/>
        </w:rPr>
        <w:t>threaten</w:t>
      </w:r>
      <w:r>
        <w:rPr>
          <w:spacing w:val="32"/>
        </w:rPr>
        <w:t> </w:t>
      </w:r>
      <w:r>
        <w:rPr>
          <w:spacing w:val="-1"/>
        </w:rPr>
        <w:t>agricultural</w:t>
      </w:r>
      <w:r>
        <w:rPr>
          <w:spacing w:val="36"/>
        </w:rPr>
        <w:t> </w:t>
      </w:r>
      <w:r>
        <w:rPr>
          <w:spacing w:val="-1"/>
        </w:rPr>
        <w:t>production</w:t>
      </w:r>
      <w:r>
        <w:rPr>
          <w:spacing w:val="33"/>
        </w:rPr>
        <w:t> </w:t>
      </w:r>
      <w:r>
        <w:rPr>
          <w:spacing w:val="-1"/>
        </w:rPr>
        <w:t>and</w:t>
      </w:r>
      <w:r>
        <w:rPr>
          <w:spacing w:val="33"/>
        </w:rPr>
        <w:t> </w:t>
      </w:r>
      <w:r>
        <w:rPr/>
        <w:t>make</w:t>
      </w:r>
      <w:r>
        <w:rPr>
          <w:spacing w:val="93"/>
        </w:rPr>
        <w:t> </w:t>
      </w:r>
      <w:r>
        <w:rPr/>
        <w:t>those</w:t>
      </w:r>
      <w:r>
        <w:rPr>
          <w:spacing w:val="-13"/>
        </w:rPr>
        <w:t> </w:t>
      </w:r>
      <w:r>
        <w:rPr/>
        <w:t>who</w:t>
      </w:r>
      <w:r>
        <w:rPr>
          <w:spacing w:val="-13"/>
        </w:rPr>
        <w:t> </w:t>
      </w:r>
      <w:r>
        <w:rPr/>
        <w:t>depend</w:t>
      </w:r>
      <w:r>
        <w:rPr>
          <w:spacing w:val="-12"/>
        </w:rPr>
        <w:t> </w:t>
      </w:r>
      <w:r>
        <w:rPr/>
        <w:t>on</w:t>
      </w:r>
      <w:r>
        <w:rPr>
          <w:spacing w:val="-10"/>
        </w:rPr>
        <w:t> </w:t>
      </w:r>
      <w:r>
        <w:rPr/>
        <w:t>agriculture</w:t>
      </w:r>
      <w:r>
        <w:rPr>
          <w:spacing w:val="-14"/>
        </w:rPr>
        <w:t> </w:t>
      </w:r>
      <w:r>
        <w:rPr/>
        <w:t>for</w:t>
      </w:r>
      <w:r>
        <w:rPr>
          <w:spacing w:val="-11"/>
        </w:rPr>
        <w:t> </w:t>
      </w:r>
      <w:r>
        <w:rPr/>
        <w:t>a</w:t>
      </w:r>
      <w:r>
        <w:rPr>
          <w:spacing w:val="-13"/>
        </w:rPr>
        <w:t> </w:t>
      </w:r>
      <w:r>
        <w:rPr/>
        <w:t>living,</w:t>
      </w:r>
      <w:r>
        <w:rPr>
          <w:spacing w:val="-12"/>
        </w:rPr>
        <w:t> </w:t>
      </w:r>
      <w:r>
        <w:rPr/>
        <w:t>especially</w:t>
      </w:r>
      <w:r>
        <w:rPr>
          <w:spacing w:val="-12"/>
        </w:rPr>
        <w:t> </w:t>
      </w:r>
      <w:r>
        <w:rPr/>
        <w:t>the</w:t>
      </w:r>
      <w:r>
        <w:rPr>
          <w:spacing w:val="-13"/>
        </w:rPr>
        <w:t> </w:t>
      </w:r>
      <w:r>
        <w:rPr>
          <w:spacing w:val="-1"/>
        </w:rPr>
        <w:t>world's</w:t>
      </w:r>
      <w:r>
        <w:rPr>
          <w:spacing w:val="-12"/>
        </w:rPr>
        <w:t> </w:t>
      </w:r>
      <w:r>
        <w:rPr/>
        <w:t>poor,</w:t>
      </w:r>
      <w:r>
        <w:rPr>
          <w:spacing w:val="-13"/>
        </w:rPr>
        <w:t> </w:t>
      </w:r>
      <w:r>
        <w:rPr/>
        <w:t>more</w:t>
      </w:r>
      <w:r>
        <w:rPr>
          <w:spacing w:val="-14"/>
        </w:rPr>
        <w:t> </w:t>
      </w:r>
      <w:r>
        <w:rPr>
          <w:spacing w:val="-1"/>
        </w:rPr>
        <w:t>vulnerable.</w:t>
      </w:r>
      <w:r>
        <w:rPr>
          <w:spacing w:val="-11"/>
        </w:rPr>
        <w:t> </w:t>
      </w:r>
      <w:r>
        <w:rPr/>
        <w:t>Climate</w:t>
      </w:r>
      <w:r>
        <w:rPr>
          <w:spacing w:val="44"/>
        </w:rPr>
        <w:t> </w:t>
      </w:r>
      <w:r>
        <w:rPr>
          <w:spacing w:val="-1"/>
        </w:rPr>
        <w:t>change</w:t>
      </w:r>
      <w:r>
        <w:rPr>
          <w:spacing w:val="34"/>
        </w:rPr>
        <w:t> </w:t>
      </w:r>
      <w:r>
        <w:rPr>
          <w:spacing w:val="-1"/>
        </w:rPr>
        <w:t>has</w:t>
      </w:r>
      <w:r>
        <w:rPr>
          <w:spacing w:val="36"/>
        </w:rPr>
        <w:t> </w:t>
      </w:r>
      <w:r>
        <w:rPr>
          <w:spacing w:val="-1"/>
        </w:rPr>
        <w:t>gained</w:t>
      </w:r>
      <w:r>
        <w:rPr>
          <w:spacing w:val="35"/>
        </w:rPr>
        <w:t> </w:t>
      </w:r>
      <w:r>
        <w:rPr/>
        <w:t>recognition</w:t>
      </w:r>
      <w:r>
        <w:rPr>
          <w:spacing w:val="36"/>
        </w:rPr>
        <w:t> </w:t>
      </w:r>
      <w:r>
        <w:rPr/>
        <w:t>on</w:t>
      </w:r>
      <w:r>
        <w:rPr>
          <w:spacing w:val="35"/>
        </w:rPr>
        <w:t> </w:t>
      </w:r>
      <w:r>
        <w:rPr/>
        <w:t>a</w:t>
      </w:r>
      <w:r>
        <w:rPr>
          <w:spacing w:val="34"/>
        </w:rPr>
        <w:t> </w:t>
      </w:r>
      <w:r>
        <w:rPr>
          <w:spacing w:val="-1"/>
        </w:rPr>
        <w:t>global</w:t>
      </w:r>
      <w:r>
        <w:rPr>
          <w:spacing w:val="35"/>
        </w:rPr>
        <w:t> </w:t>
      </w:r>
      <w:r>
        <w:rPr>
          <w:spacing w:val="-1"/>
        </w:rPr>
        <w:t>scale</w:t>
      </w:r>
      <w:r>
        <w:rPr>
          <w:spacing w:val="35"/>
        </w:rPr>
        <w:t> </w:t>
      </w:r>
      <w:r>
        <w:rPr/>
        <w:t>due</w:t>
      </w:r>
      <w:r>
        <w:rPr>
          <w:spacing w:val="34"/>
        </w:rPr>
        <w:t> </w:t>
      </w:r>
      <w:r>
        <w:rPr/>
        <w:t>to</w:t>
      </w:r>
      <w:r>
        <w:rPr>
          <w:spacing w:val="36"/>
        </w:rPr>
        <w:t> </w:t>
      </w:r>
      <w:r>
        <w:rPr/>
        <w:t>the</w:t>
      </w:r>
      <w:r>
        <w:rPr>
          <w:spacing w:val="35"/>
        </w:rPr>
        <w:t> </w:t>
      </w:r>
      <w:r>
        <w:rPr/>
        <w:t>risks</w:t>
      </w:r>
      <w:r>
        <w:rPr>
          <w:spacing w:val="33"/>
        </w:rPr>
        <w:t> </w:t>
      </w:r>
      <w:r>
        <w:rPr/>
        <w:t>it</w:t>
      </w:r>
      <w:r>
        <w:rPr>
          <w:spacing w:val="36"/>
        </w:rPr>
        <w:t> </w:t>
      </w:r>
      <w:r>
        <w:rPr>
          <w:spacing w:val="-1"/>
        </w:rPr>
        <w:t>poses</w:t>
      </w:r>
      <w:r>
        <w:rPr>
          <w:spacing w:val="36"/>
        </w:rPr>
        <w:t> </w:t>
      </w:r>
      <w:r>
        <w:rPr/>
        <w:t>to</w:t>
      </w:r>
      <w:r>
        <w:rPr>
          <w:spacing w:val="36"/>
        </w:rPr>
        <w:t> </w:t>
      </w:r>
      <w:r>
        <w:rPr/>
        <w:t>human</w:t>
      </w:r>
      <w:r>
        <w:rPr>
          <w:spacing w:val="35"/>
        </w:rPr>
        <w:t> </w:t>
      </w:r>
      <w:r>
        <w:rPr>
          <w:spacing w:val="-1"/>
        </w:rPr>
        <w:t>lives</w:t>
      </w:r>
      <w:r>
        <w:rPr>
          <w:spacing w:val="36"/>
        </w:rPr>
        <w:t> </w:t>
      </w:r>
      <w:r>
        <w:rPr>
          <w:spacing w:val="-2"/>
        </w:rPr>
        <w:t>and</w:t>
      </w:r>
      <w:r>
        <w:rPr>
          <w:spacing w:val="51"/>
        </w:rPr>
        <w:t> </w:t>
      </w:r>
      <w:r>
        <w:rPr>
          <w:spacing w:val="-1"/>
        </w:rPr>
        <w:t>livelihoods</w:t>
      </w:r>
      <w:r>
        <w:rPr>
          <w:spacing w:val="24"/>
        </w:rPr>
        <w:t> </w:t>
      </w:r>
      <w:r>
        <w:rPr>
          <w:spacing w:val="-1"/>
        </w:rPr>
        <w:t>(Waaswa</w:t>
      </w:r>
      <w:r>
        <w:rPr>
          <w:spacing w:val="25"/>
        </w:rPr>
        <w:t> </w:t>
      </w:r>
      <w:r>
        <w:rPr>
          <w:spacing w:val="-1"/>
        </w:rPr>
        <w:t>et</w:t>
      </w:r>
      <w:r>
        <w:rPr>
          <w:spacing w:val="26"/>
        </w:rPr>
        <w:t> </w:t>
      </w:r>
      <w:r>
        <w:rPr>
          <w:spacing w:val="-1"/>
        </w:rPr>
        <w:t>al.,</w:t>
      </w:r>
      <w:r>
        <w:rPr>
          <w:spacing w:val="24"/>
        </w:rPr>
        <w:t> </w:t>
      </w:r>
      <w:r>
        <w:rPr>
          <w:spacing w:val="-1"/>
        </w:rPr>
        <w:t>2021).</w:t>
      </w:r>
      <w:r>
        <w:rPr>
          <w:spacing w:val="23"/>
        </w:rPr>
        <w:t> </w:t>
      </w:r>
      <w:r>
        <w:rPr>
          <w:spacing w:val="-1"/>
        </w:rPr>
        <w:t>Agriculture</w:t>
      </w:r>
      <w:r>
        <w:rPr>
          <w:spacing w:val="24"/>
        </w:rPr>
        <w:t> </w:t>
      </w:r>
      <w:r>
        <w:rPr/>
        <w:t>employs</w:t>
      </w:r>
      <w:r>
        <w:rPr>
          <w:spacing w:val="24"/>
        </w:rPr>
        <w:t> </w:t>
      </w:r>
      <w:r>
        <w:rPr>
          <w:spacing w:val="-1"/>
        </w:rPr>
        <w:t>around</w:t>
      </w:r>
      <w:r>
        <w:rPr>
          <w:spacing w:val="23"/>
        </w:rPr>
        <w:t> </w:t>
      </w:r>
      <w:r>
        <w:rPr/>
        <w:t>60%</w:t>
      </w:r>
      <w:r>
        <w:rPr>
          <w:spacing w:val="25"/>
        </w:rPr>
        <w:t> </w:t>
      </w:r>
      <w:r>
        <w:rPr/>
        <w:t>of</w:t>
      </w:r>
      <w:r>
        <w:rPr>
          <w:spacing w:val="23"/>
        </w:rPr>
        <w:t> </w:t>
      </w:r>
      <w:r>
        <w:rPr/>
        <w:t>the</w:t>
      </w:r>
      <w:r>
        <w:rPr>
          <w:spacing w:val="22"/>
        </w:rPr>
        <w:t> </w:t>
      </w:r>
      <w:r>
        <w:rPr/>
        <w:t>population</w:t>
      </w:r>
      <w:r>
        <w:rPr>
          <w:spacing w:val="24"/>
        </w:rPr>
        <w:t> </w:t>
      </w:r>
      <w:r>
        <w:rPr/>
        <w:t>of</w:t>
      </w:r>
      <w:r>
        <w:rPr>
          <w:spacing w:val="23"/>
        </w:rPr>
        <w:t> </w:t>
      </w:r>
      <w:r>
        <w:rPr>
          <w:spacing w:val="1"/>
        </w:rPr>
        <w:t>most</w:t>
      </w:r>
      <w:r>
        <w:rPr>
          <w:spacing w:val="89"/>
        </w:rPr>
        <w:t> </w:t>
      </w:r>
      <w:r>
        <w:rPr>
          <w:spacing w:val="-1"/>
        </w:rPr>
        <w:t>Africa</w:t>
      </w:r>
      <w:r>
        <w:rPr>
          <w:spacing w:val="34"/>
        </w:rPr>
        <w:t> </w:t>
      </w:r>
      <w:r>
        <w:rPr>
          <w:spacing w:val="-1"/>
        </w:rPr>
        <w:t>countries</w:t>
      </w:r>
      <w:r>
        <w:rPr>
          <w:spacing w:val="33"/>
        </w:rPr>
        <w:t> </w:t>
      </w:r>
      <w:r>
        <w:rPr>
          <w:spacing w:val="-1"/>
        </w:rPr>
        <w:t>and</w:t>
      </w:r>
      <w:r>
        <w:rPr>
          <w:spacing w:val="33"/>
        </w:rPr>
        <w:t> </w:t>
      </w:r>
      <w:r>
        <w:rPr/>
        <w:t>serves</w:t>
      </w:r>
      <w:r>
        <w:rPr>
          <w:spacing w:val="33"/>
        </w:rPr>
        <w:t> </w:t>
      </w:r>
      <w:r>
        <w:rPr>
          <w:spacing w:val="-1"/>
        </w:rPr>
        <w:t>as</w:t>
      </w:r>
      <w:r>
        <w:rPr>
          <w:spacing w:val="33"/>
        </w:rPr>
        <w:t> </w:t>
      </w:r>
      <w:r>
        <w:rPr/>
        <w:t>a</w:t>
      </w:r>
      <w:r>
        <w:rPr>
          <w:spacing w:val="32"/>
        </w:rPr>
        <w:t> </w:t>
      </w:r>
      <w:r>
        <w:rPr/>
        <w:t>major</w:t>
      </w:r>
      <w:r>
        <w:rPr>
          <w:spacing w:val="32"/>
        </w:rPr>
        <w:t> </w:t>
      </w:r>
      <w:r>
        <w:rPr/>
        <w:t>source</w:t>
      </w:r>
      <w:r>
        <w:rPr>
          <w:spacing w:val="32"/>
        </w:rPr>
        <w:t> </w:t>
      </w:r>
      <w:r>
        <w:rPr>
          <w:spacing w:val="1"/>
        </w:rPr>
        <w:t>of</w:t>
      </w:r>
      <w:r>
        <w:rPr>
          <w:spacing w:val="32"/>
        </w:rPr>
        <w:t> </w:t>
      </w:r>
      <w:r>
        <w:rPr>
          <w:spacing w:val="-1"/>
        </w:rPr>
        <w:t>household</w:t>
      </w:r>
      <w:r>
        <w:rPr>
          <w:spacing w:val="33"/>
        </w:rPr>
        <w:t> </w:t>
      </w:r>
      <w:r>
        <w:rPr/>
        <w:t>income</w:t>
      </w:r>
      <w:r>
        <w:rPr>
          <w:spacing w:val="32"/>
        </w:rPr>
        <w:t> </w:t>
      </w:r>
      <w:r>
        <w:rPr>
          <w:spacing w:val="-1"/>
        </w:rPr>
        <w:t>as</w:t>
      </w:r>
      <w:r>
        <w:rPr>
          <w:spacing w:val="36"/>
        </w:rPr>
        <w:t> </w:t>
      </w:r>
      <w:r>
        <w:rPr>
          <w:spacing w:val="-1"/>
        </w:rPr>
        <w:t>well</w:t>
      </w:r>
      <w:r>
        <w:rPr>
          <w:spacing w:val="34"/>
        </w:rPr>
        <w:t> </w:t>
      </w:r>
      <w:r>
        <w:rPr>
          <w:spacing w:val="-1"/>
        </w:rPr>
        <w:t>as</w:t>
      </w:r>
      <w:r>
        <w:rPr>
          <w:spacing w:val="33"/>
        </w:rPr>
        <w:t> </w:t>
      </w:r>
      <w:r>
        <w:rPr>
          <w:spacing w:val="-1"/>
        </w:rPr>
        <w:t>accounts</w:t>
      </w:r>
      <w:r>
        <w:rPr>
          <w:spacing w:val="33"/>
        </w:rPr>
        <w:t> </w:t>
      </w:r>
      <w:r>
        <w:rPr/>
        <w:t>for</w:t>
      </w:r>
      <w:r>
        <w:rPr>
          <w:spacing w:val="31"/>
        </w:rPr>
        <w:t> </w:t>
      </w:r>
      <w:r>
        <w:rPr/>
        <w:t>a</w:t>
      </w:r>
      <w:r>
        <w:rPr>
          <w:spacing w:val="65"/>
        </w:rPr>
        <w:t> </w:t>
      </w:r>
      <w:r>
        <w:rPr>
          <w:spacing w:val="-1"/>
        </w:rPr>
        <w:t>significant</w:t>
      </w:r>
      <w:r>
        <w:rPr>
          <w:spacing w:val="48"/>
        </w:rPr>
        <w:t> </w:t>
      </w:r>
      <w:r>
        <w:rPr/>
        <w:t>portion</w:t>
      </w:r>
      <w:r>
        <w:rPr>
          <w:spacing w:val="48"/>
        </w:rPr>
        <w:t> </w:t>
      </w:r>
      <w:r>
        <w:rPr/>
        <w:t>of</w:t>
      </w:r>
      <w:r>
        <w:rPr>
          <w:spacing w:val="49"/>
        </w:rPr>
        <w:t> </w:t>
      </w:r>
      <w:r>
        <w:rPr/>
        <w:t>GDP</w:t>
      </w:r>
      <w:r>
        <w:rPr>
          <w:spacing w:val="48"/>
        </w:rPr>
        <w:t> </w:t>
      </w:r>
      <w:r>
        <w:rPr/>
        <w:t>(Akrofi-Atitianti</w:t>
      </w:r>
      <w:r>
        <w:rPr>
          <w:spacing w:val="48"/>
        </w:rPr>
        <w:t> </w:t>
      </w:r>
      <w:r>
        <w:rPr>
          <w:spacing w:val="-1"/>
        </w:rPr>
        <w:t>et</w:t>
      </w:r>
      <w:r>
        <w:rPr>
          <w:spacing w:val="50"/>
        </w:rPr>
        <w:t> </w:t>
      </w:r>
      <w:r>
        <w:rPr>
          <w:spacing w:val="-1"/>
        </w:rPr>
        <w:t>al.,</w:t>
      </w:r>
      <w:r>
        <w:rPr>
          <w:spacing w:val="48"/>
        </w:rPr>
        <w:t> </w:t>
      </w:r>
      <w:r>
        <w:rPr>
          <w:spacing w:val="-1"/>
        </w:rPr>
        <w:t>2018).</w:t>
      </w:r>
      <w:r>
        <w:rPr>
          <w:spacing w:val="50"/>
        </w:rPr>
        <w:t> </w:t>
      </w:r>
      <w:r>
        <w:rPr>
          <w:spacing w:val="-1"/>
        </w:rPr>
        <w:t>However,</w:t>
      </w:r>
      <w:r>
        <w:rPr>
          <w:spacing w:val="47"/>
        </w:rPr>
        <w:t> </w:t>
      </w:r>
      <w:r>
        <w:rPr/>
        <w:t>the</w:t>
      </w:r>
      <w:r>
        <w:rPr>
          <w:spacing w:val="46"/>
        </w:rPr>
        <w:t> </w:t>
      </w:r>
      <w:r>
        <w:rPr/>
        <w:t>sector</w:t>
      </w:r>
      <w:r>
        <w:rPr>
          <w:spacing w:val="47"/>
        </w:rPr>
        <w:t> </w:t>
      </w:r>
      <w:r>
        <w:rPr/>
        <w:t>faces</w:t>
      </w:r>
      <w:r>
        <w:rPr>
          <w:spacing w:val="48"/>
        </w:rPr>
        <w:t> </w:t>
      </w:r>
      <w:r>
        <w:rPr>
          <w:spacing w:val="-1"/>
        </w:rPr>
        <w:t>several</w:t>
      </w:r>
      <w:r>
        <w:rPr>
          <w:spacing w:val="65"/>
        </w:rPr>
        <w:t> </w:t>
      </w:r>
      <w:r>
        <w:rPr>
          <w:spacing w:val="-1"/>
        </w:rPr>
        <w:t>challenges</w:t>
      </w:r>
      <w:r>
        <w:rPr>
          <w:spacing w:val="16"/>
        </w:rPr>
        <w:t> </w:t>
      </w:r>
      <w:r>
        <w:rPr/>
        <w:t>posed</w:t>
      </w:r>
      <w:r>
        <w:rPr>
          <w:spacing w:val="16"/>
        </w:rPr>
        <w:t> </w:t>
      </w:r>
      <w:r>
        <w:rPr/>
        <w:t>by</w:t>
      </w:r>
      <w:r>
        <w:rPr>
          <w:spacing w:val="16"/>
        </w:rPr>
        <w:t> </w:t>
      </w:r>
      <w:r>
        <w:rPr/>
        <w:t>climate</w:t>
      </w:r>
      <w:r>
        <w:rPr>
          <w:spacing w:val="15"/>
        </w:rPr>
        <w:t> </w:t>
      </w:r>
      <w:r>
        <w:rPr/>
        <w:t>change</w:t>
      </w:r>
      <w:r>
        <w:rPr>
          <w:spacing w:val="15"/>
        </w:rPr>
        <w:t> </w:t>
      </w:r>
      <w:r>
        <w:rPr>
          <w:spacing w:val="-1"/>
        </w:rPr>
        <w:t>and</w:t>
      </w:r>
      <w:r>
        <w:rPr>
          <w:spacing w:val="16"/>
        </w:rPr>
        <w:t> </w:t>
      </w:r>
      <w:r>
        <w:rPr/>
        <w:t>variability</w:t>
      </w:r>
      <w:r>
        <w:rPr>
          <w:spacing w:val="17"/>
        </w:rPr>
        <w:t> </w:t>
      </w:r>
      <w:r>
        <w:rPr>
          <w:spacing w:val="-1"/>
        </w:rPr>
        <w:t>because</w:t>
      </w:r>
      <w:r>
        <w:rPr>
          <w:spacing w:val="15"/>
        </w:rPr>
        <w:t> </w:t>
      </w:r>
      <w:r>
        <w:rPr/>
        <w:t>of</w:t>
      </w:r>
      <w:r>
        <w:rPr>
          <w:spacing w:val="18"/>
        </w:rPr>
        <w:t> </w:t>
      </w:r>
      <w:r>
        <w:rPr/>
        <w:t>its</w:t>
      </w:r>
      <w:r>
        <w:rPr>
          <w:spacing w:val="22"/>
        </w:rPr>
        <w:t> </w:t>
      </w:r>
      <w:r>
        <w:rPr>
          <w:spacing w:val="-1"/>
        </w:rPr>
        <w:t>heavy</w:t>
      </w:r>
      <w:r>
        <w:rPr>
          <w:spacing w:val="18"/>
        </w:rPr>
        <w:t> </w:t>
      </w:r>
      <w:r>
        <w:rPr>
          <w:spacing w:val="-1"/>
        </w:rPr>
        <w:t>dependence</w:t>
      </w:r>
      <w:r>
        <w:rPr>
          <w:spacing w:val="15"/>
        </w:rPr>
        <w:t> </w:t>
      </w:r>
      <w:r>
        <w:rPr/>
        <w:t>on</w:t>
      </w:r>
      <w:r>
        <w:rPr>
          <w:spacing w:val="18"/>
        </w:rPr>
        <w:t> </w:t>
      </w:r>
      <w:r>
        <w:rPr>
          <w:spacing w:val="-1"/>
        </w:rPr>
        <w:t>rainfall</w:t>
      </w:r>
      <w:r>
        <w:rPr>
          <w:spacing w:val="67"/>
        </w:rPr>
        <w:t> </w:t>
      </w:r>
      <w:r>
        <w:rPr>
          <w:spacing w:val="-1"/>
        </w:rPr>
        <w:t>(Akrofi-Atitianti</w:t>
      </w:r>
      <w:r>
        <w:rPr>
          <w:spacing w:val="-14"/>
        </w:rPr>
        <w:t> </w:t>
      </w:r>
      <w:r>
        <w:rPr>
          <w:spacing w:val="-1"/>
        </w:rPr>
        <w:t>et</w:t>
      </w:r>
      <w:r>
        <w:rPr>
          <w:spacing w:val="-14"/>
        </w:rPr>
        <w:t> </w:t>
      </w:r>
      <w:r>
        <w:rPr>
          <w:spacing w:val="-1"/>
        </w:rPr>
        <w:t>al.,</w:t>
      </w:r>
      <w:r>
        <w:rPr>
          <w:spacing w:val="-14"/>
        </w:rPr>
        <w:t> </w:t>
      </w:r>
      <w:r>
        <w:rPr>
          <w:spacing w:val="-1"/>
        </w:rPr>
        <w:t>2018).</w:t>
      </w:r>
      <w:r>
        <w:rPr>
          <w:spacing w:val="-15"/>
        </w:rPr>
        <w:t> </w:t>
      </w:r>
      <w:r>
        <w:rPr>
          <w:spacing w:val="-1"/>
        </w:rPr>
        <w:t>Numerous</w:t>
      </w:r>
      <w:r>
        <w:rPr>
          <w:spacing w:val="-15"/>
        </w:rPr>
        <w:t> </w:t>
      </w:r>
      <w:r>
        <w:rPr/>
        <w:t>development</w:t>
      </w:r>
      <w:r>
        <w:rPr>
          <w:spacing w:val="-14"/>
        </w:rPr>
        <w:t> </w:t>
      </w:r>
      <w:r>
        <w:rPr>
          <w:spacing w:val="-1"/>
        </w:rPr>
        <w:t>organizations</w:t>
      </w:r>
      <w:r>
        <w:rPr>
          <w:spacing w:val="-15"/>
        </w:rPr>
        <w:t> </w:t>
      </w:r>
      <w:r>
        <w:rPr>
          <w:spacing w:val="-1"/>
        </w:rPr>
        <w:t>and</w:t>
      </w:r>
      <w:r>
        <w:rPr>
          <w:spacing w:val="-15"/>
        </w:rPr>
        <w:t> </w:t>
      </w:r>
      <w:r>
        <w:rPr/>
        <w:t>agencies</w:t>
      </w:r>
      <w:r>
        <w:rPr>
          <w:spacing w:val="-15"/>
        </w:rPr>
        <w:t> </w:t>
      </w:r>
      <w:r>
        <w:rPr>
          <w:spacing w:val="-1"/>
        </w:rPr>
        <w:t>such</w:t>
      </w:r>
      <w:r>
        <w:rPr>
          <w:spacing w:val="-15"/>
        </w:rPr>
        <w:t> </w:t>
      </w:r>
      <w:r>
        <w:rPr>
          <w:spacing w:val="-1"/>
        </w:rPr>
        <w:t>as</w:t>
      </w:r>
      <w:r>
        <w:rPr>
          <w:spacing w:val="-12"/>
        </w:rPr>
        <w:t> </w:t>
      </w:r>
      <w:r>
        <w:rPr/>
        <w:t>the</w:t>
      </w:r>
      <w:r>
        <w:rPr>
          <w:spacing w:val="-15"/>
        </w:rPr>
        <w:t> </w:t>
      </w:r>
      <w:r>
        <w:rPr>
          <w:spacing w:val="-1"/>
        </w:rPr>
        <w:t>Food</w:t>
      </w:r>
      <w:r>
        <w:rPr>
          <w:spacing w:val="93"/>
        </w:rPr>
        <w:t> </w:t>
      </w:r>
      <w:r>
        <w:rPr>
          <w:spacing w:val="-1"/>
        </w:rPr>
        <w:t>and</w:t>
      </w:r>
      <w:r>
        <w:rPr>
          <w:spacing w:val="14"/>
        </w:rPr>
        <w:t> </w:t>
      </w:r>
      <w:r>
        <w:rPr>
          <w:spacing w:val="-1"/>
        </w:rPr>
        <w:t>Agriculture</w:t>
      </w:r>
      <w:r>
        <w:rPr>
          <w:spacing w:val="12"/>
        </w:rPr>
        <w:t> </w:t>
      </w:r>
      <w:r>
        <w:rPr>
          <w:spacing w:val="-1"/>
        </w:rPr>
        <w:t>Organization</w:t>
      </w:r>
      <w:r>
        <w:rPr>
          <w:spacing w:val="14"/>
        </w:rPr>
        <w:t> </w:t>
      </w:r>
      <w:r>
        <w:rPr>
          <w:spacing w:val="-1"/>
        </w:rPr>
        <w:t>(FAO)</w:t>
      </w:r>
      <w:r>
        <w:rPr>
          <w:spacing w:val="13"/>
        </w:rPr>
        <w:t> </w:t>
      </w:r>
      <w:r>
        <w:rPr>
          <w:spacing w:val="-1"/>
        </w:rPr>
        <w:t>and</w:t>
      </w:r>
      <w:r>
        <w:rPr>
          <w:spacing w:val="16"/>
        </w:rPr>
        <w:t> </w:t>
      </w:r>
      <w:r>
        <w:rPr/>
        <w:t>the</w:t>
      </w:r>
      <w:r>
        <w:rPr>
          <w:spacing w:val="13"/>
        </w:rPr>
        <w:t> </w:t>
      </w:r>
      <w:r>
        <w:rPr/>
        <w:t>World</w:t>
      </w:r>
      <w:r>
        <w:rPr>
          <w:spacing w:val="13"/>
        </w:rPr>
        <w:t> </w:t>
      </w:r>
      <w:r>
        <w:rPr>
          <w:spacing w:val="-1"/>
        </w:rPr>
        <w:t>Bank</w:t>
      </w:r>
      <w:r>
        <w:rPr>
          <w:spacing w:val="14"/>
        </w:rPr>
        <w:t> </w:t>
      </w:r>
      <w:r>
        <w:rPr>
          <w:spacing w:val="-1"/>
        </w:rPr>
        <w:t>have</w:t>
      </w:r>
      <w:r>
        <w:rPr>
          <w:spacing w:val="13"/>
        </w:rPr>
        <w:t> </w:t>
      </w:r>
      <w:r>
        <w:rPr/>
        <w:t>made</w:t>
      </w:r>
      <w:r>
        <w:rPr>
          <w:spacing w:val="12"/>
        </w:rPr>
        <w:t> </w:t>
      </w:r>
      <w:r>
        <w:rPr>
          <w:spacing w:val="-1"/>
        </w:rPr>
        <w:t>numerous</w:t>
      </w:r>
      <w:r>
        <w:rPr>
          <w:spacing w:val="14"/>
        </w:rPr>
        <w:t> </w:t>
      </w:r>
      <w:r>
        <w:rPr>
          <w:spacing w:val="-1"/>
        </w:rPr>
        <w:t>contributions</w:t>
      </w:r>
      <w:r>
        <w:rPr>
          <w:spacing w:val="14"/>
        </w:rPr>
        <w:t> </w:t>
      </w:r>
      <w:r>
        <w:rPr/>
        <w:t>to</w:t>
      </w:r>
      <w:r>
        <w:rPr>
          <w:spacing w:val="101"/>
        </w:rPr>
        <w:t> </w:t>
      </w:r>
      <w:r>
        <w:rPr/>
        <w:t>support</w:t>
      </w:r>
      <w:r>
        <w:rPr>
          <w:spacing w:val="28"/>
        </w:rPr>
        <w:t> </w:t>
      </w:r>
      <w:r>
        <w:rPr>
          <w:spacing w:val="-1"/>
        </w:rPr>
        <w:t>farmers,</w:t>
      </w:r>
      <w:r>
        <w:rPr>
          <w:spacing w:val="28"/>
        </w:rPr>
        <w:t> </w:t>
      </w:r>
      <w:r>
        <w:rPr/>
        <w:t>especially</w:t>
      </w:r>
      <w:r>
        <w:rPr>
          <w:spacing w:val="28"/>
        </w:rPr>
        <w:t> </w:t>
      </w:r>
      <w:r>
        <w:rPr>
          <w:spacing w:val="-1"/>
        </w:rPr>
        <w:t>peasant</w:t>
      </w:r>
      <w:r>
        <w:rPr>
          <w:spacing w:val="29"/>
        </w:rPr>
        <w:t> </w:t>
      </w:r>
      <w:r>
        <w:rPr/>
        <w:t>farmers</w:t>
      </w:r>
      <w:r>
        <w:rPr>
          <w:spacing w:val="28"/>
        </w:rPr>
        <w:t> </w:t>
      </w:r>
      <w:r>
        <w:rPr/>
        <w:t>in</w:t>
      </w:r>
      <w:r>
        <w:rPr>
          <w:spacing w:val="29"/>
        </w:rPr>
        <w:t> </w:t>
      </w:r>
      <w:r>
        <w:rPr>
          <w:spacing w:val="-1"/>
        </w:rPr>
        <w:t>Africa,</w:t>
      </w:r>
      <w:r>
        <w:rPr>
          <w:spacing w:val="28"/>
        </w:rPr>
        <w:t> </w:t>
      </w:r>
      <w:r>
        <w:rPr/>
        <w:t>to</w:t>
      </w:r>
      <w:r>
        <w:rPr>
          <w:spacing w:val="31"/>
        </w:rPr>
        <w:t> </w:t>
      </w:r>
      <w:r>
        <w:rPr>
          <w:spacing w:val="-1"/>
        </w:rPr>
        <w:t>combat</w:t>
      </w:r>
      <w:r>
        <w:rPr>
          <w:spacing w:val="28"/>
        </w:rPr>
        <w:t> </w:t>
      </w:r>
      <w:r>
        <w:rPr/>
        <w:t>the</w:t>
      </w:r>
      <w:r>
        <w:rPr>
          <w:spacing w:val="30"/>
        </w:rPr>
        <w:t> </w:t>
      </w:r>
      <w:r>
        <w:rPr>
          <w:spacing w:val="-1"/>
        </w:rPr>
        <w:t>effects</w:t>
      </w:r>
      <w:r>
        <w:rPr>
          <w:spacing w:val="29"/>
        </w:rPr>
        <w:t> </w:t>
      </w:r>
      <w:r>
        <w:rPr/>
        <w:t>of</w:t>
      </w:r>
      <w:r>
        <w:rPr>
          <w:spacing w:val="27"/>
        </w:rPr>
        <w:t> </w:t>
      </w:r>
      <w:r>
        <w:rPr>
          <w:spacing w:val="-1"/>
        </w:rPr>
        <w:t>climate</w:t>
      </w:r>
      <w:r>
        <w:rPr>
          <w:spacing w:val="29"/>
        </w:rPr>
        <w:t> </w:t>
      </w:r>
      <w:r>
        <w:rPr/>
        <w:t>change</w:t>
      </w:r>
      <w:r>
        <w:rPr>
          <w:spacing w:val="67"/>
        </w:rPr>
        <w:t> </w:t>
      </w:r>
      <w:r>
        <w:rPr>
          <w:spacing w:val="-1"/>
        </w:rPr>
        <w:t>(Waaswa</w:t>
      </w:r>
      <w:r>
        <w:rPr>
          <w:spacing w:val="-4"/>
        </w:rPr>
        <w:t> </w:t>
      </w:r>
      <w:r>
        <w:rPr>
          <w:spacing w:val="-1"/>
        </w:rPr>
        <w:t>et</w:t>
      </w:r>
      <w:r>
        <w:rPr>
          <w:spacing w:val="-2"/>
        </w:rPr>
        <w:t> </w:t>
      </w:r>
      <w:r>
        <w:rPr>
          <w:spacing w:val="-1"/>
        </w:rPr>
        <w:t>al.,</w:t>
      </w:r>
      <w:r>
        <w:rPr>
          <w:spacing w:val="-5"/>
        </w:rPr>
        <w:t> </w:t>
      </w:r>
      <w:r>
        <w:rPr>
          <w:spacing w:val="-1"/>
        </w:rPr>
        <w:t>2021).</w:t>
      </w:r>
      <w:r>
        <w:rPr>
          <w:spacing w:val="-3"/>
        </w:rPr>
        <w:t> </w:t>
      </w:r>
      <w:r>
        <w:rPr/>
        <w:t>Through</w:t>
      </w:r>
      <w:r>
        <w:rPr>
          <w:spacing w:val="-5"/>
        </w:rPr>
        <w:t> </w:t>
      </w:r>
      <w:r>
        <w:rPr>
          <w:spacing w:val="-1"/>
        </w:rPr>
        <w:t>projects</w:t>
      </w:r>
      <w:r>
        <w:rPr>
          <w:spacing w:val="-5"/>
        </w:rPr>
        <w:t> </w:t>
      </w:r>
      <w:r>
        <w:rPr>
          <w:spacing w:val="-1"/>
        </w:rPr>
        <w:t>and</w:t>
      </w:r>
      <w:r>
        <w:rPr>
          <w:spacing w:val="-3"/>
        </w:rPr>
        <w:t> </w:t>
      </w:r>
      <w:r>
        <w:rPr/>
        <w:t>loans,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/>
        <w:t>World</w:t>
      </w:r>
      <w:r>
        <w:rPr>
          <w:spacing w:val="-6"/>
        </w:rPr>
        <w:t> </w:t>
      </w:r>
      <w:r>
        <w:rPr>
          <w:spacing w:val="-1"/>
        </w:rPr>
        <w:t>Bank</w:t>
      </w:r>
      <w:r>
        <w:rPr>
          <w:spacing w:val="-3"/>
        </w:rPr>
        <w:t> </w:t>
      </w:r>
      <w:r>
        <w:rPr>
          <w:spacing w:val="-1"/>
        </w:rPr>
        <w:t>works</w:t>
      </w:r>
      <w:r>
        <w:rPr/>
        <w:t> to</w:t>
      </w:r>
      <w:r>
        <w:rPr>
          <w:spacing w:val="-5"/>
        </w:rPr>
        <w:t> </w:t>
      </w:r>
      <w:r>
        <w:rPr/>
        <w:t>improve</w:t>
      </w:r>
      <w:r>
        <w:rPr>
          <w:spacing w:val="-7"/>
        </w:rPr>
        <w:t> </w:t>
      </w:r>
      <w:r>
        <w:rPr>
          <w:spacing w:val="-1"/>
        </w:rPr>
        <w:t>agricultural</w:t>
      </w:r>
      <w:r>
        <w:rPr>
          <w:spacing w:val="81"/>
        </w:rPr>
        <w:t> </w:t>
      </w:r>
      <w:r>
        <w:rPr>
          <w:spacing w:val="-1"/>
        </w:rPr>
        <w:t>resilience</w:t>
      </w:r>
      <w:r>
        <w:rPr>
          <w:spacing w:val="34"/>
        </w:rPr>
        <w:t> </w:t>
      </w:r>
      <w:r>
        <w:rPr/>
        <w:t>to</w:t>
      </w:r>
      <w:r>
        <w:rPr>
          <w:spacing w:val="33"/>
        </w:rPr>
        <w:t> </w:t>
      </w:r>
      <w:r>
        <w:rPr>
          <w:spacing w:val="-1"/>
        </w:rPr>
        <w:t>climate</w:t>
      </w:r>
      <w:r>
        <w:rPr>
          <w:spacing w:val="34"/>
        </w:rPr>
        <w:t> </w:t>
      </w:r>
      <w:r>
        <w:rPr/>
        <w:t>change</w:t>
      </w:r>
      <w:r>
        <w:rPr>
          <w:spacing w:val="32"/>
        </w:rPr>
        <w:t> </w:t>
      </w:r>
      <w:r>
        <w:rPr>
          <w:spacing w:val="-1"/>
        </w:rPr>
        <w:t>as</w:t>
      </w:r>
      <w:r>
        <w:rPr>
          <w:spacing w:val="35"/>
        </w:rPr>
        <w:t> </w:t>
      </w:r>
      <w:r>
        <w:rPr>
          <w:spacing w:val="-1"/>
        </w:rPr>
        <w:t>well</w:t>
      </w:r>
      <w:r>
        <w:rPr>
          <w:spacing w:val="36"/>
        </w:rPr>
        <w:t> </w:t>
      </w:r>
      <w:r>
        <w:rPr>
          <w:spacing w:val="-1"/>
        </w:rPr>
        <w:t>as</w:t>
      </w:r>
      <w:r>
        <w:rPr>
          <w:spacing w:val="36"/>
        </w:rPr>
        <w:t> </w:t>
      </w:r>
      <w:r>
        <w:rPr>
          <w:spacing w:val="-1"/>
        </w:rPr>
        <w:t>FAO</w:t>
      </w:r>
      <w:r>
        <w:rPr>
          <w:spacing w:val="32"/>
        </w:rPr>
        <w:t> </w:t>
      </w:r>
      <w:r>
        <w:rPr/>
        <w:t>provides</w:t>
      </w:r>
      <w:r>
        <w:rPr>
          <w:spacing w:val="33"/>
        </w:rPr>
        <w:t> </w:t>
      </w:r>
      <w:r>
        <w:rPr>
          <w:spacing w:val="-1"/>
        </w:rPr>
        <w:t>technical</w:t>
      </w:r>
      <w:r>
        <w:rPr>
          <w:spacing w:val="33"/>
        </w:rPr>
        <w:t> </w:t>
      </w:r>
      <w:r>
        <w:rPr>
          <w:spacing w:val="-1"/>
        </w:rPr>
        <w:t>assistance,</w:t>
      </w:r>
      <w:r>
        <w:rPr>
          <w:spacing w:val="33"/>
        </w:rPr>
        <w:t> </w:t>
      </w:r>
      <w:r>
        <w:rPr>
          <w:spacing w:val="-1"/>
        </w:rPr>
        <w:t>policy</w:t>
      </w:r>
      <w:r>
        <w:rPr>
          <w:spacing w:val="35"/>
        </w:rPr>
        <w:t> </w:t>
      </w:r>
      <w:r>
        <w:rPr>
          <w:spacing w:val="-1"/>
        </w:rPr>
        <w:t>advice,</w:t>
      </w:r>
      <w:r>
        <w:rPr>
          <w:spacing w:val="35"/>
        </w:rPr>
        <w:t> </w:t>
      </w:r>
      <w:r>
        <w:rPr>
          <w:spacing w:val="-1"/>
        </w:rPr>
        <w:t>and</w:t>
      </w:r>
      <w:r>
        <w:rPr>
          <w:spacing w:val="95"/>
        </w:rPr>
        <w:t> </w:t>
      </w:r>
      <w:r>
        <w:rPr>
          <w:spacing w:val="-1"/>
        </w:rPr>
        <w:t>resources</w:t>
      </w:r>
      <w:r>
        <w:rPr>
          <w:spacing w:val="-7"/>
        </w:rPr>
        <w:t> </w:t>
      </w:r>
      <w:r>
        <w:rPr/>
        <w:t>for</w:t>
      </w:r>
      <w:r>
        <w:rPr>
          <w:spacing w:val="-9"/>
        </w:rPr>
        <w:t> </w:t>
      </w:r>
      <w:r>
        <w:rPr>
          <w:spacing w:val="-1"/>
        </w:rPr>
        <w:t>sustainable</w:t>
      </w:r>
      <w:r>
        <w:rPr>
          <w:spacing w:val="-6"/>
        </w:rPr>
        <w:t> </w:t>
      </w:r>
      <w:r>
        <w:rPr>
          <w:spacing w:val="-1"/>
        </w:rPr>
        <w:t>agriculture.</w:t>
      </w:r>
      <w:r>
        <w:rPr>
          <w:spacing w:val="-5"/>
        </w:rPr>
        <w:t> </w:t>
      </w:r>
      <w:r>
        <w:rPr>
          <w:spacing w:val="-1"/>
        </w:rPr>
        <w:t>Food</w:t>
      </w:r>
      <w:r>
        <w:rPr>
          <w:spacing w:val="-8"/>
        </w:rPr>
        <w:t> </w:t>
      </w:r>
      <w:r>
        <w:rPr>
          <w:spacing w:val="-1"/>
        </w:rPr>
        <w:t>systems</w:t>
      </w:r>
      <w:r>
        <w:rPr>
          <w:spacing w:val="-7"/>
        </w:rPr>
        <w:t> </w:t>
      </w:r>
      <w:r>
        <w:rPr>
          <w:spacing w:val="-1"/>
        </w:rPr>
        <w:t>are</w:t>
      </w:r>
      <w:r>
        <w:rPr>
          <w:spacing w:val="-9"/>
        </w:rPr>
        <w:t> </w:t>
      </w:r>
      <w:r>
        <w:rPr>
          <w:spacing w:val="-1"/>
        </w:rPr>
        <w:t>at</w:t>
      </w:r>
      <w:r>
        <w:rPr>
          <w:spacing w:val="-7"/>
        </w:rPr>
        <w:t> </w:t>
      </w:r>
      <w:r>
        <w:rPr/>
        <w:t>risk</w:t>
      </w:r>
      <w:r>
        <w:rPr>
          <w:spacing w:val="-8"/>
        </w:rPr>
        <w:t> </w:t>
      </w:r>
      <w:r>
        <w:rPr/>
        <w:t>of</w:t>
      </w:r>
      <w:r>
        <w:rPr>
          <w:spacing w:val="-8"/>
        </w:rPr>
        <w:t> </w:t>
      </w:r>
      <w:r>
        <w:rPr>
          <w:spacing w:val="-1"/>
        </w:rPr>
        <w:t>reduced</w:t>
      </w:r>
      <w:r>
        <w:rPr>
          <w:spacing w:val="-5"/>
        </w:rPr>
        <w:t> </w:t>
      </w:r>
      <w:r>
        <w:rPr>
          <w:spacing w:val="-1"/>
        </w:rPr>
        <w:t>agricultural</w:t>
      </w:r>
      <w:r>
        <w:rPr>
          <w:spacing w:val="-7"/>
        </w:rPr>
        <w:t> </w:t>
      </w:r>
      <w:r>
        <w:rPr>
          <w:spacing w:val="-1"/>
        </w:rPr>
        <w:t>productivity,</w:t>
      </w:r>
      <w:r>
        <w:rPr>
          <w:spacing w:val="119"/>
        </w:rPr>
        <w:t> </w:t>
      </w:r>
      <w:r>
        <w:rPr>
          <w:spacing w:val="-1"/>
        </w:rPr>
        <w:t>market</w:t>
      </w:r>
      <w:r>
        <w:rPr>
          <w:spacing w:val="19"/>
        </w:rPr>
        <w:t> </w:t>
      </w:r>
      <w:r>
        <w:rPr>
          <w:spacing w:val="-1"/>
        </w:rPr>
        <w:t>instability,</w:t>
      </w:r>
      <w:r>
        <w:rPr>
          <w:spacing w:val="18"/>
        </w:rPr>
        <w:t> </w:t>
      </w:r>
      <w:r>
        <w:rPr/>
        <w:t>food</w:t>
      </w:r>
      <w:r>
        <w:rPr>
          <w:spacing w:val="18"/>
        </w:rPr>
        <w:t> </w:t>
      </w:r>
      <w:r>
        <w:rPr/>
        <w:t>insecurity,</w:t>
      </w:r>
      <w:r>
        <w:rPr>
          <w:spacing w:val="19"/>
        </w:rPr>
        <w:t> </w:t>
      </w:r>
      <w:r>
        <w:rPr>
          <w:spacing w:val="-1"/>
        </w:rPr>
        <w:t>and</w:t>
      </w:r>
      <w:r>
        <w:rPr>
          <w:spacing w:val="21"/>
        </w:rPr>
        <w:t> </w:t>
      </w:r>
      <w:r>
        <w:rPr/>
        <w:t>loss</w:t>
      </w:r>
      <w:r>
        <w:rPr>
          <w:spacing w:val="19"/>
        </w:rPr>
        <w:t> </w:t>
      </w:r>
      <w:r>
        <w:rPr/>
        <w:t>of</w:t>
      </w:r>
      <w:r>
        <w:rPr>
          <w:spacing w:val="20"/>
        </w:rPr>
        <w:t> </w:t>
      </w:r>
      <w:r>
        <w:rPr>
          <w:spacing w:val="-1"/>
        </w:rPr>
        <w:t>rural</w:t>
      </w:r>
      <w:r>
        <w:rPr>
          <w:spacing w:val="19"/>
        </w:rPr>
        <w:t> </w:t>
      </w:r>
      <w:r>
        <w:rPr>
          <w:spacing w:val="-1"/>
        </w:rPr>
        <w:t>livelihoods</w:t>
      </w:r>
      <w:r>
        <w:rPr>
          <w:spacing w:val="19"/>
        </w:rPr>
        <w:t> </w:t>
      </w:r>
      <w:r>
        <w:rPr/>
        <w:t>due</w:t>
      </w:r>
      <w:r>
        <w:rPr>
          <w:spacing w:val="20"/>
        </w:rPr>
        <w:t> </w:t>
      </w:r>
      <w:r>
        <w:rPr/>
        <w:t>to</w:t>
      </w:r>
      <w:r>
        <w:rPr>
          <w:spacing w:val="19"/>
        </w:rPr>
        <w:t> </w:t>
      </w:r>
      <w:r>
        <w:rPr/>
        <w:t>the</w:t>
      </w:r>
      <w:r>
        <w:rPr>
          <w:spacing w:val="18"/>
        </w:rPr>
        <w:t> </w:t>
      </w:r>
      <w:r>
        <w:rPr>
          <w:spacing w:val="-1"/>
        </w:rPr>
        <w:t>worsening</w:t>
      </w:r>
      <w:r>
        <w:rPr>
          <w:spacing w:val="19"/>
        </w:rPr>
        <w:t> </w:t>
      </w:r>
      <w:r>
        <w:rPr>
          <w:spacing w:val="-1"/>
        </w:rPr>
        <w:t>effects</w:t>
      </w:r>
      <w:r>
        <w:rPr>
          <w:spacing w:val="19"/>
        </w:rPr>
        <w:t> </w:t>
      </w:r>
      <w:r>
        <w:rPr/>
        <w:t>of</w:t>
      </w:r>
      <w:r>
        <w:rPr>
          <w:spacing w:val="93"/>
        </w:rPr>
        <w:t> </w:t>
      </w:r>
      <w:r>
        <w:rPr>
          <w:spacing w:val="-1"/>
        </w:rPr>
        <w:t>climate</w:t>
      </w:r>
      <w:r>
        <w:rPr>
          <w:spacing w:val="3"/>
        </w:rPr>
        <w:t> </w:t>
      </w:r>
      <w:r>
        <w:rPr>
          <w:spacing w:val="-1"/>
        </w:rPr>
        <w:t>change</w:t>
      </w:r>
      <w:r>
        <w:rPr>
          <w:spacing w:val="3"/>
        </w:rPr>
        <w:t> </w:t>
      </w:r>
      <w:r>
        <w:rPr>
          <w:spacing w:val="-1"/>
        </w:rPr>
        <w:t>(Lewis</w:t>
      </w:r>
      <w:r>
        <w:rPr>
          <w:spacing w:val="7"/>
        </w:rPr>
        <w:t> </w:t>
      </w:r>
      <w:r>
        <w:rPr/>
        <w:t>&amp;</w:t>
      </w:r>
      <w:r>
        <w:rPr>
          <w:spacing w:val="5"/>
        </w:rPr>
        <w:t> </w:t>
      </w:r>
      <w:r>
        <w:rPr/>
        <w:t>Rudnick,</w:t>
      </w:r>
      <w:r>
        <w:rPr>
          <w:spacing w:val="4"/>
        </w:rPr>
        <w:t> </w:t>
      </w:r>
      <w:r>
        <w:rPr>
          <w:spacing w:val="-1"/>
        </w:rPr>
        <w:t>2019).</w:t>
      </w:r>
      <w:r>
        <w:rPr>
          <w:spacing w:val="4"/>
        </w:rPr>
        <w:t> </w:t>
      </w:r>
      <w:r>
        <w:rPr>
          <w:spacing w:val="-1"/>
        </w:rPr>
        <w:t>Climate</w:t>
      </w:r>
      <w:r>
        <w:rPr>
          <w:spacing w:val="3"/>
        </w:rPr>
        <w:t> </w:t>
      </w:r>
      <w:r>
        <w:rPr>
          <w:spacing w:val="-1"/>
        </w:rPr>
        <w:t>change</w:t>
      </w:r>
      <w:r>
        <w:rPr>
          <w:spacing w:val="6"/>
        </w:rPr>
        <w:t> </w:t>
      </w:r>
      <w:r>
        <w:rPr>
          <w:spacing w:val="-1"/>
        </w:rPr>
        <w:t>could</w:t>
      </w:r>
      <w:r>
        <w:rPr>
          <w:spacing w:val="5"/>
        </w:rPr>
        <w:t> </w:t>
      </w:r>
      <w:r>
        <w:rPr/>
        <w:t>hinder</w:t>
      </w:r>
      <w:r>
        <w:rPr>
          <w:spacing w:val="3"/>
        </w:rPr>
        <w:t> </w:t>
      </w:r>
      <w:r>
        <w:rPr>
          <w:spacing w:val="-1"/>
        </w:rPr>
        <w:t>Africa's</w:t>
      </w:r>
      <w:r>
        <w:rPr>
          <w:spacing w:val="6"/>
        </w:rPr>
        <w:t> </w:t>
      </w:r>
      <w:r>
        <w:rPr>
          <w:spacing w:val="-1"/>
        </w:rPr>
        <w:t>efforts</w:t>
      </w:r>
      <w:r>
        <w:rPr>
          <w:spacing w:val="5"/>
        </w:rPr>
        <w:t> </w:t>
      </w:r>
      <w:r>
        <w:rPr>
          <w:spacing w:val="-1"/>
        </w:rPr>
        <w:t>at</w:t>
      </w:r>
      <w:r>
        <w:rPr>
          <w:spacing w:val="95"/>
        </w:rPr>
        <w:t> </w:t>
      </w:r>
      <w:r>
        <w:rPr>
          <w:spacing w:val="-1"/>
        </w:rPr>
        <w:t>achieving</w:t>
      </w:r>
      <w:r>
        <w:rPr>
          <w:spacing w:val="7"/>
        </w:rPr>
        <w:t> </w:t>
      </w:r>
      <w:r>
        <w:rPr/>
        <w:t>food</w:t>
      </w:r>
      <w:r>
        <w:rPr>
          <w:spacing w:val="8"/>
        </w:rPr>
        <w:t> </w:t>
      </w:r>
      <w:r>
        <w:rPr/>
        <w:t>security</w:t>
      </w:r>
      <w:r>
        <w:rPr>
          <w:spacing w:val="7"/>
        </w:rPr>
        <w:t> </w:t>
      </w:r>
      <w:r>
        <w:rPr/>
        <w:t>and</w:t>
      </w:r>
      <w:r>
        <w:rPr>
          <w:spacing w:val="6"/>
        </w:rPr>
        <w:t> </w:t>
      </w:r>
      <w:r>
        <w:rPr>
          <w:spacing w:val="-1"/>
        </w:rPr>
        <w:t>reducing</w:t>
      </w:r>
      <w:r>
        <w:rPr>
          <w:spacing w:val="10"/>
        </w:rPr>
        <w:t> </w:t>
      </w:r>
      <w:r>
        <w:rPr>
          <w:spacing w:val="-1"/>
        </w:rPr>
        <w:t>poverty</w:t>
      </w:r>
      <w:r>
        <w:rPr>
          <w:spacing w:val="6"/>
        </w:rPr>
        <w:t> </w:t>
      </w:r>
      <w:r>
        <w:rPr/>
        <w:t>through</w:t>
      </w:r>
      <w:r>
        <w:rPr>
          <w:spacing w:val="6"/>
        </w:rPr>
        <w:t> </w:t>
      </w:r>
      <w:r>
        <w:rPr>
          <w:spacing w:val="-1"/>
        </w:rPr>
        <w:t>agriculture</w:t>
      </w:r>
      <w:r>
        <w:rPr>
          <w:spacing w:val="9"/>
        </w:rPr>
        <w:t> </w:t>
      </w:r>
      <w:r>
        <w:rPr/>
        <w:t>even</w:t>
      </w:r>
      <w:r>
        <w:rPr>
          <w:spacing w:val="6"/>
        </w:rPr>
        <w:t> </w:t>
      </w:r>
      <w:r>
        <w:rPr>
          <w:spacing w:val="-1"/>
        </w:rPr>
        <w:t>as</w:t>
      </w:r>
      <w:r>
        <w:rPr>
          <w:spacing w:val="9"/>
        </w:rPr>
        <w:t> </w:t>
      </w:r>
      <w:r>
        <w:rPr>
          <w:spacing w:val="-1"/>
        </w:rPr>
        <w:t>efforts</w:t>
      </w:r>
      <w:r>
        <w:rPr>
          <w:spacing w:val="6"/>
        </w:rPr>
        <w:t> </w:t>
      </w:r>
      <w:r>
        <w:rPr/>
        <w:t>to</w:t>
      </w:r>
      <w:r>
        <w:rPr>
          <w:spacing w:val="9"/>
        </w:rPr>
        <w:t> </w:t>
      </w:r>
      <w:r>
        <w:rPr/>
        <w:t>achieve</w:t>
      </w:r>
      <w:r>
        <w:rPr>
          <w:spacing w:val="7"/>
        </w:rPr>
        <w:t> </w:t>
      </w:r>
      <w:r>
        <w:rPr/>
        <w:t>food</w:t>
      </w:r>
      <w:r>
        <w:rPr>
          <w:spacing w:val="75"/>
        </w:rPr>
        <w:t> </w:t>
      </w:r>
      <w:r>
        <w:rPr>
          <w:spacing w:val="-1"/>
        </w:rPr>
        <w:t>security</w:t>
      </w:r>
      <w:r>
        <w:rPr/>
        <w:t> </w:t>
      </w:r>
      <w:r>
        <w:rPr>
          <w:spacing w:val="-1"/>
        </w:rPr>
        <w:t>continue.</w:t>
      </w:r>
      <w:r>
        <w:rPr/>
        <w:t> (Zougmoré</w:t>
      </w:r>
      <w:r>
        <w:rPr>
          <w:spacing w:val="-2"/>
        </w:rPr>
        <w:t> </w:t>
      </w:r>
      <w:r>
        <w:rPr>
          <w:spacing w:val="-1"/>
        </w:rPr>
        <w:t>et</w:t>
      </w:r>
      <w:r>
        <w:rPr/>
        <w:t> al., </w:t>
      </w:r>
      <w:r>
        <w:rPr>
          <w:spacing w:val="-1"/>
        </w:rPr>
        <w:t>2018).</w:t>
      </w:r>
    </w:p>
    <w:p>
      <w:pPr>
        <w:spacing w:after="0" w:line="48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480" w:lineRule="auto" w:before="39"/>
        <w:ind w:right="116"/>
        <w:jc w:val="both"/>
      </w:pPr>
      <w:r>
        <w:rPr>
          <w:spacing w:val="-1"/>
        </w:rPr>
        <w:t>Global</w:t>
      </w:r>
      <w:r>
        <w:rPr>
          <w:spacing w:val="7"/>
        </w:rPr>
        <w:t> </w:t>
      </w:r>
      <w:r>
        <w:rPr>
          <w:spacing w:val="-1"/>
        </w:rPr>
        <w:t>agriculture</w:t>
      </w:r>
      <w:r>
        <w:rPr>
          <w:spacing w:val="6"/>
        </w:rPr>
        <w:t> </w:t>
      </w:r>
      <w:r>
        <w:rPr>
          <w:spacing w:val="-1"/>
        </w:rPr>
        <w:t>and</w:t>
      </w:r>
      <w:r>
        <w:rPr>
          <w:spacing w:val="11"/>
        </w:rPr>
        <w:t> </w:t>
      </w:r>
      <w:r>
        <w:rPr/>
        <w:t>food</w:t>
      </w:r>
      <w:r>
        <w:rPr>
          <w:spacing w:val="6"/>
        </w:rPr>
        <w:t> </w:t>
      </w:r>
      <w:r>
        <w:rPr/>
        <w:t>security</w:t>
      </w:r>
      <w:r>
        <w:rPr>
          <w:spacing w:val="7"/>
        </w:rPr>
        <w:t> </w:t>
      </w:r>
      <w:r>
        <w:rPr/>
        <w:t>are</w:t>
      </w:r>
      <w:r>
        <w:rPr>
          <w:spacing w:val="6"/>
        </w:rPr>
        <w:t> </w:t>
      </w:r>
      <w:r>
        <w:rPr/>
        <w:t>under</w:t>
      </w:r>
      <w:r>
        <w:rPr>
          <w:spacing w:val="8"/>
        </w:rPr>
        <w:t> </w:t>
      </w:r>
      <w:r>
        <w:rPr/>
        <w:t>risk</w:t>
      </w:r>
      <w:r>
        <w:rPr>
          <w:spacing w:val="6"/>
        </w:rPr>
        <w:t> </w:t>
      </w:r>
      <w:r>
        <w:rPr>
          <w:spacing w:val="-1"/>
        </w:rPr>
        <w:t>from</w:t>
      </w:r>
      <w:r>
        <w:rPr>
          <w:spacing w:val="9"/>
        </w:rPr>
        <w:t> </w:t>
      </w:r>
      <w:r>
        <w:rPr>
          <w:spacing w:val="-1"/>
        </w:rPr>
        <w:t>climate</w:t>
      </w:r>
      <w:r>
        <w:rPr>
          <w:spacing w:val="6"/>
        </w:rPr>
        <w:t> </w:t>
      </w:r>
      <w:r>
        <w:rPr/>
        <w:t>change.</w:t>
      </w:r>
      <w:r>
        <w:rPr>
          <w:spacing w:val="6"/>
        </w:rPr>
        <w:t> </w:t>
      </w:r>
      <w:r>
        <w:rPr>
          <w:spacing w:val="-1"/>
        </w:rPr>
        <w:t>FBOs</w:t>
      </w:r>
      <w:r>
        <w:rPr>
          <w:spacing w:val="9"/>
        </w:rPr>
        <w:t> </w:t>
      </w:r>
      <w:r>
        <w:rPr/>
        <w:t>are</w:t>
      </w:r>
      <w:r>
        <w:rPr>
          <w:spacing w:val="6"/>
        </w:rPr>
        <w:t> </w:t>
      </w:r>
      <w:r>
        <w:rPr/>
        <w:t>more</w:t>
      </w:r>
      <w:r>
        <w:rPr>
          <w:spacing w:val="57"/>
        </w:rPr>
        <w:t> </w:t>
      </w:r>
      <w:r>
        <w:rPr>
          <w:spacing w:val="-1"/>
        </w:rPr>
        <w:t>susceptible</w:t>
      </w:r>
      <w:r>
        <w:rPr>
          <w:spacing w:val="16"/>
        </w:rPr>
        <w:t> </w:t>
      </w:r>
      <w:r>
        <w:rPr/>
        <w:t>to</w:t>
      </w:r>
      <w:r>
        <w:rPr>
          <w:spacing w:val="17"/>
        </w:rPr>
        <w:t> </w:t>
      </w:r>
      <w:r>
        <w:rPr/>
        <w:t>the</w:t>
      </w:r>
      <w:r>
        <w:rPr>
          <w:spacing w:val="16"/>
        </w:rPr>
        <w:t> </w:t>
      </w:r>
      <w:r>
        <w:rPr>
          <w:spacing w:val="-1"/>
        </w:rPr>
        <w:t>effects</w:t>
      </w:r>
      <w:r>
        <w:rPr>
          <w:spacing w:val="19"/>
        </w:rPr>
        <w:t> </w:t>
      </w:r>
      <w:r>
        <w:rPr/>
        <w:t>of</w:t>
      </w:r>
      <w:r>
        <w:rPr>
          <w:spacing w:val="15"/>
        </w:rPr>
        <w:t> </w:t>
      </w:r>
      <w:r>
        <w:rPr>
          <w:spacing w:val="-1"/>
        </w:rPr>
        <w:t>climate</w:t>
      </w:r>
      <w:r>
        <w:rPr>
          <w:spacing w:val="15"/>
        </w:rPr>
        <w:t> </w:t>
      </w:r>
      <w:r>
        <w:rPr/>
        <w:t>change</w:t>
      </w:r>
      <w:r>
        <w:rPr>
          <w:spacing w:val="15"/>
        </w:rPr>
        <w:t> </w:t>
      </w:r>
      <w:r>
        <w:rPr/>
        <w:t>due</w:t>
      </w:r>
      <w:r>
        <w:rPr>
          <w:spacing w:val="15"/>
        </w:rPr>
        <w:t> </w:t>
      </w:r>
      <w:r>
        <w:rPr>
          <w:spacing w:val="1"/>
        </w:rPr>
        <w:t>to</w:t>
      </w:r>
      <w:r>
        <w:rPr>
          <w:spacing w:val="16"/>
        </w:rPr>
        <w:t> </w:t>
      </w:r>
      <w:r>
        <w:rPr/>
        <w:t>their</w:t>
      </w:r>
      <w:r>
        <w:rPr>
          <w:spacing w:val="15"/>
        </w:rPr>
        <w:t> </w:t>
      </w:r>
      <w:r>
        <w:rPr>
          <w:spacing w:val="-1"/>
        </w:rPr>
        <w:t>reliance</w:t>
      </w:r>
      <w:r>
        <w:rPr>
          <w:spacing w:val="15"/>
        </w:rPr>
        <w:t> </w:t>
      </w:r>
      <w:r>
        <w:rPr/>
        <w:t>on</w:t>
      </w:r>
      <w:r>
        <w:rPr>
          <w:spacing w:val="16"/>
        </w:rPr>
        <w:t> </w:t>
      </w:r>
      <w:r>
        <w:rPr/>
        <w:t>rain-fed</w:t>
      </w:r>
      <w:r>
        <w:rPr>
          <w:spacing w:val="16"/>
        </w:rPr>
        <w:t> </w:t>
      </w:r>
      <w:r>
        <w:rPr>
          <w:spacing w:val="-1"/>
        </w:rPr>
        <w:t>agriculture,</w:t>
      </w:r>
      <w:r>
        <w:rPr>
          <w:spacing w:val="16"/>
        </w:rPr>
        <w:t> </w:t>
      </w:r>
      <w:r>
        <w:rPr/>
        <w:t>limited</w:t>
      </w:r>
      <w:r>
        <w:rPr>
          <w:spacing w:val="79"/>
        </w:rPr>
        <w:t> </w:t>
      </w:r>
      <w:r>
        <w:rPr>
          <w:spacing w:val="-1"/>
        </w:rPr>
        <w:t>resources,</w:t>
      </w:r>
      <w:r>
        <w:rPr>
          <w:spacing w:val="-3"/>
        </w:rPr>
        <w:t> </w:t>
      </w:r>
      <w:r>
        <w:rPr>
          <w:spacing w:val="-1"/>
        </w:rPr>
        <w:t>and</w:t>
      </w:r>
      <w:r>
        <w:rPr>
          <w:spacing w:val="-3"/>
        </w:rPr>
        <w:t> </w:t>
      </w:r>
      <w:r>
        <w:rPr/>
        <w:t>lack</w:t>
      </w:r>
      <w:r>
        <w:rPr>
          <w:spacing w:val="-3"/>
        </w:rPr>
        <w:t> </w:t>
      </w:r>
      <w:r>
        <w:rPr/>
        <w:t>of</w:t>
      </w:r>
      <w:r>
        <w:rPr>
          <w:spacing w:val="-4"/>
        </w:rPr>
        <w:t> </w:t>
      </w:r>
      <w:r>
        <w:rPr/>
        <w:t>access</w:t>
      </w:r>
      <w:r>
        <w:rPr>
          <w:spacing w:val="-2"/>
        </w:rPr>
        <w:t> </w:t>
      </w:r>
      <w:r>
        <w:rPr/>
        <w:t>to</w:t>
      </w:r>
      <w:r>
        <w:rPr>
          <w:spacing w:val="-2"/>
        </w:rPr>
        <w:t> </w:t>
      </w:r>
      <w:r>
        <w:rPr>
          <w:spacing w:val="-1"/>
        </w:rPr>
        <w:t>markets</w:t>
      </w:r>
      <w:r>
        <w:rPr>
          <w:spacing w:val="-2"/>
        </w:rPr>
        <w:t> </w:t>
      </w:r>
      <w:r>
        <w:rPr/>
        <w:t>(Ogundeji,</w:t>
      </w:r>
      <w:r>
        <w:rPr>
          <w:spacing w:val="-2"/>
        </w:rPr>
        <w:t> </w:t>
      </w:r>
      <w:r>
        <w:rPr>
          <w:spacing w:val="-1"/>
        </w:rPr>
        <w:t>2022).</w:t>
      </w:r>
      <w:r>
        <w:rPr>
          <w:spacing w:val="-3"/>
        </w:rPr>
        <w:t> </w:t>
      </w:r>
      <w:r>
        <w:rPr>
          <w:spacing w:val="-2"/>
        </w:rPr>
        <w:t>In</w:t>
      </w:r>
      <w:r>
        <w:rPr>
          <w:spacing w:val="-1"/>
        </w:rPr>
        <w:t> </w:t>
      </w:r>
      <w:r>
        <w:rPr/>
        <w:t>the</w:t>
      </w:r>
      <w:r>
        <w:rPr>
          <w:spacing w:val="-3"/>
        </w:rPr>
        <w:t> </w:t>
      </w:r>
      <w:r>
        <w:rPr/>
        <w:t>Nadowli-Kaleo</w:t>
      </w:r>
      <w:r>
        <w:rPr>
          <w:spacing w:val="-3"/>
        </w:rPr>
        <w:t> </w:t>
      </w:r>
      <w:r>
        <w:rPr>
          <w:spacing w:val="-1"/>
        </w:rPr>
        <w:t>District,</w:t>
      </w:r>
      <w:r>
        <w:rPr>
          <w:spacing w:val="-2"/>
        </w:rPr>
        <w:t> </w:t>
      </w:r>
      <w:r>
        <w:rPr>
          <w:spacing w:val="-1"/>
        </w:rPr>
        <w:t>farmers</w:t>
      </w:r>
      <w:r>
        <w:rPr>
          <w:spacing w:val="63"/>
        </w:rPr>
        <w:t> </w:t>
      </w:r>
      <w:r>
        <w:rPr>
          <w:spacing w:val="-1"/>
        </w:rPr>
        <w:t>face</w:t>
      </w:r>
      <w:r>
        <w:rPr>
          <w:spacing w:val="20"/>
        </w:rPr>
        <w:t> </w:t>
      </w:r>
      <w:r>
        <w:rPr>
          <w:spacing w:val="-1"/>
        </w:rPr>
        <w:t>significant</w:t>
      </w:r>
      <w:r>
        <w:rPr>
          <w:spacing w:val="21"/>
        </w:rPr>
        <w:t> </w:t>
      </w:r>
      <w:r>
        <w:rPr>
          <w:spacing w:val="-1"/>
        </w:rPr>
        <w:t>challenges</w:t>
      </w:r>
      <w:r>
        <w:rPr>
          <w:spacing w:val="19"/>
        </w:rPr>
        <w:t> </w:t>
      </w:r>
      <w:r>
        <w:rPr/>
        <w:t>due</w:t>
      </w:r>
      <w:r>
        <w:rPr>
          <w:spacing w:val="20"/>
        </w:rPr>
        <w:t> </w:t>
      </w:r>
      <w:r>
        <w:rPr/>
        <w:t>to</w:t>
      </w:r>
      <w:r>
        <w:rPr>
          <w:spacing w:val="19"/>
        </w:rPr>
        <w:t> </w:t>
      </w:r>
      <w:r>
        <w:rPr>
          <w:spacing w:val="-1"/>
        </w:rPr>
        <w:t>climate</w:t>
      </w:r>
      <w:r>
        <w:rPr>
          <w:spacing w:val="20"/>
        </w:rPr>
        <w:t> </w:t>
      </w:r>
      <w:r>
        <w:rPr/>
        <w:t>change,</w:t>
      </w:r>
      <w:r>
        <w:rPr>
          <w:spacing w:val="18"/>
        </w:rPr>
        <w:t> </w:t>
      </w:r>
      <w:r>
        <w:rPr/>
        <w:t>including</w:t>
      </w:r>
      <w:r>
        <w:rPr>
          <w:spacing w:val="19"/>
        </w:rPr>
        <w:t> </w:t>
      </w:r>
      <w:r>
        <w:rPr/>
        <w:t>irregular</w:t>
      </w:r>
      <w:r>
        <w:rPr>
          <w:spacing w:val="20"/>
        </w:rPr>
        <w:t> </w:t>
      </w:r>
      <w:r>
        <w:rPr>
          <w:spacing w:val="-1"/>
        </w:rPr>
        <w:t>and</w:t>
      </w:r>
      <w:r>
        <w:rPr>
          <w:spacing w:val="21"/>
        </w:rPr>
        <w:t> </w:t>
      </w:r>
      <w:r>
        <w:rPr/>
        <w:t>low</w:t>
      </w:r>
      <w:r>
        <w:rPr>
          <w:spacing w:val="18"/>
        </w:rPr>
        <w:t> </w:t>
      </w:r>
      <w:r>
        <w:rPr>
          <w:spacing w:val="-1"/>
        </w:rPr>
        <w:t>rainfall,</w:t>
      </w:r>
      <w:r>
        <w:rPr>
          <w:spacing w:val="18"/>
        </w:rPr>
        <w:t> </w:t>
      </w:r>
      <w:r>
        <w:rPr/>
        <w:t>frequent</w:t>
      </w:r>
      <w:r>
        <w:rPr>
          <w:spacing w:val="75"/>
        </w:rPr>
        <w:t> </w:t>
      </w:r>
      <w:r>
        <w:rPr>
          <w:spacing w:val="-1"/>
        </w:rPr>
        <w:t>crop</w:t>
      </w:r>
      <w:r>
        <w:rPr>
          <w:spacing w:val="8"/>
        </w:rPr>
        <w:t> </w:t>
      </w:r>
      <w:r>
        <w:rPr>
          <w:spacing w:val="-1"/>
        </w:rPr>
        <w:t>failures,</w:t>
      </w:r>
      <w:r>
        <w:rPr>
          <w:spacing w:val="9"/>
        </w:rPr>
        <w:t> </w:t>
      </w:r>
      <w:r>
        <w:rPr>
          <w:spacing w:val="-1"/>
        </w:rPr>
        <w:t>and</w:t>
      </w:r>
      <w:r>
        <w:rPr>
          <w:spacing w:val="9"/>
        </w:rPr>
        <w:t> </w:t>
      </w:r>
      <w:r>
        <w:rPr/>
        <w:t>low</w:t>
      </w:r>
      <w:r>
        <w:rPr>
          <w:spacing w:val="9"/>
        </w:rPr>
        <w:t> </w:t>
      </w:r>
      <w:r>
        <w:rPr/>
        <w:t>yields</w:t>
      </w:r>
      <w:r>
        <w:rPr>
          <w:spacing w:val="10"/>
        </w:rPr>
        <w:t> </w:t>
      </w:r>
      <w:r>
        <w:rPr>
          <w:spacing w:val="-1"/>
        </w:rPr>
        <w:t>(Yila</w:t>
      </w:r>
      <w:r>
        <w:rPr>
          <w:spacing w:val="8"/>
        </w:rPr>
        <w:t> </w:t>
      </w:r>
      <w:r>
        <w:rPr>
          <w:spacing w:val="-1"/>
        </w:rPr>
        <w:t>et</w:t>
      </w:r>
      <w:r>
        <w:rPr>
          <w:spacing w:val="9"/>
        </w:rPr>
        <w:t> </w:t>
      </w:r>
      <w:r>
        <w:rPr>
          <w:spacing w:val="-1"/>
        </w:rPr>
        <w:t>al.,</w:t>
      </w:r>
      <w:r>
        <w:rPr>
          <w:spacing w:val="9"/>
        </w:rPr>
        <w:t> </w:t>
      </w:r>
      <w:r>
        <w:rPr>
          <w:spacing w:val="-1"/>
        </w:rPr>
        <w:t>2022).</w:t>
      </w:r>
      <w:r>
        <w:rPr>
          <w:spacing w:val="11"/>
        </w:rPr>
        <w:t> </w:t>
      </w:r>
      <w:r>
        <w:rPr>
          <w:spacing w:val="-1"/>
        </w:rPr>
        <w:t>While</w:t>
      </w:r>
      <w:r>
        <w:rPr>
          <w:spacing w:val="8"/>
        </w:rPr>
        <w:t> </w:t>
      </w:r>
      <w:r>
        <w:rPr/>
        <w:t>these</w:t>
      </w:r>
      <w:r>
        <w:rPr>
          <w:spacing w:val="8"/>
        </w:rPr>
        <w:t> </w:t>
      </w:r>
      <w:r>
        <w:rPr>
          <w:spacing w:val="-1"/>
        </w:rPr>
        <w:t>posed</w:t>
      </w:r>
      <w:r>
        <w:rPr>
          <w:spacing w:val="9"/>
        </w:rPr>
        <w:t> </w:t>
      </w:r>
      <w:r>
        <w:rPr/>
        <w:t>serious</w:t>
      </w:r>
      <w:r>
        <w:rPr>
          <w:spacing w:val="9"/>
        </w:rPr>
        <w:t> </w:t>
      </w:r>
      <w:r>
        <w:rPr>
          <w:spacing w:val="-1"/>
        </w:rPr>
        <w:t>threats</w:t>
      </w:r>
      <w:r>
        <w:rPr>
          <w:spacing w:val="10"/>
        </w:rPr>
        <w:t> </w:t>
      </w:r>
      <w:r>
        <w:rPr/>
        <w:t>to</w:t>
      </w:r>
      <w:r>
        <w:rPr>
          <w:spacing w:val="9"/>
        </w:rPr>
        <w:t> </w:t>
      </w:r>
      <w:r>
        <w:rPr>
          <w:spacing w:val="-1"/>
        </w:rPr>
        <w:t>agricultural</w:t>
      </w:r>
      <w:r>
        <w:rPr>
          <w:spacing w:val="91"/>
        </w:rPr>
        <w:t> </w:t>
      </w:r>
      <w:r>
        <w:rPr>
          <w:spacing w:val="-1"/>
        </w:rPr>
        <w:t>productivity,</w:t>
      </w:r>
      <w:r>
        <w:rPr>
          <w:spacing w:val="28"/>
        </w:rPr>
        <w:t> </w:t>
      </w:r>
      <w:r>
        <w:rPr>
          <w:spacing w:val="-1"/>
        </w:rPr>
        <w:t>FBOs</w:t>
      </w:r>
      <w:r>
        <w:rPr>
          <w:spacing w:val="29"/>
        </w:rPr>
        <w:t> </w:t>
      </w:r>
      <w:r>
        <w:rPr>
          <w:spacing w:val="-1"/>
        </w:rPr>
        <w:t>are</w:t>
      </w:r>
      <w:r>
        <w:rPr>
          <w:spacing w:val="26"/>
        </w:rPr>
        <w:t> </w:t>
      </w:r>
      <w:r>
        <w:rPr/>
        <w:t>thought</w:t>
      </w:r>
      <w:r>
        <w:rPr>
          <w:spacing w:val="29"/>
        </w:rPr>
        <w:t> </w:t>
      </w:r>
      <w:r>
        <w:rPr/>
        <w:t>to</w:t>
      </w:r>
      <w:r>
        <w:rPr>
          <w:spacing w:val="30"/>
        </w:rPr>
        <w:t> </w:t>
      </w:r>
      <w:r>
        <w:rPr/>
        <w:t>be</w:t>
      </w:r>
      <w:r>
        <w:rPr>
          <w:spacing w:val="27"/>
        </w:rPr>
        <w:t> </w:t>
      </w:r>
      <w:r>
        <w:rPr>
          <w:spacing w:val="-1"/>
        </w:rPr>
        <w:t>proactive</w:t>
      </w:r>
      <w:r>
        <w:rPr>
          <w:spacing w:val="27"/>
        </w:rPr>
        <w:t> </w:t>
      </w:r>
      <w:r>
        <w:rPr>
          <w:spacing w:val="-1"/>
        </w:rPr>
        <w:t>advocates</w:t>
      </w:r>
      <w:r>
        <w:rPr>
          <w:spacing w:val="28"/>
        </w:rPr>
        <w:t> </w:t>
      </w:r>
      <w:r>
        <w:rPr/>
        <w:t>for</w:t>
      </w:r>
      <w:r>
        <w:rPr>
          <w:spacing w:val="28"/>
        </w:rPr>
        <w:t> </w:t>
      </w:r>
      <w:r>
        <w:rPr/>
        <w:t>the</w:t>
      </w:r>
      <w:r>
        <w:rPr>
          <w:spacing w:val="28"/>
        </w:rPr>
        <w:t> </w:t>
      </w:r>
      <w:r>
        <w:rPr>
          <w:spacing w:val="-1"/>
        </w:rPr>
        <w:t>adoption</w:t>
      </w:r>
      <w:r>
        <w:rPr>
          <w:spacing w:val="28"/>
        </w:rPr>
        <w:t> </w:t>
      </w:r>
      <w:r>
        <w:rPr/>
        <w:t>of</w:t>
      </w:r>
      <w:r>
        <w:rPr>
          <w:spacing w:val="27"/>
        </w:rPr>
        <w:t> </w:t>
      </w:r>
      <w:r>
        <w:rPr/>
        <w:t>CSA</w:t>
      </w:r>
      <w:r>
        <w:rPr>
          <w:spacing w:val="25"/>
        </w:rPr>
        <w:t> </w:t>
      </w:r>
      <w:r>
        <w:rPr/>
        <w:t>to</w:t>
      </w:r>
      <w:r>
        <w:rPr>
          <w:spacing w:val="29"/>
        </w:rPr>
        <w:t> </w:t>
      </w:r>
      <w:r>
        <w:rPr>
          <w:spacing w:val="-1"/>
        </w:rPr>
        <w:t>adapt</w:t>
      </w:r>
      <w:r>
        <w:rPr>
          <w:spacing w:val="29"/>
        </w:rPr>
        <w:t> </w:t>
      </w:r>
      <w:r>
        <w:rPr>
          <w:spacing w:val="-1"/>
        </w:rPr>
        <w:t>to</w:t>
      </w:r>
      <w:r>
        <w:rPr>
          <w:spacing w:val="75"/>
        </w:rPr>
        <w:t> </w:t>
      </w:r>
      <w:r>
        <w:rPr>
          <w:spacing w:val="-1"/>
        </w:rPr>
        <w:t>climate</w:t>
      </w:r>
      <w:r>
        <w:rPr>
          <w:spacing w:val="-6"/>
        </w:rPr>
        <w:t> </w:t>
      </w:r>
      <w:r>
        <w:rPr>
          <w:spacing w:val="-1"/>
        </w:rPr>
        <w:t>change.</w:t>
      </w:r>
      <w:r>
        <w:rPr>
          <w:spacing w:val="-5"/>
        </w:rPr>
        <w:t> </w:t>
      </w:r>
      <w:r>
        <w:rPr/>
        <w:t>To</w:t>
      </w:r>
      <w:r>
        <w:rPr>
          <w:spacing w:val="-6"/>
        </w:rPr>
        <w:t> </w:t>
      </w:r>
      <w:r>
        <w:rPr/>
        <w:t>this</w:t>
      </w:r>
      <w:r>
        <w:rPr>
          <w:spacing w:val="-5"/>
        </w:rPr>
        <w:t> </w:t>
      </w:r>
      <w:r>
        <w:rPr/>
        <w:t>end,</w:t>
      </w:r>
      <w:r>
        <w:rPr>
          <w:spacing w:val="-5"/>
        </w:rPr>
        <w:t> </w:t>
      </w:r>
      <w:r>
        <w:rPr>
          <w:spacing w:val="-1"/>
        </w:rPr>
        <w:t>FBOs</w:t>
      </w:r>
      <w:r>
        <w:rPr>
          <w:spacing w:val="-6"/>
        </w:rPr>
        <w:t> </w:t>
      </w:r>
      <w:r>
        <w:rPr/>
        <w:t>have</w:t>
      </w:r>
      <w:r>
        <w:rPr>
          <w:spacing w:val="-6"/>
        </w:rPr>
        <w:t> </w:t>
      </w:r>
      <w:r>
        <w:rPr>
          <w:spacing w:val="-1"/>
        </w:rPr>
        <w:t>evolved</w:t>
      </w:r>
      <w:r>
        <w:rPr>
          <w:spacing w:val="-6"/>
        </w:rPr>
        <w:t> </w:t>
      </w:r>
      <w:r>
        <w:rPr/>
        <w:t>into</w:t>
      </w:r>
      <w:r>
        <w:rPr>
          <w:spacing w:val="-5"/>
        </w:rPr>
        <w:t> </w:t>
      </w:r>
      <w:r>
        <w:rPr>
          <w:spacing w:val="-1"/>
        </w:rPr>
        <w:t>significant</w:t>
      </w:r>
      <w:r>
        <w:rPr>
          <w:spacing w:val="-5"/>
        </w:rPr>
        <w:t> </w:t>
      </w:r>
      <w:r>
        <w:rPr>
          <w:spacing w:val="-1"/>
        </w:rPr>
        <w:t>players</w:t>
      </w:r>
      <w:r>
        <w:rPr>
          <w:spacing w:val="-3"/>
        </w:rPr>
        <w:t> </w:t>
      </w:r>
      <w:r>
        <w:rPr>
          <w:spacing w:val="-1"/>
        </w:rPr>
        <w:t>encouraging</w:t>
      </w:r>
      <w:r>
        <w:rPr>
          <w:spacing w:val="-5"/>
        </w:rPr>
        <w:t> </w:t>
      </w:r>
      <w:r>
        <w:rPr/>
        <w:t>the</w:t>
      </w:r>
      <w:r>
        <w:rPr>
          <w:spacing w:val="-3"/>
        </w:rPr>
        <w:t> </w:t>
      </w:r>
      <w:r>
        <w:rPr>
          <w:spacing w:val="-1"/>
        </w:rPr>
        <w:t>adoption</w:t>
      </w:r>
      <w:r>
        <w:rPr>
          <w:spacing w:val="109"/>
        </w:rPr>
        <w:t> </w:t>
      </w:r>
      <w:r>
        <w:rPr/>
        <w:t>of </w:t>
      </w:r>
      <w:r>
        <w:rPr>
          <w:spacing w:val="-1"/>
        </w:rPr>
        <w:t>climate-smart</w:t>
      </w:r>
      <w:r>
        <w:rPr/>
        <w:t> agriculture</w:t>
      </w:r>
      <w:r>
        <w:rPr>
          <w:spacing w:val="-2"/>
        </w:rPr>
        <w:t> </w:t>
      </w:r>
      <w:r>
        <w:rPr>
          <w:spacing w:val="-1"/>
        </w:rPr>
        <w:t>practices</w:t>
      </w:r>
      <w:r>
        <w:rPr/>
        <w:t> (CSAPs) among </w:t>
      </w:r>
      <w:r>
        <w:rPr>
          <w:spacing w:val="-1"/>
        </w:rPr>
        <w:t>farmers.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5"/>
        <w:jc w:val="both"/>
      </w:pPr>
      <w:r>
        <w:rPr>
          <w:spacing w:val="-1"/>
        </w:rPr>
        <w:t>Despite</w:t>
      </w:r>
      <w:r>
        <w:rPr>
          <w:spacing w:val="13"/>
        </w:rPr>
        <w:t> </w:t>
      </w:r>
      <w:r>
        <w:rPr/>
        <w:t>the</w:t>
      </w:r>
      <w:r>
        <w:rPr>
          <w:spacing w:val="13"/>
        </w:rPr>
        <w:t> </w:t>
      </w:r>
      <w:r>
        <w:rPr>
          <w:spacing w:val="-1"/>
        </w:rPr>
        <w:t>recognized</w:t>
      </w:r>
      <w:r>
        <w:rPr>
          <w:spacing w:val="14"/>
        </w:rPr>
        <w:t> </w:t>
      </w:r>
      <w:r>
        <w:rPr/>
        <w:t>potential</w:t>
      </w:r>
      <w:r>
        <w:rPr>
          <w:spacing w:val="14"/>
        </w:rPr>
        <w:t> </w:t>
      </w:r>
      <w:r>
        <w:rPr/>
        <w:t>of</w:t>
      </w:r>
      <w:r>
        <w:rPr>
          <w:spacing w:val="13"/>
        </w:rPr>
        <w:t> </w:t>
      </w:r>
      <w:r>
        <w:rPr>
          <w:spacing w:val="-1"/>
        </w:rPr>
        <w:t>Climate-Smart</w:t>
      </w:r>
      <w:r>
        <w:rPr>
          <w:spacing w:val="14"/>
        </w:rPr>
        <w:t> </w:t>
      </w:r>
      <w:r>
        <w:rPr>
          <w:spacing w:val="-1"/>
        </w:rPr>
        <w:t>Agriculture</w:t>
      </w:r>
      <w:r>
        <w:rPr>
          <w:spacing w:val="12"/>
        </w:rPr>
        <w:t> </w:t>
      </w:r>
      <w:r>
        <w:rPr/>
        <w:t>(CSA)</w:t>
      </w:r>
      <w:r>
        <w:rPr>
          <w:spacing w:val="12"/>
        </w:rPr>
        <w:t> </w:t>
      </w:r>
      <w:r>
        <w:rPr/>
        <w:t>to</w:t>
      </w:r>
      <w:r>
        <w:rPr>
          <w:spacing w:val="12"/>
        </w:rPr>
        <w:t> </w:t>
      </w:r>
      <w:r>
        <w:rPr>
          <w:spacing w:val="-1"/>
        </w:rPr>
        <w:t>mitigate</w:t>
      </w:r>
      <w:r>
        <w:rPr>
          <w:spacing w:val="13"/>
        </w:rPr>
        <w:t> </w:t>
      </w:r>
      <w:r>
        <w:rPr/>
        <w:t>the</w:t>
      </w:r>
      <w:r>
        <w:rPr>
          <w:spacing w:val="13"/>
        </w:rPr>
        <w:t> </w:t>
      </w:r>
      <w:r>
        <w:rPr>
          <w:spacing w:val="-1"/>
        </w:rPr>
        <w:t>impacts</w:t>
      </w:r>
      <w:r>
        <w:rPr>
          <w:spacing w:val="14"/>
        </w:rPr>
        <w:t> </w:t>
      </w:r>
      <w:r>
        <w:rPr/>
        <w:t>of</w:t>
      </w:r>
      <w:r>
        <w:rPr>
          <w:spacing w:val="91"/>
        </w:rPr>
        <w:t> </w:t>
      </w:r>
      <w:r>
        <w:rPr>
          <w:spacing w:val="-1"/>
        </w:rPr>
        <w:t>climate</w:t>
      </w:r>
      <w:r>
        <w:rPr>
          <w:spacing w:val="54"/>
        </w:rPr>
        <w:t> </w:t>
      </w:r>
      <w:r>
        <w:rPr>
          <w:spacing w:val="-1"/>
        </w:rPr>
        <w:t>change</w:t>
      </w:r>
      <w:r>
        <w:rPr>
          <w:spacing w:val="54"/>
        </w:rPr>
        <w:t> </w:t>
      </w:r>
      <w:r>
        <w:rPr>
          <w:spacing w:val="-1"/>
        </w:rPr>
        <w:t>and</w:t>
      </w:r>
      <w:r>
        <w:rPr>
          <w:spacing w:val="54"/>
        </w:rPr>
        <w:t> </w:t>
      </w:r>
      <w:r>
        <w:rPr/>
        <w:t>improve</w:t>
      </w:r>
      <w:r>
        <w:rPr>
          <w:spacing w:val="53"/>
        </w:rPr>
        <w:t> </w:t>
      </w:r>
      <w:r>
        <w:rPr>
          <w:spacing w:val="-1"/>
        </w:rPr>
        <w:t>agricultural</w:t>
      </w:r>
      <w:r>
        <w:rPr>
          <w:spacing w:val="55"/>
        </w:rPr>
        <w:t> </w:t>
      </w:r>
      <w:r>
        <w:rPr/>
        <w:t>productivity,</w:t>
      </w:r>
      <w:r>
        <w:rPr>
          <w:spacing w:val="54"/>
        </w:rPr>
        <w:t> </w:t>
      </w:r>
      <w:r>
        <w:rPr>
          <w:spacing w:val="-1"/>
        </w:rPr>
        <w:t>adoption</w:t>
      </w:r>
      <w:r>
        <w:rPr>
          <w:spacing w:val="52"/>
        </w:rPr>
        <w:t> </w:t>
      </w:r>
      <w:r>
        <w:rPr>
          <w:spacing w:val="-1"/>
        </w:rPr>
        <w:t>rates</w:t>
      </w:r>
      <w:r>
        <w:rPr>
          <w:spacing w:val="54"/>
        </w:rPr>
        <w:t> </w:t>
      </w:r>
      <w:r>
        <w:rPr>
          <w:spacing w:val="-1"/>
        </w:rPr>
        <w:t>among</w:t>
      </w:r>
      <w:r>
        <w:rPr>
          <w:spacing w:val="55"/>
        </w:rPr>
        <w:t> </w:t>
      </w:r>
      <w:r>
        <w:rPr>
          <w:spacing w:val="-1"/>
        </w:rPr>
        <w:t>farmers</w:t>
      </w:r>
      <w:r>
        <w:rPr>
          <w:spacing w:val="54"/>
        </w:rPr>
        <w:t> </w:t>
      </w:r>
      <w:r>
        <w:rPr>
          <w:spacing w:val="-1"/>
        </w:rPr>
        <w:t>remain</w:t>
      </w:r>
      <w:r>
        <w:rPr>
          <w:spacing w:val="85"/>
        </w:rPr>
        <w:t> </w:t>
      </w:r>
      <w:r>
        <w:rPr/>
        <w:t>disappointingly</w:t>
      </w:r>
      <w:r>
        <w:rPr>
          <w:spacing w:val="-8"/>
        </w:rPr>
        <w:t> </w:t>
      </w:r>
      <w:r>
        <w:rPr/>
        <w:t>low.</w:t>
      </w:r>
      <w:r>
        <w:rPr>
          <w:spacing w:val="-7"/>
        </w:rPr>
        <w:t> </w:t>
      </w:r>
      <w:r>
        <w:rPr>
          <w:spacing w:val="-1"/>
        </w:rPr>
        <w:t>According</w:t>
      </w:r>
      <w:r>
        <w:rPr>
          <w:spacing w:val="-8"/>
        </w:rPr>
        <w:t> </w:t>
      </w:r>
      <w:r>
        <w:rPr>
          <w:spacing w:val="-1"/>
        </w:rPr>
        <w:t>Schoolman</w:t>
      </w:r>
      <w:r>
        <w:rPr>
          <w:spacing w:val="-8"/>
        </w:rPr>
        <w:t> </w:t>
      </w:r>
      <w:r>
        <w:rPr>
          <w:spacing w:val="-1"/>
        </w:rPr>
        <w:t>et</w:t>
      </w:r>
      <w:r>
        <w:rPr>
          <w:spacing w:val="-3"/>
        </w:rPr>
        <w:t> </w:t>
      </w:r>
      <w:r>
        <w:rPr>
          <w:spacing w:val="-1"/>
        </w:rPr>
        <w:t>al.</w:t>
      </w:r>
      <w:r>
        <w:rPr>
          <w:spacing w:val="-5"/>
        </w:rPr>
        <w:t> </w:t>
      </w:r>
      <w:r>
        <w:rPr/>
        <w:t>(2021),</w:t>
      </w:r>
      <w:r>
        <w:rPr>
          <w:spacing w:val="-8"/>
        </w:rPr>
        <w:t> </w:t>
      </w:r>
      <w:r>
        <w:rPr/>
        <w:t>only</w:t>
      </w:r>
      <w:r>
        <w:rPr>
          <w:spacing w:val="-7"/>
        </w:rPr>
        <w:t> </w:t>
      </w:r>
      <w:r>
        <w:rPr/>
        <w:t>20%</w:t>
      </w:r>
      <w:r>
        <w:rPr>
          <w:spacing w:val="-6"/>
        </w:rPr>
        <w:t> </w:t>
      </w:r>
      <w:r>
        <w:rPr/>
        <w:t>of</w:t>
      </w:r>
      <w:r>
        <w:rPr>
          <w:spacing w:val="-6"/>
        </w:rPr>
        <w:t> </w:t>
      </w:r>
      <w:r>
        <w:rPr>
          <w:spacing w:val="-1"/>
        </w:rPr>
        <w:t>farmers</w:t>
      </w:r>
      <w:r>
        <w:rPr>
          <w:spacing w:val="-7"/>
        </w:rPr>
        <w:t> </w:t>
      </w:r>
      <w:r>
        <w:rPr>
          <w:spacing w:val="-1"/>
        </w:rPr>
        <w:t>surveyed</w:t>
      </w:r>
      <w:r>
        <w:rPr>
          <w:spacing w:val="-6"/>
        </w:rPr>
        <w:t> </w:t>
      </w:r>
      <w:r>
        <w:rPr/>
        <w:t>in</w:t>
      </w:r>
      <w:r>
        <w:rPr>
          <w:spacing w:val="-7"/>
        </w:rPr>
        <w:t> </w:t>
      </w:r>
      <w:r>
        <w:rPr/>
        <w:t>a</w:t>
      </w:r>
      <w:r>
        <w:rPr>
          <w:spacing w:val="-6"/>
        </w:rPr>
        <w:t> </w:t>
      </w:r>
      <w:r>
        <w:rPr/>
        <w:t>given</w:t>
      </w:r>
      <w:r>
        <w:rPr>
          <w:spacing w:val="61"/>
        </w:rPr>
        <w:t> </w:t>
      </w:r>
      <w:r>
        <w:rPr>
          <w:spacing w:val="-1"/>
        </w:rPr>
        <w:t>region</w:t>
      </w:r>
      <w:r>
        <w:rPr>
          <w:spacing w:val="12"/>
        </w:rPr>
        <w:t> </w:t>
      </w:r>
      <w:r>
        <w:rPr/>
        <w:t>have</w:t>
      </w:r>
      <w:r>
        <w:rPr>
          <w:spacing w:val="10"/>
        </w:rPr>
        <w:t> </w:t>
      </w:r>
      <w:r>
        <w:rPr>
          <w:spacing w:val="-1"/>
        </w:rPr>
        <w:t>incorporated</w:t>
      </w:r>
      <w:r>
        <w:rPr>
          <w:spacing w:val="13"/>
        </w:rPr>
        <w:t> </w:t>
      </w:r>
      <w:r>
        <w:rPr/>
        <w:t>CSA</w:t>
      </w:r>
      <w:r>
        <w:rPr>
          <w:spacing w:val="11"/>
        </w:rPr>
        <w:t> </w:t>
      </w:r>
      <w:r>
        <w:rPr>
          <w:spacing w:val="-1"/>
        </w:rPr>
        <w:t>practices</w:t>
      </w:r>
      <w:r>
        <w:rPr>
          <w:spacing w:val="15"/>
        </w:rPr>
        <w:t> </w:t>
      </w:r>
      <w:r>
        <w:rPr/>
        <w:t>into</w:t>
      </w:r>
      <w:r>
        <w:rPr>
          <w:spacing w:val="11"/>
        </w:rPr>
        <w:t> </w:t>
      </w:r>
      <w:r>
        <w:rPr/>
        <w:t>their</w:t>
      </w:r>
      <w:r>
        <w:rPr>
          <w:spacing w:val="13"/>
        </w:rPr>
        <w:t> </w:t>
      </w:r>
      <w:r>
        <w:rPr>
          <w:spacing w:val="-1"/>
        </w:rPr>
        <w:t>farming</w:t>
      </w:r>
      <w:r>
        <w:rPr>
          <w:spacing w:val="14"/>
        </w:rPr>
        <w:t> </w:t>
      </w:r>
      <w:r>
        <w:rPr>
          <w:spacing w:val="-1"/>
        </w:rPr>
        <w:t>routines.</w:t>
      </w:r>
      <w:r>
        <w:rPr>
          <w:spacing w:val="12"/>
        </w:rPr>
        <w:t> </w:t>
      </w:r>
      <w:r>
        <w:rPr/>
        <w:t>Another</w:t>
      </w:r>
      <w:r>
        <w:rPr>
          <w:spacing w:val="11"/>
        </w:rPr>
        <w:t> </w:t>
      </w:r>
      <w:r>
        <w:rPr/>
        <w:t>study</w:t>
      </w:r>
      <w:r>
        <w:rPr>
          <w:spacing w:val="14"/>
        </w:rPr>
        <w:t> </w:t>
      </w:r>
      <w:r>
        <w:rPr>
          <w:spacing w:val="-1"/>
        </w:rPr>
        <w:t>conducted</w:t>
      </w:r>
      <w:r>
        <w:rPr>
          <w:spacing w:val="13"/>
        </w:rPr>
        <w:t> </w:t>
      </w:r>
      <w:r>
        <w:rPr/>
        <w:t>in</w:t>
      </w:r>
      <w:r>
        <w:rPr>
          <w:spacing w:val="85"/>
        </w:rPr>
        <w:t> </w:t>
      </w:r>
      <w:r>
        <w:rPr>
          <w:spacing w:val="-1"/>
        </w:rPr>
        <w:t>North-Western</w:t>
      </w:r>
      <w:r>
        <w:rPr>
          <w:spacing w:val="11"/>
        </w:rPr>
        <w:t> </w:t>
      </w:r>
      <w:r>
        <w:rPr>
          <w:spacing w:val="-1"/>
        </w:rPr>
        <w:t>Nigerian</w:t>
      </w:r>
      <w:r>
        <w:rPr>
          <w:spacing w:val="18"/>
        </w:rPr>
        <w:t> </w:t>
      </w:r>
      <w:r>
        <w:rPr/>
        <w:t>found</w:t>
      </w:r>
      <w:r>
        <w:rPr>
          <w:spacing w:val="11"/>
        </w:rPr>
        <w:t> </w:t>
      </w:r>
      <w:r>
        <w:rPr/>
        <w:t>that</w:t>
      </w:r>
      <w:r>
        <w:rPr>
          <w:spacing w:val="14"/>
        </w:rPr>
        <w:t> </w:t>
      </w:r>
      <w:r>
        <w:rPr/>
        <w:t>a</w:t>
      </w:r>
      <w:r>
        <w:rPr>
          <w:spacing w:val="10"/>
        </w:rPr>
        <w:t> </w:t>
      </w:r>
      <w:r>
        <w:rPr/>
        <w:t>mere</w:t>
      </w:r>
      <w:r>
        <w:rPr>
          <w:spacing w:val="10"/>
        </w:rPr>
        <w:t> </w:t>
      </w:r>
      <w:r>
        <w:rPr/>
        <w:t>15%</w:t>
      </w:r>
      <w:r>
        <w:rPr>
          <w:spacing w:val="11"/>
        </w:rPr>
        <w:t> </w:t>
      </w:r>
      <w:r>
        <w:rPr>
          <w:spacing w:val="1"/>
        </w:rPr>
        <w:t>of</w:t>
      </w:r>
      <w:r>
        <w:rPr>
          <w:spacing w:val="11"/>
        </w:rPr>
        <w:t> </w:t>
      </w:r>
      <w:r>
        <w:rPr>
          <w:spacing w:val="-1"/>
        </w:rPr>
        <w:t>smallholder</w:t>
      </w:r>
      <w:r>
        <w:rPr>
          <w:spacing w:val="13"/>
        </w:rPr>
        <w:t> </w:t>
      </w:r>
      <w:r>
        <w:rPr>
          <w:spacing w:val="-1"/>
        </w:rPr>
        <w:t>farmers</w:t>
      </w:r>
      <w:r>
        <w:rPr>
          <w:spacing w:val="11"/>
        </w:rPr>
        <w:t> </w:t>
      </w:r>
      <w:r>
        <w:rPr/>
        <w:t>were</w:t>
      </w:r>
      <w:r>
        <w:rPr>
          <w:spacing w:val="10"/>
        </w:rPr>
        <w:t> </w:t>
      </w:r>
      <w:r>
        <w:rPr>
          <w:spacing w:val="-1"/>
        </w:rPr>
        <w:t>familiar</w:t>
      </w:r>
      <w:r>
        <w:rPr>
          <w:spacing w:val="11"/>
        </w:rPr>
        <w:t> </w:t>
      </w:r>
      <w:r>
        <w:rPr/>
        <w:t>with</w:t>
      </w:r>
      <w:r>
        <w:rPr>
          <w:spacing w:val="12"/>
        </w:rPr>
        <w:t> </w:t>
      </w:r>
      <w:r>
        <w:rPr/>
        <w:t>CSA</w:t>
      </w:r>
      <w:r>
        <w:rPr>
          <w:spacing w:val="85"/>
        </w:rPr>
        <w:t> </w:t>
      </w:r>
      <w:r>
        <w:rPr/>
        <w:t>methods,</w:t>
      </w:r>
      <w:r>
        <w:rPr>
          <w:spacing w:val="50"/>
        </w:rPr>
        <w:t> </w:t>
      </w:r>
      <w:r>
        <w:rPr>
          <w:spacing w:val="-1"/>
        </w:rPr>
        <w:t>and</w:t>
      </w:r>
      <w:r>
        <w:rPr>
          <w:spacing w:val="50"/>
        </w:rPr>
        <w:t> </w:t>
      </w:r>
      <w:r>
        <w:rPr>
          <w:spacing w:val="-1"/>
        </w:rPr>
        <w:t>even</w:t>
      </w:r>
      <w:r>
        <w:rPr>
          <w:spacing w:val="52"/>
        </w:rPr>
        <w:t> </w:t>
      </w:r>
      <w:r>
        <w:rPr/>
        <w:t>fewer</w:t>
      </w:r>
      <w:r>
        <w:rPr>
          <w:spacing w:val="49"/>
        </w:rPr>
        <w:t> </w:t>
      </w:r>
      <w:r>
        <w:rPr>
          <w:spacing w:val="-1"/>
        </w:rPr>
        <w:t>had</w:t>
      </w:r>
      <w:r>
        <w:rPr>
          <w:spacing w:val="52"/>
        </w:rPr>
        <w:t> </w:t>
      </w:r>
      <w:r>
        <w:rPr>
          <w:spacing w:val="-1"/>
        </w:rPr>
        <w:t>adopted</w:t>
      </w:r>
      <w:r>
        <w:rPr>
          <w:spacing w:val="49"/>
        </w:rPr>
        <w:t> </w:t>
      </w:r>
      <w:r>
        <w:rPr/>
        <w:t>them</w:t>
      </w:r>
      <w:r>
        <w:rPr>
          <w:spacing w:val="52"/>
        </w:rPr>
        <w:t> </w:t>
      </w:r>
      <w:r>
        <w:rPr/>
        <w:t>(Jellason</w:t>
      </w:r>
      <w:r>
        <w:rPr>
          <w:spacing w:val="50"/>
        </w:rPr>
        <w:t> </w:t>
      </w:r>
      <w:r>
        <w:rPr>
          <w:spacing w:val="-1"/>
        </w:rPr>
        <w:t>et</w:t>
      </w:r>
      <w:r>
        <w:rPr>
          <w:spacing w:val="50"/>
        </w:rPr>
        <w:t> </w:t>
      </w:r>
      <w:r>
        <w:rPr/>
        <w:t>al,</w:t>
      </w:r>
      <w:r>
        <w:rPr>
          <w:spacing w:val="50"/>
        </w:rPr>
        <w:t> </w:t>
      </w:r>
      <w:r>
        <w:rPr/>
        <w:t>2021).</w:t>
      </w:r>
      <w:r>
        <w:rPr>
          <w:spacing w:val="49"/>
        </w:rPr>
        <w:t> </w:t>
      </w:r>
      <w:r>
        <w:rPr>
          <w:spacing w:val="-1"/>
        </w:rPr>
        <w:t>Barriers</w:t>
      </w:r>
      <w:r>
        <w:rPr>
          <w:spacing w:val="50"/>
        </w:rPr>
        <w:t> </w:t>
      </w:r>
      <w:r>
        <w:rPr/>
        <w:t>such</w:t>
      </w:r>
      <w:r>
        <w:rPr>
          <w:spacing w:val="50"/>
        </w:rPr>
        <w:t> </w:t>
      </w:r>
      <w:r>
        <w:rPr>
          <w:spacing w:val="-1"/>
        </w:rPr>
        <w:t>as</w:t>
      </w:r>
      <w:r>
        <w:rPr>
          <w:spacing w:val="50"/>
        </w:rPr>
        <w:t> </w:t>
      </w:r>
      <w:r>
        <w:rPr/>
        <w:t>lack</w:t>
      </w:r>
      <w:r>
        <w:rPr>
          <w:spacing w:val="50"/>
        </w:rPr>
        <w:t> </w:t>
      </w:r>
      <w:r>
        <w:rPr/>
        <w:t>of</w:t>
      </w:r>
      <w:r>
        <w:rPr>
          <w:spacing w:val="49"/>
        </w:rPr>
        <w:t> </w:t>
      </w:r>
      <w:r>
        <w:rPr>
          <w:spacing w:val="-1"/>
        </w:rPr>
        <w:t>knowledge,</w:t>
      </w:r>
      <w:r>
        <w:rPr>
          <w:spacing w:val="14"/>
        </w:rPr>
        <w:t> </w:t>
      </w:r>
      <w:r>
        <w:rPr>
          <w:spacing w:val="-1"/>
        </w:rPr>
        <w:t>financial</w:t>
      </w:r>
      <w:r>
        <w:rPr>
          <w:spacing w:val="14"/>
        </w:rPr>
        <w:t> </w:t>
      </w:r>
      <w:r>
        <w:rPr/>
        <w:t>constraints,</w:t>
      </w:r>
      <w:r>
        <w:rPr>
          <w:spacing w:val="12"/>
        </w:rPr>
        <w:t> </w:t>
      </w:r>
      <w:r>
        <w:rPr>
          <w:spacing w:val="-1"/>
        </w:rPr>
        <w:t>and</w:t>
      </w:r>
      <w:r>
        <w:rPr>
          <w:spacing w:val="11"/>
        </w:rPr>
        <w:t> </w:t>
      </w:r>
      <w:r>
        <w:rPr/>
        <w:t>limited</w:t>
      </w:r>
      <w:r>
        <w:rPr>
          <w:spacing w:val="11"/>
        </w:rPr>
        <w:t> </w:t>
      </w:r>
      <w:r>
        <w:rPr/>
        <w:t>access</w:t>
      </w:r>
      <w:r>
        <w:rPr>
          <w:spacing w:val="12"/>
        </w:rPr>
        <w:t> </w:t>
      </w:r>
      <w:r>
        <w:rPr/>
        <w:t>to</w:t>
      </w:r>
      <w:r>
        <w:rPr>
          <w:spacing w:val="12"/>
        </w:rPr>
        <w:t> </w:t>
      </w:r>
      <w:r>
        <w:rPr>
          <w:spacing w:val="-1"/>
        </w:rPr>
        <w:t>resources</w:t>
      </w:r>
      <w:r>
        <w:rPr>
          <w:spacing w:val="14"/>
        </w:rPr>
        <w:t> </w:t>
      </w:r>
      <w:r>
        <w:rPr>
          <w:spacing w:val="-1"/>
        </w:rPr>
        <w:t>have</w:t>
      </w:r>
      <w:r>
        <w:rPr>
          <w:spacing w:val="12"/>
        </w:rPr>
        <w:t> </w:t>
      </w:r>
      <w:r>
        <w:rPr/>
        <w:t>been</w:t>
      </w:r>
      <w:r>
        <w:rPr>
          <w:spacing w:val="11"/>
        </w:rPr>
        <w:t> </w:t>
      </w:r>
      <w:r>
        <w:rPr>
          <w:spacing w:val="-1"/>
        </w:rPr>
        <w:t>cited</w:t>
      </w:r>
      <w:r>
        <w:rPr>
          <w:spacing w:val="14"/>
        </w:rPr>
        <w:t> </w:t>
      </w:r>
      <w:r>
        <w:rPr>
          <w:spacing w:val="-1"/>
        </w:rPr>
        <w:t>as</w:t>
      </w:r>
      <w:r>
        <w:rPr>
          <w:spacing w:val="12"/>
        </w:rPr>
        <w:t> </w:t>
      </w:r>
      <w:r>
        <w:rPr/>
        <w:t>the</w:t>
      </w:r>
      <w:r>
        <w:rPr>
          <w:spacing w:val="13"/>
        </w:rPr>
        <w:t> </w:t>
      </w:r>
      <w:r>
        <w:rPr>
          <w:spacing w:val="-1"/>
        </w:rPr>
        <w:t>primary</w:t>
      </w:r>
      <w:r>
        <w:rPr>
          <w:spacing w:val="77"/>
        </w:rPr>
        <w:t> </w:t>
      </w:r>
      <w:r>
        <w:rPr>
          <w:spacing w:val="-1"/>
        </w:rPr>
        <w:t>reasons</w:t>
      </w:r>
      <w:r>
        <w:rPr>
          <w:spacing w:val="19"/>
        </w:rPr>
        <w:t> </w:t>
      </w:r>
      <w:r>
        <w:rPr/>
        <w:t>for</w:t>
      </w:r>
      <w:r>
        <w:rPr>
          <w:spacing w:val="18"/>
        </w:rPr>
        <w:t> </w:t>
      </w:r>
      <w:r>
        <w:rPr/>
        <w:t>this</w:t>
      </w:r>
      <w:r>
        <w:rPr>
          <w:spacing w:val="19"/>
        </w:rPr>
        <w:t> </w:t>
      </w:r>
      <w:r>
        <w:rPr/>
        <w:t>low</w:t>
      </w:r>
      <w:r>
        <w:rPr>
          <w:spacing w:val="18"/>
        </w:rPr>
        <w:t> </w:t>
      </w:r>
      <w:r>
        <w:rPr/>
        <w:t>adoption</w:t>
      </w:r>
      <w:r>
        <w:rPr>
          <w:spacing w:val="18"/>
        </w:rPr>
        <w:t> </w:t>
      </w:r>
      <w:r>
        <w:rPr>
          <w:spacing w:val="-1"/>
        </w:rPr>
        <w:t>rate</w:t>
      </w:r>
      <w:r>
        <w:rPr>
          <w:spacing w:val="18"/>
        </w:rPr>
        <w:t> </w:t>
      </w:r>
      <w:r>
        <w:rPr>
          <w:spacing w:val="-1"/>
        </w:rPr>
        <w:t>(Williams</w:t>
      </w:r>
      <w:r>
        <w:rPr>
          <w:spacing w:val="19"/>
        </w:rPr>
        <w:t> </w:t>
      </w:r>
      <w:r>
        <w:rPr>
          <w:spacing w:val="-1"/>
        </w:rPr>
        <w:t>et</w:t>
      </w:r>
      <w:r>
        <w:rPr>
          <w:spacing w:val="19"/>
        </w:rPr>
        <w:t> </w:t>
      </w:r>
      <w:r>
        <w:rPr/>
        <w:t>al.,</w:t>
      </w:r>
      <w:r>
        <w:rPr>
          <w:spacing w:val="19"/>
        </w:rPr>
        <w:t> </w:t>
      </w:r>
      <w:r>
        <w:rPr/>
        <w:t>2019;</w:t>
      </w:r>
      <w:r>
        <w:rPr>
          <w:spacing w:val="19"/>
        </w:rPr>
        <w:t> </w:t>
      </w:r>
      <w:r>
        <w:rPr>
          <w:spacing w:val="-1"/>
        </w:rPr>
        <w:t>Gupta,</w:t>
      </w:r>
      <w:r>
        <w:rPr>
          <w:spacing w:val="18"/>
        </w:rPr>
        <w:t> </w:t>
      </w:r>
      <w:r>
        <w:rPr>
          <w:spacing w:val="-1"/>
        </w:rPr>
        <w:t>2022).</w:t>
      </w:r>
      <w:r>
        <w:rPr>
          <w:spacing w:val="18"/>
        </w:rPr>
        <w:t> </w:t>
      </w:r>
      <w:r>
        <w:rPr>
          <w:spacing w:val="-1"/>
        </w:rPr>
        <w:t>Farmers</w:t>
      </w:r>
      <w:r>
        <w:rPr>
          <w:spacing w:val="18"/>
        </w:rPr>
        <w:t> </w:t>
      </w:r>
      <w:r>
        <w:rPr/>
        <w:t>have</w:t>
      </w:r>
      <w:r>
        <w:rPr>
          <w:spacing w:val="18"/>
        </w:rPr>
        <w:t> </w:t>
      </w:r>
      <w:r>
        <w:rPr>
          <w:spacing w:val="-1"/>
        </w:rPr>
        <w:t>therefore</w:t>
      </w:r>
      <w:r>
        <w:rPr>
          <w:spacing w:val="79"/>
        </w:rPr>
        <w:t> </w:t>
      </w:r>
      <w:r>
        <w:rPr>
          <w:spacing w:val="-1"/>
        </w:rPr>
        <w:t>been</w:t>
      </w:r>
      <w:r>
        <w:rPr/>
        <w:t> slow to</w:t>
      </w:r>
      <w:r>
        <w:rPr>
          <w:spacing w:val="2"/>
        </w:rPr>
        <w:t> </w:t>
      </w:r>
      <w:r>
        <w:rPr>
          <w:spacing w:val="-1"/>
        </w:rPr>
        <w:t>adopt</w:t>
      </w:r>
      <w:r>
        <w:rPr/>
        <w:t> climate-smart </w:t>
      </w:r>
      <w:r>
        <w:rPr>
          <w:spacing w:val="-1"/>
        </w:rPr>
        <w:t>practices</w:t>
      </w:r>
      <w:r>
        <w:rPr>
          <w:spacing w:val="2"/>
        </w:rPr>
        <w:t> </w:t>
      </w:r>
      <w:r>
        <w:rPr/>
        <w:t>globally, despite</w:t>
      </w:r>
      <w:r>
        <w:rPr>
          <w:spacing w:val="-1"/>
        </w:rPr>
        <w:t> </w:t>
      </w:r>
      <w:r>
        <w:rPr/>
        <w:t>their</w:t>
      </w:r>
      <w:r>
        <w:rPr>
          <w:spacing w:val="1"/>
        </w:rPr>
        <w:t> </w:t>
      </w:r>
      <w:r>
        <w:rPr>
          <w:spacing w:val="-1"/>
        </w:rPr>
        <w:t>critical</w:t>
      </w:r>
      <w:r>
        <w:rPr>
          <w:spacing w:val="2"/>
        </w:rPr>
        <w:t> </w:t>
      </w:r>
      <w:r>
        <w:rPr/>
        <w:t>importance</w:t>
      </w:r>
      <w:r>
        <w:rPr>
          <w:spacing w:val="-1"/>
        </w:rPr>
        <w:t> </w:t>
      </w:r>
      <w:r>
        <w:rPr/>
        <w:t>in</w:t>
      </w:r>
      <w:r>
        <w:rPr>
          <w:spacing w:val="2"/>
        </w:rPr>
        <w:t> </w:t>
      </w:r>
      <w:r>
        <w:rPr/>
        <w:t>achieving</w:t>
      </w:r>
      <w:r>
        <w:rPr>
          <w:spacing w:val="35"/>
        </w:rPr>
        <w:t> </w:t>
      </w:r>
      <w:r>
        <w:rPr>
          <w:spacing w:val="-1"/>
        </w:rPr>
        <w:t>resilience,</w:t>
      </w:r>
      <w:r>
        <w:rPr>
          <w:spacing w:val="40"/>
        </w:rPr>
        <w:t> </w:t>
      </w:r>
      <w:r>
        <w:rPr/>
        <w:t>boosting</w:t>
      </w:r>
      <w:r>
        <w:rPr>
          <w:spacing w:val="38"/>
        </w:rPr>
        <w:t> </w:t>
      </w:r>
      <w:r>
        <w:rPr/>
        <w:t>productivity,</w:t>
      </w:r>
      <w:r>
        <w:rPr>
          <w:spacing w:val="38"/>
        </w:rPr>
        <w:t> </w:t>
      </w:r>
      <w:r>
        <w:rPr>
          <w:spacing w:val="-1"/>
        </w:rPr>
        <w:t>lowering</w:t>
      </w:r>
      <w:r>
        <w:rPr>
          <w:spacing w:val="37"/>
        </w:rPr>
        <w:t> </w:t>
      </w:r>
      <w:r>
        <w:rPr/>
        <w:t>greenhouse</w:t>
      </w:r>
      <w:r>
        <w:rPr>
          <w:spacing w:val="37"/>
        </w:rPr>
        <w:t> </w:t>
      </w:r>
      <w:r>
        <w:rPr>
          <w:spacing w:val="-1"/>
        </w:rPr>
        <w:t>emissions,</w:t>
      </w:r>
      <w:r>
        <w:rPr>
          <w:spacing w:val="38"/>
        </w:rPr>
        <w:t> </w:t>
      </w:r>
      <w:r>
        <w:rPr>
          <w:spacing w:val="-1"/>
        </w:rPr>
        <w:t>and</w:t>
      </w:r>
      <w:r>
        <w:rPr>
          <w:spacing w:val="40"/>
        </w:rPr>
        <w:t> </w:t>
      </w:r>
      <w:r>
        <w:rPr>
          <w:spacing w:val="-1"/>
        </w:rPr>
        <w:t>reducing</w:t>
      </w:r>
      <w:r>
        <w:rPr>
          <w:spacing w:val="38"/>
        </w:rPr>
        <w:t> </w:t>
      </w:r>
      <w:r>
        <w:rPr>
          <w:spacing w:val="-1"/>
        </w:rPr>
        <w:t>environmental</w:t>
      </w:r>
      <w:r>
        <w:rPr>
          <w:spacing w:val="87"/>
        </w:rPr>
        <w:t> </w:t>
      </w:r>
      <w:r>
        <w:rPr>
          <w:spacing w:val="-1"/>
        </w:rPr>
        <w:t>degradation</w:t>
      </w:r>
      <w:r>
        <w:rPr/>
        <w:t> </w:t>
      </w:r>
      <w:r>
        <w:rPr>
          <w:spacing w:val="-1"/>
        </w:rPr>
        <w:t>(Datta et</w:t>
      </w:r>
      <w:r>
        <w:rPr/>
        <w:t> al.,</w:t>
      </w:r>
      <w:r>
        <w:rPr>
          <w:spacing w:val="2"/>
        </w:rPr>
        <w:t> </w:t>
      </w:r>
      <w:r>
        <w:rPr/>
        <w:t>2022;</w:t>
      </w:r>
      <w:r>
        <w:rPr>
          <w:spacing w:val="1"/>
        </w:rPr>
        <w:t> </w:t>
      </w:r>
      <w:r>
        <w:rPr>
          <w:spacing w:val="-1"/>
        </w:rPr>
        <w:t>Balasundram</w:t>
      </w:r>
      <w:r>
        <w:rPr/>
        <w:t> et al., </w:t>
      </w:r>
      <w:r>
        <w:rPr>
          <w:spacing w:val="-1"/>
        </w:rPr>
        <w:t>2023).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8"/>
        <w:jc w:val="both"/>
      </w:pPr>
      <w:r>
        <w:rPr/>
        <w:t>Most</w:t>
      </w:r>
      <w:r>
        <w:rPr>
          <w:spacing w:val="36"/>
        </w:rPr>
        <w:t> </w:t>
      </w:r>
      <w:r>
        <w:rPr>
          <w:spacing w:val="-1"/>
        </w:rPr>
        <w:t>research</w:t>
      </w:r>
      <w:r>
        <w:rPr>
          <w:spacing w:val="37"/>
        </w:rPr>
        <w:t> </w:t>
      </w:r>
      <w:r>
        <w:rPr>
          <w:spacing w:val="-1"/>
        </w:rPr>
        <w:t>has</w:t>
      </w:r>
      <w:r>
        <w:rPr>
          <w:spacing w:val="38"/>
        </w:rPr>
        <w:t> </w:t>
      </w:r>
      <w:r>
        <w:rPr>
          <w:spacing w:val="-1"/>
        </w:rPr>
        <w:t>concentrated</w:t>
      </w:r>
      <w:r>
        <w:rPr>
          <w:spacing w:val="35"/>
        </w:rPr>
        <w:t> </w:t>
      </w:r>
      <w:r>
        <w:rPr/>
        <w:t>on</w:t>
      </w:r>
      <w:r>
        <w:rPr>
          <w:spacing w:val="37"/>
        </w:rPr>
        <w:t> </w:t>
      </w:r>
      <w:r>
        <w:rPr/>
        <w:t>how</w:t>
      </w:r>
      <w:r>
        <w:rPr>
          <w:spacing w:val="37"/>
        </w:rPr>
        <w:t> </w:t>
      </w:r>
      <w:r>
        <w:rPr>
          <w:spacing w:val="-1"/>
        </w:rPr>
        <w:t>climate</w:t>
      </w:r>
      <w:r>
        <w:rPr>
          <w:spacing w:val="36"/>
        </w:rPr>
        <w:t> </w:t>
      </w:r>
      <w:r>
        <w:rPr/>
        <w:t>change</w:t>
      </w:r>
      <w:r>
        <w:rPr>
          <w:spacing w:val="34"/>
        </w:rPr>
        <w:t> </w:t>
      </w:r>
      <w:r>
        <w:rPr>
          <w:spacing w:val="-1"/>
        </w:rPr>
        <w:t>affects</w:t>
      </w:r>
      <w:r>
        <w:rPr>
          <w:spacing w:val="36"/>
        </w:rPr>
        <w:t> </w:t>
      </w:r>
      <w:r>
        <w:rPr>
          <w:spacing w:val="-1"/>
        </w:rPr>
        <w:t>agriculture</w:t>
      </w:r>
      <w:r>
        <w:rPr>
          <w:spacing w:val="36"/>
        </w:rPr>
        <w:t> </w:t>
      </w:r>
      <w:r>
        <w:rPr>
          <w:spacing w:val="-1"/>
        </w:rPr>
        <w:t>and</w:t>
      </w:r>
      <w:r>
        <w:rPr>
          <w:spacing w:val="35"/>
        </w:rPr>
        <w:t> </w:t>
      </w:r>
      <w:r>
        <w:rPr/>
        <w:t>the</w:t>
      </w:r>
      <w:r>
        <w:rPr>
          <w:spacing w:val="37"/>
        </w:rPr>
        <w:t> </w:t>
      </w:r>
      <w:r>
        <w:rPr/>
        <w:t>adaptation</w:t>
      </w:r>
      <w:r>
        <w:rPr>
          <w:spacing w:val="89"/>
        </w:rPr>
        <w:t> </w:t>
      </w:r>
      <w:r>
        <w:rPr>
          <w:spacing w:val="-1"/>
        </w:rPr>
        <w:t>measures</w:t>
      </w:r>
      <w:r>
        <w:rPr>
          <w:spacing w:val="-10"/>
        </w:rPr>
        <w:t> </w:t>
      </w:r>
      <w:r>
        <w:rPr/>
        <w:t>that</w:t>
      </w:r>
      <w:r>
        <w:rPr>
          <w:spacing w:val="-12"/>
        </w:rPr>
        <w:t> </w:t>
      </w:r>
      <w:r>
        <w:rPr/>
        <w:t>can</w:t>
      </w:r>
      <w:r>
        <w:rPr>
          <w:spacing w:val="-12"/>
        </w:rPr>
        <w:t> </w:t>
      </w:r>
      <w:r>
        <w:rPr>
          <w:spacing w:val="1"/>
        </w:rPr>
        <w:t>be</w:t>
      </w:r>
      <w:r>
        <w:rPr>
          <w:spacing w:val="-13"/>
        </w:rPr>
        <w:t> </w:t>
      </w:r>
      <w:r>
        <w:rPr/>
        <w:t>taken,</w:t>
      </w:r>
      <w:r>
        <w:rPr>
          <w:spacing w:val="-12"/>
        </w:rPr>
        <w:t> </w:t>
      </w:r>
      <w:r>
        <w:rPr>
          <w:spacing w:val="-1"/>
        </w:rPr>
        <w:t>as</w:t>
      </w:r>
      <w:r>
        <w:rPr>
          <w:spacing w:val="-12"/>
        </w:rPr>
        <w:t> </w:t>
      </w:r>
      <w:r>
        <w:rPr/>
        <w:t>noted</w:t>
      </w:r>
      <w:r>
        <w:rPr>
          <w:spacing w:val="-11"/>
        </w:rPr>
        <w:t> </w:t>
      </w:r>
      <w:r>
        <w:rPr/>
        <w:t>by</w:t>
      </w:r>
      <w:r>
        <w:rPr>
          <w:spacing w:val="-12"/>
        </w:rPr>
        <w:t> </w:t>
      </w:r>
      <w:r>
        <w:rPr/>
        <w:t>Sharif</w:t>
      </w:r>
      <w:r>
        <w:rPr>
          <w:spacing w:val="-13"/>
        </w:rPr>
        <w:t> </w:t>
      </w:r>
      <w:r>
        <w:rPr/>
        <w:t>(2021).</w:t>
      </w:r>
      <w:r>
        <w:rPr>
          <w:spacing w:val="-13"/>
        </w:rPr>
        <w:t> </w:t>
      </w:r>
      <w:r>
        <w:rPr>
          <w:spacing w:val="-1"/>
        </w:rPr>
        <w:t>However,</w:t>
      </w:r>
      <w:r>
        <w:rPr>
          <w:spacing w:val="-11"/>
        </w:rPr>
        <w:t> </w:t>
      </w:r>
      <w:r>
        <w:rPr>
          <w:spacing w:val="-1"/>
        </w:rPr>
        <w:t>there's</w:t>
      </w:r>
      <w:r>
        <w:rPr>
          <w:spacing w:val="-12"/>
        </w:rPr>
        <w:t> </w:t>
      </w:r>
      <w:r>
        <w:rPr/>
        <w:t>a</w:t>
      </w:r>
      <w:r>
        <w:rPr>
          <w:spacing w:val="-11"/>
        </w:rPr>
        <w:t> </w:t>
      </w:r>
      <w:r>
        <w:rPr/>
        <w:t>gap</w:t>
      </w:r>
      <w:r>
        <w:rPr>
          <w:spacing w:val="-12"/>
        </w:rPr>
        <w:t> </w:t>
      </w:r>
      <w:r>
        <w:rPr/>
        <w:t>in</w:t>
      </w:r>
      <w:r>
        <w:rPr>
          <w:spacing w:val="-12"/>
        </w:rPr>
        <w:t> </w:t>
      </w:r>
      <w:r>
        <w:rPr/>
        <w:t>the</w:t>
      </w:r>
      <w:r>
        <w:rPr>
          <w:spacing w:val="-13"/>
        </w:rPr>
        <w:t> </w:t>
      </w:r>
      <w:r>
        <w:rPr>
          <w:spacing w:val="-1"/>
        </w:rPr>
        <w:t>literature</w:t>
      </w:r>
      <w:r>
        <w:rPr>
          <w:spacing w:val="-12"/>
        </w:rPr>
        <w:t> </w:t>
      </w:r>
      <w:r>
        <w:rPr>
          <w:spacing w:val="-1"/>
        </w:rPr>
        <w:t>when</w:t>
      </w:r>
      <w:r>
        <w:rPr>
          <w:spacing w:val="69"/>
        </w:rPr>
        <w:t> </w:t>
      </w:r>
      <w:r>
        <w:rPr/>
        <w:t>it</w:t>
      </w:r>
      <w:r>
        <w:rPr>
          <w:spacing w:val="10"/>
        </w:rPr>
        <w:t> </w:t>
      </w:r>
      <w:r>
        <w:rPr>
          <w:spacing w:val="-1"/>
        </w:rPr>
        <w:t>comes</w:t>
      </w:r>
      <w:r>
        <w:rPr>
          <w:spacing w:val="9"/>
        </w:rPr>
        <w:t> </w:t>
      </w:r>
      <w:r>
        <w:rPr/>
        <w:t>to</w:t>
      </w:r>
      <w:r>
        <w:rPr>
          <w:spacing w:val="9"/>
        </w:rPr>
        <w:t> </w:t>
      </w:r>
      <w:r>
        <w:rPr/>
        <w:t>the</w:t>
      </w:r>
      <w:r>
        <w:rPr>
          <w:spacing w:val="8"/>
        </w:rPr>
        <w:t> </w:t>
      </w:r>
      <w:r>
        <w:rPr/>
        <w:t>role</w:t>
      </w:r>
      <w:r>
        <w:rPr>
          <w:spacing w:val="8"/>
        </w:rPr>
        <w:t> </w:t>
      </w:r>
      <w:r>
        <w:rPr/>
        <w:t>of</w:t>
      </w:r>
      <w:r>
        <w:rPr>
          <w:spacing w:val="8"/>
        </w:rPr>
        <w:t> </w:t>
      </w:r>
      <w:r>
        <w:rPr>
          <w:spacing w:val="-1"/>
        </w:rPr>
        <w:t>farmer-based</w:t>
      </w:r>
      <w:r>
        <w:rPr>
          <w:spacing w:val="9"/>
        </w:rPr>
        <w:t> </w:t>
      </w:r>
      <w:r>
        <w:rPr>
          <w:spacing w:val="-1"/>
        </w:rPr>
        <w:t>organizations</w:t>
      </w:r>
      <w:r>
        <w:rPr>
          <w:spacing w:val="9"/>
        </w:rPr>
        <w:t> </w:t>
      </w:r>
      <w:r>
        <w:rPr>
          <w:spacing w:val="-1"/>
        </w:rPr>
        <w:t>(FBOs)</w:t>
      </w:r>
      <w:r>
        <w:rPr>
          <w:spacing w:val="8"/>
        </w:rPr>
        <w:t> </w:t>
      </w:r>
      <w:r>
        <w:rPr/>
        <w:t>in</w:t>
      </w:r>
      <w:r>
        <w:rPr>
          <w:spacing w:val="9"/>
        </w:rPr>
        <w:t> </w:t>
      </w:r>
      <w:r>
        <w:rPr>
          <w:spacing w:val="-1"/>
        </w:rPr>
        <w:t>adopting</w:t>
      </w:r>
      <w:r>
        <w:rPr>
          <w:spacing w:val="9"/>
        </w:rPr>
        <w:t> </w:t>
      </w:r>
      <w:r>
        <w:rPr>
          <w:spacing w:val="-1"/>
        </w:rPr>
        <w:t>climate-smart</w:t>
      </w:r>
      <w:r>
        <w:rPr>
          <w:spacing w:val="9"/>
        </w:rPr>
        <w:t> </w:t>
      </w:r>
      <w:r>
        <w:rPr>
          <w:spacing w:val="-1"/>
        </w:rPr>
        <w:t>agricultural</w:t>
      </w:r>
    </w:p>
    <w:p>
      <w:pPr>
        <w:spacing w:after="0" w:line="48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480" w:lineRule="auto" w:before="39"/>
        <w:ind w:right="115"/>
        <w:jc w:val="both"/>
      </w:pPr>
      <w:r>
        <w:rPr>
          <w:spacing w:val="-1"/>
        </w:rPr>
        <w:t>practices</w:t>
      </w:r>
      <w:r>
        <w:rPr>
          <w:spacing w:val="-10"/>
        </w:rPr>
        <w:t> </w:t>
      </w:r>
      <w:r>
        <w:rPr/>
        <w:t>(CSAPs).</w:t>
      </w:r>
      <w:r>
        <w:rPr>
          <w:spacing w:val="-12"/>
        </w:rPr>
        <w:t> </w:t>
      </w:r>
      <w:r>
        <w:rPr/>
        <w:t>To</w:t>
      </w:r>
      <w:r>
        <w:rPr>
          <w:spacing w:val="-11"/>
        </w:rPr>
        <w:t> </w:t>
      </w:r>
      <w:r>
        <w:rPr/>
        <w:t>better</w:t>
      </w:r>
      <w:r>
        <w:rPr>
          <w:spacing w:val="-13"/>
        </w:rPr>
        <w:t> </w:t>
      </w:r>
      <w:r>
        <w:rPr/>
        <w:t>promote</w:t>
      </w:r>
      <w:r>
        <w:rPr>
          <w:spacing w:val="-13"/>
        </w:rPr>
        <w:t> </w:t>
      </w:r>
      <w:r>
        <w:rPr/>
        <w:t>the</w:t>
      </w:r>
      <w:r>
        <w:rPr>
          <w:spacing w:val="-13"/>
        </w:rPr>
        <w:t> </w:t>
      </w:r>
      <w:r>
        <w:rPr/>
        <w:t>widespread</w:t>
      </w:r>
      <w:r>
        <w:rPr>
          <w:spacing w:val="-12"/>
        </w:rPr>
        <w:t> </w:t>
      </w:r>
      <w:r>
        <w:rPr/>
        <w:t>use</w:t>
      </w:r>
      <w:r>
        <w:rPr>
          <w:spacing w:val="-11"/>
        </w:rPr>
        <w:t> </w:t>
      </w:r>
      <w:r>
        <w:rPr/>
        <w:t>of</w:t>
      </w:r>
      <w:r>
        <w:rPr>
          <w:spacing w:val="-13"/>
        </w:rPr>
        <w:t> </w:t>
      </w:r>
      <w:r>
        <w:rPr/>
        <w:t>CSAPs</w:t>
      </w:r>
      <w:r>
        <w:rPr>
          <w:spacing w:val="-12"/>
        </w:rPr>
        <w:t> </w:t>
      </w:r>
      <w:r>
        <w:rPr/>
        <w:t>through</w:t>
      </w:r>
      <w:r>
        <w:rPr>
          <w:spacing w:val="-8"/>
        </w:rPr>
        <w:t> </w:t>
      </w:r>
      <w:r>
        <w:rPr>
          <w:spacing w:val="-1"/>
        </w:rPr>
        <w:t>FBOs</w:t>
      </w:r>
      <w:r>
        <w:rPr>
          <w:spacing w:val="-13"/>
        </w:rPr>
        <w:t> </w:t>
      </w:r>
      <w:r>
        <w:rPr/>
        <w:t>in</w:t>
      </w:r>
      <w:r>
        <w:rPr>
          <w:spacing w:val="-12"/>
        </w:rPr>
        <w:t> </w:t>
      </w:r>
      <w:r>
        <w:rPr/>
        <w:t>the</w:t>
      </w:r>
      <w:r>
        <w:rPr>
          <w:spacing w:val="-11"/>
        </w:rPr>
        <w:t> </w:t>
      </w:r>
      <w:r>
        <w:rPr/>
        <w:t>Nadowli-</w:t>
      </w:r>
      <w:r>
        <w:rPr>
          <w:spacing w:val="26"/>
        </w:rPr>
        <w:t> </w:t>
      </w:r>
      <w:r>
        <w:rPr>
          <w:spacing w:val="-1"/>
        </w:rPr>
        <w:t>Kaleo</w:t>
      </w:r>
      <w:r>
        <w:rPr>
          <w:spacing w:val="6"/>
        </w:rPr>
        <w:t> </w:t>
      </w:r>
      <w:r>
        <w:rPr>
          <w:spacing w:val="-1"/>
        </w:rPr>
        <w:t>District,</w:t>
      </w:r>
      <w:r>
        <w:rPr>
          <w:spacing w:val="7"/>
        </w:rPr>
        <w:t> </w:t>
      </w:r>
      <w:r>
        <w:rPr/>
        <w:t>more</w:t>
      </w:r>
      <w:r>
        <w:rPr>
          <w:spacing w:val="5"/>
        </w:rPr>
        <w:t> </w:t>
      </w:r>
      <w:r>
        <w:rPr>
          <w:spacing w:val="-1"/>
        </w:rPr>
        <w:t>research</w:t>
      </w:r>
      <w:r>
        <w:rPr>
          <w:spacing w:val="6"/>
        </w:rPr>
        <w:t> </w:t>
      </w:r>
      <w:r>
        <w:rPr/>
        <w:t>is</w:t>
      </w:r>
      <w:r>
        <w:rPr>
          <w:spacing w:val="7"/>
        </w:rPr>
        <w:t> </w:t>
      </w:r>
      <w:r>
        <w:rPr>
          <w:spacing w:val="-1"/>
        </w:rPr>
        <w:t>needed</w:t>
      </w:r>
      <w:r>
        <w:rPr>
          <w:spacing w:val="6"/>
        </w:rPr>
        <w:t> </w:t>
      </w:r>
      <w:r>
        <w:rPr/>
        <w:t>to</w:t>
      </w:r>
      <w:r>
        <w:rPr>
          <w:spacing w:val="7"/>
        </w:rPr>
        <w:t> </w:t>
      </w:r>
      <w:r>
        <w:rPr/>
        <w:t>understand</w:t>
      </w:r>
      <w:r>
        <w:rPr>
          <w:spacing w:val="6"/>
        </w:rPr>
        <w:t> </w:t>
      </w:r>
      <w:r>
        <w:rPr/>
        <w:t>the</w:t>
      </w:r>
      <w:r>
        <w:rPr>
          <w:spacing w:val="6"/>
        </w:rPr>
        <w:t> </w:t>
      </w:r>
      <w:r>
        <w:rPr>
          <w:spacing w:val="-1"/>
        </w:rPr>
        <w:t>specific</w:t>
      </w:r>
      <w:r>
        <w:rPr>
          <w:spacing w:val="6"/>
        </w:rPr>
        <w:t> </w:t>
      </w:r>
      <w:r>
        <w:rPr>
          <w:spacing w:val="-1"/>
        </w:rPr>
        <w:t>challenges</w:t>
      </w:r>
      <w:r>
        <w:rPr>
          <w:spacing w:val="7"/>
        </w:rPr>
        <w:t> </w:t>
      </w:r>
      <w:r>
        <w:rPr/>
        <w:t>these</w:t>
      </w:r>
      <w:r>
        <w:rPr>
          <w:spacing w:val="5"/>
        </w:rPr>
        <w:t> </w:t>
      </w:r>
      <w:r>
        <w:rPr>
          <w:spacing w:val="-1"/>
        </w:rPr>
        <w:t>organizations</w:t>
      </w:r>
      <w:r>
        <w:rPr>
          <w:spacing w:val="81"/>
        </w:rPr>
        <w:t> </w:t>
      </w:r>
      <w:r>
        <w:rPr>
          <w:spacing w:val="-1"/>
        </w:rPr>
        <w:t>face </w:t>
      </w:r>
      <w:r>
        <w:rPr/>
        <w:t>in</w:t>
      </w:r>
      <w:r>
        <w:rPr>
          <w:spacing w:val="2"/>
        </w:rPr>
        <w:t> </w:t>
      </w:r>
      <w:r>
        <w:rPr>
          <w:spacing w:val="-1"/>
        </w:rPr>
        <w:t>encouraging</w:t>
      </w:r>
      <w:r>
        <w:rPr/>
        <w:t> the</w:t>
      </w:r>
      <w:r>
        <w:rPr>
          <w:spacing w:val="-1"/>
        </w:rPr>
        <w:t> </w:t>
      </w:r>
      <w:r>
        <w:rPr/>
        <w:t>adoption of</w:t>
      </w:r>
      <w:r>
        <w:rPr>
          <w:spacing w:val="-1"/>
        </w:rPr>
        <w:t> such</w:t>
      </w:r>
      <w:r>
        <w:rPr/>
        <w:t> </w:t>
      </w:r>
      <w:r>
        <w:rPr>
          <w:spacing w:val="-1"/>
        </w:rPr>
        <w:t>practices.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1"/>
        <w:numPr>
          <w:ilvl w:val="1"/>
          <w:numId w:val="8"/>
        </w:numPr>
        <w:tabs>
          <w:tab w:pos="461" w:val="left" w:leader="none"/>
        </w:tabs>
        <w:spacing w:line="240" w:lineRule="auto" w:before="0" w:after="0"/>
        <w:ind w:left="460" w:right="0" w:hanging="360"/>
        <w:jc w:val="both"/>
        <w:rPr>
          <w:b w:val="0"/>
          <w:bCs w:val="0"/>
        </w:rPr>
      </w:pPr>
      <w:bookmarkStart w:name="_bookmark11" w:id="14"/>
      <w:bookmarkEnd w:id="14"/>
      <w:r>
        <w:rPr>
          <w:b w:val="0"/>
        </w:rPr>
      </w:r>
      <w:bookmarkStart w:name="_bookmark11" w:id="15"/>
      <w:bookmarkEnd w:id="15"/>
      <w:r>
        <w:rPr>
          <w:spacing w:val="-1"/>
        </w:rPr>
        <w:t>R</w:t>
      </w:r>
      <w:r>
        <w:rPr>
          <w:spacing w:val="-1"/>
        </w:rPr>
        <w:t>esearch</w:t>
      </w:r>
      <w:r>
        <w:rPr/>
        <w:t> Questions</w:t>
      </w:r>
      <w:r>
        <w:rPr>
          <w:b w:val="0"/>
        </w:rPr>
      </w:r>
    </w:p>
    <w:p>
      <w:pPr>
        <w:spacing w:line="240" w:lineRule="auto" w:before="6"/>
        <w:rPr>
          <w:rFonts w:ascii="Times New Roman" w:hAnsi="Times New Roman" w:cs="Times New Roman" w:eastAsia="Times New Roman"/>
          <w:b/>
          <w:bCs/>
          <w:sz w:val="27"/>
          <w:szCs w:val="27"/>
        </w:rPr>
      </w:pPr>
    </w:p>
    <w:p>
      <w:pPr>
        <w:pStyle w:val="Heading2"/>
        <w:numPr>
          <w:ilvl w:val="2"/>
          <w:numId w:val="8"/>
        </w:numPr>
        <w:tabs>
          <w:tab w:pos="641" w:val="left" w:leader="none"/>
        </w:tabs>
        <w:spacing w:line="240" w:lineRule="auto" w:before="0" w:after="0"/>
        <w:ind w:left="640" w:right="0" w:hanging="540"/>
        <w:jc w:val="both"/>
        <w:rPr>
          <w:b w:val="0"/>
          <w:bCs w:val="0"/>
          <w:i w:val="0"/>
        </w:rPr>
      </w:pPr>
      <w:bookmarkStart w:name="_bookmark12" w:id="16"/>
      <w:bookmarkEnd w:id="16"/>
      <w:r>
        <w:rPr>
          <w:b w:val="0"/>
          <w:i w:val="0"/>
        </w:rPr>
      </w:r>
      <w:bookmarkStart w:name="_bookmark12" w:id="17"/>
      <w:bookmarkEnd w:id="17"/>
      <w:r>
        <w:rPr>
          <w:i/>
          <w:spacing w:val="-1"/>
        </w:rPr>
        <w:t>G</w:t>
      </w:r>
      <w:r>
        <w:rPr>
          <w:i/>
          <w:spacing w:val="-1"/>
        </w:rPr>
        <w:t>eneral</w:t>
      </w:r>
      <w:r>
        <w:rPr>
          <w:i/>
        </w:rPr>
        <w:t> </w:t>
      </w:r>
      <w:r>
        <w:rPr>
          <w:i/>
          <w:spacing w:val="-1"/>
        </w:rPr>
        <w:t>Research</w:t>
      </w:r>
      <w:r>
        <w:rPr>
          <w:i/>
          <w:spacing w:val="2"/>
        </w:rPr>
        <w:t> </w:t>
      </w:r>
      <w:r>
        <w:rPr>
          <w:i/>
        </w:rPr>
        <w:t>Question</w:t>
      </w:r>
      <w:r>
        <w:rPr>
          <w:b w:val="0"/>
          <w:i w:val="0"/>
        </w:rPr>
      </w:r>
    </w:p>
    <w:p>
      <w:pPr>
        <w:spacing w:line="240" w:lineRule="auto" w:before="9"/>
        <w:rPr>
          <w:rFonts w:ascii="Times New Roman" w:hAnsi="Times New Roman" w:cs="Times New Roman" w:eastAsia="Times New Roman"/>
          <w:b/>
          <w:bCs/>
          <w:i/>
          <w:sz w:val="23"/>
          <w:szCs w:val="23"/>
        </w:rPr>
      </w:pPr>
    </w:p>
    <w:p>
      <w:pPr>
        <w:pStyle w:val="BodyText"/>
        <w:spacing w:line="480" w:lineRule="auto"/>
        <w:ind w:right="119"/>
        <w:jc w:val="left"/>
      </w:pPr>
      <w:r>
        <w:rPr>
          <w:spacing w:val="-1"/>
        </w:rPr>
        <w:t>What</w:t>
      </w:r>
      <w:r>
        <w:rPr/>
        <w:t> </w:t>
      </w:r>
      <w:r>
        <w:rPr>
          <w:spacing w:val="7"/>
        </w:rPr>
        <w:t> </w:t>
      </w:r>
      <w:r>
        <w:rPr/>
        <w:t>are </w:t>
      </w:r>
      <w:r>
        <w:rPr>
          <w:spacing w:val="7"/>
        </w:rPr>
        <w:t> </w:t>
      </w:r>
      <w:r>
        <w:rPr/>
        <w:t>the </w:t>
      </w:r>
      <w:r>
        <w:rPr>
          <w:spacing w:val="8"/>
        </w:rPr>
        <w:t> </w:t>
      </w:r>
      <w:r>
        <w:rPr>
          <w:spacing w:val="-1"/>
        </w:rPr>
        <w:t>climate-smart</w:t>
      </w:r>
      <w:r>
        <w:rPr/>
        <w:t> </w:t>
      </w:r>
      <w:r>
        <w:rPr>
          <w:spacing w:val="7"/>
        </w:rPr>
        <w:t> </w:t>
      </w:r>
      <w:r>
        <w:rPr>
          <w:spacing w:val="-1"/>
        </w:rPr>
        <w:t>agricultural</w:t>
      </w:r>
      <w:r>
        <w:rPr/>
        <w:t> </w:t>
      </w:r>
      <w:r>
        <w:rPr>
          <w:spacing w:val="7"/>
        </w:rPr>
        <w:t> </w:t>
      </w:r>
      <w:r>
        <w:rPr>
          <w:spacing w:val="-1"/>
        </w:rPr>
        <w:t>practices</w:t>
      </w:r>
      <w:r>
        <w:rPr/>
        <w:t> </w:t>
      </w:r>
      <w:r>
        <w:rPr>
          <w:spacing w:val="7"/>
        </w:rPr>
        <w:t> </w:t>
      </w:r>
      <w:r>
        <w:rPr>
          <w:spacing w:val="-1"/>
        </w:rPr>
        <w:t>among</w:t>
      </w:r>
      <w:r>
        <w:rPr/>
        <w:t> </w:t>
      </w:r>
      <w:r>
        <w:rPr>
          <w:spacing w:val="9"/>
        </w:rPr>
        <w:t> </w:t>
      </w:r>
      <w:r>
        <w:rPr>
          <w:spacing w:val="-1"/>
        </w:rPr>
        <w:t>farmer-based</w:t>
      </w:r>
      <w:r>
        <w:rPr/>
        <w:t> </w:t>
      </w:r>
      <w:r>
        <w:rPr>
          <w:spacing w:val="9"/>
        </w:rPr>
        <w:t> </w:t>
      </w:r>
      <w:r>
        <w:rPr>
          <w:spacing w:val="-1"/>
        </w:rPr>
        <w:t>organizations</w:t>
      </w:r>
      <w:r>
        <w:rPr/>
        <w:t> </w:t>
      </w:r>
      <w:r>
        <w:rPr>
          <w:spacing w:val="7"/>
        </w:rPr>
        <w:t> </w:t>
      </w:r>
      <w:r>
        <w:rPr/>
        <w:t>in </w:t>
      </w:r>
      <w:r>
        <w:rPr>
          <w:spacing w:val="7"/>
        </w:rPr>
        <w:t> </w:t>
      </w:r>
      <w:r>
        <w:rPr/>
        <w:t>the</w:t>
      </w:r>
      <w:r>
        <w:rPr>
          <w:spacing w:val="115"/>
        </w:rPr>
        <w:t> </w:t>
      </w:r>
      <w:r>
        <w:rPr>
          <w:spacing w:val="-1"/>
        </w:rPr>
        <w:t>Nadowli</w:t>
      </w:r>
      <w:r>
        <w:rPr/>
        <w:t> </w:t>
      </w:r>
      <w:r>
        <w:rPr>
          <w:spacing w:val="-1"/>
        </w:rPr>
        <w:t>Kaleo</w:t>
      </w:r>
      <w:r>
        <w:rPr/>
        <w:t> </w:t>
      </w:r>
      <w:r>
        <w:rPr>
          <w:spacing w:val="-1"/>
        </w:rPr>
        <w:t>District?</w:t>
      </w:r>
    </w:p>
    <w:p>
      <w:pPr>
        <w:spacing w:line="240" w:lineRule="auto" w:before="3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2"/>
        <w:numPr>
          <w:ilvl w:val="2"/>
          <w:numId w:val="8"/>
        </w:numPr>
        <w:tabs>
          <w:tab w:pos="641" w:val="left" w:leader="none"/>
        </w:tabs>
        <w:spacing w:line="240" w:lineRule="auto" w:before="0" w:after="0"/>
        <w:ind w:left="640" w:right="0" w:hanging="540"/>
        <w:jc w:val="both"/>
        <w:rPr>
          <w:b w:val="0"/>
          <w:bCs w:val="0"/>
          <w:i w:val="0"/>
        </w:rPr>
      </w:pPr>
      <w:bookmarkStart w:name="_bookmark13" w:id="18"/>
      <w:bookmarkEnd w:id="18"/>
      <w:r>
        <w:rPr>
          <w:b w:val="0"/>
          <w:i w:val="0"/>
        </w:rPr>
      </w:r>
      <w:bookmarkStart w:name="_bookmark13" w:id="19"/>
      <w:bookmarkEnd w:id="19"/>
      <w:r>
        <w:rPr>
          <w:i/>
          <w:spacing w:val="-1"/>
        </w:rPr>
        <w:t>Sp</w:t>
      </w:r>
      <w:r>
        <w:rPr>
          <w:i/>
          <w:spacing w:val="-1"/>
        </w:rPr>
        <w:t>ecific Research</w:t>
      </w:r>
      <w:r>
        <w:rPr>
          <w:i/>
          <w:spacing w:val="2"/>
        </w:rPr>
        <w:t> </w:t>
      </w:r>
      <w:r>
        <w:rPr>
          <w:i/>
        </w:rPr>
        <w:t>Questions</w:t>
      </w:r>
      <w:r>
        <w:rPr>
          <w:b w:val="0"/>
          <w:i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i/>
          <w:sz w:val="24"/>
          <w:szCs w:val="24"/>
        </w:rPr>
      </w:pPr>
    </w:p>
    <w:p>
      <w:pPr>
        <w:pStyle w:val="BodyText"/>
        <w:numPr>
          <w:ilvl w:val="3"/>
          <w:numId w:val="8"/>
        </w:numPr>
        <w:tabs>
          <w:tab w:pos="821" w:val="left" w:leader="none"/>
        </w:tabs>
        <w:spacing w:line="240" w:lineRule="auto" w:before="0" w:after="0"/>
        <w:ind w:left="820" w:right="0" w:hanging="360"/>
        <w:jc w:val="left"/>
      </w:pPr>
      <w:r>
        <w:rPr>
          <w:rFonts w:ascii="Times New Roman" w:hAnsi="Times New Roman" w:cs="Times New Roman" w:eastAsia="Times New Roman"/>
          <w:spacing w:val="-1"/>
        </w:rPr>
        <w:t>What</w:t>
      </w:r>
      <w:r>
        <w:rPr>
          <w:rFonts w:ascii="Times New Roman" w:hAnsi="Times New Roman" w:cs="Times New Roman" w:eastAsia="Times New Roman"/>
        </w:rPr>
        <w:t> are</w:t>
      </w:r>
      <w:r>
        <w:rPr>
          <w:rFonts w:ascii="Times New Roman" w:hAnsi="Times New Roman" w:cs="Times New Roman" w:eastAsia="Times New Roman"/>
          <w:spacing w:val="-1"/>
        </w:rPr>
        <w:t> farmers’</w:t>
      </w:r>
      <w:r>
        <w:rPr>
          <w:rFonts w:ascii="Times New Roman" w:hAnsi="Times New Roman" w:cs="Times New Roman" w:eastAsia="Times New Roman"/>
          <w:spacing w:val="-2"/>
        </w:rPr>
        <w:t> </w:t>
      </w:r>
      <w:r>
        <w:rPr>
          <w:rFonts w:ascii="Times New Roman" w:hAnsi="Times New Roman" w:cs="Times New Roman" w:eastAsia="Times New Roman"/>
        </w:rPr>
        <w:t>knowledge</w:t>
      </w:r>
      <w:r>
        <w:rPr>
          <w:rFonts w:ascii="Times New Roman" w:hAnsi="Times New Roman" w:cs="Times New Roman" w:eastAsia="Times New Roman"/>
          <w:spacing w:val="-1"/>
        </w:rPr>
        <w:t> and</w:t>
      </w:r>
      <w:r>
        <w:rPr>
          <w:rFonts w:ascii="Times New Roman" w:hAnsi="Times New Roman" w:cs="Times New Roman" w:eastAsia="Times New Roman"/>
        </w:rPr>
        <w:t> perceptions on CSA in the </w:t>
      </w:r>
      <w:r>
        <w:rPr>
          <w:rFonts w:ascii="Times New Roman" w:hAnsi="Times New Roman" w:cs="Times New Roman" w:eastAsia="Times New Roman"/>
          <w:spacing w:val="-1"/>
        </w:rPr>
        <w:t>Nadowli</w:t>
      </w:r>
      <w:r>
        <w:rPr>
          <w:spacing w:val="-1"/>
        </w:rPr>
        <w:t>-Kaleo</w:t>
      </w:r>
      <w:r>
        <w:rPr/>
        <w:t> </w:t>
      </w:r>
      <w:r>
        <w:rPr>
          <w:spacing w:val="-1"/>
        </w:rPr>
        <w:t>District?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numPr>
          <w:ilvl w:val="3"/>
          <w:numId w:val="8"/>
        </w:numPr>
        <w:tabs>
          <w:tab w:pos="821" w:val="left" w:leader="none"/>
        </w:tabs>
        <w:spacing w:line="480" w:lineRule="auto" w:before="0" w:after="0"/>
        <w:ind w:left="820" w:right="119" w:hanging="360"/>
        <w:jc w:val="left"/>
        <w:rPr>
          <w:rFonts w:ascii="Times New Roman" w:hAnsi="Times New Roman" w:cs="Times New Roman" w:eastAsia="Times New Roman"/>
        </w:rPr>
      </w:pPr>
      <w:r>
        <w:rPr>
          <w:rFonts w:ascii="Times New Roman"/>
          <w:spacing w:val="-1"/>
        </w:rPr>
        <w:t>What</w:t>
      </w:r>
      <w:r>
        <w:rPr>
          <w:rFonts w:ascii="Times New Roman"/>
          <w:spacing w:val="12"/>
        </w:rPr>
        <w:t> </w:t>
      </w:r>
      <w:r>
        <w:rPr>
          <w:rFonts w:ascii="Times New Roman"/>
          <w:spacing w:val="-1"/>
        </w:rPr>
        <w:t>are</w:t>
      </w:r>
      <w:r>
        <w:rPr>
          <w:rFonts w:ascii="Times New Roman"/>
          <w:spacing w:val="10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11"/>
        </w:rPr>
        <w:t> </w:t>
      </w:r>
      <w:r>
        <w:rPr>
          <w:rFonts w:ascii="Times New Roman"/>
        </w:rPr>
        <w:t>various</w:t>
      </w:r>
      <w:r>
        <w:rPr>
          <w:rFonts w:ascii="Times New Roman"/>
          <w:spacing w:val="11"/>
        </w:rPr>
        <w:t> </w:t>
      </w:r>
      <w:r>
        <w:rPr>
          <w:rFonts w:ascii="Times New Roman"/>
        </w:rPr>
        <w:t>CSA</w:t>
      </w:r>
      <w:r>
        <w:rPr>
          <w:rFonts w:ascii="Times New Roman"/>
          <w:spacing w:val="-1"/>
        </w:rPr>
        <w:t> practices</w:t>
      </w:r>
      <w:r>
        <w:rPr>
          <w:rFonts w:ascii="Times New Roman"/>
          <w:spacing w:val="12"/>
        </w:rPr>
        <w:t> </w:t>
      </w:r>
      <w:r>
        <w:rPr>
          <w:rFonts w:ascii="Times New Roman"/>
          <w:spacing w:val="-1"/>
        </w:rPr>
        <w:t>among</w:t>
      </w:r>
      <w:r>
        <w:rPr>
          <w:rFonts w:ascii="Times New Roman"/>
          <w:spacing w:val="12"/>
        </w:rPr>
        <w:t> </w:t>
      </w:r>
      <w:r>
        <w:rPr>
          <w:rFonts w:ascii="Times New Roman"/>
          <w:spacing w:val="-1"/>
        </w:rPr>
        <w:t>Farmer-Based</w:t>
      </w:r>
      <w:r>
        <w:rPr>
          <w:rFonts w:ascii="Times New Roman"/>
          <w:spacing w:val="11"/>
        </w:rPr>
        <w:t> </w:t>
      </w:r>
      <w:r>
        <w:rPr>
          <w:rFonts w:ascii="Times New Roman"/>
          <w:spacing w:val="-1"/>
        </w:rPr>
        <w:t>Organizations</w:t>
      </w:r>
      <w:r>
        <w:rPr>
          <w:rFonts w:ascii="Times New Roman"/>
          <w:spacing w:val="12"/>
        </w:rPr>
        <w:t> </w:t>
      </w:r>
      <w:r>
        <w:rPr>
          <w:rFonts w:ascii="Times New Roman"/>
        </w:rPr>
        <w:t>in</w:t>
      </w:r>
      <w:r>
        <w:rPr>
          <w:rFonts w:ascii="Times New Roman"/>
          <w:spacing w:val="12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11"/>
        </w:rPr>
        <w:t> </w:t>
      </w:r>
      <w:r>
        <w:rPr>
          <w:rFonts w:ascii="Times New Roman"/>
        </w:rPr>
        <w:t>Nadowli-</w:t>
      </w:r>
      <w:r>
        <w:rPr>
          <w:rFonts w:ascii="Times New Roman"/>
          <w:spacing w:val="55"/>
        </w:rPr>
        <w:t> </w:t>
      </w:r>
      <w:r>
        <w:rPr>
          <w:rFonts w:ascii="Times New Roman"/>
          <w:spacing w:val="-1"/>
        </w:rPr>
        <w:t>Kaleo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District?</w:t>
      </w:r>
    </w:p>
    <w:p>
      <w:pPr>
        <w:pStyle w:val="BodyText"/>
        <w:numPr>
          <w:ilvl w:val="3"/>
          <w:numId w:val="8"/>
        </w:numPr>
        <w:tabs>
          <w:tab w:pos="821" w:val="left" w:leader="none"/>
        </w:tabs>
        <w:spacing w:line="480" w:lineRule="auto" w:before="10" w:after="0"/>
        <w:ind w:left="820" w:right="119" w:hanging="360"/>
        <w:jc w:val="left"/>
      </w:pPr>
      <w:r>
        <w:rPr>
          <w:spacing w:val="-1"/>
        </w:rPr>
        <w:t>What</w:t>
      </w:r>
      <w:r>
        <w:rPr>
          <w:spacing w:val="17"/>
        </w:rPr>
        <w:t> </w:t>
      </w:r>
      <w:r>
        <w:rPr/>
        <w:t>are</w:t>
      </w:r>
      <w:r>
        <w:rPr>
          <w:spacing w:val="15"/>
        </w:rPr>
        <w:t> </w:t>
      </w:r>
      <w:r>
        <w:rPr/>
        <w:t>the</w:t>
      </w:r>
      <w:r>
        <w:rPr>
          <w:spacing w:val="16"/>
        </w:rPr>
        <w:t> </w:t>
      </w:r>
      <w:r>
        <w:rPr>
          <w:spacing w:val="-1"/>
        </w:rPr>
        <w:t>factors</w:t>
      </w:r>
      <w:r>
        <w:rPr>
          <w:spacing w:val="16"/>
        </w:rPr>
        <w:t> </w:t>
      </w:r>
      <w:r>
        <w:rPr>
          <w:spacing w:val="-1"/>
        </w:rPr>
        <w:t>hindering</w:t>
      </w:r>
      <w:r>
        <w:rPr>
          <w:spacing w:val="17"/>
        </w:rPr>
        <w:t> </w:t>
      </w:r>
      <w:r>
        <w:rPr/>
        <w:t>the</w:t>
      </w:r>
      <w:r>
        <w:rPr>
          <w:spacing w:val="16"/>
        </w:rPr>
        <w:t> </w:t>
      </w:r>
      <w:r>
        <w:rPr>
          <w:spacing w:val="-1"/>
        </w:rPr>
        <w:t>adoption</w:t>
      </w:r>
      <w:r>
        <w:rPr>
          <w:spacing w:val="16"/>
        </w:rPr>
        <w:t> </w:t>
      </w:r>
      <w:r>
        <w:rPr/>
        <w:t>of</w:t>
      </w:r>
      <w:r>
        <w:rPr>
          <w:spacing w:val="15"/>
        </w:rPr>
        <w:t> </w:t>
      </w:r>
      <w:r>
        <w:rPr/>
        <w:t>climate-smart</w:t>
      </w:r>
      <w:r>
        <w:rPr>
          <w:spacing w:val="17"/>
        </w:rPr>
        <w:t> </w:t>
      </w:r>
      <w:r>
        <w:rPr>
          <w:spacing w:val="-1"/>
        </w:rPr>
        <w:t>agriculture</w:t>
      </w:r>
      <w:r>
        <w:rPr>
          <w:spacing w:val="15"/>
        </w:rPr>
        <w:t> </w:t>
      </w:r>
      <w:r>
        <w:rPr/>
        <w:t>among</w:t>
      </w:r>
      <w:r>
        <w:rPr>
          <w:spacing w:val="17"/>
        </w:rPr>
        <w:t> </w:t>
      </w:r>
      <w:r>
        <w:rPr>
          <w:spacing w:val="-1"/>
        </w:rPr>
        <w:t>Farmer-</w:t>
      </w:r>
      <w:r>
        <w:rPr>
          <w:spacing w:val="77"/>
        </w:rPr>
        <w:t> </w:t>
      </w:r>
      <w:r>
        <w:rPr>
          <w:spacing w:val="-1"/>
        </w:rPr>
        <w:t>Based</w:t>
      </w:r>
      <w:r>
        <w:rPr/>
        <w:t> </w:t>
      </w:r>
      <w:r>
        <w:rPr>
          <w:spacing w:val="-1"/>
        </w:rPr>
        <w:t>Organizations</w:t>
      </w:r>
      <w:r>
        <w:rPr/>
        <w:t> in the </w:t>
      </w:r>
      <w:r>
        <w:rPr>
          <w:spacing w:val="-1"/>
        </w:rPr>
        <w:t>Nadowli-Kaleo</w:t>
      </w:r>
      <w:r>
        <w:rPr/>
        <w:t> </w:t>
      </w:r>
      <w:r>
        <w:rPr>
          <w:spacing w:val="-1"/>
        </w:rPr>
        <w:t>District?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1"/>
        <w:numPr>
          <w:ilvl w:val="1"/>
          <w:numId w:val="9"/>
        </w:numPr>
        <w:tabs>
          <w:tab w:pos="461" w:val="left" w:leader="none"/>
        </w:tabs>
        <w:spacing w:line="240" w:lineRule="auto" w:before="0" w:after="0"/>
        <w:ind w:left="460" w:right="0" w:hanging="360"/>
        <w:jc w:val="both"/>
        <w:rPr>
          <w:b w:val="0"/>
          <w:bCs w:val="0"/>
        </w:rPr>
      </w:pPr>
      <w:bookmarkStart w:name="_bookmark14" w:id="20"/>
      <w:bookmarkEnd w:id="20"/>
      <w:r>
        <w:rPr>
          <w:b w:val="0"/>
        </w:rPr>
      </w:r>
      <w:bookmarkStart w:name="_bookmark14" w:id="21"/>
      <w:bookmarkEnd w:id="21"/>
      <w:r>
        <w:rPr>
          <w:spacing w:val="-1"/>
        </w:rPr>
        <w:t>R</w:t>
      </w:r>
      <w:r>
        <w:rPr>
          <w:spacing w:val="-1"/>
        </w:rPr>
        <w:t>esearch</w:t>
      </w:r>
      <w:r>
        <w:rPr/>
        <w:t> </w:t>
      </w:r>
      <w:r>
        <w:rPr>
          <w:spacing w:val="-1"/>
        </w:rPr>
        <w:t>Objectives</w:t>
      </w:r>
      <w:r>
        <w:rPr>
          <w:b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spacing w:line="480" w:lineRule="auto"/>
        <w:ind w:right="119"/>
        <w:jc w:val="left"/>
      </w:pPr>
      <w:r>
        <w:rPr/>
        <w:t>To  </w:t>
      </w:r>
      <w:r>
        <w:rPr>
          <w:spacing w:val="13"/>
        </w:rPr>
        <w:t> </w:t>
      </w:r>
      <w:r>
        <w:rPr>
          <w:spacing w:val="-1"/>
        </w:rPr>
        <w:t>explore</w:t>
      </w:r>
      <w:r>
        <w:rPr/>
        <w:t>  </w:t>
      </w:r>
      <w:r>
        <w:rPr>
          <w:spacing w:val="13"/>
        </w:rPr>
        <w:t> </w:t>
      </w:r>
      <w:r>
        <w:rPr/>
        <w:t>the  </w:t>
      </w:r>
      <w:r>
        <w:rPr>
          <w:spacing w:val="16"/>
        </w:rPr>
        <w:t> </w:t>
      </w:r>
      <w:r>
        <w:rPr>
          <w:spacing w:val="-1"/>
        </w:rPr>
        <w:t>adoption</w:t>
      </w:r>
      <w:r>
        <w:rPr/>
        <w:t>  </w:t>
      </w:r>
      <w:r>
        <w:rPr>
          <w:spacing w:val="14"/>
        </w:rPr>
        <w:t> </w:t>
      </w:r>
      <w:r>
        <w:rPr/>
        <w:t>of  </w:t>
      </w:r>
      <w:r>
        <w:rPr>
          <w:spacing w:val="13"/>
        </w:rPr>
        <w:t> </w:t>
      </w:r>
      <w:r>
        <w:rPr>
          <w:spacing w:val="-1"/>
        </w:rPr>
        <w:t>climate-smart</w:t>
      </w:r>
      <w:r>
        <w:rPr/>
        <w:t>  </w:t>
      </w:r>
      <w:r>
        <w:rPr>
          <w:spacing w:val="17"/>
        </w:rPr>
        <w:t> </w:t>
      </w:r>
      <w:r>
        <w:rPr>
          <w:spacing w:val="-1"/>
        </w:rPr>
        <w:t>agricultural</w:t>
      </w:r>
      <w:r>
        <w:rPr/>
        <w:t>  </w:t>
      </w:r>
      <w:r>
        <w:rPr>
          <w:spacing w:val="14"/>
        </w:rPr>
        <w:t> </w:t>
      </w:r>
      <w:r>
        <w:rPr>
          <w:spacing w:val="-1"/>
        </w:rPr>
        <w:t>practices</w:t>
      </w:r>
      <w:r>
        <w:rPr/>
        <w:t>  </w:t>
      </w:r>
      <w:r>
        <w:rPr>
          <w:spacing w:val="16"/>
        </w:rPr>
        <w:t> </w:t>
      </w:r>
      <w:r>
        <w:rPr/>
        <w:t>among  </w:t>
      </w:r>
      <w:r>
        <w:rPr>
          <w:spacing w:val="14"/>
        </w:rPr>
        <w:t> </w:t>
      </w:r>
      <w:r>
        <w:rPr>
          <w:spacing w:val="-1"/>
        </w:rPr>
        <w:t>Farmer-Based</w:t>
      </w:r>
      <w:r>
        <w:rPr>
          <w:spacing w:val="91"/>
        </w:rPr>
        <w:t> </w:t>
      </w:r>
      <w:r>
        <w:rPr>
          <w:spacing w:val="-1"/>
        </w:rPr>
        <w:t>Organizations</w:t>
      </w:r>
      <w:r>
        <w:rPr/>
        <w:t> in the Nadowli </w:t>
      </w:r>
      <w:r>
        <w:rPr>
          <w:spacing w:val="-1"/>
        </w:rPr>
        <w:t>Kaleo</w:t>
      </w:r>
      <w:r>
        <w:rPr/>
        <w:t> </w:t>
      </w:r>
      <w:r>
        <w:rPr>
          <w:spacing w:val="-1"/>
        </w:rPr>
        <w:t>District.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2"/>
        <w:numPr>
          <w:ilvl w:val="2"/>
          <w:numId w:val="9"/>
        </w:numPr>
        <w:tabs>
          <w:tab w:pos="641" w:val="left" w:leader="none"/>
        </w:tabs>
        <w:spacing w:line="240" w:lineRule="auto" w:before="0" w:after="0"/>
        <w:ind w:left="640" w:right="0" w:hanging="540"/>
        <w:jc w:val="both"/>
        <w:rPr>
          <w:b w:val="0"/>
          <w:bCs w:val="0"/>
          <w:i w:val="0"/>
        </w:rPr>
      </w:pPr>
      <w:bookmarkStart w:name="_bookmark15" w:id="22"/>
      <w:bookmarkEnd w:id="22"/>
      <w:r>
        <w:rPr>
          <w:b w:val="0"/>
          <w:i w:val="0"/>
        </w:rPr>
      </w:r>
      <w:bookmarkStart w:name="_bookmark15" w:id="23"/>
      <w:bookmarkEnd w:id="23"/>
      <w:r>
        <w:rPr>
          <w:i/>
          <w:spacing w:val="-1"/>
        </w:rPr>
        <w:t>Sp</w:t>
      </w:r>
      <w:r>
        <w:rPr>
          <w:i/>
          <w:spacing w:val="-1"/>
        </w:rPr>
        <w:t>ecific Objectives</w:t>
      </w:r>
      <w:r>
        <w:rPr>
          <w:b w:val="0"/>
          <w:i w:val="0"/>
        </w:rPr>
      </w:r>
    </w:p>
    <w:p>
      <w:pPr>
        <w:spacing w:line="240" w:lineRule="auto" w:before="1"/>
        <w:rPr>
          <w:rFonts w:ascii="Times New Roman" w:hAnsi="Times New Roman" w:cs="Times New Roman" w:eastAsia="Times New Roman"/>
          <w:b/>
          <w:bCs/>
          <w:i/>
          <w:sz w:val="24"/>
          <w:szCs w:val="24"/>
        </w:rPr>
      </w:pPr>
    </w:p>
    <w:p>
      <w:pPr>
        <w:pStyle w:val="BodyText"/>
        <w:numPr>
          <w:ilvl w:val="3"/>
          <w:numId w:val="9"/>
        </w:numPr>
        <w:tabs>
          <w:tab w:pos="821" w:val="left" w:leader="none"/>
        </w:tabs>
        <w:spacing w:line="480" w:lineRule="auto" w:before="0" w:after="0"/>
        <w:ind w:left="820" w:right="119" w:hanging="360"/>
        <w:jc w:val="left"/>
      </w:pPr>
      <w:r>
        <w:rPr>
          <w:rFonts w:ascii="Times New Roman" w:hAnsi="Times New Roman" w:cs="Times New Roman" w:eastAsia="Times New Roman"/>
        </w:rPr>
        <w:t>To</w:t>
      </w:r>
      <w:r>
        <w:rPr>
          <w:rFonts w:ascii="Times New Roman" w:hAnsi="Times New Roman" w:cs="Times New Roman" w:eastAsia="Times New Roman"/>
          <w:spacing w:val="54"/>
        </w:rPr>
        <w:t> </w:t>
      </w:r>
      <w:r>
        <w:rPr>
          <w:rFonts w:ascii="Times New Roman" w:hAnsi="Times New Roman" w:cs="Times New Roman" w:eastAsia="Times New Roman"/>
          <w:spacing w:val="-1"/>
        </w:rPr>
        <w:t>examine</w:t>
      </w:r>
      <w:r>
        <w:rPr>
          <w:rFonts w:ascii="Times New Roman" w:hAnsi="Times New Roman" w:cs="Times New Roman" w:eastAsia="Times New Roman"/>
          <w:spacing w:val="56"/>
        </w:rPr>
        <w:t> </w:t>
      </w:r>
      <w:r>
        <w:rPr>
          <w:rFonts w:ascii="Times New Roman" w:hAnsi="Times New Roman" w:cs="Times New Roman" w:eastAsia="Times New Roman"/>
          <w:spacing w:val="-1"/>
        </w:rPr>
        <w:t>farmers’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>
          <w:rFonts w:ascii="Times New Roman" w:hAnsi="Times New Roman" w:cs="Times New Roman" w:eastAsia="Times New Roman"/>
        </w:rPr>
        <w:t>knowledge</w:t>
      </w:r>
      <w:r>
        <w:rPr>
          <w:rFonts w:ascii="Times New Roman" w:hAnsi="Times New Roman" w:cs="Times New Roman" w:eastAsia="Times New Roman"/>
          <w:spacing w:val="56"/>
        </w:rPr>
        <w:t> </w:t>
      </w:r>
      <w:r>
        <w:rPr>
          <w:rFonts w:ascii="Times New Roman" w:hAnsi="Times New Roman" w:cs="Times New Roman" w:eastAsia="Times New Roman"/>
          <w:spacing w:val="-1"/>
        </w:rPr>
        <w:t>and</w:t>
      </w:r>
      <w:r>
        <w:rPr>
          <w:rFonts w:ascii="Times New Roman" w:hAnsi="Times New Roman" w:cs="Times New Roman" w:eastAsia="Times New Roman"/>
          <w:spacing w:val="54"/>
        </w:rPr>
        <w:t> </w:t>
      </w:r>
      <w:r>
        <w:rPr>
          <w:rFonts w:ascii="Times New Roman" w:hAnsi="Times New Roman" w:cs="Times New Roman" w:eastAsia="Times New Roman"/>
        </w:rPr>
        <w:t>perceptions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>
          <w:rFonts w:ascii="Times New Roman" w:hAnsi="Times New Roman" w:cs="Times New Roman" w:eastAsia="Times New Roman"/>
        </w:rPr>
        <w:t>on</w:t>
      </w:r>
      <w:r>
        <w:rPr>
          <w:rFonts w:ascii="Times New Roman" w:hAnsi="Times New Roman" w:cs="Times New Roman" w:eastAsia="Times New Roman"/>
          <w:spacing w:val="54"/>
        </w:rPr>
        <w:t> </w:t>
      </w:r>
      <w:r>
        <w:rPr>
          <w:rFonts w:ascii="Times New Roman" w:hAnsi="Times New Roman" w:cs="Times New Roman" w:eastAsia="Times New Roman"/>
        </w:rPr>
        <w:t>climate</w:t>
      </w:r>
      <w:r>
        <w:rPr/>
        <w:t>-smart</w:t>
      </w:r>
      <w:r>
        <w:rPr>
          <w:spacing w:val="57"/>
        </w:rPr>
        <w:t> </w:t>
      </w:r>
      <w:r>
        <w:rPr/>
        <w:t>agriculture</w:t>
      </w:r>
      <w:r>
        <w:rPr>
          <w:spacing w:val="53"/>
        </w:rPr>
        <w:t> </w:t>
      </w:r>
      <w:r>
        <w:rPr/>
        <w:t>in</w:t>
      </w:r>
      <w:r>
        <w:rPr>
          <w:spacing w:val="55"/>
        </w:rPr>
        <w:t> </w:t>
      </w:r>
      <w:r>
        <w:rPr/>
        <w:t>the</w:t>
      </w:r>
      <w:r>
        <w:rPr>
          <w:spacing w:val="32"/>
        </w:rPr>
        <w:t> </w:t>
      </w:r>
      <w:r>
        <w:rPr>
          <w:spacing w:val="-1"/>
        </w:rPr>
        <w:t>Nadowli-Kaleo</w:t>
      </w:r>
      <w:r>
        <w:rPr/>
        <w:t> </w:t>
      </w:r>
      <w:r>
        <w:rPr>
          <w:spacing w:val="-1"/>
        </w:rPr>
        <w:t>District.</w:t>
      </w:r>
    </w:p>
    <w:p>
      <w:pPr>
        <w:pStyle w:val="BodyText"/>
        <w:numPr>
          <w:ilvl w:val="3"/>
          <w:numId w:val="9"/>
        </w:numPr>
        <w:tabs>
          <w:tab w:pos="881" w:val="left" w:leader="none"/>
        </w:tabs>
        <w:spacing w:line="240" w:lineRule="auto" w:before="10" w:after="0"/>
        <w:ind w:left="880" w:right="0" w:hanging="420"/>
        <w:jc w:val="left"/>
      </w:pPr>
      <w:r>
        <w:rPr/>
        <w:t>To</w:t>
      </w:r>
      <w:r>
        <w:rPr>
          <w:spacing w:val="-1"/>
        </w:rPr>
        <w:t> </w:t>
      </w:r>
      <w:r>
        <w:rPr>
          <w:rFonts w:ascii="Times New Roman"/>
          <w:spacing w:val="-1"/>
        </w:rPr>
        <w:t>explore</w:t>
      </w:r>
      <w:r>
        <w:rPr>
          <w:rFonts w:ascii="Times New Roman"/>
          <w:spacing w:val="-2"/>
        </w:rPr>
        <w:t> </w:t>
      </w:r>
      <w:r>
        <w:rPr>
          <w:rFonts w:ascii="Times New Roman"/>
        </w:rPr>
        <w:t>the various CSA</w:t>
      </w:r>
      <w:r>
        <w:rPr>
          <w:rFonts w:ascii="Times New Roman"/>
          <w:spacing w:val="-13"/>
        </w:rPr>
        <w:t> </w:t>
      </w:r>
      <w:r>
        <w:rPr>
          <w:rFonts w:ascii="Times New Roman"/>
          <w:spacing w:val="-1"/>
        </w:rPr>
        <w:t>practices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among</w:t>
      </w:r>
      <w:r>
        <w:rPr>
          <w:rFonts w:ascii="Times New Roman"/>
        </w:rPr>
        <w:t> FBOs in the</w:t>
      </w:r>
      <w:r>
        <w:rPr>
          <w:rFonts w:ascii="Times New Roman"/>
          <w:spacing w:val="-1"/>
        </w:rPr>
        <w:t> Nadowli-Kaleo</w:t>
      </w:r>
      <w:r>
        <w:rPr>
          <w:rFonts w:ascii="Times New Roman"/>
          <w:spacing w:val="1"/>
        </w:rPr>
        <w:t> </w:t>
      </w:r>
      <w:r>
        <w:rPr>
          <w:rFonts w:ascii="Times New Roman"/>
          <w:spacing w:val="-1"/>
        </w:rPr>
        <w:t>District</w:t>
      </w:r>
      <w:r>
        <w:rPr>
          <w:spacing w:val="-1"/>
        </w:rPr>
        <w:t>.</w:t>
      </w:r>
    </w:p>
    <w:p>
      <w:pPr>
        <w:spacing w:after="0" w:line="240" w:lineRule="auto"/>
        <w:jc w:val="left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numPr>
          <w:ilvl w:val="3"/>
          <w:numId w:val="9"/>
        </w:numPr>
        <w:tabs>
          <w:tab w:pos="821" w:val="left" w:leader="none"/>
        </w:tabs>
        <w:spacing w:line="480" w:lineRule="auto" w:before="39" w:after="0"/>
        <w:ind w:left="820" w:right="120" w:hanging="360"/>
        <w:jc w:val="left"/>
      </w:pPr>
      <w:r>
        <w:rPr/>
        <w:t>To</w:t>
      </w:r>
      <w:r>
        <w:rPr>
          <w:spacing w:val="33"/>
        </w:rPr>
        <w:t> </w:t>
      </w:r>
      <w:r>
        <w:rPr>
          <w:spacing w:val="-1"/>
        </w:rPr>
        <w:t>assess</w:t>
      </w:r>
      <w:r>
        <w:rPr>
          <w:spacing w:val="33"/>
        </w:rPr>
        <w:t> </w:t>
      </w:r>
      <w:r>
        <w:rPr>
          <w:spacing w:val="-1"/>
        </w:rPr>
        <w:t>factors</w:t>
      </w:r>
      <w:r>
        <w:rPr>
          <w:spacing w:val="33"/>
        </w:rPr>
        <w:t> </w:t>
      </w:r>
      <w:r>
        <w:rPr/>
        <w:t>hindering</w:t>
      </w:r>
      <w:r>
        <w:rPr>
          <w:spacing w:val="33"/>
        </w:rPr>
        <w:t> </w:t>
      </w:r>
      <w:r>
        <w:rPr/>
        <w:t>the</w:t>
      </w:r>
      <w:r>
        <w:rPr>
          <w:spacing w:val="32"/>
        </w:rPr>
        <w:t> </w:t>
      </w:r>
      <w:r>
        <w:rPr>
          <w:spacing w:val="-1"/>
        </w:rPr>
        <w:t>adoption</w:t>
      </w:r>
      <w:r>
        <w:rPr>
          <w:spacing w:val="33"/>
        </w:rPr>
        <w:t> </w:t>
      </w:r>
      <w:r>
        <w:rPr/>
        <w:t>of</w:t>
      </w:r>
      <w:r>
        <w:rPr>
          <w:spacing w:val="32"/>
        </w:rPr>
        <w:t> </w:t>
      </w:r>
      <w:r>
        <w:rPr>
          <w:spacing w:val="-1"/>
        </w:rPr>
        <w:t>Climate-Smart</w:t>
      </w:r>
      <w:r>
        <w:rPr>
          <w:spacing w:val="33"/>
        </w:rPr>
        <w:t> </w:t>
      </w:r>
      <w:r>
        <w:rPr>
          <w:spacing w:val="-1"/>
        </w:rPr>
        <w:t>Agriculture</w:t>
      </w:r>
      <w:r>
        <w:rPr>
          <w:spacing w:val="34"/>
        </w:rPr>
        <w:t> </w:t>
      </w:r>
      <w:r>
        <w:rPr>
          <w:spacing w:val="-1"/>
        </w:rPr>
        <w:t>among</w:t>
      </w:r>
      <w:r>
        <w:rPr>
          <w:spacing w:val="33"/>
        </w:rPr>
        <w:t> </w:t>
      </w:r>
      <w:r>
        <w:rPr>
          <w:spacing w:val="-1"/>
        </w:rPr>
        <w:t>Farmer-</w:t>
      </w:r>
      <w:r>
        <w:rPr>
          <w:spacing w:val="93"/>
        </w:rPr>
        <w:t> </w:t>
      </w:r>
      <w:r>
        <w:rPr>
          <w:spacing w:val="-1"/>
        </w:rPr>
        <w:t>Based</w:t>
      </w:r>
      <w:r>
        <w:rPr/>
        <w:t> </w:t>
      </w:r>
      <w:r>
        <w:rPr>
          <w:spacing w:val="-1"/>
        </w:rPr>
        <w:t>Organizations</w:t>
      </w:r>
      <w:r>
        <w:rPr/>
        <w:t> in the </w:t>
      </w:r>
      <w:r>
        <w:rPr>
          <w:spacing w:val="-1"/>
        </w:rPr>
        <w:t>Nadowli</w:t>
      </w:r>
      <w:r>
        <w:rPr/>
        <w:t> Kaleo </w:t>
      </w:r>
      <w:r>
        <w:rPr>
          <w:spacing w:val="-1"/>
        </w:rPr>
        <w:t>District.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1"/>
        <w:numPr>
          <w:ilvl w:val="1"/>
          <w:numId w:val="10"/>
        </w:numPr>
        <w:tabs>
          <w:tab w:pos="461" w:val="left" w:leader="none"/>
        </w:tabs>
        <w:spacing w:line="240" w:lineRule="auto" w:before="0" w:after="0"/>
        <w:ind w:left="460" w:right="0" w:hanging="360"/>
        <w:jc w:val="both"/>
        <w:rPr>
          <w:b w:val="0"/>
          <w:bCs w:val="0"/>
        </w:rPr>
      </w:pPr>
      <w:bookmarkStart w:name="_bookmark16" w:id="24"/>
      <w:bookmarkEnd w:id="24"/>
      <w:r>
        <w:rPr>
          <w:b w:val="0"/>
        </w:rPr>
      </w:r>
      <w:bookmarkStart w:name="_bookmark16" w:id="25"/>
      <w:bookmarkEnd w:id="25"/>
      <w:r>
        <w:rPr/>
        <w:t>Sig</w:t>
      </w:r>
      <w:r>
        <w:rPr/>
        <w:t>nificant</w:t>
      </w:r>
      <w:r>
        <w:rPr>
          <w:spacing w:val="-1"/>
        </w:rPr>
        <w:t> </w:t>
      </w:r>
      <w:r>
        <w:rPr/>
        <w:t>of </w:t>
      </w:r>
      <w:r>
        <w:rPr>
          <w:spacing w:val="-1"/>
        </w:rPr>
        <w:t>the </w:t>
      </w:r>
      <w:r>
        <w:rPr/>
        <w:t>Study</w:t>
      </w:r>
      <w:r>
        <w:rPr>
          <w:b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spacing w:line="479" w:lineRule="auto"/>
        <w:ind w:right="116"/>
        <w:jc w:val="both"/>
      </w:pPr>
      <w:r>
        <w:rPr>
          <w:spacing w:val="-1"/>
        </w:rPr>
        <w:t>Understanding</w:t>
      </w:r>
      <w:r>
        <w:rPr>
          <w:spacing w:val="2"/>
        </w:rPr>
        <w:t> </w:t>
      </w:r>
      <w:r>
        <w:rPr>
          <w:spacing w:val="-1"/>
        </w:rPr>
        <w:t>farmers'</w:t>
      </w:r>
      <w:r>
        <w:rPr>
          <w:spacing w:val="4"/>
        </w:rPr>
        <w:t> </w:t>
      </w:r>
      <w:r>
        <w:rPr>
          <w:spacing w:val="-1"/>
        </w:rPr>
        <w:t>knowledge</w:t>
      </w:r>
      <w:r>
        <w:rPr>
          <w:spacing w:val="1"/>
        </w:rPr>
        <w:t> </w:t>
      </w:r>
      <w:r>
        <w:rPr>
          <w:spacing w:val="-1"/>
        </w:rPr>
        <w:t>and</w:t>
      </w:r>
      <w:r>
        <w:rPr>
          <w:spacing w:val="2"/>
        </w:rPr>
        <w:t> </w:t>
      </w:r>
      <w:r>
        <w:rPr/>
        <w:t>perception</w:t>
      </w:r>
      <w:r>
        <w:rPr>
          <w:spacing w:val="2"/>
        </w:rPr>
        <w:t> </w:t>
      </w:r>
      <w:r>
        <w:rPr/>
        <w:t>will</w:t>
      </w:r>
      <w:r>
        <w:rPr>
          <w:spacing w:val="2"/>
        </w:rPr>
        <w:t> </w:t>
      </w:r>
      <w:r>
        <w:rPr/>
        <w:t>provide invaluable</w:t>
      </w:r>
      <w:r>
        <w:rPr>
          <w:spacing w:val="1"/>
        </w:rPr>
        <w:t> </w:t>
      </w:r>
      <w:r>
        <w:rPr>
          <w:spacing w:val="-1"/>
        </w:rPr>
        <w:t>data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>
          <w:spacing w:val="-1"/>
        </w:rPr>
        <w:t>shaping</w:t>
      </w:r>
      <w:r>
        <w:rPr>
          <w:spacing w:val="75"/>
        </w:rPr>
        <w:t> </w:t>
      </w:r>
      <w:r>
        <w:rPr>
          <w:spacing w:val="-1"/>
        </w:rPr>
        <w:t>agriculture</w:t>
      </w:r>
      <w:r>
        <w:rPr>
          <w:spacing w:val="24"/>
        </w:rPr>
        <w:t> </w:t>
      </w:r>
      <w:r>
        <w:rPr>
          <w:spacing w:val="-1"/>
        </w:rPr>
        <w:t>and</w:t>
      </w:r>
      <w:r>
        <w:rPr>
          <w:spacing w:val="23"/>
        </w:rPr>
        <w:t> </w:t>
      </w:r>
      <w:r>
        <w:rPr>
          <w:spacing w:val="-1"/>
        </w:rPr>
        <w:t>climate</w:t>
      </w:r>
      <w:r>
        <w:rPr>
          <w:spacing w:val="25"/>
        </w:rPr>
        <w:t> </w:t>
      </w:r>
      <w:r>
        <w:rPr>
          <w:spacing w:val="-1"/>
        </w:rPr>
        <w:t>policies</w:t>
      </w:r>
      <w:r>
        <w:rPr>
          <w:spacing w:val="23"/>
        </w:rPr>
        <w:t> </w:t>
      </w:r>
      <w:r>
        <w:rPr>
          <w:spacing w:val="-1"/>
        </w:rPr>
        <w:t>at</w:t>
      </w:r>
      <w:r>
        <w:rPr>
          <w:spacing w:val="24"/>
        </w:rPr>
        <w:t> </w:t>
      </w:r>
      <w:r>
        <w:rPr/>
        <w:t>both</w:t>
      </w:r>
      <w:r>
        <w:rPr>
          <w:spacing w:val="24"/>
        </w:rPr>
        <w:t> </w:t>
      </w:r>
      <w:r>
        <w:rPr>
          <w:spacing w:val="-1"/>
        </w:rPr>
        <w:t>local</w:t>
      </w:r>
      <w:r>
        <w:rPr>
          <w:spacing w:val="24"/>
        </w:rPr>
        <w:t> </w:t>
      </w:r>
      <w:r>
        <w:rPr/>
        <w:t>and</w:t>
      </w:r>
      <w:r>
        <w:rPr>
          <w:spacing w:val="23"/>
        </w:rPr>
        <w:t> </w:t>
      </w:r>
      <w:r>
        <w:rPr>
          <w:spacing w:val="-1"/>
        </w:rPr>
        <w:t>national</w:t>
      </w:r>
      <w:r>
        <w:rPr>
          <w:spacing w:val="24"/>
        </w:rPr>
        <w:t> </w:t>
      </w:r>
      <w:r>
        <w:rPr>
          <w:spacing w:val="-1"/>
        </w:rPr>
        <w:t>levels.</w:t>
      </w:r>
      <w:r>
        <w:rPr>
          <w:spacing w:val="24"/>
        </w:rPr>
        <w:t> </w:t>
      </w:r>
      <w:r>
        <w:rPr/>
        <w:t>This</w:t>
      </w:r>
      <w:r>
        <w:rPr>
          <w:spacing w:val="24"/>
        </w:rPr>
        <w:t> </w:t>
      </w:r>
      <w:r>
        <w:rPr/>
        <w:t>will</w:t>
      </w:r>
      <w:r>
        <w:rPr>
          <w:spacing w:val="24"/>
        </w:rPr>
        <w:t> </w:t>
      </w:r>
      <w:r>
        <w:rPr/>
        <w:t>be</w:t>
      </w:r>
      <w:r>
        <w:rPr>
          <w:spacing w:val="22"/>
        </w:rPr>
        <w:t> </w:t>
      </w:r>
      <w:r>
        <w:rPr/>
        <w:t>done</w:t>
      </w:r>
      <w:r>
        <w:rPr>
          <w:spacing w:val="22"/>
        </w:rPr>
        <w:t> </w:t>
      </w:r>
      <w:r>
        <w:rPr>
          <w:spacing w:val="3"/>
        </w:rPr>
        <w:t>by</w:t>
      </w:r>
      <w:r>
        <w:rPr>
          <w:spacing w:val="24"/>
        </w:rPr>
        <w:t> </w:t>
      </w:r>
      <w:r>
        <w:rPr>
          <w:spacing w:val="-1"/>
        </w:rPr>
        <w:t>making</w:t>
      </w:r>
      <w:r>
        <w:rPr>
          <w:spacing w:val="91"/>
        </w:rPr>
        <w:t> </w:t>
      </w:r>
      <w:r>
        <w:rPr>
          <w:spacing w:val="-1"/>
        </w:rPr>
        <w:t>recommendations</w:t>
      </w:r>
      <w:r>
        <w:rPr/>
        <w:t> for</w:t>
      </w:r>
      <w:r>
        <w:rPr>
          <w:spacing w:val="-2"/>
        </w:rPr>
        <w:t> </w:t>
      </w:r>
      <w:r>
        <w:rPr/>
        <w:t>the</w:t>
      </w:r>
      <w:r>
        <w:rPr>
          <w:spacing w:val="1"/>
        </w:rPr>
        <w:t> </w:t>
      </w:r>
      <w:r>
        <w:rPr>
          <w:spacing w:val="-1"/>
        </w:rPr>
        <w:t>allocation</w:t>
      </w:r>
      <w:r>
        <w:rPr/>
        <w:t> of</w:t>
      </w:r>
      <w:r>
        <w:rPr>
          <w:spacing w:val="-1"/>
        </w:rPr>
        <w:t> resources</w:t>
      </w:r>
      <w:r>
        <w:rPr/>
        <w:t> like</w:t>
      </w:r>
      <w:r>
        <w:rPr>
          <w:spacing w:val="1"/>
        </w:rPr>
        <w:t> </w:t>
      </w:r>
      <w:r>
        <w:rPr>
          <w:spacing w:val="-1"/>
        </w:rPr>
        <w:t>educational</w:t>
      </w:r>
      <w:r>
        <w:rPr/>
        <w:t> </w:t>
      </w:r>
      <w:r>
        <w:rPr>
          <w:spacing w:val="-1"/>
        </w:rPr>
        <w:t>programs,</w:t>
      </w:r>
      <w:r>
        <w:rPr>
          <w:spacing w:val="2"/>
        </w:rPr>
        <w:t> </w:t>
      </w:r>
      <w:r>
        <w:rPr/>
        <w:t>subsidies, or</w:t>
      </w:r>
      <w:r>
        <w:rPr>
          <w:spacing w:val="-1"/>
        </w:rPr>
        <w:t> research</w:t>
      </w:r>
      <w:r>
        <w:rPr>
          <w:spacing w:val="85"/>
        </w:rPr>
        <w:t> </w:t>
      </w:r>
      <w:r>
        <w:rPr>
          <w:spacing w:val="-1"/>
        </w:rPr>
        <w:t>focused</w:t>
      </w:r>
      <w:r>
        <w:rPr>
          <w:spacing w:val="-3"/>
        </w:rPr>
        <w:t> </w:t>
      </w:r>
      <w:r>
        <w:rPr/>
        <w:t>on</w:t>
      </w:r>
      <w:r>
        <w:rPr>
          <w:spacing w:val="-3"/>
        </w:rPr>
        <w:t> </w:t>
      </w:r>
      <w:r>
        <w:rPr/>
        <w:t>CSA</w:t>
      </w:r>
      <w:r>
        <w:rPr>
          <w:spacing w:val="-3"/>
        </w:rPr>
        <w:t> </w:t>
      </w:r>
      <w:r>
        <w:rPr/>
        <w:t>methods</w:t>
      </w:r>
      <w:r>
        <w:rPr>
          <w:spacing w:val="-3"/>
        </w:rPr>
        <w:t> </w:t>
      </w:r>
      <w:r>
        <w:rPr/>
        <w:t>that</w:t>
      </w:r>
      <w:r>
        <w:rPr>
          <w:spacing w:val="-3"/>
        </w:rPr>
        <w:t> </w:t>
      </w:r>
      <w:r>
        <w:rPr>
          <w:spacing w:val="-1"/>
        </w:rPr>
        <w:t>are</w:t>
      </w:r>
      <w:r>
        <w:rPr>
          <w:spacing w:val="-5"/>
        </w:rPr>
        <w:t> </w:t>
      </w:r>
      <w:r>
        <w:rPr/>
        <w:t>not</w:t>
      </w:r>
      <w:r>
        <w:rPr>
          <w:spacing w:val="-2"/>
        </w:rPr>
        <w:t> </w:t>
      </w:r>
      <w:r>
        <w:rPr>
          <w:spacing w:val="-1"/>
        </w:rPr>
        <w:t>well</w:t>
      </w:r>
      <w:r>
        <w:rPr>
          <w:spacing w:val="-2"/>
        </w:rPr>
        <w:t> </w:t>
      </w:r>
      <w:r>
        <w:rPr>
          <w:spacing w:val="-1"/>
        </w:rPr>
        <w:t>understood</w:t>
      </w:r>
      <w:r>
        <w:rPr>
          <w:spacing w:val="-3"/>
        </w:rPr>
        <w:t> </w:t>
      </w:r>
      <w:r>
        <w:rPr/>
        <w:t>or</w:t>
      </w:r>
      <w:r>
        <w:rPr>
          <w:spacing w:val="-4"/>
        </w:rPr>
        <w:t> </w:t>
      </w:r>
      <w:r>
        <w:rPr>
          <w:spacing w:val="-1"/>
        </w:rPr>
        <w:t>adopted.</w:t>
      </w:r>
      <w:r>
        <w:rPr>
          <w:spacing w:val="-3"/>
        </w:rPr>
        <w:t> </w:t>
      </w:r>
      <w:r>
        <w:rPr/>
        <w:t>Also,</w:t>
      </w:r>
      <w:r>
        <w:rPr>
          <w:spacing w:val="-3"/>
        </w:rPr>
        <w:t> </w:t>
      </w:r>
      <w:r>
        <w:rPr>
          <w:spacing w:val="-1"/>
        </w:rPr>
        <w:t>this</w:t>
      </w:r>
      <w:r>
        <w:rPr>
          <w:spacing w:val="-3"/>
        </w:rPr>
        <w:t> </w:t>
      </w:r>
      <w:r>
        <w:rPr>
          <w:spacing w:val="-1"/>
        </w:rPr>
        <w:t>research</w:t>
      </w:r>
      <w:r>
        <w:rPr>
          <w:spacing w:val="-3"/>
        </w:rPr>
        <w:t> </w:t>
      </w:r>
      <w:r>
        <w:rPr/>
        <w:t>will</w:t>
      </w:r>
      <w:r>
        <w:rPr>
          <w:spacing w:val="-2"/>
        </w:rPr>
        <w:t> </w:t>
      </w:r>
      <w:r>
        <w:rPr/>
        <w:t>identify</w:t>
      </w:r>
      <w:r>
        <w:rPr>
          <w:spacing w:val="61"/>
        </w:rPr>
        <w:t> </w:t>
      </w:r>
      <w:r>
        <w:rPr>
          <w:spacing w:val="-1"/>
        </w:rPr>
        <w:t>successful</w:t>
      </w:r>
      <w:r>
        <w:rPr>
          <w:spacing w:val="4"/>
        </w:rPr>
        <w:t> </w:t>
      </w:r>
      <w:r>
        <w:rPr/>
        <w:t>CSA</w:t>
      </w:r>
      <w:r>
        <w:rPr>
          <w:spacing w:val="4"/>
        </w:rPr>
        <w:t> </w:t>
      </w:r>
      <w:r>
        <w:rPr/>
        <w:t>methods</w:t>
      </w:r>
      <w:r>
        <w:rPr>
          <w:spacing w:val="4"/>
        </w:rPr>
        <w:t> </w:t>
      </w:r>
      <w:r>
        <w:rPr>
          <w:spacing w:val="-1"/>
        </w:rPr>
        <w:t>currently</w:t>
      </w:r>
      <w:r>
        <w:rPr>
          <w:spacing w:val="4"/>
        </w:rPr>
        <w:t> </w:t>
      </w:r>
      <w:r>
        <w:rPr>
          <w:spacing w:val="-1"/>
        </w:rPr>
        <w:t>being</w:t>
      </w:r>
      <w:r>
        <w:rPr>
          <w:spacing w:val="5"/>
        </w:rPr>
        <w:t> </w:t>
      </w:r>
      <w:r>
        <w:rPr/>
        <w:t>employed</w:t>
      </w:r>
      <w:r>
        <w:rPr>
          <w:spacing w:val="4"/>
        </w:rPr>
        <w:t> </w:t>
      </w:r>
      <w:r>
        <w:rPr/>
        <w:t>by</w:t>
      </w:r>
      <w:r>
        <w:rPr>
          <w:spacing w:val="4"/>
        </w:rPr>
        <w:t> </w:t>
      </w:r>
      <w:r>
        <w:rPr>
          <w:spacing w:val="-1"/>
        </w:rPr>
        <w:t>farmers,</w:t>
      </w:r>
      <w:r>
        <w:rPr>
          <w:spacing w:val="4"/>
        </w:rPr>
        <w:t> </w:t>
      </w:r>
      <w:r>
        <w:rPr>
          <w:spacing w:val="-1"/>
        </w:rPr>
        <w:t>allowing</w:t>
      </w:r>
      <w:r>
        <w:rPr>
          <w:spacing w:val="4"/>
        </w:rPr>
        <w:t> </w:t>
      </w:r>
      <w:r>
        <w:rPr/>
        <w:t>for</w:t>
      </w:r>
      <w:r>
        <w:rPr>
          <w:spacing w:val="3"/>
        </w:rPr>
        <w:t> </w:t>
      </w:r>
      <w:r>
        <w:rPr/>
        <w:t>the</w:t>
      </w:r>
      <w:r>
        <w:rPr>
          <w:spacing w:val="4"/>
        </w:rPr>
        <w:t> </w:t>
      </w:r>
      <w:r>
        <w:rPr>
          <w:spacing w:val="-1"/>
        </w:rPr>
        <w:t>dissemination</w:t>
      </w:r>
      <w:r>
        <w:rPr>
          <w:spacing w:val="4"/>
        </w:rPr>
        <w:t> </w:t>
      </w:r>
      <w:r>
        <w:rPr/>
        <w:t>of</w:t>
      </w:r>
      <w:r>
        <w:rPr>
          <w:spacing w:val="77"/>
        </w:rPr>
        <w:t> </w:t>
      </w:r>
      <w:r>
        <w:rPr>
          <w:spacing w:val="-1"/>
        </w:rPr>
        <w:t>best</w:t>
      </w:r>
      <w:r>
        <w:rPr>
          <w:spacing w:val="22"/>
        </w:rPr>
        <w:t> </w:t>
      </w:r>
      <w:r>
        <w:rPr>
          <w:spacing w:val="-1"/>
        </w:rPr>
        <w:t>practices</w:t>
      </w:r>
      <w:r>
        <w:rPr>
          <w:spacing w:val="24"/>
        </w:rPr>
        <w:t> </w:t>
      </w:r>
      <w:r>
        <w:rPr/>
        <w:t>among</w:t>
      </w:r>
      <w:r>
        <w:rPr>
          <w:spacing w:val="21"/>
        </w:rPr>
        <w:t> </w:t>
      </w:r>
      <w:r>
        <w:rPr/>
        <w:t>other</w:t>
      </w:r>
      <w:r>
        <w:rPr>
          <w:spacing w:val="20"/>
        </w:rPr>
        <w:t> </w:t>
      </w:r>
      <w:r>
        <w:rPr/>
        <w:t>farming</w:t>
      </w:r>
      <w:r>
        <w:rPr>
          <w:spacing w:val="24"/>
        </w:rPr>
        <w:t> </w:t>
      </w:r>
      <w:r>
        <w:rPr>
          <w:spacing w:val="-1"/>
        </w:rPr>
        <w:t>communities.</w:t>
      </w:r>
      <w:r>
        <w:rPr>
          <w:spacing w:val="21"/>
        </w:rPr>
        <w:t> </w:t>
      </w:r>
      <w:r>
        <w:rPr>
          <w:spacing w:val="-1"/>
        </w:rPr>
        <w:t>Again,</w:t>
      </w:r>
      <w:r>
        <w:rPr>
          <w:spacing w:val="21"/>
        </w:rPr>
        <w:t> </w:t>
      </w:r>
      <w:r>
        <w:rPr/>
        <w:t>lessons</w:t>
      </w:r>
      <w:r>
        <w:rPr>
          <w:spacing w:val="23"/>
        </w:rPr>
        <w:t> </w:t>
      </w:r>
      <w:r>
        <w:rPr>
          <w:spacing w:val="-1"/>
        </w:rPr>
        <w:t>learned</w:t>
      </w:r>
      <w:r>
        <w:rPr>
          <w:spacing w:val="21"/>
        </w:rPr>
        <w:t> </w:t>
      </w:r>
      <w:r>
        <w:rPr>
          <w:spacing w:val="1"/>
        </w:rPr>
        <w:t>in</w:t>
      </w:r>
      <w:r>
        <w:rPr>
          <w:spacing w:val="21"/>
        </w:rPr>
        <w:t> </w:t>
      </w:r>
      <w:r>
        <w:rPr/>
        <w:t>the</w:t>
      </w:r>
      <w:r>
        <w:rPr>
          <w:spacing w:val="20"/>
        </w:rPr>
        <w:t> </w:t>
      </w:r>
      <w:r>
        <w:rPr/>
        <w:t>Nadowli-Kaleo</w:t>
      </w:r>
      <w:r>
        <w:rPr>
          <w:spacing w:val="69"/>
        </w:rPr>
        <w:t> </w:t>
      </w:r>
      <w:r>
        <w:rPr>
          <w:spacing w:val="-1"/>
        </w:rPr>
        <w:t>District</w:t>
      </w:r>
      <w:r>
        <w:rPr>
          <w:spacing w:val="29"/>
        </w:rPr>
        <w:t> </w:t>
      </w:r>
      <w:r>
        <w:rPr>
          <w:spacing w:val="-1"/>
        </w:rPr>
        <w:t>from</w:t>
      </w:r>
      <w:r>
        <w:rPr>
          <w:spacing w:val="29"/>
        </w:rPr>
        <w:t> </w:t>
      </w:r>
      <w:r>
        <w:rPr/>
        <w:t>this</w:t>
      </w:r>
      <w:r>
        <w:rPr>
          <w:spacing w:val="28"/>
        </w:rPr>
        <w:t> </w:t>
      </w:r>
      <w:r>
        <w:rPr/>
        <w:t>study</w:t>
      </w:r>
      <w:r>
        <w:rPr>
          <w:spacing w:val="26"/>
        </w:rPr>
        <w:t> </w:t>
      </w:r>
      <w:r>
        <w:rPr>
          <w:spacing w:val="-1"/>
        </w:rPr>
        <w:t>could</w:t>
      </w:r>
      <w:r>
        <w:rPr>
          <w:spacing w:val="29"/>
        </w:rPr>
        <w:t> </w:t>
      </w:r>
      <w:r>
        <w:rPr/>
        <w:t>potentially</w:t>
      </w:r>
      <w:r>
        <w:rPr>
          <w:spacing w:val="29"/>
        </w:rPr>
        <w:t> </w:t>
      </w:r>
      <w:r>
        <w:rPr/>
        <w:t>be</w:t>
      </w:r>
      <w:r>
        <w:rPr>
          <w:spacing w:val="27"/>
        </w:rPr>
        <w:t> </w:t>
      </w:r>
      <w:r>
        <w:rPr/>
        <w:t>applied</w:t>
      </w:r>
      <w:r>
        <w:rPr>
          <w:spacing w:val="28"/>
        </w:rPr>
        <w:t> </w:t>
      </w:r>
      <w:r>
        <w:rPr/>
        <w:t>to</w:t>
      </w:r>
      <w:r>
        <w:rPr>
          <w:spacing w:val="29"/>
        </w:rPr>
        <w:t> </w:t>
      </w:r>
      <w:r>
        <w:rPr/>
        <w:t>other</w:t>
      </w:r>
      <w:r>
        <w:rPr>
          <w:spacing w:val="27"/>
        </w:rPr>
        <w:t> </w:t>
      </w:r>
      <w:r>
        <w:rPr>
          <w:spacing w:val="-1"/>
        </w:rPr>
        <w:t>districts</w:t>
      </w:r>
      <w:r>
        <w:rPr>
          <w:spacing w:val="29"/>
        </w:rPr>
        <w:t> </w:t>
      </w:r>
      <w:r>
        <w:rPr/>
        <w:t>or</w:t>
      </w:r>
      <w:r>
        <w:rPr>
          <w:spacing w:val="27"/>
        </w:rPr>
        <w:t> </w:t>
      </w:r>
      <w:r>
        <w:rPr>
          <w:spacing w:val="-1"/>
        </w:rPr>
        <w:t>even</w:t>
      </w:r>
      <w:r>
        <w:rPr>
          <w:spacing w:val="28"/>
        </w:rPr>
        <w:t> </w:t>
      </w:r>
      <w:r>
        <w:rPr>
          <w:spacing w:val="-1"/>
        </w:rPr>
        <w:t>countries</w:t>
      </w:r>
      <w:r>
        <w:rPr>
          <w:spacing w:val="31"/>
        </w:rPr>
        <w:t> </w:t>
      </w:r>
      <w:r>
        <w:rPr>
          <w:spacing w:val="-1"/>
        </w:rPr>
        <w:t>facing</w:t>
      </w:r>
      <w:r>
        <w:rPr>
          <w:spacing w:val="63"/>
        </w:rPr>
        <w:t> </w:t>
      </w:r>
      <w:r>
        <w:rPr>
          <w:spacing w:val="-1"/>
        </w:rPr>
        <w:t>similar</w:t>
      </w:r>
      <w:r>
        <w:rPr/>
        <w:t> </w:t>
      </w:r>
      <w:r>
        <w:rPr>
          <w:spacing w:val="-1"/>
        </w:rPr>
        <w:t>challenges</w:t>
      </w:r>
      <w:r>
        <w:rPr/>
        <w:t> in CSA </w:t>
      </w:r>
      <w:r>
        <w:rPr>
          <w:spacing w:val="-1"/>
        </w:rPr>
        <w:t>adoption.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1"/>
        <w:numPr>
          <w:ilvl w:val="1"/>
          <w:numId w:val="10"/>
        </w:numPr>
        <w:tabs>
          <w:tab w:pos="461" w:val="left" w:leader="none"/>
        </w:tabs>
        <w:spacing w:line="240" w:lineRule="auto" w:before="0" w:after="0"/>
        <w:ind w:left="460" w:right="0" w:hanging="360"/>
        <w:jc w:val="both"/>
        <w:rPr>
          <w:b w:val="0"/>
          <w:bCs w:val="0"/>
        </w:rPr>
      </w:pPr>
      <w:bookmarkStart w:name="_bookmark17" w:id="26"/>
      <w:bookmarkEnd w:id="26"/>
      <w:r>
        <w:rPr>
          <w:b w:val="0"/>
        </w:rPr>
      </w:r>
      <w:bookmarkStart w:name="_bookmark17" w:id="27"/>
      <w:bookmarkEnd w:id="27"/>
      <w:r>
        <w:rPr>
          <w:spacing w:val="-1"/>
        </w:rPr>
        <w:t>S</w:t>
      </w:r>
      <w:r>
        <w:rPr>
          <w:spacing w:val="-1"/>
        </w:rPr>
        <w:t>cope </w:t>
      </w:r>
      <w:r>
        <w:rPr/>
        <w:t>of </w:t>
      </w:r>
      <w:r>
        <w:rPr>
          <w:spacing w:val="-1"/>
        </w:rPr>
        <w:t>the </w:t>
      </w:r>
      <w:r>
        <w:rPr/>
        <w:t>Study</w:t>
      </w:r>
      <w:r>
        <w:rPr>
          <w:b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spacing w:line="480" w:lineRule="auto"/>
        <w:ind w:right="114"/>
        <w:jc w:val="both"/>
      </w:pPr>
      <w:r>
        <w:rPr/>
        <w:t>The</w:t>
      </w:r>
      <w:r>
        <w:rPr>
          <w:spacing w:val="12"/>
        </w:rPr>
        <w:t> </w:t>
      </w:r>
      <w:r>
        <w:rPr/>
        <w:t>study</w:t>
      </w:r>
      <w:r>
        <w:rPr>
          <w:spacing w:val="14"/>
        </w:rPr>
        <w:t> </w:t>
      </w:r>
      <w:r>
        <w:rPr>
          <w:spacing w:val="-1"/>
        </w:rPr>
        <w:t>explores</w:t>
      </w:r>
      <w:r>
        <w:rPr>
          <w:spacing w:val="14"/>
        </w:rPr>
        <w:t> </w:t>
      </w:r>
      <w:r>
        <w:rPr>
          <w:spacing w:val="-1"/>
        </w:rPr>
        <w:t>Farmer-Based</w:t>
      </w:r>
      <w:r>
        <w:rPr>
          <w:spacing w:val="14"/>
        </w:rPr>
        <w:t> </w:t>
      </w:r>
      <w:r>
        <w:rPr>
          <w:spacing w:val="-1"/>
        </w:rPr>
        <w:t>Organizations</w:t>
      </w:r>
      <w:r>
        <w:rPr>
          <w:spacing w:val="14"/>
        </w:rPr>
        <w:t> </w:t>
      </w:r>
      <w:r>
        <w:rPr>
          <w:spacing w:val="-1"/>
        </w:rPr>
        <w:t>and</w:t>
      </w:r>
      <w:r>
        <w:rPr>
          <w:spacing w:val="14"/>
        </w:rPr>
        <w:t> </w:t>
      </w:r>
      <w:r>
        <w:rPr>
          <w:spacing w:val="-1"/>
        </w:rPr>
        <w:t>adoption</w:t>
      </w:r>
      <w:r>
        <w:rPr>
          <w:spacing w:val="14"/>
        </w:rPr>
        <w:t> </w:t>
      </w:r>
      <w:r>
        <w:rPr/>
        <w:t>of</w:t>
      </w:r>
      <w:r>
        <w:rPr>
          <w:spacing w:val="13"/>
        </w:rPr>
        <w:t> </w:t>
      </w:r>
      <w:r>
        <w:rPr>
          <w:spacing w:val="-1"/>
        </w:rPr>
        <w:t>Climate-smart-agriculture</w:t>
      </w:r>
      <w:r>
        <w:rPr>
          <w:spacing w:val="109"/>
        </w:rPr>
        <w:t> </w:t>
      </w:r>
      <w:r>
        <w:rPr>
          <w:spacing w:val="-1"/>
        </w:rPr>
        <w:t>practices</w:t>
      </w:r>
      <w:r>
        <w:rPr>
          <w:spacing w:val="4"/>
        </w:rPr>
        <w:t> </w:t>
      </w:r>
      <w:r>
        <w:rPr/>
        <w:t>in</w:t>
      </w:r>
      <w:r>
        <w:rPr>
          <w:spacing w:val="2"/>
        </w:rPr>
        <w:t> </w:t>
      </w:r>
      <w:r>
        <w:rPr/>
        <w:t>the</w:t>
      </w:r>
      <w:r>
        <w:rPr>
          <w:spacing w:val="1"/>
        </w:rPr>
        <w:t> </w:t>
      </w:r>
      <w:r>
        <w:rPr/>
        <w:t>Nadowli-Kaleo</w:t>
      </w:r>
      <w:r>
        <w:rPr>
          <w:spacing w:val="1"/>
        </w:rPr>
        <w:t> </w:t>
      </w:r>
      <w:r>
        <w:rPr>
          <w:spacing w:val="-1"/>
        </w:rPr>
        <w:t>District</w:t>
      </w:r>
      <w:r>
        <w:rPr>
          <w:spacing w:val="2"/>
        </w:rPr>
        <w:t> </w:t>
      </w:r>
      <w:r>
        <w:rPr/>
        <w:t>in</w:t>
      </w:r>
      <w:r>
        <w:rPr>
          <w:spacing w:val="2"/>
        </w:rPr>
        <w:t> </w:t>
      </w:r>
      <w:r>
        <w:rPr/>
        <w:t>the</w:t>
      </w:r>
      <w:r>
        <w:rPr>
          <w:spacing w:val="4"/>
        </w:rPr>
        <w:t> </w:t>
      </w:r>
      <w:r>
        <w:rPr/>
        <w:t>Upper</w:t>
      </w:r>
      <w:r>
        <w:rPr>
          <w:spacing w:val="1"/>
        </w:rPr>
        <w:t> </w:t>
      </w:r>
      <w:r>
        <w:rPr/>
        <w:t>West</w:t>
      </w:r>
      <w:r>
        <w:rPr>
          <w:spacing w:val="2"/>
        </w:rPr>
        <w:t> </w:t>
      </w:r>
      <w:r>
        <w:rPr>
          <w:spacing w:val="-1"/>
        </w:rPr>
        <w:t>Region</w:t>
      </w:r>
      <w:r>
        <w:rPr>
          <w:spacing w:val="2"/>
        </w:rPr>
        <w:t> </w:t>
      </w:r>
      <w:r>
        <w:rPr/>
        <w:t>of</w:t>
      </w:r>
      <w:r>
        <w:rPr>
          <w:spacing w:val="1"/>
        </w:rPr>
        <w:t> </w:t>
      </w:r>
      <w:r>
        <w:rPr/>
        <w:t>Ghana.</w:t>
      </w:r>
      <w:r>
        <w:rPr>
          <w:spacing w:val="2"/>
        </w:rPr>
        <w:t> </w:t>
      </w:r>
      <w:r>
        <w:rPr/>
        <w:t>The study</w:t>
      </w:r>
      <w:r>
        <w:rPr>
          <w:spacing w:val="2"/>
        </w:rPr>
        <w:t> </w:t>
      </w:r>
      <w:r>
        <w:rPr/>
        <w:t>is</w:t>
      </w:r>
      <w:r>
        <w:rPr>
          <w:spacing w:val="2"/>
        </w:rPr>
        <w:t> </w:t>
      </w:r>
      <w:r>
        <w:rPr/>
        <w:t>limited</w:t>
      </w:r>
      <w:r>
        <w:rPr>
          <w:spacing w:val="35"/>
        </w:rPr>
        <w:t> </w:t>
      </w:r>
      <w:r>
        <w:rPr/>
        <w:t>to</w:t>
      </w:r>
      <w:r>
        <w:rPr>
          <w:spacing w:val="-2"/>
        </w:rPr>
        <w:t> </w:t>
      </w:r>
      <w:r>
        <w:rPr/>
        <w:t>individual</w:t>
      </w:r>
      <w:r>
        <w:rPr>
          <w:spacing w:val="-3"/>
        </w:rPr>
        <w:t> </w:t>
      </w:r>
      <w:r>
        <w:rPr>
          <w:spacing w:val="-1"/>
        </w:rPr>
        <w:t>farmers</w:t>
      </w:r>
      <w:r>
        <w:rPr>
          <w:spacing w:val="-3"/>
        </w:rPr>
        <w:t> </w:t>
      </w:r>
      <w:r>
        <w:rPr/>
        <w:t>in</w:t>
      </w:r>
      <w:r>
        <w:rPr>
          <w:spacing w:val="-2"/>
        </w:rPr>
        <w:t> </w:t>
      </w:r>
      <w:r>
        <w:rPr/>
        <w:t>the</w:t>
      </w:r>
      <w:r>
        <w:rPr>
          <w:spacing w:val="-3"/>
        </w:rPr>
        <w:t> </w:t>
      </w:r>
      <w:r>
        <w:rPr>
          <w:spacing w:val="-1"/>
        </w:rPr>
        <w:t>selected</w:t>
      </w:r>
      <w:r>
        <w:rPr/>
        <w:t> </w:t>
      </w:r>
      <w:r>
        <w:rPr>
          <w:spacing w:val="-1"/>
        </w:rPr>
        <w:t>communities</w:t>
      </w:r>
      <w:r>
        <w:rPr>
          <w:spacing w:val="-3"/>
        </w:rPr>
        <w:t> </w:t>
      </w:r>
      <w:r>
        <w:rPr/>
        <w:t>who</w:t>
      </w:r>
      <w:r>
        <w:rPr>
          <w:spacing w:val="-3"/>
        </w:rPr>
        <w:t> </w:t>
      </w:r>
      <w:r>
        <w:rPr>
          <w:spacing w:val="-1"/>
        </w:rPr>
        <w:t>belong</w:t>
      </w:r>
      <w:r>
        <w:rPr>
          <w:spacing w:val="-2"/>
        </w:rPr>
        <w:t> </w:t>
      </w:r>
      <w:r>
        <w:rPr/>
        <w:t>to</w:t>
      </w:r>
      <w:r>
        <w:rPr>
          <w:spacing w:val="-2"/>
        </w:rPr>
        <w:t> </w:t>
      </w:r>
      <w:r>
        <w:rPr>
          <w:spacing w:val="-1"/>
        </w:rPr>
        <w:t>FBOs</w:t>
      </w:r>
      <w:r>
        <w:rPr>
          <w:spacing w:val="-3"/>
        </w:rPr>
        <w:t> </w:t>
      </w:r>
      <w:r>
        <w:rPr/>
        <w:t>in</w:t>
      </w:r>
      <w:r>
        <w:rPr>
          <w:spacing w:val="-2"/>
        </w:rPr>
        <w:t> </w:t>
      </w:r>
      <w:r>
        <w:rPr/>
        <w:t>the</w:t>
      </w:r>
      <w:r>
        <w:rPr>
          <w:spacing w:val="-3"/>
        </w:rPr>
        <w:t> </w:t>
      </w:r>
      <w:r>
        <w:rPr>
          <w:spacing w:val="-1"/>
        </w:rPr>
        <w:t>district.</w:t>
      </w:r>
      <w:r>
        <w:rPr>
          <w:spacing w:val="-2"/>
        </w:rPr>
        <w:t> </w:t>
      </w:r>
      <w:r>
        <w:rPr/>
        <w:t>This</w:t>
      </w:r>
      <w:r>
        <w:rPr>
          <w:spacing w:val="-2"/>
        </w:rPr>
        <w:t> </w:t>
      </w:r>
      <w:r>
        <w:rPr/>
        <w:t>district</w:t>
      </w:r>
      <w:r>
        <w:rPr>
          <w:spacing w:val="65"/>
        </w:rPr>
        <w:t> </w:t>
      </w:r>
      <w:r>
        <w:rPr/>
        <w:t>is</w:t>
      </w:r>
      <w:r>
        <w:rPr>
          <w:spacing w:val="31"/>
        </w:rPr>
        <w:t> </w:t>
      </w:r>
      <w:r>
        <w:rPr>
          <w:spacing w:val="-1"/>
        </w:rPr>
        <w:t>chosen</w:t>
      </w:r>
      <w:r>
        <w:rPr>
          <w:spacing w:val="30"/>
        </w:rPr>
        <w:t> </w:t>
      </w:r>
      <w:r>
        <w:rPr/>
        <w:t>due</w:t>
      </w:r>
      <w:r>
        <w:rPr>
          <w:spacing w:val="30"/>
        </w:rPr>
        <w:t> </w:t>
      </w:r>
      <w:r>
        <w:rPr/>
        <w:t>to</w:t>
      </w:r>
      <w:r>
        <w:rPr>
          <w:spacing w:val="31"/>
        </w:rPr>
        <w:t> </w:t>
      </w:r>
      <w:r>
        <w:rPr/>
        <w:t>its</w:t>
      </w:r>
      <w:r>
        <w:rPr>
          <w:spacing w:val="31"/>
        </w:rPr>
        <w:t> </w:t>
      </w:r>
      <w:r>
        <w:rPr/>
        <w:t>numerous</w:t>
      </w:r>
      <w:r>
        <w:rPr>
          <w:spacing w:val="31"/>
        </w:rPr>
        <w:t> </w:t>
      </w:r>
      <w:r>
        <w:rPr>
          <w:spacing w:val="-1"/>
        </w:rPr>
        <w:t>agricultural</w:t>
      </w:r>
      <w:r>
        <w:rPr>
          <w:spacing w:val="31"/>
        </w:rPr>
        <w:t> </w:t>
      </w:r>
      <w:r>
        <w:rPr/>
        <w:t>contributions</w:t>
      </w:r>
      <w:r>
        <w:rPr>
          <w:spacing w:val="31"/>
        </w:rPr>
        <w:t> </w:t>
      </w:r>
      <w:r>
        <w:rPr/>
        <w:t>to</w:t>
      </w:r>
      <w:r>
        <w:rPr>
          <w:spacing w:val="31"/>
        </w:rPr>
        <w:t> </w:t>
      </w:r>
      <w:r>
        <w:rPr/>
        <w:t>the</w:t>
      </w:r>
      <w:r>
        <w:rPr>
          <w:spacing w:val="30"/>
        </w:rPr>
        <w:t> </w:t>
      </w:r>
      <w:r>
        <w:rPr/>
        <w:t>development</w:t>
      </w:r>
      <w:r>
        <w:rPr>
          <w:spacing w:val="30"/>
        </w:rPr>
        <w:t> </w:t>
      </w:r>
      <w:r>
        <w:rPr/>
        <w:t>of</w:t>
      </w:r>
      <w:r>
        <w:rPr>
          <w:spacing w:val="30"/>
        </w:rPr>
        <w:t> </w:t>
      </w:r>
      <w:r>
        <w:rPr/>
        <w:t>the</w:t>
      </w:r>
      <w:r>
        <w:rPr>
          <w:spacing w:val="30"/>
        </w:rPr>
        <w:t> </w:t>
      </w:r>
      <w:r>
        <w:rPr/>
        <w:t>region</w:t>
      </w:r>
      <w:r>
        <w:rPr>
          <w:spacing w:val="31"/>
        </w:rPr>
        <w:t> </w:t>
      </w:r>
      <w:r>
        <w:rPr>
          <w:spacing w:val="-1"/>
        </w:rPr>
        <w:t>and</w:t>
      </w:r>
      <w:r>
        <w:rPr>
          <w:spacing w:val="33"/>
        </w:rPr>
        <w:t> </w:t>
      </w:r>
      <w:r>
        <w:rPr>
          <w:spacing w:val="-1"/>
        </w:rPr>
        <w:t>Ghana</w:t>
      </w:r>
      <w:r>
        <w:rPr>
          <w:spacing w:val="-4"/>
        </w:rPr>
        <w:t> </w:t>
      </w:r>
      <w:r>
        <w:rPr>
          <w:spacing w:val="-1"/>
        </w:rPr>
        <w:t>as</w:t>
      </w:r>
      <w:r>
        <w:rPr/>
        <w:t> a</w:t>
      </w:r>
      <w:r>
        <w:rPr>
          <w:spacing w:val="-4"/>
        </w:rPr>
        <w:t> </w:t>
      </w:r>
      <w:r>
        <w:rPr/>
        <w:t>whole</w:t>
      </w:r>
      <w:r>
        <w:rPr>
          <w:spacing w:val="-1"/>
        </w:rPr>
        <w:t> (Naaderi</w:t>
      </w:r>
      <w:r>
        <w:rPr>
          <w:spacing w:val="-3"/>
        </w:rPr>
        <w:t> </w:t>
      </w:r>
      <w:r>
        <w:rPr/>
        <w:t>&amp;</w:t>
      </w:r>
      <w:r>
        <w:rPr>
          <w:spacing w:val="-2"/>
        </w:rPr>
        <w:t> </w:t>
      </w:r>
      <w:r>
        <w:rPr>
          <w:spacing w:val="-1"/>
        </w:rPr>
        <w:t>Dinye,</w:t>
      </w:r>
      <w:r>
        <w:rPr>
          <w:spacing w:val="-3"/>
        </w:rPr>
        <w:t> </w:t>
      </w:r>
      <w:r>
        <w:rPr/>
        <w:t>2017).</w:t>
      </w:r>
      <w:r>
        <w:rPr>
          <w:spacing w:val="54"/>
        </w:rPr>
        <w:t> </w:t>
      </w:r>
      <w:r>
        <w:rPr/>
        <w:t>The</w:t>
      </w:r>
      <w:r>
        <w:rPr>
          <w:spacing w:val="-4"/>
        </w:rPr>
        <w:t> </w:t>
      </w:r>
      <w:r>
        <w:rPr/>
        <w:t>study</w:t>
      </w:r>
      <w:r>
        <w:rPr>
          <w:spacing w:val="-2"/>
        </w:rPr>
        <w:t> </w:t>
      </w:r>
      <w:r>
        <w:rPr>
          <w:spacing w:val="-1"/>
        </w:rPr>
        <w:t>was</w:t>
      </w:r>
      <w:r>
        <w:rPr>
          <w:spacing w:val="-3"/>
        </w:rPr>
        <w:t> </w:t>
      </w:r>
      <w:r>
        <w:rPr>
          <w:spacing w:val="-1"/>
        </w:rPr>
        <w:t>geographically</w:t>
      </w:r>
      <w:r>
        <w:rPr/>
        <w:t> limited</w:t>
      </w:r>
      <w:r>
        <w:rPr>
          <w:spacing w:val="-3"/>
        </w:rPr>
        <w:t> </w:t>
      </w:r>
      <w:r>
        <w:rPr/>
        <w:t>to</w:t>
      </w:r>
      <w:r>
        <w:rPr>
          <w:spacing w:val="-2"/>
        </w:rPr>
        <w:t> </w:t>
      </w:r>
      <w:r>
        <w:rPr/>
        <w:t>the</w:t>
      </w:r>
      <w:r>
        <w:rPr>
          <w:spacing w:val="-3"/>
        </w:rPr>
        <w:t> </w:t>
      </w:r>
      <w:r>
        <w:rPr>
          <w:spacing w:val="-1"/>
        </w:rPr>
        <w:t>selected</w:t>
      </w:r>
      <w:r>
        <w:rPr>
          <w:spacing w:val="73"/>
        </w:rPr>
        <w:t> </w:t>
      </w:r>
      <w:r>
        <w:rPr>
          <w:spacing w:val="-1"/>
        </w:rPr>
        <w:t>communities</w:t>
      </w:r>
      <w:r>
        <w:rPr/>
        <w:t> </w:t>
      </w:r>
      <w:r>
        <w:rPr>
          <w:spacing w:val="-1"/>
        </w:rPr>
        <w:t>because </w:t>
      </w:r>
      <w:r>
        <w:rPr/>
        <w:t>of time</w:t>
      </w:r>
      <w:r>
        <w:rPr>
          <w:spacing w:val="-1"/>
        </w:rPr>
        <w:t> and</w:t>
      </w:r>
      <w:r>
        <w:rPr/>
        <w:t> </w:t>
      </w:r>
      <w:r>
        <w:rPr>
          <w:spacing w:val="-1"/>
        </w:rPr>
        <w:t>resource </w:t>
      </w:r>
      <w:r>
        <w:rPr/>
        <w:t>constraints.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1"/>
        <w:numPr>
          <w:ilvl w:val="1"/>
          <w:numId w:val="10"/>
        </w:numPr>
        <w:tabs>
          <w:tab w:pos="461" w:val="left" w:leader="none"/>
        </w:tabs>
        <w:spacing w:line="240" w:lineRule="auto" w:before="0" w:after="0"/>
        <w:ind w:left="460" w:right="0" w:hanging="360"/>
        <w:jc w:val="both"/>
        <w:rPr>
          <w:b w:val="0"/>
          <w:bCs w:val="0"/>
        </w:rPr>
      </w:pPr>
      <w:bookmarkStart w:name="_bookmark18" w:id="28"/>
      <w:bookmarkEnd w:id="28"/>
      <w:r>
        <w:rPr>
          <w:b w:val="0"/>
        </w:rPr>
      </w:r>
      <w:bookmarkStart w:name="_bookmark18" w:id="29"/>
      <w:bookmarkEnd w:id="29"/>
      <w:r>
        <w:rPr>
          <w:spacing w:val="-1"/>
        </w:rPr>
        <w:t>Organiza</w:t>
      </w:r>
      <w:r>
        <w:rPr>
          <w:spacing w:val="-1"/>
        </w:rPr>
        <w:t>tion</w:t>
      </w:r>
      <w:r>
        <w:rPr>
          <w:spacing w:val="1"/>
        </w:rPr>
        <w:t> </w:t>
      </w:r>
      <w:r>
        <w:rPr/>
        <w:t>of </w:t>
      </w:r>
      <w:r>
        <w:rPr>
          <w:spacing w:val="-1"/>
        </w:rPr>
        <w:t>the Dissertation</w:t>
      </w:r>
      <w:r>
        <w:rPr>
          <w:b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spacing w:line="480" w:lineRule="auto"/>
        <w:ind w:right="117"/>
        <w:jc w:val="both"/>
      </w:pPr>
      <w:r>
        <w:rPr>
          <w:spacing w:val="-1"/>
        </w:rPr>
        <w:t>There</w:t>
      </w:r>
      <w:r>
        <w:rPr>
          <w:spacing w:val="14"/>
        </w:rPr>
        <w:t> </w:t>
      </w:r>
      <w:r>
        <w:rPr/>
        <w:t>are</w:t>
      </w:r>
      <w:r>
        <w:rPr>
          <w:spacing w:val="14"/>
        </w:rPr>
        <w:t> </w:t>
      </w:r>
      <w:r>
        <w:rPr/>
        <w:t>five</w:t>
      </w:r>
      <w:r>
        <w:rPr>
          <w:spacing w:val="17"/>
        </w:rPr>
        <w:t> </w:t>
      </w:r>
      <w:r>
        <w:rPr>
          <w:spacing w:val="-1"/>
        </w:rPr>
        <w:t>chapters</w:t>
      </w:r>
      <w:r>
        <w:rPr>
          <w:spacing w:val="18"/>
        </w:rPr>
        <w:t> </w:t>
      </w:r>
      <w:r>
        <w:rPr/>
        <w:t>in</w:t>
      </w:r>
      <w:r>
        <w:rPr>
          <w:spacing w:val="17"/>
        </w:rPr>
        <w:t> </w:t>
      </w:r>
      <w:r>
        <w:rPr/>
        <w:t>the</w:t>
      </w:r>
      <w:r>
        <w:rPr>
          <w:spacing w:val="16"/>
        </w:rPr>
        <w:t> </w:t>
      </w:r>
      <w:r>
        <w:rPr/>
        <w:t>thesis.</w:t>
      </w:r>
      <w:r>
        <w:rPr>
          <w:spacing w:val="17"/>
        </w:rPr>
        <w:t> </w:t>
      </w:r>
      <w:r>
        <w:rPr/>
        <w:t>The</w:t>
      </w:r>
      <w:r>
        <w:rPr>
          <w:spacing w:val="15"/>
        </w:rPr>
        <w:t> </w:t>
      </w:r>
      <w:r>
        <w:rPr>
          <w:spacing w:val="-1"/>
        </w:rPr>
        <w:t>general</w:t>
      </w:r>
      <w:r>
        <w:rPr>
          <w:spacing w:val="17"/>
        </w:rPr>
        <w:t> </w:t>
      </w:r>
      <w:r>
        <w:rPr>
          <w:spacing w:val="-1"/>
        </w:rPr>
        <w:t>introduction,</w:t>
      </w:r>
      <w:r>
        <w:rPr>
          <w:spacing w:val="16"/>
        </w:rPr>
        <w:t> </w:t>
      </w:r>
      <w:r>
        <w:rPr/>
        <w:t>which</w:t>
      </w:r>
      <w:r>
        <w:rPr>
          <w:spacing w:val="16"/>
        </w:rPr>
        <w:t> </w:t>
      </w:r>
      <w:r>
        <w:rPr>
          <w:spacing w:val="-1"/>
        </w:rPr>
        <w:t>covers</w:t>
      </w:r>
      <w:r>
        <w:rPr>
          <w:spacing w:val="16"/>
        </w:rPr>
        <w:t> </w:t>
      </w:r>
      <w:r>
        <w:rPr/>
        <w:t>the</w:t>
      </w:r>
      <w:r>
        <w:rPr>
          <w:spacing w:val="16"/>
        </w:rPr>
        <w:t> </w:t>
      </w:r>
      <w:r>
        <w:rPr/>
        <w:t>study's</w:t>
      </w:r>
      <w:r>
        <w:rPr>
          <w:spacing w:val="55"/>
        </w:rPr>
        <w:t> </w:t>
      </w:r>
      <w:r>
        <w:rPr>
          <w:spacing w:val="-1"/>
        </w:rPr>
        <w:t>background,</w:t>
      </w:r>
      <w:r>
        <w:rPr>
          <w:spacing w:val="28"/>
        </w:rPr>
        <w:t> </w:t>
      </w:r>
      <w:r>
        <w:rPr>
          <w:spacing w:val="-1"/>
        </w:rPr>
        <w:t>problem</w:t>
      </w:r>
      <w:r>
        <w:rPr>
          <w:spacing w:val="26"/>
        </w:rPr>
        <w:t> </w:t>
      </w:r>
      <w:r>
        <w:rPr/>
        <w:t>statement,</w:t>
      </w:r>
      <w:r>
        <w:rPr>
          <w:spacing w:val="26"/>
        </w:rPr>
        <w:t> </w:t>
      </w:r>
      <w:r>
        <w:rPr>
          <w:spacing w:val="-1"/>
        </w:rPr>
        <w:t>research</w:t>
      </w:r>
      <w:r>
        <w:rPr>
          <w:spacing w:val="26"/>
        </w:rPr>
        <w:t> </w:t>
      </w:r>
      <w:r>
        <w:rPr/>
        <w:t>questions</w:t>
      </w:r>
      <w:r>
        <w:rPr>
          <w:spacing w:val="26"/>
        </w:rPr>
        <w:t> </w:t>
      </w:r>
      <w:r>
        <w:rPr>
          <w:spacing w:val="-1"/>
        </w:rPr>
        <w:t>and</w:t>
      </w:r>
      <w:r>
        <w:rPr>
          <w:spacing w:val="26"/>
        </w:rPr>
        <w:t> </w:t>
      </w:r>
      <w:r>
        <w:rPr>
          <w:spacing w:val="-1"/>
        </w:rPr>
        <w:t>objectives,</w:t>
      </w:r>
      <w:r>
        <w:rPr>
          <w:spacing w:val="28"/>
        </w:rPr>
        <w:t> </w:t>
      </w:r>
      <w:r>
        <w:rPr>
          <w:spacing w:val="-1"/>
        </w:rPr>
        <w:t>relevance</w:t>
      </w:r>
      <w:r>
        <w:rPr>
          <w:spacing w:val="25"/>
        </w:rPr>
        <w:t> </w:t>
      </w:r>
      <w:r>
        <w:rPr>
          <w:spacing w:val="1"/>
        </w:rPr>
        <w:t>of</w:t>
      </w:r>
      <w:r>
        <w:rPr>
          <w:spacing w:val="25"/>
        </w:rPr>
        <w:t> </w:t>
      </w:r>
      <w:r>
        <w:rPr/>
        <w:t>the</w:t>
      </w:r>
      <w:r>
        <w:rPr>
          <w:spacing w:val="27"/>
        </w:rPr>
        <w:t> </w:t>
      </w:r>
      <w:r>
        <w:rPr/>
        <w:t>study,</w:t>
      </w:r>
      <w:r>
        <w:rPr>
          <w:spacing w:val="26"/>
        </w:rPr>
        <w:t> </w:t>
      </w:r>
      <w:r>
        <w:rPr/>
        <w:t>and</w:t>
      </w:r>
      <w:r>
        <w:rPr>
          <w:spacing w:val="79"/>
        </w:rPr>
        <w:t> </w:t>
      </w:r>
      <w:r>
        <w:rPr>
          <w:spacing w:val="-1"/>
        </w:rPr>
        <w:t>scope,</w:t>
      </w:r>
      <w:r>
        <w:rPr>
          <w:spacing w:val="4"/>
        </w:rPr>
        <w:t> </w:t>
      </w:r>
      <w:r>
        <w:rPr/>
        <w:t>is</w:t>
      </w:r>
      <w:r>
        <w:rPr>
          <w:spacing w:val="5"/>
        </w:rPr>
        <w:t> </w:t>
      </w:r>
      <w:r>
        <w:rPr>
          <w:spacing w:val="-1"/>
        </w:rPr>
        <w:t>presented</w:t>
      </w:r>
      <w:r>
        <w:rPr>
          <w:spacing w:val="4"/>
        </w:rPr>
        <w:t> </w:t>
      </w:r>
      <w:r>
        <w:rPr/>
        <w:t>in</w:t>
      </w:r>
      <w:r>
        <w:rPr>
          <w:spacing w:val="5"/>
        </w:rPr>
        <w:t> </w:t>
      </w:r>
      <w:r>
        <w:rPr/>
        <w:t>the</w:t>
      </w:r>
      <w:r>
        <w:rPr>
          <w:spacing w:val="6"/>
        </w:rPr>
        <w:t> </w:t>
      </w:r>
      <w:r>
        <w:rPr>
          <w:spacing w:val="-1"/>
        </w:rPr>
        <w:t>first</w:t>
      </w:r>
      <w:r>
        <w:rPr>
          <w:spacing w:val="5"/>
        </w:rPr>
        <w:t> </w:t>
      </w:r>
      <w:r>
        <w:rPr>
          <w:spacing w:val="-1"/>
        </w:rPr>
        <w:t>chapter.</w:t>
      </w:r>
      <w:r>
        <w:rPr>
          <w:spacing w:val="4"/>
        </w:rPr>
        <w:t> </w:t>
      </w:r>
      <w:r>
        <w:rPr/>
        <w:t>The</w:t>
      </w:r>
      <w:r>
        <w:rPr>
          <w:spacing w:val="3"/>
        </w:rPr>
        <w:t> </w:t>
      </w:r>
      <w:r>
        <w:rPr/>
        <w:t>second</w:t>
      </w:r>
      <w:r>
        <w:rPr>
          <w:spacing w:val="6"/>
        </w:rPr>
        <w:t> </w:t>
      </w:r>
      <w:r>
        <w:rPr>
          <w:spacing w:val="-1"/>
        </w:rPr>
        <w:t>chapter</w:t>
      </w:r>
      <w:r>
        <w:rPr>
          <w:spacing w:val="3"/>
        </w:rPr>
        <w:t> </w:t>
      </w:r>
      <w:r>
        <w:rPr/>
        <w:t>covers</w:t>
      </w:r>
      <w:r>
        <w:rPr>
          <w:spacing w:val="4"/>
        </w:rPr>
        <w:t> </w:t>
      </w:r>
      <w:r>
        <w:rPr/>
        <w:t>a</w:t>
      </w:r>
      <w:r>
        <w:rPr>
          <w:spacing w:val="3"/>
        </w:rPr>
        <w:t> </w:t>
      </w:r>
      <w:r>
        <w:rPr/>
        <w:t>comprehensive</w:t>
      </w:r>
      <w:r>
        <w:rPr>
          <w:spacing w:val="4"/>
        </w:rPr>
        <w:t> </w:t>
      </w:r>
      <w:r>
        <w:rPr>
          <w:spacing w:val="-1"/>
        </w:rPr>
        <w:t>review</w:t>
      </w:r>
      <w:r>
        <w:rPr>
          <w:spacing w:val="3"/>
        </w:rPr>
        <w:t> </w:t>
      </w:r>
      <w:r>
        <w:rPr/>
        <w:t>of</w:t>
      </w:r>
      <w:r>
        <w:rPr>
          <w:spacing w:val="3"/>
        </w:rPr>
        <w:t> </w:t>
      </w:r>
      <w:r>
        <w:rPr/>
        <w:t>the</w:t>
      </w:r>
    </w:p>
    <w:p>
      <w:pPr>
        <w:spacing w:after="0" w:line="48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480" w:lineRule="auto" w:before="39"/>
        <w:ind w:right="117"/>
        <w:jc w:val="both"/>
      </w:pPr>
      <w:r>
        <w:rPr>
          <w:spacing w:val="-1"/>
        </w:rPr>
        <w:t>literature</w:t>
      </w:r>
      <w:r>
        <w:rPr>
          <w:spacing w:val="-9"/>
        </w:rPr>
        <w:t> </w:t>
      </w:r>
      <w:r>
        <w:rPr>
          <w:spacing w:val="-1"/>
        </w:rPr>
        <w:t>surrounding</w:t>
      </w:r>
      <w:r>
        <w:rPr>
          <w:spacing w:val="-7"/>
        </w:rPr>
        <w:t> </w:t>
      </w:r>
      <w:r>
        <w:rPr/>
        <w:t>climate</w:t>
      </w:r>
      <w:r>
        <w:rPr>
          <w:spacing w:val="-9"/>
        </w:rPr>
        <w:t> </w:t>
      </w:r>
      <w:r>
        <w:rPr>
          <w:spacing w:val="-1"/>
        </w:rPr>
        <w:t>change,</w:t>
      </w:r>
      <w:r>
        <w:rPr>
          <w:spacing w:val="-8"/>
        </w:rPr>
        <w:t> </w:t>
      </w:r>
      <w:r>
        <w:rPr>
          <w:spacing w:val="-1"/>
        </w:rPr>
        <w:t>climate-</w:t>
      </w:r>
      <w:r>
        <w:rPr>
          <w:rFonts w:ascii="Times New Roman" w:hAnsi="Times New Roman" w:cs="Times New Roman" w:eastAsia="Times New Roman"/>
          <w:spacing w:val="-1"/>
        </w:rPr>
        <w:t>smart</w:t>
      </w:r>
      <w:r>
        <w:rPr>
          <w:rFonts w:ascii="Times New Roman" w:hAnsi="Times New Roman" w:cs="Times New Roman" w:eastAsia="Times New Roman"/>
          <w:spacing w:val="-7"/>
        </w:rPr>
        <w:t> </w:t>
      </w:r>
      <w:r>
        <w:rPr>
          <w:rFonts w:ascii="Times New Roman" w:hAnsi="Times New Roman" w:cs="Times New Roman" w:eastAsia="Times New Roman"/>
          <w:spacing w:val="-1"/>
        </w:rPr>
        <w:t>agriculture,</w:t>
      </w:r>
      <w:r>
        <w:rPr>
          <w:rFonts w:ascii="Times New Roman" w:hAnsi="Times New Roman" w:cs="Times New Roman" w:eastAsia="Times New Roman"/>
          <w:spacing w:val="-8"/>
        </w:rPr>
        <w:t> </w:t>
      </w:r>
      <w:r>
        <w:rPr>
          <w:rFonts w:ascii="Times New Roman" w:hAnsi="Times New Roman" w:cs="Times New Roman" w:eastAsia="Times New Roman"/>
          <w:spacing w:val="-1"/>
        </w:rPr>
        <w:t>overview</w:t>
      </w:r>
      <w:r>
        <w:rPr>
          <w:rFonts w:ascii="Times New Roman" w:hAnsi="Times New Roman" w:cs="Times New Roman" w:eastAsia="Times New Roman"/>
          <w:spacing w:val="-6"/>
        </w:rPr>
        <w:t> </w:t>
      </w:r>
      <w:r>
        <w:rPr>
          <w:rFonts w:ascii="Times New Roman" w:hAnsi="Times New Roman" w:cs="Times New Roman" w:eastAsia="Times New Roman"/>
        </w:rPr>
        <w:t>of</w:t>
      </w:r>
      <w:r>
        <w:rPr>
          <w:rFonts w:ascii="Times New Roman" w:hAnsi="Times New Roman" w:cs="Times New Roman" w:eastAsia="Times New Roman"/>
          <w:spacing w:val="-8"/>
        </w:rPr>
        <w:t> </w:t>
      </w:r>
      <w:r>
        <w:rPr>
          <w:rFonts w:ascii="Times New Roman" w:hAnsi="Times New Roman" w:cs="Times New Roman" w:eastAsia="Times New Roman"/>
          <w:spacing w:val="-1"/>
        </w:rPr>
        <w:t>Ghana’s</w:t>
      </w:r>
      <w:r>
        <w:rPr>
          <w:rFonts w:ascii="Times New Roman" w:hAnsi="Times New Roman" w:cs="Times New Roman" w:eastAsia="Times New Roman"/>
          <w:spacing w:val="-8"/>
        </w:rPr>
        <w:t> </w:t>
      </w:r>
      <w:r>
        <w:rPr>
          <w:rFonts w:ascii="Times New Roman" w:hAnsi="Times New Roman" w:cs="Times New Roman" w:eastAsia="Times New Roman"/>
          <w:spacing w:val="-1"/>
        </w:rPr>
        <w:t>agricultural</w:t>
      </w:r>
      <w:r>
        <w:rPr>
          <w:rFonts w:ascii="Times New Roman" w:hAnsi="Times New Roman" w:cs="Times New Roman" w:eastAsia="Times New Roman"/>
          <w:spacing w:val="123"/>
        </w:rPr>
        <w:t> </w:t>
      </w:r>
      <w:r>
        <w:rPr>
          <w:spacing w:val="-1"/>
        </w:rPr>
        <w:t>sector,</w:t>
      </w:r>
      <w:r>
        <w:rPr>
          <w:spacing w:val="42"/>
        </w:rPr>
        <w:t> </w:t>
      </w:r>
      <w:r>
        <w:rPr>
          <w:spacing w:val="-1"/>
        </w:rPr>
        <w:t>farmer-based</w:t>
      </w:r>
      <w:r>
        <w:rPr>
          <w:spacing w:val="42"/>
        </w:rPr>
        <w:t> </w:t>
      </w:r>
      <w:r>
        <w:rPr>
          <w:spacing w:val="-1"/>
        </w:rPr>
        <w:t>organizations,</w:t>
      </w:r>
      <w:r>
        <w:rPr>
          <w:spacing w:val="43"/>
        </w:rPr>
        <w:t> </w:t>
      </w:r>
      <w:r>
        <w:rPr>
          <w:spacing w:val="-1"/>
        </w:rPr>
        <w:t>farmers</w:t>
      </w:r>
      <w:r>
        <w:rPr>
          <w:spacing w:val="42"/>
        </w:rPr>
        <w:t> </w:t>
      </w:r>
      <w:r>
        <w:rPr/>
        <w:t>knowledge</w:t>
      </w:r>
      <w:r>
        <w:rPr>
          <w:spacing w:val="42"/>
        </w:rPr>
        <w:t> </w:t>
      </w:r>
      <w:r>
        <w:rPr>
          <w:spacing w:val="-1"/>
        </w:rPr>
        <w:t>and</w:t>
      </w:r>
      <w:r>
        <w:rPr>
          <w:spacing w:val="45"/>
        </w:rPr>
        <w:t> </w:t>
      </w:r>
      <w:r>
        <w:rPr/>
        <w:t>perceptions</w:t>
      </w:r>
      <w:r>
        <w:rPr>
          <w:spacing w:val="43"/>
        </w:rPr>
        <w:t> </w:t>
      </w:r>
      <w:r>
        <w:rPr/>
        <w:t>on</w:t>
      </w:r>
      <w:r>
        <w:rPr>
          <w:spacing w:val="42"/>
        </w:rPr>
        <w:t> </w:t>
      </w:r>
      <w:r>
        <w:rPr/>
        <w:t>climate-smart</w:t>
      </w:r>
      <w:r>
        <w:rPr>
          <w:spacing w:val="73"/>
        </w:rPr>
        <w:t> </w:t>
      </w:r>
      <w:r>
        <w:rPr>
          <w:spacing w:val="-1"/>
        </w:rPr>
        <w:t>agriculture,</w:t>
      </w:r>
      <w:r>
        <w:rPr>
          <w:spacing w:val="38"/>
        </w:rPr>
        <w:t> </w:t>
      </w:r>
      <w:r>
        <w:rPr>
          <w:spacing w:val="-1"/>
        </w:rPr>
        <w:t>climate-smart</w:t>
      </w:r>
      <w:r>
        <w:rPr>
          <w:spacing w:val="36"/>
        </w:rPr>
        <w:t> </w:t>
      </w:r>
      <w:r>
        <w:rPr>
          <w:spacing w:val="-1"/>
        </w:rPr>
        <w:t>agricultural</w:t>
      </w:r>
      <w:r>
        <w:rPr>
          <w:spacing w:val="36"/>
        </w:rPr>
        <w:t> </w:t>
      </w:r>
      <w:r>
        <w:rPr>
          <w:spacing w:val="-1"/>
        </w:rPr>
        <w:t>practices</w:t>
      </w:r>
      <w:r>
        <w:rPr>
          <w:spacing w:val="38"/>
        </w:rPr>
        <w:t> </w:t>
      </w:r>
      <w:r>
        <w:rPr/>
        <w:t>among</w:t>
      </w:r>
      <w:r>
        <w:rPr>
          <w:spacing w:val="36"/>
        </w:rPr>
        <w:t> </w:t>
      </w:r>
      <w:r>
        <w:rPr>
          <w:spacing w:val="-1"/>
        </w:rPr>
        <w:t>farmer-based</w:t>
      </w:r>
      <w:r>
        <w:rPr>
          <w:spacing w:val="37"/>
        </w:rPr>
        <w:t> </w:t>
      </w:r>
      <w:r>
        <w:rPr>
          <w:spacing w:val="-1"/>
        </w:rPr>
        <w:t>organizations</w:t>
      </w:r>
      <w:r>
        <w:rPr>
          <w:spacing w:val="36"/>
        </w:rPr>
        <w:t> </w:t>
      </w:r>
      <w:r>
        <w:rPr>
          <w:spacing w:val="-1"/>
        </w:rPr>
        <w:t>and</w:t>
      </w:r>
      <w:r>
        <w:rPr>
          <w:spacing w:val="35"/>
        </w:rPr>
        <w:t> </w:t>
      </w:r>
      <w:r>
        <w:rPr>
          <w:spacing w:val="-1"/>
        </w:rPr>
        <w:t>factors</w:t>
      </w:r>
      <w:r>
        <w:rPr>
          <w:spacing w:val="121"/>
        </w:rPr>
        <w:t> </w:t>
      </w:r>
      <w:r>
        <w:rPr>
          <w:spacing w:val="-1"/>
        </w:rPr>
        <w:t>hindering</w:t>
      </w:r>
      <w:r>
        <w:rPr>
          <w:spacing w:val="5"/>
        </w:rPr>
        <w:t> </w:t>
      </w:r>
      <w:r>
        <w:rPr/>
        <w:t>the</w:t>
      </w:r>
      <w:r>
        <w:rPr>
          <w:spacing w:val="4"/>
        </w:rPr>
        <w:t> </w:t>
      </w:r>
      <w:r>
        <w:rPr>
          <w:spacing w:val="-1"/>
        </w:rPr>
        <w:t>adoption</w:t>
      </w:r>
      <w:r>
        <w:rPr>
          <w:spacing w:val="4"/>
        </w:rPr>
        <w:t> </w:t>
      </w:r>
      <w:r>
        <w:rPr/>
        <w:t>of</w:t>
      </w:r>
      <w:r>
        <w:rPr>
          <w:spacing w:val="6"/>
        </w:rPr>
        <w:t> </w:t>
      </w:r>
      <w:r>
        <w:rPr>
          <w:spacing w:val="-1"/>
        </w:rPr>
        <w:t>climate-smart</w:t>
      </w:r>
      <w:r>
        <w:rPr>
          <w:spacing w:val="5"/>
        </w:rPr>
        <w:t> </w:t>
      </w:r>
      <w:r>
        <w:rPr/>
        <w:t>agriculture</w:t>
      </w:r>
      <w:r>
        <w:rPr>
          <w:spacing w:val="3"/>
        </w:rPr>
        <w:t> </w:t>
      </w:r>
      <w:r>
        <w:rPr>
          <w:spacing w:val="-1"/>
        </w:rPr>
        <w:t>among</w:t>
      </w:r>
      <w:r>
        <w:rPr>
          <w:spacing w:val="5"/>
        </w:rPr>
        <w:t> </w:t>
      </w:r>
      <w:r>
        <w:rPr>
          <w:spacing w:val="-1"/>
        </w:rPr>
        <w:t>farmer-based</w:t>
      </w:r>
      <w:r>
        <w:rPr>
          <w:spacing w:val="4"/>
        </w:rPr>
        <w:t> </w:t>
      </w:r>
      <w:r>
        <w:rPr/>
        <w:t>organizations.</w:t>
      </w:r>
      <w:r>
        <w:rPr>
          <w:spacing w:val="4"/>
        </w:rPr>
        <w:t> </w:t>
      </w:r>
      <w:r>
        <w:rPr/>
        <w:t>The</w:t>
      </w:r>
      <w:r>
        <w:rPr>
          <w:spacing w:val="3"/>
        </w:rPr>
        <w:t> </w:t>
      </w:r>
      <w:r>
        <w:rPr/>
        <w:t>third</w:t>
      </w:r>
      <w:r>
        <w:rPr>
          <w:spacing w:val="79"/>
        </w:rPr>
        <w:t> </w:t>
      </w:r>
      <w:r>
        <w:rPr>
          <w:spacing w:val="-1"/>
        </w:rPr>
        <w:t>chapter</w:t>
      </w:r>
      <w:r>
        <w:rPr>
          <w:spacing w:val="-6"/>
        </w:rPr>
        <w:t> </w:t>
      </w:r>
      <w:r>
        <w:rPr>
          <w:spacing w:val="-1"/>
        </w:rPr>
        <w:t>describes</w:t>
      </w:r>
      <w:r>
        <w:rPr>
          <w:spacing w:val="-5"/>
        </w:rPr>
        <w:t> </w:t>
      </w:r>
      <w:r>
        <w:rPr/>
        <w:t>in</w:t>
      </w:r>
      <w:r>
        <w:rPr>
          <w:spacing w:val="-5"/>
        </w:rPr>
        <w:t> </w:t>
      </w:r>
      <w:r>
        <w:rPr/>
        <w:t>detail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>
          <w:spacing w:val="-1"/>
        </w:rPr>
        <w:t>research</w:t>
      </w:r>
      <w:r>
        <w:rPr>
          <w:spacing w:val="-5"/>
        </w:rPr>
        <w:t> </w:t>
      </w:r>
      <w:r>
        <w:rPr/>
        <w:t>methodology</w:t>
      </w:r>
      <w:r>
        <w:rPr>
          <w:spacing w:val="-5"/>
        </w:rPr>
        <w:t> </w:t>
      </w:r>
      <w:r>
        <w:rPr/>
        <w:t>that</w:t>
      </w:r>
      <w:r>
        <w:rPr>
          <w:spacing w:val="-5"/>
        </w:rPr>
        <w:t> </w:t>
      </w:r>
      <w:r>
        <w:rPr>
          <w:spacing w:val="-1"/>
        </w:rPr>
        <w:t>was</w:t>
      </w:r>
      <w:r>
        <w:rPr>
          <w:spacing w:val="-5"/>
        </w:rPr>
        <w:t> </w:t>
      </w:r>
      <w:r>
        <w:rPr>
          <w:spacing w:val="-1"/>
        </w:rPr>
        <w:t>adopted</w:t>
      </w:r>
      <w:r>
        <w:rPr>
          <w:spacing w:val="-6"/>
        </w:rPr>
        <w:t> </w:t>
      </w:r>
      <w:r>
        <w:rPr/>
        <w:t>in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>
          <w:spacing w:val="-1"/>
        </w:rPr>
        <w:t>conduct</w:t>
      </w:r>
      <w:r>
        <w:rPr>
          <w:spacing w:val="-5"/>
        </w:rPr>
        <w:t> </w:t>
      </w:r>
      <w:r>
        <w:rPr/>
        <w:t>of</w:t>
      </w:r>
      <w:r>
        <w:rPr>
          <w:spacing w:val="-6"/>
        </w:rPr>
        <w:t> </w:t>
      </w:r>
      <w:r>
        <w:rPr/>
        <w:t>this</w:t>
      </w:r>
      <w:r>
        <w:rPr>
          <w:spacing w:val="-5"/>
        </w:rPr>
        <w:t> </w:t>
      </w:r>
      <w:r>
        <w:rPr/>
        <w:t>study.</w:t>
      </w:r>
      <w:r>
        <w:rPr>
          <w:spacing w:val="59"/>
        </w:rPr>
        <w:t> </w:t>
      </w:r>
      <w:r>
        <w:rPr/>
        <w:t>The</w:t>
      </w:r>
      <w:r>
        <w:rPr>
          <w:spacing w:val="44"/>
        </w:rPr>
        <w:t> </w:t>
      </w:r>
      <w:r>
        <w:rPr>
          <w:spacing w:val="-1"/>
        </w:rPr>
        <w:t>fourth</w:t>
      </w:r>
      <w:r>
        <w:rPr>
          <w:spacing w:val="47"/>
        </w:rPr>
        <w:t> </w:t>
      </w:r>
      <w:r>
        <w:rPr>
          <w:spacing w:val="-1"/>
        </w:rPr>
        <w:t>chapter</w:t>
      </w:r>
      <w:r>
        <w:rPr>
          <w:spacing w:val="44"/>
        </w:rPr>
        <w:t> </w:t>
      </w:r>
      <w:r>
        <w:rPr/>
        <w:t>presents</w:t>
      </w:r>
      <w:r>
        <w:rPr>
          <w:spacing w:val="46"/>
        </w:rPr>
        <w:t> </w:t>
      </w:r>
      <w:r>
        <w:rPr/>
        <w:t>a</w:t>
      </w:r>
      <w:r>
        <w:rPr>
          <w:spacing w:val="44"/>
        </w:rPr>
        <w:t> </w:t>
      </w:r>
      <w:r>
        <w:rPr/>
        <w:t>detailed</w:t>
      </w:r>
      <w:r>
        <w:rPr>
          <w:spacing w:val="44"/>
        </w:rPr>
        <w:t> </w:t>
      </w:r>
      <w:r>
        <w:rPr/>
        <w:t>analysis,</w:t>
      </w:r>
      <w:r>
        <w:rPr>
          <w:spacing w:val="45"/>
        </w:rPr>
        <w:t> </w:t>
      </w:r>
      <w:r>
        <w:rPr>
          <w:spacing w:val="-1"/>
        </w:rPr>
        <w:t>interpretation</w:t>
      </w:r>
      <w:r>
        <w:rPr>
          <w:spacing w:val="48"/>
        </w:rPr>
        <w:t> </w:t>
      </w:r>
      <w:r>
        <w:rPr>
          <w:spacing w:val="-1"/>
        </w:rPr>
        <w:t>and</w:t>
      </w:r>
      <w:r>
        <w:rPr>
          <w:spacing w:val="45"/>
        </w:rPr>
        <w:t> </w:t>
      </w:r>
      <w:r>
        <w:rPr/>
        <w:t>discussion</w:t>
      </w:r>
      <w:r>
        <w:rPr>
          <w:spacing w:val="45"/>
        </w:rPr>
        <w:t> </w:t>
      </w:r>
      <w:r>
        <w:rPr/>
        <w:t>of</w:t>
      </w:r>
      <w:r>
        <w:rPr>
          <w:spacing w:val="44"/>
        </w:rPr>
        <w:t> </w:t>
      </w:r>
      <w:r>
        <w:rPr/>
        <w:t>the</w:t>
      </w:r>
      <w:r>
        <w:rPr>
          <w:spacing w:val="44"/>
        </w:rPr>
        <w:t> </w:t>
      </w:r>
      <w:r>
        <w:rPr>
          <w:spacing w:val="-1"/>
        </w:rPr>
        <w:t>research</w:t>
      </w:r>
      <w:r>
        <w:rPr>
          <w:spacing w:val="63"/>
        </w:rPr>
        <w:t> </w:t>
      </w:r>
      <w:r>
        <w:rPr/>
        <w:t>findings.</w:t>
      </w:r>
      <w:r>
        <w:rPr>
          <w:spacing w:val="-12"/>
        </w:rPr>
        <w:t> </w:t>
      </w:r>
      <w:r>
        <w:rPr>
          <w:spacing w:val="-1"/>
        </w:rPr>
        <w:t>Finally,</w:t>
      </w:r>
      <w:r>
        <w:rPr>
          <w:spacing w:val="-12"/>
        </w:rPr>
        <w:t> </w:t>
      </w:r>
      <w:r>
        <w:rPr>
          <w:spacing w:val="-1"/>
        </w:rPr>
        <w:t>chapter</w:t>
      </w:r>
      <w:r>
        <w:rPr>
          <w:spacing w:val="-11"/>
        </w:rPr>
        <w:t> </w:t>
      </w:r>
      <w:r>
        <w:rPr/>
        <w:t>five</w:t>
      </w:r>
      <w:r>
        <w:rPr>
          <w:spacing w:val="-14"/>
        </w:rPr>
        <w:t> </w:t>
      </w:r>
      <w:r>
        <w:rPr>
          <w:spacing w:val="-1"/>
        </w:rPr>
        <w:t>presents</w:t>
      </w:r>
      <w:r>
        <w:rPr>
          <w:spacing w:val="-12"/>
        </w:rPr>
        <w:t> </w:t>
      </w:r>
      <w:r>
        <w:rPr/>
        <w:t>a</w:t>
      </w:r>
      <w:r>
        <w:rPr>
          <w:spacing w:val="-13"/>
        </w:rPr>
        <w:t> </w:t>
      </w:r>
      <w:r>
        <w:rPr>
          <w:spacing w:val="-1"/>
        </w:rPr>
        <w:t>summary</w:t>
      </w:r>
      <w:r>
        <w:rPr>
          <w:spacing w:val="-11"/>
        </w:rPr>
        <w:t> </w:t>
      </w:r>
      <w:r>
        <w:rPr/>
        <w:t>of</w:t>
      </w:r>
      <w:r>
        <w:rPr>
          <w:spacing w:val="-13"/>
        </w:rPr>
        <w:t> </w:t>
      </w:r>
      <w:r>
        <w:rPr/>
        <w:t>the</w:t>
      </w:r>
      <w:r>
        <w:rPr>
          <w:spacing w:val="-13"/>
        </w:rPr>
        <w:t> </w:t>
      </w:r>
      <w:r>
        <w:rPr/>
        <w:t>major</w:t>
      </w:r>
      <w:r>
        <w:rPr>
          <w:spacing w:val="-13"/>
        </w:rPr>
        <w:t> </w:t>
      </w:r>
      <w:r>
        <w:rPr/>
        <w:t>findings</w:t>
      </w:r>
      <w:r>
        <w:rPr>
          <w:spacing w:val="-12"/>
        </w:rPr>
        <w:t> </w:t>
      </w:r>
      <w:r>
        <w:rPr/>
        <w:t>of</w:t>
      </w:r>
      <w:r>
        <w:rPr>
          <w:spacing w:val="-13"/>
        </w:rPr>
        <w:t> </w:t>
      </w:r>
      <w:r>
        <w:rPr/>
        <w:t>the</w:t>
      </w:r>
      <w:r>
        <w:rPr>
          <w:spacing w:val="-13"/>
        </w:rPr>
        <w:t> </w:t>
      </w:r>
      <w:r>
        <w:rPr>
          <w:spacing w:val="-1"/>
        </w:rPr>
        <w:t>research,</w:t>
      </w:r>
      <w:r>
        <w:rPr>
          <w:spacing w:val="-12"/>
        </w:rPr>
        <w:t> </w:t>
      </w:r>
      <w:r>
        <w:rPr>
          <w:spacing w:val="-1"/>
        </w:rPr>
        <w:t>conclusion</w:t>
      </w:r>
      <w:r>
        <w:rPr>
          <w:spacing w:val="85"/>
        </w:rPr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recommendations.</w:t>
      </w:r>
    </w:p>
    <w:p>
      <w:pPr>
        <w:spacing w:after="0" w:line="48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Heading1"/>
        <w:spacing w:line="240" w:lineRule="auto" w:before="39"/>
        <w:ind w:left="2130" w:right="0" w:firstLine="1740"/>
        <w:jc w:val="left"/>
        <w:rPr>
          <w:b w:val="0"/>
          <w:bCs w:val="0"/>
        </w:rPr>
      </w:pPr>
      <w:bookmarkStart w:name="_bookmark19" w:id="30"/>
      <w:bookmarkEnd w:id="30"/>
      <w:r>
        <w:rPr>
          <w:b w:val="0"/>
        </w:rPr>
      </w:r>
      <w:r>
        <w:rPr>
          <w:spacing w:val="-1"/>
        </w:rPr>
        <w:t>CHAPTER</w:t>
      </w:r>
      <w:r>
        <w:rPr>
          <w:spacing w:val="-5"/>
        </w:rPr>
        <w:t> </w:t>
      </w:r>
      <w:r>
        <w:rPr/>
        <w:t>TWO</w:t>
      </w:r>
      <w:r>
        <w:rPr>
          <w:b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spacing w:line="240" w:lineRule="auto" w:before="10"/>
        <w:rPr>
          <w:rFonts w:ascii="Times New Roman" w:hAnsi="Times New Roman" w:cs="Times New Roman" w:eastAsia="Times New Roman"/>
          <w:b/>
          <w:bCs/>
          <w:sz w:val="20"/>
          <w:szCs w:val="20"/>
        </w:rPr>
      </w:pPr>
    </w:p>
    <w:p>
      <w:pPr>
        <w:pStyle w:val="Heading1"/>
        <w:spacing w:line="240" w:lineRule="auto"/>
        <w:ind w:left="2130" w:right="0"/>
        <w:jc w:val="left"/>
        <w:rPr>
          <w:rFonts w:ascii="Times New Roman" w:hAnsi="Times New Roman" w:cs="Times New Roman" w:eastAsia="Times New Roman"/>
          <w:b w:val="0"/>
          <w:bCs w:val="0"/>
        </w:rPr>
      </w:pPr>
      <w:bookmarkStart w:name="_bookmark20" w:id="31"/>
      <w:bookmarkEnd w:id="31"/>
      <w:r>
        <w:rPr>
          <w:b w:val="0"/>
        </w:rPr>
      </w:r>
      <w:r>
        <w:rPr>
          <w:rFonts w:ascii="Times New Roman"/>
          <w:spacing w:val="-1"/>
        </w:rPr>
        <w:t>THEORETICAL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-2"/>
        </w:rPr>
        <w:t> </w:t>
      </w:r>
      <w:r>
        <w:rPr>
          <w:rFonts w:ascii="Times New Roman"/>
          <w:spacing w:val="-1"/>
        </w:rPr>
        <w:t>CONCEPTUAL</w:t>
      </w:r>
      <w:r>
        <w:rPr>
          <w:rFonts w:ascii="Times New Roman"/>
        </w:rPr>
        <w:t> REVIEWS</w:t>
      </w:r>
      <w:r>
        <w:rPr>
          <w:rFonts w:ascii="Times New Roman"/>
          <w:b w:val="0"/>
        </w:rPr>
      </w:r>
    </w:p>
    <w:p>
      <w:pPr>
        <w:spacing w:line="240" w:lineRule="auto" w:before="6"/>
        <w:rPr>
          <w:rFonts w:ascii="Times New Roman" w:hAnsi="Times New Roman" w:cs="Times New Roman" w:eastAsia="Times New Roman"/>
          <w:b/>
          <w:bCs/>
          <w:sz w:val="21"/>
          <w:szCs w:val="21"/>
        </w:rPr>
      </w:pPr>
    </w:p>
    <w:p>
      <w:pPr>
        <w:pStyle w:val="Heading1"/>
        <w:numPr>
          <w:ilvl w:val="1"/>
          <w:numId w:val="11"/>
        </w:numPr>
        <w:tabs>
          <w:tab w:pos="461" w:val="left" w:leader="none"/>
        </w:tabs>
        <w:spacing w:line="240" w:lineRule="auto" w:before="69" w:after="0"/>
        <w:ind w:left="460" w:right="0" w:hanging="360"/>
        <w:jc w:val="both"/>
        <w:rPr>
          <w:b w:val="0"/>
          <w:bCs w:val="0"/>
        </w:rPr>
      </w:pPr>
      <w:bookmarkStart w:name="_bookmark21" w:id="32"/>
      <w:bookmarkEnd w:id="32"/>
      <w:r>
        <w:rPr>
          <w:b w:val="0"/>
        </w:rPr>
      </w:r>
      <w:bookmarkStart w:name="_bookmark21" w:id="33"/>
      <w:bookmarkEnd w:id="33"/>
      <w:r>
        <w:rPr>
          <w:spacing w:val="-1"/>
        </w:rPr>
        <w:t>Int</w:t>
      </w:r>
      <w:r>
        <w:rPr>
          <w:spacing w:val="-1"/>
        </w:rPr>
        <w:t>roduction</w:t>
      </w:r>
      <w:r>
        <w:rPr>
          <w:b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spacing w:line="480" w:lineRule="auto"/>
        <w:ind w:right="116"/>
        <w:jc w:val="both"/>
      </w:pPr>
      <w:r>
        <w:rPr/>
        <w:t>This</w:t>
      </w:r>
      <w:r>
        <w:rPr>
          <w:spacing w:val="2"/>
        </w:rPr>
        <w:t> </w:t>
      </w:r>
      <w:r>
        <w:rPr>
          <w:spacing w:val="-1"/>
        </w:rPr>
        <w:t>chapter</w:t>
      </w:r>
      <w:r>
        <w:rPr/>
        <w:t> </w:t>
      </w:r>
      <w:r>
        <w:rPr>
          <w:spacing w:val="-1"/>
        </w:rPr>
        <w:t>delves</w:t>
      </w:r>
      <w:r>
        <w:rPr>
          <w:spacing w:val="1"/>
        </w:rPr>
        <w:t> </w:t>
      </w:r>
      <w:r>
        <w:rPr/>
        <w:t>into</w:t>
      </w:r>
      <w:r>
        <w:rPr>
          <w:spacing w:val="2"/>
        </w:rPr>
        <w:t> </w:t>
      </w:r>
      <w:r>
        <w:rPr>
          <w:spacing w:val="-1"/>
        </w:rPr>
        <w:t>already</w:t>
      </w:r>
      <w:r>
        <w:rPr>
          <w:spacing w:val="2"/>
        </w:rPr>
        <w:t> </w:t>
      </w:r>
      <w:r>
        <w:rPr>
          <w:spacing w:val="-1"/>
        </w:rPr>
        <w:t>existing</w:t>
      </w:r>
      <w:r>
        <w:rPr>
          <w:spacing w:val="2"/>
        </w:rPr>
        <w:t> </w:t>
      </w:r>
      <w:r>
        <w:rPr>
          <w:spacing w:val="-1"/>
        </w:rPr>
        <w:t>issues</w:t>
      </w:r>
      <w:r>
        <w:rPr>
          <w:spacing w:val="5"/>
        </w:rPr>
        <w:t> </w:t>
      </w:r>
      <w:r>
        <w:rPr>
          <w:spacing w:val="-1"/>
        </w:rPr>
        <w:t>literature</w:t>
      </w:r>
      <w:r>
        <w:rPr>
          <w:spacing w:val="1"/>
        </w:rPr>
        <w:t> </w:t>
      </w:r>
      <w:r>
        <w:rPr>
          <w:spacing w:val="-1"/>
        </w:rPr>
        <w:t>relating</w:t>
      </w:r>
      <w:r>
        <w:rPr>
          <w:spacing w:val="2"/>
        </w:rPr>
        <w:t> </w:t>
      </w:r>
      <w:r>
        <w:rPr/>
        <w:t>to</w:t>
      </w:r>
      <w:r>
        <w:rPr>
          <w:spacing w:val="2"/>
        </w:rPr>
        <w:t> </w:t>
      </w:r>
      <w:r>
        <w:rPr/>
        <w:t>the</w:t>
      </w:r>
      <w:r>
        <w:rPr>
          <w:spacing w:val="1"/>
        </w:rPr>
        <w:t> </w:t>
      </w:r>
      <w:r>
        <w:rPr/>
        <w:t>study.</w:t>
      </w:r>
      <w:r>
        <w:rPr>
          <w:spacing w:val="2"/>
        </w:rPr>
        <w:t> </w:t>
      </w:r>
      <w:r>
        <w:rPr>
          <w:spacing w:val="-2"/>
        </w:rPr>
        <w:t>It</w:t>
      </w:r>
      <w:r>
        <w:rPr>
          <w:spacing w:val="2"/>
        </w:rPr>
        <w:t> </w:t>
      </w:r>
      <w:r>
        <w:rPr>
          <w:spacing w:val="-1"/>
        </w:rPr>
        <w:t>involves</w:t>
      </w:r>
      <w:r>
        <w:rPr>
          <w:spacing w:val="91"/>
        </w:rPr>
        <w:t> </w:t>
      </w:r>
      <w:r>
        <w:rPr>
          <w:spacing w:val="-1"/>
        </w:rPr>
        <w:t>reviewing</w:t>
      </w:r>
      <w:r>
        <w:rPr>
          <w:spacing w:val="21"/>
        </w:rPr>
        <w:t> </w:t>
      </w:r>
      <w:r>
        <w:rPr/>
        <w:t>of</w:t>
      </w:r>
      <w:r>
        <w:rPr>
          <w:spacing w:val="22"/>
        </w:rPr>
        <w:t> </w:t>
      </w:r>
      <w:r>
        <w:rPr/>
        <w:t>the</w:t>
      </w:r>
      <w:r>
        <w:rPr>
          <w:spacing w:val="23"/>
        </w:rPr>
        <w:t> </w:t>
      </w:r>
      <w:r>
        <w:rPr/>
        <w:t>relevant</w:t>
      </w:r>
      <w:r>
        <w:rPr>
          <w:spacing w:val="21"/>
        </w:rPr>
        <w:t> </w:t>
      </w:r>
      <w:r>
        <w:rPr>
          <w:spacing w:val="-1"/>
        </w:rPr>
        <w:t>literature</w:t>
      </w:r>
      <w:r>
        <w:rPr>
          <w:spacing w:val="25"/>
        </w:rPr>
        <w:t> </w:t>
      </w:r>
      <w:r>
        <w:rPr>
          <w:spacing w:val="-1"/>
        </w:rPr>
        <w:t>which</w:t>
      </w:r>
      <w:r>
        <w:rPr>
          <w:spacing w:val="21"/>
        </w:rPr>
        <w:t> </w:t>
      </w:r>
      <w:r>
        <w:rPr/>
        <w:t>includes</w:t>
      </w:r>
      <w:r>
        <w:rPr>
          <w:spacing w:val="21"/>
        </w:rPr>
        <w:t> </w:t>
      </w:r>
      <w:r>
        <w:rPr>
          <w:spacing w:val="-1"/>
        </w:rPr>
        <w:t>definition</w:t>
      </w:r>
      <w:r>
        <w:rPr>
          <w:spacing w:val="21"/>
        </w:rPr>
        <w:t> </w:t>
      </w:r>
      <w:r>
        <w:rPr/>
        <w:t>of</w:t>
      </w:r>
      <w:r>
        <w:rPr>
          <w:spacing w:val="20"/>
        </w:rPr>
        <w:t> </w:t>
      </w:r>
      <w:r>
        <w:rPr/>
        <w:t>basic</w:t>
      </w:r>
      <w:r>
        <w:rPr>
          <w:spacing w:val="23"/>
        </w:rPr>
        <w:t> </w:t>
      </w:r>
      <w:r>
        <w:rPr>
          <w:spacing w:val="-1"/>
        </w:rPr>
        <w:t>concepts</w:t>
      </w:r>
      <w:r>
        <w:rPr>
          <w:spacing w:val="22"/>
        </w:rPr>
        <w:t> </w:t>
      </w:r>
      <w:r>
        <w:rPr>
          <w:spacing w:val="-1"/>
        </w:rPr>
        <w:t>such</w:t>
      </w:r>
      <w:r>
        <w:rPr>
          <w:spacing w:val="23"/>
        </w:rPr>
        <w:t> </w:t>
      </w:r>
      <w:r>
        <w:rPr>
          <w:spacing w:val="-1"/>
        </w:rPr>
        <w:t>as</w:t>
      </w:r>
      <w:r>
        <w:rPr>
          <w:spacing w:val="21"/>
        </w:rPr>
        <w:t> </w:t>
      </w:r>
      <w:r>
        <w:rPr>
          <w:spacing w:val="-1"/>
        </w:rPr>
        <w:t>climate</w:t>
      </w:r>
      <w:r>
        <w:rPr>
          <w:spacing w:val="91"/>
        </w:rPr>
        <w:t> </w:t>
      </w:r>
      <w:r>
        <w:rPr>
          <w:spacing w:val="-1"/>
        </w:rPr>
        <w:t>change,</w:t>
      </w:r>
      <w:r>
        <w:rPr>
          <w:spacing w:val="6"/>
        </w:rPr>
        <w:t> </w:t>
      </w:r>
      <w:r>
        <w:rPr>
          <w:spacing w:val="-1"/>
        </w:rPr>
        <w:t>climate-smart</w:t>
      </w:r>
      <w:r>
        <w:rPr>
          <w:spacing w:val="4"/>
        </w:rPr>
        <w:t> </w:t>
      </w:r>
      <w:r>
        <w:rPr/>
        <w:t>agriculture</w:t>
      </w:r>
      <w:r>
        <w:rPr>
          <w:spacing w:val="5"/>
        </w:rPr>
        <w:t> </w:t>
      </w:r>
      <w:r>
        <w:rPr>
          <w:spacing w:val="-1"/>
        </w:rPr>
        <w:t>as</w:t>
      </w:r>
      <w:r>
        <w:rPr>
          <w:spacing w:val="4"/>
        </w:rPr>
        <w:t> </w:t>
      </w:r>
      <w:r>
        <w:rPr/>
        <w:t>well</w:t>
      </w:r>
      <w:r>
        <w:rPr>
          <w:spacing w:val="5"/>
        </w:rPr>
        <w:t> </w:t>
      </w:r>
      <w:r>
        <w:rPr>
          <w:spacing w:val="-1"/>
        </w:rPr>
        <w:t>as</w:t>
      </w:r>
      <w:r>
        <w:rPr>
          <w:spacing w:val="7"/>
        </w:rPr>
        <w:t> </w:t>
      </w:r>
      <w:r>
        <w:rPr>
          <w:spacing w:val="-1"/>
        </w:rPr>
        <w:t>adaptation</w:t>
      </w:r>
      <w:r>
        <w:rPr>
          <w:spacing w:val="4"/>
        </w:rPr>
        <w:t> </w:t>
      </w:r>
      <w:r>
        <w:rPr>
          <w:spacing w:val="-1"/>
        </w:rPr>
        <w:t>strategies</w:t>
      </w:r>
      <w:r>
        <w:rPr>
          <w:spacing w:val="6"/>
        </w:rPr>
        <w:t> </w:t>
      </w:r>
      <w:r>
        <w:rPr/>
        <w:t>to</w:t>
      </w:r>
      <w:r>
        <w:rPr>
          <w:spacing w:val="5"/>
        </w:rPr>
        <w:t> </w:t>
      </w:r>
      <w:r>
        <w:rPr/>
        <w:t>climate</w:t>
      </w:r>
      <w:r>
        <w:rPr>
          <w:spacing w:val="3"/>
        </w:rPr>
        <w:t> </w:t>
      </w:r>
      <w:r>
        <w:rPr>
          <w:spacing w:val="-1"/>
        </w:rPr>
        <w:t>change.</w:t>
      </w:r>
      <w:r>
        <w:rPr>
          <w:spacing w:val="6"/>
        </w:rPr>
        <w:t> </w:t>
      </w:r>
      <w:r>
        <w:rPr/>
        <w:t>It</w:t>
      </w:r>
      <w:r>
        <w:rPr>
          <w:spacing w:val="4"/>
        </w:rPr>
        <w:t> </w:t>
      </w:r>
      <w:r>
        <w:rPr>
          <w:spacing w:val="-1"/>
        </w:rPr>
        <w:t>also</w:t>
      </w:r>
      <w:r>
        <w:rPr>
          <w:spacing w:val="7"/>
        </w:rPr>
        <w:t> </w:t>
      </w:r>
      <w:r>
        <w:rPr/>
        <w:t>looks</w:t>
      </w:r>
      <w:r>
        <w:rPr>
          <w:spacing w:val="89"/>
        </w:rPr>
        <w:t> </w:t>
      </w:r>
      <w:r>
        <w:rPr>
          <w:spacing w:val="-1"/>
        </w:rPr>
        <w:t>at</w:t>
      </w:r>
      <w:r>
        <w:rPr>
          <w:spacing w:val="10"/>
        </w:rPr>
        <w:t> </w:t>
      </w:r>
      <w:r>
        <w:rPr>
          <w:spacing w:val="-1"/>
        </w:rPr>
        <w:t>Farmer-Based</w:t>
      </w:r>
      <w:r>
        <w:rPr>
          <w:spacing w:val="9"/>
        </w:rPr>
        <w:t> </w:t>
      </w:r>
      <w:r>
        <w:rPr>
          <w:spacing w:val="-1"/>
        </w:rPr>
        <w:t>Organizations</w:t>
      </w:r>
      <w:r>
        <w:rPr>
          <w:spacing w:val="9"/>
        </w:rPr>
        <w:t> </w:t>
      </w:r>
      <w:r>
        <w:rPr>
          <w:spacing w:val="-1"/>
        </w:rPr>
        <w:t>and</w:t>
      </w:r>
      <w:r>
        <w:rPr>
          <w:spacing w:val="9"/>
        </w:rPr>
        <w:t> </w:t>
      </w:r>
      <w:r>
        <w:rPr>
          <w:spacing w:val="-1"/>
        </w:rPr>
        <w:t>adoption</w:t>
      </w:r>
      <w:r>
        <w:rPr>
          <w:spacing w:val="9"/>
        </w:rPr>
        <w:t> </w:t>
      </w:r>
      <w:r>
        <w:rPr/>
        <w:t>of</w:t>
      </w:r>
      <w:r>
        <w:rPr>
          <w:spacing w:val="8"/>
        </w:rPr>
        <w:t> </w:t>
      </w:r>
      <w:r>
        <w:rPr>
          <w:spacing w:val="-1"/>
        </w:rPr>
        <w:t>climate-smart</w:t>
      </w:r>
      <w:r>
        <w:rPr>
          <w:spacing w:val="9"/>
        </w:rPr>
        <w:t> </w:t>
      </w:r>
      <w:r>
        <w:rPr>
          <w:spacing w:val="-1"/>
        </w:rPr>
        <w:t>agriculture.</w:t>
      </w:r>
      <w:r>
        <w:rPr>
          <w:spacing w:val="9"/>
        </w:rPr>
        <w:t> </w:t>
      </w:r>
      <w:r>
        <w:rPr>
          <w:spacing w:val="-1"/>
        </w:rPr>
        <w:t>Various</w:t>
      </w:r>
      <w:r>
        <w:rPr>
          <w:spacing w:val="9"/>
        </w:rPr>
        <w:t> </w:t>
      </w:r>
      <w:r>
        <w:rPr>
          <w:spacing w:val="-1"/>
        </w:rPr>
        <w:t>theories</w:t>
      </w:r>
      <w:r>
        <w:rPr>
          <w:spacing w:val="111"/>
        </w:rPr>
        <w:t> </w:t>
      </w:r>
      <w:r>
        <w:rPr>
          <w:spacing w:val="-1"/>
        </w:rPr>
        <w:t>relevant</w:t>
      </w:r>
      <w:r>
        <w:rPr/>
        <w:t> to the</w:t>
      </w:r>
      <w:r>
        <w:rPr>
          <w:spacing w:val="-1"/>
        </w:rPr>
        <w:t> </w:t>
      </w:r>
      <w:r>
        <w:rPr/>
        <w:t>study </w:t>
      </w:r>
      <w:r>
        <w:rPr>
          <w:spacing w:val="-1"/>
        </w:rPr>
        <w:t>objectives</w:t>
      </w:r>
      <w:r>
        <w:rPr>
          <w:spacing w:val="1"/>
        </w:rPr>
        <w:t> </w:t>
      </w:r>
      <w:r>
        <w:rPr>
          <w:spacing w:val="-1"/>
        </w:rPr>
        <w:t>were</w:t>
      </w:r>
      <w:r>
        <w:rPr>
          <w:spacing w:val="-2"/>
        </w:rPr>
        <w:t> </w:t>
      </w:r>
      <w:r>
        <w:rPr>
          <w:spacing w:val="-1"/>
        </w:rPr>
        <w:t>reviewed</w:t>
      </w:r>
      <w:r>
        <w:rPr>
          <w:spacing w:val="2"/>
        </w:rPr>
        <w:t> </w:t>
      </w:r>
      <w:r>
        <w:rPr>
          <w:spacing w:val="-1"/>
        </w:rPr>
        <w:t>and</w:t>
      </w:r>
      <w:r>
        <w:rPr>
          <w:spacing w:val="2"/>
        </w:rPr>
        <w:t> </w:t>
      </w:r>
      <w:r>
        <w:rPr>
          <w:spacing w:val="-1"/>
        </w:rPr>
        <w:t>discussed</w:t>
      </w:r>
      <w:r>
        <w:rPr/>
        <w:t> in </w:t>
      </w:r>
      <w:r>
        <w:rPr>
          <w:spacing w:val="-1"/>
        </w:rPr>
        <w:t>relation</w:t>
      </w:r>
      <w:r>
        <w:rPr/>
        <w:t> to </w:t>
      </w:r>
      <w:r>
        <w:rPr>
          <w:spacing w:val="-1"/>
        </w:rPr>
        <w:t>the research</w:t>
      </w:r>
      <w:r>
        <w:rPr/>
        <w:t> </w:t>
      </w:r>
      <w:r>
        <w:rPr>
          <w:spacing w:val="-1"/>
        </w:rPr>
        <w:t>objectives</w:t>
      </w:r>
      <w:r>
        <w:rPr>
          <w:spacing w:val="97"/>
        </w:rPr>
        <w:t> </w:t>
      </w:r>
      <w:r>
        <w:rPr>
          <w:spacing w:val="-1"/>
        </w:rPr>
        <w:t>at</w:t>
      </w:r>
      <w:r>
        <w:rPr/>
        <w:t> </w:t>
      </w:r>
      <w:r>
        <w:rPr>
          <w:spacing w:val="-1"/>
        </w:rPr>
        <w:t>large.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1"/>
        <w:numPr>
          <w:ilvl w:val="1"/>
          <w:numId w:val="11"/>
        </w:numPr>
        <w:tabs>
          <w:tab w:pos="461" w:val="left" w:leader="none"/>
        </w:tabs>
        <w:spacing w:line="240" w:lineRule="auto" w:before="0" w:after="0"/>
        <w:ind w:left="460" w:right="0" w:hanging="360"/>
        <w:jc w:val="both"/>
        <w:rPr>
          <w:b w:val="0"/>
          <w:bCs w:val="0"/>
        </w:rPr>
      </w:pPr>
      <w:bookmarkStart w:name="_bookmark22" w:id="34"/>
      <w:bookmarkEnd w:id="34"/>
      <w:r>
        <w:rPr>
          <w:b w:val="0"/>
        </w:rPr>
      </w:r>
      <w:bookmarkStart w:name="_bookmark22" w:id="35"/>
      <w:bookmarkEnd w:id="35"/>
      <w:r>
        <w:rPr>
          <w:spacing w:val="-1"/>
        </w:rPr>
        <w:t>Conc</w:t>
      </w:r>
      <w:r>
        <w:rPr>
          <w:spacing w:val="-1"/>
        </w:rPr>
        <w:t>eptual</w:t>
      </w:r>
      <w:r>
        <w:rPr/>
        <w:t> Issues</w:t>
      </w:r>
      <w:r>
        <w:rPr>
          <w:b w:val="0"/>
        </w:rPr>
      </w:r>
    </w:p>
    <w:p>
      <w:pPr>
        <w:spacing w:line="240" w:lineRule="auto" w:before="6"/>
        <w:rPr>
          <w:rFonts w:ascii="Times New Roman" w:hAnsi="Times New Roman" w:cs="Times New Roman" w:eastAsia="Times New Roman"/>
          <w:b/>
          <w:bCs/>
          <w:sz w:val="27"/>
          <w:szCs w:val="27"/>
        </w:rPr>
      </w:pPr>
    </w:p>
    <w:p>
      <w:pPr>
        <w:pStyle w:val="Heading2"/>
        <w:numPr>
          <w:ilvl w:val="2"/>
          <w:numId w:val="11"/>
        </w:numPr>
        <w:tabs>
          <w:tab w:pos="641" w:val="left" w:leader="none"/>
        </w:tabs>
        <w:spacing w:line="240" w:lineRule="auto" w:before="0" w:after="0"/>
        <w:ind w:left="640" w:right="0" w:hanging="540"/>
        <w:jc w:val="both"/>
        <w:rPr>
          <w:b w:val="0"/>
          <w:bCs w:val="0"/>
          <w:i w:val="0"/>
        </w:rPr>
      </w:pPr>
      <w:bookmarkStart w:name="_bookmark23" w:id="36"/>
      <w:bookmarkEnd w:id="36"/>
      <w:r>
        <w:rPr>
          <w:b w:val="0"/>
          <w:i w:val="0"/>
        </w:rPr>
      </w:r>
      <w:bookmarkStart w:name="_bookmark23" w:id="37"/>
      <w:bookmarkEnd w:id="37"/>
      <w:r>
        <w:rPr>
          <w:i/>
        </w:rPr>
        <w:t>Climate</w:t>
      </w:r>
      <w:r>
        <w:rPr>
          <w:i/>
          <w:spacing w:val="-1"/>
        </w:rPr>
        <w:t> </w:t>
      </w:r>
      <w:r>
        <w:rPr>
          <w:i/>
        </w:rPr>
        <w:t>Ch</w:t>
      </w:r>
      <w:r>
        <w:rPr>
          <w:i/>
          <w:spacing w:val="-3"/>
        </w:rPr>
        <w:t>a</w:t>
      </w:r>
      <w:r>
        <w:rPr>
          <w:i/>
        </w:rPr>
        <w:t>nge</w:t>
      </w:r>
      <w:r>
        <w:rPr>
          <w:i/>
          <w:spacing w:val="-1"/>
        </w:rPr>
        <w:t> </w:t>
      </w:r>
      <w:r>
        <w:rPr>
          <w:i/>
        </w:rPr>
        <w:t>and </w:t>
      </w:r>
      <w:r>
        <w:rPr>
          <w:i/>
          <w:spacing w:val="-26"/>
        </w:rPr>
        <w:t>V</w:t>
      </w:r>
      <w:r>
        <w:rPr>
          <w:i/>
        </w:rPr>
        <w:t>ariabi</w:t>
      </w:r>
      <w:r>
        <w:rPr>
          <w:i/>
          <w:spacing w:val="-2"/>
        </w:rPr>
        <w:t>l</w:t>
      </w:r>
      <w:r>
        <w:rPr>
          <w:i/>
        </w:rPr>
        <w:t>ity</w:t>
      </w:r>
      <w:r>
        <w:rPr>
          <w:b w:val="0"/>
          <w:i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i/>
          <w:sz w:val="24"/>
          <w:szCs w:val="24"/>
        </w:rPr>
      </w:pPr>
    </w:p>
    <w:p>
      <w:pPr>
        <w:pStyle w:val="BodyText"/>
        <w:spacing w:line="480" w:lineRule="auto"/>
        <w:ind w:right="112"/>
        <w:jc w:val="both"/>
      </w:pPr>
      <w:r>
        <w:rPr/>
        <w:t>The</w:t>
      </w:r>
      <w:r>
        <w:rPr>
          <w:spacing w:val="20"/>
        </w:rPr>
        <w:t> </w:t>
      </w:r>
      <w:r>
        <w:rPr>
          <w:spacing w:val="-1"/>
        </w:rPr>
        <w:t>scientific</w:t>
      </w:r>
      <w:r>
        <w:rPr>
          <w:spacing w:val="20"/>
        </w:rPr>
        <w:t> </w:t>
      </w:r>
      <w:r>
        <w:rPr>
          <w:spacing w:val="-1"/>
        </w:rPr>
        <w:t>community</w:t>
      </w:r>
      <w:r>
        <w:rPr>
          <w:spacing w:val="21"/>
        </w:rPr>
        <w:t> </w:t>
      </w:r>
      <w:r>
        <w:rPr>
          <w:spacing w:val="-1"/>
        </w:rPr>
        <w:t>disagrees</w:t>
      </w:r>
      <w:r>
        <w:rPr>
          <w:spacing w:val="21"/>
        </w:rPr>
        <w:t> </w:t>
      </w:r>
      <w:r>
        <w:rPr/>
        <w:t>on</w:t>
      </w:r>
      <w:r>
        <w:rPr>
          <w:spacing w:val="21"/>
        </w:rPr>
        <w:t> </w:t>
      </w:r>
      <w:r>
        <w:rPr>
          <w:spacing w:val="-1"/>
        </w:rPr>
        <w:t>which</w:t>
      </w:r>
      <w:r>
        <w:rPr>
          <w:spacing w:val="21"/>
        </w:rPr>
        <w:t> </w:t>
      </w:r>
      <w:r>
        <w:rPr/>
        <w:t>definition</w:t>
      </w:r>
      <w:r>
        <w:rPr>
          <w:spacing w:val="21"/>
        </w:rPr>
        <w:t> </w:t>
      </w:r>
      <w:r>
        <w:rPr/>
        <w:t>of</w:t>
      </w:r>
      <w:r>
        <w:rPr>
          <w:spacing w:val="20"/>
        </w:rPr>
        <w:t> </w:t>
      </w:r>
      <w:r>
        <w:rPr>
          <w:spacing w:val="-1"/>
        </w:rPr>
        <w:t>climate</w:t>
      </w:r>
      <w:r>
        <w:rPr>
          <w:spacing w:val="20"/>
        </w:rPr>
        <w:t> </w:t>
      </w:r>
      <w:r>
        <w:rPr>
          <w:spacing w:val="-1"/>
        </w:rPr>
        <w:t>change</w:t>
      </w:r>
      <w:r>
        <w:rPr>
          <w:spacing w:val="20"/>
        </w:rPr>
        <w:t> </w:t>
      </w:r>
      <w:r>
        <w:rPr/>
        <w:t>is</w:t>
      </w:r>
      <w:r>
        <w:rPr>
          <w:spacing w:val="22"/>
        </w:rPr>
        <w:t> </w:t>
      </w:r>
      <w:r>
        <w:rPr/>
        <w:t>the</w:t>
      </w:r>
      <w:r>
        <w:rPr>
          <w:spacing w:val="20"/>
        </w:rPr>
        <w:t> </w:t>
      </w:r>
      <w:r>
        <w:rPr/>
        <w:t>most</w:t>
      </w:r>
      <w:r>
        <w:rPr>
          <w:spacing w:val="22"/>
        </w:rPr>
        <w:t> </w:t>
      </w:r>
      <w:r>
        <w:rPr>
          <w:spacing w:val="-1"/>
        </w:rPr>
        <w:t>accurate</w:t>
      </w:r>
      <w:r>
        <w:rPr>
          <w:spacing w:val="87"/>
        </w:rPr>
        <w:t> </w:t>
      </w:r>
      <w:r>
        <w:rPr>
          <w:spacing w:val="-1"/>
        </w:rPr>
        <w:t>despite</w:t>
      </w:r>
      <w:r>
        <w:rPr>
          <w:spacing w:val="-16"/>
        </w:rPr>
        <w:t> </w:t>
      </w:r>
      <w:r>
        <w:rPr/>
        <w:t>the</w:t>
      </w:r>
      <w:r>
        <w:rPr>
          <w:spacing w:val="-15"/>
        </w:rPr>
        <w:t> </w:t>
      </w:r>
      <w:r>
        <w:rPr>
          <w:spacing w:val="-1"/>
        </w:rPr>
        <w:t>fact</w:t>
      </w:r>
      <w:r>
        <w:rPr>
          <w:spacing w:val="-14"/>
        </w:rPr>
        <w:t> </w:t>
      </w:r>
      <w:r>
        <w:rPr/>
        <w:t>that</w:t>
      </w:r>
      <w:r>
        <w:rPr>
          <w:spacing w:val="-15"/>
        </w:rPr>
        <w:t> </w:t>
      </w:r>
      <w:r>
        <w:rPr/>
        <w:t>there</w:t>
      </w:r>
      <w:r>
        <w:rPr>
          <w:spacing w:val="-14"/>
        </w:rPr>
        <w:t> </w:t>
      </w:r>
      <w:r>
        <w:rPr/>
        <w:t>is</w:t>
      </w:r>
      <w:r>
        <w:rPr>
          <w:spacing w:val="-14"/>
        </w:rPr>
        <w:t> </w:t>
      </w:r>
      <w:r>
        <w:rPr/>
        <w:t>a</w:t>
      </w:r>
      <w:r>
        <w:rPr>
          <w:spacing w:val="-16"/>
        </w:rPr>
        <w:t> </w:t>
      </w:r>
      <w:r>
        <w:rPr>
          <w:spacing w:val="-1"/>
        </w:rPr>
        <w:t>broad</w:t>
      </w:r>
      <w:r>
        <w:rPr>
          <w:spacing w:val="-12"/>
        </w:rPr>
        <w:t> </w:t>
      </w:r>
      <w:r>
        <w:rPr>
          <w:spacing w:val="-1"/>
        </w:rPr>
        <w:t>array</w:t>
      </w:r>
      <w:r>
        <w:rPr>
          <w:spacing w:val="-15"/>
        </w:rPr>
        <w:t> </w:t>
      </w:r>
      <w:r>
        <w:rPr/>
        <w:t>of</w:t>
      </w:r>
      <w:r>
        <w:rPr>
          <w:spacing w:val="-16"/>
        </w:rPr>
        <w:t> </w:t>
      </w:r>
      <w:r>
        <w:rPr/>
        <w:t>literature</w:t>
      </w:r>
      <w:r>
        <w:rPr>
          <w:spacing w:val="-17"/>
        </w:rPr>
        <w:t> </w:t>
      </w:r>
      <w:r>
        <w:rPr/>
        <w:t>to</w:t>
      </w:r>
      <w:r>
        <w:rPr>
          <w:spacing w:val="-14"/>
        </w:rPr>
        <w:t> </w:t>
      </w:r>
      <w:r>
        <w:rPr>
          <w:spacing w:val="-1"/>
        </w:rPr>
        <w:t>address</w:t>
      </w:r>
      <w:r>
        <w:rPr>
          <w:spacing w:val="-14"/>
        </w:rPr>
        <w:t> </w:t>
      </w:r>
      <w:r>
        <w:rPr/>
        <w:t>the</w:t>
      </w:r>
      <w:r>
        <w:rPr>
          <w:spacing w:val="-10"/>
        </w:rPr>
        <w:t> </w:t>
      </w:r>
      <w:r>
        <w:rPr>
          <w:spacing w:val="-1"/>
        </w:rPr>
        <w:t>concept</w:t>
      </w:r>
      <w:r>
        <w:rPr>
          <w:spacing w:val="-14"/>
        </w:rPr>
        <w:t> </w:t>
      </w:r>
      <w:r>
        <w:rPr>
          <w:spacing w:val="-1"/>
        </w:rPr>
        <w:t>(Schlosberg</w:t>
      </w:r>
      <w:r>
        <w:rPr>
          <w:spacing w:val="-16"/>
        </w:rPr>
        <w:t> </w:t>
      </w:r>
      <w:r>
        <w:rPr/>
        <w:t>&amp;</w:t>
      </w:r>
      <w:r>
        <w:rPr>
          <w:spacing w:val="-14"/>
        </w:rPr>
        <w:t> </w:t>
      </w:r>
      <w:r>
        <w:rPr/>
        <w:t>Collins,</w:t>
      </w:r>
      <w:r>
        <w:rPr>
          <w:spacing w:val="79"/>
        </w:rPr>
        <w:t> </w:t>
      </w:r>
      <w:r>
        <w:rPr/>
        <w:t>2014).</w:t>
      </w:r>
      <w:r>
        <w:rPr>
          <w:spacing w:val="54"/>
        </w:rPr>
        <w:t> </w:t>
      </w:r>
      <w:r>
        <w:rPr/>
        <w:t>This</w:t>
      </w:r>
      <w:r>
        <w:rPr>
          <w:spacing w:val="55"/>
        </w:rPr>
        <w:t> </w:t>
      </w:r>
      <w:r>
        <w:rPr/>
        <w:t>is</w:t>
      </w:r>
      <w:r>
        <w:rPr>
          <w:spacing w:val="55"/>
        </w:rPr>
        <w:t> </w:t>
      </w:r>
      <w:r>
        <w:rPr>
          <w:spacing w:val="-1"/>
        </w:rPr>
        <w:t>largely</w:t>
      </w:r>
      <w:r>
        <w:rPr>
          <w:spacing w:val="55"/>
        </w:rPr>
        <w:t> </w:t>
      </w:r>
      <w:r>
        <w:rPr>
          <w:spacing w:val="-1"/>
        </w:rPr>
        <w:t>because</w:t>
      </w:r>
      <w:r>
        <w:rPr>
          <w:spacing w:val="56"/>
        </w:rPr>
        <w:t> </w:t>
      </w:r>
      <w:r>
        <w:rPr>
          <w:spacing w:val="-1"/>
        </w:rPr>
        <w:t>different</w:t>
      </w:r>
      <w:r>
        <w:rPr>
          <w:spacing w:val="57"/>
        </w:rPr>
        <w:t> </w:t>
      </w:r>
      <w:r>
        <w:rPr/>
        <w:t>academics</w:t>
      </w:r>
      <w:r>
        <w:rPr>
          <w:spacing w:val="54"/>
        </w:rPr>
        <w:t> </w:t>
      </w:r>
      <w:r>
        <w:rPr>
          <w:spacing w:val="-1"/>
        </w:rPr>
        <w:t>and</w:t>
      </w:r>
      <w:r>
        <w:rPr>
          <w:spacing w:val="54"/>
        </w:rPr>
        <w:t> </w:t>
      </w:r>
      <w:r>
        <w:rPr/>
        <w:t>institutions</w:t>
      </w:r>
      <w:r>
        <w:rPr>
          <w:spacing w:val="55"/>
        </w:rPr>
        <w:t> </w:t>
      </w:r>
      <w:r>
        <w:rPr>
          <w:spacing w:val="-1"/>
        </w:rPr>
        <w:t>have</w:t>
      </w:r>
      <w:r>
        <w:rPr>
          <w:spacing w:val="54"/>
        </w:rPr>
        <w:t> </w:t>
      </w:r>
      <w:r>
        <w:rPr>
          <w:spacing w:val="-1"/>
        </w:rPr>
        <w:t>at</w:t>
      </w:r>
      <w:r>
        <w:rPr>
          <w:spacing w:val="55"/>
        </w:rPr>
        <w:t> </w:t>
      </w:r>
      <w:r>
        <w:rPr/>
        <w:t>various</w:t>
      </w:r>
      <w:r>
        <w:rPr>
          <w:spacing w:val="54"/>
        </w:rPr>
        <w:t> </w:t>
      </w:r>
      <w:r>
        <w:rPr>
          <w:spacing w:val="-1"/>
        </w:rPr>
        <w:t>periods,</w:t>
      </w:r>
      <w:r>
        <w:rPr>
          <w:spacing w:val="63"/>
        </w:rPr>
        <w:t> </w:t>
      </w:r>
      <w:r>
        <w:rPr>
          <w:spacing w:val="-1"/>
        </w:rPr>
        <w:t>highlighted</w:t>
      </w:r>
      <w:r>
        <w:rPr>
          <w:spacing w:val="18"/>
        </w:rPr>
        <w:t> </w:t>
      </w:r>
      <w:r>
        <w:rPr/>
        <w:t>many</w:t>
      </w:r>
      <w:r>
        <w:rPr>
          <w:spacing w:val="18"/>
        </w:rPr>
        <w:t> </w:t>
      </w:r>
      <w:r>
        <w:rPr/>
        <w:t>elements</w:t>
      </w:r>
      <w:r>
        <w:rPr>
          <w:spacing w:val="19"/>
        </w:rPr>
        <w:t> </w:t>
      </w:r>
      <w:r>
        <w:rPr>
          <w:spacing w:val="-1"/>
        </w:rPr>
        <w:t>associated</w:t>
      </w:r>
      <w:r>
        <w:rPr>
          <w:spacing w:val="20"/>
        </w:rPr>
        <w:t> </w:t>
      </w:r>
      <w:r>
        <w:rPr/>
        <w:t>with</w:t>
      </w:r>
      <w:r>
        <w:rPr>
          <w:spacing w:val="19"/>
        </w:rPr>
        <w:t> </w:t>
      </w:r>
      <w:r>
        <w:rPr/>
        <w:t>climate</w:t>
      </w:r>
      <w:r>
        <w:rPr>
          <w:spacing w:val="18"/>
        </w:rPr>
        <w:t> </w:t>
      </w:r>
      <w:r>
        <w:rPr/>
        <w:t>change</w:t>
      </w:r>
      <w:r>
        <w:rPr>
          <w:spacing w:val="18"/>
        </w:rPr>
        <w:t> </w:t>
      </w:r>
      <w:r>
        <w:rPr/>
        <w:t>to</w:t>
      </w:r>
      <w:r>
        <w:rPr>
          <w:spacing w:val="19"/>
        </w:rPr>
        <w:t> </w:t>
      </w:r>
      <w:r>
        <w:rPr/>
        <w:t>understand</w:t>
      </w:r>
      <w:r>
        <w:rPr>
          <w:spacing w:val="21"/>
        </w:rPr>
        <w:t> </w:t>
      </w:r>
      <w:r>
        <w:rPr/>
        <w:t>the</w:t>
      </w:r>
      <w:r>
        <w:rPr>
          <w:spacing w:val="18"/>
        </w:rPr>
        <w:t> </w:t>
      </w:r>
      <w:r>
        <w:rPr>
          <w:spacing w:val="-1"/>
        </w:rPr>
        <w:t>phenomenon.</w:t>
      </w:r>
      <w:r>
        <w:rPr>
          <w:spacing w:val="18"/>
        </w:rPr>
        <w:t> </w:t>
      </w:r>
      <w:r>
        <w:rPr/>
        <w:t>The</w:t>
      </w:r>
      <w:r>
        <w:rPr>
          <w:spacing w:val="59"/>
        </w:rPr>
        <w:t> </w:t>
      </w:r>
      <w:r>
        <w:rPr>
          <w:spacing w:val="-1"/>
        </w:rPr>
        <w:t>definitions</w:t>
      </w:r>
      <w:r>
        <w:rPr>
          <w:spacing w:val="12"/>
        </w:rPr>
        <w:t> </w:t>
      </w:r>
      <w:r>
        <w:rPr>
          <w:spacing w:val="-1"/>
        </w:rPr>
        <w:t>offered</w:t>
      </w:r>
      <w:r>
        <w:rPr>
          <w:spacing w:val="11"/>
        </w:rPr>
        <w:t> </w:t>
      </w:r>
      <w:r>
        <w:rPr/>
        <w:t>by</w:t>
      </w:r>
      <w:r>
        <w:rPr>
          <w:spacing w:val="13"/>
        </w:rPr>
        <w:t> </w:t>
      </w:r>
      <w:r>
        <w:rPr/>
        <w:t>these</w:t>
      </w:r>
      <w:r>
        <w:rPr>
          <w:spacing w:val="10"/>
        </w:rPr>
        <w:t> </w:t>
      </w:r>
      <w:r>
        <w:rPr>
          <w:spacing w:val="-1"/>
        </w:rPr>
        <w:t>organizations</w:t>
      </w:r>
      <w:r>
        <w:rPr>
          <w:spacing w:val="14"/>
        </w:rPr>
        <w:t> </w:t>
      </w:r>
      <w:r>
        <w:rPr/>
        <w:t>do,</w:t>
      </w:r>
      <w:r>
        <w:rPr>
          <w:spacing w:val="11"/>
        </w:rPr>
        <w:t> </w:t>
      </w:r>
      <w:r>
        <w:rPr>
          <w:spacing w:val="-1"/>
        </w:rPr>
        <w:t>however,</w:t>
      </w:r>
      <w:r>
        <w:rPr>
          <w:spacing w:val="11"/>
        </w:rPr>
        <w:t> </w:t>
      </w:r>
      <w:r>
        <w:rPr/>
        <w:t>share</w:t>
      </w:r>
      <w:r>
        <w:rPr>
          <w:spacing w:val="10"/>
        </w:rPr>
        <w:t> </w:t>
      </w:r>
      <w:r>
        <w:rPr/>
        <w:t>some</w:t>
      </w:r>
      <w:r>
        <w:rPr>
          <w:spacing w:val="11"/>
        </w:rPr>
        <w:t> </w:t>
      </w:r>
      <w:r>
        <w:rPr>
          <w:spacing w:val="-1"/>
        </w:rPr>
        <w:t>similarities.</w:t>
      </w:r>
      <w:r>
        <w:rPr>
          <w:spacing w:val="15"/>
        </w:rPr>
        <w:t> </w:t>
      </w:r>
      <w:r>
        <w:rPr/>
        <w:t>The</w:t>
      </w:r>
      <w:r>
        <w:rPr>
          <w:spacing w:val="87"/>
        </w:rPr>
        <w:t> </w:t>
      </w:r>
      <w:r>
        <w:rPr>
          <w:spacing w:val="-1"/>
        </w:rPr>
        <w:t>Intergovernmental</w:t>
      </w:r>
      <w:r>
        <w:rPr>
          <w:spacing w:val="-12"/>
        </w:rPr>
        <w:t> </w:t>
      </w:r>
      <w:r>
        <w:rPr>
          <w:spacing w:val="-1"/>
        </w:rPr>
        <w:t>Panel</w:t>
      </w:r>
      <w:r>
        <w:rPr>
          <w:spacing w:val="-10"/>
        </w:rPr>
        <w:t> </w:t>
      </w:r>
      <w:r>
        <w:rPr/>
        <w:t>on</w:t>
      </w:r>
      <w:r>
        <w:rPr>
          <w:spacing w:val="-12"/>
        </w:rPr>
        <w:t> </w:t>
      </w:r>
      <w:r>
        <w:rPr/>
        <w:t>Climate</w:t>
      </w:r>
      <w:r>
        <w:rPr>
          <w:spacing w:val="-13"/>
        </w:rPr>
        <w:t> </w:t>
      </w:r>
      <w:r>
        <w:rPr>
          <w:spacing w:val="-1"/>
        </w:rPr>
        <w:t>Change</w:t>
      </w:r>
      <w:r>
        <w:rPr>
          <w:spacing w:val="-13"/>
        </w:rPr>
        <w:t> </w:t>
      </w:r>
      <w:r>
        <w:rPr>
          <w:spacing w:val="-1"/>
        </w:rPr>
        <w:t>(2007)</w:t>
      </w:r>
      <w:r>
        <w:rPr>
          <w:spacing w:val="-13"/>
        </w:rPr>
        <w:t> </w:t>
      </w:r>
      <w:r>
        <w:rPr>
          <w:spacing w:val="-1"/>
        </w:rPr>
        <w:t>defined</w:t>
      </w:r>
      <w:r>
        <w:rPr>
          <w:spacing w:val="-12"/>
        </w:rPr>
        <w:t> </w:t>
      </w:r>
      <w:r>
        <w:rPr>
          <w:spacing w:val="-1"/>
        </w:rPr>
        <w:t>climate</w:t>
      </w:r>
      <w:r>
        <w:rPr>
          <w:spacing w:val="-11"/>
        </w:rPr>
        <w:t> </w:t>
      </w:r>
      <w:r>
        <w:rPr/>
        <w:t>change</w:t>
      </w:r>
      <w:r>
        <w:rPr>
          <w:spacing w:val="-13"/>
        </w:rPr>
        <w:t> </w:t>
      </w:r>
      <w:r>
        <w:rPr>
          <w:spacing w:val="-1"/>
        </w:rPr>
        <w:t>as</w:t>
      </w:r>
      <w:r>
        <w:rPr>
          <w:spacing w:val="-12"/>
        </w:rPr>
        <w:t> </w:t>
      </w:r>
      <w:r>
        <w:rPr/>
        <w:t>a</w:t>
      </w:r>
      <w:r>
        <w:rPr>
          <w:spacing w:val="-13"/>
        </w:rPr>
        <w:t> </w:t>
      </w:r>
      <w:r>
        <w:rPr/>
        <w:t>change</w:t>
      </w:r>
      <w:r>
        <w:rPr>
          <w:spacing w:val="-13"/>
        </w:rPr>
        <w:t> </w:t>
      </w:r>
      <w:r>
        <w:rPr/>
        <w:t>in</w:t>
      </w:r>
      <w:r>
        <w:rPr>
          <w:spacing w:val="-12"/>
        </w:rPr>
        <w:t> </w:t>
      </w:r>
      <w:r>
        <w:rPr/>
        <w:t>the</w:t>
      </w:r>
      <w:r>
        <w:rPr>
          <w:spacing w:val="-13"/>
        </w:rPr>
        <w:t> </w:t>
      </w:r>
      <w:r>
        <w:rPr/>
        <w:t>state</w:t>
      </w:r>
      <w:r>
        <w:rPr>
          <w:spacing w:val="73"/>
        </w:rPr>
        <w:t> </w:t>
      </w:r>
      <w:r>
        <w:rPr/>
        <w:t>of the</w:t>
      </w:r>
      <w:r>
        <w:rPr>
          <w:spacing w:val="-2"/>
        </w:rPr>
        <w:t> </w:t>
      </w:r>
      <w:r>
        <w:rPr>
          <w:spacing w:val="-1"/>
        </w:rPr>
        <w:t>climate</w:t>
      </w:r>
      <w:r>
        <w:rPr>
          <w:spacing w:val="1"/>
        </w:rPr>
        <w:t> </w:t>
      </w:r>
      <w:r>
        <w:rPr/>
        <w:t>that can be</w:t>
      </w:r>
      <w:r>
        <w:rPr>
          <w:spacing w:val="1"/>
        </w:rPr>
        <w:t> </w:t>
      </w:r>
      <w:r>
        <w:rPr>
          <w:spacing w:val="-1"/>
        </w:rPr>
        <w:t>identified</w:t>
      </w:r>
      <w:r>
        <w:rPr/>
        <w:t> by </w:t>
      </w:r>
      <w:r>
        <w:rPr>
          <w:spacing w:val="-1"/>
        </w:rPr>
        <w:t>changes</w:t>
      </w:r>
      <w:r>
        <w:rPr/>
        <w:t> in</w:t>
      </w:r>
      <w:r>
        <w:rPr>
          <w:spacing w:val="2"/>
        </w:rPr>
        <w:t> </w:t>
      </w:r>
      <w:r>
        <w:rPr/>
        <w:t>the </w:t>
      </w:r>
      <w:r>
        <w:rPr>
          <w:spacing w:val="-1"/>
        </w:rPr>
        <w:t>mean</w:t>
      </w:r>
      <w:r>
        <w:rPr>
          <w:spacing w:val="2"/>
        </w:rPr>
        <w:t> </w:t>
      </w:r>
      <w:r>
        <w:rPr>
          <w:spacing w:val="-1"/>
        </w:rPr>
        <w:t>and/or</w:t>
      </w:r>
      <w:r>
        <w:rPr/>
        <w:t> the</w:t>
      </w:r>
      <w:r>
        <w:rPr>
          <w:spacing w:val="-1"/>
        </w:rPr>
        <w:t> </w:t>
      </w:r>
      <w:r>
        <w:rPr/>
        <w:t>variability of its </w:t>
      </w:r>
      <w:r>
        <w:rPr>
          <w:spacing w:val="-1"/>
        </w:rPr>
        <w:t>properties</w:t>
      </w:r>
      <w:r>
        <w:rPr>
          <w:spacing w:val="73"/>
        </w:rPr>
        <w:t> </w:t>
      </w:r>
      <w:r>
        <w:rPr>
          <w:spacing w:val="-1"/>
        </w:rPr>
        <w:t>and</w:t>
      </w:r>
      <w:r>
        <w:rPr>
          <w:spacing w:val="-8"/>
        </w:rPr>
        <w:t> </w:t>
      </w:r>
      <w:r>
        <w:rPr/>
        <w:t>that</w:t>
      </w:r>
      <w:r>
        <w:rPr>
          <w:spacing w:val="-8"/>
        </w:rPr>
        <w:t> </w:t>
      </w:r>
      <w:r>
        <w:rPr>
          <w:spacing w:val="-1"/>
        </w:rPr>
        <w:t>persists</w:t>
      </w:r>
      <w:r>
        <w:rPr>
          <w:spacing w:val="-7"/>
        </w:rPr>
        <w:t> </w:t>
      </w:r>
      <w:r>
        <w:rPr/>
        <w:t>for</w:t>
      </w:r>
      <w:r>
        <w:rPr>
          <w:spacing w:val="-7"/>
        </w:rPr>
        <w:t> </w:t>
      </w:r>
      <w:r>
        <w:rPr>
          <w:spacing w:val="-1"/>
        </w:rPr>
        <w:t>an</w:t>
      </w:r>
      <w:r>
        <w:rPr>
          <w:spacing w:val="-8"/>
        </w:rPr>
        <w:t> </w:t>
      </w:r>
      <w:r>
        <w:rPr>
          <w:spacing w:val="-1"/>
        </w:rPr>
        <w:t>extended</w:t>
      </w:r>
      <w:r>
        <w:rPr>
          <w:spacing w:val="-8"/>
        </w:rPr>
        <w:t> </w:t>
      </w:r>
      <w:r>
        <w:rPr>
          <w:spacing w:val="-1"/>
        </w:rPr>
        <w:t>period,</w:t>
      </w:r>
      <w:r>
        <w:rPr>
          <w:spacing w:val="-8"/>
        </w:rPr>
        <w:t> </w:t>
      </w:r>
      <w:r>
        <w:rPr/>
        <w:t>typically</w:t>
      </w:r>
      <w:r>
        <w:rPr>
          <w:spacing w:val="-8"/>
        </w:rPr>
        <w:t> </w:t>
      </w:r>
      <w:r>
        <w:rPr>
          <w:spacing w:val="-1"/>
        </w:rPr>
        <w:t>decades</w:t>
      </w:r>
      <w:r>
        <w:rPr>
          <w:spacing w:val="-7"/>
        </w:rPr>
        <w:t> </w:t>
      </w:r>
      <w:r>
        <w:rPr/>
        <w:t>or</w:t>
      </w:r>
      <w:r>
        <w:rPr>
          <w:spacing w:val="-8"/>
        </w:rPr>
        <w:t> </w:t>
      </w:r>
      <w:r>
        <w:rPr/>
        <w:t>longer.</w:t>
      </w:r>
      <w:r>
        <w:rPr>
          <w:spacing w:val="-6"/>
        </w:rPr>
        <w:t> </w:t>
      </w:r>
      <w:r>
        <w:rPr>
          <w:spacing w:val="-2"/>
        </w:rPr>
        <w:t>In</w:t>
      </w:r>
      <w:r>
        <w:rPr>
          <w:spacing w:val="-8"/>
        </w:rPr>
        <w:t> </w:t>
      </w:r>
      <w:r>
        <w:rPr/>
        <w:t>the</w:t>
      </w:r>
      <w:r>
        <w:rPr>
          <w:spacing w:val="-8"/>
        </w:rPr>
        <w:t> </w:t>
      </w:r>
      <w:r>
        <w:rPr/>
        <w:t>social</w:t>
      </w:r>
      <w:r>
        <w:rPr>
          <w:spacing w:val="-8"/>
        </w:rPr>
        <w:t> </w:t>
      </w:r>
      <w:r>
        <w:rPr>
          <w:spacing w:val="-1"/>
        </w:rPr>
        <w:t>sciences,</w:t>
      </w:r>
      <w:r>
        <w:rPr>
          <w:spacing w:val="-7"/>
        </w:rPr>
        <w:t> </w:t>
      </w:r>
      <w:r>
        <w:rPr/>
        <w:t>climate</w:t>
      </w:r>
      <w:r>
        <w:rPr>
          <w:spacing w:val="75"/>
        </w:rPr>
        <w:t> </w:t>
      </w:r>
      <w:r>
        <w:rPr>
          <w:spacing w:val="-1"/>
        </w:rPr>
        <w:t>change</w:t>
      </w:r>
      <w:r>
        <w:rPr>
          <w:spacing w:val="18"/>
        </w:rPr>
        <w:t> </w:t>
      </w:r>
      <w:r>
        <w:rPr/>
        <w:t>is</w:t>
      </w:r>
      <w:r>
        <w:rPr>
          <w:spacing w:val="19"/>
        </w:rPr>
        <w:t> </w:t>
      </w:r>
      <w:r>
        <w:rPr>
          <w:spacing w:val="-1"/>
        </w:rPr>
        <w:t>often</w:t>
      </w:r>
      <w:r>
        <w:rPr>
          <w:spacing w:val="21"/>
        </w:rPr>
        <w:t> </w:t>
      </w:r>
      <w:r>
        <w:rPr>
          <w:spacing w:val="-1"/>
        </w:rPr>
        <w:t>defined</w:t>
      </w:r>
      <w:r>
        <w:rPr>
          <w:spacing w:val="23"/>
        </w:rPr>
        <w:t> </w:t>
      </w:r>
      <w:r>
        <w:rPr/>
        <w:t>not</w:t>
      </w:r>
      <w:r>
        <w:rPr>
          <w:spacing w:val="19"/>
        </w:rPr>
        <w:t> </w:t>
      </w:r>
      <w:r>
        <w:rPr/>
        <w:t>just</w:t>
      </w:r>
      <w:r>
        <w:rPr>
          <w:spacing w:val="19"/>
        </w:rPr>
        <w:t> </w:t>
      </w:r>
      <w:r>
        <w:rPr>
          <w:spacing w:val="-1"/>
        </w:rPr>
        <w:t>as</w:t>
      </w:r>
      <w:r>
        <w:rPr>
          <w:spacing w:val="19"/>
        </w:rPr>
        <w:t> </w:t>
      </w:r>
      <w:r>
        <w:rPr/>
        <w:t>a</w:t>
      </w:r>
      <w:r>
        <w:rPr>
          <w:spacing w:val="18"/>
        </w:rPr>
        <w:t> </w:t>
      </w:r>
      <w:r>
        <w:rPr>
          <w:spacing w:val="-1"/>
        </w:rPr>
        <w:t>physical</w:t>
      </w:r>
      <w:r>
        <w:rPr>
          <w:spacing w:val="19"/>
        </w:rPr>
        <w:t> </w:t>
      </w:r>
      <w:r>
        <w:rPr/>
        <w:t>phenomenon</w:t>
      </w:r>
      <w:r>
        <w:rPr>
          <w:spacing w:val="18"/>
        </w:rPr>
        <w:t> </w:t>
      </w:r>
      <w:r>
        <w:rPr/>
        <w:t>but</w:t>
      </w:r>
      <w:r>
        <w:rPr>
          <w:spacing w:val="19"/>
        </w:rPr>
        <w:t> </w:t>
      </w:r>
      <w:r>
        <w:rPr>
          <w:spacing w:val="-1"/>
        </w:rPr>
        <w:t>also</w:t>
      </w:r>
      <w:r>
        <w:rPr>
          <w:spacing w:val="19"/>
        </w:rPr>
        <w:t> </w:t>
      </w:r>
      <w:r>
        <w:rPr>
          <w:spacing w:val="-1"/>
        </w:rPr>
        <w:t>as</w:t>
      </w:r>
      <w:r>
        <w:rPr>
          <w:spacing w:val="19"/>
        </w:rPr>
        <w:t> </w:t>
      </w:r>
      <w:r>
        <w:rPr/>
        <w:t>a</w:t>
      </w:r>
      <w:r>
        <w:rPr>
          <w:spacing w:val="20"/>
        </w:rPr>
        <w:t> </w:t>
      </w:r>
      <w:r>
        <w:rPr>
          <w:spacing w:val="-1"/>
        </w:rPr>
        <w:t>social</w:t>
      </w:r>
      <w:r>
        <w:rPr>
          <w:spacing w:val="18"/>
        </w:rPr>
        <w:t> </w:t>
      </w:r>
      <w:r>
        <w:rPr>
          <w:spacing w:val="-1"/>
        </w:rPr>
        <w:t>construct</w:t>
      </w:r>
      <w:r>
        <w:rPr>
          <w:spacing w:val="19"/>
        </w:rPr>
        <w:t> </w:t>
      </w:r>
      <w:r>
        <w:rPr/>
        <w:t>that</w:t>
      </w:r>
      <w:r>
        <w:rPr>
          <w:spacing w:val="18"/>
        </w:rPr>
        <w:t> </w:t>
      </w:r>
      <w:r>
        <w:rPr/>
        <w:t>is</w:t>
      </w:r>
      <w:r>
        <w:rPr>
          <w:spacing w:val="69"/>
        </w:rPr>
        <w:t> </w:t>
      </w:r>
      <w:r>
        <w:rPr>
          <w:spacing w:val="-1"/>
        </w:rPr>
        <w:t>shaped</w:t>
      </w:r>
      <w:r>
        <w:rPr/>
        <w:t> by human </w:t>
      </w:r>
      <w:r>
        <w:rPr>
          <w:spacing w:val="-1"/>
        </w:rPr>
        <w:t>perception,</w:t>
      </w:r>
      <w:r>
        <w:rPr/>
        <w:t> politics,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social</w:t>
      </w:r>
      <w:r>
        <w:rPr/>
        <w:t> </w:t>
      </w:r>
      <w:r>
        <w:rPr>
          <w:spacing w:val="-1"/>
        </w:rPr>
        <w:t>factors</w:t>
      </w:r>
      <w:r>
        <w:rPr/>
        <w:t> </w:t>
      </w:r>
      <w:r>
        <w:rPr>
          <w:spacing w:val="-1"/>
        </w:rPr>
        <w:t>(Hulme,</w:t>
      </w:r>
      <w:r>
        <w:rPr/>
        <w:t> 2009). A </w:t>
      </w:r>
      <w:r>
        <w:rPr>
          <w:spacing w:val="-1"/>
        </w:rPr>
        <w:t>long-term</w:t>
      </w:r>
      <w:r>
        <w:rPr/>
        <w:t> </w:t>
      </w:r>
      <w:r>
        <w:rPr>
          <w:spacing w:val="-1"/>
        </w:rPr>
        <w:t>alteration</w:t>
      </w:r>
      <w:r>
        <w:rPr/>
        <w:t> in</w:t>
      </w:r>
      <w:r>
        <w:rPr>
          <w:spacing w:val="91"/>
        </w:rPr>
        <w:t> </w:t>
      </w:r>
      <w:r>
        <w:rPr/>
        <w:t>the</w:t>
      </w:r>
      <w:r>
        <w:rPr>
          <w:spacing w:val="-6"/>
        </w:rPr>
        <w:t> </w:t>
      </w:r>
      <w:r>
        <w:rPr>
          <w:spacing w:val="-1"/>
        </w:rPr>
        <w:t>regular</w:t>
      </w:r>
      <w:r>
        <w:rPr>
          <w:spacing w:val="-6"/>
        </w:rPr>
        <w:t> </w:t>
      </w:r>
      <w:r>
        <w:rPr>
          <w:spacing w:val="-1"/>
        </w:rPr>
        <w:t>weather</w:t>
      </w:r>
      <w:r>
        <w:rPr>
          <w:spacing w:val="-4"/>
        </w:rPr>
        <w:t> </w:t>
      </w:r>
      <w:r>
        <w:rPr/>
        <w:t>conditions</w:t>
      </w:r>
      <w:r>
        <w:rPr>
          <w:spacing w:val="-5"/>
        </w:rPr>
        <w:t> </w:t>
      </w:r>
      <w:r>
        <w:rPr>
          <w:spacing w:val="-1"/>
        </w:rPr>
        <w:t>which</w:t>
      </w:r>
      <w:r>
        <w:rPr>
          <w:spacing w:val="-5"/>
        </w:rPr>
        <w:t> </w:t>
      </w:r>
      <w:r>
        <w:rPr>
          <w:spacing w:val="-1"/>
        </w:rPr>
        <w:t>have</w:t>
      </w:r>
      <w:r>
        <w:rPr>
          <w:spacing w:val="-4"/>
        </w:rPr>
        <w:t> </w:t>
      </w:r>
      <w:r>
        <w:rPr>
          <w:spacing w:val="-1"/>
        </w:rPr>
        <w:t>come</w:t>
      </w:r>
      <w:r>
        <w:rPr>
          <w:spacing w:val="-6"/>
        </w:rPr>
        <w:t> </w:t>
      </w:r>
      <w:r>
        <w:rPr/>
        <w:t>to</w:t>
      </w:r>
      <w:r>
        <w:rPr>
          <w:spacing w:val="-3"/>
        </w:rPr>
        <w:t> </w:t>
      </w:r>
      <w:r>
        <w:rPr>
          <w:spacing w:val="-1"/>
        </w:rPr>
        <w:t>define</w:t>
      </w:r>
      <w:r>
        <w:rPr>
          <w:spacing w:val="-4"/>
        </w:rPr>
        <w:t> </w:t>
      </w:r>
      <w:r>
        <w:rPr/>
        <w:t>a</w:t>
      </w:r>
      <w:r>
        <w:rPr>
          <w:spacing w:val="-6"/>
        </w:rPr>
        <w:t> </w:t>
      </w:r>
      <w:r>
        <w:rPr/>
        <w:t>region's</w:t>
      </w:r>
      <w:r>
        <w:rPr>
          <w:spacing w:val="-5"/>
        </w:rPr>
        <w:t> </w:t>
      </w:r>
      <w:r>
        <w:rPr>
          <w:spacing w:val="-1"/>
        </w:rPr>
        <w:t>local</w:t>
      </w:r>
      <w:r>
        <w:rPr>
          <w:spacing w:val="-2"/>
        </w:rPr>
        <w:t> </w:t>
      </w:r>
      <w:r>
        <w:rPr>
          <w:spacing w:val="-1"/>
        </w:rPr>
        <w:t>weather</w:t>
      </w:r>
      <w:r>
        <w:rPr>
          <w:spacing w:val="-4"/>
        </w:rPr>
        <w:t> </w:t>
      </w:r>
      <w:r>
        <w:rPr/>
        <w:t>is</w:t>
      </w:r>
      <w:r>
        <w:rPr>
          <w:spacing w:val="-5"/>
        </w:rPr>
        <w:t> </w:t>
      </w:r>
      <w:r>
        <w:rPr>
          <w:spacing w:val="-1"/>
        </w:rPr>
        <w:t>referred</w:t>
      </w:r>
      <w:r>
        <w:rPr>
          <w:spacing w:val="-5"/>
        </w:rPr>
        <w:t> </w:t>
      </w:r>
      <w:r>
        <w:rPr/>
        <w:t>to</w:t>
      </w:r>
      <w:r>
        <w:rPr>
          <w:spacing w:val="-2"/>
        </w:rPr>
        <w:t> </w:t>
      </w:r>
      <w:r>
        <w:rPr>
          <w:spacing w:val="-1"/>
        </w:rPr>
        <w:t>as</w:t>
      </w:r>
    </w:p>
    <w:p>
      <w:pPr>
        <w:spacing w:after="0" w:line="48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480" w:lineRule="auto" w:before="39"/>
        <w:ind w:right="114"/>
        <w:jc w:val="both"/>
      </w:pPr>
      <w:r>
        <w:rPr/>
        <w:t>a</w:t>
      </w:r>
      <w:r>
        <w:rPr>
          <w:spacing w:val="-1"/>
        </w:rPr>
        <w:t> "climate</w:t>
      </w:r>
      <w:r>
        <w:rPr>
          <w:spacing w:val="1"/>
        </w:rPr>
        <w:t> </w:t>
      </w:r>
      <w:r>
        <w:rPr>
          <w:spacing w:val="-1"/>
        </w:rPr>
        <w:t>change"(Wells</w:t>
      </w:r>
      <w:r>
        <w:rPr>
          <w:spacing w:val="2"/>
        </w:rPr>
        <w:t> </w:t>
      </w:r>
      <w:r>
        <w:rPr>
          <w:spacing w:val="-1"/>
        </w:rPr>
        <w:t>et</w:t>
      </w:r>
      <w:r>
        <w:rPr/>
        <w:t> al.,</w:t>
      </w:r>
      <w:r>
        <w:rPr>
          <w:spacing w:val="2"/>
        </w:rPr>
        <w:t> </w:t>
      </w:r>
      <w:r>
        <w:rPr/>
        <w:t>2015).</w:t>
      </w:r>
      <w:r>
        <w:rPr>
          <w:spacing w:val="1"/>
        </w:rPr>
        <w:t> </w:t>
      </w:r>
      <w:r>
        <w:rPr/>
        <w:t>This includes </w:t>
      </w:r>
      <w:r>
        <w:rPr>
          <w:spacing w:val="-1"/>
        </w:rPr>
        <w:t>all</w:t>
      </w:r>
      <w:r>
        <w:rPr/>
        <w:t> other </w:t>
      </w:r>
      <w:r>
        <w:rPr>
          <w:spacing w:val="-1"/>
        </w:rPr>
        <w:t>climatic</w:t>
      </w:r>
      <w:r>
        <w:rPr>
          <w:spacing w:val="1"/>
        </w:rPr>
        <w:t> </w:t>
      </w:r>
      <w:r>
        <w:rPr/>
        <w:t>indicators, including those</w:t>
      </w:r>
      <w:r>
        <w:rPr>
          <w:spacing w:val="57"/>
        </w:rPr>
        <w:t> </w:t>
      </w:r>
      <w:r>
        <w:rPr>
          <w:spacing w:val="-1"/>
        </w:rPr>
        <w:t>factors</w:t>
      </w:r>
      <w:r>
        <w:rPr>
          <w:spacing w:val="-10"/>
        </w:rPr>
        <w:t> </w:t>
      </w:r>
      <w:r>
        <w:rPr>
          <w:spacing w:val="-1"/>
        </w:rPr>
        <w:t>such</w:t>
      </w:r>
      <w:r>
        <w:rPr>
          <w:spacing w:val="-10"/>
        </w:rPr>
        <w:t> </w:t>
      </w:r>
      <w:r>
        <w:rPr>
          <w:spacing w:val="-1"/>
        </w:rPr>
        <w:t>as</w:t>
      </w:r>
      <w:r>
        <w:rPr>
          <w:spacing w:val="-10"/>
        </w:rPr>
        <w:t> </w:t>
      </w:r>
      <w:r>
        <w:rPr>
          <w:spacing w:val="-1"/>
        </w:rPr>
        <w:t>temperature,</w:t>
      </w:r>
      <w:r>
        <w:rPr>
          <w:spacing w:val="-10"/>
        </w:rPr>
        <w:t> </w:t>
      </w:r>
      <w:r>
        <w:rPr>
          <w:spacing w:val="-1"/>
        </w:rPr>
        <w:t>moisture,</w:t>
      </w:r>
      <w:r>
        <w:rPr>
          <w:spacing w:val="-10"/>
        </w:rPr>
        <w:t> </w:t>
      </w:r>
      <w:r>
        <w:rPr/>
        <w:t>wind</w:t>
      </w:r>
      <w:r>
        <w:rPr>
          <w:spacing w:val="-10"/>
        </w:rPr>
        <w:t> </w:t>
      </w:r>
      <w:r>
        <w:rPr>
          <w:spacing w:val="-1"/>
        </w:rPr>
        <w:t>patterns,</w:t>
      </w:r>
      <w:r>
        <w:rPr>
          <w:spacing w:val="-11"/>
        </w:rPr>
        <w:t> </w:t>
      </w:r>
      <w:r>
        <w:rPr>
          <w:spacing w:val="-1"/>
        </w:rPr>
        <w:t>and</w:t>
      </w:r>
      <w:r>
        <w:rPr>
          <w:spacing w:val="-10"/>
        </w:rPr>
        <w:t> </w:t>
      </w:r>
      <w:r>
        <w:rPr>
          <w:spacing w:val="-1"/>
        </w:rPr>
        <w:t>others.</w:t>
      </w:r>
      <w:r>
        <w:rPr>
          <w:spacing w:val="-10"/>
        </w:rPr>
        <w:t> </w:t>
      </w:r>
      <w:r>
        <w:rPr>
          <w:spacing w:val="-1"/>
        </w:rPr>
        <w:t>There</w:t>
      </w:r>
      <w:r>
        <w:rPr>
          <w:spacing w:val="-12"/>
        </w:rPr>
        <w:t> </w:t>
      </w:r>
      <w:r>
        <w:rPr>
          <w:spacing w:val="-1"/>
        </w:rPr>
        <w:t>has</w:t>
      </w:r>
      <w:r>
        <w:rPr>
          <w:spacing w:val="-10"/>
        </w:rPr>
        <w:t> </w:t>
      </w:r>
      <w:r>
        <w:rPr>
          <w:spacing w:val="-1"/>
        </w:rPr>
        <w:t>been</w:t>
      </w:r>
      <w:r>
        <w:rPr>
          <w:spacing w:val="-10"/>
        </w:rPr>
        <w:t> </w:t>
      </w:r>
      <w:r>
        <w:rPr/>
        <w:t>a</w:t>
      </w:r>
      <w:r>
        <w:rPr>
          <w:spacing w:val="-11"/>
        </w:rPr>
        <w:t> </w:t>
      </w:r>
      <w:r>
        <w:rPr/>
        <w:t>lot</w:t>
      </w:r>
      <w:r>
        <w:rPr>
          <w:spacing w:val="-9"/>
        </w:rPr>
        <w:t> </w:t>
      </w:r>
      <w:r>
        <w:rPr/>
        <w:t>of</w:t>
      </w:r>
      <w:r>
        <w:rPr>
          <w:spacing w:val="-11"/>
        </w:rPr>
        <w:t> </w:t>
      </w:r>
      <w:r>
        <w:rPr/>
        <w:t>study</w:t>
      </w:r>
      <w:r>
        <w:rPr>
          <w:spacing w:val="-10"/>
        </w:rPr>
        <w:t> </w:t>
      </w:r>
      <w:r>
        <w:rPr/>
        <w:t>done</w:t>
      </w:r>
      <w:r>
        <w:rPr>
          <w:spacing w:val="95"/>
        </w:rPr>
        <w:t> </w:t>
      </w:r>
      <w:r>
        <w:rPr/>
        <w:t>on</w:t>
      </w:r>
      <w:r>
        <w:rPr>
          <w:spacing w:val="23"/>
        </w:rPr>
        <w:t> </w:t>
      </w:r>
      <w:r>
        <w:rPr/>
        <w:t>the</w:t>
      </w:r>
      <w:r>
        <w:rPr>
          <w:spacing w:val="23"/>
        </w:rPr>
        <w:t> </w:t>
      </w:r>
      <w:r>
        <w:rPr>
          <w:spacing w:val="-1"/>
        </w:rPr>
        <w:t>causes</w:t>
      </w:r>
      <w:r>
        <w:rPr>
          <w:spacing w:val="26"/>
        </w:rPr>
        <w:t> </w:t>
      </w:r>
      <w:r>
        <w:rPr>
          <w:spacing w:val="-1"/>
        </w:rPr>
        <w:t>and</w:t>
      </w:r>
      <w:r>
        <w:rPr>
          <w:spacing w:val="23"/>
        </w:rPr>
        <w:t> </w:t>
      </w:r>
      <w:r>
        <w:rPr>
          <w:spacing w:val="-1"/>
        </w:rPr>
        <w:t>consequences</w:t>
      </w:r>
      <w:r>
        <w:rPr>
          <w:spacing w:val="24"/>
        </w:rPr>
        <w:t> </w:t>
      </w:r>
      <w:r>
        <w:rPr/>
        <w:t>of</w:t>
      </w:r>
      <w:r>
        <w:rPr>
          <w:spacing w:val="25"/>
        </w:rPr>
        <w:t> </w:t>
      </w:r>
      <w:r>
        <w:rPr>
          <w:spacing w:val="-1"/>
        </w:rPr>
        <w:t>climate</w:t>
      </w:r>
      <w:r>
        <w:rPr>
          <w:spacing w:val="22"/>
        </w:rPr>
        <w:t> </w:t>
      </w:r>
      <w:r>
        <w:rPr/>
        <w:t>change.</w:t>
      </w:r>
      <w:r>
        <w:rPr>
          <w:spacing w:val="23"/>
        </w:rPr>
        <w:t> </w:t>
      </w:r>
      <w:r>
        <w:rPr/>
        <w:t>The</w:t>
      </w:r>
      <w:r>
        <w:rPr>
          <w:spacing w:val="22"/>
        </w:rPr>
        <w:t> </w:t>
      </w:r>
      <w:r>
        <w:rPr/>
        <w:t>burning</w:t>
      </w:r>
      <w:r>
        <w:rPr>
          <w:spacing w:val="23"/>
        </w:rPr>
        <w:t> </w:t>
      </w:r>
      <w:r>
        <w:rPr/>
        <w:t>of</w:t>
      </w:r>
      <w:r>
        <w:rPr>
          <w:spacing w:val="25"/>
        </w:rPr>
        <w:t> </w:t>
      </w:r>
      <w:r>
        <w:rPr/>
        <w:t>fossil</w:t>
      </w:r>
      <w:r>
        <w:rPr>
          <w:spacing w:val="24"/>
        </w:rPr>
        <w:t> </w:t>
      </w:r>
      <w:r>
        <w:rPr>
          <w:spacing w:val="-1"/>
        </w:rPr>
        <w:t>fuels</w:t>
      </w:r>
      <w:r>
        <w:rPr>
          <w:spacing w:val="24"/>
        </w:rPr>
        <w:t> </w:t>
      </w:r>
      <w:r>
        <w:rPr>
          <w:spacing w:val="-1"/>
        </w:rPr>
        <w:t>and</w:t>
      </w:r>
      <w:r>
        <w:rPr>
          <w:spacing w:val="23"/>
        </w:rPr>
        <w:t> </w:t>
      </w:r>
      <w:r>
        <w:rPr>
          <w:spacing w:val="-1"/>
        </w:rPr>
        <w:t>vegetation,</w:t>
      </w:r>
      <w:r>
        <w:rPr>
          <w:spacing w:val="73"/>
        </w:rPr>
        <w:t> </w:t>
      </w:r>
      <w:r>
        <w:rPr>
          <w:spacing w:val="-1"/>
        </w:rPr>
        <w:t>which</w:t>
      </w:r>
      <w:r>
        <w:rPr>
          <w:spacing w:val="30"/>
        </w:rPr>
        <w:t> </w:t>
      </w:r>
      <w:r>
        <w:rPr>
          <w:spacing w:val="-1"/>
        </w:rPr>
        <w:t>release</w:t>
      </w:r>
      <w:r>
        <w:rPr>
          <w:spacing w:val="30"/>
        </w:rPr>
        <w:t> </w:t>
      </w:r>
      <w:r>
        <w:rPr/>
        <w:t>greenhouse</w:t>
      </w:r>
      <w:r>
        <w:rPr>
          <w:spacing w:val="30"/>
        </w:rPr>
        <w:t> </w:t>
      </w:r>
      <w:r>
        <w:rPr>
          <w:spacing w:val="-1"/>
        </w:rPr>
        <w:t>gases</w:t>
      </w:r>
      <w:r>
        <w:rPr>
          <w:spacing w:val="31"/>
        </w:rPr>
        <w:t> </w:t>
      </w:r>
      <w:r>
        <w:rPr/>
        <w:t>into</w:t>
      </w:r>
      <w:r>
        <w:rPr>
          <w:spacing w:val="30"/>
        </w:rPr>
        <w:t> </w:t>
      </w:r>
      <w:r>
        <w:rPr/>
        <w:t>the</w:t>
      </w:r>
      <w:r>
        <w:rPr>
          <w:spacing w:val="30"/>
        </w:rPr>
        <w:t> </w:t>
      </w:r>
      <w:r>
        <w:rPr>
          <w:spacing w:val="-1"/>
        </w:rPr>
        <w:t>atmosphere,</w:t>
      </w:r>
      <w:r>
        <w:rPr>
          <w:spacing w:val="33"/>
        </w:rPr>
        <w:t> </w:t>
      </w:r>
      <w:r>
        <w:rPr>
          <w:spacing w:val="-1"/>
        </w:rPr>
        <w:t>are</w:t>
      </w:r>
      <w:r>
        <w:rPr>
          <w:spacing w:val="29"/>
        </w:rPr>
        <w:t> </w:t>
      </w:r>
      <w:r>
        <w:rPr/>
        <w:t>the</w:t>
      </w:r>
      <w:r>
        <w:rPr>
          <w:spacing w:val="32"/>
        </w:rPr>
        <w:t> </w:t>
      </w:r>
      <w:r>
        <w:rPr>
          <w:spacing w:val="-1"/>
        </w:rPr>
        <w:t>primary</w:t>
      </w:r>
      <w:r>
        <w:rPr>
          <w:spacing w:val="32"/>
        </w:rPr>
        <w:t> </w:t>
      </w:r>
      <w:r>
        <w:rPr>
          <w:spacing w:val="-1"/>
        </w:rPr>
        <w:t>causes</w:t>
      </w:r>
      <w:r>
        <w:rPr>
          <w:spacing w:val="31"/>
        </w:rPr>
        <w:t> </w:t>
      </w:r>
      <w:r>
        <w:rPr/>
        <w:t>of</w:t>
      </w:r>
      <w:r>
        <w:rPr>
          <w:spacing w:val="30"/>
        </w:rPr>
        <w:t> </w:t>
      </w:r>
      <w:r>
        <w:rPr/>
        <w:t>the</w:t>
      </w:r>
      <w:r>
        <w:rPr>
          <w:spacing w:val="30"/>
        </w:rPr>
        <w:t> </w:t>
      </w:r>
      <w:r>
        <w:rPr/>
        <w:t>rise</w:t>
      </w:r>
      <w:r>
        <w:rPr>
          <w:spacing w:val="36"/>
        </w:rPr>
        <w:t> </w:t>
      </w:r>
      <w:r>
        <w:rPr/>
        <w:t>in</w:t>
      </w:r>
      <w:r>
        <w:rPr>
          <w:spacing w:val="31"/>
        </w:rPr>
        <w:t> </w:t>
      </w:r>
      <w:r>
        <w:rPr/>
        <w:t>the</w:t>
      </w:r>
      <w:r>
        <w:rPr>
          <w:spacing w:val="71"/>
        </w:rPr>
        <w:t> </w:t>
      </w:r>
      <w:r>
        <w:rPr>
          <w:spacing w:val="-1"/>
        </w:rPr>
        <w:t>planet's</w:t>
      </w:r>
      <w:r>
        <w:rPr>
          <w:spacing w:val="-12"/>
        </w:rPr>
        <w:t> </w:t>
      </w:r>
      <w:r>
        <w:rPr>
          <w:spacing w:val="-1"/>
        </w:rPr>
        <w:t>average</w:t>
      </w:r>
      <w:r>
        <w:rPr>
          <w:spacing w:val="-13"/>
        </w:rPr>
        <w:t> </w:t>
      </w:r>
      <w:r>
        <w:rPr/>
        <w:t>surface</w:t>
      </w:r>
      <w:r>
        <w:rPr>
          <w:spacing w:val="-13"/>
        </w:rPr>
        <w:t> </w:t>
      </w:r>
      <w:r>
        <w:rPr>
          <w:spacing w:val="-1"/>
        </w:rPr>
        <w:t>temperature,</w:t>
      </w:r>
      <w:r>
        <w:rPr>
          <w:spacing w:val="-12"/>
        </w:rPr>
        <w:t> </w:t>
      </w:r>
      <w:r>
        <w:rPr>
          <w:spacing w:val="-1"/>
        </w:rPr>
        <w:t>according</w:t>
      </w:r>
      <w:r>
        <w:rPr>
          <w:spacing w:val="-13"/>
        </w:rPr>
        <w:t> </w:t>
      </w:r>
      <w:r>
        <w:rPr/>
        <w:t>to</w:t>
      </w:r>
      <w:r>
        <w:rPr>
          <w:spacing w:val="-10"/>
        </w:rPr>
        <w:t> </w:t>
      </w:r>
      <w:r>
        <w:rPr/>
        <w:t>the</w:t>
      </w:r>
      <w:r>
        <w:rPr>
          <w:spacing w:val="-13"/>
        </w:rPr>
        <w:t> </w:t>
      </w:r>
      <w:r>
        <w:rPr>
          <w:spacing w:val="-1"/>
        </w:rPr>
        <w:t>Intergovernmental</w:t>
      </w:r>
      <w:r>
        <w:rPr>
          <w:spacing w:val="-12"/>
        </w:rPr>
        <w:t> </w:t>
      </w:r>
      <w:r>
        <w:rPr/>
        <w:t>Panel</w:t>
      </w:r>
      <w:r>
        <w:rPr>
          <w:spacing w:val="-12"/>
        </w:rPr>
        <w:t> </w:t>
      </w:r>
      <w:r>
        <w:rPr/>
        <w:t>on</w:t>
      </w:r>
      <w:r>
        <w:rPr>
          <w:spacing w:val="-12"/>
        </w:rPr>
        <w:t> </w:t>
      </w:r>
      <w:r>
        <w:rPr/>
        <w:t>Climate</w:t>
      </w:r>
      <w:r>
        <w:rPr>
          <w:spacing w:val="-13"/>
        </w:rPr>
        <w:t> </w:t>
      </w:r>
      <w:r>
        <w:rPr>
          <w:spacing w:val="-1"/>
        </w:rPr>
        <w:t>Change</w:t>
      </w:r>
      <w:r>
        <w:rPr>
          <w:spacing w:val="93"/>
        </w:rPr>
        <w:t> </w:t>
      </w:r>
      <w:r>
        <w:rPr>
          <w:spacing w:val="-1"/>
        </w:rPr>
        <w:t>(IPCC,</w:t>
      </w:r>
      <w:r>
        <w:rPr>
          <w:spacing w:val="-8"/>
        </w:rPr>
        <w:t> </w:t>
      </w:r>
      <w:r>
        <w:rPr>
          <w:spacing w:val="-1"/>
        </w:rPr>
        <w:t>2007).</w:t>
      </w:r>
      <w:r>
        <w:rPr>
          <w:spacing w:val="-8"/>
        </w:rPr>
        <w:t> </w:t>
      </w:r>
      <w:r>
        <w:rPr/>
        <w:t>One</w:t>
      </w:r>
      <w:r>
        <w:rPr>
          <w:spacing w:val="-9"/>
        </w:rPr>
        <w:t> </w:t>
      </w:r>
      <w:r>
        <w:rPr/>
        <w:t>of</w:t>
      </w:r>
      <w:r>
        <w:rPr>
          <w:spacing w:val="-8"/>
        </w:rPr>
        <w:t> </w:t>
      </w:r>
      <w:r>
        <w:rPr/>
        <w:t>the</w:t>
      </w:r>
      <w:r>
        <w:rPr>
          <w:spacing w:val="-6"/>
        </w:rPr>
        <w:t> </w:t>
      </w:r>
      <w:r>
        <w:rPr/>
        <w:t>main</w:t>
      </w:r>
      <w:r>
        <w:rPr>
          <w:spacing w:val="-8"/>
        </w:rPr>
        <w:t> </w:t>
      </w:r>
      <w:r>
        <w:rPr>
          <w:spacing w:val="-1"/>
        </w:rPr>
        <w:t>consequences</w:t>
      </w:r>
      <w:r>
        <w:rPr>
          <w:spacing w:val="-7"/>
        </w:rPr>
        <w:t> </w:t>
      </w:r>
      <w:r>
        <w:rPr/>
        <w:t>of</w:t>
      </w:r>
      <w:r>
        <w:rPr>
          <w:spacing w:val="-6"/>
        </w:rPr>
        <w:t> </w:t>
      </w:r>
      <w:r>
        <w:rPr>
          <w:spacing w:val="-1"/>
        </w:rPr>
        <w:t>climate</w:t>
      </w:r>
      <w:r>
        <w:rPr>
          <w:spacing w:val="-9"/>
        </w:rPr>
        <w:t> </w:t>
      </w:r>
      <w:r>
        <w:rPr/>
        <w:t>change</w:t>
      </w:r>
      <w:r>
        <w:rPr>
          <w:spacing w:val="-9"/>
        </w:rPr>
        <w:t> </w:t>
      </w:r>
      <w:r>
        <w:rPr/>
        <w:t>is</w:t>
      </w:r>
      <w:r>
        <w:rPr>
          <w:spacing w:val="-7"/>
        </w:rPr>
        <w:t> </w:t>
      </w:r>
      <w:r>
        <w:rPr/>
        <w:t>rising</w:t>
      </w:r>
      <w:r>
        <w:rPr>
          <w:spacing w:val="-7"/>
        </w:rPr>
        <w:t> </w:t>
      </w:r>
      <w:r>
        <w:rPr>
          <w:spacing w:val="-1"/>
        </w:rPr>
        <w:t>sea</w:t>
      </w:r>
      <w:r>
        <w:rPr>
          <w:spacing w:val="-6"/>
        </w:rPr>
        <w:t> </w:t>
      </w:r>
      <w:r>
        <w:rPr>
          <w:spacing w:val="-1"/>
        </w:rPr>
        <w:t>levels,</w:t>
      </w:r>
      <w:r>
        <w:rPr>
          <w:spacing w:val="-7"/>
        </w:rPr>
        <w:t> </w:t>
      </w:r>
      <w:r>
        <w:rPr>
          <w:spacing w:val="-1"/>
        </w:rPr>
        <w:t>which</w:t>
      </w:r>
      <w:r>
        <w:rPr>
          <w:spacing w:val="-8"/>
        </w:rPr>
        <w:t> </w:t>
      </w:r>
      <w:r>
        <w:rPr>
          <w:spacing w:val="-1"/>
        </w:rPr>
        <w:t>threaten</w:t>
      </w:r>
      <w:r>
        <w:rPr>
          <w:spacing w:val="87"/>
        </w:rPr>
        <w:t> </w:t>
      </w:r>
      <w:r>
        <w:rPr>
          <w:spacing w:val="-1"/>
        </w:rPr>
        <w:t>coastal</w:t>
      </w:r>
      <w:r>
        <w:rPr>
          <w:spacing w:val="16"/>
        </w:rPr>
        <w:t> </w:t>
      </w:r>
      <w:r>
        <w:rPr>
          <w:spacing w:val="-1"/>
        </w:rPr>
        <w:t>infrastructure</w:t>
      </w:r>
      <w:r>
        <w:rPr>
          <w:spacing w:val="17"/>
        </w:rPr>
        <w:t> </w:t>
      </w:r>
      <w:r>
        <w:rPr/>
        <w:t>and</w:t>
      </w:r>
      <w:r>
        <w:rPr>
          <w:spacing w:val="16"/>
        </w:rPr>
        <w:t> </w:t>
      </w:r>
      <w:r>
        <w:rPr>
          <w:spacing w:val="-1"/>
        </w:rPr>
        <w:t>people</w:t>
      </w:r>
      <w:r>
        <w:rPr>
          <w:spacing w:val="16"/>
        </w:rPr>
        <w:t> </w:t>
      </w:r>
      <w:r>
        <w:rPr>
          <w:spacing w:val="-1"/>
        </w:rPr>
        <w:t>(Ehsan</w:t>
      </w:r>
      <w:r>
        <w:rPr>
          <w:spacing w:val="18"/>
        </w:rPr>
        <w:t> </w:t>
      </w:r>
      <w:r>
        <w:rPr>
          <w:spacing w:val="-1"/>
        </w:rPr>
        <w:t>et</w:t>
      </w:r>
      <w:r>
        <w:rPr>
          <w:spacing w:val="17"/>
        </w:rPr>
        <w:t> </w:t>
      </w:r>
      <w:r>
        <w:rPr>
          <w:spacing w:val="-1"/>
        </w:rPr>
        <w:t>al.,</w:t>
      </w:r>
      <w:r>
        <w:rPr>
          <w:spacing w:val="17"/>
        </w:rPr>
        <w:t> </w:t>
      </w:r>
      <w:r>
        <w:rPr/>
        <w:t>2019).</w:t>
      </w:r>
      <w:r>
        <w:rPr>
          <w:spacing w:val="16"/>
        </w:rPr>
        <w:t> </w:t>
      </w:r>
      <w:r>
        <w:rPr>
          <w:spacing w:val="-1"/>
        </w:rPr>
        <w:t>Extreme</w:t>
      </w:r>
      <w:r>
        <w:rPr>
          <w:spacing w:val="16"/>
        </w:rPr>
        <w:t> </w:t>
      </w:r>
      <w:r>
        <w:rPr/>
        <w:t>weather</w:t>
      </w:r>
      <w:r>
        <w:rPr>
          <w:spacing w:val="15"/>
        </w:rPr>
        <w:t> </w:t>
      </w:r>
      <w:r>
        <w:rPr/>
        <w:t>phenomena</w:t>
      </w:r>
      <w:r>
        <w:rPr>
          <w:spacing w:val="15"/>
        </w:rPr>
        <w:t> </w:t>
      </w:r>
      <w:r>
        <w:rPr/>
        <w:t>like</w:t>
      </w:r>
      <w:r>
        <w:rPr>
          <w:spacing w:val="15"/>
        </w:rPr>
        <w:t> </w:t>
      </w:r>
      <w:r>
        <w:rPr/>
        <w:t>storms,</w:t>
      </w:r>
      <w:r>
        <w:rPr>
          <w:spacing w:val="85"/>
        </w:rPr>
        <w:t> </w:t>
      </w:r>
      <w:r>
        <w:rPr>
          <w:spacing w:val="-1"/>
        </w:rPr>
        <w:t>extreme</w:t>
      </w:r>
      <w:r>
        <w:rPr>
          <w:spacing w:val="-3"/>
        </w:rPr>
        <w:t> </w:t>
      </w:r>
      <w:r>
        <w:rPr>
          <w:spacing w:val="-1"/>
        </w:rPr>
        <w:t>weather,</w:t>
      </w:r>
      <w:r>
        <w:rPr>
          <w:spacing w:val="-4"/>
        </w:rPr>
        <w:t> </w:t>
      </w:r>
      <w:r>
        <w:rPr>
          <w:spacing w:val="-1"/>
        </w:rPr>
        <w:t>and</w:t>
      </w:r>
      <w:r>
        <w:rPr>
          <w:spacing w:val="-5"/>
        </w:rPr>
        <w:t> </w:t>
      </w:r>
      <w:r>
        <w:rPr/>
        <w:t>droughts,</w:t>
      </w:r>
      <w:r>
        <w:rPr>
          <w:spacing w:val="-5"/>
        </w:rPr>
        <w:t> </w:t>
      </w:r>
      <w:r>
        <w:rPr>
          <w:spacing w:val="-1"/>
        </w:rPr>
        <w:t>which</w:t>
      </w:r>
      <w:r>
        <w:rPr>
          <w:spacing w:val="-5"/>
        </w:rPr>
        <w:t> </w:t>
      </w:r>
      <w:r>
        <w:rPr/>
        <w:t>occur</w:t>
      </w:r>
      <w:r>
        <w:rPr>
          <w:spacing w:val="-4"/>
        </w:rPr>
        <w:t> </w:t>
      </w:r>
      <w:r>
        <w:rPr>
          <w:spacing w:val="-1"/>
        </w:rPr>
        <w:t>frequently</w:t>
      </w:r>
      <w:r>
        <w:rPr>
          <w:spacing w:val="-5"/>
        </w:rPr>
        <w:t> </w:t>
      </w:r>
      <w:r>
        <w:rPr>
          <w:spacing w:val="-1"/>
        </w:rPr>
        <w:t>and</w:t>
      </w:r>
      <w:r>
        <w:rPr>
          <w:spacing w:val="-5"/>
        </w:rPr>
        <w:t> </w:t>
      </w:r>
      <w:r>
        <w:rPr/>
        <w:t>severely,</w:t>
      </w:r>
      <w:r>
        <w:rPr>
          <w:spacing w:val="-5"/>
        </w:rPr>
        <w:t> </w:t>
      </w:r>
      <w:r>
        <w:rPr>
          <w:spacing w:val="-1"/>
        </w:rPr>
        <w:t>also</w:t>
      </w:r>
      <w:r>
        <w:rPr>
          <w:spacing w:val="-5"/>
        </w:rPr>
        <w:t> </w:t>
      </w:r>
      <w:r>
        <w:rPr/>
        <w:t>have</w:t>
      </w:r>
      <w:r>
        <w:rPr>
          <w:spacing w:val="-4"/>
        </w:rPr>
        <w:t> </w:t>
      </w:r>
      <w:r>
        <w:rPr>
          <w:spacing w:val="-1"/>
        </w:rPr>
        <w:t>an</w:t>
      </w:r>
      <w:r>
        <w:rPr>
          <w:spacing w:val="-5"/>
        </w:rPr>
        <w:t> </w:t>
      </w:r>
      <w:r>
        <w:rPr>
          <w:spacing w:val="-1"/>
        </w:rPr>
        <w:t>impact</w:t>
      </w:r>
      <w:r>
        <w:rPr>
          <w:spacing w:val="-3"/>
        </w:rPr>
        <w:t> </w:t>
      </w:r>
      <w:r>
        <w:rPr/>
        <w:t>(Sloggy</w:t>
      </w:r>
      <w:r>
        <w:rPr>
          <w:spacing w:val="73"/>
        </w:rPr>
        <w:t> </w:t>
      </w:r>
      <w:r>
        <w:rPr>
          <w:spacing w:val="-1"/>
        </w:rPr>
        <w:t>et</w:t>
      </w:r>
      <w:r>
        <w:rPr>
          <w:spacing w:val="-7"/>
        </w:rPr>
        <w:t> </w:t>
      </w:r>
      <w:r>
        <w:rPr>
          <w:spacing w:val="-1"/>
        </w:rPr>
        <w:t>al.,</w:t>
      </w:r>
      <w:r>
        <w:rPr>
          <w:spacing w:val="-7"/>
        </w:rPr>
        <w:t> </w:t>
      </w:r>
      <w:r>
        <w:rPr/>
        <w:t>2021).</w:t>
      </w:r>
      <w:r>
        <w:rPr>
          <w:spacing w:val="-8"/>
        </w:rPr>
        <w:t> </w:t>
      </w:r>
      <w:r>
        <w:rPr/>
        <w:t>Climate</w:t>
      </w:r>
      <w:r>
        <w:rPr>
          <w:spacing w:val="-6"/>
        </w:rPr>
        <w:t> </w:t>
      </w:r>
      <w:r>
        <w:rPr/>
        <w:t>change</w:t>
      </w:r>
      <w:r>
        <w:rPr>
          <w:spacing w:val="-9"/>
        </w:rPr>
        <w:t> </w:t>
      </w:r>
      <w:r>
        <w:rPr>
          <w:spacing w:val="-1"/>
        </w:rPr>
        <w:t>also</w:t>
      </w:r>
      <w:r>
        <w:rPr>
          <w:spacing w:val="-7"/>
        </w:rPr>
        <w:t> </w:t>
      </w:r>
      <w:r>
        <w:rPr/>
        <w:t>has</w:t>
      </w:r>
      <w:r>
        <w:rPr>
          <w:spacing w:val="-5"/>
        </w:rPr>
        <w:t> </w:t>
      </w:r>
      <w:r>
        <w:rPr/>
        <w:t>a</w:t>
      </w:r>
      <w:r>
        <w:rPr>
          <w:spacing w:val="-9"/>
        </w:rPr>
        <w:t> </w:t>
      </w:r>
      <w:r>
        <w:rPr>
          <w:spacing w:val="-1"/>
        </w:rPr>
        <w:t>substantial</w:t>
      </w:r>
      <w:r>
        <w:rPr>
          <w:spacing w:val="-5"/>
        </w:rPr>
        <w:t> </w:t>
      </w:r>
      <w:r>
        <w:rPr>
          <w:spacing w:val="-1"/>
        </w:rPr>
        <w:t>impact</w:t>
      </w:r>
      <w:r>
        <w:rPr>
          <w:spacing w:val="-7"/>
        </w:rPr>
        <w:t> </w:t>
      </w:r>
      <w:r>
        <w:rPr/>
        <w:t>on</w:t>
      </w:r>
      <w:r>
        <w:rPr>
          <w:spacing w:val="-5"/>
        </w:rPr>
        <w:t> </w:t>
      </w:r>
      <w:r>
        <w:rPr>
          <w:spacing w:val="-1"/>
        </w:rPr>
        <w:t>ecosystems</w:t>
      </w:r>
      <w:r>
        <w:rPr>
          <w:spacing w:val="-5"/>
        </w:rPr>
        <w:t> </w:t>
      </w:r>
      <w:r>
        <w:rPr/>
        <w:t>and</w:t>
      </w:r>
      <w:r>
        <w:rPr>
          <w:spacing w:val="-8"/>
        </w:rPr>
        <w:t> </w:t>
      </w:r>
      <w:r>
        <w:rPr>
          <w:spacing w:val="-1"/>
        </w:rPr>
        <w:t>biodiversity</w:t>
      </w:r>
      <w:r>
        <w:rPr>
          <w:spacing w:val="-7"/>
        </w:rPr>
        <w:t> </w:t>
      </w:r>
      <w:r>
        <w:rPr>
          <w:spacing w:val="-1"/>
        </w:rPr>
        <w:t>because</w:t>
      </w:r>
      <w:r>
        <w:rPr>
          <w:spacing w:val="97"/>
        </w:rPr>
        <w:t> </w:t>
      </w:r>
      <w:r>
        <w:rPr>
          <w:spacing w:val="-1"/>
        </w:rPr>
        <w:t>species</w:t>
      </w:r>
      <w:r>
        <w:rPr>
          <w:spacing w:val="4"/>
        </w:rPr>
        <w:t> </w:t>
      </w:r>
      <w:r>
        <w:rPr/>
        <w:t>must</w:t>
      </w:r>
      <w:r>
        <w:rPr>
          <w:spacing w:val="7"/>
        </w:rPr>
        <w:t> </w:t>
      </w:r>
      <w:r>
        <w:rPr>
          <w:spacing w:val="-1"/>
        </w:rPr>
        <w:t>adapt</w:t>
      </w:r>
      <w:r>
        <w:rPr>
          <w:spacing w:val="5"/>
        </w:rPr>
        <w:t> </w:t>
      </w:r>
      <w:r>
        <w:rPr/>
        <w:t>to</w:t>
      </w:r>
      <w:r>
        <w:rPr>
          <w:spacing w:val="4"/>
        </w:rPr>
        <w:t> </w:t>
      </w:r>
      <w:r>
        <w:rPr/>
        <w:t>shifting</w:t>
      </w:r>
      <w:r>
        <w:rPr>
          <w:spacing w:val="4"/>
        </w:rPr>
        <w:t> </w:t>
      </w:r>
      <w:r>
        <w:rPr>
          <w:spacing w:val="-1"/>
        </w:rPr>
        <w:t>climatic</w:t>
      </w:r>
      <w:r>
        <w:rPr>
          <w:spacing w:val="4"/>
        </w:rPr>
        <w:t> </w:t>
      </w:r>
      <w:r>
        <w:rPr>
          <w:spacing w:val="-1"/>
        </w:rPr>
        <w:t>conditions</w:t>
      </w:r>
      <w:r>
        <w:rPr>
          <w:spacing w:val="7"/>
        </w:rPr>
        <w:t> </w:t>
      </w:r>
      <w:r>
        <w:rPr/>
        <w:t>or</w:t>
      </w:r>
      <w:r>
        <w:rPr>
          <w:spacing w:val="3"/>
        </w:rPr>
        <w:t> </w:t>
      </w:r>
      <w:r>
        <w:rPr>
          <w:spacing w:val="-1"/>
        </w:rPr>
        <w:t>face</w:t>
      </w:r>
      <w:r>
        <w:rPr>
          <w:spacing w:val="5"/>
        </w:rPr>
        <w:t> </w:t>
      </w:r>
      <w:r>
        <w:rPr>
          <w:spacing w:val="-1"/>
        </w:rPr>
        <w:t>extinction</w:t>
      </w:r>
      <w:r>
        <w:rPr>
          <w:spacing w:val="4"/>
        </w:rPr>
        <w:t> </w:t>
      </w:r>
      <w:r>
        <w:rPr/>
        <w:t>(Sintayehu,</w:t>
      </w:r>
      <w:r>
        <w:rPr>
          <w:spacing w:val="4"/>
        </w:rPr>
        <w:t> </w:t>
      </w:r>
      <w:r>
        <w:rPr>
          <w:spacing w:val="-1"/>
        </w:rPr>
        <w:t>2018).</w:t>
      </w:r>
      <w:r>
        <w:rPr>
          <w:spacing w:val="6"/>
        </w:rPr>
        <w:t> </w:t>
      </w:r>
      <w:r>
        <w:rPr/>
        <w:t>To</w:t>
      </w:r>
      <w:r>
        <w:rPr>
          <w:spacing w:val="4"/>
        </w:rPr>
        <w:t> </w:t>
      </w:r>
      <w:r>
        <w:rPr>
          <w:spacing w:val="-1"/>
        </w:rPr>
        <w:t>lessen</w:t>
      </w:r>
      <w:r>
        <w:rPr>
          <w:spacing w:val="97"/>
        </w:rPr>
        <w:t> </w:t>
      </w:r>
      <w:r>
        <w:rPr>
          <w:spacing w:val="-1"/>
        </w:rPr>
        <w:t>and</w:t>
      </w:r>
      <w:r>
        <w:rPr>
          <w:spacing w:val="33"/>
        </w:rPr>
        <w:t> </w:t>
      </w:r>
      <w:r>
        <w:rPr>
          <w:spacing w:val="-1"/>
        </w:rPr>
        <w:t>adapt</w:t>
      </w:r>
      <w:r>
        <w:rPr>
          <w:spacing w:val="33"/>
        </w:rPr>
        <w:t> </w:t>
      </w:r>
      <w:r>
        <w:rPr/>
        <w:t>to</w:t>
      </w:r>
      <w:r>
        <w:rPr>
          <w:spacing w:val="33"/>
        </w:rPr>
        <w:t> </w:t>
      </w:r>
      <w:r>
        <w:rPr/>
        <w:t>the</w:t>
      </w:r>
      <w:r>
        <w:rPr>
          <w:spacing w:val="35"/>
        </w:rPr>
        <w:t> </w:t>
      </w:r>
      <w:r>
        <w:rPr>
          <w:spacing w:val="-1"/>
        </w:rPr>
        <w:t>effects</w:t>
      </w:r>
      <w:r>
        <w:rPr>
          <w:spacing w:val="36"/>
        </w:rPr>
        <w:t> </w:t>
      </w:r>
      <w:r>
        <w:rPr/>
        <w:t>of</w:t>
      </w:r>
      <w:r>
        <w:rPr>
          <w:spacing w:val="32"/>
        </w:rPr>
        <w:t> </w:t>
      </w:r>
      <w:r>
        <w:rPr>
          <w:spacing w:val="-1"/>
        </w:rPr>
        <w:t>climate</w:t>
      </w:r>
      <w:r>
        <w:rPr>
          <w:spacing w:val="32"/>
        </w:rPr>
        <w:t> </w:t>
      </w:r>
      <w:r>
        <w:rPr>
          <w:spacing w:val="-1"/>
        </w:rPr>
        <w:t>change,</w:t>
      </w:r>
      <w:r>
        <w:rPr>
          <w:spacing w:val="35"/>
        </w:rPr>
        <w:t> </w:t>
      </w:r>
      <w:r>
        <w:rPr>
          <w:spacing w:val="-1"/>
        </w:rPr>
        <w:t>considerable</w:t>
      </w:r>
      <w:r>
        <w:rPr>
          <w:spacing w:val="35"/>
        </w:rPr>
        <w:t> </w:t>
      </w:r>
      <w:r>
        <w:rPr>
          <w:spacing w:val="-1"/>
        </w:rPr>
        <w:t>adjustments</w:t>
      </w:r>
      <w:r>
        <w:rPr>
          <w:spacing w:val="33"/>
        </w:rPr>
        <w:t> </w:t>
      </w:r>
      <w:r>
        <w:rPr/>
        <w:t>must</w:t>
      </w:r>
      <w:r>
        <w:rPr>
          <w:spacing w:val="34"/>
        </w:rPr>
        <w:t> </w:t>
      </w:r>
      <w:r>
        <w:rPr/>
        <w:t>be</w:t>
      </w:r>
      <w:r>
        <w:rPr>
          <w:spacing w:val="32"/>
        </w:rPr>
        <w:t> </w:t>
      </w:r>
      <w:r>
        <w:rPr/>
        <w:t>made</w:t>
      </w:r>
      <w:r>
        <w:rPr>
          <w:spacing w:val="31"/>
        </w:rPr>
        <w:t> </w:t>
      </w:r>
      <w:r>
        <w:rPr/>
        <w:t>to</w:t>
      </w:r>
      <w:r>
        <w:rPr>
          <w:spacing w:val="36"/>
        </w:rPr>
        <w:t> </w:t>
      </w:r>
      <w:r>
        <w:rPr>
          <w:spacing w:val="-1"/>
        </w:rPr>
        <w:t>energy</w:t>
      </w:r>
      <w:r>
        <w:rPr>
          <w:spacing w:val="89"/>
        </w:rPr>
        <w:t> </w:t>
      </w:r>
      <w:r>
        <w:rPr>
          <w:spacing w:val="-1"/>
        </w:rPr>
        <w:t>systems,</w:t>
      </w:r>
      <w:r>
        <w:rPr>
          <w:spacing w:val="-14"/>
        </w:rPr>
        <w:t> </w:t>
      </w:r>
      <w:r>
        <w:rPr>
          <w:spacing w:val="-1"/>
        </w:rPr>
        <w:t>infrastructure,</w:t>
      </w:r>
      <w:r>
        <w:rPr>
          <w:spacing w:val="-15"/>
        </w:rPr>
        <w:t> </w:t>
      </w:r>
      <w:r>
        <w:rPr/>
        <w:t>and</w:t>
      </w:r>
      <w:r>
        <w:rPr>
          <w:spacing w:val="-15"/>
        </w:rPr>
        <w:t> </w:t>
      </w:r>
      <w:r>
        <w:rPr/>
        <w:t>land</w:t>
      </w:r>
      <w:r>
        <w:rPr>
          <w:spacing w:val="-15"/>
        </w:rPr>
        <w:t> </w:t>
      </w:r>
      <w:r>
        <w:rPr>
          <w:spacing w:val="-1"/>
        </w:rPr>
        <w:t>usage</w:t>
      </w:r>
      <w:r>
        <w:rPr>
          <w:spacing w:val="-13"/>
        </w:rPr>
        <w:t> </w:t>
      </w:r>
      <w:r>
        <w:rPr>
          <w:spacing w:val="-1"/>
        </w:rPr>
        <w:t>(Howells</w:t>
      </w:r>
      <w:r>
        <w:rPr>
          <w:spacing w:val="-15"/>
        </w:rPr>
        <w:t> </w:t>
      </w:r>
      <w:r>
        <w:rPr>
          <w:spacing w:val="-1"/>
        </w:rPr>
        <w:t>et</w:t>
      </w:r>
      <w:r>
        <w:rPr>
          <w:spacing w:val="-12"/>
        </w:rPr>
        <w:t> </w:t>
      </w:r>
      <w:r>
        <w:rPr>
          <w:spacing w:val="-1"/>
        </w:rPr>
        <w:t>al.,</w:t>
      </w:r>
      <w:r>
        <w:rPr>
          <w:spacing w:val="-14"/>
        </w:rPr>
        <w:t> </w:t>
      </w:r>
      <w:r>
        <w:rPr>
          <w:spacing w:val="-1"/>
        </w:rPr>
        <w:t>2013).</w:t>
      </w:r>
      <w:r>
        <w:rPr>
          <w:spacing w:val="-13"/>
        </w:rPr>
        <w:t> </w:t>
      </w:r>
      <w:r>
        <w:rPr>
          <w:spacing w:val="-1"/>
        </w:rPr>
        <w:t>To</w:t>
      </w:r>
      <w:r>
        <w:rPr>
          <w:spacing w:val="-15"/>
        </w:rPr>
        <w:t> </w:t>
      </w:r>
      <w:r>
        <w:rPr/>
        <w:t>do</w:t>
      </w:r>
      <w:r>
        <w:rPr>
          <w:spacing w:val="-15"/>
        </w:rPr>
        <w:t> </w:t>
      </w:r>
      <w:r>
        <w:rPr/>
        <w:t>this,</w:t>
      </w:r>
      <w:r>
        <w:rPr>
          <w:spacing w:val="-15"/>
        </w:rPr>
        <w:t> </w:t>
      </w:r>
      <w:r>
        <w:rPr/>
        <w:t>greenhouse</w:t>
      </w:r>
      <w:r>
        <w:rPr>
          <w:spacing w:val="-16"/>
        </w:rPr>
        <w:t> </w:t>
      </w:r>
      <w:r>
        <w:rPr>
          <w:spacing w:val="-1"/>
        </w:rPr>
        <w:t>gas</w:t>
      </w:r>
      <w:r>
        <w:rPr>
          <w:spacing w:val="-12"/>
        </w:rPr>
        <w:t> </w:t>
      </w:r>
      <w:r>
        <w:rPr>
          <w:spacing w:val="-1"/>
        </w:rPr>
        <w:t>emissions</w:t>
      </w:r>
      <w:r>
        <w:rPr>
          <w:spacing w:val="97"/>
        </w:rPr>
        <w:t> </w:t>
      </w:r>
      <w:r>
        <w:rPr/>
        <w:t>must</w:t>
      </w:r>
      <w:r>
        <w:rPr>
          <w:spacing w:val="31"/>
        </w:rPr>
        <w:t> </w:t>
      </w:r>
      <w:r>
        <w:rPr/>
        <w:t>be</w:t>
      </w:r>
      <w:r>
        <w:rPr>
          <w:spacing w:val="30"/>
        </w:rPr>
        <w:t> </w:t>
      </w:r>
      <w:r>
        <w:rPr>
          <w:spacing w:val="-1"/>
        </w:rPr>
        <w:t>reduced,</w:t>
      </w:r>
      <w:r>
        <w:rPr>
          <w:spacing w:val="30"/>
        </w:rPr>
        <w:t> </w:t>
      </w:r>
      <w:r>
        <w:rPr/>
        <w:t>energy</w:t>
      </w:r>
      <w:r>
        <w:rPr>
          <w:spacing w:val="32"/>
        </w:rPr>
        <w:t> </w:t>
      </w:r>
      <w:r>
        <w:rPr>
          <w:spacing w:val="-1"/>
        </w:rPr>
        <w:t>efficiency</w:t>
      </w:r>
      <w:r>
        <w:rPr>
          <w:spacing w:val="30"/>
        </w:rPr>
        <w:t> </w:t>
      </w:r>
      <w:r>
        <w:rPr/>
        <w:t>must</w:t>
      </w:r>
      <w:r>
        <w:rPr>
          <w:spacing w:val="31"/>
        </w:rPr>
        <w:t> </w:t>
      </w:r>
      <w:r>
        <w:rPr/>
        <w:t>be</w:t>
      </w:r>
      <w:r>
        <w:rPr>
          <w:spacing w:val="30"/>
        </w:rPr>
        <w:t> </w:t>
      </w:r>
      <w:r>
        <w:rPr>
          <w:spacing w:val="-1"/>
        </w:rPr>
        <w:t>increased,</w:t>
      </w:r>
      <w:r>
        <w:rPr>
          <w:spacing w:val="30"/>
        </w:rPr>
        <w:t> </w:t>
      </w:r>
      <w:r>
        <w:rPr>
          <w:spacing w:val="-1"/>
        </w:rPr>
        <w:t>and</w:t>
      </w:r>
      <w:r>
        <w:rPr>
          <w:spacing w:val="30"/>
        </w:rPr>
        <w:t> </w:t>
      </w:r>
      <w:r>
        <w:rPr>
          <w:spacing w:val="-1"/>
        </w:rPr>
        <w:t>renewable</w:t>
      </w:r>
      <w:r>
        <w:rPr>
          <w:spacing w:val="30"/>
        </w:rPr>
        <w:t> </w:t>
      </w:r>
      <w:r>
        <w:rPr/>
        <w:t>energy</w:t>
      </w:r>
      <w:r>
        <w:rPr>
          <w:spacing w:val="30"/>
        </w:rPr>
        <w:t> </w:t>
      </w:r>
      <w:r>
        <w:rPr>
          <w:spacing w:val="-1"/>
        </w:rPr>
        <w:t>sources</w:t>
      </w:r>
      <w:r>
        <w:rPr>
          <w:spacing w:val="31"/>
        </w:rPr>
        <w:t> </w:t>
      </w:r>
      <w:r>
        <w:rPr/>
        <w:t>must</w:t>
      </w:r>
      <w:r>
        <w:rPr>
          <w:spacing w:val="31"/>
        </w:rPr>
        <w:t> </w:t>
      </w:r>
      <w:r>
        <w:rPr/>
        <w:t>be</w:t>
      </w:r>
      <w:r>
        <w:rPr>
          <w:spacing w:val="61"/>
        </w:rPr>
        <w:t> </w:t>
      </w:r>
      <w:r>
        <w:rPr>
          <w:spacing w:val="-1"/>
        </w:rPr>
        <w:t>adopted.</w:t>
      </w:r>
      <w:r>
        <w:rPr>
          <w:spacing w:val="16"/>
        </w:rPr>
        <w:t> </w:t>
      </w:r>
      <w:r>
        <w:rPr>
          <w:spacing w:val="-1"/>
        </w:rPr>
        <w:t>Governments,</w:t>
      </w:r>
      <w:r>
        <w:rPr>
          <w:spacing w:val="17"/>
        </w:rPr>
        <w:t> </w:t>
      </w:r>
      <w:r>
        <w:rPr/>
        <w:t>businesses,</w:t>
      </w:r>
      <w:r>
        <w:rPr>
          <w:spacing w:val="16"/>
        </w:rPr>
        <w:t> </w:t>
      </w:r>
      <w:r>
        <w:rPr>
          <w:spacing w:val="-1"/>
        </w:rPr>
        <w:t>and</w:t>
      </w:r>
      <w:r>
        <w:rPr>
          <w:spacing w:val="16"/>
        </w:rPr>
        <w:t> </w:t>
      </w:r>
      <w:r>
        <w:rPr/>
        <w:t>individuals</w:t>
      </w:r>
      <w:r>
        <w:rPr>
          <w:spacing w:val="16"/>
        </w:rPr>
        <w:t> </w:t>
      </w:r>
      <w:r>
        <w:rPr/>
        <w:t>must</w:t>
      </w:r>
      <w:r>
        <w:rPr>
          <w:spacing w:val="17"/>
        </w:rPr>
        <w:t> </w:t>
      </w:r>
      <w:r>
        <w:rPr>
          <w:spacing w:val="-1"/>
        </w:rPr>
        <w:t>also</w:t>
      </w:r>
      <w:r>
        <w:rPr>
          <w:spacing w:val="17"/>
        </w:rPr>
        <w:t> </w:t>
      </w:r>
      <w:r>
        <w:rPr/>
        <w:t>take</w:t>
      </w:r>
      <w:r>
        <w:rPr>
          <w:spacing w:val="15"/>
        </w:rPr>
        <w:t> </w:t>
      </w:r>
      <w:r>
        <w:rPr/>
        <w:t>steps</w:t>
      </w:r>
      <w:r>
        <w:rPr>
          <w:spacing w:val="16"/>
        </w:rPr>
        <w:t> </w:t>
      </w:r>
      <w:r>
        <w:rPr/>
        <w:t>to</w:t>
      </w:r>
      <w:r>
        <w:rPr>
          <w:spacing w:val="14"/>
        </w:rPr>
        <w:t> </w:t>
      </w:r>
      <w:r>
        <w:rPr>
          <w:spacing w:val="-1"/>
        </w:rPr>
        <w:t>anticipate</w:t>
      </w:r>
      <w:r>
        <w:rPr>
          <w:spacing w:val="15"/>
        </w:rPr>
        <w:t> </w:t>
      </w:r>
      <w:r>
        <w:rPr>
          <w:spacing w:val="-1"/>
        </w:rPr>
        <w:t>and</w:t>
      </w:r>
      <w:r>
        <w:rPr>
          <w:spacing w:val="16"/>
        </w:rPr>
        <w:t> </w:t>
      </w:r>
      <w:r>
        <w:rPr>
          <w:spacing w:val="-1"/>
        </w:rPr>
        <w:t>lessen</w:t>
      </w:r>
      <w:r>
        <w:rPr>
          <w:spacing w:val="73"/>
        </w:rPr>
        <w:t> </w:t>
      </w:r>
      <w:r>
        <w:rPr/>
        <w:t>the </w:t>
      </w:r>
      <w:r>
        <w:rPr>
          <w:spacing w:val="-1"/>
        </w:rPr>
        <w:t>impact</w:t>
      </w:r>
      <w:r>
        <w:rPr/>
        <w:t> of </w:t>
      </w:r>
      <w:r>
        <w:rPr>
          <w:spacing w:val="-1"/>
        </w:rPr>
        <w:t>climate </w:t>
      </w:r>
      <w:r>
        <w:rPr/>
        <w:t>change</w:t>
      </w:r>
      <w:r>
        <w:rPr>
          <w:spacing w:val="-1"/>
        </w:rPr>
        <w:t> (Setzer</w:t>
      </w:r>
      <w:r>
        <w:rPr/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Higham,</w:t>
      </w:r>
      <w:r>
        <w:rPr>
          <w:spacing w:val="2"/>
        </w:rPr>
        <w:t> </w:t>
      </w:r>
      <w:r>
        <w:rPr/>
        <w:t>2022)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4"/>
        <w:jc w:val="both"/>
      </w:pPr>
      <w:r>
        <w:rPr/>
        <w:t>Climate</w:t>
      </w:r>
      <w:r>
        <w:rPr>
          <w:spacing w:val="10"/>
        </w:rPr>
        <w:t> </w:t>
      </w:r>
      <w:r>
        <w:rPr>
          <w:spacing w:val="-1"/>
        </w:rPr>
        <w:t>change</w:t>
      </w:r>
      <w:r>
        <w:rPr>
          <w:spacing w:val="10"/>
        </w:rPr>
        <w:t> </w:t>
      </w:r>
      <w:r>
        <w:rPr>
          <w:spacing w:val="-1"/>
        </w:rPr>
        <w:t>and</w:t>
      </w:r>
      <w:r>
        <w:rPr>
          <w:spacing w:val="11"/>
        </w:rPr>
        <w:t> </w:t>
      </w:r>
      <w:r>
        <w:rPr/>
        <w:t>the</w:t>
      </w:r>
      <w:r>
        <w:rPr>
          <w:spacing w:val="13"/>
        </w:rPr>
        <w:t> </w:t>
      </w:r>
      <w:r>
        <w:rPr>
          <w:spacing w:val="-1"/>
        </w:rPr>
        <w:t>development</w:t>
      </w:r>
      <w:r>
        <w:rPr>
          <w:spacing w:val="12"/>
        </w:rPr>
        <w:t> </w:t>
      </w:r>
      <w:r>
        <w:rPr/>
        <w:t>of</w:t>
      </w:r>
      <w:r>
        <w:rPr>
          <w:spacing w:val="11"/>
        </w:rPr>
        <w:t> </w:t>
      </w:r>
      <w:r>
        <w:rPr>
          <w:spacing w:val="-1"/>
        </w:rPr>
        <w:t>agriculture</w:t>
      </w:r>
      <w:r>
        <w:rPr>
          <w:spacing w:val="10"/>
        </w:rPr>
        <w:t> </w:t>
      </w:r>
      <w:r>
        <w:rPr/>
        <w:t>are</w:t>
      </w:r>
      <w:r>
        <w:rPr>
          <w:spacing w:val="10"/>
        </w:rPr>
        <w:t> </w:t>
      </w:r>
      <w:r>
        <w:rPr>
          <w:spacing w:val="-1"/>
        </w:rPr>
        <w:t>directly</w:t>
      </w:r>
      <w:r>
        <w:rPr>
          <w:spacing w:val="11"/>
        </w:rPr>
        <w:t> </w:t>
      </w:r>
      <w:r>
        <w:rPr>
          <w:spacing w:val="-1"/>
        </w:rPr>
        <w:t>related.</w:t>
      </w:r>
      <w:r>
        <w:rPr>
          <w:spacing w:val="11"/>
        </w:rPr>
        <w:t> </w:t>
      </w:r>
      <w:r>
        <w:rPr/>
        <w:t>Due</w:t>
      </w:r>
      <w:r>
        <w:rPr>
          <w:spacing w:val="10"/>
        </w:rPr>
        <w:t> </w:t>
      </w:r>
      <w:r>
        <w:rPr/>
        <w:t>to</w:t>
      </w:r>
      <w:r>
        <w:rPr>
          <w:spacing w:val="12"/>
        </w:rPr>
        <w:t> </w:t>
      </w:r>
      <w:r>
        <w:rPr/>
        <w:t>its</w:t>
      </w:r>
      <w:r>
        <w:rPr>
          <w:spacing w:val="12"/>
        </w:rPr>
        <w:t> </w:t>
      </w:r>
      <w:r>
        <w:rPr/>
        <w:t>cross-sectoral</w:t>
      </w:r>
      <w:r>
        <w:rPr>
          <w:spacing w:val="75"/>
        </w:rPr>
        <w:t> </w:t>
      </w:r>
      <w:r>
        <w:rPr>
          <w:spacing w:val="-1"/>
        </w:rPr>
        <w:t>and</w:t>
      </w:r>
      <w:r>
        <w:rPr>
          <w:spacing w:val="45"/>
        </w:rPr>
        <w:t> </w:t>
      </w:r>
      <w:r>
        <w:rPr>
          <w:spacing w:val="-1"/>
        </w:rPr>
        <w:t>irreversible</w:t>
      </w:r>
      <w:r>
        <w:rPr>
          <w:spacing w:val="44"/>
        </w:rPr>
        <w:t> </w:t>
      </w:r>
      <w:r>
        <w:rPr>
          <w:spacing w:val="-1"/>
        </w:rPr>
        <w:t>effects</w:t>
      </w:r>
      <w:r>
        <w:rPr>
          <w:spacing w:val="46"/>
        </w:rPr>
        <w:t> </w:t>
      </w:r>
      <w:r>
        <w:rPr/>
        <w:t>on</w:t>
      </w:r>
      <w:r>
        <w:rPr>
          <w:spacing w:val="45"/>
        </w:rPr>
        <w:t> </w:t>
      </w:r>
      <w:r>
        <w:rPr/>
        <w:t>the</w:t>
      </w:r>
      <w:r>
        <w:rPr>
          <w:spacing w:val="44"/>
        </w:rPr>
        <w:t> </w:t>
      </w:r>
      <w:r>
        <w:rPr>
          <w:spacing w:val="-1"/>
        </w:rPr>
        <w:t>world's</w:t>
      </w:r>
      <w:r>
        <w:rPr>
          <w:spacing w:val="46"/>
        </w:rPr>
        <w:t> </w:t>
      </w:r>
      <w:r>
        <w:rPr>
          <w:spacing w:val="-1"/>
        </w:rPr>
        <w:t>ecosystems</w:t>
      </w:r>
      <w:r>
        <w:rPr>
          <w:spacing w:val="46"/>
        </w:rPr>
        <w:t> </w:t>
      </w:r>
      <w:r>
        <w:rPr>
          <w:spacing w:val="-1"/>
        </w:rPr>
        <w:t>and</w:t>
      </w:r>
      <w:r>
        <w:rPr>
          <w:spacing w:val="45"/>
        </w:rPr>
        <w:t> </w:t>
      </w:r>
      <w:r>
        <w:rPr/>
        <w:t>agri-food</w:t>
      </w:r>
      <w:r>
        <w:rPr>
          <w:spacing w:val="44"/>
        </w:rPr>
        <w:t> </w:t>
      </w:r>
      <w:r>
        <w:rPr/>
        <w:t>production</w:t>
      </w:r>
      <w:r>
        <w:rPr>
          <w:spacing w:val="45"/>
        </w:rPr>
        <w:t> </w:t>
      </w:r>
      <w:r>
        <w:rPr>
          <w:spacing w:val="-1"/>
        </w:rPr>
        <w:t>systems,</w:t>
      </w:r>
      <w:r>
        <w:rPr>
          <w:spacing w:val="46"/>
        </w:rPr>
        <w:t> </w:t>
      </w:r>
      <w:r>
        <w:rPr>
          <w:spacing w:val="-1"/>
        </w:rPr>
        <w:t>climate</w:t>
      </w:r>
      <w:r>
        <w:rPr>
          <w:spacing w:val="91"/>
        </w:rPr>
        <w:t> </w:t>
      </w:r>
      <w:r>
        <w:rPr>
          <w:spacing w:val="-1"/>
        </w:rPr>
        <w:t>change</w:t>
      </w:r>
      <w:r>
        <w:rPr>
          <w:spacing w:val="32"/>
        </w:rPr>
        <w:t> </w:t>
      </w:r>
      <w:r>
        <w:rPr/>
        <w:t>has</w:t>
      </w:r>
      <w:r>
        <w:rPr>
          <w:spacing w:val="33"/>
        </w:rPr>
        <w:t> </w:t>
      </w:r>
      <w:r>
        <w:rPr/>
        <w:t>long</w:t>
      </w:r>
      <w:r>
        <w:rPr>
          <w:spacing w:val="33"/>
        </w:rPr>
        <w:t> </w:t>
      </w:r>
      <w:r>
        <w:rPr/>
        <w:t>been</w:t>
      </w:r>
      <w:r>
        <w:rPr>
          <w:spacing w:val="33"/>
        </w:rPr>
        <w:t> </w:t>
      </w:r>
      <w:r>
        <w:rPr>
          <w:spacing w:val="-1"/>
        </w:rPr>
        <w:t>recognized</w:t>
      </w:r>
      <w:r>
        <w:rPr>
          <w:spacing w:val="35"/>
        </w:rPr>
        <w:t> </w:t>
      </w:r>
      <w:r>
        <w:rPr>
          <w:spacing w:val="-1"/>
        </w:rPr>
        <w:t>as</w:t>
      </w:r>
      <w:r>
        <w:rPr>
          <w:spacing w:val="33"/>
        </w:rPr>
        <w:t> </w:t>
      </w:r>
      <w:r>
        <w:rPr/>
        <w:t>a</w:t>
      </w:r>
      <w:r>
        <w:rPr>
          <w:spacing w:val="32"/>
        </w:rPr>
        <w:t> </w:t>
      </w:r>
      <w:r>
        <w:rPr/>
        <w:t>serious</w:t>
      </w:r>
      <w:r>
        <w:rPr>
          <w:spacing w:val="33"/>
        </w:rPr>
        <w:t> </w:t>
      </w:r>
      <w:r>
        <w:rPr>
          <w:spacing w:val="-1"/>
        </w:rPr>
        <w:t>threat</w:t>
      </w:r>
      <w:r>
        <w:rPr>
          <w:spacing w:val="33"/>
        </w:rPr>
        <w:t> </w:t>
      </w:r>
      <w:r>
        <w:rPr/>
        <w:t>to</w:t>
      </w:r>
      <w:r>
        <w:rPr>
          <w:spacing w:val="33"/>
        </w:rPr>
        <w:t> </w:t>
      </w:r>
      <w:r>
        <w:rPr/>
        <w:t>humanity</w:t>
      </w:r>
      <w:r>
        <w:rPr>
          <w:spacing w:val="38"/>
        </w:rPr>
        <w:t> </w:t>
      </w:r>
      <w:r>
        <w:rPr/>
        <w:t>(Zakaria</w:t>
      </w:r>
      <w:r>
        <w:rPr>
          <w:spacing w:val="32"/>
        </w:rPr>
        <w:t> </w:t>
      </w:r>
      <w:r>
        <w:rPr>
          <w:spacing w:val="-1"/>
        </w:rPr>
        <w:t>et</w:t>
      </w:r>
      <w:r>
        <w:rPr>
          <w:spacing w:val="33"/>
        </w:rPr>
        <w:t> </w:t>
      </w:r>
      <w:r>
        <w:rPr>
          <w:spacing w:val="-1"/>
        </w:rPr>
        <w:t>al.,</w:t>
      </w:r>
      <w:r>
        <w:rPr>
          <w:spacing w:val="33"/>
        </w:rPr>
        <w:t> </w:t>
      </w:r>
      <w:r>
        <w:rPr/>
        <w:t>2020).</w:t>
      </w:r>
      <w:r>
        <w:rPr>
          <w:spacing w:val="34"/>
        </w:rPr>
        <w:t> </w:t>
      </w:r>
      <w:r>
        <w:rPr/>
        <w:t>Most</w:t>
      </w:r>
      <w:r>
        <w:rPr>
          <w:spacing w:val="47"/>
        </w:rPr>
        <w:t> </w:t>
      </w:r>
      <w:r>
        <w:rPr>
          <w:spacing w:val="-1"/>
        </w:rPr>
        <w:t>farmers'</w:t>
      </w:r>
      <w:r>
        <w:rPr>
          <w:spacing w:val="-11"/>
        </w:rPr>
        <w:t> </w:t>
      </w:r>
      <w:r>
        <w:rPr>
          <w:spacing w:val="-1"/>
        </w:rPr>
        <w:t>work</w:t>
      </w:r>
      <w:r>
        <w:rPr>
          <w:spacing w:val="-10"/>
        </w:rPr>
        <w:t> </w:t>
      </w:r>
      <w:r>
        <w:rPr>
          <w:spacing w:val="-1"/>
        </w:rPr>
        <w:t>and</w:t>
      </w:r>
      <w:r>
        <w:rPr>
          <w:spacing w:val="-12"/>
        </w:rPr>
        <w:t> </w:t>
      </w:r>
      <w:r>
        <w:rPr/>
        <w:t>habits</w:t>
      </w:r>
      <w:r>
        <w:rPr>
          <w:spacing w:val="-12"/>
        </w:rPr>
        <w:t> </w:t>
      </w:r>
      <w:r>
        <w:rPr>
          <w:spacing w:val="-1"/>
        </w:rPr>
        <w:t>have</w:t>
      </w:r>
      <w:r>
        <w:rPr>
          <w:spacing w:val="-13"/>
        </w:rPr>
        <w:t> </w:t>
      </w:r>
      <w:r>
        <w:rPr/>
        <w:t>been</w:t>
      </w:r>
      <w:r>
        <w:rPr>
          <w:spacing w:val="-12"/>
        </w:rPr>
        <w:t> </w:t>
      </w:r>
      <w:r>
        <w:rPr>
          <w:spacing w:val="-1"/>
        </w:rPr>
        <w:t>significantly</w:t>
      </w:r>
      <w:r>
        <w:rPr>
          <w:spacing w:val="-12"/>
        </w:rPr>
        <w:t> </w:t>
      </w:r>
      <w:r>
        <w:rPr>
          <w:spacing w:val="-1"/>
        </w:rPr>
        <w:t>impacted</w:t>
      </w:r>
      <w:r>
        <w:rPr>
          <w:spacing w:val="-13"/>
        </w:rPr>
        <w:t> </w:t>
      </w:r>
      <w:r>
        <w:rPr/>
        <w:t>by</w:t>
      </w:r>
      <w:r>
        <w:rPr>
          <w:spacing w:val="-12"/>
        </w:rPr>
        <w:t> </w:t>
      </w:r>
      <w:r>
        <w:rPr/>
        <w:t>this</w:t>
      </w:r>
      <w:r>
        <w:rPr>
          <w:spacing w:val="-12"/>
        </w:rPr>
        <w:t> </w:t>
      </w:r>
      <w:r>
        <w:rPr>
          <w:spacing w:val="-1"/>
        </w:rPr>
        <w:t>threat,</w:t>
      </w:r>
      <w:r>
        <w:rPr>
          <w:spacing w:val="-12"/>
        </w:rPr>
        <w:t> </w:t>
      </w:r>
      <w:r>
        <w:rPr>
          <w:spacing w:val="-1"/>
        </w:rPr>
        <w:t>particularly</w:t>
      </w:r>
      <w:r>
        <w:rPr>
          <w:spacing w:val="-12"/>
        </w:rPr>
        <w:t> </w:t>
      </w:r>
      <w:r>
        <w:rPr/>
        <w:t>in</w:t>
      </w:r>
      <w:r>
        <w:rPr>
          <w:spacing w:val="-12"/>
        </w:rPr>
        <w:t> </w:t>
      </w:r>
      <w:r>
        <w:rPr/>
        <w:t>developing</w:t>
      </w:r>
      <w:r>
        <w:rPr>
          <w:spacing w:val="93"/>
        </w:rPr>
        <w:t> </w:t>
      </w:r>
      <w:r>
        <w:rPr>
          <w:spacing w:val="-1"/>
        </w:rPr>
        <w:t>nations.</w:t>
      </w:r>
      <w:r>
        <w:rPr>
          <w:spacing w:val="2"/>
        </w:rPr>
        <w:t> </w:t>
      </w:r>
      <w:r>
        <w:rPr>
          <w:spacing w:val="-2"/>
        </w:rPr>
        <w:t>It</w:t>
      </w:r>
      <w:r>
        <w:rPr>
          <w:spacing w:val="2"/>
        </w:rPr>
        <w:t> </w:t>
      </w:r>
      <w:r>
        <w:rPr/>
        <w:t>is</w:t>
      </w:r>
      <w:r>
        <w:rPr>
          <w:spacing w:val="2"/>
        </w:rPr>
        <w:t> </w:t>
      </w:r>
      <w:r>
        <w:rPr>
          <w:spacing w:val="-1"/>
        </w:rPr>
        <w:t>understood</w:t>
      </w:r>
      <w:r>
        <w:rPr>
          <w:spacing w:val="2"/>
        </w:rPr>
        <w:t> </w:t>
      </w:r>
      <w:r>
        <w:rPr/>
        <w:t>that</w:t>
      </w:r>
      <w:r>
        <w:rPr>
          <w:spacing w:val="2"/>
        </w:rPr>
        <w:t> </w:t>
      </w:r>
      <w:r>
        <w:rPr/>
        <w:t>the</w:t>
      </w:r>
      <w:r>
        <w:rPr>
          <w:spacing w:val="1"/>
        </w:rPr>
        <w:t> </w:t>
      </w:r>
      <w:r>
        <w:rPr>
          <w:spacing w:val="-1"/>
        </w:rPr>
        <w:t>effects</w:t>
      </w:r>
      <w:r>
        <w:rPr>
          <w:spacing w:val="2"/>
        </w:rPr>
        <w:t> </w:t>
      </w:r>
      <w:r>
        <w:rPr/>
        <w:t>of</w:t>
      </w:r>
      <w:r>
        <w:rPr>
          <w:spacing w:val="1"/>
        </w:rPr>
        <w:t> </w:t>
      </w:r>
      <w:r>
        <w:rPr>
          <w:spacing w:val="-1"/>
        </w:rPr>
        <w:t>climate</w:t>
      </w:r>
      <w:r>
        <w:rPr>
          <w:spacing w:val="1"/>
        </w:rPr>
        <w:t> </w:t>
      </w:r>
      <w:r>
        <w:rPr>
          <w:spacing w:val="-1"/>
        </w:rPr>
        <w:t>change</w:t>
      </w:r>
      <w:r>
        <w:rPr>
          <w:spacing w:val="1"/>
        </w:rPr>
        <w:t> </w:t>
      </w:r>
      <w:r>
        <w:rPr>
          <w:spacing w:val="-1"/>
        </w:rPr>
        <w:t>vary</w:t>
      </w:r>
      <w:r>
        <w:rPr>
          <w:spacing w:val="1"/>
        </w:rPr>
        <w:t> </w:t>
      </w:r>
      <w:r>
        <w:rPr/>
        <w:t>according</w:t>
      </w:r>
      <w:r>
        <w:rPr>
          <w:spacing w:val="1"/>
        </w:rPr>
        <w:t> </w:t>
      </w:r>
      <w:r>
        <w:rPr/>
        <w:t>to</w:t>
      </w:r>
      <w:r>
        <w:rPr>
          <w:spacing w:val="2"/>
        </w:rPr>
        <w:t> </w:t>
      </w:r>
      <w:r>
        <w:rPr>
          <w:spacing w:val="-1"/>
        </w:rPr>
        <w:t>geographies,</w:t>
      </w:r>
      <w:r>
        <w:rPr>
          <w:spacing w:val="83"/>
        </w:rPr>
        <w:t> </w:t>
      </w:r>
      <w:r>
        <w:rPr>
          <w:spacing w:val="-1"/>
        </w:rPr>
        <w:t>generations,</w:t>
      </w:r>
      <w:r>
        <w:rPr>
          <w:spacing w:val="7"/>
        </w:rPr>
        <w:t> </w:t>
      </w:r>
      <w:r>
        <w:rPr>
          <w:spacing w:val="-1"/>
        </w:rPr>
        <w:t>age</w:t>
      </w:r>
      <w:r>
        <w:rPr>
          <w:spacing w:val="5"/>
        </w:rPr>
        <w:t> </w:t>
      </w:r>
      <w:r>
        <w:rPr>
          <w:spacing w:val="-1"/>
        </w:rPr>
        <w:t>groups,</w:t>
      </w:r>
      <w:r>
        <w:rPr>
          <w:spacing w:val="7"/>
        </w:rPr>
        <w:t> </w:t>
      </w:r>
      <w:r>
        <w:rPr/>
        <w:t>income</w:t>
      </w:r>
      <w:r>
        <w:rPr>
          <w:spacing w:val="3"/>
        </w:rPr>
        <w:t> </w:t>
      </w:r>
      <w:r>
        <w:rPr/>
        <w:t>groups,</w:t>
      </w:r>
      <w:r>
        <w:rPr>
          <w:spacing w:val="6"/>
        </w:rPr>
        <w:t> </w:t>
      </w:r>
      <w:r>
        <w:rPr>
          <w:spacing w:val="-1"/>
        </w:rPr>
        <w:t>and</w:t>
      </w:r>
      <w:r>
        <w:rPr>
          <w:spacing w:val="6"/>
        </w:rPr>
        <w:t> </w:t>
      </w:r>
      <w:r>
        <w:rPr>
          <w:spacing w:val="-1"/>
        </w:rPr>
        <w:t>employment</w:t>
      </w:r>
      <w:r>
        <w:rPr>
          <w:spacing w:val="4"/>
        </w:rPr>
        <w:t> </w:t>
      </w:r>
      <w:r>
        <w:rPr>
          <w:spacing w:val="-1"/>
        </w:rPr>
        <w:t>(Newell</w:t>
      </w:r>
      <w:r>
        <w:rPr>
          <w:spacing w:val="5"/>
        </w:rPr>
        <w:t> </w:t>
      </w:r>
      <w:r>
        <w:rPr>
          <w:spacing w:val="-1"/>
        </w:rPr>
        <w:t>et</w:t>
      </w:r>
      <w:r>
        <w:rPr>
          <w:spacing w:val="7"/>
        </w:rPr>
        <w:t> </w:t>
      </w:r>
      <w:r>
        <w:rPr>
          <w:spacing w:val="-1"/>
        </w:rPr>
        <w:t>al.,</w:t>
      </w:r>
      <w:r>
        <w:rPr>
          <w:spacing w:val="5"/>
        </w:rPr>
        <w:t> </w:t>
      </w:r>
      <w:r>
        <w:rPr/>
        <w:t>2019).</w:t>
      </w:r>
      <w:r>
        <w:rPr>
          <w:spacing w:val="6"/>
        </w:rPr>
        <w:t> </w:t>
      </w:r>
      <w:r>
        <w:rPr>
          <w:spacing w:val="-2"/>
        </w:rPr>
        <w:t>In</w:t>
      </w:r>
      <w:r>
        <w:rPr>
          <w:spacing w:val="6"/>
        </w:rPr>
        <w:t> </w:t>
      </w:r>
      <w:r>
        <w:rPr/>
        <w:t>the</w:t>
      </w:r>
      <w:r>
        <w:rPr>
          <w:spacing w:val="6"/>
        </w:rPr>
        <w:t> </w:t>
      </w:r>
      <w:r>
        <w:rPr>
          <w:spacing w:val="-1"/>
        </w:rPr>
        <w:t>context</w:t>
      </w:r>
      <w:r>
        <w:rPr>
          <w:spacing w:val="4"/>
        </w:rPr>
        <w:t> </w:t>
      </w:r>
      <w:r>
        <w:rPr>
          <w:spacing w:val="1"/>
        </w:rPr>
        <w:t>of</w:t>
      </w:r>
      <w:r>
        <w:rPr>
          <w:spacing w:val="89"/>
        </w:rPr>
        <w:t> </w:t>
      </w:r>
      <w:r>
        <w:rPr>
          <w:spacing w:val="-1"/>
        </w:rPr>
        <w:t>Sub-Saharan</w:t>
      </w:r>
      <w:r>
        <w:rPr>
          <w:spacing w:val="14"/>
        </w:rPr>
        <w:t> </w:t>
      </w:r>
      <w:r>
        <w:rPr>
          <w:spacing w:val="-1"/>
        </w:rPr>
        <w:t>Africa,</w:t>
      </w:r>
      <w:r>
        <w:rPr>
          <w:spacing w:val="14"/>
        </w:rPr>
        <w:t> </w:t>
      </w:r>
      <w:r>
        <w:rPr>
          <w:spacing w:val="-1"/>
        </w:rPr>
        <w:t>climate</w:t>
      </w:r>
      <w:r>
        <w:rPr>
          <w:spacing w:val="10"/>
        </w:rPr>
        <w:t> </w:t>
      </w:r>
      <w:r>
        <w:rPr/>
        <w:t>change</w:t>
      </w:r>
      <w:r>
        <w:rPr>
          <w:spacing w:val="13"/>
        </w:rPr>
        <w:t> </w:t>
      </w:r>
      <w:r>
        <w:rPr/>
        <w:t>encompasses</w:t>
      </w:r>
      <w:r>
        <w:rPr>
          <w:spacing w:val="12"/>
        </w:rPr>
        <w:t> </w:t>
      </w:r>
      <w:r>
        <w:rPr/>
        <w:t>a</w:t>
      </w:r>
      <w:r>
        <w:rPr>
          <w:spacing w:val="10"/>
        </w:rPr>
        <w:t> </w:t>
      </w:r>
      <w:r>
        <w:rPr/>
        <w:t>range</w:t>
      </w:r>
      <w:r>
        <w:rPr>
          <w:spacing w:val="12"/>
        </w:rPr>
        <w:t> </w:t>
      </w:r>
      <w:r>
        <w:rPr/>
        <w:t>of</w:t>
      </w:r>
      <w:r>
        <w:rPr>
          <w:spacing w:val="13"/>
        </w:rPr>
        <w:t> </w:t>
      </w:r>
      <w:r>
        <w:rPr>
          <w:spacing w:val="-1"/>
        </w:rPr>
        <w:t>environmental</w:t>
      </w:r>
      <w:r>
        <w:rPr>
          <w:spacing w:val="12"/>
        </w:rPr>
        <w:t> </w:t>
      </w:r>
      <w:r>
        <w:rPr>
          <w:spacing w:val="-1"/>
        </w:rPr>
        <w:t>transformations</w:t>
      </w:r>
      <w:r>
        <w:rPr>
          <w:spacing w:val="12"/>
        </w:rPr>
        <w:t> </w:t>
      </w:r>
      <w:r>
        <w:rPr/>
        <w:t>that</w:t>
      </w:r>
    </w:p>
    <w:p>
      <w:pPr>
        <w:spacing w:after="0" w:line="480" w:lineRule="auto"/>
        <w:jc w:val="both"/>
        <w:sectPr>
          <w:footerReference w:type="default" r:id="rId21"/>
          <w:pgSz w:w="12240" w:h="15840"/>
          <w:pgMar w:footer="1213" w:header="0" w:top="1400" w:bottom="1400" w:left="1340" w:right="1320"/>
        </w:sectPr>
      </w:pPr>
    </w:p>
    <w:p>
      <w:pPr>
        <w:pStyle w:val="BodyText"/>
        <w:spacing w:line="480" w:lineRule="auto" w:before="39"/>
        <w:ind w:right="116"/>
        <w:jc w:val="both"/>
      </w:pPr>
      <w:r>
        <w:rPr>
          <w:spacing w:val="-1"/>
        </w:rPr>
        <w:t>act</w:t>
      </w:r>
      <w:r>
        <w:rPr>
          <w:spacing w:val="-7"/>
        </w:rPr>
        <w:t> </w:t>
      </w:r>
      <w:r>
        <w:rPr>
          <w:spacing w:val="-1"/>
        </w:rPr>
        <w:t>as</w:t>
      </w:r>
      <w:r>
        <w:rPr>
          <w:spacing w:val="-7"/>
        </w:rPr>
        <w:t> </w:t>
      </w:r>
      <w:r>
        <w:rPr>
          <w:spacing w:val="-1"/>
        </w:rPr>
        <w:t>significant</w:t>
      </w:r>
      <w:r>
        <w:rPr>
          <w:spacing w:val="-7"/>
        </w:rPr>
        <w:t> </w:t>
      </w:r>
      <w:r>
        <w:rPr>
          <w:spacing w:val="-1"/>
        </w:rPr>
        <w:t>barriers</w:t>
      </w:r>
      <w:r>
        <w:rPr>
          <w:spacing w:val="-6"/>
        </w:rPr>
        <w:t> </w:t>
      </w:r>
      <w:r>
        <w:rPr/>
        <w:t>to</w:t>
      </w:r>
      <w:r>
        <w:rPr>
          <w:spacing w:val="-7"/>
        </w:rPr>
        <w:t> </w:t>
      </w:r>
      <w:r>
        <w:rPr/>
        <w:t>the</w:t>
      </w:r>
      <w:r>
        <w:rPr>
          <w:spacing w:val="-8"/>
        </w:rPr>
        <w:t> </w:t>
      </w:r>
      <w:r>
        <w:rPr>
          <w:spacing w:val="-1"/>
        </w:rPr>
        <w:t>community's</w:t>
      </w:r>
      <w:r>
        <w:rPr>
          <w:spacing w:val="-7"/>
        </w:rPr>
        <w:t> </w:t>
      </w:r>
      <w:r>
        <w:rPr>
          <w:spacing w:val="-1"/>
        </w:rPr>
        <w:t>ability</w:t>
      </w:r>
      <w:r>
        <w:rPr>
          <w:spacing w:val="-8"/>
        </w:rPr>
        <w:t> </w:t>
      </w:r>
      <w:r>
        <w:rPr/>
        <w:t>to</w:t>
      </w:r>
      <w:r>
        <w:rPr>
          <w:spacing w:val="-7"/>
        </w:rPr>
        <w:t> </w:t>
      </w:r>
      <w:r>
        <w:rPr>
          <w:spacing w:val="-1"/>
        </w:rPr>
        <w:t>sustain</w:t>
      </w:r>
      <w:r>
        <w:rPr>
          <w:spacing w:val="-7"/>
        </w:rPr>
        <w:t> </w:t>
      </w:r>
      <w:r>
        <w:rPr/>
        <w:t>or</w:t>
      </w:r>
      <w:r>
        <w:rPr>
          <w:spacing w:val="-8"/>
        </w:rPr>
        <w:t> </w:t>
      </w:r>
      <w:r>
        <w:rPr>
          <w:spacing w:val="-1"/>
        </w:rPr>
        <w:t>enhance</w:t>
      </w:r>
      <w:r>
        <w:rPr>
          <w:spacing w:val="-6"/>
        </w:rPr>
        <w:t> </w:t>
      </w:r>
      <w:r>
        <w:rPr>
          <w:spacing w:val="-1"/>
        </w:rPr>
        <w:t>agricultural</w:t>
      </w:r>
      <w:r>
        <w:rPr>
          <w:spacing w:val="-7"/>
        </w:rPr>
        <w:t> </w:t>
      </w:r>
      <w:r>
        <w:rPr/>
        <w:t>productivity</w:t>
      </w:r>
      <w:r>
        <w:rPr>
          <w:spacing w:val="115"/>
        </w:rPr>
        <w:t> </w:t>
      </w:r>
      <w:r>
        <w:rPr>
          <w:spacing w:val="-1"/>
        </w:rPr>
        <w:t>(Bedeke</w:t>
      </w:r>
      <w:r>
        <w:rPr>
          <w:spacing w:val="1"/>
        </w:rPr>
        <w:t> </w:t>
      </w:r>
      <w:r>
        <w:rPr>
          <w:spacing w:val="-1"/>
        </w:rPr>
        <w:t>et</w:t>
      </w:r>
      <w:r>
        <w:rPr/>
        <w:t> al., </w:t>
      </w:r>
      <w:r>
        <w:rPr>
          <w:spacing w:val="-1"/>
        </w:rPr>
        <w:t>2021).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3"/>
        <w:jc w:val="both"/>
      </w:pPr>
      <w:r>
        <w:rPr>
          <w:spacing w:val="-1"/>
        </w:rPr>
        <w:t>Presently,</w:t>
      </w:r>
      <w:r>
        <w:rPr>
          <w:spacing w:val="28"/>
        </w:rPr>
        <w:t> </w:t>
      </w:r>
      <w:r>
        <w:rPr>
          <w:spacing w:val="-1"/>
        </w:rPr>
        <w:t>climate</w:t>
      </w:r>
      <w:r>
        <w:rPr>
          <w:spacing w:val="27"/>
        </w:rPr>
        <w:t> </w:t>
      </w:r>
      <w:r>
        <w:rPr/>
        <w:t>change</w:t>
      </w:r>
      <w:r>
        <w:rPr>
          <w:spacing w:val="27"/>
        </w:rPr>
        <w:t> </w:t>
      </w:r>
      <w:r>
        <w:rPr/>
        <w:t>is</w:t>
      </w:r>
      <w:r>
        <w:rPr>
          <w:spacing w:val="29"/>
        </w:rPr>
        <w:t> </w:t>
      </w:r>
      <w:r>
        <w:rPr>
          <w:spacing w:val="-1"/>
        </w:rPr>
        <w:t>acknowledged</w:t>
      </w:r>
      <w:r>
        <w:rPr>
          <w:spacing w:val="28"/>
        </w:rPr>
        <w:t> </w:t>
      </w:r>
      <w:r>
        <w:rPr>
          <w:spacing w:val="-1"/>
        </w:rPr>
        <w:t>as</w:t>
      </w:r>
      <w:r>
        <w:rPr>
          <w:spacing w:val="28"/>
        </w:rPr>
        <w:t> </w:t>
      </w:r>
      <w:r>
        <w:rPr/>
        <w:t>a</w:t>
      </w:r>
      <w:r>
        <w:rPr>
          <w:spacing w:val="30"/>
        </w:rPr>
        <w:t> </w:t>
      </w:r>
      <w:r>
        <w:rPr>
          <w:spacing w:val="-1"/>
        </w:rPr>
        <w:t>significant</w:t>
      </w:r>
      <w:r>
        <w:rPr>
          <w:spacing w:val="29"/>
        </w:rPr>
        <w:t> </w:t>
      </w:r>
      <w:r>
        <w:rPr>
          <w:spacing w:val="-1"/>
        </w:rPr>
        <w:t>threat</w:t>
      </w:r>
      <w:r>
        <w:rPr>
          <w:spacing w:val="29"/>
        </w:rPr>
        <w:t> </w:t>
      </w:r>
      <w:r>
        <w:rPr/>
        <w:t>to</w:t>
      </w:r>
      <w:r>
        <w:rPr>
          <w:spacing w:val="29"/>
        </w:rPr>
        <w:t> </w:t>
      </w:r>
      <w:r>
        <w:rPr/>
        <w:t>both</w:t>
      </w:r>
      <w:r>
        <w:rPr>
          <w:spacing w:val="26"/>
        </w:rPr>
        <w:t> </w:t>
      </w:r>
      <w:r>
        <w:rPr/>
        <w:t>the</w:t>
      </w:r>
      <w:r>
        <w:rPr>
          <w:spacing w:val="28"/>
        </w:rPr>
        <w:t> </w:t>
      </w:r>
      <w:r>
        <w:rPr>
          <w:spacing w:val="-1"/>
        </w:rPr>
        <w:t>environment</w:t>
      </w:r>
      <w:r>
        <w:rPr>
          <w:spacing w:val="29"/>
        </w:rPr>
        <w:t> </w:t>
      </w:r>
      <w:r>
        <w:rPr>
          <w:spacing w:val="-1"/>
        </w:rPr>
        <w:t>and</w:t>
      </w:r>
      <w:r>
        <w:rPr>
          <w:spacing w:val="89"/>
        </w:rPr>
        <w:t> </w:t>
      </w:r>
      <w:r>
        <w:rPr/>
        <w:t>human</w:t>
      </w:r>
      <w:r>
        <w:rPr>
          <w:spacing w:val="-6"/>
        </w:rPr>
        <w:t> </w:t>
      </w:r>
      <w:r>
        <w:rPr/>
        <w:t>population</w:t>
      </w:r>
      <w:r>
        <w:rPr>
          <w:spacing w:val="-5"/>
        </w:rPr>
        <w:t> </w:t>
      </w:r>
      <w:r>
        <w:rPr/>
        <w:t>around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>
          <w:spacing w:val="-1"/>
        </w:rPr>
        <w:t>world</w:t>
      </w:r>
      <w:r>
        <w:rPr>
          <w:spacing w:val="-3"/>
        </w:rPr>
        <w:t> </w:t>
      </w:r>
      <w:r>
        <w:rPr/>
        <w:t>(Risk</w:t>
      </w:r>
      <w:r>
        <w:rPr>
          <w:spacing w:val="-5"/>
        </w:rPr>
        <w:t> </w:t>
      </w:r>
      <w:r>
        <w:rPr/>
        <w:t>&amp;</w:t>
      </w:r>
      <w:r>
        <w:rPr>
          <w:spacing w:val="-5"/>
        </w:rPr>
        <w:t> </w:t>
      </w:r>
      <w:r>
        <w:rPr>
          <w:spacing w:val="-1"/>
        </w:rPr>
        <w:t>Centre,</w:t>
      </w:r>
      <w:r>
        <w:rPr>
          <w:spacing w:val="-5"/>
        </w:rPr>
        <w:t> </w:t>
      </w:r>
      <w:r>
        <w:rPr>
          <w:spacing w:val="-1"/>
        </w:rPr>
        <w:t>2012).</w:t>
      </w:r>
      <w:r>
        <w:rPr>
          <w:spacing w:val="-3"/>
        </w:rPr>
        <w:t> </w:t>
      </w:r>
      <w:r>
        <w:rPr/>
        <w:t>This</w:t>
      </w:r>
      <w:r>
        <w:rPr>
          <w:spacing w:val="-5"/>
        </w:rPr>
        <w:t> </w:t>
      </w:r>
      <w:r>
        <w:rPr/>
        <w:t>means</w:t>
      </w:r>
      <w:r>
        <w:rPr>
          <w:spacing w:val="-5"/>
        </w:rPr>
        <w:t> </w:t>
      </w:r>
      <w:r>
        <w:rPr/>
        <w:t>that</w:t>
      </w:r>
      <w:r>
        <w:rPr>
          <w:spacing w:val="-5"/>
        </w:rPr>
        <w:t> </w:t>
      </w:r>
      <w:r>
        <w:rPr>
          <w:spacing w:val="-1"/>
        </w:rPr>
        <w:t>nations</w:t>
      </w:r>
      <w:r>
        <w:rPr>
          <w:spacing w:val="-5"/>
        </w:rPr>
        <w:t> </w:t>
      </w:r>
      <w:r>
        <w:rPr>
          <w:spacing w:val="-1"/>
        </w:rPr>
        <w:t>all</w:t>
      </w:r>
      <w:r>
        <w:rPr>
          <w:spacing w:val="-5"/>
        </w:rPr>
        <w:t> </w:t>
      </w:r>
      <w:r>
        <w:rPr>
          <w:spacing w:val="-1"/>
        </w:rPr>
        <w:t>around</w:t>
      </w:r>
      <w:r>
        <w:rPr>
          <w:spacing w:val="-4"/>
        </w:rPr>
        <w:t> </w:t>
      </w:r>
      <w:r>
        <w:rPr/>
        <w:t>the</w:t>
      </w:r>
      <w:r>
        <w:rPr>
          <w:spacing w:val="57"/>
        </w:rPr>
        <w:t> </w:t>
      </w:r>
      <w:r>
        <w:rPr/>
        <w:t>globe</w:t>
      </w:r>
      <w:r>
        <w:rPr>
          <w:spacing w:val="47"/>
        </w:rPr>
        <w:t> </w:t>
      </w:r>
      <w:r>
        <w:rPr/>
        <w:t>must</w:t>
      </w:r>
      <w:r>
        <w:rPr>
          <w:spacing w:val="48"/>
        </w:rPr>
        <w:t> </w:t>
      </w:r>
      <w:r>
        <w:rPr/>
        <w:t>take</w:t>
      </w:r>
      <w:r>
        <w:rPr>
          <w:spacing w:val="46"/>
        </w:rPr>
        <w:t> </w:t>
      </w:r>
      <w:r>
        <w:rPr>
          <w:spacing w:val="-1"/>
        </w:rPr>
        <w:t>reasonable</w:t>
      </w:r>
      <w:r>
        <w:rPr>
          <w:spacing w:val="47"/>
        </w:rPr>
        <w:t> </w:t>
      </w:r>
      <w:r>
        <w:rPr/>
        <w:t>actions</w:t>
      </w:r>
      <w:r>
        <w:rPr>
          <w:spacing w:val="48"/>
        </w:rPr>
        <w:t> </w:t>
      </w:r>
      <w:r>
        <w:rPr/>
        <w:t>to</w:t>
      </w:r>
      <w:r>
        <w:rPr>
          <w:spacing w:val="48"/>
        </w:rPr>
        <w:t> </w:t>
      </w:r>
      <w:r>
        <w:rPr>
          <w:spacing w:val="-1"/>
        </w:rPr>
        <w:t>deal</w:t>
      </w:r>
      <w:r>
        <w:rPr>
          <w:spacing w:val="48"/>
        </w:rPr>
        <w:t> </w:t>
      </w:r>
      <w:r>
        <w:rPr/>
        <w:t>with</w:t>
      </w:r>
      <w:r>
        <w:rPr>
          <w:spacing w:val="45"/>
        </w:rPr>
        <w:t> </w:t>
      </w:r>
      <w:r>
        <w:rPr/>
        <w:t>the</w:t>
      </w:r>
      <w:r>
        <w:rPr>
          <w:spacing w:val="47"/>
        </w:rPr>
        <w:t> </w:t>
      </w:r>
      <w:r>
        <w:rPr>
          <w:spacing w:val="-1"/>
        </w:rPr>
        <w:t>current</w:t>
      </w:r>
      <w:r>
        <w:rPr>
          <w:spacing w:val="48"/>
        </w:rPr>
        <w:t> </w:t>
      </w:r>
      <w:r>
        <w:rPr>
          <w:spacing w:val="-1"/>
        </w:rPr>
        <w:t>problems.</w:t>
      </w:r>
      <w:r>
        <w:rPr>
          <w:spacing w:val="48"/>
        </w:rPr>
        <w:t> </w:t>
      </w:r>
      <w:r>
        <w:rPr/>
        <w:t>If</w:t>
      </w:r>
      <w:r>
        <w:rPr>
          <w:spacing w:val="46"/>
        </w:rPr>
        <w:t> </w:t>
      </w:r>
      <w:r>
        <w:rPr>
          <w:spacing w:val="-1"/>
        </w:rPr>
        <w:t>household</w:t>
      </w:r>
      <w:r>
        <w:rPr>
          <w:spacing w:val="48"/>
        </w:rPr>
        <w:t> </w:t>
      </w:r>
      <w:r>
        <w:rPr>
          <w:spacing w:val="-1"/>
        </w:rPr>
        <w:t>farmers'</w:t>
      </w:r>
      <w:r>
        <w:rPr>
          <w:spacing w:val="65"/>
        </w:rPr>
        <w:t> </w:t>
      </w:r>
      <w:r>
        <w:rPr>
          <w:spacing w:val="-1"/>
        </w:rPr>
        <w:t>geophysical,</w:t>
      </w:r>
      <w:r>
        <w:rPr>
          <w:spacing w:val="9"/>
        </w:rPr>
        <w:t> </w:t>
      </w:r>
      <w:r>
        <w:rPr>
          <w:spacing w:val="-1"/>
        </w:rPr>
        <w:t>biological,</w:t>
      </w:r>
      <w:r>
        <w:rPr>
          <w:spacing w:val="12"/>
        </w:rPr>
        <w:t> </w:t>
      </w:r>
      <w:r>
        <w:rPr>
          <w:spacing w:val="-1"/>
        </w:rPr>
        <w:t>and</w:t>
      </w:r>
      <w:r>
        <w:rPr>
          <w:spacing w:val="9"/>
        </w:rPr>
        <w:t> </w:t>
      </w:r>
      <w:r>
        <w:rPr>
          <w:spacing w:val="-1"/>
        </w:rPr>
        <w:t>social</w:t>
      </w:r>
      <w:r>
        <w:rPr>
          <w:spacing w:val="9"/>
        </w:rPr>
        <w:t> </w:t>
      </w:r>
      <w:r>
        <w:rPr>
          <w:spacing w:val="-1"/>
        </w:rPr>
        <w:t>systems</w:t>
      </w:r>
      <w:r>
        <w:rPr>
          <w:spacing w:val="10"/>
        </w:rPr>
        <w:t> </w:t>
      </w:r>
      <w:r>
        <w:rPr/>
        <w:t>are</w:t>
      </w:r>
      <w:r>
        <w:rPr>
          <w:spacing w:val="8"/>
        </w:rPr>
        <w:t> </w:t>
      </w:r>
      <w:r>
        <w:rPr>
          <w:spacing w:val="-1"/>
        </w:rPr>
        <w:t>threatened</w:t>
      </w:r>
      <w:r>
        <w:rPr>
          <w:spacing w:val="9"/>
        </w:rPr>
        <w:t> </w:t>
      </w:r>
      <w:r>
        <w:rPr>
          <w:spacing w:val="-1"/>
        </w:rPr>
        <w:t>and</w:t>
      </w:r>
      <w:r>
        <w:rPr>
          <w:spacing w:val="9"/>
        </w:rPr>
        <w:t> </w:t>
      </w:r>
      <w:r>
        <w:rPr/>
        <w:t>they</w:t>
      </w:r>
      <w:r>
        <w:rPr>
          <w:spacing w:val="11"/>
        </w:rPr>
        <w:t> </w:t>
      </w:r>
      <w:r>
        <w:rPr/>
        <w:t>are</w:t>
      </w:r>
      <w:r>
        <w:rPr>
          <w:spacing w:val="8"/>
        </w:rPr>
        <w:t> </w:t>
      </w:r>
      <w:r>
        <w:rPr/>
        <w:t>unable</w:t>
      </w:r>
      <w:r>
        <w:rPr>
          <w:spacing w:val="8"/>
        </w:rPr>
        <w:t> </w:t>
      </w:r>
      <w:r>
        <w:rPr/>
        <w:t>to</w:t>
      </w:r>
      <w:r>
        <w:rPr>
          <w:spacing w:val="9"/>
        </w:rPr>
        <w:t> </w:t>
      </w:r>
      <w:r>
        <w:rPr>
          <w:spacing w:val="-1"/>
        </w:rPr>
        <w:t>deal</w:t>
      </w:r>
      <w:r>
        <w:rPr>
          <w:spacing w:val="9"/>
        </w:rPr>
        <w:t> </w:t>
      </w:r>
      <w:r>
        <w:rPr/>
        <w:t>with</w:t>
      </w:r>
      <w:r>
        <w:rPr>
          <w:spacing w:val="9"/>
        </w:rPr>
        <w:t> </w:t>
      </w:r>
      <w:r>
        <w:rPr/>
        <w:t>these</w:t>
      </w:r>
      <w:r>
        <w:rPr>
          <w:spacing w:val="91"/>
        </w:rPr>
        <w:t> </w:t>
      </w:r>
      <w:r>
        <w:rPr>
          <w:spacing w:val="-1"/>
        </w:rPr>
        <w:t>threats</w:t>
      </w:r>
      <w:r>
        <w:rPr>
          <w:spacing w:val="12"/>
        </w:rPr>
        <w:t> </w:t>
      </w:r>
      <w:r>
        <w:rPr>
          <w:spacing w:val="-1"/>
        </w:rPr>
        <w:t>and</w:t>
      </w:r>
      <w:r>
        <w:rPr>
          <w:spacing w:val="13"/>
        </w:rPr>
        <w:t> </w:t>
      </w:r>
      <w:r>
        <w:rPr/>
        <w:t>the</w:t>
      </w:r>
      <w:r>
        <w:rPr>
          <w:spacing w:val="13"/>
        </w:rPr>
        <w:t> </w:t>
      </w:r>
      <w:r>
        <w:rPr>
          <w:spacing w:val="-1"/>
        </w:rPr>
        <w:t>effects</w:t>
      </w:r>
      <w:r>
        <w:rPr>
          <w:spacing w:val="14"/>
        </w:rPr>
        <w:t> </w:t>
      </w:r>
      <w:r>
        <w:rPr/>
        <w:t>of</w:t>
      </w:r>
      <w:r>
        <w:rPr>
          <w:spacing w:val="13"/>
        </w:rPr>
        <w:t> </w:t>
      </w:r>
      <w:r>
        <w:rPr>
          <w:spacing w:val="-1"/>
        </w:rPr>
        <w:t>climate</w:t>
      </w:r>
      <w:r>
        <w:rPr>
          <w:spacing w:val="13"/>
        </w:rPr>
        <w:t> </w:t>
      </w:r>
      <w:r>
        <w:rPr>
          <w:spacing w:val="-1"/>
        </w:rPr>
        <w:t>change</w:t>
      </w:r>
      <w:r>
        <w:rPr>
          <w:spacing w:val="12"/>
        </w:rPr>
        <w:t> </w:t>
      </w:r>
      <w:r>
        <w:rPr>
          <w:spacing w:val="-1"/>
        </w:rPr>
        <w:t>and</w:t>
      </w:r>
      <w:r>
        <w:rPr>
          <w:spacing w:val="13"/>
        </w:rPr>
        <w:t> </w:t>
      </w:r>
      <w:r>
        <w:rPr>
          <w:spacing w:val="-1"/>
        </w:rPr>
        <w:t>variability,</w:t>
      </w:r>
      <w:r>
        <w:rPr>
          <w:spacing w:val="17"/>
        </w:rPr>
        <w:t> </w:t>
      </w:r>
      <w:r>
        <w:rPr/>
        <w:t>they</w:t>
      </w:r>
      <w:r>
        <w:rPr>
          <w:spacing w:val="11"/>
        </w:rPr>
        <w:t> </w:t>
      </w:r>
      <w:r>
        <w:rPr/>
        <w:t>become</w:t>
      </w:r>
      <w:r>
        <w:rPr>
          <w:spacing w:val="11"/>
        </w:rPr>
        <w:t> </w:t>
      </w:r>
      <w:r>
        <w:rPr/>
        <w:t>victims</w:t>
      </w:r>
      <w:r>
        <w:rPr>
          <w:spacing w:val="13"/>
        </w:rPr>
        <w:t> </w:t>
      </w:r>
      <w:r>
        <w:rPr/>
        <w:t>to</w:t>
      </w:r>
      <w:r>
        <w:rPr>
          <w:spacing w:val="12"/>
        </w:rPr>
        <w:t> </w:t>
      </w:r>
      <w:r>
        <w:rPr>
          <w:spacing w:val="-1"/>
        </w:rPr>
        <w:t>climate</w:t>
      </w:r>
      <w:r>
        <w:rPr>
          <w:spacing w:val="10"/>
        </w:rPr>
        <w:t> </w:t>
      </w:r>
      <w:r>
        <w:rPr/>
        <w:t>change</w:t>
      </w:r>
      <w:r>
        <w:rPr>
          <w:spacing w:val="83"/>
        </w:rPr>
        <w:t> </w:t>
      </w:r>
      <w:r>
        <w:rPr>
          <w:spacing w:val="-1"/>
        </w:rPr>
        <w:t>impacts</w:t>
      </w:r>
      <w:r>
        <w:rPr>
          <w:spacing w:val="-5"/>
        </w:rPr>
        <w:t> </w:t>
      </w:r>
      <w:r>
        <w:rPr>
          <w:spacing w:val="-1"/>
        </w:rPr>
        <w:t>from</w:t>
      </w:r>
      <w:r>
        <w:rPr>
          <w:spacing w:val="-5"/>
        </w:rPr>
        <w:t> </w:t>
      </w:r>
      <w:r>
        <w:rPr>
          <w:spacing w:val="-1"/>
        </w:rPr>
        <w:t>extreme</w:t>
      </w:r>
      <w:r>
        <w:rPr>
          <w:spacing w:val="-6"/>
        </w:rPr>
        <w:t> </w:t>
      </w:r>
      <w:r>
        <w:rPr>
          <w:spacing w:val="-1"/>
        </w:rPr>
        <w:t>weather</w:t>
      </w:r>
      <w:r>
        <w:rPr>
          <w:spacing w:val="-6"/>
        </w:rPr>
        <w:t> </w:t>
      </w:r>
      <w:r>
        <w:rPr>
          <w:spacing w:val="-1"/>
        </w:rPr>
        <w:t>events</w:t>
      </w:r>
      <w:r>
        <w:rPr>
          <w:spacing w:val="-4"/>
        </w:rPr>
        <w:t> </w:t>
      </w:r>
      <w:r>
        <w:rPr>
          <w:spacing w:val="-1"/>
        </w:rPr>
        <w:t>(Owusu</w:t>
      </w:r>
      <w:r>
        <w:rPr>
          <w:spacing w:val="-5"/>
        </w:rPr>
        <w:t> </w:t>
      </w:r>
      <w:r>
        <w:rPr>
          <w:spacing w:val="-1"/>
        </w:rPr>
        <w:t>et</w:t>
      </w:r>
      <w:r>
        <w:rPr>
          <w:spacing w:val="-5"/>
        </w:rPr>
        <w:t> </w:t>
      </w:r>
      <w:r>
        <w:rPr>
          <w:spacing w:val="-1"/>
        </w:rPr>
        <w:t>al.,</w:t>
      </w:r>
      <w:r>
        <w:rPr>
          <w:spacing w:val="-5"/>
        </w:rPr>
        <w:t> </w:t>
      </w:r>
      <w:r>
        <w:rPr>
          <w:spacing w:val="-1"/>
        </w:rPr>
        <w:t>2021).</w:t>
      </w:r>
      <w:r>
        <w:rPr>
          <w:spacing w:val="-5"/>
        </w:rPr>
        <w:t> </w:t>
      </w:r>
      <w:r>
        <w:rPr>
          <w:spacing w:val="-1"/>
        </w:rPr>
        <w:t>Climate</w:t>
      </w:r>
      <w:r>
        <w:rPr>
          <w:spacing w:val="-6"/>
        </w:rPr>
        <w:t> </w:t>
      </w:r>
      <w:r>
        <w:rPr>
          <w:spacing w:val="-1"/>
        </w:rPr>
        <w:t>change</w:t>
      </w:r>
      <w:r>
        <w:rPr>
          <w:spacing w:val="-6"/>
        </w:rPr>
        <w:t> </w:t>
      </w:r>
      <w:r>
        <w:rPr/>
        <w:t>will</w:t>
      </w:r>
      <w:r>
        <w:rPr>
          <w:spacing w:val="-5"/>
        </w:rPr>
        <w:t> </w:t>
      </w:r>
      <w:r>
        <w:rPr>
          <w:spacing w:val="-1"/>
        </w:rPr>
        <w:t>have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>
          <w:spacing w:val="-1"/>
        </w:rPr>
        <w:t>substantial</w:t>
      </w:r>
      <w:r>
        <w:rPr>
          <w:spacing w:val="111"/>
        </w:rPr>
        <w:t> </w:t>
      </w:r>
      <w:r>
        <w:rPr>
          <w:spacing w:val="-1"/>
        </w:rPr>
        <w:t>impact</w:t>
      </w:r>
      <w:r>
        <w:rPr>
          <w:spacing w:val="53"/>
        </w:rPr>
        <w:t> </w:t>
      </w:r>
      <w:r>
        <w:rPr/>
        <w:t>on</w:t>
      </w:r>
      <w:r>
        <w:rPr>
          <w:spacing w:val="52"/>
        </w:rPr>
        <w:t> </w:t>
      </w:r>
      <w:r>
        <w:rPr/>
        <w:t>development,</w:t>
      </w:r>
      <w:r>
        <w:rPr>
          <w:spacing w:val="53"/>
        </w:rPr>
        <w:t> </w:t>
      </w:r>
      <w:r>
        <w:rPr>
          <w:spacing w:val="-1"/>
        </w:rPr>
        <w:t>reducing</w:t>
      </w:r>
      <w:r>
        <w:rPr>
          <w:spacing w:val="53"/>
        </w:rPr>
        <w:t> </w:t>
      </w:r>
      <w:r>
        <w:rPr/>
        <w:t>poverty,</w:t>
      </w:r>
      <w:r>
        <w:rPr>
          <w:spacing w:val="54"/>
        </w:rPr>
        <w:t> </w:t>
      </w:r>
      <w:r>
        <w:rPr/>
        <w:t>and</w:t>
      </w:r>
      <w:r>
        <w:rPr>
          <w:spacing w:val="52"/>
        </w:rPr>
        <w:t> </w:t>
      </w:r>
      <w:r>
        <w:rPr>
          <w:spacing w:val="-1"/>
        </w:rPr>
        <w:t>achieving</w:t>
      </w:r>
      <w:r>
        <w:rPr>
          <w:spacing w:val="52"/>
        </w:rPr>
        <w:t> </w:t>
      </w:r>
      <w:r>
        <w:rPr/>
        <w:t>the</w:t>
      </w:r>
      <w:r>
        <w:rPr>
          <w:spacing w:val="51"/>
        </w:rPr>
        <w:t> </w:t>
      </w:r>
      <w:r>
        <w:rPr>
          <w:spacing w:val="-1"/>
        </w:rPr>
        <w:t>Sustainable</w:t>
      </w:r>
      <w:r>
        <w:rPr/>
        <w:t> </w:t>
      </w:r>
      <w:r>
        <w:rPr>
          <w:spacing w:val="52"/>
        </w:rPr>
        <w:t> </w:t>
      </w:r>
      <w:r>
        <w:rPr>
          <w:spacing w:val="-1"/>
        </w:rPr>
        <w:t>Development</w:t>
      </w:r>
      <w:r>
        <w:rPr>
          <w:spacing w:val="81"/>
        </w:rPr>
        <w:t> </w:t>
      </w:r>
      <w:r>
        <w:rPr>
          <w:spacing w:val="-1"/>
        </w:rPr>
        <w:t>Goals</w:t>
      </w:r>
      <w:r>
        <w:rPr/>
        <w:t> </w:t>
      </w:r>
      <w:r>
        <w:rPr>
          <w:spacing w:val="-1"/>
        </w:rPr>
        <w:t>(SDGs).</w:t>
      </w:r>
      <w:r>
        <w:rPr>
          <w:spacing w:val="18"/>
        </w:rPr>
        <w:t> </w:t>
      </w:r>
      <w:r>
        <w:rPr/>
        <w:t>As</w:t>
      </w:r>
      <w:r>
        <w:rPr>
          <w:spacing w:val="18"/>
        </w:rPr>
        <w:t> </w:t>
      </w:r>
      <w:r>
        <w:rPr>
          <w:spacing w:val="-1"/>
        </w:rPr>
        <w:t>new</w:t>
      </w:r>
      <w:r>
        <w:rPr>
          <w:spacing w:val="18"/>
        </w:rPr>
        <w:t> </w:t>
      </w:r>
      <w:r>
        <w:rPr/>
        <w:t>risks</w:t>
      </w:r>
      <w:r>
        <w:rPr>
          <w:spacing w:val="19"/>
        </w:rPr>
        <w:t> </w:t>
      </w:r>
      <w:r>
        <w:rPr/>
        <w:t>to</w:t>
      </w:r>
      <w:r>
        <w:rPr>
          <w:spacing w:val="19"/>
        </w:rPr>
        <w:t> </w:t>
      </w:r>
      <w:r>
        <w:rPr>
          <w:spacing w:val="-1"/>
        </w:rPr>
        <w:t>ensuring</w:t>
      </w:r>
      <w:r>
        <w:rPr>
          <w:spacing w:val="18"/>
        </w:rPr>
        <w:t> </w:t>
      </w:r>
      <w:r>
        <w:rPr/>
        <w:t>food</w:t>
      </w:r>
      <w:r>
        <w:rPr>
          <w:spacing w:val="18"/>
        </w:rPr>
        <w:t> </w:t>
      </w:r>
      <w:r>
        <w:rPr>
          <w:spacing w:val="-1"/>
        </w:rPr>
        <w:t>security,</w:t>
      </w:r>
      <w:r>
        <w:rPr>
          <w:spacing w:val="19"/>
        </w:rPr>
        <w:t> </w:t>
      </w:r>
      <w:r>
        <w:rPr>
          <w:spacing w:val="-1"/>
        </w:rPr>
        <w:t>agricultural</w:t>
      </w:r>
      <w:r>
        <w:rPr>
          <w:spacing w:val="19"/>
        </w:rPr>
        <w:t> </w:t>
      </w:r>
      <w:r>
        <w:rPr/>
        <w:t>output,</w:t>
      </w:r>
      <w:r>
        <w:rPr>
          <w:spacing w:val="18"/>
        </w:rPr>
        <w:t> </w:t>
      </w:r>
      <w:r>
        <w:rPr/>
        <w:t>nutrition,</w:t>
      </w:r>
      <w:r>
        <w:rPr>
          <w:spacing w:val="19"/>
        </w:rPr>
        <w:t> </w:t>
      </w:r>
      <w:r>
        <w:rPr>
          <w:spacing w:val="-1"/>
        </w:rPr>
        <w:t>and</w:t>
      </w:r>
      <w:r>
        <w:rPr>
          <w:spacing w:val="18"/>
        </w:rPr>
        <w:t> </w:t>
      </w:r>
      <w:r>
        <w:rPr>
          <w:spacing w:val="-1"/>
        </w:rPr>
        <w:t>public</w:t>
      </w:r>
      <w:r>
        <w:rPr>
          <w:spacing w:val="87"/>
        </w:rPr>
        <w:t> </w:t>
      </w:r>
      <w:r>
        <w:rPr>
          <w:spacing w:val="-1"/>
        </w:rPr>
        <w:t>health</w:t>
      </w:r>
      <w:r>
        <w:rPr/>
        <w:t> </w:t>
      </w:r>
      <w:r>
        <w:rPr>
          <w:spacing w:val="-1"/>
        </w:rPr>
        <w:t>emerge,</w:t>
      </w:r>
      <w:r>
        <w:rPr/>
        <w:t> the hard-won </w:t>
      </w:r>
      <w:r>
        <w:rPr>
          <w:spacing w:val="-1"/>
        </w:rPr>
        <w:t>progress</w:t>
      </w:r>
      <w:r>
        <w:rPr/>
        <w:t> made</w:t>
      </w:r>
      <w:r>
        <w:rPr>
          <w:spacing w:val="-1"/>
        </w:rPr>
        <w:t> </w:t>
      </w:r>
      <w:r>
        <w:rPr/>
        <w:t>toward </w:t>
      </w:r>
      <w:r>
        <w:rPr>
          <w:spacing w:val="-1"/>
        </w:rPr>
        <w:t>reaching</w:t>
      </w:r>
      <w:r>
        <w:rPr/>
        <w:t> </w:t>
      </w:r>
      <w:r>
        <w:rPr>
          <w:spacing w:val="-1"/>
        </w:rPr>
        <w:t>these </w:t>
      </w:r>
      <w:r>
        <w:rPr/>
        <w:t>sustainable </w:t>
      </w:r>
      <w:r>
        <w:rPr>
          <w:spacing w:val="-1"/>
        </w:rPr>
        <w:t>development</w:t>
      </w:r>
      <w:r>
        <w:rPr/>
        <w:t> goals</w:t>
      </w:r>
      <w:r>
        <w:rPr>
          <w:spacing w:val="67"/>
        </w:rPr>
        <w:t> </w:t>
      </w:r>
      <w:r>
        <w:rPr/>
        <w:t>might</w:t>
      </w:r>
      <w:r>
        <w:rPr>
          <w:spacing w:val="2"/>
        </w:rPr>
        <w:t> </w:t>
      </w:r>
      <w:r>
        <w:rPr/>
        <w:t>be</w:t>
      </w:r>
      <w:r>
        <w:rPr>
          <w:spacing w:val="1"/>
        </w:rPr>
        <w:t> </w:t>
      </w:r>
      <w:r>
        <w:rPr>
          <w:spacing w:val="-1"/>
        </w:rPr>
        <w:t>impeded</w:t>
      </w:r>
      <w:r>
        <w:rPr>
          <w:spacing w:val="2"/>
        </w:rPr>
        <w:t> </w:t>
      </w:r>
      <w:r>
        <w:rPr>
          <w:spacing w:val="-1"/>
        </w:rPr>
        <w:t>and</w:t>
      </w:r>
      <w:r>
        <w:rPr>
          <w:spacing w:val="2"/>
        </w:rPr>
        <w:t> </w:t>
      </w:r>
      <w:r>
        <w:rPr/>
        <w:t>maybe</w:t>
      </w:r>
      <w:r>
        <w:rPr>
          <w:spacing w:val="1"/>
        </w:rPr>
        <w:t> </w:t>
      </w:r>
      <w:r>
        <w:rPr/>
        <w:t>even</w:t>
      </w:r>
      <w:r>
        <w:rPr>
          <w:spacing w:val="2"/>
        </w:rPr>
        <w:t> </w:t>
      </w:r>
      <w:r>
        <w:rPr>
          <w:spacing w:val="-1"/>
        </w:rPr>
        <w:t>reversed</w:t>
      </w:r>
      <w:r>
        <w:rPr>
          <w:spacing w:val="2"/>
        </w:rPr>
        <w:t> </w:t>
      </w:r>
      <w:r>
        <w:rPr/>
        <w:t>by</w:t>
      </w:r>
      <w:r>
        <w:rPr>
          <w:spacing w:val="4"/>
        </w:rPr>
        <w:t> </w:t>
      </w:r>
      <w:r>
        <w:rPr>
          <w:spacing w:val="-1"/>
        </w:rPr>
        <w:t>climate</w:t>
      </w:r>
      <w:r>
        <w:rPr>
          <w:spacing w:val="1"/>
        </w:rPr>
        <w:t> </w:t>
      </w:r>
      <w:r>
        <w:rPr>
          <w:spacing w:val="-1"/>
        </w:rPr>
        <w:t>change.</w:t>
      </w:r>
      <w:r>
        <w:rPr>
          <w:spacing w:val="7"/>
        </w:rPr>
        <w:t> </w:t>
      </w:r>
      <w:r>
        <w:rPr/>
        <w:t>One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6"/>
        </w:rPr>
        <w:t> </w:t>
      </w:r>
      <w:r>
        <w:rPr>
          <w:spacing w:val="-1"/>
        </w:rPr>
        <w:t>greatest</w:t>
      </w:r>
      <w:r>
        <w:rPr>
          <w:spacing w:val="2"/>
        </w:rPr>
        <w:t> </w:t>
      </w:r>
      <w:r>
        <w:rPr>
          <w:spacing w:val="-1"/>
        </w:rPr>
        <w:t>difficulties</w:t>
      </w:r>
      <w:r>
        <w:rPr>
          <w:spacing w:val="1"/>
        </w:rPr>
        <w:t> </w:t>
      </w:r>
      <w:r>
        <w:rPr/>
        <w:t>in</w:t>
      </w:r>
      <w:r>
        <w:rPr>
          <w:spacing w:val="89"/>
        </w:rPr>
        <w:t> </w:t>
      </w:r>
      <w:r>
        <w:rPr/>
        <w:t>the</w:t>
      </w:r>
      <w:r>
        <w:rPr>
          <w:spacing w:val="20"/>
        </w:rPr>
        <w:t> </w:t>
      </w:r>
      <w:r>
        <w:rPr/>
        <w:t>21st</w:t>
      </w:r>
      <w:r>
        <w:rPr>
          <w:spacing w:val="21"/>
        </w:rPr>
        <w:t> </w:t>
      </w:r>
      <w:r>
        <w:rPr>
          <w:spacing w:val="-1"/>
        </w:rPr>
        <w:t>century</w:t>
      </w:r>
      <w:r>
        <w:rPr>
          <w:spacing w:val="21"/>
        </w:rPr>
        <w:t> </w:t>
      </w:r>
      <w:r>
        <w:rPr/>
        <w:t>is</w:t>
      </w:r>
      <w:r>
        <w:rPr>
          <w:spacing w:val="22"/>
        </w:rPr>
        <w:t> </w:t>
      </w:r>
      <w:r>
        <w:rPr/>
        <w:t>the</w:t>
      </w:r>
      <w:r>
        <w:rPr>
          <w:spacing w:val="20"/>
        </w:rPr>
        <w:t> </w:t>
      </w:r>
      <w:r>
        <w:rPr>
          <w:spacing w:val="-1"/>
        </w:rPr>
        <w:t>variability</w:t>
      </w:r>
      <w:r>
        <w:rPr>
          <w:spacing w:val="21"/>
        </w:rPr>
        <w:t> </w:t>
      </w:r>
      <w:r>
        <w:rPr>
          <w:spacing w:val="-1"/>
        </w:rPr>
        <w:t>brought</w:t>
      </w:r>
      <w:r>
        <w:rPr>
          <w:spacing w:val="21"/>
        </w:rPr>
        <w:t> </w:t>
      </w:r>
      <w:r>
        <w:rPr/>
        <w:t>on</w:t>
      </w:r>
      <w:r>
        <w:rPr>
          <w:spacing w:val="21"/>
        </w:rPr>
        <w:t> </w:t>
      </w:r>
      <w:r>
        <w:rPr>
          <w:spacing w:val="1"/>
        </w:rPr>
        <w:t>by</w:t>
      </w:r>
      <w:r>
        <w:rPr>
          <w:spacing w:val="23"/>
        </w:rPr>
        <w:t> </w:t>
      </w:r>
      <w:r>
        <w:rPr>
          <w:spacing w:val="-1"/>
        </w:rPr>
        <w:t>climate</w:t>
      </w:r>
      <w:r>
        <w:rPr>
          <w:spacing w:val="20"/>
        </w:rPr>
        <w:t> </w:t>
      </w:r>
      <w:r>
        <w:rPr/>
        <w:t>change</w:t>
      </w:r>
      <w:r>
        <w:rPr>
          <w:spacing w:val="20"/>
        </w:rPr>
        <w:t> </w:t>
      </w:r>
      <w:r>
        <w:rPr>
          <w:spacing w:val="-1"/>
        </w:rPr>
        <w:t>(IPCC,</w:t>
      </w:r>
      <w:r>
        <w:rPr>
          <w:spacing w:val="21"/>
        </w:rPr>
        <w:t> </w:t>
      </w:r>
      <w:r>
        <w:rPr/>
        <w:t>2007).</w:t>
      </w:r>
      <w:r>
        <w:rPr>
          <w:spacing w:val="20"/>
        </w:rPr>
        <w:t> </w:t>
      </w:r>
      <w:r>
        <w:rPr>
          <w:spacing w:val="-1"/>
        </w:rPr>
        <w:t>Despite</w:t>
      </w:r>
      <w:r>
        <w:rPr>
          <w:spacing w:val="20"/>
        </w:rPr>
        <w:t> </w:t>
      </w:r>
      <w:r>
        <w:rPr>
          <w:spacing w:val="-1"/>
        </w:rPr>
        <w:t>being</w:t>
      </w:r>
      <w:r>
        <w:rPr>
          <w:spacing w:val="24"/>
        </w:rPr>
        <w:t> </w:t>
      </w:r>
      <w:r>
        <w:rPr/>
        <w:t>a</w:t>
      </w:r>
      <w:r>
        <w:rPr>
          <w:spacing w:val="85"/>
        </w:rPr>
        <w:t> </w:t>
      </w:r>
      <w:r>
        <w:rPr>
          <w:spacing w:val="-1"/>
        </w:rPr>
        <w:t>relatively</w:t>
      </w:r>
      <w:r>
        <w:rPr>
          <w:spacing w:val="33"/>
        </w:rPr>
        <w:t> </w:t>
      </w:r>
      <w:r>
        <w:rPr>
          <w:spacing w:val="-1"/>
        </w:rPr>
        <w:t>recent</w:t>
      </w:r>
      <w:r>
        <w:rPr>
          <w:spacing w:val="33"/>
        </w:rPr>
        <w:t> </w:t>
      </w:r>
      <w:r>
        <w:rPr>
          <w:spacing w:val="-1"/>
        </w:rPr>
        <w:t>phenomena,</w:t>
      </w:r>
      <w:r>
        <w:rPr>
          <w:spacing w:val="33"/>
        </w:rPr>
        <w:t> </w:t>
      </w:r>
      <w:r>
        <w:rPr>
          <w:spacing w:val="-1"/>
        </w:rPr>
        <w:t>climate</w:t>
      </w:r>
      <w:r>
        <w:rPr>
          <w:spacing w:val="32"/>
        </w:rPr>
        <w:t> </w:t>
      </w:r>
      <w:r>
        <w:rPr>
          <w:spacing w:val="-1"/>
        </w:rPr>
        <w:t>variability</w:t>
      </w:r>
      <w:r>
        <w:rPr>
          <w:spacing w:val="30"/>
        </w:rPr>
        <w:t> </w:t>
      </w:r>
      <w:r>
        <w:rPr>
          <w:spacing w:val="-1"/>
        </w:rPr>
        <w:t>has</w:t>
      </w:r>
      <w:r>
        <w:rPr>
          <w:spacing w:val="33"/>
        </w:rPr>
        <w:t> </w:t>
      </w:r>
      <w:r>
        <w:rPr>
          <w:spacing w:val="-1"/>
        </w:rPr>
        <w:t>attracted</w:t>
      </w:r>
      <w:r>
        <w:rPr>
          <w:spacing w:val="32"/>
        </w:rPr>
        <w:t> </w:t>
      </w:r>
      <w:r>
        <w:rPr/>
        <w:t>a</w:t>
      </w:r>
      <w:r>
        <w:rPr>
          <w:spacing w:val="32"/>
        </w:rPr>
        <w:t> </w:t>
      </w:r>
      <w:r>
        <w:rPr/>
        <w:t>lot</w:t>
      </w:r>
      <w:r>
        <w:rPr>
          <w:spacing w:val="34"/>
        </w:rPr>
        <w:t> </w:t>
      </w:r>
      <w:r>
        <w:rPr/>
        <w:t>of</w:t>
      </w:r>
      <w:r>
        <w:rPr>
          <w:spacing w:val="32"/>
        </w:rPr>
        <w:t> </w:t>
      </w:r>
      <w:r>
        <w:rPr>
          <w:spacing w:val="-1"/>
        </w:rPr>
        <w:t>investigations</w:t>
      </w:r>
      <w:r>
        <w:rPr>
          <w:spacing w:val="33"/>
        </w:rPr>
        <w:t> </w:t>
      </w:r>
      <w:r>
        <w:rPr/>
        <w:t>due</w:t>
      </w:r>
      <w:r>
        <w:rPr>
          <w:spacing w:val="32"/>
        </w:rPr>
        <w:t> </w:t>
      </w:r>
      <w:r>
        <w:rPr/>
        <w:t>to</w:t>
      </w:r>
      <w:r>
        <w:rPr>
          <w:spacing w:val="33"/>
        </w:rPr>
        <w:t> </w:t>
      </w:r>
      <w:r>
        <w:rPr/>
        <w:t>its</w:t>
      </w:r>
      <w:r>
        <w:rPr>
          <w:spacing w:val="115"/>
        </w:rPr>
        <w:t> </w:t>
      </w:r>
      <w:r>
        <w:rPr>
          <w:spacing w:val="-1"/>
        </w:rPr>
        <w:t>impacts</w:t>
      </w:r>
      <w:r>
        <w:rPr>
          <w:spacing w:val="7"/>
        </w:rPr>
        <w:t> </w:t>
      </w:r>
      <w:r>
        <w:rPr/>
        <w:t>on</w:t>
      </w:r>
      <w:r>
        <w:rPr>
          <w:spacing w:val="6"/>
        </w:rPr>
        <w:t> </w:t>
      </w:r>
      <w:r>
        <w:rPr>
          <w:spacing w:val="-1"/>
        </w:rPr>
        <w:t>society.</w:t>
      </w:r>
      <w:r>
        <w:rPr>
          <w:spacing w:val="6"/>
        </w:rPr>
        <w:t> </w:t>
      </w:r>
      <w:r>
        <w:rPr>
          <w:spacing w:val="-1"/>
        </w:rPr>
        <w:t>Climate</w:t>
      </w:r>
      <w:r>
        <w:rPr>
          <w:spacing w:val="6"/>
        </w:rPr>
        <w:t> </w:t>
      </w:r>
      <w:r>
        <w:rPr>
          <w:spacing w:val="-1"/>
        </w:rPr>
        <w:t>variability</w:t>
      </w:r>
      <w:r>
        <w:rPr>
          <w:spacing w:val="6"/>
        </w:rPr>
        <w:t> </w:t>
      </w:r>
      <w:r>
        <w:rPr>
          <w:spacing w:val="-1"/>
        </w:rPr>
        <w:t>and</w:t>
      </w:r>
      <w:r>
        <w:rPr>
          <w:spacing w:val="6"/>
        </w:rPr>
        <w:t> </w:t>
      </w:r>
      <w:r>
        <w:rPr>
          <w:spacing w:val="-1"/>
        </w:rPr>
        <w:t>climate</w:t>
      </w:r>
      <w:r>
        <w:rPr>
          <w:spacing w:val="6"/>
        </w:rPr>
        <w:t> </w:t>
      </w:r>
      <w:r>
        <w:rPr>
          <w:spacing w:val="-1"/>
        </w:rPr>
        <w:t>change</w:t>
      </w:r>
      <w:r>
        <w:rPr>
          <w:spacing w:val="6"/>
        </w:rPr>
        <w:t> </w:t>
      </w:r>
      <w:r>
        <w:rPr/>
        <w:t>are</w:t>
      </w:r>
      <w:r>
        <w:rPr>
          <w:spacing w:val="6"/>
        </w:rPr>
        <w:t> </w:t>
      </w:r>
      <w:r>
        <w:rPr/>
        <w:t>two</w:t>
      </w:r>
      <w:r>
        <w:rPr>
          <w:spacing w:val="6"/>
        </w:rPr>
        <w:t> </w:t>
      </w:r>
      <w:r>
        <w:rPr/>
        <w:t>distinct</w:t>
      </w:r>
      <w:r>
        <w:rPr>
          <w:spacing w:val="6"/>
        </w:rPr>
        <w:t> </w:t>
      </w:r>
      <w:r>
        <w:rPr/>
        <w:t>but</w:t>
      </w:r>
      <w:r>
        <w:rPr>
          <w:spacing w:val="5"/>
        </w:rPr>
        <w:t> </w:t>
      </w:r>
      <w:r>
        <w:rPr>
          <w:spacing w:val="-1"/>
        </w:rPr>
        <w:t>somewhat</w:t>
      </w:r>
      <w:r>
        <w:rPr>
          <w:spacing w:val="87"/>
        </w:rPr>
        <w:t> </w:t>
      </w:r>
      <w:r>
        <w:rPr>
          <w:spacing w:val="-1"/>
        </w:rPr>
        <w:t>connected</w:t>
      </w:r>
      <w:r>
        <w:rPr>
          <w:spacing w:val="15"/>
        </w:rPr>
        <w:t> </w:t>
      </w:r>
      <w:r>
        <w:rPr>
          <w:spacing w:val="-1"/>
        </w:rPr>
        <w:t>ideas.</w:t>
      </w:r>
      <w:r>
        <w:rPr>
          <w:spacing w:val="14"/>
        </w:rPr>
        <w:t> </w:t>
      </w:r>
      <w:r>
        <w:rPr/>
        <w:t>Sadly,</w:t>
      </w:r>
      <w:r>
        <w:rPr>
          <w:spacing w:val="14"/>
        </w:rPr>
        <w:t> </w:t>
      </w:r>
      <w:r>
        <w:rPr/>
        <w:t>the</w:t>
      </w:r>
      <w:r>
        <w:rPr>
          <w:spacing w:val="13"/>
        </w:rPr>
        <w:t> </w:t>
      </w:r>
      <w:r>
        <w:rPr/>
        <w:t>notions</w:t>
      </w:r>
      <w:r>
        <w:rPr>
          <w:spacing w:val="14"/>
        </w:rPr>
        <w:t> </w:t>
      </w:r>
      <w:r>
        <w:rPr>
          <w:spacing w:val="-1"/>
        </w:rPr>
        <w:t>are</w:t>
      </w:r>
      <w:r>
        <w:rPr>
          <w:spacing w:val="12"/>
        </w:rPr>
        <w:t> </w:t>
      </w:r>
      <w:r>
        <w:rPr/>
        <w:t>occasionally</w:t>
      </w:r>
      <w:r>
        <w:rPr>
          <w:spacing w:val="14"/>
        </w:rPr>
        <w:t> </w:t>
      </w:r>
      <w:r>
        <w:rPr>
          <w:spacing w:val="-1"/>
        </w:rPr>
        <w:t>used</w:t>
      </w:r>
      <w:r>
        <w:rPr>
          <w:spacing w:val="14"/>
        </w:rPr>
        <w:t> </w:t>
      </w:r>
      <w:r>
        <w:rPr/>
        <w:t>to</w:t>
      </w:r>
      <w:r>
        <w:rPr>
          <w:spacing w:val="14"/>
        </w:rPr>
        <w:t> </w:t>
      </w:r>
      <w:r>
        <w:rPr>
          <w:spacing w:val="-1"/>
        </w:rPr>
        <w:t>refer</w:t>
      </w:r>
      <w:r>
        <w:rPr>
          <w:spacing w:val="13"/>
        </w:rPr>
        <w:t> </w:t>
      </w:r>
      <w:r>
        <w:rPr/>
        <w:t>to</w:t>
      </w:r>
      <w:r>
        <w:rPr>
          <w:spacing w:val="14"/>
        </w:rPr>
        <w:t> </w:t>
      </w:r>
      <w:r>
        <w:rPr/>
        <w:t>the</w:t>
      </w:r>
      <w:r>
        <w:rPr>
          <w:spacing w:val="13"/>
        </w:rPr>
        <w:t> </w:t>
      </w:r>
      <w:r>
        <w:rPr/>
        <w:t>same</w:t>
      </w:r>
      <w:r>
        <w:rPr>
          <w:spacing w:val="13"/>
        </w:rPr>
        <w:t> </w:t>
      </w:r>
      <w:r>
        <w:rPr>
          <w:spacing w:val="-1"/>
        </w:rPr>
        <w:t>idea.</w:t>
      </w:r>
      <w:r>
        <w:rPr>
          <w:spacing w:val="16"/>
        </w:rPr>
        <w:t> </w:t>
      </w:r>
      <w:r>
        <w:rPr/>
        <w:t>Due</w:t>
      </w:r>
      <w:r>
        <w:rPr>
          <w:spacing w:val="12"/>
        </w:rPr>
        <w:t> </w:t>
      </w:r>
      <w:r>
        <w:rPr/>
        <w:t>to</w:t>
      </w:r>
      <w:r>
        <w:rPr>
          <w:spacing w:val="14"/>
        </w:rPr>
        <w:t> </w:t>
      </w:r>
      <w:r>
        <w:rPr/>
        <w:t>their</w:t>
      </w:r>
      <w:r>
        <w:rPr>
          <w:spacing w:val="53"/>
        </w:rPr>
        <w:t> </w:t>
      </w:r>
      <w:r>
        <w:rPr>
          <w:spacing w:val="-1"/>
        </w:rPr>
        <w:t>connections</w:t>
      </w:r>
      <w:r>
        <w:rPr>
          <w:spacing w:val="2"/>
        </w:rPr>
        <w:t> </w:t>
      </w:r>
      <w:r>
        <w:rPr>
          <w:spacing w:val="-1"/>
        </w:rPr>
        <w:t>and</w:t>
      </w:r>
      <w:r>
        <w:rPr>
          <w:spacing w:val="2"/>
        </w:rPr>
        <w:t> </w:t>
      </w:r>
      <w:r>
        <w:rPr>
          <w:spacing w:val="-1"/>
        </w:rPr>
        <w:t>overlap,</w:t>
      </w:r>
      <w:r>
        <w:rPr>
          <w:spacing w:val="4"/>
        </w:rPr>
        <w:t> </w:t>
      </w:r>
      <w:r>
        <w:rPr/>
        <w:t>it</w:t>
      </w:r>
      <w:r>
        <w:rPr>
          <w:spacing w:val="2"/>
        </w:rPr>
        <w:t> </w:t>
      </w:r>
      <w:r>
        <w:rPr/>
        <w:t>is</w:t>
      </w:r>
      <w:r>
        <w:rPr>
          <w:spacing w:val="2"/>
        </w:rPr>
        <w:t> </w:t>
      </w:r>
      <w:r>
        <w:rPr>
          <w:spacing w:val="-1"/>
        </w:rPr>
        <w:t>challenging</w:t>
      </w:r>
      <w:r>
        <w:rPr>
          <w:spacing w:val="2"/>
        </w:rPr>
        <w:t> </w:t>
      </w:r>
      <w:r>
        <w:rPr/>
        <w:t>to</w:t>
      </w:r>
      <w:r>
        <w:rPr>
          <w:spacing w:val="2"/>
        </w:rPr>
        <w:t> </w:t>
      </w:r>
      <w:r>
        <w:rPr>
          <w:spacing w:val="-1"/>
        </w:rPr>
        <w:t>separate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two</w:t>
      </w:r>
      <w:r>
        <w:rPr>
          <w:spacing w:val="2"/>
        </w:rPr>
        <w:t> </w:t>
      </w:r>
      <w:r>
        <w:rPr>
          <w:spacing w:val="-1"/>
        </w:rPr>
        <w:t>ideas.</w:t>
      </w:r>
      <w:r>
        <w:rPr>
          <w:spacing w:val="2"/>
        </w:rPr>
        <w:t> </w:t>
      </w:r>
      <w:r>
        <w:rPr/>
        <w:t>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result,</w:t>
      </w:r>
      <w:r>
        <w:rPr>
          <w:spacing w:val="2"/>
        </w:rPr>
        <w:t> </w:t>
      </w:r>
      <w:r>
        <w:rPr/>
        <w:t>they</w:t>
      </w:r>
      <w:r>
        <w:rPr>
          <w:spacing w:val="1"/>
        </w:rPr>
        <w:t> </w:t>
      </w:r>
      <w:r>
        <w:rPr>
          <w:spacing w:val="-1"/>
        </w:rPr>
        <w:t>complement</w:t>
      </w:r>
      <w:r>
        <w:rPr>
          <w:spacing w:val="83"/>
        </w:rPr>
        <w:t> </w:t>
      </w:r>
      <w:r>
        <w:rPr>
          <w:spacing w:val="-1"/>
        </w:rPr>
        <w:t>each</w:t>
      </w:r>
      <w:r>
        <w:rPr/>
        <w:t> other but do not cross </w:t>
      </w:r>
      <w:r>
        <w:rPr>
          <w:spacing w:val="-1"/>
        </w:rPr>
        <w:t>over.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8"/>
        <w:jc w:val="both"/>
      </w:pPr>
      <w:r>
        <w:rPr/>
        <w:t>The</w:t>
      </w:r>
      <w:r>
        <w:rPr>
          <w:spacing w:val="20"/>
        </w:rPr>
        <w:t> </w:t>
      </w:r>
      <w:r>
        <w:rPr>
          <w:spacing w:val="-1"/>
        </w:rPr>
        <w:t>IPCC's</w:t>
      </w:r>
      <w:r>
        <w:rPr>
          <w:spacing w:val="21"/>
        </w:rPr>
        <w:t> </w:t>
      </w:r>
      <w:r>
        <w:rPr>
          <w:spacing w:val="-1"/>
        </w:rPr>
        <w:t>Fourth</w:t>
      </w:r>
      <w:r>
        <w:rPr>
          <w:spacing w:val="21"/>
        </w:rPr>
        <w:t> </w:t>
      </w:r>
      <w:r>
        <w:rPr/>
        <w:t>Assessment</w:t>
      </w:r>
      <w:r>
        <w:rPr>
          <w:spacing w:val="21"/>
        </w:rPr>
        <w:t> </w:t>
      </w:r>
      <w:r>
        <w:rPr>
          <w:spacing w:val="-1"/>
        </w:rPr>
        <w:t>Report</w:t>
      </w:r>
      <w:r>
        <w:rPr>
          <w:spacing w:val="21"/>
        </w:rPr>
        <w:t> </w:t>
      </w:r>
      <w:r>
        <w:rPr>
          <w:spacing w:val="-1"/>
        </w:rPr>
        <w:t>from</w:t>
      </w:r>
      <w:r>
        <w:rPr>
          <w:spacing w:val="21"/>
        </w:rPr>
        <w:t> </w:t>
      </w:r>
      <w:r>
        <w:rPr/>
        <w:t>2007</w:t>
      </w:r>
      <w:r>
        <w:rPr>
          <w:spacing w:val="21"/>
        </w:rPr>
        <w:t> </w:t>
      </w:r>
      <w:r>
        <w:rPr/>
        <w:t>provided</w:t>
      </w:r>
      <w:r>
        <w:rPr>
          <w:spacing w:val="21"/>
        </w:rPr>
        <w:t> </w:t>
      </w:r>
      <w:r>
        <w:rPr/>
        <w:t>a</w:t>
      </w:r>
      <w:r>
        <w:rPr>
          <w:spacing w:val="20"/>
        </w:rPr>
        <w:t> </w:t>
      </w:r>
      <w:r>
        <w:rPr>
          <w:spacing w:val="-1"/>
        </w:rPr>
        <w:t>clear</w:t>
      </w:r>
      <w:r>
        <w:rPr>
          <w:spacing w:val="20"/>
        </w:rPr>
        <w:t> </w:t>
      </w:r>
      <w:r>
        <w:rPr/>
        <w:t>distinction</w:t>
      </w:r>
      <w:r>
        <w:rPr>
          <w:spacing w:val="21"/>
        </w:rPr>
        <w:t> </w:t>
      </w:r>
      <w:r>
        <w:rPr>
          <w:spacing w:val="-1"/>
        </w:rPr>
        <w:t>between</w:t>
      </w:r>
      <w:r>
        <w:rPr>
          <w:spacing w:val="21"/>
        </w:rPr>
        <w:t> </w:t>
      </w:r>
      <w:r>
        <w:rPr/>
        <w:t>the</w:t>
      </w:r>
      <w:r>
        <w:rPr>
          <w:spacing w:val="20"/>
        </w:rPr>
        <w:t> </w:t>
      </w:r>
      <w:r>
        <w:rPr/>
        <w:t>two</w:t>
      </w:r>
      <w:r>
        <w:rPr>
          <w:spacing w:val="43"/>
        </w:rPr>
        <w:t> </w:t>
      </w:r>
      <w:r>
        <w:rPr>
          <w:spacing w:val="-1"/>
        </w:rPr>
        <w:t>ideas.</w:t>
      </w:r>
      <w:r>
        <w:rPr/>
        <w:t> Climate</w:t>
      </w:r>
      <w:r>
        <w:rPr>
          <w:spacing w:val="-1"/>
        </w:rPr>
        <w:t> variability,</w:t>
      </w:r>
      <w:r>
        <w:rPr/>
        <w:t> </w:t>
      </w:r>
      <w:r>
        <w:rPr>
          <w:spacing w:val="-1"/>
        </w:rPr>
        <w:t>according</w:t>
      </w:r>
      <w:r>
        <w:rPr/>
        <w:t> to</w:t>
      </w:r>
      <w:r>
        <w:rPr>
          <w:spacing w:val="2"/>
        </w:rPr>
        <w:t> </w:t>
      </w:r>
      <w:r>
        <w:rPr>
          <w:spacing w:val="-1"/>
        </w:rPr>
        <w:t>IPCC</w:t>
      </w:r>
      <w:r>
        <w:rPr/>
        <w:t> (2007), </w:t>
      </w:r>
      <w:r>
        <w:rPr>
          <w:spacing w:val="-1"/>
        </w:rPr>
        <w:t>refers</w:t>
      </w:r>
      <w:r>
        <w:rPr/>
        <w:t> to;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21"/>
        <w:jc w:val="both"/>
      </w:pPr>
      <w:r>
        <w:rPr>
          <w:rFonts w:ascii="Times New Roman" w:hAnsi="Times New Roman" w:cs="Times New Roman" w:eastAsia="Times New Roman"/>
          <w:spacing w:val="-1"/>
        </w:rPr>
        <w:t>“</w:t>
      </w:r>
      <w:r>
        <w:rPr>
          <w:spacing w:val="-1"/>
        </w:rPr>
        <w:t>The</w:t>
      </w:r>
      <w:r>
        <w:rPr>
          <w:spacing w:val="24"/>
        </w:rPr>
        <w:t> </w:t>
      </w:r>
      <w:r>
        <w:rPr>
          <w:spacing w:val="-1"/>
        </w:rPr>
        <w:t>variations</w:t>
      </w:r>
      <w:r>
        <w:rPr>
          <w:spacing w:val="26"/>
        </w:rPr>
        <w:t> </w:t>
      </w:r>
      <w:r>
        <w:rPr/>
        <w:t>in</w:t>
      </w:r>
      <w:r>
        <w:rPr>
          <w:spacing w:val="26"/>
        </w:rPr>
        <w:t> </w:t>
      </w:r>
      <w:r>
        <w:rPr/>
        <w:t>the</w:t>
      </w:r>
      <w:r>
        <w:rPr>
          <w:spacing w:val="27"/>
        </w:rPr>
        <w:t> </w:t>
      </w:r>
      <w:r>
        <w:rPr>
          <w:spacing w:val="-1"/>
        </w:rPr>
        <w:t>reference</w:t>
      </w:r>
      <w:r>
        <w:rPr>
          <w:spacing w:val="27"/>
        </w:rPr>
        <w:t> </w:t>
      </w:r>
      <w:r>
        <w:rPr>
          <w:spacing w:val="-1"/>
        </w:rPr>
        <w:t>period</w:t>
      </w:r>
      <w:r>
        <w:rPr>
          <w:spacing w:val="28"/>
        </w:rPr>
        <w:t> </w:t>
      </w:r>
      <w:r>
        <w:rPr>
          <w:spacing w:val="-1"/>
        </w:rPr>
        <w:t>and</w:t>
      </w:r>
      <w:r>
        <w:rPr>
          <w:spacing w:val="26"/>
        </w:rPr>
        <w:t> </w:t>
      </w:r>
      <w:r>
        <w:rPr/>
        <w:t>other</w:t>
      </w:r>
      <w:r>
        <w:rPr>
          <w:spacing w:val="27"/>
        </w:rPr>
        <w:t> </w:t>
      </w:r>
      <w:r>
        <w:rPr>
          <w:spacing w:val="-1"/>
        </w:rPr>
        <w:t>characteristics</w:t>
      </w:r>
      <w:r>
        <w:rPr>
          <w:spacing w:val="26"/>
        </w:rPr>
        <w:t> </w:t>
      </w:r>
      <w:r>
        <w:rPr/>
        <w:t>of</w:t>
      </w:r>
      <w:r>
        <w:rPr>
          <w:spacing w:val="25"/>
        </w:rPr>
        <w:t> </w:t>
      </w:r>
      <w:r>
        <w:rPr/>
        <w:t>the</w:t>
      </w:r>
      <w:r>
        <w:rPr>
          <w:spacing w:val="25"/>
        </w:rPr>
        <w:t> </w:t>
      </w:r>
      <w:r>
        <w:rPr>
          <w:spacing w:val="-1"/>
        </w:rPr>
        <w:t>weather</w:t>
      </w:r>
      <w:r>
        <w:rPr>
          <w:spacing w:val="27"/>
        </w:rPr>
        <w:t> </w:t>
      </w:r>
      <w:r>
        <w:rPr/>
        <w:t>on</w:t>
      </w:r>
      <w:r>
        <w:rPr>
          <w:spacing w:val="26"/>
        </w:rPr>
        <w:t> </w:t>
      </w:r>
      <w:r>
        <w:rPr>
          <w:spacing w:val="-1"/>
        </w:rPr>
        <w:t>any</w:t>
      </w:r>
      <w:r>
        <w:rPr>
          <w:spacing w:val="28"/>
        </w:rPr>
        <w:t> </w:t>
      </w:r>
      <w:r>
        <w:rPr>
          <w:spacing w:val="-1"/>
        </w:rPr>
        <w:t>and</w:t>
      </w:r>
      <w:r>
        <w:rPr>
          <w:spacing w:val="28"/>
        </w:rPr>
        <w:t> </w:t>
      </w:r>
      <w:r>
        <w:rPr>
          <w:spacing w:val="-1"/>
        </w:rPr>
        <w:t>all</w:t>
      </w:r>
      <w:r>
        <w:rPr>
          <w:spacing w:val="109"/>
        </w:rPr>
        <w:t> </w:t>
      </w:r>
      <w:r>
        <w:rPr>
          <w:spacing w:val="-1"/>
        </w:rPr>
        <w:t>spatial</w:t>
      </w:r>
      <w:r>
        <w:rPr>
          <w:spacing w:val="-2"/>
        </w:rPr>
        <w:t> </w:t>
      </w:r>
      <w:r>
        <w:rPr>
          <w:spacing w:val="-1"/>
        </w:rPr>
        <w:t>and</w:t>
      </w:r>
      <w:r>
        <w:rPr>
          <w:spacing w:val="-3"/>
        </w:rPr>
        <w:t> </w:t>
      </w:r>
      <w:r>
        <w:rPr>
          <w:spacing w:val="-1"/>
        </w:rPr>
        <w:t>temporal</w:t>
      </w:r>
      <w:r>
        <w:rPr>
          <w:spacing w:val="-2"/>
        </w:rPr>
        <w:t> </w:t>
      </w:r>
      <w:r>
        <w:rPr>
          <w:spacing w:val="-1"/>
        </w:rPr>
        <w:t>scales</w:t>
      </w:r>
      <w:r>
        <w:rPr>
          <w:spacing w:val="-3"/>
        </w:rPr>
        <w:t> </w:t>
      </w:r>
      <w:r>
        <w:rPr>
          <w:spacing w:val="-1"/>
        </w:rPr>
        <w:t>beyond</w:t>
      </w:r>
      <w:r>
        <w:rPr>
          <w:spacing w:val="-3"/>
        </w:rPr>
        <w:t> </w:t>
      </w:r>
      <w:r>
        <w:rPr/>
        <w:t>that</w:t>
      </w:r>
      <w:r>
        <w:rPr>
          <w:spacing w:val="-3"/>
        </w:rPr>
        <w:t> </w:t>
      </w:r>
      <w:r>
        <w:rPr/>
        <w:t>of</w:t>
      </w:r>
      <w:r>
        <w:rPr>
          <w:spacing w:val="-4"/>
        </w:rPr>
        <w:t> </w:t>
      </w:r>
      <w:r>
        <w:rPr/>
        <w:t>individual</w:t>
      </w:r>
      <w:r>
        <w:rPr>
          <w:spacing w:val="-3"/>
        </w:rPr>
        <w:t> </w:t>
      </w:r>
      <w:r>
        <w:rPr>
          <w:spacing w:val="-1"/>
        </w:rPr>
        <w:t>weather</w:t>
      </w:r>
      <w:r>
        <w:rPr>
          <w:spacing w:val="-4"/>
        </w:rPr>
        <w:t> </w:t>
      </w:r>
      <w:r>
        <w:rPr>
          <w:spacing w:val="-1"/>
        </w:rPr>
        <w:t>occurrence,</w:t>
      </w:r>
      <w:r>
        <w:rPr>
          <w:spacing w:val="-3"/>
        </w:rPr>
        <w:t> </w:t>
      </w:r>
      <w:r>
        <w:rPr/>
        <w:t>including</w:t>
      </w:r>
      <w:r>
        <w:rPr>
          <w:spacing w:val="-3"/>
        </w:rPr>
        <w:t> </w:t>
      </w:r>
      <w:r>
        <w:rPr>
          <w:spacing w:val="-1"/>
        </w:rPr>
        <w:t>such</w:t>
      </w:r>
      <w:r>
        <w:rPr>
          <w:spacing w:val="-3"/>
        </w:rPr>
        <w:t> </w:t>
      </w:r>
      <w:r>
        <w:rPr>
          <w:spacing w:val="-1"/>
        </w:rPr>
        <w:t>standard</w:t>
      </w:r>
    </w:p>
    <w:p>
      <w:pPr>
        <w:spacing w:after="0" w:line="480" w:lineRule="auto"/>
        <w:jc w:val="both"/>
        <w:sectPr>
          <w:footerReference w:type="default" r:id="rId22"/>
          <w:pgSz w:w="12240" w:h="15840"/>
          <w:pgMar w:footer="1213" w:header="0" w:top="1400" w:bottom="1400" w:left="1340" w:right="1320"/>
        </w:sectPr>
      </w:pPr>
    </w:p>
    <w:p>
      <w:pPr>
        <w:pStyle w:val="BodyText"/>
        <w:spacing w:line="480" w:lineRule="auto" w:before="39"/>
        <w:ind w:right="113"/>
        <w:jc w:val="both"/>
      </w:pPr>
      <w:r>
        <w:rPr>
          <w:spacing w:val="-1"/>
        </w:rPr>
        <w:t>deviation,</w:t>
      </w:r>
      <w:r>
        <w:rPr>
          <w:spacing w:val="19"/>
        </w:rPr>
        <w:t> </w:t>
      </w:r>
      <w:r>
        <w:rPr/>
        <w:t>the</w:t>
      </w:r>
      <w:r>
        <w:rPr>
          <w:spacing w:val="18"/>
        </w:rPr>
        <w:t> </w:t>
      </w:r>
      <w:r>
        <w:rPr>
          <w:spacing w:val="-1"/>
        </w:rPr>
        <w:t>prevalence</w:t>
      </w:r>
      <w:r>
        <w:rPr>
          <w:spacing w:val="20"/>
        </w:rPr>
        <w:t> </w:t>
      </w:r>
      <w:r>
        <w:rPr/>
        <w:t>of</w:t>
      </w:r>
      <w:r>
        <w:rPr>
          <w:spacing w:val="18"/>
        </w:rPr>
        <w:t> </w:t>
      </w:r>
      <w:r>
        <w:rPr>
          <w:spacing w:val="-1"/>
        </w:rPr>
        <w:t>extreme,</w:t>
      </w:r>
      <w:r>
        <w:rPr>
          <w:spacing w:val="20"/>
        </w:rPr>
        <w:t> </w:t>
      </w:r>
      <w:r>
        <w:rPr/>
        <w:t>etc</w:t>
      </w:r>
      <w:r>
        <w:rPr>
          <w:rFonts w:ascii="Times New Roman" w:hAnsi="Times New Roman" w:cs="Times New Roman" w:eastAsia="Times New Roman"/>
        </w:rPr>
        <w:t>”</w:t>
      </w:r>
      <w:r>
        <w:rPr>
          <w:rFonts w:ascii="Times New Roman" w:hAnsi="Times New Roman" w:cs="Times New Roman" w:eastAsia="Times New Roman"/>
          <w:spacing w:val="20"/>
        </w:rPr>
        <w:t> </w:t>
      </w:r>
      <w:r>
        <w:rPr>
          <w:spacing w:val="-1"/>
        </w:rPr>
        <w:t>(IPCC,</w:t>
      </w:r>
      <w:r>
        <w:rPr>
          <w:spacing w:val="18"/>
        </w:rPr>
        <w:t> </w:t>
      </w:r>
      <w:r>
        <w:rPr/>
        <w:t>2007;</w:t>
      </w:r>
      <w:r>
        <w:rPr>
          <w:spacing w:val="19"/>
        </w:rPr>
        <w:t> </w:t>
      </w:r>
      <w:r>
        <w:rPr/>
        <w:t>p.</w:t>
      </w:r>
      <w:r>
        <w:rPr>
          <w:spacing w:val="18"/>
        </w:rPr>
        <w:t> </w:t>
      </w:r>
      <w:r>
        <w:rPr/>
        <w:t>30).</w:t>
      </w:r>
      <w:r>
        <w:rPr>
          <w:spacing w:val="39"/>
        </w:rPr>
        <w:t> </w:t>
      </w:r>
      <w:r>
        <w:rPr>
          <w:spacing w:val="-1"/>
        </w:rPr>
        <w:t>Contrarily,</w:t>
      </w:r>
      <w:r>
        <w:rPr>
          <w:spacing w:val="19"/>
        </w:rPr>
        <w:t> </w:t>
      </w:r>
      <w:r>
        <w:rPr/>
        <w:t>the</w:t>
      </w:r>
      <w:r>
        <w:rPr>
          <w:spacing w:val="20"/>
        </w:rPr>
        <w:t> </w:t>
      </w:r>
      <w:r>
        <w:rPr>
          <w:spacing w:val="-1"/>
        </w:rPr>
        <w:t>IPCC</w:t>
      </w:r>
      <w:r>
        <w:rPr>
          <w:spacing w:val="19"/>
        </w:rPr>
        <w:t> </w:t>
      </w:r>
      <w:r>
        <w:rPr>
          <w:spacing w:val="-1"/>
        </w:rPr>
        <w:t>primarily</w:t>
      </w:r>
      <w:r>
        <w:rPr>
          <w:spacing w:val="83"/>
        </w:rPr>
        <w:t> </w:t>
      </w:r>
      <w:r>
        <w:rPr>
          <w:spacing w:val="-1"/>
        </w:rPr>
        <w:t>said</w:t>
      </w:r>
      <w:r>
        <w:rPr/>
        <w:t> </w:t>
      </w:r>
      <w:r>
        <w:rPr>
          <w:spacing w:val="-1"/>
        </w:rPr>
        <w:t>that</w:t>
      </w:r>
      <w:r>
        <w:rPr/>
        <w:t> </w:t>
      </w:r>
      <w:r>
        <w:rPr>
          <w:rFonts w:ascii="Times New Roman" w:hAnsi="Times New Roman" w:cs="Times New Roman" w:eastAsia="Times New Roman"/>
          <w:spacing w:val="-1"/>
        </w:rPr>
        <w:t>“</w:t>
      </w:r>
      <w:r>
        <w:rPr>
          <w:spacing w:val="-1"/>
        </w:rPr>
        <w:t>climate change</w:t>
      </w:r>
      <w:r>
        <w:rPr>
          <w:spacing w:val="1"/>
        </w:rPr>
        <w:t> </w:t>
      </w:r>
      <w:r>
        <w:rPr/>
        <w:t>is a </w:t>
      </w:r>
      <w:r>
        <w:rPr>
          <w:spacing w:val="-1"/>
        </w:rPr>
        <w:t>change </w:t>
      </w:r>
      <w:r>
        <w:rPr/>
        <w:t>in the</w:t>
      </w:r>
      <w:r>
        <w:rPr>
          <w:spacing w:val="-1"/>
        </w:rPr>
        <w:t> condition</w:t>
      </w:r>
      <w:r>
        <w:rPr/>
        <w:t> of</w:t>
      </w:r>
      <w:r>
        <w:rPr>
          <w:spacing w:val="-1"/>
        </w:rPr>
        <w:t> </w:t>
      </w:r>
      <w:r>
        <w:rPr/>
        <w:t>the </w:t>
      </w:r>
      <w:r>
        <w:rPr>
          <w:spacing w:val="-1"/>
        </w:rPr>
        <w:t>climate </w:t>
      </w:r>
      <w:r>
        <w:rPr/>
        <w:t>that </w:t>
      </w:r>
      <w:r>
        <w:rPr>
          <w:spacing w:val="-1"/>
        </w:rPr>
        <w:t>may</w:t>
      </w:r>
      <w:r>
        <w:rPr/>
        <w:t> be</w:t>
      </w:r>
      <w:r>
        <w:rPr>
          <w:spacing w:val="-1"/>
        </w:rPr>
        <w:t> detected</w:t>
      </w:r>
      <w:r>
        <w:rPr/>
        <w:t> </w:t>
      </w:r>
      <w:r>
        <w:rPr>
          <w:spacing w:val="-1"/>
        </w:rPr>
        <w:t>(e.g.,</w:t>
      </w:r>
      <w:r>
        <w:rPr/>
        <w:t> by</w:t>
      </w:r>
      <w:r>
        <w:rPr>
          <w:spacing w:val="77"/>
        </w:rPr>
        <w:t> </w:t>
      </w:r>
      <w:r>
        <w:rPr>
          <w:spacing w:val="-1"/>
        </w:rPr>
        <w:t>statistical</w:t>
      </w:r>
      <w:r>
        <w:rPr>
          <w:spacing w:val="-10"/>
        </w:rPr>
        <w:t> </w:t>
      </w:r>
      <w:r>
        <w:rPr/>
        <w:t>tests)</w:t>
      </w:r>
      <w:r>
        <w:rPr>
          <w:spacing w:val="-10"/>
        </w:rPr>
        <w:t> </w:t>
      </w:r>
      <w:r>
        <w:rPr/>
        <w:t>by</w:t>
      </w:r>
      <w:r>
        <w:rPr>
          <w:spacing w:val="-10"/>
        </w:rPr>
        <w:t> </w:t>
      </w:r>
      <w:r>
        <w:rPr>
          <w:spacing w:val="-1"/>
        </w:rPr>
        <w:t>variations</w:t>
      </w:r>
      <w:r>
        <w:rPr>
          <w:spacing w:val="-10"/>
        </w:rPr>
        <w:t> </w:t>
      </w:r>
      <w:r>
        <w:rPr/>
        <w:t>in</w:t>
      </w:r>
      <w:r>
        <w:rPr>
          <w:spacing w:val="-10"/>
        </w:rPr>
        <w:t> </w:t>
      </w:r>
      <w:r>
        <w:rPr/>
        <w:t>the</w:t>
      </w:r>
      <w:r>
        <w:rPr>
          <w:spacing w:val="-11"/>
        </w:rPr>
        <w:t> </w:t>
      </w:r>
      <w:r>
        <w:rPr>
          <w:spacing w:val="-1"/>
        </w:rPr>
        <w:t>mean</w:t>
      </w:r>
      <w:r>
        <w:rPr>
          <w:spacing w:val="-10"/>
        </w:rPr>
        <w:t> </w:t>
      </w:r>
      <w:r>
        <w:rPr>
          <w:spacing w:val="-1"/>
        </w:rPr>
        <w:t>and/or</w:t>
      </w:r>
      <w:r>
        <w:rPr>
          <w:spacing w:val="-10"/>
        </w:rPr>
        <w:t> </w:t>
      </w:r>
      <w:r>
        <w:rPr>
          <w:spacing w:val="-1"/>
        </w:rPr>
        <w:t>variability</w:t>
      </w:r>
      <w:r>
        <w:rPr>
          <w:spacing w:val="-10"/>
        </w:rPr>
        <w:t> </w:t>
      </w:r>
      <w:r>
        <w:rPr/>
        <w:t>of</w:t>
      </w:r>
      <w:r>
        <w:rPr>
          <w:spacing w:val="-11"/>
        </w:rPr>
        <w:t> </w:t>
      </w:r>
      <w:r>
        <w:rPr/>
        <w:t>its</w:t>
      </w:r>
      <w:r>
        <w:rPr>
          <w:spacing w:val="-12"/>
        </w:rPr>
        <w:t> </w:t>
      </w:r>
      <w:r>
        <w:rPr>
          <w:spacing w:val="-1"/>
        </w:rPr>
        <w:t>parameters,</w:t>
      </w:r>
      <w:r>
        <w:rPr>
          <w:spacing w:val="-8"/>
        </w:rPr>
        <w:t> </w:t>
      </w:r>
      <w:r>
        <w:rPr>
          <w:spacing w:val="-1"/>
        </w:rPr>
        <w:t>and</w:t>
      </w:r>
      <w:r>
        <w:rPr>
          <w:spacing w:val="-10"/>
        </w:rPr>
        <w:t> </w:t>
      </w:r>
      <w:r>
        <w:rPr/>
        <w:t>that</w:t>
      </w:r>
      <w:r>
        <w:rPr>
          <w:spacing w:val="-10"/>
        </w:rPr>
        <w:t> </w:t>
      </w:r>
      <w:r>
        <w:rPr>
          <w:spacing w:val="-1"/>
        </w:rPr>
        <w:t>endures</w:t>
      </w:r>
      <w:r>
        <w:rPr>
          <w:spacing w:val="-10"/>
        </w:rPr>
        <w:t> </w:t>
      </w:r>
      <w:r>
        <w:rPr>
          <w:spacing w:val="-1"/>
        </w:rPr>
        <w:t>over</w:t>
      </w:r>
      <w:r>
        <w:rPr>
          <w:spacing w:val="91"/>
        </w:rPr>
        <w:t> </w:t>
      </w:r>
      <w:r>
        <w:rPr/>
        <w:t>a</w:t>
      </w:r>
      <w:r>
        <w:rPr>
          <w:spacing w:val="27"/>
        </w:rPr>
        <w:t> </w:t>
      </w:r>
      <w:r>
        <w:rPr/>
        <w:t>lengthy</w:t>
      </w:r>
      <w:r>
        <w:rPr>
          <w:spacing w:val="28"/>
        </w:rPr>
        <w:t> </w:t>
      </w:r>
      <w:r>
        <w:rPr>
          <w:spacing w:val="-1"/>
        </w:rPr>
        <w:t>period,</w:t>
      </w:r>
      <w:r>
        <w:rPr>
          <w:spacing w:val="28"/>
        </w:rPr>
        <w:t> </w:t>
      </w:r>
      <w:r>
        <w:rPr>
          <w:spacing w:val="-1"/>
        </w:rPr>
        <w:t>usually</w:t>
      </w:r>
      <w:r>
        <w:rPr>
          <w:spacing w:val="26"/>
        </w:rPr>
        <w:t> </w:t>
      </w:r>
      <w:r>
        <w:rPr>
          <w:spacing w:val="-1"/>
        </w:rPr>
        <w:t>decades</w:t>
      </w:r>
      <w:r>
        <w:rPr>
          <w:spacing w:val="28"/>
        </w:rPr>
        <w:t> </w:t>
      </w:r>
      <w:r>
        <w:rPr/>
        <w:t>or</w:t>
      </w:r>
      <w:r>
        <w:rPr>
          <w:spacing w:val="27"/>
        </w:rPr>
        <w:t> </w:t>
      </w:r>
      <w:r>
        <w:rPr/>
        <w:t>longer</w:t>
      </w:r>
      <w:r>
        <w:rPr>
          <w:rFonts w:ascii="Times New Roman" w:hAnsi="Times New Roman" w:cs="Times New Roman" w:eastAsia="Times New Roman"/>
        </w:rPr>
        <w:t>”</w:t>
      </w:r>
      <w:r>
        <w:rPr>
          <w:rFonts w:ascii="Times New Roman" w:hAnsi="Times New Roman" w:cs="Times New Roman" w:eastAsia="Times New Roman"/>
          <w:spacing w:val="27"/>
        </w:rPr>
        <w:t> </w:t>
      </w:r>
      <w:r>
        <w:rPr>
          <w:rFonts w:ascii="Times New Roman" w:hAnsi="Times New Roman" w:cs="Times New Roman" w:eastAsia="Times New Roman"/>
        </w:rPr>
        <w:t>(IPCC,</w:t>
      </w:r>
      <w:r>
        <w:rPr>
          <w:rFonts w:ascii="Times New Roman" w:hAnsi="Times New Roman" w:cs="Times New Roman" w:eastAsia="Times New Roman"/>
          <w:spacing w:val="28"/>
        </w:rPr>
        <w:t> </w:t>
      </w:r>
      <w:r>
        <w:rPr>
          <w:rFonts w:ascii="Times New Roman" w:hAnsi="Times New Roman" w:cs="Times New Roman" w:eastAsia="Times New Roman"/>
        </w:rPr>
        <w:t>2007:</w:t>
      </w:r>
      <w:r>
        <w:rPr>
          <w:rFonts w:ascii="Times New Roman" w:hAnsi="Times New Roman" w:cs="Times New Roman" w:eastAsia="Times New Roman"/>
          <w:spacing w:val="26"/>
        </w:rPr>
        <w:t> </w:t>
      </w:r>
      <w:r>
        <w:rPr>
          <w:rFonts w:ascii="Times New Roman" w:hAnsi="Times New Roman" w:cs="Times New Roman" w:eastAsia="Times New Roman"/>
        </w:rPr>
        <w:t>p.</w:t>
      </w:r>
      <w:r>
        <w:rPr>
          <w:rFonts w:ascii="Times New Roman" w:hAnsi="Times New Roman" w:cs="Times New Roman" w:eastAsia="Times New Roman"/>
          <w:spacing w:val="28"/>
        </w:rPr>
        <w:t> </w:t>
      </w:r>
      <w:r>
        <w:rPr>
          <w:rFonts w:ascii="Times New Roman" w:hAnsi="Times New Roman" w:cs="Times New Roman" w:eastAsia="Times New Roman"/>
        </w:rPr>
        <w:t>30).</w:t>
      </w:r>
      <w:r>
        <w:rPr>
          <w:rFonts w:ascii="Times New Roman" w:hAnsi="Times New Roman" w:cs="Times New Roman" w:eastAsia="Times New Roman"/>
          <w:spacing w:val="27"/>
        </w:rPr>
        <w:t> </w:t>
      </w:r>
      <w:r>
        <w:rPr>
          <w:rFonts w:ascii="Times New Roman" w:hAnsi="Times New Roman" w:cs="Times New Roman" w:eastAsia="Times New Roman"/>
          <w:spacing w:val="-1"/>
        </w:rPr>
        <w:t>“A</w:t>
      </w:r>
      <w:r>
        <w:rPr>
          <w:rFonts w:ascii="Times New Roman" w:hAnsi="Times New Roman" w:cs="Times New Roman" w:eastAsia="Times New Roman"/>
          <w:spacing w:val="28"/>
        </w:rPr>
        <w:t> </w:t>
      </w:r>
      <w:r>
        <w:rPr>
          <w:rFonts w:ascii="Times New Roman" w:hAnsi="Times New Roman" w:cs="Times New Roman" w:eastAsia="Times New Roman"/>
          <w:spacing w:val="-1"/>
        </w:rPr>
        <w:t>change</w:t>
      </w:r>
      <w:r>
        <w:rPr>
          <w:rFonts w:ascii="Times New Roman" w:hAnsi="Times New Roman" w:cs="Times New Roman" w:eastAsia="Times New Roman"/>
          <w:spacing w:val="27"/>
        </w:rPr>
        <w:t> </w:t>
      </w:r>
      <w:r>
        <w:rPr>
          <w:rFonts w:ascii="Times New Roman" w:hAnsi="Times New Roman" w:cs="Times New Roman" w:eastAsia="Times New Roman"/>
        </w:rPr>
        <w:t>in</w:t>
      </w:r>
      <w:r>
        <w:rPr>
          <w:rFonts w:ascii="Times New Roman" w:hAnsi="Times New Roman" w:cs="Times New Roman" w:eastAsia="Times New Roman"/>
          <w:spacing w:val="29"/>
        </w:rPr>
        <w:t> </w:t>
      </w:r>
      <w:r>
        <w:rPr>
          <w:rFonts w:ascii="Times New Roman" w:hAnsi="Times New Roman" w:cs="Times New Roman" w:eastAsia="Times New Roman"/>
        </w:rPr>
        <w:t>the</w:t>
      </w:r>
      <w:r>
        <w:rPr>
          <w:rFonts w:ascii="Times New Roman" w:hAnsi="Times New Roman" w:cs="Times New Roman" w:eastAsia="Times New Roman"/>
          <w:spacing w:val="28"/>
        </w:rPr>
        <w:t> </w:t>
      </w:r>
      <w:r>
        <w:rPr>
          <w:rFonts w:ascii="Times New Roman" w:hAnsi="Times New Roman" w:cs="Times New Roman" w:eastAsia="Times New Roman"/>
          <w:spacing w:val="-1"/>
        </w:rPr>
        <w:t>climate</w:t>
      </w:r>
      <w:r>
        <w:rPr>
          <w:rFonts w:ascii="Times New Roman" w:hAnsi="Times New Roman" w:cs="Times New Roman" w:eastAsia="Times New Roman"/>
          <w:spacing w:val="27"/>
        </w:rPr>
        <w:t> </w:t>
      </w:r>
      <w:r>
        <w:rPr>
          <w:rFonts w:ascii="Times New Roman" w:hAnsi="Times New Roman" w:cs="Times New Roman" w:eastAsia="Times New Roman"/>
        </w:rPr>
        <w:t>is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spacing w:val="-1"/>
        </w:rPr>
        <w:t>described</w:t>
      </w:r>
      <w:r>
        <w:rPr>
          <w:spacing w:val="-3"/>
        </w:rPr>
        <w:t> </w:t>
      </w:r>
      <w:r>
        <w:rPr>
          <w:spacing w:val="-1"/>
        </w:rPr>
        <w:t>as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/>
        <w:t>surrounding</w:t>
      </w:r>
      <w:r>
        <w:rPr>
          <w:spacing w:val="-5"/>
        </w:rPr>
        <w:t> </w:t>
      </w:r>
      <w:r>
        <w:rPr>
          <w:spacing w:val="-1"/>
        </w:rPr>
        <w:t>environment</w:t>
      </w:r>
      <w:r>
        <w:rPr>
          <w:spacing w:val="-5"/>
        </w:rPr>
        <w:t> </w:t>
      </w:r>
      <w:r>
        <w:rPr>
          <w:spacing w:val="-1"/>
        </w:rPr>
        <w:t>and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/>
        <w:t>impact</w:t>
      </w:r>
      <w:r>
        <w:rPr>
          <w:spacing w:val="-5"/>
        </w:rPr>
        <w:t> </w:t>
      </w:r>
      <w:r>
        <w:rPr>
          <w:spacing w:val="-1"/>
        </w:rPr>
        <w:t>directly</w:t>
      </w:r>
      <w:r>
        <w:rPr>
          <w:spacing w:val="-5"/>
        </w:rPr>
        <w:t> </w:t>
      </w:r>
      <w:r>
        <w:rPr/>
        <w:t>or</w:t>
      </w:r>
      <w:r>
        <w:rPr>
          <w:spacing w:val="-4"/>
        </w:rPr>
        <w:t> </w:t>
      </w:r>
      <w:r>
        <w:rPr>
          <w:spacing w:val="-1"/>
        </w:rPr>
        <w:t>indirectly</w:t>
      </w:r>
      <w:r>
        <w:rPr>
          <w:spacing w:val="-5"/>
        </w:rPr>
        <w:t> </w:t>
      </w:r>
      <w:r>
        <w:rPr/>
        <w:t>to</w:t>
      </w:r>
      <w:r>
        <w:rPr>
          <w:spacing w:val="-5"/>
        </w:rPr>
        <w:t> </w:t>
      </w:r>
      <w:r>
        <w:rPr/>
        <w:t>human</w:t>
      </w:r>
      <w:r>
        <w:rPr>
          <w:spacing w:val="-6"/>
        </w:rPr>
        <w:t> </w:t>
      </w:r>
      <w:r>
        <w:rPr>
          <w:spacing w:val="-1"/>
        </w:rPr>
        <w:t>activities</w:t>
      </w:r>
      <w:r>
        <w:rPr>
          <w:spacing w:val="83"/>
        </w:rPr>
        <w:t> </w:t>
      </w:r>
      <w:r>
        <w:rPr/>
        <w:t>that</w:t>
      </w:r>
      <w:r>
        <w:rPr>
          <w:spacing w:val="23"/>
        </w:rPr>
        <w:t> </w:t>
      </w:r>
      <w:r>
        <w:rPr>
          <w:spacing w:val="-1"/>
        </w:rPr>
        <w:t>alter</w:t>
      </w:r>
      <w:r>
        <w:rPr>
          <w:spacing w:val="23"/>
        </w:rPr>
        <w:t> </w:t>
      </w:r>
      <w:r>
        <w:rPr/>
        <w:t>the</w:t>
      </w:r>
      <w:r>
        <w:rPr>
          <w:spacing w:val="23"/>
        </w:rPr>
        <w:t> </w:t>
      </w:r>
      <w:r>
        <w:rPr>
          <w:spacing w:val="-1"/>
        </w:rPr>
        <w:t>composition</w:t>
      </w:r>
      <w:r>
        <w:rPr>
          <w:spacing w:val="24"/>
        </w:rPr>
        <w:t> </w:t>
      </w:r>
      <w:r>
        <w:rPr/>
        <w:t>of</w:t>
      </w:r>
      <w:r>
        <w:rPr>
          <w:spacing w:val="23"/>
        </w:rPr>
        <w:t> </w:t>
      </w:r>
      <w:r>
        <w:rPr/>
        <w:t>the</w:t>
      </w:r>
      <w:r>
        <w:rPr>
          <w:spacing w:val="23"/>
        </w:rPr>
        <w:t> </w:t>
      </w:r>
      <w:r>
        <w:rPr>
          <w:spacing w:val="-1"/>
        </w:rPr>
        <w:t>atmosphere</w:t>
      </w:r>
      <w:r>
        <w:rPr>
          <w:spacing w:val="22"/>
        </w:rPr>
        <w:t> </w:t>
      </w:r>
      <w:r>
        <w:rPr/>
        <w:t>of</w:t>
      </w:r>
      <w:r>
        <w:rPr>
          <w:spacing w:val="23"/>
        </w:rPr>
        <w:t> </w:t>
      </w:r>
      <w:r>
        <w:rPr/>
        <w:t>the</w:t>
      </w:r>
      <w:r>
        <w:rPr>
          <w:spacing w:val="22"/>
        </w:rPr>
        <w:t> </w:t>
      </w:r>
      <w:r>
        <w:rPr/>
        <w:t>globe,</w:t>
      </w:r>
      <w:r>
        <w:rPr>
          <w:spacing w:val="23"/>
        </w:rPr>
        <w:t> </w:t>
      </w:r>
      <w:r>
        <w:rPr>
          <w:spacing w:val="-1"/>
        </w:rPr>
        <w:t>and</w:t>
      </w:r>
      <w:r>
        <w:rPr>
          <w:spacing w:val="23"/>
        </w:rPr>
        <w:t> </w:t>
      </w:r>
      <w:r>
        <w:rPr/>
        <w:t>that</w:t>
      </w:r>
      <w:r>
        <w:rPr>
          <w:spacing w:val="23"/>
        </w:rPr>
        <w:t> </w:t>
      </w:r>
      <w:r>
        <w:rPr/>
        <w:t>is</w:t>
      </w:r>
      <w:r>
        <w:rPr>
          <w:spacing w:val="24"/>
        </w:rPr>
        <w:t> </w:t>
      </w:r>
      <w:r>
        <w:rPr/>
        <w:t>in</w:t>
      </w:r>
      <w:r>
        <w:rPr>
          <w:spacing w:val="24"/>
        </w:rPr>
        <w:t> </w:t>
      </w:r>
      <w:r>
        <w:rPr/>
        <w:t>addition</w:t>
      </w:r>
      <w:r>
        <w:rPr>
          <w:spacing w:val="23"/>
        </w:rPr>
        <w:t> </w:t>
      </w:r>
      <w:r>
        <w:rPr/>
        <w:t>to</w:t>
      </w:r>
      <w:r>
        <w:rPr>
          <w:spacing w:val="24"/>
        </w:rPr>
        <w:t> </w:t>
      </w:r>
      <w:r>
        <w:rPr/>
        <w:t>the</w:t>
      </w:r>
      <w:r>
        <w:rPr>
          <w:spacing w:val="23"/>
        </w:rPr>
        <w:t> </w:t>
      </w:r>
      <w:r>
        <w:rPr>
          <w:spacing w:val="-1"/>
        </w:rPr>
        <w:t>natural</w:t>
      </w:r>
      <w:r>
        <w:rPr>
          <w:spacing w:val="69"/>
        </w:rPr>
        <w:t> </w:t>
      </w:r>
      <w:r>
        <w:rPr>
          <w:spacing w:val="-1"/>
        </w:rPr>
        <w:t>climate</w:t>
      </w:r>
      <w:r>
        <w:rPr>
          <w:spacing w:val="-13"/>
        </w:rPr>
        <w:t> </w:t>
      </w:r>
      <w:r>
        <w:rPr>
          <w:spacing w:val="-1"/>
        </w:rPr>
        <w:t>changes</w:t>
      </w:r>
      <w:r>
        <w:rPr>
          <w:spacing w:val="-12"/>
        </w:rPr>
        <w:t> </w:t>
      </w:r>
      <w:r>
        <w:rPr>
          <w:spacing w:val="-1"/>
        </w:rPr>
        <w:t>observed</w:t>
      </w:r>
      <w:r>
        <w:rPr>
          <w:spacing w:val="-10"/>
        </w:rPr>
        <w:t> </w:t>
      </w:r>
      <w:r>
        <w:rPr>
          <w:spacing w:val="-1"/>
        </w:rPr>
        <w:t>over</w:t>
      </w:r>
      <w:r>
        <w:rPr>
          <w:spacing w:val="-13"/>
        </w:rPr>
        <w:t> </w:t>
      </w:r>
      <w:r>
        <w:rPr>
          <w:spacing w:val="-1"/>
        </w:rPr>
        <w:t>comparable</w:t>
      </w:r>
      <w:r>
        <w:rPr>
          <w:spacing w:val="-13"/>
        </w:rPr>
        <w:t> </w:t>
      </w:r>
      <w:r>
        <w:rPr/>
        <w:t>time</w:t>
      </w:r>
      <w:r>
        <w:rPr>
          <w:spacing w:val="-13"/>
        </w:rPr>
        <w:t> </w:t>
      </w:r>
      <w:r>
        <w:rPr/>
        <w:t>periods,"</w:t>
      </w:r>
      <w:r>
        <w:rPr>
          <w:spacing w:val="-10"/>
        </w:rPr>
        <w:t> </w:t>
      </w:r>
      <w:r>
        <w:rPr>
          <w:spacing w:val="-1"/>
        </w:rPr>
        <w:t>(United</w:t>
      </w:r>
      <w:r>
        <w:rPr>
          <w:spacing w:val="-13"/>
        </w:rPr>
        <w:t> </w:t>
      </w:r>
      <w:r>
        <w:rPr>
          <w:spacing w:val="-1"/>
        </w:rPr>
        <w:t>Nations</w:t>
      </w:r>
      <w:r>
        <w:rPr>
          <w:spacing w:val="-12"/>
        </w:rPr>
        <w:t> </w:t>
      </w:r>
      <w:r>
        <w:rPr>
          <w:spacing w:val="-1"/>
        </w:rPr>
        <w:t>Framework</w:t>
      </w:r>
      <w:r>
        <w:rPr>
          <w:spacing w:val="-13"/>
        </w:rPr>
        <w:t> </w:t>
      </w:r>
      <w:r>
        <w:rPr>
          <w:spacing w:val="-1"/>
        </w:rPr>
        <w:t>Convention</w:t>
      </w:r>
      <w:r>
        <w:rPr>
          <w:spacing w:val="103"/>
        </w:rPr>
        <w:t> </w:t>
      </w:r>
      <w:r>
        <w:rPr/>
        <w:t>on</w:t>
      </w:r>
      <w:r>
        <w:rPr>
          <w:spacing w:val="54"/>
        </w:rPr>
        <w:t> </w:t>
      </w:r>
      <w:r>
        <w:rPr/>
        <w:t>Climate</w:t>
      </w:r>
      <w:r>
        <w:rPr>
          <w:spacing w:val="54"/>
        </w:rPr>
        <w:t> </w:t>
      </w:r>
      <w:r>
        <w:rPr>
          <w:spacing w:val="-1"/>
        </w:rPr>
        <w:t>Change</w:t>
      </w:r>
      <w:r>
        <w:rPr>
          <w:spacing w:val="55"/>
        </w:rPr>
        <w:t> </w:t>
      </w:r>
      <w:r>
        <w:rPr/>
        <w:t>(UNFCCC,</w:t>
      </w:r>
      <w:r>
        <w:rPr>
          <w:spacing w:val="54"/>
        </w:rPr>
        <w:t> </w:t>
      </w:r>
      <w:r>
        <w:rPr/>
        <w:t>2007:</w:t>
      </w:r>
      <w:r>
        <w:rPr>
          <w:spacing w:val="55"/>
        </w:rPr>
        <w:t> </w:t>
      </w:r>
      <w:r>
        <w:rPr/>
        <w:t>p.</w:t>
      </w:r>
      <w:r>
        <w:rPr>
          <w:spacing w:val="55"/>
        </w:rPr>
        <w:t> </w:t>
      </w:r>
      <w:r>
        <w:rPr/>
        <w:t>1).</w:t>
      </w:r>
      <w:r>
        <w:rPr>
          <w:spacing w:val="56"/>
        </w:rPr>
        <w:t> </w:t>
      </w:r>
      <w:r>
        <w:rPr>
          <w:spacing w:val="-1"/>
        </w:rPr>
        <w:t>Additionally,</w:t>
      </w:r>
      <w:r>
        <w:rPr>
          <w:spacing w:val="54"/>
        </w:rPr>
        <w:t> </w:t>
      </w:r>
      <w:r>
        <w:rPr/>
        <w:t>the</w:t>
      </w:r>
      <w:r>
        <w:rPr>
          <w:spacing w:val="54"/>
        </w:rPr>
        <w:t> </w:t>
      </w:r>
      <w:r>
        <w:rPr>
          <w:spacing w:val="-1"/>
        </w:rPr>
        <w:t>effects</w:t>
      </w:r>
      <w:r>
        <w:rPr>
          <w:spacing w:val="57"/>
        </w:rPr>
        <w:t> </w:t>
      </w:r>
      <w:r>
        <w:rPr/>
        <w:t>of</w:t>
      </w:r>
      <w:r>
        <w:rPr>
          <w:spacing w:val="54"/>
        </w:rPr>
        <w:t> </w:t>
      </w:r>
      <w:r>
        <w:rPr>
          <w:spacing w:val="-1"/>
        </w:rPr>
        <w:t>climate</w:t>
      </w:r>
      <w:r>
        <w:rPr>
          <w:spacing w:val="56"/>
        </w:rPr>
        <w:t> </w:t>
      </w:r>
      <w:r>
        <w:rPr/>
        <w:t>change</w:t>
      </w:r>
      <w:r>
        <w:rPr>
          <w:spacing w:val="54"/>
        </w:rPr>
        <w:t> </w:t>
      </w:r>
      <w:r>
        <w:rPr/>
        <w:t>on</w:t>
      </w:r>
      <w:r>
        <w:rPr>
          <w:spacing w:val="57"/>
        </w:rPr>
        <w:t> </w:t>
      </w:r>
      <w:r>
        <w:rPr>
          <w:spacing w:val="-1"/>
        </w:rPr>
        <w:t>livelihoods</w:t>
      </w:r>
      <w:r>
        <w:rPr>
          <w:spacing w:val="-3"/>
        </w:rPr>
        <w:t> </w:t>
      </w:r>
      <w:r>
        <w:rPr>
          <w:spacing w:val="-1"/>
        </w:rPr>
        <w:t>are</w:t>
      </w:r>
      <w:r>
        <w:rPr>
          <w:spacing w:val="-2"/>
        </w:rPr>
        <w:t> </w:t>
      </w:r>
      <w:r>
        <w:rPr>
          <w:spacing w:val="-1"/>
        </w:rPr>
        <w:t>profound, particularly</w:t>
      </w:r>
      <w:r>
        <w:rPr>
          <w:spacing w:val="-3"/>
        </w:rPr>
        <w:t> </w:t>
      </w:r>
      <w:r>
        <w:rPr/>
        <w:t>for</w:t>
      </w:r>
      <w:r>
        <w:rPr>
          <w:spacing w:val="-4"/>
        </w:rPr>
        <w:t> </w:t>
      </w:r>
      <w:r>
        <w:rPr/>
        <w:t>those</w:t>
      </w:r>
      <w:r>
        <w:rPr>
          <w:spacing w:val="-1"/>
        </w:rPr>
        <w:t> </w:t>
      </w:r>
      <w:r>
        <w:rPr/>
        <w:t>that</w:t>
      </w:r>
      <w:r>
        <w:rPr>
          <w:spacing w:val="-2"/>
        </w:rPr>
        <w:t> </w:t>
      </w:r>
      <w:r>
        <w:rPr>
          <w:spacing w:val="-1"/>
        </w:rPr>
        <w:t>depend heavily</w:t>
      </w:r>
      <w:r>
        <w:rPr>
          <w:spacing w:val="-3"/>
        </w:rPr>
        <w:t> </w:t>
      </w:r>
      <w:r>
        <w:rPr/>
        <w:t>on</w:t>
      </w:r>
      <w:r>
        <w:rPr>
          <w:spacing w:val="-1"/>
        </w:rPr>
        <w:t> natural</w:t>
      </w:r>
      <w:r>
        <w:rPr>
          <w:spacing w:val="-2"/>
        </w:rPr>
        <w:t> </w:t>
      </w:r>
      <w:r>
        <w:rPr>
          <w:spacing w:val="-1"/>
        </w:rPr>
        <w:t>assets</w:t>
      </w:r>
      <w:r>
        <w:rPr/>
        <w:t> </w:t>
      </w:r>
      <w:r>
        <w:rPr>
          <w:spacing w:val="-1"/>
        </w:rPr>
        <w:t>(Azadi</w:t>
      </w:r>
      <w:r>
        <w:rPr>
          <w:spacing w:val="-2"/>
        </w:rPr>
        <w:t> </w:t>
      </w:r>
      <w:r>
        <w:rPr>
          <w:spacing w:val="-1"/>
        </w:rPr>
        <w:t>et</w:t>
      </w:r>
      <w:r>
        <w:rPr/>
        <w:t> </w:t>
      </w:r>
      <w:r>
        <w:rPr>
          <w:spacing w:val="-1"/>
        </w:rPr>
        <w:t>al.,</w:t>
      </w:r>
      <w:r>
        <w:rPr>
          <w:spacing w:val="123"/>
        </w:rPr>
        <w:t> </w:t>
      </w:r>
      <w:r>
        <w:rPr>
          <w:spacing w:val="-1"/>
        </w:rPr>
        <w:t>2021).</w:t>
      </w:r>
      <w:r>
        <w:rPr>
          <w:spacing w:val="11"/>
        </w:rPr>
        <w:t> </w:t>
      </w:r>
      <w:r>
        <w:rPr/>
        <w:t>As</w:t>
      </w:r>
      <w:r>
        <w:rPr>
          <w:spacing w:val="11"/>
        </w:rPr>
        <w:t> </w:t>
      </w:r>
      <w:r>
        <w:rPr/>
        <w:t>a</w:t>
      </w:r>
      <w:r>
        <w:rPr>
          <w:spacing w:val="10"/>
        </w:rPr>
        <w:t> </w:t>
      </w:r>
      <w:r>
        <w:rPr>
          <w:spacing w:val="-1"/>
        </w:rPr>
        <w:t>result,</w:t>
      </w:r>
      <w:r>
        <w:rPr>
          <w:spacing w:val="11"/>
        </w:rPr>
        <w:t> </w:t>
      </w:r>
      <w:r>
        <w:rPr/>
        <w:t>the</w:t>
      </w:r>
      <w:r>
        <w:rPr>
          <w:spacing w:val="11"/>
        </w:rPr>
        <w:t> </w:t>
      </w:r>
      <w:r>
        <w:rPr>
          <w:spacing w:val="-1"/>
        </w:rPr>
        <w:t>IPCC</w:t>
      </w:r>
      <w:r>
        <w:rPr>
          <w:spacing w:val="12"/>
        </w:rPr>
        <w:t> </w:t>
      </w:r>
      <w:r>
        <w:rPr>
          <w:spacing w:val="-1"/>
        </w:rPr>
        <w:t>distinguished</w:t>
      </w:r>
      <w:r>
        <w:rPr>
          <w:spacing w:val="11"/>
        </w:rPr>
        <w:t> </w:t>
      </w:r>
      <w:r>
        <w:rPr>
          <w:spacing w:val="-1"/>
        </w:rPr>
        <w:t>clearly</w:t>
      </w:r>
      <w:r>
        <w:rPr>
          <w:spacing w:val="11"/>
        </w:rPr>
        <w:t> </w:t>
      </w:r>
      <w:r>
        <w:rPr>
          <w:spacing w:val="-1"/>
        </w:rPr>
        <w:t>between</w:t>
      </w:r>
      <w:r>
        <w:rPr>
          <w:spacing w:val="11"/>
        </w:rPr>
        <w:t> </w:t>
      </w:r>
      <w:r>
        <w:rPr>
          <w:spacing w:val="-1"/>
        </w:rPr>
        <w:t>changing</w:t>
      </w:r>
      <w:r>
        <w:rPr>
          <w:spacing w:val="14"/>
        </w:rPr>
        <w:t> </w:t>
      </w:r>
      <w:r>
        <w:rPr>
          <w:spacing w:val="-1"/>
        </w:rPr>
        <w:t>climate</w:t>
      </w:r>
      <w:r>
        <w:rPr>
          <w:spacing w:val="10"/>
        </w:rPr>
        <w:t> </w:t>
      </w:r>
      <w:r>
        <w:rPr>
          <w:spacing w:val="-1"/>
        </w:rPr>
        <w:t>and</w:t>
      </w:r>
      <w:r>
        <w:rPr>
          <w:spacing w:val="11"/>
        </w:rPr>
        <w:t> </w:t>
      </w:r>
      <w:r>
        <w:rPr>
          <w:spacing w:val="-1"/>
        </w:rPr>
        <w:t>climate</w:t>
      </w:r>
      <w:r>
        <w:rPr>
          <w:spacing w:val="101"/>
        </w:rPr>
        <w:t> </w:t>
      </w:r>
      <w:r>
        <w:rPr>
          <w:spacing w:val="-1"/>
        </w:rPr>
        <w:t>variability.</w:t>
      </w:r>
      <w:r>
        <w:rPr>
          <w:spacing w:val="52"/>
        </w:rPr>
        <w:t> </w:t>
      </w:r>
      <w:r>
        <w:rPr/>
        <w:t>Climate</w:t>
      </w:r>
      <w:r>
        <w:rPr>
          <w:spacing w:val="51"/>
        </w:rPr>
        <w:t> </w:t>
      </w:r>
      <w:r>
        <w:rPr>
          <w:spacing w:val="-1"/>
        </w:rPr>
        <w:t>variability</w:t>
      </w:r>
      <w:r>
        <w:rPr>
          <w:spacing w:val="52"/>
        </w:rPr>
        <w:t> </w:t>
      </w:r>
      <w:r>
        <w:rPr/>
        <w:t>is</w:t>
      </w:r>
      <w:r>
        <w:rPr>
          <w:spacing w:val="53"/>
        </w:rPr>
        <w:t> </w:t>
      </w:r>
      <w:r>
        <w:rPr>
          <w:spacing w:val="-1"/>
        </w:rPr>
        <w:t>monitored</w:t>
      </w:r>
      <w:r>
        <w:rPr>
          <w:spacing w:val="52"/>
        </w:rPr>
        <w:t> </w:t>
      </w:r>
      <w:r>
        <w:rPr>
          <w:spacing w:val="-1"/>
        </w:rPr>
        <w:t>over</w:t>
      </w:r>
      <w:r>
        <w:rPr>
          <w:spacing w:val="51"/>
        </w:rPr>
        <w:t> </w:t>
      </w:r>
      <w:r>
        <w:rPr>
          <w:spacing w:val="-1"/>
        </w:rPr>
        <w:t>shorter</w:t>
      </w:r>
      <w:r>
        <w:rPr>
          <w:spacing w:val="51"/>
        </w:rPr>
        <w:t> </w:t>
      </w:r>
      <w:r>
        <w:rPr/>
        <w:t>to</w:t>
      </w:r>
      <w:r>
        <w:rPr>
          <w:spacing w:val="53"/>
        </w:rPr>
        <w:t> </w:t>
      </w:r>
      <w:r>
        <w:rPr/>
        <w:t>medium</w:t>
      </w:r>
      <w:r>
        <w:rPr>
          <w:spacing w:val="53"/>
        </w:rPr>
        <w:t> </w:t>
      </w:r>
      <w:r>
        <w:rPr>
          <w:spacing w:val="-1"/>
        </w:rPr>
        <w:t>timescales</w:t>
      </w:r>
      <w:r>
        <w:rPr>
          <w:spacing w:val="52"/>
        </w:rPr>
        <w:t> </w:t>
      </w:r>
      <w:r>
        <w:rPr/>
        <w:t>than</w:t>
      </w:r>
      <w:r>
        <w:rPr>
          <w:spacing w:val="52"/>
        </w:rPr>
        <w:t> </w:t>
      </w:r>
      <w:r>
        <w:rPr>
          <w:spacing w:val="-1"/>
        </w:rPr>
        <w:t>climate</w:t>
      </w:r>
      <w:r>
        <w:rPr>
          <w:spacing w:val="87"/>
        </w:rPr>
        <w:t> </w:t>
      </w:r>
      <w:r>
        <w:rPr>
          <w:spacing w:val="-1"/>
        </w:rPr>
        <w:t>change,</w:t>
      </w:r>
      <w:r>
        <w:rPr>
          <w:spacing w:val="35"/>
        </w:rPr>
        <w:t> </w:t>
      </w:r>
      <w:r>
        <w:rPr>
          <w:spacing w:val="-1"/>
        </w:rPr>
        <w:t>which</w:t>
      </w:r>
      <w:r>
        <w:rPr>
          <w:spacing w:val="35"/>
        </w:rPr>
        <w:t> </w:t>
      </w:r>
      <w:r>
        <w:rPr/>
        <w:t>is</w:t>
      </w:r>
      <w:r>
        <w:rPr>
          <w:spacing w:val="36"/>
        </w:rPr>
        <w:t> </w:t>
      </w:r>
      <w:r>
        <w:rPr/>
        <w:t>measured</w:t>
      </w:r>
      <w:r>
        <w:rPr>
          <w:spacing w:val="35"/>
        </w:rPr>
        <w:t> </w:t>
      </w:r>
      <w:r>
        <w:rPr>
          <w:spacing w:val="-1"/>
        </w:rPr>
        <w:t>over</w:t>
      </w:r>
      <w:r>
        <w:rPr>
          <w:spacing w:val="37"/>
        </w:rPr>
        <w:t> </w:t>
      </w:r>
      <w:r>
        <w:rPr/>
        <w:t>a</w:t>
      </w:r>
      <w:r>
        <w:rPr>
          <w:spacing w:val="34"/>
        </w:rPr>
        <w:t> </w:t>
      </w:r>
      <w:r>
        <w:rPr/>
        <w:t>long</w:t>
      </w:r>
      <w:r>
        <w:rPr>
          <w:spacing w:val="36"/>
        </w:rPr>
        <w:t> </w:t>
      </w:r>
      <w:r>
        <w:rPr>
          <w:spacing w:val="-1"/>
        </w:rPr>
        <w:t>period</w:t>
      </w:r>
      <w:r>
        <w:rPr>
          <w:spacing w:val="37"/>
        </w:rPr>
        <w:t> </w:t>
      </w:r>
      <w:r>
        <w:rPr/>
        <w:t>of</w:t>
      </w:r>
      <w:r>
        <w:rPr>
          <w:spacing w:val="35"/>
        </w:rPr>
        <w:t> </w:t>
      </w:r>
      <w:r>
        <w:rPr/>
        <w:t>time.</w:t>
      </w:r>
      <w:r>
        <w:rPr>
          <w:spacing w:val="39"/>
        </w:rPr>
        <w:t> </w:t>
      </w:r>
      <w:r>
        <w:rPr/>
        <w:t>The</w:t>
      </w:r>
      <w:r>
        <w:rPr>
          <w:spacing w:val="34"/>
        </w:rPr>
        <w:t> </w:t>
      </w:r>
      <w:r>
        <w:rPr/>
        <w:t>study's</w:t>
      </w:r>
      <w:r>
        <w:rPr>
          <w:spacing w:val="36"/>
        </w:rPr>
        <w:t> </w:t>
      </w:r>
      <w:r>
        <w:rPr/>
        <w:t>use</w:t>
      </w:r>
      <w:r>
        <w:rPr>
          <w:spacing w:val="35"/>
        </w:rPr>
        <w:t> </w:t>
      </w:r>
      <w:r>
        <w:rPr/>
        <w:t>of</w:t>
      </w:r>
      <w:r>
        <w:rPr>
          <w:spacing w:val="35"/>
        </w:rPr>
        <w:t> </w:t>
      </w:r>
      <w:r>
        <w:rPr>
          <w:spacing w:val="-1"/>
        </w:rPr>
        <w:t>climatic</w:t>
      </w:r>
      <w:r>
        <w:rPr>
          <w:spacing w:val="35"/>
        </w:rPr>
        <w:t> </w:t>
      </w:r>
      <w:r>
        <w:rPr>
          <w:spacing w:val="-1"/>
        </w:rPr>
        <w:t>change</w:t>
      </w:r>
      <w:r>
        <w:rPr>
          <w:spacing w:val="34"/>
        </w:rPr>
        <w:t> </w:t>
      </w:r>
      <w:r>
        <w:rPr/>
        <w:t>is</w:t>
      </w:r>
      <w:r>
        <w:rPr>
          <w:spacing w:val="55"/>
        </w:rPr>
        <w:t> </w:t>
      </w:r>
      <w:r>
        <w:rPr>
          <w:spacing w:val="-1"/>
        </w:rPr>
        <w:t>consistent</w:t>
      </w:r>
      <w:r>
        <w:rPr>
          <w:spacing w:val="4"/>
        </w:rPr>
        <w:t> </w:t>
      </w:r>
      <w:r>
        <w:rPr/>
        <w:t>with</w:t>
      </w:r>
      <w:r>
        <w:rPr>
          <w:spacing w:val="5"/>
        </w:rPr>
        <w:t> </w:t>
      </w:r>
      <w:r>
        <w:rPr/>
        <w:t>how</w:t>
      </w:r>
      <w:r>
        <w:rPr>
          <w:spacing w:val="4"/>
        </w:rPr>
        <w:t> </w:t>
      </w:r>
      <w:r>
        <w:rPr/>
        <w:t>the</w:t>
      </w:r>
      <w:r>
        <w:rPr>
          <w:spacing w:val="4"/>
        </w:rPr>
        <w:t> </w:t>
      </w:r>
      <w:r>
        <w:rPr/>
        <w:t>IPCC</w:t>
      </w:r>
      <w:r>
        <w:rPr>
          <w:spacing w:val="5"/>
        </w:rPr>
        <w:t> </w:t>
      </w:r>
      <w:r>
        <w:rPr>
          <w:spacing w:val="-1"/>
        </w:rPr>
        <w:t>defines</w:t>
      </w:r>
      <w:r>
        <w:rPr>
          <w:spacing w:val="4"/>
        </w:rPr>
        <w:t> </w:t>
      </w:r>
      <w:r>
        <w:rPr/>
        <w:t>it.</w:t>
      </w:r>
      <w:r>
        <w:rPr>
          <w:spacing w:val="4"/>
        </w:rPr>
        <w:t> </w:t>
      </w:r>
      <w:r>
        <w:rPr>
          <w:spacing w:val="-1"/>
        </w:rPr>
        <w:t>These</w:t>
      </w:r>
      <w:r>
        <w:rPr>
          <w:spacing w:val="3"/>
        </w:rPr>
        <w:t> </w:t>
      </w:r>
      <w:r>
        <w:rPr>
          <w:spacing w:val="-1"/>
        </w:rPr>
        <w:t>variations</w:t>
      </w:r>
      <w:r>
        <w:rPr>
          <w:spacing w:val="4"/>
        </w:rPr>
        <w:t> </w:t>
      </w:r>
      <w:r>
        <w:rPr>
          <w:spacing w:val="-1"/>
        </w:rPr>
        <w:t>and</w:t>
      </w:r>
      <w:r>
        <w:rPr>
          <w:spacing w:val="4"/>
        </w:rPr>
        <w:t> </w:t>
      </w:r>
      <w:r>
        <w:rPr>
          <w:spacing w:val="-1"/>
        </w:rPr>
        <w:t>differences</w:t>
      </w:r>
      <w:r>
        <w:rPr>
          <w:spacing w:val="7"/>
        </w:rPr>
        <w:t> </w:t>
      </w:r>
      <w:r>
        <w:rPr/>
        <w:t>will</w:t>
      </w:r>
      <w:r>
        <w:rPr>
          <w:spacing w:val="5"/>
        </w:rPr>
        <w:t> </w:t>
      </w:r>
      <w:r>
        <w:rPr>
          <w:spacing w:val="-1"/>
        </w:rPr>
        <w:t>help</w:t>
      </w:r>
      <w:r>
        <w:rPr>
          <w:spacing w:val="5"/>
        </w:rPr>
        <w:t> </w:t>
      </w:r>
      <w:r>
        <w:rPr/>
        <w:t>policymakers</w:t>
      </w:r>
      <w:r>
        <w:rPr>
          <w:spacing w:val="77"/>
        </w:rPr>
        <w:t> </w:t>
      </w:r>
      <w:r>
        <w:rPr>
          <w:spacing w:val="-1"/>
        </w:rPr>
        <w:t>adopt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/>
        <w:t>right</w:t>
      </w:r>
      <w:r>
        <w:rPr>
          <w:spacing w:val="-5"/>
        </w:rPr>
        <w:t> </w:t>
      </w:r>
      <w:r>
        <w:rPr>
          <w:spacing w:val="-1"/>
        </w:rPr>
        <w:t>policies</w:t>
      </w:r>
      <w:r>
        <w:rPr>
          <w:spacing w:val="-6"/>
        </w:rPr>
        <w:t> </w:t>
      </w:r>
      <w:r>
        <w:rPr/>
        <w:t>to</w:t>
      </w:r>
      <w:r>
        <w:rPr>
          <w:spacing w:val="-7"/>
        </w:rPr>
        <w:t> </w:t>
      </w:r>
      <w:r>
        <w:rPr>
          <w:spacing w:val="-1"/>
        </w:rPr>
        <w:t>address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>
          <w:spacing w:val="-1"/>
        </w:rPr>
        <w:t>impact</w:t>
      </w:r>
      <w:r>
        <w:rPr>
          <w:spacing w:val="-5"/>
        </w:rPr>
        <w:t> </w:t>
      </w:r>
      <w:r>
        <w:rPr/>
        <w:t>of</w:t>
      </w:r>
      <w:r>
        <w:rPr>
          <w:spacing w:val="-6"/>
        </w:rPr>
        <w:t> </w:t>
      </w:r>
      <w:r>
        <w:rPr/>
        <w:t>the</w:t>
      </w:r>
      <w:r>
        <w:rPr>
          <w:spacing w:val="-6"/>
        </w:rPr>
        <w:t> </w:t>
      </w:r>
      <w:r>
        <w:rPr>
          <w:spacing w:val="-1"/>
        </w:rPr>
        <w:t>changes.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>
          <w:spacing w:val="-1"/>
        </w:rPr>
        <w:t>district</w:t>
      </w:r>
      <w:r>
        <w:rPr>
          <w:spacing w:val="-5"/>
        </w:rPr>
        <w:t> </w:t>
      </w:r>
      <w:r>
        <w:rPr>
          <w:spacing w:val="-1"/>
        </w:rPr>
        <w:t>and</w:t>
      </w:r>
      <w:r>
        <w:rPr>
          <w:spacing w:val="-3"/>
        </w:rPr>
        <w:t> </w:t>
      </w:r>
      <w:r>
        <w:rPr/>
        <w:t>the</w:t>
      </w:r>
      <w:r>
        <w:rPr>
          <w:spacing w:val="-6"/>
        </w:rPr>
        <w:t> </w:t>
      </w:r>
      <w:r>
        <w:rPr>
          <w:spacing w:val="-1"/>
        </w:rPr>
        <w:t>nation</w:t>
      </w:r>
      <w:r>
        <w:rPr>
          <w:spacing w:val="-5"/>
        </w:rPr>
        <w:t> </w:t>
      </w:r>
      <w:r>
        <w:rPr>
          <w:spacing w:val="-1"/>
        </w:rPr>
        <w:t>as</w:t>
      </w:r>
      <w:r>
        <w:rPr>
          <w:spacing w:val="-5"/>
        </w:rPr>
        <w:t> </w:t>
      </w:r>
      <w:r>
        <w:rPr/>
        <w:t>a</w:t>
      </w:r>
      <w:r>
        <w:rPr>
          <w:spacing w:val="-6"/>
        </w:rPr>
        <w:t> </w:t>
      </w:r>
      <w:r>
        <w:rPr/>
        <w:t>whole</w:t>
      </w:r>
      <w:r>
        <w:rPr>
          <w:spacing w:val="77"/>
        </w:rPr>
        <w:t> </w:t>
      </w:r>
      <w:r>
        <w:rPr/>
        <w:t>will </w:t>
      </w:r>
      <w:r>
        <w:rPr>
          <w:spacing w:val="-1"/>
        </w:rPr>
        <w:t>benefit</w:t>
      </w:r>
      <w:r>
        <w:rPr/>
        <w:t> </w:t>
      </w:r>
      <w:r>
        <w:rPr>
          <w:spacing w:val="-1"/>
        </w:rPr>
        <w:t>from</w:t>
      </w:r>
      <w:r>
        <w:rPr/>
        <w:t> an increase</w:t>
      </w:r>
      <w:r>
        <w:rPr>
          <w:spacing w:val="-1"/>
        </w:rPr>
        <w:t> </w:t>
      </w:r>
      <w:r>
        <w:rPr/>
        <w:t>in </w:t>
      </w:r>
      <w:r>
        <w:rPr>
          <w:spacing w:val="-1"/>
        </w:rPr>
        <w:t>agricultural</w:t>
      </w:r>
      <w:r>
        <w:rPr/>
        <w:t> growth.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2"/>
        <w:numPr>
          <w:ilvl w:val="2"/>
          <w:numId w:val="11"/>
        </w:numPr>
        <w:tabs>
          <w:tab w:pos="641" w:val="left" w:leader="none"/>
        </w:tabs>
        <w:spacing w:line="240" w:lineRule="auto" w:before="0" w:after="0"/>
        <w:ind w:left="640" w:right="0" w:hanging="540"/>
        <w:jc w:val="both"/>
        <w:rPr>
          <w:b w:val="0"/>
          <w:bCs w:val="0"/>
          <w:i w:val="0"/>
        </w:rPr>
      </w:pPr>
      <w:bookmarkStart w:name="_bookmark24" w:id="38"/>
      <w:bookmarkEnd w:id="38"/>
      <w:r>
        <w:rPr>
          <w:b w:val="0"/>
          <w:i w:val="0"/>
        </w:rPr>
      </w:r>
      <w:bookmarkStart w:name="_bookmark24" w:id="39"/>
      <w:bookmarkEnd w:id="39"/>
      <w:r>
        <w:rPr>
          <w:i/>
        </w:rPr>
        <w:t>Climate</w:t>
      </w:r>
      <w:r>
        <w:rPr>
          <w:i/>
          <w:spacing w:val="-1"/>
        </w:rPr>
        <w:t> change and</w:t>
      </w:r>
      <w:r>
        <w:rPr>
          <w:i/>
          <w:spacing w:val="-10"/>
        </w:rPr>
        <w:t> </w:t>
      </w:r>
      <w:r>
        <w:rPr>
          <w:i/>
        </w:rPr>
        <w:t>Agriculture</w:t>
      </w:r>
      <w:r>
        <w:rPr>
          <w:i/>
          <w:spacing w:val="-1"/>
        </w:rPr>
        <w:t> </w:t>
      </w:r>
      <w:r>
        <w:rPr>
          <w:i/>
          <w:spacing w:val="-2"/>
        </w:rPr>
        <w:t>Vulnerability</w:t>
      </w:r>
      <w:r>
        <w:rPr>
          <w:b w:val="0"/>
          <w:i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i/>
          <w:sz w:val="24"/>
          <w:szCs w:val="24"/>
        </w:rPr>
      </w:pPr>
    </w:p>
    <w:p>
      <w:pPr>
        <w:pStyle w:val="BodyText"/>
        <w:spacing w:line="480" w:lineRule="auto"/>
        <w:ind w:right="117"/>
        <w:jc w:val="both"/>
      </w:pPr>
      <w:r>
        <w:rPr>
          <w:rFonts w:ascii="Times New Roman"/>
        </w:rPr>
        <w:t>Climate</w:t>
      </w:r>
      <w:r>
        <w:rPr>
          <w:rFonts w:ascii="Times New Roman"/>
          <w:spacing w:val="58"/>
        </w:rPr>
        <w:t> </w:t>
      </w:r>
      <w:r>
        <w:rPr>
          <w:rFonts w:ascii="Times New Roman"/>
          <w:spacing w:val="-1"/>
        </w:rPr>
        <w:t>change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significantly</w:t>
      </w:r>
      <w:r>
        <w:rPr>
          <w:rFonts w:ascii="Times New Roman"/>
          <w:spacing w:val="59"/>
        </w:rPr>
        <w:t> </w:t>
      </w:r>
      <w:r>
        <w:rPr>
          <w:rFonts w:ascii="Times New Roman"/>
          <w:spacing w:val="-2"/>
        </w:rPr>
        <w:t>affects</w:t>
      </w:r>
      <w:r>
        <w:rPr>
          <w:rFonts w:ascii="Times New Roman"/>
          <w:spacing w:val="2"/>
        </w:rPr>
        <w:t> </w:t>
      </w:r>
      <w:r>
        <w:rPr>
          <w:rFonts w:ascii="Times New Roman"/>
        </w:rPr>
        <w:t>agriculture,</w:t>
      </w:r>
      <w:r>
        <w:rPr>
          <w:rFonts w:ascii="Times New Roman"/>
          <w:spacing w:val="1"/>
        </w:rPr>
        <w:t> </w:t>
      </w:r>
      <w:r>
        <w:rPr>
          <w:rFonts w:ascii="Times New Roman"/>
          <w:spacing w:val="-1"/>
        </w:rPr>
        <w:t>particularly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rainfed</w:t>
      </w:r>
      <w:r>
        <w:rPr>
          <w:rFonts w:ascii="Times New Roman"/>
          <w:spacing w:val="59"/>
        </w:rPr>
        <w:t> </w:t>
      </w:r>
      <w:r>
        <w:rPr>
          <w:rFonts w:ascii="Times New Roman"/>
        </w:rPr>
        <w:t>smallholder</w:t>
      </w:r>
      <w:r>
        <w:rPr>
          <w:rFonts w:ascii="Times New Roman"/>
          <w:spacing w:val="59"/>
        </w:rPr>
        <w:t> </w:t>
      </w:r>
      <w:r>
        <w:rPr>
          <w:rFonts w:ascii="Times New Roman"/>
          <w:spacing w:val="-1"/>
        </w:rPr>
        <w:t>agriculture.</w:t>
      </w:r>
      <w:r>
        <w:rPr>
          <w:rFonts w:ascii="Times New Roman"/>
          <w:spacing w:val="105"/>
        </w:rPr>
        <w:t> </w:t>
      </w:r>
      <w:r>
        <w:rPr>
          <w:rFonts w:ascii="Times New Roman"/>
          <w:spacing w:val="-1"/>
        </w:rPr>
        <w:t>These</w:t>
      </w:r>
      <w:r>
        <w:rPr>
          <w:rFonts w:ascii="Times New Roman"/>
          <w:spacing w:val="49"/>
        </w:rPr>
        <w:t> </w:t>
      </w:r>
      <w:r>
        <w:rPr>
          <w:rFonts w:ascii="Times New Roman"/>
          <w:spacing w:val="-1"/>
        </w:rPr>
        <w:t>impacts</w:t>
      </w:r>
      <w:r>
        <w:rPr>
          <w:rFonts w:ascii="Times New Roman"/>
          <w:spacing w:val="50"/>
        </w:rPr>
        <w:t> </w:t>
      </w:r>
      <w:r>
        <w:rPr>
          <w:rFonts w:ascii="Times New Roman"/>
          <w:spacing w:val="-1"/>
        </w:rPr>
        <w:t>manifest</w:t>
      </w:r>
      <w:r>
        <w:rPr>
          <w:rFonts w:ascii="Times New Roman"/>
          <w:spacing w:val="53"/>
        </w:rPr>
        <w:t> </w:t>
      </w:r>
      <w:r>
        <w:rPr>
          <w:rFonts w:ascii="Times New Roman"/>
        </w:rPr>
        <w:t>in</w:t>
      </w:r>
      <w:r>
        <w:rPr>
          <w:rFonts w:ascii="Times New Roman"/>
          <w:spacing w:val="52"/>
        </w:rPr>
        <w:t> </w:t>
      </w:r>
      <w:r>
        <w:rPr>
          <w:rFonts w:ascii="Times New Roman"/>
          <w:spacing w:val="-1"/>
        </w:rPr>
        <w:t>declining</w:t>
      </w:r>
      <w:r>
        <w:rPr>
          <w:rFonts w:ascii="Times New Roman"/>
          <w:spacing w:val="50"/>
        </w:rPr>
        <w:t> </w:t>
      </w:r>
      <w:r>
        <w:rPr>
          <w:rFonts w:ascii="Times New Roman"/>
          <w:spacing w:val="-1"/>
        </w:rPr>
        <w:t>agricultural</w:t>
      </w:r>
      <w:r>
        <w:rPr>
          <w:rFonts w:ascii="Times New Roman"/>
          <w:spacing w:val="50"/>
        </w:rPr>
        <w:t> </w:t>
      </w:r>
      <w:r>
        <w:rPr>
          <w:rFonts w:ascii="Times New Roman"/>
          <w:spacing w:val="-1"/>
        </w:rPr>
        <w:t>productivity</w:t>
      </w:r>
      <w:r>
        <w:rPr>
          <w:rFonts w:ascii="Times New Roman"/>
          <w:spacing w:val="50"/>
        </w:rPr>
        <w:t> </w:t>
      </w:r>
      <w:r>
        <w:rPr>
          <w:rFonts w:ascii="Times New Roman"/>
          <w:spacing w:val="-1"/>
        </w:rPr>
        <w:t>as</w:t>
      </w:r>
      <w:r>
        <w:rPr>
          <w:rFonts w:ascii="Times New Roman"/>
          <w:spacing w:val="50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49"/>
        </w:rPr>
        <w:t> </w:t>
      </w:r>
      <w:r>
        <w:rPr>
          <w:rFonts w:ascii="Times New Roman"/>
          <w:spacing w:val="-1"/>
        </w:rPr>
        <w:t>result</w:t>
      </w:r>
      <w:r>
        <w:rPr>
          <w:rFonts w:ascii="Times New Roman"/>
          <w:spacing w:val="51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49"/>
        </w:rPr>
        <w:t> </w:t>
      </w:r>
      <w:r>
        <w:rPr>
          <w:rFonts w:ascii="Times New Roman"/>
          <w:spacing w:val="-1"/>
        </w:rPr>
        <w:t>temperature</w:t>
      </w:r>
      <w:r>
        <w:rPr>
          <w:rFonts w:ascii="Times New Roman"/>
          <w:spacing w:val="51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111"/>
        </w:rPr>
        <w:t> </w:t>
      </w:r>
      <w:r>
        <w:rPr>
          <w:rFonts w:ascii="Times New Roman"/>
          <w:spacing w:val="-1"/>
        </w:rPr>
        <w:t>precipitation</w:t>
      </w:r>
      <w:r>
        <w:rPr>
          <w:rFonts w:ascii="Times New Roman"/>
          <w:spacing w:val="-7"/>
        </w:rPr>
        <w:t> </w:t>
      </w:r>
      <w:r>
        <w:rPr>
          <w:rFonts w:ascii="Times New Roman"/>
          <w:spacing w:val="-1"/>
        </w:rPr>
        <w:t>changes,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and</w:t>
      </w:r>
      <w:r>
        <w:rPr>
          <w:rFonts w:ascii="Times New Roman"/>
          <w:spacing w:val="-8"/>
        </w:rPr>
        <w:t> </w:t>
      </w:r>
      <w:r>
        <w:rPr>
          <w:rFonts w:ascii="Times New Roman"/>
          <w:spacing w:val="-1"/>
        </w:rPr>
        <w:t>severely</w:t>
      </w:r>
      <w:r>
        <w:rPr>
          <w:rFonts w:ascii="Times New Roman"/>
          <w:spacing w:val="-7"/>
        </w:rPr>
        <w:t> </w:t>
      </w:r>
      <w:r>
        <w:rPr>
          <w:rFonts w:ascii="Times New Roman"/>
          <w:spacing w:val="-1"/>
        </w:rPr>
        <w:t>threatening</w:t>
      </w:r>
      <w:r>
        <w:rPr>
          <w:rFonts w:ascii="Times New Roman"/>
          <w:spacing w:val="-4"/>
        </w:rPr>
        <w:t> </w:t>
      </w:r>
      <w:r>
        <w:rPr>
          <w:rFonts w:ascii="Times New Roman"/>
        </w:rPr>
        <w:t>food</w:t>
      </w:r>
      <w:r>
        <w:rPr>
          <w:rFonts w:ascii="Times New Roman"/>
          <w:spacing w:val="-8"/>
        </w:rPr>
        <w:t> </w:t>
      </w:r>
      <w:r>
        <w:rPr>
          <w:rFonts w:ascii="Times New Roman"/>
          <w:spacing w:val="-1"/>
        </w:rPr>
        <w:t>security</w:t>
      </w:r>
      <w:r>
        <w:rPr>
          <w:rFonts w:ascii="Times New Roman"/>
          <w:spacing w:val="-5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-8"/>
        </w:rPr>
        <w:t> </w:t>
      </w:r>
      <w:r>
        <w:rPr>
          <w:rFonts w:ascii="Times New Roman"/>
        </w:rPr>
        <w:t>deepening</w:t>
      </w:r>
      <w:r>
        <w:rPr>
          <w:rFonts w:ascii="Times New Roman"/>
          <w:spacing w:val="-7"/>
        </w:rPr>
        <w:t> </w:t>
      </w:r>
      <w:r>
        <w:rPr>
          <w:rFonts w:ascii="Times New Roman"/>
          <w:spacing w:val="-1"/>
        </w:rPr>
        <w:t>household</w:t>
      </w:r>
      <w:r>
        <w:rPr>
          <w:rFonts w:ascii="Times New Roman"/>
          <w:spacing w:val="-7"/>
        </w:rPr>
        <w:t> </w:t>
      </w:r>
      <w:r>
        <w:rPr>
          <w:rFonts w:ascii="Times New Roman"/>
          <w:spacing w:val="-2"/>
        </w:rPr>
        <w:t>poverty.</w:t>
      </w:r>
      <w:r>
        <w:rPr>
          <w:rFonts w:ascii="Times New Roman"/>
          <w:spacing w:val="-5"/>
        </w:rPr>
        <w:t> </w:t>
      </w:r>
      <w:r>
        <w:rPr>
          <w:spacing w:val="-2"/>
        </w:rPr>
        <w:t>In</w:t>
      </w:r>
      <w:r>
        <w:rPr>
          <w:spacing w:val="109"/>
        </w:rPr>
        <w:t> </w:t>
      </w:r>
      <w:r>
        <w:rPr/>
        <w:t>a</w:t>
      </w:r>
      <w:r>
        <w:rPr>
          <w:spacing w:val="-11"/>
        </w:rPr>
        <w:t> </w:t>
      </w:r>
      <w:r>
        <w:rPr/>
        <w:t>study</w:t>
      </w:r>
      <w:r>
        <w:rPr>
          <w:spacing w:val="-10"/>
        </w:rPr>
        <w:t> </w:t>
      </w:r>
      <w:r>
        <w:rPr/>
        <w:t>by</w:t>
      </w:r>
      <w:r>
        <w:rPr>
          <w:spacing w:val="-10"/>
        </w:rPr>
        <w:t> </w:t>
      </w:r>
      <w:r>
        <w:rPr>
          <w:spacing w:val="-1"/>
        </w:rPr>
        <w:t>Challinor</w:t>
      </w:r>
      <w:r>
        <w:rPr>
          <w:spacing w:val="-10"/>
        </w:rPr>
        <w:t> </w:t>
      </w:r>
      <w:r>
        <w:rPr>
          <w:spacing w:val="-1"/>
        </w:rPr>
        <w:t>et</w:t>
      </w:r>
      <w:r>
        <w:rPr>
          <w:spacing w:val="-10"/>
        </w:rPr>
        <w:t> </w:t>
      </w:r>
      <w:r>
        <w:rPr>
          <w:spacing w:val="-1"/>
        </w:rPr>
        <w:t>al.</w:t>
      </w:r>
      <w:r>
        <w:rPr>
          <w:spacing w:val="-7"/>
        </w:rPr>
        <w:t> </w:t>
      </w:r>
      <w:r>
        <w:rPr>
          <w:spacing w:val="-1"/>
        </w:rPr>
        <w:t>(2014)</w:t>
      </w:r>
      <w:r>
        <w:rPr>
          <w:spacing w:val="-11"/>
        </w:rPr>
        <w:t> </w:t>
      </w:r>
      <w:r>
        <w:rPr/>
        <w:t>the</w:t>
      </w:r>
      <w:r>
        <w:rPr>
          <w:spacing w:val="-11"/>
        </w:rPr>
        <w:t> </w:t>
      </w:r>
      <w:r>
        <w:rPr>
          <w:spacing w:val="-1"/>
        </w:rPr>
        <w:t>impacts</w:t>
      </w:r>
      <w:r>
        <w:rPr>
          <w:spacing w:val="-9"/>
        </w:rPr>
        <w:t> </w:t>
      </w:r>
      <w:r>
        <w:rPr/>
        <w:t>of</w:t>
      </w:r>
      <w:r>
        <w:rPr>
          <w:spacing w:val="-9"/>
        </w:rPr>
        <w:t> </w:t>
      </w:r>
      <w:r>
        <w:rPr>
          <w:spacing w:val="-1"/>
        </w:rPr>
        <w:t>climate</w:t>
      </w:r>
      <w:r>
        <w:rPr>
          <w:spacing w:val="-11"/>
        </w:rPr>
        <w:t> </w:t>
      </w:r>
      <w:r>
        <w:rPr>
          <w:spacing w:val="-1"/>
        </w:rPr>
        <w:t>variability</w:t>
      </w:r>
      <w:r>
        <w:rPr>
          <w:spacing w:val="-10"/>
        </w:rPr>
        <w:t> </w:t>
      </w:r>
      <w:r>
        <w:rPr/>
        <w:t>on</w:t>
      </w:r>
      <w:r>
        <w:rPr>
          <w:spacing w:val="-10"/>
        </w:rPr>
        <w:t> </w:t>
      </w:r>
      <w:r>
        <w:rPr>
          <w:spacing w:val="-1"/>
        </w:rPr>
        <w:t>world</w:t>
      </w:r>
      <w:r>
        <w:rPr>
          <w:spacing w:val="-7"/>
        </w:rPr>
        <w:t> </w:t>
      </w:r>
      <w:r>
        <w:rPr>
          <w:spacing w:val="-1"/>
        </w:rPr>
        <w:t>grain</w:t>
      </w:r>
      <w:r>
        <w:rPr>
          <w:spacing w:val="-10"/>
        </w:rPr>
        <w:t> </w:t>
      </w:r>
      <w:r>
        <w:rPr>
          <w:spacing w:val="-1"/>
        </w:rPr>
        <w:t>production</w:t>
      </w:r>
      <w:r>
        <w:rPr>
          <w:spacing w:val="-10"/>
        </w:rPr>
        <w:t> </w:t>
      </w:r>
      <w:r>
        <w:rPr/>
        <w:t>were</w:t>
      </w:r>
      <w:r>
        <w:rPr>
          <w:spacing w:val="99"/>
        </w:rPr>
        <w:t> </w:t>
      </w:r>
      <w:r>
        <w:rPr>
          <w:spacing w:val="-1"/>
        </w:rPr>
        <w:t>examined.</w:t>
      </w:r>
      <w:r>
        <w:rPr>
          <w:spacing w:val="-12"/>
        </w:rPr>
        <w:t> </w:t>
      </w:r>
      <w:r>
        <w:rPr/>
        <w:t>The</w:t>
      </w:r>
      <w:r>
        <w:rPr>
          <w:spacing w:val="-14"/>
        </w:rPr>
        <w:t> </w:t>
      </w:r>
      <w:r>
        <w:rPr/>
        <w:t>authors</w:t>
      </w:r>
      <w:r>
        <w:rPr>
          <w:spacing w:val="-13"/>
        </w:rPr>
        <w:t> </w:t>
      </w:r>
      <w:r>
        <w:rPr>
          <w:spacing w:val="-1"/>
        </w:rPr>
        <w:t>warned</w:t>
      </w:r>
      <w:r>
        <w:rPr>
          <w:spacing w:val="-12"/>
        </w:rPr>
        <w:t> </w:t>
      </w:r>
      <w:r>
        <w:rPr/>
        <w:t>that</w:t>
      </w:r>
      <w:r>
        <w:rPr>
          <w:spacing w:val="-12"/>
        </w:rPr>
        <w:t> </w:t>
      </w:r>
      <w:r>
        <w:rPr/>
        <w:t>if</w:t>
      </w:r>
      <w:r>
        <w:rPr>
          <w:spacing w:val="-13"/>
        </w:rPr>
        <w:t> </w:t>
      </w:r>
      <w:r>
        <w:rPr/>
        <w:t>global</w:t>
      </w:r>
      <w:r>
        <w:rPr>
          <w:spacing w:val="-12"/>
        </w:rPr>
        <w:t> </w:t>
      </w:r>
      <w:r>
        <w:rPr/>
        <w:t>warming</w:t>
      </w:r>
      <w:r>
        <w:rPr>
          <w:spacing w:val="-12"/>
        </w:rPr>
        <w:t> </w:t>
      </w:r>
      <w:r>
        <w:rPr>
          <w:spacing w:val="-1"/>
        </w:rPr>
        <w:t>exceeds</w:t>
      </w:r>
      <w:r>
        <w:rPr>
          <w:spacing w:val="-12"/>
        </w:rPr>
        <w:t> </w:t>
      </w:r>
      <w:r>
        <w:rPr/>
        <w:t>2</w:t>
      </w:r>
      <w:r>
        <w:rPr>
          <w:spacing w:val="-12"/>
        </w:rPr>
        <w:t> </w:t>
      </w:r>
      <w:r>
        <w:rPr/>
        <w:t>degrees</w:t>
      </w:r>
      <w:r>
        <w:rPr>
          <w:spacing w:val="-12"/>
        </w:rPr>
        <w:t> </w:t>
      </w:r>
      <w:r>
        <w:rPr>
          <w:spacing w:val="-1"/>
        </w:rPr>
        <w:t>Celsius,</w:t>
      </w:r>
      <w:r>
        <w:rPr>
          <w:spacing w:val="-12"/>
        </w:rPr>
        <w:t> </w:t>
      </w:r>
      <w:r>
        <w:rPr/>
        <w:t>food</w:t>
      </w:r>
      <w:r>
        <w:rPr>
          <w:spacing w:val="-13"/>
        </w:rPr>
        <w:t> </w:t>
      </w:r>
      <w:r>
        <w:rPr/>
        <w:t>yields</w:t>
      </w:r>
      <w:r>
        <w:rPr>
          <w:spacing w:val="-12"/>
        </w:rPr>
        <w:t> </w:t>
      </w:r>
      <w:r>
        <w:rPr/>
        <w:t>might</w:t>
      </w:r>
      <w:r>
        <w:rPr>
          <w:spacing w:val="43"/>
        </w:rPr>
        <w:t> </w:t>
      </w:r>
      <w:r>
        <w:rPr>
          <w:spacing w:val="-1"/>
        </w:rPr>
        <w:t>fall</w:t>
      </w:r>
      <w:r>
        <w:rPr>
          <w:spacing w:val="-5"/>
        </w:rPr>
        <w:t> </w:t>
      </w:r>
      <w:r>
        <w:rPr>
          <w:spacing w:val="-1"/>
        </w:rPr>
        <w:t>dramatically,</w:t>
      </w:r>
      <w:r>
        <w:rPr>
          <w:spacing w:val="-5"/>
        </w:rPr>
        <w:t> </w:t>
      </w:r>
      <w:r>
        <w:rPr/>
        <w:t>especially</w:t>
      </w:r>
      <w:r>
        <w:rPr>
          <w:spacing w:val="-5"/>
        </w:rPr>
        <w:t> </w:t>
      </w:r>
      <w:r>
        <w:rPr/>
        <w:t>in</w:t>
      </w:r>
      <w:r>
        <w:rPr>
          <w:spacing w:val="-5"/>
        </w:rPr>
        <w:t> </w:t>
      </w:r>
      <w:r>
        <w:rPr>
          <w:spacing w:val="-1"/>
        </w:rPr>
        <w:t>developing</w:t>
      </w:r>
      <w:r>
        <w:rPr>
          <w:spacing w:val="-5"/>
        </w:rPr>
        <w:t> </w:t>
      </w:r>
      <w:r>
        <w:rPr/>
        <w:t>countries.</w:t>
      </w:r>
      <w:r>
        <w:rPr>
          <w:spacing w:val="-3"/>
        </w:rPr>
        <w:t> </w:t>
      </w:r>
      <w:r>
        <w:rPr>
          <w:spacing w:val="-2"/>
        </w:rPr>
        <w:t>It</w:t>
      </w:r>
      <w:r>
        <w:rPr>
          <w:spacing w:val="-5"/>
        </w:rPr>
        <w:t> </w:t>
      </w:r>
      <w:r>
        <w:rPr>
          <w:spacing w:val="-1"/>
        </w:rPr>
        <w:t>was</w:t>
      </w:r>
      <w:r>
        <w:rPr>
          <w:spacing w:val="-3"/>
        </w:rPr>
        <w:t> </w:t>
      </w:r>
      <w:r>
        <w:rPr/>
        <w:t>further</w:t>
      </w:r>
      <w:r>
        <w:rPr>
          <w:spacing w:val="-6"/>
        </w:rPr>
        <w:t> </w:t>
      </w:r>
      <w:r>
        <w:rPr>
          <w:spacing w:val="-1"/>
        </w:rPr>
        <w:t>indicated</w:t>
      </w:r>
      <w:r>
        <w:rPr>
          <w:spacing w:val="-5"/>
        </w:rPr>
        <w:t> </w:t>
      </w:r>
      <w:r>
        <w:rPr/>
        <w:t>that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>
          <w:spacing w:val="-1"/>
        </w:rPr>
        <w:t>effects</w:t>
      </w:r>
      <w:r>
        <w:rPr>
          <w:spacing w:val="-5"/>
        </w:rPr>
        <w:t> </w:t>
      </w:r>
      <w:r>
        <w:rPr/>
        <w:t>might</w:t>
      </w:r>
      <w:r>
        <w:rPr>
          <w:spacing w:val="73"/>
        </w:rPr>
        <w:t> </w:t>
      </w:r>
      <w:r>
        <w:rPr/>
        <w:t>be</w:t>
      </w:r>
      <w:r>
        <w:rPr>
          <w:spacing w:val="1"/>
        </w:rPr>
        <w:t> </w:t>
      </w:r>
      <w:r>
        <w:rPr>
          <w:spacing w:val="-1"/>
        </w:rPr>
        <w:t>amplified</w:t>
      </w:r>
      <w:r>
        <w:rPr>
          <w:spacing w:val="2"/>
        </w:rPr>
        <w:t> </w:t>
      </w:r>
      <w:r>
        <w:rPr/>
        <w:t>by</w:t>
      </w:r>
      <w:r>
        <w:rPr>
          <w:spacing w:val="2"/>
        </w:rPr>
        <w:t> </w:t>
      </w:r>
      <w:r>
        <w:rPr>
          <w:spacing w:val="-1"/>
        </w:rPr>
        <w:t>changes</w:t>
      </w:r>
      <w:r>
        <w:rPr>
          <w:spacing w:val="4"/>
        </w:rPr>
        <w:t> </w:t>
      </w:r>
      <w:r>
        <w:rPr/>
        <w:t>in</w:t>
      </w:r>
      <w:r>
        <w:rPr>
          <w:spacing w:val="2"/>
        </w:rPr>
        <w:t> </w:t>
      </w:r>
      <w:r>
        <w:rPr>
          <w:spacing w:val="-1"/>
        </w:rPr>
        <w:t>precipitation</w:t>
      </w:r>
      <w:r>
        <w:rPr>
          <w:spacing w:val="2"/>
        </w:rPr>
        <w:t> </w:t>
      </w:r>
      <w:r>
        <w:rPr>
          <w:spacing w:val="-1"/>
        </w:rPr>
        <w:t>patterns,</w:t>
      </w:r>
      <w:r>
        <w:rPr>
          <w:spacing w:val="4"/>
        </w:rPr>
        <w:t> </w:t>
      </w:r>
      <w:r>
        <w:rPr>
          <w:spacing w:val="-1"/>
        </w:rPr>
        <w:t>resulting</w:t>
      </w:r>
      <w:r>
        <w:rPr>
          <w:spacing w:val="2"/>
        </w:rPr>
        <w:t> </w:t>
      </w:r>
      <w:r>
        <w:rPr/>
        <w:t>in</w:t>
      </w:r>
      <w:r>
        <w:rPr>
          <w:spacing w:val="2"/>
        </w:rPr>
        <w:t> </w:t>
      </w:r>
      <w:r>
        <w:rPr/>
        <w:t>more frequent</w:t>
      </w:r>
      <w:r>
        <w:rPr>
          <w:spacing w:val="2"/>
        </w:rPr>
        <w:t> </w:t>
      </w:r>
      <w:r>
        <w:rPr/>
        <w:t>floods</w:t>
      </w:r>
      <w:r>
        <w:rPr>
          <w:spacing w:val="2"/>
        </w:rPr>
        <w:t> </w:t>
      </w:r>
      <w:r>
        <w:rPr>
          <w:spacing w:val="-1"/>
        </w:rPr>
        <w:t>and</w:t>
      </w:r>
      <w:r>
        <w:rPr>
          <w:spacing w:val="2"/>
        </w:rPr>
        <w:t> </w:t>
      </w:r>
      <w:r>
        <w:rPr>
          <w:spacing w:val="-1"/>
        </w:rPr>
        <w:t>droughts.</w:t>
      </w:r>
    </w:p>
    <w:p>
      <w:pPr>
        <w:spacing w:after="0" w:line="480" w:lineRule="auto"/>
        <w:jc w:val="both"/>
        <w:sectPr>
          <w:footerReference w:type="default" r:id="rId23"/>
          <w:pgSz w:w="12240" w:h="15840"/>
          <w:pgMar w:footer="1213" w:header="0" w:top="1400" w:bottom="1400" w:left="1340" w:right="1320"/>
          <w:pgNumType w:start="12"/>
        </w:sectPr>
      </w:pPr>
    </w:p>
    <w:p>
      <w:pPr>
        <w:pStyle w:val="BodyText"/>
        <w:spacing w:line="480" w:lineRule="auto" w:before="39"/>
        <w:ind w:right="117"/>
        <w:jc w:val="both"/>
      </w:pPr>
      <w:r>
        <w:rPr>
          <w:spacing w:val="-1"/>
        </w:rPr>
        <w:t>Again,</w:t>
      </w:r>
      <w:r>
        <w:rPr/>
        <w:t> the</w:t>
      </w:r>
      <w:r>
        <w:rPr>
          <w:spacing w:val="-1"/>
        </w:rPr>
        <w:t> relationship</w:t>
      </w:r>
      <w:r>
        <w:rPr/>
        <w:t> </w:t>
      </w:r>
      <w:r>
        <w:rPr>
          <w:spacing w:val="-1"/>
        </w:rPr>
        <w:t>between</w:t>
      </w:r>
      <w:r>
        <w:rPr/>
        <w:t> </w:t>
      </w:r>
      <w:r>
        <w:rPr>
          <w:spacing w:val="-1"/>
        </w:rPr>
        <w:t>African</w:t>
      </w:r>
      <w:r>
        <w:rPr/>
        <w:t> maize</w:t>
      </w:r>
      <w:r>
        <w:rPr>
          <w:spacing w:val="-1"/>
        </w:rPr>
        <w:t> </w:t>
      </w:r>
      <w:r>
        <w:rPr/>
        <w:t>yields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temperature</w:t>
      </w:r>
      <w:r>
        <w:rPr>
          <w:spacing w:val="-2"/>
        </w:rPr>
        <w:t> </w:t>
      </w:r>
      <w:r>
        <w:rPr/>
        <w:t>was</w:t>
      </w:r>
      <w:r>
        <w:rPr>
          <w:spacing w:val="2"/>
        </w:rPr>
        <w:t> </w:t>
      </w:r>
      <w:r>
        <w:rPr>
          <w:spacing w:val="-1"/>
        </w:rPr>
        <w:t>examined</w:t>
      </w:r>
      <w:r>
        <w:rPr/>
        <w:t> by </w:t>
      </w:r>
      <w:r>
        <w:rPr>
          <w:spacing w:val="-1"/>
        </w:rPr>
        <w:t>Lobell</w:t>
      </w:r>
      <w:r>
        <w:rPr/>
        <w:t> </w:t>
      </w:r>
      <w:r>
        <w:rPr>
          <w:spacing w:val="-1"/>
        </w:rPr>
        <w:t>et</w:t>
      </w:r>
      <w:r>
        <w:rPr>
          <w:spacing w:val="87"/>
        </w:rPr>
        <w:t> </w:t>
      </w:r>
      <w:r>
        <w:rPr>
          <w:spacing w:val="-1"/>
        </w:rPr>
        <w:t>al.</w:t>
      </w:r>
      <w:r>
        <w:rPr>
          <w:spacing w:val="14"/>
        </w:rPr>
        <w:t> </w:t>
      </w:r>
      <w:r>
        <w:rPr>
          <w:spacing w:val="-1"/>
        </w:rPr>
        <w:t>(2011).</w:t>
      </w:r>
      <w:r>
        <w:rPr>
          <w:spacing w:val="16"/>
        </w:rPr>
        <w:t> </w:t>
      </w:r>
      <w:r>
        <w:rPr>
          <w:spacing w:val="-2"/>
        </w:rPr>
        <w:t>It</w:t>
      </w:r>
      <w:r>
        <w:rPr>
          <w:spacing w:val="14"/>
        </w:rPr>
        <w:t> </w:t>
      </w:r>
      <w:r>
        <w:rPr>
          <w:spacing w:val="-1"/>
        </w:rPr>
        <w:t>has</w:t>
      </w:r>
      <w:r>
        <w:rPr>
          <w:spacing w:val="14"/>
        </w:rPr>
        <w:t> </w:t>
      </w:r>
      <w:r>
        <w:rPr/>
        <w:t>been</w:t>
      </w:r>
      <w:r>
        <w:rPr>
          <w:spacing w:val="14"/>
        </w:rPr>
        <w:t> </w:t>
      </w:r>
      <w:r>
        <w:rPr/>
        <w:t>indicated</w:t>
      </w:r>
      <w:r>
        <w:rPr>
          <w:spacing w:val="13"/>
        </w:rPr>
        <w:t> </w:t>
      </w:r>
      <w:r>
        <w:rPr/>
        <w:t>that</w:t>
      </w:r>
      <w:r>
        <w:rPr>
          <w:spacing w:val="14"/>
        </w:rPr>
        <w:t> </w:t>
      </w:r>
      <w:r>
        <w:rPr>
          <w:spacing w:val="-1"/>
        </w:rPr>
        <w:t>even</w:t>
      </w:r>
      <w:r>
        <w:rPr>
          <w:spacing w:val="16"/>
        </w:rPr>
        <w:t> </w:t>
      </w:r>
      <w:r>
        <w:rPr/>
        <w:t>a</w:t>
      </w:r>
      <w:r>
        <w:rPr>
          <w:spacing w:val="13"/>
        </w:rPr>
        <w:t> </w:t>
      </w:r>
      <w:r>
        <w:rPr/>
        <w:t>slight</w:t>
      </w:r>
      <w:r>
        <w:rPr>
          <w:spacing w:val="14"/>
        </w:rPr>
        <w:t> </w:t>
      </w:r>
      <w:r>
        <w:rPr>
          <w:spacing w:val="-1"/>
        </w:rPr>
        <w:t>temperature</w:t>
      </w:r>
      <w:r>
        <w:rPr>
          <w:spacing w:val="12"/>
        </w:rPr>
        <w:t> </w:t>
      </w:r>
      <w:r>
        <w:rPr/>
        <w:t>increase</w:t>
      </w:r>
      <w:r>
        <w:rPr>
          <w:spacing w:val="13"/>
        </w:rPr>
        <w:t> </w:t>
      </w:r>
      <w:r>
        <w:rPr/>
        <w:t>of</w:t>
      </w:r>
      <w:r>
        <w:rPr>
          <w:spacing w:val="15"/>
        </w:rPr>
        <w:t> </w:t>
      </w:r>
      <w:r>
        <w:rPr>
          <w:spacing w:val="-1"/>
        </w:rPr>
        <w:t>1°C</w:t>
      </w:r>
      <w:r>
        <w:rPr>
          <w:spacing w:val="14"/>
        </w:rPr>
        <w:t> </w:t>
      </w:r>
      <w:r>
        <w:rPr/>
        <w:t>may</w:t>
      </w:r>
      <w:r>
        <w:rPr>
          <w:spacing w:val="13"/>
        </w:rPr>
        <w:t> </w:t>
      </w:r>
      <w:r>
        <w:rPr/>
        <w:t>cause</w:t>
      </w:r>
      <w:r>
        <w:rPr>
          <w:spacing w:val="18"/>
        </w:rPr>
        <w:t> </w:t>
      </w:r>
      <w:r>
        <w:rPr>
          <w:spacing w:val="-1"/>
        </w:rPr>
        <w:t>about</w:t>
      </w:r>
      <w:r>
        <w:rPr>
          <w:spacing w:val="49"/>
        </w:rPr>
        <w:t> </w:t>
      </w:r>
      <w:r>
        <w:rPr>
          <w:spacing w:val="-1"/>
        </w:rPr>
        <w:t>seven</w:t>
      </w:r>
      <w:r>
        <w:rPr>
          <w:spacing w:val="2"/>
        </w:rPr>
        <w:t> </w:t>
      </w:r>
      <w:r>
        <w:rPr>
          <w:spacing w:val="-1"/>
        </w:rPr>
        <w:t>percent</w:t>
      </w:r>
      <w:r>
        <w:rPr>
          <w:spacing w:val="3"/>
        </w:rPr>
        <w:t> </w:t>
      </w:r>
      <w:r>
        <w:rPr/>
        <w:t>drop</w:t>
      </w:r>
      <w:r>
        <w:rPr>
          <w:spacing w:val="1"/>
        </w:rPr>
        <w:t> </w:t>
      </w:r>
      <w:r>
        <w:rPr/>
        <w:t>in</w:t>
      </w:r>
      <w:r>
        <w:rPr>
          <w:spacing w:val="5"/>
        </w:rPr>
        <w:t> </w:t>
      </w:r>
      <w:r>
        <w:rPr>
          <w:spacing w:val="-1"/>
        </w:rPr>
        <w:t>maize</w:t>
      </w:r>
      <w:r>
        <w:rPr>
          <w:spacing w:val="1"/>
        </w:rPr>
        <w:t> </w:t>
      </w:r>
      <w:r>
        <w:rPr/>
        <w:t>yields.</w:t>
      </w:r>
      <w:r>
        <w:rPr>
          <w:spacing w:val="2"/>
        </w:rPr>
        <w:t> </w:t>
      </w:r>
      <w:r>
        <w:rPr/>
        <w:t>Ochieng</w:t>
      </w:r>
      <w:r>
        <w:rPr>
          <w:spacing w:val="4"/>
        </w:rPr>
        <w:t> </w:t>
      </w:r>
      <w:r>
        <w:rPr>
          <w:spacing w:val="-1"/>
        </w:rPr>
        <w:t>et</w:t>
      </w:r>
      <w:r>
        <w:rPr>
          <w:spacing w:val="2"/>
        </w:rPr>
        <w:t> </w:t>
      </w:r>
      <w:r>
        <w:rPr>
          <w:spacing w:val="-1"/>
        </w:rPr>
        <w:t>al.</w:t>
      </w:r>
      <w:r>
        <w:rPr>
          <w:spacing w:val="2"/>
        </w:rPr>
        <w:t> </w:t>
      </w:r>
      <w:r>
        <w:rPr>
          <w:spacing w:val="-1"/>
        </w:rPr>
        <w:t>(2016)</w:t>
      </w:r>
      <w:r>
        <w:rPr>
          <w:spacing w:val="3"/>
        </w:rPr>
        <w:t> </w:t>
      </w:r>
      <w:r>
        <w:rPr>
          <w:spacing w:val="-1"/>
        </w:rPr>
        <w:t>claim</w:t>
      </w:r>
      <w:r>
        <w:rPr>
          <w:spacing w:val="2"/>
        </w:rPr>
        <w:t> </w:t>
      </w:r>
      <w:r>
        <w:rPr/>
        <w:t>that</w:t>
      </w:r>
      <w:r>
        <w:rPr>
          <w:spacing w:val="4"/>
        </w:rPr>
        <w:t> </w:t>
      </w:r>
      <w:r>
        <w:rPr>
          <w:spacing w:val="-1"/>
        </w:rPr>
        <w:t>smallholder</w:t>
      </w:r>
      <w:r>
        <w:rPr>
          <w:spacing w:val="1"/>
        </w:rPr>
        <w:t> </w:t>
      </w:r>
      <w:r>
        <w:rPr>
          <w:spacing w:val="-1"/>
        </w:rPr>
        <w:t>farmers,</w:t>
      </w:r>
      <w:r>
        <w:rPr>
          <w:spacing w:val="85"/>
        </w:rPr>
        <w:t> </w:t>
      </w:r>
      <w:r>
        <w:rPr>
          <w:spacing w:val="-1"/>
        </w:rPr>
        <w:t>particularly</w:t>
      </w:r>
      <w:r>
        <w:rPr>
          <w:spacing w:val="19"/>
        </w:rPr>
        <w:t> </w:t>
      </w:r>
      <w:r>
        <w:rPr/>
        <w:t>those</w:t>
      </w:r>
      <w:r>
        <w:rPr>
          <w:spacing w:val="21"/>
        </w:rPr>
        <w:t> </w:t>
      </w:r>
      <w:r>
        <w:rPr/>
        <w:t>who</w:t>
      </w:r>
      <w:r>
        <w:rPr>
          <w:spacing w:val="18"/>
        </w:rPr>
        <w:t> </w:t>
      </w:r>
      <w:r>
        <w:rPr/>
        <w:t>work</w:t>
      </w:r>
      <w:r>
        <w:rPr>
          <w:spacing w:val="18"/>
        </w:rPr>
        <w:t> </w:t>
      </w:r>
      <w:r>
        <w:rPr/>
        <w:t>in</w:t>
      </w:r>
      <w:r>
        <w:rPr>
          <w:spacing w:val="19"/>
        </w:rPr>
        <w:t> </w:t>
      </w:r>
      <w:r>
        <w:rPr>
          <w:spacing w:val="-1"/>
        </w:rPr>
        <w:t>areas</w:t>
      </w:r>
      <w:r>
        <w:rPr>
          <w:spacing w:val="19"/>
        </w:rPr>
        <w:t> </w:t>
      </w:r>
      <w:r>
        <w:rPr/>
        <w:t>with</w:t>
      </w:r>
      <w:r>
        <w:rPr>
          <w:spacing w:val="19"/>
        </w:rPr>
        <w:t> </w:t>
      </w:r>
      <w:r>
        <w:rPr/>
        <w:t>limited</w:t>
      </w:r>
      <w:r>
        <w:rPr>
          <w:spacing w:val="18"/>
        </w:rPr>
        <w:t> </w:t>
      </w:r>
      <w:r>
        <w:rPr>
          <w:spacing w:val="-1"/>
        </w:rPr>
        <w:t>rain</w:t>
      </w:r>
      <w:r>
        <w:rPr>
          <w:spacing w:val="19"/>
        </w:rPr>
        <w:t> </w:t>
      </w:r>
      <w:r>
        <w:rPr>
          <w:spacing w:val="-1"/>
        </w:rPr>
        <w:t>and</w:t>
      </w:r>
      <w:r>
        <w:rPr>
          <w:spacing w:val="21"/>
        </w:rPr>
        <w:t> </w:t>
      </w:r>
      <w:r>
        <w:rPr/>
        <w:t>high</w:t>
      </w:r>
      <w:r>
        <w:rPr>
          <w:spacing w:val="19"/>
        </w:rPr>
        <w:t> </w:t>
      </w:r>
      <w:r>
        <w:rPr>
          <w:spacing w:val="-1"/>
        </w:rPr>
        <w:t>temperatures,</w:t>
      </w:r>
      <w:r>
        <w:rPr>
          <w:spacing w:val="19"/>
        </w:rPr>
        <w:t> </w:t>
      </w:r>
      <w:r>
        <w:rPr>
          <w:spacing w:val="-1"/>
        </w:rPr>
        <w:t>could</w:t>
      </w:r>
      <w:r>
        <w:rPr>
          <w:spacing w:val="27"/>
        </w:rPr>
        <w:t> </w:t>
      </w:r>
      <w:r>
        <w:rPr>
          <w:spacing w:val="-1"/>
        </w:rPr>
        <w:t>experience</w:t>
      </w:r>
      <w:r>
        <w:rPr>
          <w:spacing w:val="79"/>
        </w:rPr>
        <w:t> </w:t>
      </w:r>
      <w:r>
        <w:rPr/>
        <w:t>major</w:t>
      </w:r>
      <w:r>
        <w:rPr>
          <w:spacing w:val="15"/>
        </w:rPr>
        <w:t> </w:t>
      </w:r>
      <w:r>
        <w:rPr>
          <w:spacing w:val="-1"/>
        </w:rPr>
        <w:t>effects</w:t>
      </w:r>
      <w:r>
        <w:rPr>
          <w:spacing w:val="19"/>
        </w:rPr>
        <w:t> </w:t>
      </w:r>
      <w:r>
        <w:rPr>
          <w:spacing w:val="-1"/>
        </w:rPr>
        <w:t>from</w:t>
      </w:r>
      <w:r>
        <w:rPr>
          <w:spacing w:val="17"/>
        </w:rPr>
        <w:t> </w:t>
      </w:r>
      <w:r>
        <w:rPr/>
        <w:t>climate</w:t>
      </w:r>
      <w:r>
        <w:rPr>
          <w:spacing w:val="16"/>
        </w:rPr>
        <w:t> </w:t>
      </w:r>
      <w:r>
        <w:rPr>
          <w:spacing w:val="-1"/>
        </w:rPr>
        <w:t>change.</w:t>
      </w:r>
      <w:r>
        <w:rPr>
          <w:spacing w:val="16"/>
        </w:rPr>
        <w:t> </w:t>
      </w:r>
      <w:r>
        <w:rPr/>
        <w:t>The</w:t>
      </w:r>
      <w:r>
        <w:rPr>
          <w:spacing w:val="17"/>
        </w:rPr>
        <w:t> </w:t>
      </w:r>
      <w:r>
        <w:rPr>
          <w:spacing w:val="-1"/>
        </w:rPr>
        <w:t>researcher</w:t>
      </w:r>
      <w:r>
        <w:rPr>
          <w:spacing w:val="15"/>
        </w:rPr>
        <w:t> </w:t>
      </w:r>
      <w:r>
        <w:rPr>
          <w:spacing w:val="-1"/>
        </w:rPr>
        <w:t>also</w:t>
      </w:r>
      <w:r>
        <w:rPr>
          <w:spacing w:val="17"/>
        </w:rPr>
        <w:t> </w:t>
      </w:r>
      <w:r>
        <w:rPr>
          <w:spacing w:val="-1"/>
        </w:rPr>
        <w:t>suggested</w:t>
      </w:r>
      <w:r>
        <w:rPr>
          <w:spacing w:val="18"/>
        </w:rPr>
        <w:t> </w:t>
      </w:r>
      <w:r>
        <w:rPr/>
        <w:t>that</w:t>
      </w:r>
      <w:r>
        <w:rPr>
          <w:spacing w:val="16"/>
        </w:rPr>
        <w:t> </w:t>
      </w:r>
      <w:r>
        <w:rPr/>
        <w:t>adaptation</w:t>
      </w:r>
      <w:r>
        <w:rPr>
          <w:spacing w:val="17"/>
        </w:rPr>
        <w:t> </w:t>
      </w:r>
      <w:r>
        <w:rPr>
          <w:spacing w:val="-1"/>
        </w:rPr>
        <w:t>strategies</w:t>
      </w:r>
      <w:r>
        <w:rPr>
          <w:spacing w:val="16"/>
        </w:rPr>
        <w:t> </w:t>
      </w:r>
      <w:r>
        <w:rPr/>
        <w:t>like</w:t>
      </w:r>
      <w:r>
        <w:rPr>
          <w:spacing w:val="85"/>
        </w:rPr>
        <w:t> </w:t>
      </w:r>
      <w:r>
        <w:rPr>
          <w:spacing w:val="-1"/>
        </w:rPr>
        <w:t>irrigation</w:t>
      </w:r>
      <w:r>
        <w:rPr/>
        <w:t> and </w:t>
      </w:r>
      <w:r>
        <w:rPr>
          <w:spacing w:val="-1"/>
        </w:rPr>
        <w:t>better</w:t>
      </w:r>
      <w:r>
        <w:rPr/>
        <w:t> </w:t>
      </w:r>
      <w:r>
        <w:rPr>
          <w:spacing w:val="-1"/>
        </w:rPr>
        <w:t>seed</w:t>
      </w:r>
      <w:r>
        <w:rPr>
          <w:spacing w:val="2"/>
        </w:rPr>
        <w:t> </w:t>
      </w:r>
      <w:r>
        <w:rPr>
          <w:spacing w:val="-1"/>
        </w:rPr>
        <w:t>varieties</w:t>
      </w:r>
      <w:r>
        <w:rPr/>
        <w:t> might help to mitigate</w:t>
      </w:r>
      <w:r>
        <w:rPr>
          <w:spacing w:val="-1"/>
        </w:rPr>
        <w:t> </w:t>
      </w:r>
      <w:r>
        <w:rPr/>
        <w:t>some</w:t>
      </w:r>
      <w:r>
        <w:rPr>
          <w:spacing w:val="-1"/>
        </w:rPr>
        <w:t> </w:t>
      </w:r>
      <w:r>
        <w:rPr/>
        <w:t>of </w:t>
      </w:r>
      <w:r>
        <w:rPr>
          <w:spacing w:val="-1"/>
        </w:rPr>
        <w:t>these effects.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79" w:lineRule="auto"/>
        <w:ind w:right="114"/>
        <w:jc w:val="both"/>
      </w:pPr>
      <w:r>
        <w:rPr>
          <w:spacing w:val="-1"/>
        </w:rPr>
        <w:t>Historically,</w:t>
      </w:r>
      <w:r>
        <w:rPr>
          <w:spacing w:val="35"/>
        </w:rPr>
        <w:t> </w:t>
      </w:r>
      <w:r>
        <w:rPr>
          <w:spacing w:val="-1"/>
        </w:rPr>
        <w:t>agricultural</w:t>
      </w:r>
      <w:r>
        <w:rPr>
          <w:spacing w:val="38"/>
        </w:rPr>
        <w:t> </w:t>
      </w:r>
      <w:r>
        <w:rPr>
          <w:spacing w:val="-1"/>
        </w:rPr>
        <w:t>has</w:t>
      </w:r>
      <w:r>
        <w:rPr>
          <w:spacing w:val="36"/>
        </w:rPr>
        <w:t> </w:t>
      </w:r>
      <w:r>
        <w:rPr>
          <w:spacing w:val="-1"/>
        </w:rPr>
        <w:t>been</w:t>
      </w:r>
      <w:r>
        <w:rPr>
          <w:spacing w:val="38"/>
        </w:rPr>
        <w:t> </w:t>
      </w:r>
      <w:r>
        <w:rPr>
          <w:spacing w:val="-1"/>
        </w:rPr>
        <w:t>adaptable</w:t>
      </w:r>
      <w:r>
        <w:rPr>
          <w:spacing w:val="36"/>
        </w:rPr>
        <w:t> </w:t>
      </w:r>
      <w:r>
        <w:rPr/>
        <w:t>to</w:t>
      </w:r>
      <w:r>
        <w:rPr>
          <w:spacing w:val="36"/>
        </w:rPr>
        <w:t> </w:t>
      </w:r>
      <w:r>
        <w:rPr/>
        <w:t>a</w:t>
      </w:r>
      <w:r>
        <w:rPr>
          <w:spacing w:val="34"/>
        </w:rPr>
        <w:t> </w:t>
      </w:r>
      <w:r>
        <w:rPr/>
        <w:t>wide</w:t>
      </w:r>
      <w:r>
        <w:rPr>
          <w:spacing w:val="34"/>
        </w:rPr>
        <w:t> </w:t>
      </w:r>
      <w:r>
        <w:rPr/>
        <w:t>range</w:t>
      </w:r>
      <w:r>
        <w:rPr>
          <w:spacing w:val="34"/>
        </w:rPr>
        <w:t> </w:t>
      </w:r>
      <w:r>
        <w:rPr/>
        <w:t>of</w:t>
      </w:r>
      <w:r>
        <w:rPr>
          <w:spacing w:val="42"/>
        </w:rPr>
        <w:t> </w:t>
      </w:r>
      <w:r>
        <w:rPr>
          <w:spacing w:val="-1"/>
        </w:rPr>
        <w:t>internal</w:t>
      </w:r>
      <w:r>
        <w:rPr>
          <w:spacing w:val="38"/>
        </w:rPr>
        <w:t> </w:t>
      </w:r>
      <w:r>
        <w:rPr>
          <w:spacing w:val="-1"/>
        </w:rPr>
        <w:t>and</w:t>
      </w:r>
      <w:r>
        <w:rPr>
          <w:spacing w:val="35"/>
        </w:rPr>
        <w:t> </w:t>
      </w:r>
      <w:r>
        <w:rPr>
          <w:spacing w:val="-1"/>
        </w:rPr>
        <w:t>external</w:t>
      </w:r>
      <w:r>
        <w:rPr>
          <w:spacing w:val="36"/>
        </w:rPr>
        <w:t> </w:t>
      </w:r>
      <w:r>
        <w:rPr>
          <w:spacing w:val="-1"/>
        </w:rPr>
        <w:t>climatic</w:t>
      </w:r>
      <w:r>
        <w:rPr>
          <w:spacing w:val="97"/>
        </w:rPr>
        <w:t> </w:t>
      </w:r>
      <w:r>
        <w:rPr>
          <w:spacing w:val="-1"/>
        </w:rPr>
        <w:t>shocks</w:t>
      </w:r>
      <w:r>
        <w:rPr>
          <w:spacing w:val="-5"/>
        </w:rPr>
        <w:t> </w:t>
      </w:r>
      <w:r>
        <w:rPr>
          <w:spacing w:val="-1"/>
        </w:rPr>
        <w:t>(Wall</w:t>
      </w:r>
      <w:r>
        <w:rPr>
          <w:spacing w:val="-5"/>
        </w:rPr>
        <w:t> </w:t>
      </w:r>
      <w:r>
        <w:rPr/>
        <w:t>&amp;</w:t>
      </w:r>
      <w:r>
        <w:rPr>
          <w:spacing w:val="-5"/>
        </w:rPr>
        <w:t> </w:t>
      </w:r>
      <w:r>
        <w:rPr/>
        <w:t>Smit,</w:t>
      </w:r>
      <w:r>
        <w:rPr>
          <w:spacing w:val="-5"/>
        </w:rPr>
        <w:t> </w:t>
      </w:r>
      <w:r>
        <w:rPr>
          <w:spacing w:val="-1"/>
        </w:rPr>
        <w:t>2005).</w:t>
      </w:r>
      <w:r>
        <w:rPr>
          <w:spacing w:val="-5"/>
        </w:rPr>
        <w:t> </w:t>
      </w:r>
      <w:r>
        <w:rPr>
          <w:spacing w:val="-1"/>
        </w:rPr>
        <w:t>Agricultural</w:t>
      </w:r>
      <w:r>
        <w:rPr>
          <w:spacing w:val="-5"/>
        </w:rPr>
        <w:t> </w:t>
      </w:r>
      <w:r>
        <w:rPr/>
        <w:t>growth</w:t>
      </w:r>
      <w:r>
        <w:rPr>
          <w:spacing w:val="-2"/>
        </w:rPr>
        <w:t> </w:t>
      </w:r>
      <w:r>
        <w:rPr/>
        <w:t>is</w:t>
      </w:r>
      <w:r>
        <w:rPr>
          <w:spacing w:val="-5"/>
        </w:rPr>
        <w:t> </w:t>
      </w:r>
      <w:r>
        <w:rPr>
          <w:spacing w:val="-1"/>
        </w:rPr>
        <w:t>impacted</w:t>
      </w:r>
      <w:r>
        <w:rPr>
          <w:spacing w:val="-6"/>
        </w:rPr>
        <w:t> </w:t>
      </w:r>
      <w:r>
        <w:rPr/>
        <w:t>by</w:t>
      </w:r>
      <w:r>
        <w:rPr>
          <w:spacing w:val="-5"/>
        </w:rPr>
        <w:t> </w:t>
      </w:r>
      <w:r>
        <w:rPr>
          <w:spacing w:val="-1"/>
        </w:rPr>
        <w:t>climate</w:t>
      </w:r>
      <w:r>
        <w:rPr>
          <w:spacing w:val="-6"/>
        </w:rPr>
        <w:t> </w:t>
      </w:r>
      <w:r>
        <w:rPr/>
        <w:t>change</w:t>
      </w:r>
      <w:r>
        <w:rPr>
          <w:spacing w:val="-6"/>
        </w:rPr>
        <w:t> </w:t>
      </w:r>
      <w:r>
        <w:rPr/>
        <w:t>in</w:t>
      </w:r>
      <w:r>
        <w:rPr>
          <w:spacing w:val="-5"/>
        </w:rPr>
        <w:t> </w:t>
      </w:r>
      <w:r>
        <w:rPr/>
        <w:t>many</w:t>
      </w:r>
      <w:r>
        <w:rPr>
          <w:spacing w:val="-6"/>
        </w:rPr>
        <w:t> </w:t>
      </w:r>
      <w:r>
        <w:rPr/>
        <w:t>different</w:t>
      </w:r>
      <w:r>
        <w:rPr>
          <w:spacing w:val="65"/>
        </w:rPr>
        <w:t> </w:t>
      </w:r>
      <w:r>
        <w:rPr>
          <w:spacing w:val="-1"/>
        </w:rPr>
        <w:t>ways</w:t>
      </w:r>
      <w:r>
        <w:rPr>
          <w:spacing w:val="43"/>
        </w:rPr>
        <w:t> </w:t>
      </w:r>
      <w:r>
        <w:rPr>
          <w:spacing w:val="-1"/>
        </w:rPr>
        <w:t>around</w:t>
      </w:r>
      <w:r>
        <w:rPr>
          <w:spacing w:val="42"/>
        </w:rPr>
        <w:t> </w:t>
      </w:r>
      <w:r>
        <w:rPr/>
        <w:t>the</w:t>
      </w:r>
      <w:r>
        <w:rPr>
          <w:spacing w:val="42"/>
        </w:rPr>
        <w:t> </w:t>
      </w:r>
      <w:r>
        <w:rPr>
          <w:spacing w:val="-1"/>
        </w:rPr>
        <w:t>world.</w:t>
      </w:r>
      <w:r>
        <w:rPr>
          <w:spacing w:val="45"/>
        </w:rPr>
        <w:t> </w:t>
      </w:r>
      <w:r>
        <w:rPr>
          <w:spacing w:val="-1"/>
        </w:rPr>
        <w:t>These</w:t>
      </w:r>
      <w:r>
        <w:rPr>
          <w:spacing w:val="42"/>
        </w:rPr>
        <w:t> </w:t>
      </w:r>
      <w:r>
        <w:rPr>
          <w:spacing w:val="-1"/>
        </w:rPr>
        <w:t>consequences</w:t>
      </w:r>
      <w:r>
        <w:rPr>
          <w:spacing w:val="43"/>
        </w:rPr>
        <w:t> </w:t>
      </w:r>
      <w:r>
        <w:rPr/>
        <w:t>vary</w:t>
      </w:r>
      <w:r>
        <w:rPr>
          <w:spacing w:val="42"/>
        </w:rPr>
        <w:t> </w:t>
      </w:r>
      <w:r>
        <w:rPr>
          <w:spacing w:val="-1"/>
        </w:rPr>
        <w:t>depending</w:t>
      </w:r>
      <w:r>
        <w:rPr>
          <w:spacing w:val="43"/>
        </w:rPr>
        <w:t> </w:t>
      </w:r>
      <w:r>
        <w:rPr/>
        <w:t>on</w:t>
      </w:r>
      <w:r>
        <w:rPr>
          <w:spacing w:val="42"/>
        </w:rPr>
        <w:t> </w:t>
      </w:r>
      <w:r>
        <w:rPr/>
        <w:t>the</w:t>
      </w:r>
      <w:r>
        <w:rPr>
          <w:spacing w:val="42"/>
        </w:rPr>
        <w:t> </w:t>
      </w:r>
      <w:r>
        <w:rPr/>
        <w:t>type</w:t>
      </w:r>
      <w:r>
        <w:rPr>
          <w:spacing w:val="42"/>
        </w:rPr>
        <w:t> </w:t>
      </w:r>
      <w:r>
        <w:rPr/>
        <w:t>of</w:t>
      </w:r>
      <w:r>
        <w:rPr>
          <w:spacing w:val="42"/>
        </w:rPr>
        <w:t> </w:t>
      </w:r>
      <w:r>
        <w:rPr>
          <w:spacing w:val="-1"/>
        </w:rPr>
        <w:t>climate</w:t>
      </w:r>
      <w:r>
        <w:rPr>
          <w:spacing w:val="44"/>
        </w:rPr>
        <w:t> </w:t>
      </w:r>
      <w:r>
        <w:rPr>
          <w:spacing w:val="-1"/>
        </w:rPr>
        <w:t>changes</w:t>
      </w:r>
      <w:r>
        <w:rPr>
          <w:spacing w:val="95"/>
        </w:rPr>
        <w:t> </w:t>
      </w:r>
      <w:r>
        <w:rPr>
          <w:spacing w:val="-1"/>
        </w:rPr>
        <w:t>involved</w:t>
      </w:r>
      <w:r>
        <w:rPr>
          <w:spacing w:val="-5"/>
        </w:rPr>
        <w:t> </w:t>
      </w:r>
      <w:r>
        <w:rPr>
          <w:spacing w:val="-1"/>
        </w:rPr>
        <w:t>and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>
          <w:spacing w:val="-1"/>
        </w:rPr>
        <w:t>nation</w:t>
      </w:r>
      <w:r>
        <w:rPr>
          <w:spacing w:val="-3"/>
        </w:rPr>
        <w:t> </w:t>
      </w:r>
      <w:r>
        <w:rPr>
          <w:spacing w:val="-1"/>
        </w:rPr>
        <w:t>where</w:t>
      </w:r>
      <w:r>
        <w:rPr>
          <w:spacing w:val="-7"/>
        </w:rPr>
        <w:t> </w:t>
      </w:r>
      <w:r>
        <w:rPr/>
        <w:t>the</w:t>
      </w:r>
      <w:r>
        <w:rPr>
          <w:spacing w:val="-6"/>
        </w:rPr>
        <w:t> </w:t>
      </w:r>
      <w:r>
        <w:rPr/>
        <w:t>shift</w:t>
      </w:r>
      <w:r>
        <w:rPr>
          <w:spacing w:val="-5"/>
        </w:rPr>
        <w:t> </w:t>
      </w:r>
      <w:r>
        <w:rPr/>
        <w:t>has</w:t>
      </w:r>
      <w:r>
        <w:rPr>
          <w:spacing w:val="-5"/>
        </w:rPr>
        <w:t> </w:t>
      </w:r>
      <w:r>
        <w:rPr>
          <w:spacing w:val="-1"/>
        </w:rPr>
        <w:t>taken</w:t>
      </w:r>
      <w:r>
        <w:rPr>
          <w:spacing w:val="-3"/>
        </w:rPr>
        <w:t> </w:t>
      </w:r>
      <w:r>
        <w:rPr>
          <w:spacing w:val="-1"/>
        </w:rPr>
        <w:t>place.</w:t>
      </w:r>
      <w:r>
        <w:rPr>
          <w:spacing w:val="-3"/>
        </w:rPr>
        <w:t> </w:t>
      </w:r>
      <w:r>
        <w:rPr>
          <w:spacing w:val="-2"/>
        </w:rPr>
        <w:t>In</w:t>
      </w:r>
      <w:r>
        <w:rPr>
          <w:spacing w:val="-5"/>
        </w:rPr>
        <w:t> </w:t>
      </w:r>
      <w:r>
        <w:rPr>
          <w:spacing w:val="-1"/>
        </w:rPr>
        <w:t>Sub-Saharan</w:t>
      </w:r>
      <w:r>
        <w:rPr>
          <w:spacing w:val="-3"/>
        </w:rPr>
        <w:t> </w:t>
      </w:r>
      <w:r>
        <w:rPr>
          <w:spacing w:val="-1"/>
        </w:rPr>
        <w:t>Africa,</w:t>
      </w:r>
      <w:r>
        <w:rPr>
          <w:spacing w:val="-5"/>
        </w:rPr>
        <w:t> </w:t>
      </w:r>
      <w:r>
        <w:rPr>
          <w:spacing w:val="-1"/>
        </w:rPr>
        <w:t>and</w:t>
      </w:r>
      <w:r>
        <w:rPr>
          <w:spacing w:val="-5"/>
        </w:rPr>
        <w:t> </w:t>
      </w:r>
      <w:r>
        <w:rPr/>
        <w:t>particularly</w:t>
      </w:r>
      <w:r>
        <w:rPr>
          <w:spacing w:val="-6"/>
        </w:rPr>
        <w:t> </w:t>
      </w:r>
      <w:r>
        <w:rPr/>
        <w:t>in</w:t>
      </w:r>
      <w:r>
        <w:rPr>
          <w:spacing w:val="81"/>
        </w:rPr>
        <w:t> </w:t>
      </w:r>
      <w:r>
        <w:rPr>
          <w:spacing w:val="-1"/>
        </w:rPr>
        <w:t>West</w:t>
      </w:r>
      <w:r>
        <w:rPr>
          <w:spacing w:val="17"/>
        </w:rPr>
        <w:t> </w:t>
      </w:r>
      <w:r>
        <w:rPr>
          <w:spacing w:val="-1"/>
        </w:rPr>
        <w:t>Africa,</w:t>
      </w:r>
      <w:r>
        <w:rPr>
          <w:spacing w:val="17"/>
        </w:rPr>
        <w:t> </w:t>
      </w:r>
      <w:r>
        <w:rPr/>
        <w:t>the</w:t>
      </w:r>
      <w:r>
        <w:rPr>
          <w:spacing w:val="16"/>
        </w:rPr>
        <w:t> </w:t>
      </w:r>
      <w:r>
        <w:rPr>
          <w:spacing w:val="-1"/>
        </w:rPr>
        <w:t>agricultural</w:t>
      </w:r>
      <w:r>
        <w:rPr>
          <w:spacing w:val="17"/>
        </w:rPr>
        <w:t> </w:t>
      </w:r>
      <w:r>
        <w:rPr>
          <w:spacing w:val="-1"/>
        </w:rPr>
        <w:t>sector</w:t>
      </w:r>
      <w:r>
        <w:rPr>
          <w:spacing w:val="16"/>
        </w:rPr>
        <w:t> </w:t>
      </w:r>
      <w:r>
        <w:rPr>
          <w:spacing w:val="-1"/>
        </w:rPr>
        <w:t>serves</w:t>
      </w:r>
      <w:r>
        <w:rPr>
          <w:spacing w:val="16"/>
        </w:rPr>
        <w:t> </w:t>
      </w:r>
      <w:r>
        <w:rPr>
          <w:spacing w:val="-1"/>
        </w:rPr>
        <w:t>as</w:t>
      </w:r>
      <w:r>
        <w:rPr>
          <w:spacing w:val="18"/>
        </w:rPr>
        <w:t> </w:t>
      </w:r>
      <w:r>
        <w:rPr/>
        <w:t>the</w:t>
      </w:r>
      <w:r>
        <w:rPr>
          <w:spacing w:val="16"/>
        </w:rPr>
        <w:t> </w:t>
      </w:r>
      <w:r>
        <w:rPr/>
        <w:t>main</w:t>
      </w:r>
      <w:r>
        <w:rPr>
          <w:spacing w:val="16"/>
        </w:rPr>
        <w:t> </w:t>
      </w:r>
      <w:r>
        <w:rPr>
          <w:spacing w:val="-1"/>
        </w:rPr>
        <w:t>engine</w:t>
      </w:r>
      <w:r>
        <w:rPr>
          <w:spacing w:val="16"/>
        </w:rPr>
        <w:t> </w:t>
      </w:r>
      <w:r>
        <w:rPr/>
        <w:t>for</w:t>
      </w:r>
      <w:r>
        <w:rPr>
          <w:spacing w:val="15"/>
        </w:rPr>
        <w:t> </w:t>
      </w:r>
      <w:r>
        <w:rPr>
          <w:spacing w:val="-1"/>
        </w:rPr>
        <w:t>economic</w:t>
      </w:r>
      <w:r>
        <w:rPr>
          <w:spacing w:val="15"/>
        </w:rPr>
        <w:t> </w:t>
      </w:r>
      <w:r>
        <w:rPr>
          <w:spacing w:val="-1"/>
        </w:rPr>
        <w:t>growth</w:t>
      </w:r>
      <w:r>
        <w:rPr>
          <w:spacing w:val="17"/>
        </w:rPr>
        <w:t> </w:t>
      </w:r>
      <w:r>
        <w:rPr>
          <w:spacing w:val="-1"/>
        </w:rPr>
        <w:t>and</w:t>
      </w:r>
      <w:r>
        <w:rPr>
          <w:spacing w:val="83"/>
        </w:rPr>
        <w:t> </w:t>
      </w:r>
      <w:r>
        <w:rPr>
          <w:spacing w:val="-1"/>
        </w:rPr>
        <w:t>improvement</w:t>
      </w:r>
      <w:r>
        <w:rPr>
          <w:spacing w:val="4"/>
        </w:rPr>
        <w:t> </w:t>
      </w:r>
      <w:r>
        <w:rPr>
          <w:spacing w:val="-1"/>
        </w:rPr>
        <w:t>(Sam</w:t>
      </w:r>
      <w:r>
        <w:rPr>
          <w:spacing w:val="5"/>
        </w:rPr>
        <w:t> </w:t>
      </w:r>
      <w:r>
        <w:rPr>
          <w:spacing w:val="-1"/>
        </w:rPr>
        <w:t>et</w:t>
      </w:r>
      <w:r>
        <w:rPr>
          <w:spacing w:val="7"/>
        </w:rPr>
        <w:t> </w:t>
      </w:r>
      <w:r>
        <w:rPr>
          <w:spacing w:val="-1"/>
        </w:rPr>
        <w:t>al.,</w:t>
      </w:r>
      <w:r>
        <w:rPr>
          <w:spacing w:val="5"/>
        </w:rPr>
        <w:t> </w:t>
      </w:r>
      <w:r>
        <w:rPr>
          <w:spacing w:val="-1"/>
        </w:rPr>
        <w:t>2020).</w:t>
      </w:r>
      <w:r>
        <w:rPr>
          <w:spacing w:val="4"/>
        </w:rPr>
        <w:t> </w:t>
      </w:r>
      <w:r>
        <w:rPr>
          <w:spacing w:val="-1"/>
        </w:rPr>
        <w:t>Developing</w:t>
      </w:r>
      <w:r>
        <w:rPr>
          <w:spacing w:val="4"/>
        </w:rPr>
        <w:t> </w:t>
      </w:r>
      <w:r>
        <w:rPr/>
        <w:t>nations</w:t>
      </w:r>
      <w:r>
        <w:rPr>
          <w:spacing w:val="4"/>
        </w:rPr>
        <w:t> </w:t>
      </w:r>
      <w:r>
        <w:rPr>
          <w:spacing w:val="-1"/>
        </w:rPr>
        <w:t>are</w:t>
      </w:r>
      <w:r>
        <w:rPr>
          <w:spacing w:val="5"/>
        </w:rPr>
        <w:t> </w:t>
      </w:r>
      <w:r>
        <w:rPr/>
        <w:t>taking</w:t>
      </w:r>
      <w:r>
        <w:rPr>
          <w:spacing w:val="4"/>
        </w:rPr>
        <w:t> </w:t>
      </w:r>
      <w:r>
        <w:rPr>
          <w:spacing w:val="-1"/>
        </w:rPr>
        <w:t>several</w:t>
      </w:r>
      <w:r>
        <w:rPr>
          <w:spacing w:val="7"/>
        </w:rPr>
        <w:t> </w:t>
      </w:r>
      <w:r>
        <w:rPr/>
        <w:t>actions</w:t>
      </w:r>
      <w:r>
        <w:rPr>
          <w:spacing w:val="4"/>
        </w:rPr>
        <w:t> </w:t>
      </w:r>
      <w:r>
        <w:rPr>
          <w:spacing w:val="-1"/>
        </w:rPr>
        <w:t>and</w:t>
      </w:r>
      <w:r>
        <w:rPr>
          <w:spacing w:val="4"/>
        </w:rPr>
        <w:t> </w:t>
      </w:r>
      <w:r>
        <w:rPr/>
        <w:t>other</w:t>
      </w:r>
      <w:r>
        <w:rPr>
          <w:spacing w:val="5"/>
        </w:rPr>
        <w:t> </w:t>
      </w:r>
      <w:r>
        <w:rPr/>
        <w:t>steps</w:t>
      </w:r>
      <w:r>
        <w:rPr>
          <w:spacing w:val="4"/>
        </w:rPr>
        <w:t> </w:t>
      </w:r>
      <w:r>
        <w:rPr/>
        <w:t>to</w:t>
      </w:r>
      <w:r>
        <w:rPr>
          <w:spacing w:val="83"/>
        </w:rPr>
        <w:t> </w:t>
      </w:r>
      <w:r>
        <w:rPr>
          <w:spacing w:val="-1"/>
        </w:rPr>
        <w:t>enable</w:t>
      </w:r>
      <w:r>
        <w:rPr>
          <w:spacing w:val="-6"/>
        </w:rPr>
        <w:t> </w:t>
      </w:r>
      <w:r>
        <w:rPr/>
        <w:t>them</w:t>
      </w:r>
      <w:r>
        <w:rPr>
          <w:spacing w:val="-3"/>
        </w:rPr>
        <w:t> </w:t>
      </w:r>
      <w:r>
        <w:rPr>
          <w:spacing w:val="-1"/>
        </w:rPr>
        <w:t>adapt</w:t>
      </w:r>
      <w:r>
        <w:rPr>
          <w:spacing w:val="-5"/>
        </w:rPr>
        <w:t> </w:t>
      </w:r>
      <w:r>
        <w:rPr/>
        <w:t>smallholder</w:t>
      </w:r>
      <w:r>
        <w:rPr>
          <w:spacing w:val="-6"/>
        </w:rPr>
        <w:t> </w:t>
      </w:r>
      <w:r>
        <w:rPr>
          <w:spacing w:val="-1"/>
        </w:rPr>
        <w:t>agriculture</w:t>
      </w:r>
      <w:r>
        <w:rPr>
          <w:spacing w:val="-7"/>
        </w:rPr>
        <w:t> </w:t>
      </w:r>
      <w:r>
        <w:rPr/>
        <w:t>to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/>
        <w:t>impacts</w:t>
      </w:r>
      <w:r>
        <w:rPr>
          <w:spacing w:val="-5"/>
        </w:rPr>
        <w:t> </w:t>
      </w:r>
      <w:r>
        <w:rPr/>
        <w:t>of</w:t>
      </w:r>
      <w:r>
        <w:rPr>
          <w:spacing w:val="-4"/>
        </w:rPr>
        <w:t> </w:t>
      </w:r>
      <w:r>
        <w:rPr>
          <w:spacing w:val="-1"/>
        </w:rPr>
        <w:t>climate</w:t>
      </w:r>
      <w:r>
        <w:rPr>
          <w:spacing w:val="-6"/>
        </w:rPr>
        <w:t> </w:t>
      </w:r>
      <w:r>
        <w:rPr/>
        <w:t>change.</w:t>
      </w:r>
      <w:r>
        <w:rPr>
          <w:spacing w:val="-5"/>
        </w:rPr>
        <w:t> </w:t>
      </w:r>
      <w:r>
        <w:rPr/>
        <w:t>One</w:t>
      </w:r>
      <w:r>
        <w:rPr>
          <w:spacing w:val="-4"/>
        </w:rPr>
        <w:t> </w:t>
      </w:r>
      <w:r>
        <w:rPr>
          <w:spacing w:val="-1"/>
        </w:rPr>
        <w:t>approach</w:t>
      </w:r>
      <w:r>
        <w:rPr>
          <w:spacing w:val="-5"/>
        </w:rPr>
        <w:t> </w:t>
      </w:r>
      <w:r>
        <w:rPr>
          <w:spacing w:val="-1"/>
        </w:rPr>
        <w:t>used</w:t>
      </w:r>
      <w:r>
        <w:rPr>
          <w:spacing w:val="-3"/>
        </w:rPr>
        <w:t> </w:t>
      </w:r>
      <w:r>
        <w:rPr/>
        <w:t>to</w:t>
      </w:r>
      <w:r>
        <w:rPr>
          <w:spacing w:val="73"/>
        </w:rPr>
        <w:t> </w:t>
      </w:r>
      <w:r>
        <w:rPr>
          <w:spacing w:val="-1"/>
        </w:rPr>
        <w:t>combat</w:t>
      </w:r>
      <w:r>
        <w:rPr>
          <w:spacing w:val="6"/>
        </w:rPr>
        <w:t> </w:t>
      </w:r>
      <w:r>
        <w:rPr/>
        <w:t>the</w:t>
      </w:r>
      <w:r>
        <w:rPr>
          <w:spacing w:val="6"/>
        </w:rPr>
        <w:t> </w:t>
      </w:r>
      <w:r>
        <w:rPr>
          <w:spacing w:val="-1"/>
        </w:rPr>
        <w:t>damaging</w:t>
      </w:r>
      <w:r>
        <w:rPr>
          <w:spacing w:val="6"/>
        </w:rPr>
        <w:t> </w:t>
      </w:r>
      <w:r>
        <w:rPr>
          <w:spacing w:val="-1"/>
        </w:rPr>
        <w:t>consequences</w:t>
      </w:r>
      <w:r>
        <w:rPr>
          <w:spacing w:val="7"/>
        </w:rPr>
        <w:t> </w:t>
      </w:r>
      <w:r>
        <w:rPr>
          <w:spacing w:val="1"/>
        </w:rPr>
        <w:t>of</w:t>
      </w:r>
      <w:r>
        <w:rPr>
          <w:spacing w:val="6"/>
        </w:rPr>
        <w:t> </w:t>
      </w:r>
      <w:r>
        <w:rPr>
          <w:spacing w:val="-1"/>
        </w:rPr>
        <w:t>climate</w:t>
      </w:r>
      <w:r>
        <w:rPr>
          <w:spacing w:val="6"/>
        </w:rPr>
        <w:t> </w:t>
      </w:r>
      <w:r>
        <w:rPr/>
        <w:t>change</w:t>
      </w:r>
      <w:r>
        <w:rPr>
          <w:spacing w:val="6"/>
        </w:rPr>
        <w:t> </w:t>
      </w:r>
      <w:r>
        <w:rPr/>
        <w:t>is</w:t>
      </w:r>
      <w:r>
        <w:rPr>
          <w:spacing w:val="7"/>
        </w:rPr>
        <w:t> </w:t>
      </w:r>
      <w:r>
        <w:rPr/>
        <w:t>the</w:t>
      </w:r>
      <w:r>
        <w:rPr>
          <w:spacing w:val="6"/>
        </w:rPr>
        <w:t> </w:t>
      </w:r>
      <w:r>
        <w:rPr>
          <w:spacing w:val="-1"/>
        </w:rPr>
        <w:t>introduction</w:t>
      </w:r>
      <w:r>
        <w:rPr>
          <w:spacing w:val="6"/>
        </w:rPr>
        <w:t> </w:t>
      </w:r>
      <w:r>
        <w:rPr/>
        <w:t>of</w:t>
      </w:r>
      <w:r>
        <w:rPr>
          <w:spacing w:val="6"/>
        </w:rPr>
        <w:t> </w:t>
      </w:r>
      <w:r>
        <w:rPr/>
        <w:t>CSA</w:t>
      </w:r>
      <w:r>
        <w:rPr>
          <w:spacing w:val="12"/>
        </w:rPr>
        <w:t> </w:t>
      </w:r>
      <w:r>
        <w:rPr>
          <w:spacing w:val="-1"/>
        </w:rPr>
        <w:t>which</w:t>
      </w:r>
      <w:r>
        <w:rPr>
          <w:spacing w:val="7"/>
        </w:rPr>
        <w:t> </w:t>
      </w:r>
      <w:r>
        <w:rPr>
          <w:spacing w:val="-1"/>
        </w:rPr>
        <w:t>helps</w:t>
      </w:r>
      <w:r>
        <w:rPr>
          <w:spacing w:val="7"/>
        </w:rPr>
        <w:t> </w:t>
      </w:r>
      <w:r>
        <w:rPr/>
        <w:t>to</w:t>
      </w:r>
      <w:r>
        <w:rPr>
          <w:spacing w:val="91"/>
        </w:rPr>
        <w:t> </w:t>
      </w:r>
      <w:r>
        <w:rPr>
          <w:spacing w:val="-1"/>
        </w:rPr>
        <w:t>achieve</w:t>
      </w:r>
      <w:r>
        <w:rPr>
          <w:spacing w:val="46"/>
        </w:rPr>
        <w:t> </w:t>
      </w:r>
      <w:r>
        <w:rPr/>
        <w:t>food</w:t>
      </w:r>
      <w:r>
        <w:rPr>
          <w:spacing w:val="47"/>
        </w:rPr>
        <w:t> </w:t>
      </w:r>
      <w:r>
        <w:rPr/>
        <w:t>security</w:t>
      </w:r>
      <w:r>
        <w:rPr>
          <w:spacing w:val="48"/>
        </w:rPr>
        <w:t> </w:t>
      </w:r>
      <w:r>
        <w:rPr>
          <w:spacing w:val="-1"/>
        </w:rPr>
        <w:t>as</w:t>
      </w:r>
      <w:r>
        <w:rPr>
          <w:spacing w:val="48"/>
        </w:rPr>
        <w:t> </w:t>
      </w:r>
      <w:r>
        <w:rPr>
          <w:spacing w:val="-1"/>
        </w:rPr>
        <w:t>well</w:t>
      </w:r>
      <w:r>
        <w:rPr>
          <w:spacing w:val="48"/>
        </w:rPr>
        <w:t> </w:t>
      </w:r>
      <w:r>
        <w:rPr>
          <w:spacing w:val="-1"/>
        </w:rPr>
        <w:t>as</w:t>
      </w:r>
      <w:r>
        <w:rPr>
          <w:spacing w:val="48"/>
        </w:rPr>
        <w:t> </w:t>
      </w:r>
      <w:r>
        <w:rPr/>
        <w:t>build</w:t>
      </w:r>
      <w:r>
        <w:rPr>
          <w:spacing w:val="47"/>
        </w:rPr>
        <w:t> </w:t>
      </w:r>
      <w:r>
        <w:rPr>
          <w:spacing w:val="-1"/>
        </w:rPr>
        <w:t>resilient</w:t>
      </w:r>
      <w:r>
        <w:rPr>
          <w:spacing w:val="48"/>
        </w:rPr>
        <w:t> </w:t>
      </w:r>
      <w:r>
        <w:rPr>
          <w:spacing w:val="-1"/>
        </w:rPr>
        <w:t>agricultural</w:t>
      </w:r>
      <w:r>
        <w:rPr>
          <w:spacing w:val="48"/>
        </w:rPr>
        <w:t> </w:t>
      </w:r>
      <w:r>
        <w:rPr/>
        <w:t>systems</w:t>
      </w:r>
      <w:r>
        <w:rPr>
          <w:spacing w:val="48"/>
        </w:rPr>
        <w:t> </w:t>
      </w:r>
      <w:r>
        <w:rPr/>
        <w:t>that</w:t>
      </w:r>
      <w:r>
        <w:rPr>
          <w:spacing w:val="47"/>
        </w:rPr>
        <w:t> </w:t>
      </w:r>
      <w:r>
        <w:rPr>
          <w:spacing w:val="-1"/>
        </w:rPr>
        <w:t>can</w:t>
      </w:r>
      <w:r>
        <w:rPr>
          <w:spacing w:val="48"/>
        </w:rPr>
        <w:t> </w:t>
      </w:r>
      <w:r>
        <w:rPr>
          <w:spacing w:val="-1"/>
        </w:rPr>
        <w:t>enhance</w:t>
      </w:r>
      <w:r>
        <w:rPr>
          <w:spacing w:val="59"/>
        </w:rPr>
        <w:t> </w:t>
      </w:r>
      <w:r>
        <w:rPr>
          <w:spacing w:val="-1"/>
        </w:rPr>
        <w:t>socioeconomic development</w:t>
      </w:r>
      <w:r>
        <w:rPr>
          <w:spacing w:val="1"/>
        </w:rPr>
        <w:t> </w:t>
      </w:r>
      <w:r>
        <w:rPr>
          <w:spacing w:val="-1"/>
        </w:rPr>
        <w:t>(Balasundram</w:t>
      </w:r>
      <w:r>
        <w:rPr>
          <w:spacing w:val="2"/>
        </w:rPr>
        <w:t> </w:t>
      </w:r>
      <w:r>
        <w:rPr>
          <w:spacing w:val="-1"/>
        </w:rPr>
        <w:t>et</w:t>
      </w:r>
      <w:r>
        <w:rPr/>
        <w:t> al.,</w:t>
      </w:r>
      <w:r>
        <w:rPr>
          <w:spacing w:val="2"/>
        </w:rPr>
        <w:t> </w:t>
      </w:r>
      <w:r>
        <w:rPr>
          <w:spacing w:val="-1"/>
        </w:rPr>
        <w:t>2023).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2"/>
        <w:numPr>
          <w:ilvl w:val="2"/>
          <w:numId w:val="11"/>
        </w:numPr>
        <w:tabs>
          <w:tab w:pos="641" w:val="left" w:leader="none"/>
        </w:tabs>
        <w:spacing w:line="240" w:lineRule="auto" w:before="0" w:after="0"/>
        <w:ind w:left="640" w:right="0" w:hanging="540"/>
        <w:jc w:val="both"/>
        <w:rPr>
          <w:b w:val="0"/>
          <w:bCs w:val="0"/>
          <w:i w:val="0"/>
        </w:rPr>
      </w:pPr>
      <w:bookmarkStart w:name="_bookmark25" w:id="40"/>
      <w:bookmarkEnd w:id="40"/>
      <w:r>
        <w:rPr>
          <w:b w:val="0"/>
          <w:bCs w:val="0"/>
          <w:i w:val="0"/>
        </w:rPr>
      </w:r>
      <w:bookmarkStart w:name="_bookmark25" w:id="41"/>
      <w:bookmarkEnd w:id="41"/>
      <w:r>
        <w:rPr>
          <w:i/>
          <w:spacing w:val="-1"/>
        </w:rPr>
        <w:t>O</w:t>
      </w:r>
      <w:r>
        <w:rPr>
          <w:i/>
          <w:spacing w:val="-1"/>
        </w:rPr>
        <w:t>verview</w:t>
      </w:r>
      <w:r>
        <w:rPr>
          <w:i/>
        </w:rPr>
        <w:t> </w:t>
      </w:r>
      <w:r>
        <w:rPr>
          <w:i/>
          <w:spacing w:val="1"/>
        </w:rPr>
        <w:t>of</w:t>
      </w:r>
      <w:r>
        <w:rPr>
          <w:i/>
        </w:rPr>
        <w:t> </w:t>
      </w:r>
      <w:r>
        <w:rPr>
          <w:i/>
          <w:spacing w:val="-3"/>
        </w:rPr>
        <w:t>Ghana’s</w:t>
      </w:r>
      <w:r>
        <w:rPr>
          <w:i/>
          <w:spacing w:val="-10"/>
        </w:rPr>
        <w:t> </w:t>
      </w:r>
      <w:r>
        <w:rPr>
          <w:i/>
          <w:spacing w:val="-1"/>
        </w:rPr>
        <w:t>Agricultural</w:t>
      </w:r>
      <w:r>
        <w:rPr>
          <w:i/>
        </w:rPr>
        <w:t> System</w:t>
      </w:r>
      <w:r>
        <w:rPr>
          <w:b w:val="0"/>
          <w:bCs w:val="0"/>
          <w:i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i/>
          <w:sz w:val="24"/>
          <w:szCs w:val="24"/>
        </w:rPr>
      </w:pPr>
    </w:p>
    <w:p>
      <w:pPr>
        <w:pStyle w:val="BodyText"/>
        <w:spacing w:line="480" w:lineRule="auto"/>
        <w:ind w:right="119"/>
        <w:jc w:val="both"/>
      </w:pPr>
      <w:r>
        <w:rPr>
          <w:spacing w:val="-1"/>
        </w:rPr>
        <w:t>Ghana</w:t>
      </w:r>
      <w:r>
        <w:rPr>
          <w:spacing w:val="8"/>
        </w:rPr>
        <w:t> </w:t>
      </w:r>
      <w:r>
        <w:rPr/>
        <w:t>is</w:t>
      </w:r>
      <w:r>
        <w:rPr>
          <w:spacing w:val="10"/>
        </w:rPr>
        <w:t> </w:t>
      </w:r>
      <w:r>
        <w:rPr>
          <w:spacing w:val="-1"/>
        </w:rPr>
        <w:t>an</w:t>
      </w:r>
      <w:r>
        <w:rPr>
          <w:spacing w:val="9"/>
        </w:rPr>
        <w:t> </w:t>
      </w:r>
      <w:r>
        <w:rPr>
          <w:spacing w:val="-1"/>
        </w:rPr>
        <w:t>agriculture-based</w:t>
      </w:r>
      <w:r>
        <w:rPr>
          <w:spacing w:val="9"/>
        </w:rPr>
        <w:t> </w:t>
      </w:r>
      <w:r>
        <w:rPr>
          <w:spacing w:val="-1"/>
        </w:rPr>
        <w:t>country,</w:t>
      </w:r>
      <w:r>
        <w:rPr>
          <w:spacing w:val="9"/>
        </w:rPr>
        <w:t> </w:t>
      </w:r>
      <w:r>
        <w:rPr>
          <w:spacing w:val="-1"/>
        </w:rPr>
        <w:t>and</w:t>
      </w:r>
      <w:r>
        <w:rPr>
          <w:spacing w:val="9"/>
        </w:rPr>
        <w:t> </w:t>
      </w:r>
      <w:r>
        <w:rPr/>
        <w:t>many</w:t>
      </w:r>
      <w:r>
        <w:rPr>
          <w:spacing w:val="8"/>
        </w:rPr>
        <w:t> </w:t>
      </w:r>
      <w:r>
        <w:rPr>
          <w:spacing w:val="-1"/>
        </w:rPr>
        <w:t>people</w:t>
      </w:r>
      <w:r>
        <w:rPr>
          <w:spacing w:val="8"/>
        </w:rPr>
        <w:t> </w:t>
      </w:r>
      <w:r>
        <w:rPr>
          <w:spacing w:val="-1"/>
        </w:rPr>
        <w:t>consider</w:t>
      </w:r>
      <w:r>
        <w:rPr>
          <w:spacing w:val="8"/>
        </w:rPr>
        <w:t> </w:t>
      </w:r>
      <w:r>
        <w:rPr>
          <w:spacing w:val="-1"/>
        </w:rPr>
        <w:t>agriculture</w:t>
      </w:r>
      <w:r>
        <w:rPr>
          <w:spacing w:val="7"/>
        </w:rPr>
        <w:t> </w:t>
      </w:r>
      <w:r>
        <w:rPr/>
        <w:t>to</w:t>
      </w:r>
      <w:r>
        <w:rPr>
          <w:spacing w:val="9"/>
        </w:rPr>
        <w:t> </w:t>
      </w:r>
      <w:r>
        <w:rPr/>
        <w:t>be</w:t>
      </w:r>
      <w:r>
        <w:rPr>
          <w:spacing w:val="8"/>
        </w:rPr>
        <w:t> </w:t>
      </w:r>
      <w:r>
        <w:rPr/>
        <w:t>the</w:t>
      </w:r>
      <w:r>
        <w:rPr>
          <w:spacing w:val="8"/>
        </w:rPr>
        <w:t> </w:t>
      </w:r>
      <w:r>
        <w:rPr>
          <w:spacing w:val="-1"/>
        </w:rPr>
        <w:t>backbone</w:t>
      </w:r>
      <w:r>
        <w:rPr>
          <w:spacing w:val="101"/>
        </w:rPr>
        <w:t> </w:t>
      </w:r>
      <w:r>
        <w:rPr/>
        <w:t>of</w:t>
      </w:r>
      <w:r>
        <w:rPr>
          <w:spacing w:val="-8"/>
        </w:rPr>
        <w:t> </w:t>
      </w:r>
      <w:r>
        <w:rPr/>
        <w:t>its</w:t>
      </w:r>
      <w:r>
        <w:rPr>
          <w:spacing w:val="-7"/>
        </w:rPr>
        <w:t> </w:t>
      </w:r>
      <w:r>
        <w:rPr>
          <w:spacing w:val="-1"/>
        </w:rPr>
        <w:t>economy.</w:t>
      </w:r>
      <w:r>
        <w:rPr>
          <w:spacing w:val="-7"/>
        </w:rPr>
        <w:t> </w:t>
      </w:r>
      <w:r>
        <w:rPr/>
        <w:t>A</w:t>
      </w:r>
      <w:r>
        <w:rPr>
          <w:spacing w:val="-8"/>
        </w:rPr>
        <w:t> </w:t>
      </w:r>
      <w:r>
        <w:rPr>
          <w:spacing w:val="-1"/>
        </w:rPr>
        <w:t>significant</w:t>
      </w:r>
      <w:r>
        <w:rPr>
          <w:spacing w:val="-6"/>
        </w:rPr>
        <w:t> </w:t>
      </w:r>
      <w:r>
        <w:rPr/>
        <w:t>portion</w:t>
      </w:r>
      <w:r>
        <w:rPr>
          <w:spacing w:val="-7"/>
        </w:rPr>
        <w:t> </w:t>
      </w:r>
      <w:r>
        <w:rPr/>
        <w:t>of</w:t>
      </w:r>
      <w:r>
        <w:rPr>
          <w:spacing w:val="-8"/>
        </w:rPr>
        <w:t> </w:t>
      </w:r>
      <w:r>
        <w:rPr/>
        <w:t>the</w:t>
      </w:r>
      <w:r>
        <w:rPr>
          <w:spacing w:val="-8"/>
        </w:rPr>
        <w:t> </w:t>
      </w:r>
      <w:r>
        <w:rPr>
          <w:spacing w:val="-1"/>
        </w:rPr>
        <w:t>workforce</w:t>
      </w:r>
      <w:r>
        <w:rPr>
          <w:spacing w:val="-9"/>
        </w:rPr>
        <w:t> </w:t>
      </w:r>
      <w:r>
        <w:rPr/>
        <w:t>is</w:t>
      </w:r>
      <w:r>
        <w:rPr>
          <w:spacing w:val="-7"/>
        </w:rPr>
        <w:t> </w:t>
      </w:r>
      <w:r>
        <w:rPr>
          <w:spacing w:val="-1"/>
        </w:rPr>
        <w:t>employed</w:t>
      </w:r>
      <w:r>
        <w:rPr>
          <w:spacing w:val="-8"/>
        </w:rPr>
        <w:t> </w:t>
      </w:r>
      <w:r>
        <w:rPr/>
        <w:t>in</w:t>
      </w:r>
      <w:r>
        <w:rPr>
          <w:spacing w:val="-7"/>
        </w:rPr>
        <w:t> </w:t>
      </w:r>
      <w:r>
        <w:rPr/>
        <w:t>the</w:t>
      </w:r>
      <w:r>
        <w:rPr>
          <w:spacing w:val="-8"/>
        </w:rPr>
        <w:t> </w:t>
      </w:r>
      <w:r>
        <w:rPr>
          <w:spacing w:val="-1"/>
        </w:rPr>
        <w:t>agriculture</w:t>
      </w:r>
      <w:r>
        <w:rPr>
          <w:spacing w:val="-9"/>
        </w:rPr>
        <w:t> </w:t>
      </w:r>
      <w:r>
        <w:rPr>
          <w:spacing w:val="-1"/>
        </w:rPr>
        <w:t>sector,</w:t>
      </w:r>
      <w:r>
        <w:rPr>
          <w:spacing w:val="-6"/>
        </w:rPr>
        <w:t> </w:t>
      </w:r>
      <w:r>
        <w:rPr>
          <w:spacing w:val="-1"/>
        </w:rPr>
        <w:t>which</w:t>
      </w:r>
      <w:r>
        <w:rPr>
          <w:spacing w:val="91"/>
        </w:rPr>
        <w:t> </w:t>
      </w:r>
      <w:r>
        <w:rPr>
          <w:spacing w:val="-1"/>
        </w:rPr>
        <w:t>also</w:t>
      </w:r>
      <w:r>
        <w:rPr>
          <w:spacing w:val="22"/>
        </w:rPr>
        <w:t> </w:t>
      </w:r>
      <w:r>
        <w:rPr>
          <w:spacing w:val="-1"/>
        </w:rPr>
        <w:t>significantly</w:t>
      </w:r>
      <w:r>
        <w:rPr>
          <w:spacing w:val="21"/>
        </w:rPr>
        <w:t> </w:t>
      </w:r>
      <w:r>
        <w:rPr>
          <w:spacing w:val="-1"/>
        </w:rPr>
        <w:t>contributes</w:t>
      </w:r>
      <w:r>
        <w:rPr>
          <w:spacing w:val="21"/>
        </w:rPr>
        <w:t> </w:t>
      </w:r>
      <w:r>
        <w:rPr/>
        <w:t>to</w:t>
      </w:r>
      <w:r>
        <w:rPr>
          <w:spacing w:val="21"/>
        </w:rPr>
        <w:t> </w:t>
      </w:r>
      <w:r>
        <w:rPr/>
        <w:t>the</w:t>
      </w:r>
      <w:r>
        <w:rPr>
          <w:spacing w:val="20"/>
        </w:rPr>
        <w:t> </w:t>
      </w:r>
      <w:r>
        <w:rPr>
          <w:spacing w:val="-1"/>
        </w:rPr>
        <w:t>country's</w:t>
      </w:r>
      <w:r>
        <w:rPr>
          <w:spacing w:val="21"/>
        </w:rPr>
        <w:t> </w:t>
      </w:r>
      <w:r>
        <w:rPr>
          <w:spacing w:val="-1"/>
        </w:rPr>
        <w:t>GDP</w:t>
      </w:r>
      <w:r>
        <w:rPr>
          <w:spacing w:val="22"/>
        </w:rPr>
        <w:t> </w:t>
      </w:r>
      <w:r>
        <w:rPr>
          <w:spacing w:val="-1"/>
        </w:rPr>
        <w:t>(Abdul-Rahaman</w:t>
      </w:r>
      <w:r>
        <w:rPr>
          <w:spacing w:val="20"/>
        </w:rPr>
        <w:t> </w:t>
      </w:r>
      <w:r>
        <w:rPr/>
        <w:t>&amp;</w:t>
      </w:r>
      <w:r>
        <w:rPr>
          <w:spacing w:val="21"/>
        </w:rPr>
        <w:t> </w:t>
      </w:r>
      <w:r>
        <w:rPr>
          <w:spacing w:val="-1"/>
        </w:rPr>
        <w:t>Owusu-Sekyere,</w:t>
      </w:r>
      <w:r>
        <w:rPr>
          <w:spacing w:val="21"/>
        </w:rPr>
        <w:t> </w:t>
      </w:r>
      <w:r>
        <w:rPr>
          <w:spacing w:val="-1"/>
        </w:rPr>
        <w:t>2017).</w:t>
      </w:r>
      <w:r>
        <w:rPr>
          <w:spacing w:val="123"/>
        </w:rPr>
        <w:t> </w:t>
      </w:r>
      <w:r>
        <w:rPr/>
        <w:t>Since</w:t>
      </w:r>
      <w:r>
        <w:rPr>
          <w:spacing w:val="34"/>
        </w:rPr>
        <w:t> </w:t>
      </w:r>
      <w:r>
        <w:rPr>
          <w:spacing w:val="-1"/>
        </w:rPr>
        <w:t>agriculture</w:t>
      </w:r>
      <w:r>
        <w:rPr>
          <w:spacing w:val="34"/>
        </w:rPr>
        <w:t> </w:t>
      </w:r>
      <w:r>
        <w:rPr>
          <w:spacing w:val="-1"/>
        </w:rPr>
        <w:t>serves</w:t>
      </w:r>
      <w:r>
        <w:rPr>
          <w:spacing w:val="38"/>
        </w:rPr>
        <w:t> </w:t>
      </w:r>
      <w:r>
        <w:rPr>
          <w:spacing w:val="-1"/>
        </w:rPr>
        <w:t>as</w:t>
      </w:r>
      <w:r>
        <w:rPr>
          <w:spacing w:val="36"/>
        </w:rPr>
        <w:t> </w:t>
      </w:r>
      <w:r>
        <w:rPr/>
        <w:t>the</w:t>
      </w:r>
      <w:r>
        <w:rPr>
          <w:spacing w:val="35"/>
        </w:rPr>
        <w:t> </w:t>
      </w:r>
      <w:r>
        <w:rPr/>
        <w:t>primary</w:t>
      </w:r>
      <w:r>
        <w:rPr>
          <w:spacing w:val="35"/>
        </w:rPr>
        <w:t> </w:t>
      </w:r>
      <w:r>
        <w:rPr/>
        <w:t>source</w:t>
      </w:r>
      <w:r>
        <w:rPr>
          <w:spacing w:val="37"/>
        </w:rPr>
        <w:t> </w:t>
      </w:r>
      <w:r>
        <w:rPr/>
        <w:t>of</w:t>
      </w:r>
      <w:r>
        <w:rPr>
          <w:spacing w:val="35"/>
        </w:rPr>
        <w:t> </w:t>
      </w:r>
      <w:r>
        <w:rPr/>
        <w:t>income</w:t>
      </w:r>
      <w:r>
        <w:rPr>
          <w:spacing w:val="37"/>
        </w:rPr>
        <w:t> </w:t>
      </w:r>
      <w:r>
        <w:rPr/>
        <w:t>for</w:t>
      </w:r>
      <w:r>
        <w:rPr>
          <w:spacing w:val="34"/>
        </w:rPr>
        <w:t> </w:t>
      </w:r>
      <w:r>
        <w:rPr/>
        <w:t>the</w:t>
      </w:r>
      <w:r>
        <w:rPr>
          <w:spacing w:val="37"/>
        </w:rPr>
        <w:t> </w:t>
      </w:r>
      <w:r>
        <w:rPr/>
        <w:t>majority</w:t>
      </w:r>
      <w:r>
        <w:rPr>
          <w:spacing w:val="35"/>
        </w:rPr>
        <w:t> </w:t>
      </w:r>
      <w:r>
        <w:rPr/>
        <w:t>of</w:t>
      </w:r>
      <w:r>
        <w:rPr>
          <w:spacing w:val="35"/>
        </w:rPr>
        <w:t> </w:t>
      </w:r>
      <w:r>
        <w:rPr>
          <w:spacing w:val="-1"/>
        </w:rPr>
        <w:t>Ghanaians,</w:t>
      </w:r>
      <w:r>
        <w:rPr>
          <w:spacing w:val="36"/>
        </w:rPr>
        <w:t> </w:t>
      </w:r>
      <w:r>
        <w:rPr/>
        <w:t>it</w:t>
      </w:r>
      <w:r>
        <w:rPr>
          <w:spacing w:val="36"/>
        </w:rPr>
        <w:t> </w:t>
      </w:r>
      <w:r>
        <w:rPr/>
        <w:t>is</w:t>
      </w:r>
      <w:r>
        <w:rPr>
          <w:spacing w:val="51"/>
        </w:rPr>
        <w:t> </w:t>
      </w:r>
      <w:r>
        <w:rPr>
          <w:spacing w:val="-1"/>
        </w:rPr>
        <w:t>considered</w:t>
      </w:r>
      <w:r>
        <w:rPr>
          <w:spacing w:val="16"/>
        </w:rPr>
        <w:t> </w:t>
      </w:r>
      <w:r>
        <w:rPr>
          <w:spacing w:val="-1"/>
        </w:rPr>
        <w:t>as</w:t>
      </w:r>
      <w:r>
        <w:rPr>
          <w:spacing w:val="16"/>
        </w:rPr>
        <w:t> </w:t>
      </w:r>
      <w:r>
        <w:rPr/>
        <w:t>one</w:t>
      </w:r>
      <w:r>
        <w:rPr>
          <w:spacing w:val="15"/>
        </w:rPr>
        <w:t> </w:t>
      </w:r>
      <w:r>
        <w:rPr/>
        <w:t>of</w:t>
      </w:r>
      <w:r>
        <w:rPr>
          <w:spacing w:val="15"/>
        </w:rPr>
        <w:t> </w:t>
      </w:r>
      <w:r>
        <w:rPr/>
        <w:t>the</w:t>
      </w:r>
      <w:r>
        <w:rPr>
          <w:spacing w:val="16"/>
        </w:rPr>
        <w:t> </w:t>
      </w:r>
      <w:r>
        <w:rPr/>
        <w:t>most</w:t>
      </w:r>
      <w:r>
        <w:rPr>
          <w:spacing w:val="15"/>
        </w:rPr>
        <w:t> </w:t>
      </w:r>
      <w:r>
        <w:rPr>
          <w:spacing w:val="-1"/>
        </w:rPr>
        <w:t>important</w:t>
      </w:r>
      <w:r>
        <w:rPr>
          <w:spacing w:val="17"/>
        </w:rPr>
        <w:t> </w:t>
      </w:r>
      <w:r>
        <w:rPr>
          <w:spacing w:val="-1"/>
        </w:rPr>
        <w:t>sectors</w:t>
      </w:r>
      <w:r>
        <w:rPr>
          <w:spacing w:val="16"/>
        </w:rPr>
        <w:t> </w:t>
      </w:r>
      <w:r>
        <w:rPr>
          <w:spacing w:val="-2"/>
        </w:rPr>
        <w:t>for</w:t>
      </w:r>
      <w:r>
        <w:rPr>
          <w:spacing w:val="15"/>
        </w:rPr>
        <w:t> </w:t>
      </w:r>
      <w:r>
        <w:rPr/>
        <w:t>the</w:t>
      </w:r>
      <w:r>
        <w:rPr>
          <w:spacing w:val="16"/>
        </w:rPr>
        <w:t> </w:t>
      </w:r>
      <w:r>
        <w:rPr>
          <w:spacing w:val="-1"/>
        </w:rPr>
        <w:t>country's</w:t>
      </w:r>
      <w:r>
        <w:rPr>
          <w:spacing w:val="16"/>
        </w:rPr>
        <w:t> </w:t>
      </w:r>
      <w:r>
        <w:rPr>
          <w:spacing w:val="-1"/>
        </w:rPr>
        <w:t>economy.</w:t>
      </w:r>
      <w:r>
        <w:rPr>
          <w:spacing w:val="17"/>
        </w:rPr>
        <w:t> </w:t>
      </w:r>
      <w:r>
        <w:rPr/>
        <w:t>The</w:t>
      </w:r>
      <w:r>
        <w:rPr>
          <w:spacing w:val="15"/>
        </w:rPr>
        <w:t> </w:t>
      </w:r>
      <w:r>
        <w:rPr>
          <w:spacing w:val="-1"/>
        </w:rPr>
        <w:t>Government</w:t>
      </w:r>
      <w:r>
        <w:rPr>
          <w:spacing w:val="17"/>
        </w:rPr>
        <w:t> </w:t>
      </w:r>
      <w:r>
        <w:rPr/>
        <w:t>of</w:t>
      </w:r>
    </w:p>
    <w:p>
      <w:pPr>
        <w:spacing w:after="0" w:line="48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480" w:lineRule="auto" w:before="39"/>
        <w:ind w:right="117"/>
        <w:jc w:val="both"/>
      </w:pPr>
      <w:r>
        <w:rPr>
          <w:spacing w:val="-1"/>
        </w:rPr>
        <w:t>Ghana</w:t>
      </w:r>
      <w:r>
        <w:rPr>
          <w:spacing w:val="32"/>
        </w:rPr>
        <w:t> </w:t>
      </w:r>
      <w:r>
        <w:rPr>
          <w:spacing w:val="-1"/>
        </w:rPr>
        <w:t>has</w:t>
      </w:r>
      <w:r>
        <w:rPr>
          <w:spacing w:val="33"/>
        </w:rPr>
        <w:t> </w:t>
      </w:r>
      <w:r>
        <w:rPr>
          <w:spacing w:val="-1"/>
        </w:rPr>
        <w:t>implemented</w:t>
      </w:r>
      <w:r>
        <w:rPr>
          <w:spacing w:val="35"/>
        </w:rPr>
        <w:t> </w:t>
      </w:r>
      <w:r>
        <w:rPr>
          <w:spacing w:val="-1"/>
        </w:rPr>
        <w:t>several</w:t>
      </w:r>
      <w:r>
        <w:rPr>
          <w:spacing w:val="33"/>
        </w:rPr>
        <w:t> </w:t>
      </w:r>
      <w:r>
        <w:rPr>
          <w:spacing w:val="-1"/>
        </w:rPr>
        <w:t>initiatives</w:t>
      </w:r>
      <w:r>
        <w:rPr>
          <w:spacing w:val="33"/>
        </w:rPr>
        <w:t> </w:t>
      </w:r>
      <w:r>
        <w:rPr/>
        <w:t>to</w:t>
      </w:r>
      <w:r>
        <w:rPr>
          <w:spacing w:val="33"/>
        </w:rPr>
        <w:t> </w:t>
      </w:r>
      <w:r>
        <w:rPr>
          <w:spacing w:val="-1"/>
        </w:rPr>
        <w:t>boost</w:t>
      </w:r>
      <w:r>
        <w:rPr>
          <w:spacing w:val="34"/>
        </w:rPr>
        <w:t> </w:t>
      </w:r>
      <w:r>
        <w:rPr/>
        <w:t>the</w:t>
      </w:r>
      <w:r>
        <w:rPr>
          <w:spacing w:val="32"/>
        </w:rPr>
        <w:t> </w:t>
      </w:r>
      <w:r>
        <w:rPr>
          <w:spacing w:val="-1"/>
        </w:rPr>
        <w:t>country's</w:t>
      </w:r>
      <w:r>
        <w:rPr>
          <w:spacing w:val="33"/>
        </w:rPr>
        <w:t> </w:t>
      </w:r>
      <w:r>
        <w:rPr>
          <w:spacing w:val="-1"/>
        </w:rPr>
        <w:t>agricultural</w:t>
      </w:r>
      <w:r>
        <w:rPr>
          <w:spacing w:val="33"/>
        </w:rPr>
        <w:t> </w:t>
      </w:r>
      <w:r>
        <w:rPr>
          <w:spacing w:val="-1"/>
        </w:rPr>
        <w:t>sector,</w:t>
      </w:r>
      <w:r>
        <w:rPr>
          <w:spacing w:val="33"/>
        </w:rPr>
        <w:t> </w:t>
      </w:r>
      <w:r>
        <w:rPr/>
        <w:t>including</w:t>
      </w:r>
      <w:r>
        <w:rPr>
          <w:spacing w:val="99"/>
        </w:rPr>
        <w:t> </w:t>
      </w:r>
      <w:r>
        <w:rPr>
          <w:spacing w:val="-1"/>
        </w:rPr>
        <w:t>increased</w:t>
      </w:r>
      <w:r>
        <w:rPr>
          <w:spacing w:val="18"/>
        </w:rPr>
        <w:t> </w:t>
      </w:r>
      <w:r>
        <w:rPr>
          <w:spacing w:val="-1"/>
        </w:rPr>
        <w:t>production</w:t>
      </w:r>
      <w:r>
        <w:rPr>
          <w:spacing w:val="18"/>
        </w:rPr>
        <w:t> </w:t>
      </w:r>
      <w:r>
        <w:rPr>
          <w:spacing w:val="1"/>
        </w:rPr>
        <w:t>of</w:t>
      </w:r>
      <w:r>
        <w:rPr>
          <w:spacing w:val="20"/>
        </w:rPr>
        <w:t> </w:t>
      </w:r>
      <w:r>
        <w:rPr/>
        <w:t>food</w:t>
      </w:r>
      <w:r>
        <w:rPr>
          <w:spacing w:val="18"/>
        </w:rPr>
        <w:t> </w:t>
      </w:r>
      <w:r>
        <w:rPr>
          <w:spacing w:val="-1"/>
        </w:rPr>
        <w:t>crops,</w:t>
      </w:r>
      <w:r>
        <w:rPr>
          <w:spacing w:val="18"/>
        </w:rPr>
        <w:t> </w:t>
      </w:r>
      <w:r>
        <w:rPr/>
        <w:t>improved</w:t>
      </w:r>
      <w:r>
        <w:rPr>
          <w:spacing w:val="2"/>
        </w:rPr>
        <w:t> </w:t>
      </w:r>
      <w:r>
        <w:rPr/>
        <w:t>the</w:t>
      </w:r>
      <w:r>
        <w:rPr>
          <w:spacing w:val="20"/>
        </w:rPr>
        <w:t> </w:t>
      </w:r>
      <w:r>
        <w:rPr>
          <w:spacing w:val="-1"/>
        </w:rPr>
        <w:t>marketing,</w:t>
      </w:r>
      <w:r>
        <w:rPr>
          <w:spacing w:val="18"/>
        </w:rPr>
        <w:t> </w:t>
      </w:r>
      <w:r>
        <w:rPr>
          <w:spacing w:val="-1"/>
        </w:rPr>
        <w:t>and</w:t>
      </w:r>
      <w:r>
        <w:rPr>
          <w:spacing w:val="18"/>
        </w:rPr>
        <w:t> </w:t>
      </w:r>
      <w:r>
        <w:rPr/>
        <w:t>improving</w:t>
      </w:r>
      <w:r>
        <w:rPr>
          <w:spacing w:val="18"/>
        </w:rPr>
        <w:t> </w:t>
      </w:r>
      <w:r>
        <w:rPr/>
        <w:t>the</w:t>
      </w:r>
      <w:r>
        <w:rPr>
          <w:spacing w:val="18"/>
        </w:rPr>
        <w:t> </w:t>
      </w:r>
      <w:r>
        <w:rPr>
          <w:spacing w:val="-1"/>
        </w:rPr>
        <w:t>productivity</w:t>
      </w:r>
      <w:r>
        <w:rPr>
          <w:spacing w:val="18"/>
        </w:rPr>
        <w:t> </w:t>
      </w:r>
      <w:r>
        <w:rPr/>
        <w:t>of</w:t>
      </w:r>
      <w:r>
        <w:rPr>
          <w:spacing w:val="83"/>
        </w:rPr>
        <w:t> </w:t>
      </w:r>
      <w:r>
        <w:rPr>
          <w:spacing w:val="-1"/>
        </w:rPr>
        <w:t>local</w:t>
      </w:r>
      <w:r>
        <w:rPr/>
        <w:t> </w:t>
      </w:r>
      <w:r>
        <w:rPr>
          <w:spacing w:val="-1"/>
        </w:rPr>
        <w:t>farmers.</w:t>
      </w:r>
      <w:r>
        <w:rPr/>
        <w:t> Such initiatives include</w:t>
      </w:r>
      <w:r>
        <w:rPr>
          <w:spacing w:val="-1"/>
        </w:rPr>
        <w:t> </w:t>
      </w:r>
      <w:r>
        <w:rPr/>
        <w:t>planting for</w:t>
      </w:r>
      <w:r>
        <w:rPr>
          <w:spacing w:val="1"/>
        </w:rPr>
        <w:t> </w:t>
      </w:r>
      <w:r>
        <w:rPr/>
        <w:t>food</w:t>
      </w:r>
      <w:r>
        <w:rPr>
          <w:spacing w:val="-1"/>
        </w:rPr>
        <w:t> and</w:t>
      </w:r>
      <w:r>
        <w:rPr/>
        <w:t> jobs </w:t>
      </w:r>
      <w:r>
        <w:rPr>
          <w:spacing w:val="-1"/>
        </w:rPr>
        <w:t>and</w:t>
      </w:r>
      <w:r>
        <w:rPr/>
        <w:t> one</w:t>
      </w:r>
      <w:r>
        <w:rPr>
          <w:spacing w:val="-1"/>
        </w:rPr>
        <w:t> </w:t>
      </w:r>
      <w:r>
        <w:rPr/>
        <w:t>village</w:t>
      </w:r>
      <w:r>
        <w:rPr>
          <w:spacing w:val="-1"/>
        </w:rPr>
        <w:t> </w:t>
      </w:r>
      <w:r>
        <w:rPr/>
        <w:t>one</w:t>
      </w:r>
      <w:r>
        <w:rPr>
          <w:spacing w:val="-1"/>
        </w:rPr>
        <w:t> dam.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5"/>
        <w:jc w:val="both"/>
      </w:pPr>
      <w:r>
        <w:rPr>
          <w:rFonts w:ascii="Times New Roman" w:hAnsi="Times New Roman" w:cs="Times New Roman" w:eastAsia="Times New Roman"/>
          <w:spacing w:val="-1"/>
        </w:rPr>
        <w:t>Ghana’s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  <w:spacing w:val="-1"/>
        </w:rPr>
        <w:t>agriculture</w:t>
      </w:r>
      <w:r>
        <w:rPr>
          <w:rFonts w:ascii="Times New Roman" w:hAnsi="Times New Roman" w:cs="Times New Roman" w:eastAsia="Times New Roman"/>
          <w:spacing w:val="22"/>
        </w:rPr>
        <w:t> </w:t>
      </w:r>
      <w:r>
        <w:rPr>
          <w:rFonts w:ascii="Times New Roman" w:hAnsi="Times New Roman" w:cs="Times New Roman" w:eastAsia="Times New Roman"/>
        </w:rPr>
        <w:t>sector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</w:rPr>
        <w:t>is</w:t>
      </w:r>
      <w:r>
        <w:rPr>
          <w:rFonts w:ascii="Times New Roman" w:hAnsi="Times New Roman" w:cs="Times New Roman" w:eastAsia="Times New Roman"/>
          <w:spacing w:val="24"/>
        </w:rPr>
        <w:t> </w:t>
      </w:r>
      <w:r>
        <w:rPr>
          <w:rFonts w:ascii="Times New Roman" w:hAnsi="Times New Roman" w:cs="Times New Roman" w:eastAsia="Times New Roman"/>
          <w:spacing w:val="-1"/>
        </w:rPr>
        <w:t>divided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</w:rPr>
        <w:t>in</w:t>
      </w:r>
      <w:r>
        <w:rPr>
          <w:rFonts w:ascii="Times New Roman" w:hAnsi="Times New Roman" w:cs="Times New Roman" w:eastAsia="Times New Roman"/>
          <w:spacing w:val="24"/>
        </w:rPr>
        <w:t> </w:t>
      </w:r>
      <w:r>
        <w:rPr>
          <w:rFonts w:ascii="Times New Roman" w:hAnsi="Times New Roman" w:cs="Times New Roman" w:eastAsia="Times New Roman"/>
        </w:rPr>
        <w:t>four</w:t>
      </w:r>
      <w:r>
        <w:rPr>
          <w:rFonts w:ascii="Times New Roman" w:hAnsi="Times New Roman" w:cs="Times New Roman" w:eastAsia="Times New Roman"/>
          <w:spacing w:val="22"/>
        </w:rPr>
        <w:t> </w:t>
      </w:r>
      <w:r>
        <w:rPr>
          <w:rFonts w:ascii="Times New Roman" w:hAnsi="Times New Roman" w:cs="Times New Roman" w:eastAsia="Times New Roman"/>
        </w:rPr>
        <w:t>(4)</w:t>
      </w:r>
      <w:r>
        <w:rPr>
          <w:rFonts w:ascii="Times New Roman" w:hAnsi="Times New Roman" w:cs="Times New Roman" w:eastAsia="Times New Roman"/>
          <w:spacing w:val="19"/>
        </w:rPr>
        <w:t> </w:t>
      </w:r>
      <w:r>
        <w:rPr>
          <w:rFonts w:ascii="Times New Roman" w:hAnsi="Times New Roman" w:cs="Times New Roman" w:eastAsia="Times New Roman"/>
          <w:spacing w:val="-1"/>
        </w:rPr>
        <w:t>subsectors,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</w:rPr>
        <w:t>thus,</w:t>
      </w:r>
      <w:r>
        <w:rPr>
          <w:rFonts w:ascii="Times New Roman" w:hAnsi="Times New Roman" w:cs="Times New Roman" w:eastAsia="Times New Roman"/>
          <w:spacing w:val="24"/>
        </w:rPr>
        <w:t> </w:t>
      </w:r>
      <w:r>
        <w:rPr>
          <w:rFonts w:ascii="Times New Roman" w:hAnsi="Times New Roman" w:cs="Times New Roman" w:eastAsia="Times New Roman"/>
          <w:spacing w:val="-1"/>
        </w:rPr>
        <w:t>crops,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  <w:spacing w:val="-1"/>
        </w:rPr>
        <w:t>livestock,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  <w:spacing w:val="-1"/>
        </w:rPr>
        <w:t>forestry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  <w:spacing w:val="-1"/>
        </w:rPr>
        <w:t>and</w:t>
      </w:r>
      <w:r>
        <w:rPr>
          <w:rFonts w:ascii="Times New Roman" w:hAnsi="Times New Roman" w:cs="Times New Roman" w:eastAsia="Times New Roman"/>
          <w:spacing w:val="101"/>
        </w:rPr>
        <w:t> </w:t>
      </w:r>
      <w:r>
        <w:rPr/>
        <w:t>logging</w:t>
      </w:r>
      <w:r>
        <w:rPr>
          <w:spacing w:val="6"/>
        </w:rPr>
        <w:t> </w:t>
      </w:r>
      <w:r>
        <w:rPr>
          <w:spacing w:val="-1"/>
        </w:rPr>
        <w:t>as</w:t>
      </w:r>
      <w:r>
        <w:rPr>
          <w:spacing w:val="7"/>
        </w:rPr>
        <w:t> </w:t>
      </w:r>
      <w:r>
        <w:rPr>
          <w:spacing w:val="-1"/>
        </w:rPr>
        <w:t>well</w:t>
      </w:r>
      <w:r>
        <w:rPr>
          <w:spacing w:val="7"/>
        </w:rPr>
        <w:t> </w:t>
      </w:r>
      <w:r>
        <w:rPr>
          <w:spacing w:val="-1"/>
        </w:rPr>
        <w:t>as</w:t>
      </w:r>
      <w:r>
        <w:rPr>
          <w:spacing w:val="7"/>
        </w:rPr>
        <w:t> </w:t>
      </w:r>
      <w:r>
        <w:rPr>
          <w:spacing w:val="-1"/>
        </w:rPr>
        <w:t>fishing</w:t>
      </w:r>
      <w:r>
        <w:rPr>
          <w:spacing w:val="9"/>
        </w:rPr>
        <w:t> </w:t>
      </w:r>
      <w:r>
        <w:rPr/>
        <w:t>(Plantwise</w:t>
      </w:r>
      <w:r>
        <w:rPr>
          <w:spacing w:val="6"/>
        </w:rPr>
        <w:t> </w:t>
      </w:r>
      <w:r>
        <w:rPr>
          <w:spacing w:val="-1"/>
        </w:rPr>
        <w:t>et</w:t>
      </w:r>
      <w:r>
        <w:rPr>
          <w:spacing w:val="7"/>
        </w:rPr>
        <w:t> </w:t>
      </w:r>
      <w:r>
        <w:rPr>
          <w:spacing w:val="-1"/>
        </w:rPr>
        <w:t>al.,</w:t>
      </w:r>
      <w:r>
        <w:rPr>
          <w:spacing w:val="7"/>
        </w:rPr>
        <w:t> </w:t>
      </w:r>
      <w:r>
        <w:rPr/>
        <w:t>2020).</w:t>
      </w:r>
      <w:r>
        <w:rPr>
          <w:spacing w:val="6"/>
        </w:rPr>
        <w:t> </w:t>
      </w:r>
      <w:r>
        <w:rPr>
          <w:spacing w:val="-1"/>
        </w:rPr>
        <w:t>Support</w:t>
      </w:r>
      <w:r>
        <w:rPr>
          <w:spacing w:val="7"/>
        </w:rPr>
        <w:t> </w:t>
      </w:r>
      <w:r>
        <w:rPr>
          <w:spacing w:val="-1"/>
        </w:rPr>
        <w:t>services</w:t>
      </w:r>
      <w:r>
        <w:rPr>
          <w:spacing w:val="7"/>
        </w:rPr>
        <w:t> </w:t>
      </w:r>
      <w:r>
        <w:rPr>
          <w:spacing w:val="-1"/>
        </w:rPr>
        <w:t>have</w:t>
      </w:r>
      <w:r>
        <w:rPr>
          <w:spacing w:val="6"/>
        </w:rPr>
        <w:t> </w:t>
      </w:r>
      <w:r>
        <w:rPr>
          <w:spacing w:val="-1"/>
        </w:rPr>
        <w:t>recently</w:t>
      </w:r>
      <w:r>
        <w:rPr>
          <w:spacing w:val="6"/>
        </w:rPr>
        <w:t> </w:t>
      </w:r>
      <w:r>
        <w:rPr>
          <w:spacing w:val="-1"/>
        </w:rPr>
        <w:t>been</w:t>
      </w:r>
      <w:r>
        <w:rPr>
          <w:spacing w:val="6"/>
        </w:rPr>
        <w:t> </w:t>
      </w:r>
      <w:r>
        <w:rPr>
          <w:spacing w:val="-1"/>
        </w:rPr>
        <w:t>argued</w:t>
      </w:r>
      <w:r>
        <w:rPr>
          <w:spacing w:val="6"/>
        </w:rPr>
        <w:t> </w:t>
      </w:r>
      <w:r>
        <w:rPr/>
        <w:t>to</w:t>
      </w:r>
      <w:r>
        <w:rPr>
          <w:spacing w:val="79"/>
        </w:rPr>
        <w:t> </w:t>
      </w:r>
      <w:r>
        <w:rPr/>
        <w:t>be</w:t>
      </w:r>
      <w:r>
        <w:rPr>
          <w:spacing w:val="-1"/>
        </w:rPr>
        <w:t> </w:t>
      </w:r>
      <w:r>
        <w:rPr/>
        <w:t>added to the</w:t>
      </w:r>
      <w:r>
        <w:rPr>
          <w:spacing w:val="1"/>
        </w:rPr>
        <w:t> </w:t>
      </w:r>
      <w:r>
        <w:rPr>
          <w:spacing w:val="-1"/>
        </w:rPr>
        <w:t>subsectors</w:t>
      </w:r>
      <w:r>
        <w:rPr/>
        <w:t> of </w:t>
      </w:r>
      <w:r>
        <w:rPr>
          <w:spacing w:val="-1"/>
        </w:rPr>
        <w:t>agriculture</w:t>
      </w:r>
      <w:r>
        <w:rPr/>
        <w:t> in Ghana.</w:t>
      </w:r>
      <w:r>
        <w:rPr>
          <w:spacing w:val="2"/>
        </w:rPr>
        <w:t> </w:t>
      </w:r>
      <w:r>
        <w:rPr/>
        <w:t>The</w:t>
      </w:r>
      <w:r>
        <w:rPr>
          <w:spacing w:val="1"/>
        </w:rPr>
        <w:t> </w:t>
      </w:r>
      <w:r>
        <w:rPr/>
        <w:t>support </w:t>
      </w:r>
      <w:r>
        <w:rPr>
          <w:spacing w:val="-1"/>
        </w:rPr>
        <w:t>service </w:t>
      </w:r>
      <w:r>
        <w:rPr/>
        <w:t>indeed plays</w:t>
      </w:r>
      <w:r>
        <w:rPr>
          <w:spacing w:val="1"/>
        </w:rPr>
        <w:t> </w:t>
      </w:r>
      <w:r>
        <w:rPr/>
        <w:t>a</w:t>
      </w:r>
      <w:r>
        <w:rPr>
          <w:spacing w:val="-1"/>
        </w:rPr>
        <w:t> key</w:t>
      </w:r>
      <w:r>
        <w:rPr>
          <w:spacing w:val="2"/>
        </w:rPr>
        <w:t> </w:t>
      </w:r>
      <w:r>
        <w:rPr/>
        <w:t>role in</w:t>
      </w:r>
      <w:r>
        <w:rPr>
          <w:spacing w:val="57"/>
        </w:rPr>
        <w:t> </w:t>
      </w:r>
      <w:r>
        <w:rPr>
          <w:spacing w:val="-1"/>
        </w:rPr>
        <w:t>meeting</w:t>
      </w:r>
      <w:r>
        <w:rPr>
          <w:spacing w:val="52"/>
        </w:rPr>
        <w:t> </w:t>
      </w:r>
      <w:r>
        <w:rPr>
          <w:spacing w:val="-1"/>
        </w:rPr>
        <w:t>entirely</w:t>
      </w:r>
      <w:r>
        <w:rPr>
          <w:spacing w:val="53"/>
        </w:rPr>
        <w:t> </w:t>
      </w:r>
      <w:r>
        <w:rPr/>
        <w:t>the</w:t>
      </w:r>
      <w:r>
        <w:rPr>
          <w:spacing w:val="52"/>
        </w:rPr>
        <w:t> </w:t>
      </w:r>
      <w:r>
        <w:rPr>
          <w:spacing w:val="-1"/>
        </w:rPr>
        <w:t>agriculture</w:t>
      </w:r>
      <w:r>
        <w:rPr>
          <w:spacing w:val="50"/>
        </w:rPr>
        <w:t> </w:t>
      </w:r>
      <w:r>
        <w:rPr>
          <w:spacing w:val="-1"/>
        </w:rPr>
        <w:t>system</w:t>
      </w:r>
      <w:r>
        <w:rPr>
          <w:spacing w:val="53"/>
        </w:rPr>
        <w:t> </w:t>
      </w:r>
      <w:r>
        <w:rPr/>
        <w:t>in</w:t>
      </w:r>
      <w:r>
        <w:rPr>
          <w:spacing w:val="53"/>
        </w:rPr>
        <w:t> </w:t>
      </w:r>
      <w:r>
        <w:rPr>
          <w:spacing w:val="-1"/>
        </w:rPr>
        <w:t>Ghana.</w:t>
      </w:r>
      <w:r>
        <w:rPr>
          <w:spacing w:val="52"/>
        </w:rPr>
        <w:t> </w:t>
      </w:r>
      <w:r>
        <w:rPr>
          <w:spacing w:val="-1"/>
        </w:rPr>
        <w:t>These</w:t>
      </w:r>
      <w:r>
        <w:rPr>
          <w:spacing w:val="51"/>
        </w:rPr>
        <w:t> </w:t>
      </w:r>
      <w:r>
        <w:rPr/>
        <w:t>support</w:t>
      </w:r>
      <w:r>
        <w:rPr>
          <w:spacing w:val="52"/>
        </w:rPr>
        <w:t> </w:t>
      </w:r>
      <w:r>
        <w:rPr>
          <w:spacing w:val="-1"/>
        </w:rPr>
        <w:t>services</w:t>
      </w:r>
      <w:r>
        <w:rPr>
          <w:spacing w:val="52"/>
        </w:rPr>
        <w:t> </w:t>
      </w:r>
      <w:r>
        <w:rPr/>
        <w:t>include</w:t>
      </w:r>
      <w:r>
        <w:rPr>
          <w:spacing w:val="51"/>
        </w:rPr>
        <w:t> </w:t>
      </w:r>
      <w:r>
        <w:rPr>
          <w:spacing w:val="-1"/>
        </w:rPr>
        <w:t>extension,</w:t>
      </w:r>
      <w:r>
        <w:rPr>
          <w:spacing w:val="83"/>
        </w:rPr>
        <w:t> </w:t>
      </w:r>
      <w:r>
        <w:rPr>
          <w:spacing w:val="-1"/>
        </w:rPr>
        <w:t>marketing,</w:t>
      </w:r>
      <w:r>
        <w:rPr>
          <w:spacing w:val="-15"/>
        </w:rPr>
        <w:t> </w:t>
      </w:r>
      <w:r>
        <w:rPr>
          <w:spacing w:val="-1"/>
        </w:rPr>
        <w:t>storage</w:t>
      </w:r>
      <w:r>
        <w:rPr>
          <w:spacing w:val="-14"/>
        </w:rPr>
        <w:t> </w:t>
      </w:r>
      <w:r>
        <w:rPr>
          <w:spacing w:val="-1"/>
        </w:rPr>
        <w:t>and</w:t>
      </w:r>
      <w:r>
        <w:rPr>
          <w:spacing w:val="-15"/>
        </w:rPr>
        <w:t> </w:t>
      </w:r>
      <w:r>
        <w:rPr>
          <w:spacing w:val="-1"/>
        </w:rPr>
        <w:t>inter-sectoral</w:t>
      </w:r>
      <w:r>
        <w:rPr>
          <w:spacing w:val="-14"/>
        </w:rPr>
        <w:t> </w:t>
      </w:r>
      <w:r>
        <w:rPr/>
        <w:t>link</w:t>
      </w:r>
      <w:r>
        <w:rPr>
          <w:spacing w:val="-15"/>
        </w:rPr>
        <w:t> </w:t>
      </w:r>
      <w:r>
        <w:rPr/>
        <w:t>in</w:t>
      </w:r>
      <w:r>
        <w:rPr>
          <w:spacing w:val="-14"/>
        </w:rPr>
        <w:t> </w:t>
      </w:r>
      <w:r>
        <w:rPr/>
        <w:t>processing</w:t>
      </w:r>
      <w:r>
        <w:rPr>
          <w:spacing w:val="-14"/>
        </w:rPr>
        <w:t> </w:t>
      </w:r>
      <w:r>
        <w:rPr>
          <w:spacing w:val="-1"/>
        </w:rPr>
        <w:t>as</w:t>
      </w:r>
      <w:r>
        <w:rPr>
          <w:spacing w:val="-15"/>
        </w:rPr>
        <w:t> </w:t>
      </w:r>
      <w:r>
        <w:rPr>
          <w:spacing w:val="-1"/>
        </w:rPr>
        <w:t>well</w:t>
      </w:r>
      <w:r>
        <w:rPr>
          <w:spacing w:val="-14"/>
        </w:rPr>
        <w:t> </w:t>
      </w:r>
      <w:r>
        <w:rPr>
          <w:spacing w:val="-1"/>
        </w:rPr>
        <w:t>as</w:t>
      </w:r>
      <w:r>
        <w:rPr>
          <w:spacing w:val="-15"/>
        </w:rPr>
        <w:t> </w:t>
      </w:r>
      <w:r>
        <w:rPr/>
        <w:t>feeder</w:t>
      </w:r>
      <w:r>
        <w:rPr>
          <w:spacing w:val="-16"/>
        </w:rPr>
        <w:t> </w:t>
      </w:r>
      <w:r>
        <w:rPr/>
        <w:t>roads.</w:t>
      </w:r>
      <w:r>
        <w:rPr>
          <w:spacing w:val="-15"/>
        </w:rPr>
        <w:t> </w:t>
      </w:r>
      <w:r>
        <w:rPr/>
        <w:t>All</w:t>
      </w:r>
      <w:r>
        <w:rPr>
          <w:spacing w:val="-14"/>
        </w:rPr>
        <w:t> </w:t>
      </w:r>
      <w:r>
        <w:rPr/>
        <w:t>these</w:t>
      </w:r>
      <w:r>
        <w:rPr>
          <w:spacing w:val="-16"/>
        </w:rPr>
        <w:t> </w:t>
      </w:r>
      <w:r>
        <w:rPr>
          <w:spacing w:val="-1"/>
        </w:rPr>
        <w:t>subsectors</w:t>
      </w:r>
      <w:r>
        <w:rPr>
          <w:spacing w:val="87"/>
        </w:rPr>
        <w:t> </w:t>
      </w:r>
      <w:r>
        <w:rPr>
          <w:spacing w:val="-1"/>
        </w:rPr>
        <w:t>contribute</w:t>
      </w:r>
      <w:r>
        <w:rPr>
          <w:spacing w:val="6"/>
        </w:rPr>
        <w:t> </w:t>
      </w:r>
      <w:r>
        <w:rPr>
          <w:spacing w:val="-1"/>
        </w:rPr>
        <w:t>heavily</w:t>
      </w:r>
      <w:r>
        <w:rPr>
          <w:spacing w:val="7"/>
        </w:rPr>
        <w:t> </w:t>
      </w:r>
      <w:r>
        <w:rPr/>
        <w:t>to</w:t>
      </w:r>
      <w:r>
        <w:rPr>
          <w:spacing w:val="7"/>
        </w:rPr>
        <w:t> </w:t>
      </w:r>
      <w:r>
        <w:rPr/>
        <w:t>the</w:t>
      </w:r>
      <w:r>
        <w:rPr>
          <w:spacing w:val="8"/>
        </w:rPr>
        <w:t> </w:t>
      </w:r>
      <w:r>
        <w:rPr>
          <w:spacing w:val="-1"/>
        </w:rPr>
        <w:t>development</w:t>
      </w:r>
      <w:r>
        <w:rPr>
          <w:spacing w:val="7"/>
        </w:rPr>
        <w:t> </w:t>
      </w:r>
      <w:r>
        <w:rPr/>
        <w:t>of</w:t>
      </w:r>
      <w:r>
        <w:rPr>
          <w:spacing w:val="6"/>
        </w:rPr>
        <w:t> </w:t>
      </w:r>
      <w:r>
        <w:rPr/>
        <w:t>the</w:t>
      </w:r>
      <w:r>
        <w:rPr>
          <w:spacing w:val="8"/>
        </w:rPr>
        <w:t> </w:t>
      </w:r>
      <w:r>
        <w:rPr>
          <w:spacing w:val="-1"/>
        </w:rPr>
        <w:t>agricultural</w:t>
      </w:r>
      <w:r>
        <w:rPr>
          <w:spacing w:val="7"/>
        </w:rPr>
        <w:t> </w:t>
      </w:r>
      <w:r>
        <w:rPr>
          <w:spacing w:val="-1"/>
        </w:rPr>
        <w:t>sector</w:t>
      </w:r>
      <w:r>
        <w:rPr>
          <w:spacing w:val="6"/>
        </w:rPr>
        <w:t> </w:t>
      </w:r>
      <w:r>
        <w:rPr>
          <w:spacing w:val="-1"/>
        </w:rPr>
        <w:t>and</w:t>
      </w:r>
      <w:r>
        <w:rPr>
          <w:spacing w:val="6"/>
        </w:rPr>
        <w:t> </w:t>
      </w:r>
      <w:r>
        <w:rPr/>
        <w:t>hence,</w:t>
      </w:r>
      <w:r>
        <w:rPr>
          <w:spacing w:val="9"/>
        </w:rPr>
        <w:t> </w:t>
      </w:r>
      <w:r>
        <w:rPr>
          <w:spacing w:val="-1"/>
        </w:rPr>
        <w:t>key</w:t>
      </w:r>
      <w:r>
        <w:rPr>
          <w:spacing w:val="6"/>
        </w:rPr>
        <w:t> </w:t>
      </w:r>
      <w:r>
        <w:rPr>
          <w:spacing w:val="-1"/>
        </w:rPr>
        <w:t>attention</w:t>
      </w:r>
      <w:r>
        <w:rPr>
          <w:spacing w:val="6"/>
        </w:rPr>
        <w:t> </w:t>
      </w:r>
      <w:r>
        <w:rPr/>
        <w:t>must</w:t>
      </w:r>
      <w:r>
        <w:rPr>
          <w:spacing w:val="7"/>
        </w:rPr>
        <w:t> </w:t>
      </w:r>
      <w:r>
        <w:rPr/>
        <w:t>be</w:t>
      </w:r>
      <w:r>
        <w:rPr>
          <w:spacing w:val="95"/>
        </w:rPr>
        <w:t> </w:t>
      </w:r>
      <w:r>
        <w:rPr>
          <w:spacing w:val="-1"/>
        </w:rPr>
        <w:t>paid</w:t>
      </w:r>
      <w:r>
        <w:rPr>
          <w:spacing w:val="45"/>
        </w:rPr>
        <w:t> </w:t>
      </w:r>
      <w:r>
        <w:rPr/>
        <w:t>to</w:t>
      </w:r>
      <w:r>
        <w:rPr>
          <w:spacing w:val="45"/>
        </w:rPr>
        <w:t> </w:t>
      </w:r>
      <w:r>
        <w:rPr/>
        <w:t>these</w:t>
      </w:r>
      <w:r>
        <w:rPr>
          <w:spacing w:val="44"/>
        </w:rPr>
        <w:t> </w:t>
      </w:r>
      <w:r>
        <w:rPr/>
        <w:t>sectors</w:t>
      </w:r>
      <w:r>
        <w:rPr>
          <w:spacing w:val="47"/>
        </w:rPr>
        <w:t> </w:t>
      </w:r>
      <w:r>
        <w:rPr>
          <w:spacing w:val="-1"/>
        </w:rPr>
        <w:t>regularly.</w:t>
      </w:r>
      <w:r>
        <w:rPr>
          <w:spacing w:val="45"/>
        </w:rPr>
        <w:t> </w:t>
      </w:r>
      <w:r>
        <w:rPr/>
        <w:t>The</w:t>
      </w:r>
      <w:r>
        <w:rPr>
          <w:spacing w:val="44"/>
        </w:rPr>
        <w:t> </w:t>
      </w:r>
      <w:r>
        <w:rPr/>
        <w:t>main</w:t>
      </w:r>
      <w:r>
        <w:rPr>
          <w:spacing w:val="45"/>
        </w:rPr>
        <w:t> </w:t>
      </w:r>
      <w:r>
        <w:rPr>
          <w:spacing w:val="-1"/>
        </w:rPr>
        <w:t>agricultural</w:t>
      </w:r>
      <w:r>
        <w:rPr>
          <w:spacing w:val="45"/>
        </w:rPr>
        <w:t> </w:t>
      </w:r>
      <w:r>
        <w:rPr>
          <w:spacing w:val="-1"/>
        </w:rPr>
        <w:t>commodities</w:t>
      </w:r>
      <w:r>
        <w:rPr>
          <w:spacing w:val="45"/>
        </w:rPr>
        <w:t> </w:t>
      </w:r>
      <w:r>
        <w:rPr/>
        <w:t>in</w:t>
      </w:r>
      <w:r>
        <w:rPr>
          <w:spacing w:val="45"/>
        </w:rPr>
        <w:t> </w:t>
      </w:r>
      <w:r>
        <w:rPr>
          <w:spacing w:val="-1"/>
        </w:rPr>
        <w:t>Ghana</w:t>
      </w:r>
      <w:r>
        <w:rPr>
          <w:spacing w:val="44"/>
        </w:rPr>
        <w:t> </w:t>
      </w:r>
      <w:r>
        <w:rPr/>
        <w:t>include;</w:t>
      </w:r>
      <w:r>
        <w:rPr>
          <w:spacing w:val="45"/>
        </w:rPr>
        <w:t> </w:t>
      </w:r>
      <w:r>
        <w:rPr>
          <w:spacing w:val="-1"/>
        </w:rPr>
        <w:t>Cocoa</w:t>
      </w:r>
      <w:r>
        <w:rPr>
          <w:spacing w:val="83"/>
        </w:rPr>
        <w:t> </w:t>
      </w:r>
      <w:r>
        <w:rPr>
          <w:spacing w:val="-1"/>
        </w:rPr>
        <w:t>(beans),</w:t>
      </w:r>
      <w:r>
        <w:rPr>
          <w:spacing w:val="25"/>
        </w:rPr>
        <w:t> </w:t>
      </w:r>
      <w:r>
        <w:rPr>
          <w:spacing w:val="-1"/>
        </w:rPr>
        <w:t>yam,</w:t>
      </w:r>
      <w:r>
        <w:rPr>
          <w:spacing w:val="26"/>
        </w:rPr>
        <w:t> </w:t>
      </w:r>
      <w:r>
        <w:rPr>
          <w:spacing w:val="-1"/>
        </w:rPr>
        <w:t>cassava,</w:t>
      </w:r>
      <w:r>
        <w:rPr>
          <w:spacing w:val="26"/>
        </w:rPr>
        <w:t> </w:t>
      </w:r>
      <w:r>
        <w:rPr/>
        <w:t>plantain,</w:t>
      </w:r>
      <w:r>
        <w:rPr>
          <w:spacing w:val="26"/>
        </w:rPr>
        <w:t> </w:t>
      </w:r>
      <w:r>
        <w:rPr>
          <w:spacing w:val="-1"/>
        </w:rPr>
        <w:t>maize,</w:t>
      </w:r>
      <w:r>
        <w:rPr>
          <w:spacing w:val="26"/>
        </w:rPr>
        <w:t> </w:t>
      </w:r>
      <w:r>
        <w:rPr/>
        <w:t>groundnuts,</w:t>
      </w:r>
      <w:r>
        <w:rPr>
          <w:spacing w:val="26"/>
        </w:rPr>
        <w:t> </w:t>
      </w:r>
      <w:r>
        <w:rPr>
          <w:spacing w:val="-1"/>
        </w:rPr>
        <w:t>cocoyam,</w:t>
      </w:r>
      <w:r>
        <w:rPr>
          <w:spacing w:val="26"/>
        </w:rPr>
        <w:t> </w:t>
      </w:r>
      <w:r>
        <w:rPr>
          <w:spacing w:val="-1"/>
        </w:rPr>
        <w:t>rice,</w:t>
      </w:r>
      <w:r>
        <w:rPr>
          <w:spacing w:val="26"/>
        </w:rPr>
        <w:t> </w:t>
      </w:r>
      <w:r>
        <w:rPr/>
        <w:t>oil</w:t>
      </w:r>
      <w:r>
        <w:rPr>
          <w:spacing w:val="26"/>
        </w:rPr>
        <w:t> </w:t>
      </w:r>
      <w:r>
        <w:rPr>
          <w:spacing w:val="-1"/>
        </w:rPr>
        <w:t>palm,</w:t>
      </w:r>
      <w:r>
        <w:rPr>
          <w:spacing w:val="26"/>
        </w:rPr>
        <w:t> </w:t>
      </w:r>
      <w:r>
        <w:rPr/>
        <w:t>tomatoes,</w:t>
      </w:r>
      <w:r>
        <w:rPr>
          <w:spacing w:val="26"/>
        </w:rPr>
        <w:t> </w:t>
      </w:r>
      <w:r>
        <w:rPr>
          <w:spacing w:val="-1"/>
        </w:rPr>
        <w:t>pepper,</w:t>
      </w:r>
      <w:r>
        <w:rPr>
          <w:spacing w:val="81"/>
        </w:rPr>
        <w:t> </w:t>
      </w:r>
      <w:r>
        <w:rPr>
          <w:spacing w:val="-1"/>
        </w:rPr>
        <w:t>oranges,</w:t>
      </w:r>
      <w:r>
        <w:rPr>
          <w:spacing w:val="43"/>
        </w:rPr>
        <w:t> </w:t>
      </w:r>
      <w:r>
        <w:rPr/>
        <w:t>onions,</w:t>
      </w:r>
      <w:r>
        <w:rPr>
          <w:spacing w:val="42"/>
        </w:rPr>
        <w:t> </w:t>
      </w:r>
      <w:r>
        <w:rPr/>
        <w:t>sorghum</w:t>
      </w:r>
      <w:r>
        <w:rPr>
          <w:spacing w:val="43"/>
        </w:rPr>
        <w:t> </w:t>
      </w:r>
      <w:r>
        <w:rPr>
          <w:spacing w:val="-1"/>
        </w:rPr>
        <w:t>and</w:t>
      </w:r>
      <w:r>
        <w:rPr>
          <w:spacing w:val="42"/>
        </w:rPr>
        <w:t> </w:t>
      </w:r>
      <w:r>
        <w:rPr>
          <w:spacing w:val="-1"/>
        </w:rPr>
        <w:t>pineapples</w:t>
      </w:r>
      <w:r>
        <w:rPr>
          <w:spacing w:val="47"/>
        </w:rPr>
        <w:t> </w:t>
      </w:r>
      <w:r>
        <w:rPr/>
        <w:t>(Plantwise</w:t>
      </w:r>
      <w:r>
        <w:rPr>
          <w:spacing w:val="42"/>
        </w:rPr>
        <w:t> </w:t>
      </w:r>
      <w:r>
        <w:rPr>
          <w:spacing w:val="-1"/>
        </w:rPr>
        <w:t>et</w:t>
      </w:r>
      <w:r>
        <w:rPr>
          <w:spacing w:val="43"/>
        </w:rPr>
        <w:t> </w:t>
      </w:r>
      <w:r>
        <w:rPr>
          <w:spacing w:val="-1"/>
        </w:rPr>
        <w:t>al.,</w:t>
      </w:r>
      <w:r>
        <w:rPr>
          <w:spacing w:val="43"/>
        </w:rPr>
        <w:t> </w:t>
      </w:r>
      <w:r>
        <w:rPr/>
        <w:t>2020).</w:t>
      </w:r>
      <w:r>
        <w:rPr>
          <w:spacing w:val="45"/>
        </w:rPr>
        <w:t> </w:t>
      </w:r>
      <w:r>
        <w:rPr>
          <w:spacing w:val="-2"/>
        </w:rPr>
        <w:t>In</w:t>
      </w:r>
      <w:r>
        <w:rPr>
          <w:spacing w:val="45"/>
        </w:rPr>
        <w:t> </w:t>
      </w:r>
      <w:r>
        <w:rPr>
          <w:spacing w:val="-1"/>
        </w:rPr>
        <w:t>Ghana,</w:t>
      </w:r>
      <w:r>
        <w:rPr>
          <w:spacing w:val="42"/>
        </w:rPr>
        <w:t> </w:t>
      </w:r>
      <w:r>
        <w:rPr/>
        <w:t>there</w:t>
      </w:r>
      <w:r>
        <w:rPr>
          <w:spacing w:val="43"/>
        </w:rPr>
        <w:t> </w:t>
      </w:r>
      <w:r>
        <w:rPr>
          <w:spacing w:val="-1"/>
        </w:rPr>
        <w:t>are</w:t>
      </w:r>
      <w:r>
        <w:rPr>
          <w:spacing w:val="41"/>
        </w:rPr>
        <w:t> </w:t>
      </w:r>
      <w:r>
        <w:rPr/>
        <w:t>many</w:t>
      </w:r>
      <w:r>
        <w:rPr>
          <w:spacing w:val="63"/>
        </w:rPr>
        <w:t> </w:t>
      </w:r>
      <w:r>
        <w:rPr>
          <w:spacing w:val="-1"/>
        </w:rPr>
        <w:t>different</w:t>
      </w:r>
      <w:r>
        <w:rPr>
          <w:spacing w:val="-10"/>
        </w:rPr>
        <w:t> </w:t>
      </w:r>
      <w:r>
        <w:rPr/>
        <w:t>types</w:t>
      </w:r>
      <w:r>
        <w:rPr>
          <w:spacing w:val="-13"/>
        </w:rPr>
        <w:t> </w:t>
      </w:r>
      <w:r>
        <w:rPr/>
        <w:t>of</w:t>
      </w:r>
      <w:r>
        <w:rPr>
          <w:spacing w:val="-11"/>
        </w:rPr>
        <w:t> </w:t>
      </w:r>
      <w:r>
        <w:rPr>
          <w:spacing w:val="-1"/>
        </w:rPr>
        <w:t>crops</w:t>
      </w:r>
      <w:r>
        <w:rPr>
          <w:spacing w:val="-11"/>
        </w:rPr>
        <w:t> </w:t>
      </w:r>
      <w:r>
        <w:rPr/>
        <w:t>grown,</w:t>
      </w:r>
      <w:r>
        <w:rPr>
          <w:spacing w:val="-13"/>
        </w:rPr>
        <w:t> </w:t>
      </w:r>
      <w:r>
        <w:rPr/>
        <w:t>including</w:t>
      </w:r>
      <w:r>
        <w:rPr>
          <w:spacing w:val="-12"/>
        </w:rPr>
        <w:t> </w:t>
      </w:r>
      <w:r>
        <w:rPr/>
        <w:t>food,</w:t>
      </w:r>
      <w:r>
        <w:rPr>
          <w:spacing w:val="-13"/>
        </w:rPr>
        <w:t> </w:t>
      </w:r>
      <w:r>
        <w:rPr/>
        <w:t>maize,</w:t>
      </w:r>
      <w:r>
        <w:rPr>
          <w:spacing w:val="-12"/>
        </w:rPr>
        <w:t> </w:t>
      </w:r>
      <w:r>
        <w:rPr>
          <w:spacing w:val="-1"/>
        </w:rPr>
        <w:t>rice,</w:t>
      </w:r>
      <w:r>
        <w:rPr>
          <w:spacing w:val="-12"/>
        </w:rPr>
        <w:t> </w:t>
      </w:r>
      <w:r>
        <w:rPr>
          <w:spacing w:val="-1"/>
        </w:rPr>
        <w:t>millet,</w:t>
      </w:r>
      <w:r>
        <w:rPr>
          <w:spacing w:val="-12"/>
        </w:rPr>
        <w:t> </w:t>
      </w:r>
      <w:r>
        <w:rPr/>
        <w:t>sorghum</w:t>
      </w:r>
      <w:r>
        <w:rPr>
          <w:spacing w:val="-10"/>
        </w:rPr>
        <w:t> </w:t>
      </w:r>
      <w:r>
        <w:rPr/>
        <w:t>etc.</w:t>
      </w:r>
      <w:r>
        <w:rPr>
          <w:spacing w:val="-13"/>
        </w:rPr>
        <w:t> </w:t>
      </w:r>
      <w:r>
        <w:rPr>
          <w:spacing w:val="-1"/>
        </w:rPr>
        <w:t>Food</w:t>
      </w:r>
      <w:r>
        <w:rPr>
          <w:spacing w:val="-10"/>
        </w:rPr>
        <w:t> </w:t>
      </w:r>
      <w:r>
        <w:rPr>
          <w:spacing w:val="-1"/>
        </w:rPr>
        <w:t>crops</w:t>
      </w:r>
      <w:r>
        <w:rPr>
          <w:spacing w:val="-11"/>
        </w:rPr>
        <w:t> </w:t>
      </w:r>
      <w:r>
        <w:rPr>
          <w:spacing w:val="-1"/>
        </w:rPr>
        <w:t>farmed</w:t>
      </w:r>
      <w:r>
        <w:rPr>
          <w:spacing w:val="63"/>
        </w:rPr>
        <w:t> </w:t>
      </w:r>
      <w:r>
        <w:rPr/>
        <w:t>in</w:t>
      </w:r>
      <w:r>
        <w:rPr>
          <w:spacing w:val="7"/>
        </w:rPr>
        <w:t> </w:t>
      </w:r>
      <w:r>
        <w:rPr>
          <w:spacing w:val="-1"/>
        </w:rPr>
        <w:t>Ghana</w:t>
      </w:r>
      <w:r>
        <w:rPr>
          <w:spacing w:val="6"/>
        </w:rPr>
        <w:t> </w:t>
      </w:r>
      <w:r>
        <w:rPr/>
        <w:t>by</w:t>
      </w:r>
      <w:r>
        <w:rPr>
          <w:spacing w:val="6"/>
        </w:rPr>
        <w:t> </w:t>
      </w:r>
      <w:r>
        <w:rPr/>
        <w:t>small-scale</w:t>
      </w:r>
      <w:r>
        <w:rPr>
          <w:spacing w:val="8"/>
        </w:rPr>
        <w:t> </w:t>
      </w:r>
      <w:r>
        <w:rPr>
          <w:spacing w:val="-1"/>
        </w:rPr>
        <w:t>farmers</w:t>
      </w:r>
      <w:r>
        <w:rPr>
          <w:spacing w:val="8"/>
        </w:rPr>
        <w:t> </w:t>
      </w:r>
      <w:r>
        <w:rPr>
          <w:spacing w:val="-1"/>
        </w:rPr>
        <w:t>generally</w:t>
      </w:r>
      <w:r>
        <w:rPr>
          <w:spacing w:val="6"/>
        </w:rPr>
        <w:t> </w:t>
      </w:r>
      <w:r>
        <w:rPr/>
        <w:t>include</w:t>
      </w:r>
      <w:r>
        <w:rPr>
          <w:spacing w:val="6"/>
        </w:rPr>
        <w:t> </w:t>
      </w:r>
      <w:r>
        <w:rPr>
          <w:spacing w:val="-1"/>
        </w:rPr>
        <w:t>plantains,</w:t>
      </w:r>
      <w:r>
        <w:rPr>
          <w:spacing w:val="7"/>
        </w:rPr>
        <w:t> </w:t>
      </w:r>
      <w:r>
        <w:rPr>
          <w:spacing w:val="-1"/>
        </w:rPr>
        <w:t>yams,</w:t>
      </w:r>
      <w:r>
        <w:rPr>
          <w:spacing w:val="7"/>
        </w:rPr>
        <w:t> </w:t>
      </w:r>
      <w:r>
        <w:rPr/>
        <w:t>cassava,</w:t>
      </w:r>
      <w:r>
        <w:rPr>
          <w:spacing w:val="6"/>
        </w:rPr>
        <w:t> </w:t>
      </w:r>
      <w:r>
        <w:rPr>
          <w:spacing w:val="-1"/>
        </w:rPr>
        <w:t>and</w:t>
      </w:r>
      <w:r>
        <w:rPr>
          <w:spacing w:val="6"/>
        </w:rPr>
        <w:t> </w:t>
      </w:r>
      <w:r>
        <w:rPr/>
        <w:t>maize</w:t>
      </w:r>
      <w:r>
        <w:rPr>
          <w:spacing w:val="6"/>
        </w:rPr>
        <w:t> </w:t>
      </w:r>
      <w:r>
        <w:rPr>
          <w:spacing w:val="-1"/>
        </w:rPr>
        <w:t>(Fonjong</w:t>
      </w:r>
      <w:r>
        <w:rPr>
          <w:spacing w:val="77"/>
        </w:rPr>
        <w:t> </w:t>
      </w:r>
      <w:r>
        <w:rPr>
          <w:spacing w:val="-1"/>
        </w:rPr>
        <w:t>et</w:t>
      </w:r>
      <w:r>
        <w:rPr>
          <w:spacing w:val="17"/>
        </w:rPr>
        <w:t> </w:t>
      </w:r>
      <w:r>
        <w:rPr>
          <w:spacing w:val="-1"/>
        </w:rPr>
        <w:t>al.,</w:t>
      </w:r>
      <w:r>
        <w:rPr>
          <w:spacing w:val="17"/>
        </w:rPr>
        <w:t> </w:t>
      </w:r>
      <w:r>
        <w:rPr/>
        <w:t>2021:</w:t>
      </w:r>
      <w:r>
        <w:rPr>
          <w:spacing w:val="17"/>
        </w:rPr>
        <w:t> </w:t>
      </w:r>
      <w:r>
        <w:rPr>
          <w:spacing w:val="-1"/>
        </w:rPr>
        <w:t>Seglah</w:t>
      </w:r>
      <w:r>
        <w:rPr>
          <w:spacing w:val="16"/>
        </w:rPr>
        <w:t> </w:t>
      </w:r>
      <w:r>
        <w:rPr>
          <w:spacing w:val="-1"/>
        </w:rPr>
        <w:t>et</w:t>
      </w:r>
      <w:r>
        <w:rPr>
          <w:spacing w:val="17"/>
        </w:rPr>
        <w:t> </w:t>
      </w:r>
      <w:r>
        <w:rPr>
          <w:spacing w:val="-1"/>
        </w:rPr>
        <w:t>al.,</w:t>
      </w:r>
      <w:r>
        <w:rPr>
          <w:spacing w:val="17"/>
        </w:rPr>
        <w:t> </w:t>
      </w:r>
      <w:r>
        <w:rPr>
          <w:spacing w:val="-1"/>
        </w:rPr>
        <w:t>2023).</w:t>
      </w:r>
      <w:r>
        <w:rPr>
          <w:spacing w:val="16"/>
        </w:rPr>
        <w:t> </w:t>
      </w:r>
      <w:r>
        <w:rPr>
          <w:spacing w:val="-1"/>
        </w:rPr>
        <w:t>Cocoa,</w:t>
      </w:r>
      <w:r>
        <w:rPr>
          <w:spacing w:val="16"/>
        </w:rPr>
        <w:t> </w:t>
      </w:r>
      <w:r>
        <w:rPr>
          <w:spacing w:val="-1"/>
        </w:rPr>
        <w:t>palm</w:t>
      </w:r>
      <w:r>
        <w:rPr>
          <w:spacing w:val="17"/>
        </w:rPr>
        <w:t> </w:t>
      </w:r>
      <w:r>
        <w:rPr>
          <w:spacing w:val="-1"/>
        </w:rPr>
        <w:t>kernel,</w:t>
      </w:r>
      <w:r>
        <w:rPr>
          <w:spacing w:val="17"/>
        </w:rPr>
        <w:t> </w:t>
      </w:r>
      <w:r>
        <w:rPr>
          <w:spacing w:val="-1"/>
        </w:rPr>
        <w:t>rubber,</w:t>
      </w:r>
      <w:r>
        <w:rPr>
          <w:spacing w:val="15"/>
        </w:rPr>
        <w:t> </w:t>
      </w:r>
      <w:r>
        <w:rPr>
          <w:spacing w:val="-1"/>
        </w:rPr>
        <w:t>and</w:t>
      </w:r>
      <w:r>
        <w:rPr>
          <w:spacing w:val="18"/>
        </w:rPr>
        <w:t> </w:t>
      </w:r>
      <w:r>
        <w:rPr>
          <w:spacing w:val="-1"/>
        </w:rPr>
        <w:t>coffee</w:t>
      </w:r>
      <w:r>
        <w:rPr>
          <w:spacing w:val="18"/>
        </w:rPr>
        <w:t> </w:t>
      </w:r>
      <w:r>
        <w:rPr>
          <w:spacing w:val="2"/>
        </w:rPr>
        <w:t>are</w:t>
      </w:r>
      <w:r>
        <w:rPr>
          <w:spacing w:val="14"/>
        </w:rPr>
        <w:t> </w:t>
      </w:r>
      <w:r>
        <w:rPr/>
        <w:t>the</w:t>
      </w:r>
      <w:r>
        <w:rPr>
          <w:spacing w:val="16"/>
        </w:rPr>
        <w:t> </w:t>
      </w:r>
      <w:r>
        <w:rPr>
          <w:spacing w:val="-1"/>
        </w:rPr>
        <w:t>country's</w:t>
      </w:r>
      <w:r>
        <w:rPr>
          <w:spacing w:val="16"/>
        </w:rPr>
        <w:t> </w:t>
      </w:r>
      <w:r>
        <w:rPr/>
        <w:t>main</w:t>
      </w:r>
      <w:r>
        <w:rPr>
          <w:spacing w:val="101"/>
        </w:rPr>
        <w:t> </w:t>
      </w:r>
      <w:r>
        <w:rPr>
          <w:spacing w:val="-1"/>
        </w:rPr>
        <w:t>cash</w:t>
      </w:r>
      <w:r>
        <w:rPr>
          <w:spacing w:val="14"/>
        </w:rPr>
        <w:t> </w:t>
      </w:r>
      <w:r>
        <w:rPr/>
        <w:t>crops.</w:t>
      </w:r>
      <w:r>
        <w:rPr>
          <w:spacing w:val="16"/>
        </w:rPr>
        <w:t> </w:t>
      </w:r>
      <w:r>
        <w:rPr>
          <w:spacing w:val="-2"/>
        </w:rPr>
        <w:t>In</w:t>
      </w:r>
      <w:r>
        <w:rPr>
          <w:spacing w:val="16"/>
        </w:rPr>
        <w:t> </w:t>
      </w:r>
      <w:r>
        <w:rPr>
          <w:spacing w:val="-1"/>
        </w:rPr>
        <w:t>Ghana,</w:t>
      </w:r>
      <w:r>
        <w:rPr>
          <w:spacing w:val="16"/>
        </w:rPr>
        <w:t> </w:t>
      </w:r>
      <w:r>
        <w:rPr>
          <w:spacing w:val="-1"/>
        </w:rPr>
        <w:t>cocoa</w:t>
      </w:r>
      <w:r>
        <w:rPr>
          <w:spacing w:val="15"/>
        </w:rPr>
        <w:t> </w:t>
      </w:r>
      <w:r>
        <w:rPr>
          <w:spacing w:val="-1"/>
        </w:rPr>
        <w:t>production</w:t>
      </w:r>
      <w:r>
        <w:rPr>
          <w:spacing w:val="14"/>
        </w:rPr>
        <w:t> </w:t>
      </w:r>
      <w:r>
        <w:rPr/>
        <w:t>serves</w:t>
      </w:r>
      <w:r>
        <w:rPr>
          <w:spacing w:val="14"/>
        </w:rPr>
        <w:t> </w:t>
      </w:r>
      <w:r>
        <w:rPr>
          <w:spacing w:val="-1"/>
        </w:rPr>
        <w:t>as</w:t>
      </w:r>
      <w:r>
        <w:rPr>
          <w:spacing w:val="14"/>
        </w:rPr>
        <w:t> </w:t>
      </w:r>
      <w:r>
        <w:rPr/>
        <w:t>a</w:t>
      </w:r>
      <w:r>
        <w:rPr>
          <w:spacing w:val="15"/>
        </w:rPr>
        <w:t> </w:t>
      </w:r>
      <w:r>
        <w:rPr>
          <w:spacing w:val="-1"/>
        </w:rPr>
        <w:t>critical</w:t>
      </w:r>
      <w:r>
        <w:rPr>
          <w:spacing w:val="14"/>
        </w:rPr>
        <w:t> </w:t>
      </w:r>
      <w:r>
        <w:rPr/>
        <w:t>economic</w:t>
      </w:r>
      <w:r>
        <w:rPr>
          <w:spacing w:val="13"/>
        </w:rPr>
        <w:t> </w:t>
      </w:r>
      <w:r>
        <w:rPr>
          <w:spacing w:val="-1"/>
        </w:rPr>
        <w:t>pillar,</w:t>
      </w:r>
      <w:r>
        <w:rPr>
          <w:spacing w:val="16"/>
        </w:rPr>
        <w:t> </w:t>
      </w:r>
      <w:r>
        <w:rPr>
          <w:spacing w:val="-1"/>
        </w:rPr>
        <w:t>contributing</w:t>
      </w:r>
      <w:r>
        <w:rPr>
          <w:spacing w:val="91"/>
        </w:rPr>
        <w:t> </w:t>
      </w:r>
      <w:r>
        <w:rPr>
          <w:spacing w:val="-1"/>
        </w:rPr>
        <w:t>significantly</w:t>
      </w:r>
      <w:r>
        <w:rPr/>
        <w:t> to the</w:t>
      </w:r>
      <w:r>
        <w:rPr>
          <w:spacing w:val="-1"/>
        </w:rPr>
        <w:t> nation's</w:t>
      </w:r>
      <w:r>
        <w:rPr/>
        <w:t> </w:t>
      </w:r>
      <w:r>
        <w:rPr>
          <w:spacing w:val="-1"/>
        </w:rPr>
        <w:t>financial</w:t>
      </w:r>
      <w:r>
        <w:rPr/>
        <w:t> well-being </w:t>
      </w:r>
      <w:r>
        <w:rPr>
          <w:spacing w:val="-1"/>
        </w:rPr>
        <w:t>(Afriyie-Kraft,</w:t>
      </w:r>
      <w:r>
        <w:rPr/>
        <w:t> </w:t>
      </w:r>
      <w:r>
        <w:rPr>
          <w:spacing w:val="-1"/>
        </w:rPr>
        <w:t>2021).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7"/>
        <w:jc w:val="both"/>
      </w:pPr>
      <w:r>
        <w:rPr>
          <w:spacing w:val="-1"/>
        </w:rPr>
        <w:t>Ghana's</w:t>
      </w:r>
      <w:r>
        <w:rPr>
          <w:spacing w:val="4"/>
        </w:rPr>
        <w:t> </w:t>
      </w:r>
      <w:r>
        <w:rPr>
          <w:spacing w:val="-1"/>
        </w:rPr>
        <w:t>agriculture</w:t>
      </w:r>
      <w:r>
        <w:rPr>
          <w:spacing w:val="2"/>
        </w:rPr>
        <w:t> </w:t>
      </w:r>
      <w:r>
        <w:rPr/>
        <w:t>is</w:t>
      </w:r>
      <w:r>
        <w:rPr>
          <w:spacing w:val="5"/>
        </w:rPr>
        <w:t> </w:t>
      </w:r>
      <w:r>
        <w:rPr/>
        <w:t>primarily</w:t>
      </w:r>
      <w:r>
        <w:rPr>
          <w:spacing w:val="4"/>
        </w:rPr>
        <w:t> </w:t>
      </w:r>
      <w:r>
        <w:rPr>
          <w:spacing w:val="-1"/>
        </w:rPr>
        <w:t>rain-fed,</w:t>
      </w:r>
      <w:r>
        <w:rPr>
          <w:spacing w:val="4"/>
        </w:rPr>
        <w:t> </w:t>
      </w:r>
      <w:r>
        <w:rPr>
          <w:spacing w:val="-1"/>
        </w:rPr>
        <w:t>and</w:t>
      </w:r>
      <w:r>
        <w:rPr>
          <w:spacing w:val="4"/>
        </w:rPr>
        <w:t> </w:t>
      </w:r>
      <w:r>
        <w:rPr/>
        <w:t>its</w:t>
      </w:r>
      <w:r>
        <w:rPr>
          <w:spacing w:val="4"/>
        </w:rPr>
        <w:t> </w:t>
      </w:r>
      <w:r>
        <w:rPr>
          <w:spacing w:val="-1"/>
        </w:rPr>
        <w:t>performance</w:t>
      </w:r>
      <w:r>
        <w:rPr>
          <w:spacing w:val="3"/>
        </w:rPr>
        <w:t> </w:t>
      </w:r>
      <w:r>
        <w:rPr>
          <w:spacing w:val="-1"/>
        </w:rPr>
        <w:t>varies</w:t>
      </w:r>
      <w:r>
        <w:rPr>
          <w:spacing w:val="10"/>
        </w:rPr>
        <w:t> </w:t>
      </w:r>
      <w:r>
        <w:rPr>
          <w:spacing w:val="-1"/>
        </w:rPr>
        <w:t>from</w:t>
      </w:r>
      <w:r>
        <w:rPr>
          <w:spacing w:val="5"/>
        </w:rPr>
        <w:t> </w:t>
      </w:r>
      <w:r>
        <w:rPr/>
        <w:t>year</w:t>
      </w:r>
      <w:r>
        <w:rPr>
          <w:spacing w:val="3"/>
        </w:rPr>
        <w:t> </w:t>
      </w:r>
      <w:r>
        <w:rPr/>
        <w:t>to</w:t>
      </w:r>
      <w:r>
        <w:rPr>
          <w:spacing w:val="5"/>
        </w:rPr>
        <w:t> </w:t>
      </w:r>
      <w:r>
        <w:rPr/>
        <w:t>year</w:t>
      </w:r>
      <w:r>
        <w:rPr>
          <w:spacing w:val="5"/>
        </w:rPr>
        <w:t> </w:t>
      </w:r>
      <w:r>
        <w:rPr/>
        <w:t>depending</w:t>
      </w:r>
      <w:r>
        <w:rPr>
          <w:spacing w:val="83"/>
        </w:rPr>
        <w:t> </w:t>
      </w:r>
      <w:r>
        <w:rPr/>
        <w:t>on</w:t>
      </w:r>
      <w:r>
        <w:rPr>
          <w:spacing w:val="4"/>
        </w:rPr>
        <w:t> </w:t>
      </w:r>
      <w:r>
        <w:rPr/>
        <w:t>the</w:t>
      </w:r>
      <w:r>
        <w:rPr>
          <w:spacing w:val="4"/>
        </w:rPr>
        <w:t> </w:t>
      </w:r>
      <w:r>
        <w:rPr>
          <w:spacing w:val="-1"/>
        </w:rPr>
        <w:t>patterns</w:t>
      </w:r>
      <w:r>
        <w:rPr>
          <w:spacing w:val="4"/>
        </w:rPr>
        <w:t> </w:t>
      </w:r>
      <w:r>
        <w:rPr/>
        <w:t>of</w:t>
      </w:r>
      <w:r>
        <w:rPr>
          <w:spacing w:val="3"/>
        </w:rPr>
        <w:t> </w:t>
      </w:r>
      <w:r>
        <w:rPr>
          <w:spacing w:val="-1"/>
        </w:rPr>
        <w:t>rainfall</w:t>
      </w:r>
      <w:r>
        <w:rPr>
          <w:spacing w:val="5"/>
        </w:rPr>
        <w:t> </w:t>
      </w:r>
      <w:r>
        <w:rPr>
          <w:spacing w:val="-1"/>
        </w:rPr>
        <w:t>(Abdul-Rahaman</w:t>
      </w:r>
      <w:r>
        <w:rPr>
          <w:spacing w:val="4"/>
        </w:rPr>
        <w:t> </w:t>
      </w:r>
      <w:r>
        <w:rPr/>
        <w:t>&amp;</w:t>
      </w:r>
      <w:r>
        <w:rPr>
          <w:spacing w:val="5"/>
        </w:rPr>
        <w:t> </w:t>
      </w:r>
      <w:r>
        <w:rPr>
          <w:spacing w:val="-1"/>
        </w:rPr>
        <w:t>Owusu-Sekyere,</w:t>
      </w:r>
      <w:r>
        <w:rPr>
          <w:spacing w:val="4"/>
        </w:rPr>
        <w:t> </w:t>
      </w:r>
      <w:r>
        <w:rPr>
          <w:spacing w:val="-1"/>
        </w:rPr>
        <w:t>2017).</w:t>
      </w:r>
      <w:r>
        <w:rPr>
          <w:spacing w:val="4"/>
        </w:rPr>
        <w:t> </w:t>
      </w:r>
      <w:r>
        <w:rPr/>
        <w:t>While</w:t>
      </w:r>
      <w:r>
        <w:rPr>
          <w:spacing w:val="4"/>
        </w:rPr>
        <w:t> </w:t>
      </w:r>
      <w:r>
        <w:rPr/>
        <w:t>the</w:t>
      </w:r>
      <w:r>
        <w:rPr>
          <w:spacing w:val="4"/>
        </w:rPr>
        <w:t> </w:t>
      </w:r>
      <w:r>
        <w:rPr>
          <w:spacing w:val="-1"/>
        </w:rPr>
        <w:t>southern</w:t>
      </w:r>
      <w:r>
        <w:rPr>
          <w:spacing w:val="3"/>
        </w:rPr>
        <w:t> </w:t>
      </w:r>
      <w:r>
        <w:rPr>
          <w:spacing w:val="-1"/>
        </w:rPr>
        <w:t>half</w:t>
      </w:r>
      <w:r>
        <w:rPr>
          <w:spacing w:val="4"/>
        </w:rPr>
        <w:t> </w:t>
      </w:r>
      <w:r>
        <w:rPr/>
        <w:t>of</w:t>
      </w:r>
      <w:r>
        <w:rPr>
          <w:spacing w:val="93"/>
        </w:rPr>
        <w:t> </w:t>
      </w:r>
      <w:r>
        <w:rPr>
          <w:spacing w:val="-1"/>
        </w:rPr>
        <w:t>Ghana</w:t>
      </w:r>
      <w:r>
        <w:rPr>
          <w:spacing w:val="20"/>
        </w:rPr>
        <w:t> </w:t>
      </w:r>
      <w:r>
        <w:rPr/>
        <w:t>has</w:t>
      </w:r>
      <w:r>
        <w:rPr>
          <w:spacing w:val="24"/>
        </w:rPr>
        <w:t> </w:t>
      </w:r>
      <w:r>
        <w:rPr/>
        <w:t>a</w:t>
      </w:r>
      <w:r>
        <w:rPr>
          <w:spacing w:val="20"/>
        </w:rPr>
        <w:t> </w:t>
      </w:r>
      <w:r>
        <w:rPr>
          <w:spacing w:val="-1"/>
        </w:rPr>
        <w:t>twofold</w:t>
      </w:r>
      <w:r>
        <w:rPr>
          <w:spacing w:val="24"/>
        </w:rPr>
        <w:t> </w:t>
      </w:r>
      <w:r>
        <w:rPr>
          <w:spacing w:val="-1"/>
        </w:rPr>
        <w:t>rainfall</w:t>
      </w:r>
      <w:r>
        <w:rPr>
          <w:spacing w:val="22"/>
        </w:rPr>
        <w:t> </w:t>
      </w:r>
      <w:r>
        <w:rPr>
          <w:spacing w:val="-1"/>
        </w:rPr>
        <w:t>pattern</w:t>
      </w:r>
      <w:r>
        <w:rPr>
          <w:spacing w:val="22"/>
        </w:rPr>
        <w:t> </w:t>
      </w:r>
      <w:r>
        <w:rPr>
          <w:spacing w:val="-1"/>
        </w:rPr>
        <w:t>each</w:t>
      </w:r>
      <w:r>
        <w:rPr>
          <w:spacing w:val="21"/>
        </w:rPr>
        <w:t> </w:t>
      </w:r>
      <w:r>
        <w:rPr/>
        <w:t>year,</w:t>
      </w:r>
      <w:r>
        <w:rPr>
          <w:spacing w:val="20"/>
        </w:rPr>
        <w:t> </w:t>
      </w:r>
      <w:r>
        <w:rPr/>
        <w:t>the</w:t>
      </w:r>
      <w:r>
        <w:rPr>
          <w:spacing w:val="20"/>
        </w:rPr>
        <w:t> </w:t>
      </w:r>
      <w:r>
        <w:rPr/>
        <w:t>northern</w:t>
      </w:r>
      <w:r>
        <w:rPr>
          <w:spacing w:val="20"/>
        </w:rPr>
        <w:t> </w:t>
      </w:r>
      <w:r>
        <w:rPr/>
        <w:t>part</w:t>
      </w:r>
      <w:r>
        <w:rPr>
          <w:spacing w:val="21"/>
        </w:rPr>
        <w:t> </w:t>
      </w:r>
      <w:r>
        <w:rPr/>
        <w:t>typically</w:t>
      </w:r>
      <w:r>
        <w:rPr>
          <w:spacing w:val="21"/>
        </w:rPr>
        <w:t> </w:t>
      </w:r>
      <w:r>
        <w:rPr>
          <w:spacing w:val="-1"/>
        </w:rPr>
        <w:t>experiences</w:t>
      </w:r>
      <w:r>
        <w:rPr>
          <w:spacing w:val="23"/>
        </w:rPr>
        <w:t> </w:t>
      </w:r>
      <w:r>
        <w:rPr/>
        <w:t>a</w:t>
      </w:r>
      <w:r>
        <w:rPr>
          <w:spacing w:val="22"/>
        </w:rPr>
        <w:t> </w:t>
      </w:r>
      <w:r>
        <w:rPr/>
        <w:t>single</w:t>
      </w:r>
      <w:r>
        <w:rPr>
          <w:spacing w:val="75"/>
        </w:rPr>
        <w:t> </w:t>
      </w:r>
      <w:r>
        <w:rPr>
          <w:spacing w:val="-1"/>
        </w:rPr>
        <w:t>rainfall</w:t>
      </w:r>
      <w:r>
        <w:rPr>
          <w:spacing w:val="-9"/>
        </w:rPr>
        <w:t> </w:t>
      </w:r>
      <w:r>
        <w:rPr/>
        <w:t>regime</w:t>
      </w:r>
      <w:r>
        <w:rPr>
          <w:spacing w:val="-11"/>
        </w:rPr>
        <w:t> </w:t>
      </w:r>
      <w:r>
        <w:rPr/>
        <w:t>from</w:t>
      </w:r>
      <w:r>
        <w:rPr>
          <w:spacing w:val="-10"/>
        </w:rPr>
        <w:t> </w:t>
      </w:r>
      <w:r>
        <w:rPr>
          <w:spacing w:val="-1"/>
        </w:rPr>
        <w:t>May</w:t>
      </w:r>
      <w:r>
        <w:rPr>
          <w:spacing w:val="-8"/>
        </w:rPr>
        <w:t> </w:t>
      </w:r>
      <w:r>
        <w:rPr/>
        <w:t>to</w:t>
      </w:r>
      <w:r>
        <w:rPr>
          <w:spacing w:val="-10"/>
        </w:rPr>
        <w:t> </w:t>
      </w:r>
      <w:r>
        <w:rPr>
          <w:spacing w:val="-1"/>
        </w:rPr>
        <w:t>September.</w:t>
      </w:r>
      <w:r>
        <w:rPr>
          <w:spacing w:val="-11"/>
        </w:rPr>
        <w:t> </w:t>
      </w:r>
      <w:r>
        <w:rPr/>
        <w:t>To</w:t>
      </w:r>
      <w:r>
        <w:rPr>
          <w:spacing w:val="-8"/>
        </w:rPr>
        <w:t> </w:t>
      </w:r>
      <w:r>
        <w:rPr/>
        <w:t>enhance</w:t>
      </w:r>
      <w:r>
        <w:rPr>
          <w:spacing w:val="-11"/>
        </w:rPr>
        <w:t> </w:t>
      </w:r>
      <w:r>
        <w:rPr>
          <w:spacing w:val="-1"/>
        </w:rPr>
        <w:t>agricultural</w:t>
      </w:r>
      <w:r>
        <w:rPr>
          <w:spacing w:val="-10"/>
        </w:rPr>
        <w:t> </w:t>
      </w:r>
      <w:r>
        <w:rPr/>
        <w:t>output</w:t>
      </w:r>
      <w:r>
        <w:rPr>
          <w:spacing w:val="-9"/>
        </w:rPr>
        <w:t> </w:t>
      </w:r>
      <w:r>
        <w:rPr>
          <w:spacing w:val="-1"/>
        </w:rPr>
        <w:t>and</w:t>
      </w:r>
      <w:r>
        <w:rPr>
          <w:spacing w:val="-8"/>
        </w:rPr>
        <w:t> </w:t>
      </w:r>
      <w:r>
        <w:rPr>
          <w:spacing w:val="-1"/>
        </w:rPr>
        <w:t>bolster</w:t>
      </w:r>
      <w:r>
        <w:rPr>
          <w:spacing w:val="-11"/>
        </w:rPr>
        <w:t> </w:t>
      </w:r>
      <w:r>
        <w:rPr/>
        <w:t>the</w:t>
      </w:r>
      <w:r>
        <w:rPr>
          <w:spacing w:val="-11"/>
        </w:rPr>
        <w:t> </w:t>
      </w:r>
      <w:r>
        <w:rPr>
          <w:spacing w:val="-1"/>
        </w:rPr>
        <w:t>capabilities</w:t>
      </w:r>
      <w:r>
        <w:rPr>
          <w:spacing w:val="95"/>
        </w:rPr>
        <w:t> </w:t>
      </w:r>
      <w:r>
        <w:rPr/>
        <w:t>of</w:t>
      </w:r>
      <w:r>
        <w:rPr>
          <w:spacing w:val="-6"/>
        </w:rPr>
        <w:t> </w:t>
      </w:r>
      <w:r>
        <w:rPr>
          <w:spacing w:val="-1"/>
        </w:rPr>
        <w:t>local</w:t>
      </w:r>
      <w:r>
        <w:rPr>
          <w:spacing w:val="-5"/>
        </w:rPr>
        <w:t> </w:t>
      </w:r>
      <w:r>
        <w:rPr>
          <w:spacing w:val="-1"/>
        </w:rPr>
        <w:t>farmers,</w:t>
      </w:r>
      <w:r>
        <w:rPr>
          <w:spacing w:val="-3"/>
        </w:rPr>
        <w:t> </w:t>
      </w:r>
      <w:r>
        <w:rPr>
          <w:spacing w:val="-1"/>
        </w:rPr>
        <w:t>Ghana's</w:t>
      </w:r>
      <w:r>
        <w:rPr>
          <w:spacing w:val="-3"/>
        </w:rPr>
        <w:t> </w:t>
      </w:r>
      <w:r>
        <w:rPr>
          <w:spacing w:val="-1"/>
        </w:rPr>
        <w:t>agricultural</w:t>
      </w:r>
      <w:r>
        <w:rPr>
          <w:spacing w:val="-5"/>
        </w:rPr>
        <w:t> </w:t>
      </w:r>
      <w:r>
        <w:rPr/>
        <w:t>sector</w:t>
      </w:r>
      <w:r>
        <w:rPr>
          <w:spacing w:val="-6"/>
        </w:rPr>
        <w:t> </w:t>
      </w:r>
      <w:r>
        <w:rPr>
          <w:spacing w:val="-1"/>
        </w:rPr>
        <w:t>has</w:t>
      </w:r>
      <w:r>
        <w:rPr>
          <w:spacing w:val="-5"/>
        </w:rPr>
        <w:t> </w:t>
      </w:r>
      <w:r>
        <w:rPr/>
        <w:t>initiated</w:t>
      </w:r>
      <w:r>
        <w:rPr>
          <w:spacing w:val="-6"/>
        </w:rPr>
        <w:t> </w:t>
      </w:r>
      <w:r>
        <w:rPr/>
        <w:t>multiple</w:t>
      </w:r>
      <w:r>
        <w:rPr>
          <w:spacing w:val="-6"/>
        </w:rPr>
        <w:t> </w:t>
      </w:r>
      <w:r>
        <w:rPr>
          <w:spacing w:val="-1"/>
        </w:rPr>
        <w:t>development</w:t>
      </w:r>
      <w:r>
        <w:rPr>
          <w:spacing w:val="-5"/>
        </w:rPr>
        <w:t> </w:t>
      </w:r>
      <w:r>
        <w:rPr>
          <w:spacing w:val="-1"/>
        </w:rPr>
        <w:t>programs,</w:t>
      </w:r>
      <w:r>
        <w:rPr>
          <w:spacing w:val="-5"/>
        </w:rPr>
        <w:t> </w:t>
      </w:r>
      <w:r>
        <w:rPr/>
        <w:t>often</w:t>
      </w:r>
      <w:r>
        <w:rPr>
          <w:spacing w:val="-5"/>
        </w:rPr>
        <w:t> </w:t>
      </w:r>
      <w:r>
        <w:rPr/>
        <w:t>in</w:t>
      </w:r>
    </w:p>
    <w:p>
      <w:pPr>
        <w:spacing w:after="0" w:line="48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480" w:lineRule="auto" w:before="39"/>
        <w:ind w:right="118"/>
        <w:jc w:val="both"/>
      </w:pPr>
      <w:r>
        <w:rPr>
          <w:spacing w:val="-1"/>
        </w:rPr>
        <w:t>collaboration</w:t>
      </w:r>
      <w:r>
        <w:rPr>
          <w:spacing w:val="18"/>
        </w:rPr>
        <w:t> </w:t>
      </w:r>
      <w:r>
        <w:rPr/>
        <w:t>with</w:t>
      </w:r>
      <w:r>
        <w:rPr>
          <w:spacing w:val="19"/>
        </w:rPr>
        <w:t> </w:t>
      </w:r>
      <w:r>
        <w:rPr>
          <w:spacing w:val="-1"/>
        </w:rPr>
        <w:t>non-governmental</w:t>
      </w:r>
      <w:r>
        <w:rPr>
          <w:spacing w:val="18"/>
        </w:rPr>
        <w:t> </w:t>
      </w:r>
      <w:r>
        <w:rPr>
          <w:spacing w:val="-1"/>
        </w:rPr>
        <w:t>organizations</w:t>
      </w:r>
      <w:r>
        <w:rPr>
          <w:spacing w:val="19"/>
        </w:rPr>
        <w:t> </w:t>
      </w:r>
      <w:r>
        <w:rPr>
          <w:spacing w:val="-1"/>
        </w:rPr>
        <w:t>and</w:t>
      </w:r>
      <w:r>
        <w:rPr>
          <w:spacing w:val="18"/>
        </w:rPr>
        <w:t> </w:t>
      </w:r>
      <w:r>
        <w:rPr/>
        <w:t>other</w:t>
      </w:r>
      <w:r>
        <w:rPr>
          <w:spacing w:val="17"/>
        </w:rPr>
        <w:t> </w:t>
      </w:r>
      <w:r>
        <w:rPr>
          <w:spacing w:val="-1"/>
        </w:rPr>
        <w:t>stakeholders.</w:t>
      </w:r>
      <w:r>
        <w:rPr>
          <w:spacing w:val="19"/>
        </w:rPr>
        <w:t> </w:t>
      </w:r>
      <w:r>
        <w:rPr>
          <w:spacing w:val="-1"/>
        </w:rPr>
        <w:t>These</w:t>
      </w:r>
      <w:r>
        <w:rPr>
          <w:spacing w:val="18"/>
        </w:rPr>
        <w:t> </w:t>
      </w:r>
      <w:r>
        <w:rPr>
          <w:spacing w:val="-1"/>
        </w:rPr>
        <w:t>initiatives</w:t>
      </w:r>
      <w:r>
        <w:rPr>
          <w:spacing w:val="19"/>
        </w:rPr>
        <w:t> </w:t>
      </w:r>
      <w:r>
        <w:rPr>
          <w:spacing w:val="-1"/>
        </w:rPr>
        <w:t>are</w:t>
      </w:r>
      <w:r>
        <w:rPr>
          <w:spacing w:val="115"/>
        </w:rPr>
        <w:t> </w:t>
      </w:r>
      <w:r>
        <w:rPr>
          <w:spacing w:val="-1"/>
        </w:rPr>
        <w:t>particularly</w:t>
      </w:r>
      <w:r>
        <w:rPr>
          <w:spacing w:val="43"/>
        </w:rPr>
        <w:t> </w:t>
      </w:r>
      <w:r>
        <w:rPr>
          <w:spacing w:val="-1"/>
        </w:rPr>
        <w:t>prevalent</w:t>
      </w:r>
      <w:r>
        <w:rPr>
          <w:spacing w:val="42"/>
        </w:rPr>
        <w:t> </w:t>
      </w:r>
      <w:r>
        <w:rPr/>
        <w:t>in</w:t>
      </w:r>
      <w:r>
        <w:rPr>
          <w:spacing w:val="44"/>
        </w:rPr>
        <w:t> </w:t>
      </w:r>
      <w:r>
        <w:rPr>
          <w:spacing w:val="-1"/>
        </w:rPr>
        <w:t>rural</w:t>
      </w:r>
      <w:r>
        <w:rPr>
          <w:spacing w:val="43"/>
        </w:rPr>
        <w:t> </w:t>
      </w:r>
      <w:r>
        <w:rPr>
          <w:spacing w:val="-1"/>
        </w:rPr>
        <w:t>areas,</w:t>
      </w:r>
      <w:r>
        <w:rPr>
          <w:spacing w:val="43"/>
        </w:rPr>
        <w:t> </w:t>
      </w:r>
      <w:r>
        <w:rPr>
          <w:spacing w:val="-1"/>
        </w:rPr>
        <w:t>where</w:t>
      </w:r>
      <w:r>
        <w:rPr>
          <w:spacing w:val="42"/>
        </w:rPr>
        <w:t> </w:t>
      </w:r>
      <w:r>
        <w:rPr>
          <w:spacing w:val="-1"/>
        </w:rPr>
        <w:t>agricultural</w:t>
      </w:r>
      <w:r>
        <w:rPr>
          <w:spacing w:val="43"/>
        </w:rPr>
        <w:t> </w:t>
      </w:r>
      <w:r>
        <w:rPr>
          <w:spacing w:val="-1"/>
        </w:rPr>
        <w:t>extension</w:t>
      </w:r>
      <w:r>
        <w:rPr>
          <w:spacing w:val="43"/>
        </w:rPr>
        <w:t> </w:t>
      </w:r>
      <w:r>
        <w:rPr>
          <w:spacing w:val="-1"/>
        </w:rPr>
        <w:t>officers</w:t>
      </w:r>
      <w:r>
        <w:rPr>
          <w:spacing w:val="42"/>
        </w:rPr>
        <w:t> </w:t>
      </w:r>
      <w:r>
        <w:rPr/>
        <w:t>provide</w:t>
      </w:r>
      <w:r>
        <w:rPr>
          <w:spacing w:val="41"/>
        </w:rPr>
        <w:t> </w:t>
      </w:r>
      <w:r>
        <w:rPr>
          <w:spacing w:val="-1"/>
        </w:rPr>
        <w:t>specialized</w:t>
      </w:r>
      <w:r>
        <w:rPr>
          <w:spacing w:val="113"/>
        </w:rPr>
        <w:t> </w:t>
      </w:r>
      <w:r>
        <w:rPr>
          <w:spacing w:val="-1"/>
        </w:rPr>
        <w:t>training</w:t>
      </w:r>
      <w:r>
        <w:rPr/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educational</w:t>
      </w:r>
      <w:r>
        <w:rPr/>
        <w:t> </w:t>
      </w:r>
      <w:r>
        <w:rPr>
          <w:spacing w:val="-1"/>
        </w:rPr>
        <w:t>workshops</w:t>
      </w:r>
      <w:r>
        <w:rPr/>
        <w:t> </w:t>
      </w:r>
      <w:r>
        <w:rPr>
          <w:spacing w:val="-1"/>
        </w:rPr>
        <w:t>tailored</w:t>
      </w:r>
      <w:r>
        <w:rPr/>
        <w:t> to the</w:t>
      </w:r>
      <w:r>
        <w:rPr>
          <w:spacing w:val="1"/>
        </w:rPr>
        <w:t> </w:t>
      </w:r>
      <w:r>
        <w:rPr>
          <w:spacing w:val="-1"/>
        </w:rPr>
        <w:t>needs</w:t>
      </w:r>
      <w:r>
        <w:rPr/>
        <w:t> of </w:t>
      </w:r>
      <w:r>
        <w:rPr>
          <w:spacing w:val="-1"/>
        </w:rPr>
        <w:t>smallholder</w:t>
      </w:r>
      <w:r>
        <w:rPr/>
        <w:t> </w:t>
      </w:r>
      <w:r>
        <w:rPr>
          <w:spacing w:val="-1"/>
        </w:rPr>
        <w:t>farmers.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79" w:lineRule="auto"/>
        <w:ind w:right="117"/>
        <w:jc w:val="both"/>
      </w:pPr>
      <w:r>
        <w:rPr/>
        <w:t>The</w:t>
      </w:r>
      <w:r>
        <w:rPr>
          <w:spacing w:val="5"/>
        </w:rPr>
        <w:t> </w:t>
      </w:r>
      <w:r>
        <w:rPr>
          <w:spacing w:val="-1"/>
        </w:rPr>
        <w:t>Government</w:t>
      </w:r>
      <w:r>
        <w:rPr>
          <w:spacing w:val="7"/>
        </w:rPr>
        <w:t> </w:t>
      </w:r>
      <w:r>
        <w:rPr/>
        <w:t>of</w:t>
      </w:r>
      <w:r>
        <w:rPr>
          <w:spacing w:val="6"/>
        </w:rPr>
        <w:t> </w:t>
      </w:r>
      <w:r>
        <w:rPr/>
        <w:t>Ghana</w:t>
      </w:r>
      <w:r>
        <w:rPr>
          <w:spacing w:val="6"/>
        </w:rPr>
        <w:t> </w:t>
      </w:r>
      <w:r>
        <w:rPr>
          <w:spacing w:val="-1"/>
        </w:rPr>
        <w:t>has</w:t>
      </w:r>
      <w:r>
        <w:rPr>
          <w:spacing w:val="7"/>
        </w:rPr>
        <w:t> </w:t>
      </w:r>
      <w:r>
        <w:rPr/>
        <w:t>started</w:t>
      </w:r>
      <w:r>
        <w:rPr>
          <w:spacing w:val="6"/>
        </w:rPr>
        <w:t> </w:t>
      </w:r>
      <w:r>
        <w:rPr/>
        <w:t>a</w:t>
      </w:r>
      <w:r>
        <w:rPr>
          <w:spacing w:val="6"/>
        </w:rPr>
        <w:t> </w:t>
      </w:r>
      <w:r>
        <w:rPr/>
        <w:t>number</w:t>
      </w:r>
      <w:r>
        <w:rPr>
          <w:spacing w:val="8"/>
        </w:rPr>
        <w:t> </w:t>
      </w:r>
      <w:r>
        <w:rPr/>
        <w:t>of</w:t>
      </w:r>
      <w:r>
        <w:rPr>
          <w:spacing w:val="6"/>
        </w:rPr>
        <w:t> </w:t>
      </w:r>
      <w:r>
        <w:rPr>
          <w:spacing w:val="-1"/>
        </w:rPr>
        <w:t>projects</w:t>
      </w:r>
      <w:r>
        <w:rPr>
          <w:spacing w:val="7"/>
        </w:rPr>
        <w:t> </w:t>
      </w:r>
      <w:r>
        <w:rPr/>
        <w:t>to</w:t>
      </w:r>
      <w:r>
        <w:rPr>
          <w:spacing w:val="7"/>
        </w:rPr>
        <w:t> </w:t>
      </w:r>
      <w:r>
        <w:rPr/>
        <w:t>improve</w:t>
      </w:r>
      <w:r>
        <w:rPr>
          <w:spacing w:val="7"/>
        </w:rPr>
        <w:t> </w:t>
      </w:r>
      <w:r>
        <w:rPr/>
        <w:t>the</w:t>
      </w:r>
      <w:r>
        <w:rPr>
          <w:spacing w:val="6"/>
        </w:rPr>
        <w:t> </w:t>
      </w:r>
      <w:r>
        <w:rPr>
          <w:spacing w:val="-1"/>
        </w:rPr>
        <w:t>country's</w:t>
      </w:r>
      <w:r>
        <w:rPr>
          <w:spacing w:val="9"/>
        </w:rPr>
        <w:t> </w:t>
      </w:r>
      <w:r>
        <w:rPr>
          <w:spacing w:val="-1"/>
        </w:rPr>
        <w:t>agricultural</w:t>
      </w:r>
      <w:r>
        <w:rPr>
          <w:spacing w:val="67"/>
        </w:rPr>
        <w:t> </w:t>
      </w:r>
      <w:r>
        <w:rPr>
          <w:spacing w:val="-1"/>
        </w:rPr>
        <w:t>system.</w:t>
      </w:r>
      <w:r>
        <w:rPr>
          <w:spacing w:val="2"/>
        </w:rPr>
        <w:t> </w:t>
      </w:r>
      <w:r>
        <w:rPr>
          <w:spacing w:val="-1"/>
        </w:rPr>
        <w:t>One</w:t>
      </w:r>
      <w:r>
        <w:rPr>
          <w:spacing w:val="1"/>
        </w:rPr>
        <w:t> of </w:t>
      </w:r>
      <w:r>
        <w:rPr/>
        <w:t>the</w:t>
      </w:r>
      <w:r>
        <w:rPr>
          <w:spacing w:val="3"/>
        </w:rPr>
        <w:t> </w:t>
      </w:r>
      <w:r>
        <w:rPr/>
        <w:t>primary</w:t>
      </w:r>
      <w:r>
        <w:rPr>
          <w:spacing w:val="1"/>
        </w:rPr>
        <w:t> </w:t>
      </w:r>
      <w:r>
        <w:rPr>
          <w:spacing w:val="-1"/>
        </w:rPr>
        <w:t>initiatives</w:t>
      </w:r>
      <w:r>
        <w:rPr>
          <w:spacing w:val="2"/>
        </w:rPr>
        <w:t> </w:t>
      </w:r>
      <w:r>
        <w:rPr/>
        <w:t>is</w:t>
      </w:r>
      <w:r>
        <w:rPr>
          <w:spacing w:val="2"/>
        </w:rPr>
        <w:t> </w:t>
      </w:r>
      <w:r>
        <w:rPr/>
        <w:t>to</w:t>
      </w:r>
      <w:r>
        <w:rPr>
          <w:spacing w:val="2"/>
        </w:rPr>
        <w:t> </w:t>
      </w:r>
      <w:r>
        <w:rPr/>
        <w:t>implement</w:t>
      </w:r>
      <w:r>
        <w:rPr>
          <w:spacing w:val="2"/>
        </w:rPr>
        <w:t> </w:t>
      </w:r>
      <w:r>
        <w:rPr/>
        <w:t>the</w:t>
      </w:r>
      <w:r>
        <w:rPr>
          <w:spacing w:val="1"/>
        </w:rPr>
        <w:t> </w:t>
      </w:r>
      <w:r>
        <w:rPr/>
        <w:t>"Planting</w:t>
      </w:r>
      <w:r>
        <w:rPr>
          <w:spacing w:val="2"/>
        </w:rPr>
        <w:t> </w:t>
      </w:r>
      <w:r>
        <w:rPr/>
        <w:t>for</w:t>
      </w:r>
      <w:r>
        <w:rPr>
          <w:spacing w:val="2"/>
        </w:rPr>
        <w:t> </w:t>
      </w:r>
      <w:r>
        <w:rPr/>
        <w:t>Food</w:t>
      </w:r>
      <w:r>
        <w:rPr>
          <w:spacing w:val="2"/>
        </w:rPr>
        <w:t> </w:t>
      </w:r>
      <w:r>
        <w:rPr>
          <w:spacing w:val="-1"/>
        </w:rPr>
        <w:t>and</w:t>
      </w:r>
      <w:r>
        <w:rPr>
          <w:spacing w:val="2"/>
        </w:rPr>
        <w:t> </w:t>
      </w:r>
      <w:r>
        <w:rPr/>
        <w:t>Jobs"</w:t>
      </w:r>
      <w:r>
        <w:rPr>
          <w:spacing w:val="2"/>
        </w:rPr>
        <w:t> </w:t>
      </w:r>
      <w:r>
        <w:rPr>
          <w:spacing w:val="-1"/>
        </w:rPr>
        <w:t>program,</w:t>
      </w:r>
      <w:r>
        <w:rPr>
          <w:spacing w:val="58"/>
        </w:rPr>
        <w:t> </w:t>
      </w:r>
      <w:r>
        <w:rPr>
          <w:spacing w:val="-1"/>
        </w:rPr>
        <w:t>which</w:t>
      </w:r>
      <w:r>
        <w:rPr>
          <w:spacing w:val="47"/>
        </w:rPr>
        <w:t> </w:t>
      </w:r>
      <w:r>
        <w:rPr>
          <w:spacing w:val="-1"/>
        </w:rPr>
        <w:t>aims</w:t>
      </w:r>
      <w:r>
        <w:rPr>
          <w:spacing w:val="48"/>
        </w:rPr>
        <w:t> </w:t>
      </w:r>
      <w:r>
        <w:rPr/>
        <w:t>to</w:t>
      </w:r>
      <w:r>
        <w:rPr>
          <w:spacing w:val="48"/>
        </w:rPr>
        <w:t> </w:t>
      </w:r>
      <w:r>
        <w:rPr/>
        <w:t>increase</w:t>
      </w:r>
      <w:r>
        <w:rPr>
          <w:spacing w:val="49"/>
        </w:rPr>
        <w:t> </w:t>
      </w:r>
      <w:r>
        <w:rPr/>
        <w:t>food</w:t>
      </w:r>
      <w:r>
        <w:rPr>
          <w:spacing w:val="47"/>
        </w:rPr>
        <w:t> </w:t>
      </w:r>
      <w:r>
        <w:rPr>
          <w:spacing w:val="-1"/>
        </w:rPr>
        <w:t>production</w:t>
      </w:r>
      <w:r>
        <w:rPr>
          <w:spacing w:val="50"/>
        </w:rPr>
        <w:t> </w:t>
      </w:r>
      <w:r>
        <w:rPr>
          <w:spacing w:val="-1"/>
        </w:rPr>
        <w:t>and</w:t>
      </w:r>
      <w:r>
        <w:rPr>
          <w:spacing w:val="47"/>
        </w:rPr>
        <w:t> </w:t>
      </w:r>
      <w:r>
        <w:rPr/>
        <w:t>reduce</w:t>
      </w:r>
      <w:r>
        <w:rPr>
          <w:spacing w:val="46"/>
        </w:rPr>
        <w:t> </w:t>
      </w:r>
      <w:r>
        <w:rPr/>
        <w:t>the</w:t>
      </w:r>
      <w:r>
        <w:rPr>
          <w:spacing w:val="49"/>
        </w:rPr>
        <w:t> </w:t>
      </w:r>
      <w:r>
        <w:rPr>
          <w:spacing w:val="-1"/>
        </w:rPr>
        <w:t>country's</w:t>
      </w:r>
      <w:r>
        <w:rPr>
          <w:spacing w:val="50"/>
        </w:rPr>
        <w:t> </w:t>
      </w:r>
      <w:r>
        <w:rPr>
          <w:spacing w:val="-1"/>
        </w:rPr>
        <w:t>reliance</w:t>
      </w:r>
      <w:r>
        <w:rPr>
          <w:spacing w:val="46"/>
        </w:rPr>
        <w:t> </w:t>
      </w:r>
      <w:r>
        <w:rPr/>
        <w:t>on</w:t>
      </w:r>
      <w:r>
        <w:rPr>
          <w:spacing w:val="47"/>
        </w:rPr>
        <w:t> </w:t>
      </w:r>
      <w:r>
        <w:rPr>
          <w:spacing w:val="-1"/>
        </w:rPr>
        <w:t>imported</w:t>
      </w:r>
      <w:r>
        <w:rPr>
          <w:spacing w:val="49"/>
        </w:rPr>
        <w:t> </w:t>
      </w:r>
      <w:r>
        <w:rPr/>
        <w:t>food</w:t>
      </w:r>
      <w:r>
        <w:rPr>
          <w:spacing w:val="77"/>
        </w:rPr>
        <w:t> </w:t>
      </w:r>
      <w:r>
        <w:rPr>
          <w:spacing w:val="-1"/>
        </w:rPr>
        <w:t>(Aberman</w:t>
      </w:r>
      <w:r>
        <w:rPr>
          <w:spacing w:val="-3"/>
        </w:rPr>
        <w:t> </w:t>
      </w:r>
      <w:r>
        <w:rPr>
          <w:spacing w:val="-1"/>
        </w:rPr>
        <w:t>et</w:t>
      </w:r>
      <w:r>
        <w:rPr>
          <w:spacing w:val="-2"/>
        </w:rPr>
        <w:t> </w:t>
      </w:r>
      <w:r>
        <w:rPr>
          <w:spacing w:val="-1"/>
        </w:rPr>
        <w:t>al.,</w:t>
      </w:r>
      <w:r>
        <w:rPr>
          <w:spacing w:val="-2"/>
        </w:rPr>
        <w:t> </w:t>
      </w:r>
      <w:r>
        <w:rPr>
          <w:spacing w:val="-1"/>
        </w:rPr>
        <w:t>2021).</w:t>
      </w:r>
      <w:r>
        <w:rPr>
          <w:spacing w:val="-3"/>
        </w:rPr>
        <w:t> </w:t>
      </w:r>
      <w:r>
        <w:rPr/>
        <w:t>The</w:t>
      </w:r>
      <w:r>
        <w:rPr>
          <w:spacing w:val="-4"/>
        </w:rPr>
        <w:t> </w:t>
      </w:r>
      <w:r>
        <w:rPr>
          <w:spacing w:val="-1"/>
        </w:rPr>
        <w:t>initiative</w:t>
      </w:r>
      <w:r>
        <w:rPr>
          <w:spacing w:val="-4"/>
        </w:rPr>
        <w:t> </w:t>
      </w:r>
      <w:r>
        <w:rPr>
          <w:spacing w:val="-1"/>
        </w:rPr>
        <w:t>teaches</w:t>
      </w:r>
      <w:r>
        <w:rPr>
          <w:spacing w:val="-3"/>
        </w:rPr>
        <w:t> </w:t>
      </w:r>
      <w:r>
        <w:rPr>
          <w:spacing w:val="-1"/>
        </w:rPr>
        <w:t>small-scale</w:t>
      </w:r>
      <w:r>
        <w:rPr>
          <w:spacing w:val="-3"/>
        </w:rPr>
        <w:t> </w:t>
      </w:r>
      <w:r>
        <w:rPr>
          <w:spacing w:val="-1"/>
        </w:rPr>
        <w:t>farmers</w:t>
      </w:r>
      <w:r>
        <w:rPr>
          <w:spacing w:val="-3"/>
        </w:rPr>
        <w:t> </w:t>
      </w:r>
      <w:r>
        <w:rPr>
          <w:spacing w:val="-1"/>
        </w:rPr>
        <w:t>about</w:t>
      </w:r>
      <w:r>
        <w:rPr>
          <w:spacing w:val="-2"/>
        </w:rPr>
        <w:t> </w:t>
      </w:r>
      <w:r>
        <w:rPr>
          <w:spacing w:val="-1"/>
        </w:rPr>
        <w:t>agricultural</w:t>
      </w:r>
      <w:r>
        <w:rPr>
          <w:spacing w:val="-2"/>
        </w:rPr>
        <w:t> </w:t>
      </w:r>
      <w:r>
        <w:rPr>
          <w:spacing w:val="-1"/>
        </w:rPr>
        <w:t>best</w:t>
      </w:r>
      <w:r>
        <w:rPr>
          <w:spacing w:val="-2"/>
        </w:rPr>
        <w:t> </w:t>
      </w:r>
      <w:r>
        <w:rPr>
          <w:spacing w:val="-1"/>
        </w:rPr>
        <w:t>practices</w:t>
      </w:r>
      <w:r>
        <w:rPr>
          <w:spacing w:val="117"/>
        </w:rPr>
        <w:t> </w:t>
      </w:r>
      <w:r>
        <w:rPr/>
        <w:t>while</w:t>
      </w:r>
      <w:r>
        <w:rPr>
          <w:spacing w:val="1"/>
        </w:rPr>
        <w:t> </w:t>
      </w:r>
      <w:r>
        <w:rPr/>
        <w:t>providing</w:t>
      </w:r>
      <w:r>
        <w:rPr>
          <w:spacing w:val="2"/>
        </w:rPr>
        <w:t> </w:t>
      </w:r>
      <w:r>
        <w:rPr/>
        <w:t>them</w:t>
      </w:r>
      <w:r>
        <w:rPr>
          <w:spacing w:val="2"/>
        </w:rPr>
        <w:t> </w:t>
      </w:r>
      <w:r>
        <w:rPr/>
        <w:t>with</w:t>
      </w:r>
      <w:r>
        <w:rPr>
          <w:spacing w:val="2"/>
        </w:rPr>
        <w:t> </w:t>
      </w:r>
      <w:r>
        <w:rPr>
          <w:spacing w:val="-1"/>
        </w:rPr>
        <w:t>incentives</w:t>
      </w:r>
      <w:r>
        <w:rPr>
          <w:spacing w:val="2"/>
        </w:rPr>
        <w:t> </w:t>
      </w:r>
      <w:r>
        <w:rPr/>
        <w:t>like</w:t>
      </w:r>
      <w:r>
        <w:rPr>
          <w:spacing w:val="3"/>
        </w:rPr>
        <w:t> </w:t>
      </w:r>
      <w:r>
        <w:rPr>
          <w:spacing w:val="-1"/>
        </w:rPr>
        <w:t>fertilizer</w:t>
      </w:r>
      <w:r>
        <w:rPr>
          <w:spacing w:val="1"/>
        </w:rPr>
        <w:t> </w:t>
      </w:r>
      <w:r>
        <w:rPr>
          <w:spacing w:val="-1"/>
        </w:rPr>
        <w:t>and</w:t>
      </w:r>
      <w:r>
        <w:rPr>
          <w:spacing w:val="2"/>
        </w:rPr>
        <w:t> </w:t>
      </w:r>
      <w:r>
        <w:rPr/>
        <w:t>seedlings.</w:t>
      </w:r>
      <w:r>
        <w:rPr>
          <w:spacing w:val="2"/>
        </w:rPr>
        <w:t> </w:t>
      </w:r>
      <w:r>
        <w:rPr/>
        <w:t>Another</w:t>
      </w:r>
      <w:r>
        <w:rPr>
          <w:spacing w:val="3"/>
        </w:rPr>
        <w:t> </w:t>
      </w:r>
      <w:r>
        <w:rPr>
          <w:spacing w:val="-1"/>
        </w:rPr>
        <w:t>initiative</w:t>
      </w:r>
      <w:r>
        <w:rPr>
          <w:spacing w:val="1"/>
        </w:rPr>
        <w:t> </w:t>
      </w:r>
      <w:r>
        <w:rPr/>
        <w:t>that</w:t>
      </w:r>
      <w:r>
        <w:rPr>
          <w:spacing w:val="2"/>
        </w:rPr>
        <w:t> </w:t>
      </w:r>
      <w:r>
        <w:rPr>
          <w:spacing w:val="-1"/>
        </w:rPr>
        <w:t>seeks</w:t>
      </w:r>
      <w:r>
        <w:rPr>
          <w:spacing w:val="2"/>
        </w:rPr>
        <w:t> </w:t>
      </w:r>
      <w:r>
        <w:rPr/>
        <w:t>to</w:t>
      </w:r>
      <w:r>
        <w:rPr>
          <w:spacing w:val="65"/>
        </w:rPr>
        <w:t> </w:t>
      </w:r>
      <w:r>
        <w:rPr/>
        <w:t>boost</w:t>
      </w:r>
      <w:r>
        <w:rPr>
          <w:spacing w:val="38"/>
        </w:rPr>
        <w:t> </w:t>
      </w:r>
      <w:r>
        <w:rPr/>
        <w:t>the</w:t>
      </w:r>
      <w:r>
        <w:rPr>
          <w:spacing w:val="37"/>
        </w:rPr>
        <w:t> </w:t>
      </w:r>
      <w:r>
        <w:rPr>
          <w:spacing w:val="-1"/>
        </w:rPr>
        <w:t>water</w:t>
      </w:r>
      <w:r>
        <w:rPr>
          <w:spacing w:val="37"/>
        </w:rPr>
        <w:t> </w:t>
      </w:r>
      <w:r>
        <w:rPr/>
        <w:t>supply</w:t>
      </w:r>
      <w:r>
        <w:rPr>
          <w:spacing w:val="40"/>
        </w:rPr>
        <w:t> </w:t>
      </w:r>
      <w:r>
        <w:rPr/>
        <w:t>for</w:t>
      </w:r>
      <w:r>
        <w:rPr>
          <w:spacing w:val="36"/>
        </w:rPr>
        <w:t> </w:t>
      </w:r>
      <w:r>
        <w:rPr>
          <w:spacing w:val="-1"/>
        </w:rPr>
        <w:t>agriculture</w:t>
      </w:r>
      <w:r>
        <w:rPr>
          <w:spacing w:val="36"/>
        </w:rPr>
        <w:t> </w:t>
      </w:r>
      <w:r>
        <w:rPr/>
        <w:t>in</w:t>
      </w:r>
      <w:r>
        <w:rPr>
          <w:spacing w:val="41"/>
        </w:rPr>
        <w:t> </w:t>
      </w:r>
      <w:r>
        <w:rPr>
          <w:spacing w:val="-1"/>
        </w:rPr>
        <w:t>rural</w:t>
      </w:r>
      <w:r>
        <w:rPr>
          <w:spacing w:val="43"/>
        </w:rPr>
        <w:t> </w:t>
      </w:r>
      <w:r>
        <w:rPr>
          <w:spacing w:val="-1"/>
        </w:rPr>
        <w:t>areas</w:t>
      </w:r>
      <w:r>
        <w:rPr>
          <w:spacing w:val="40"/>
        </w:rPr>
        <w:t> </w:t>
      </w:r>
      <w:r>
        <w:rPr/>
        <w:t>is</w:t>
      </w:r>
      <w:r>
        <w:rPr>
          <w:spacing w:val="38"/>
        </w:rPr>
        <w:t> </w:t>
      </w:r>
      <w:r>
        <w:rPr/>
        <w:t>the</w:t>
      </w:r>
      <w:r>
        <w:rPr>
          <w:spacing w:val="37"/>
        </w:rPr>
        <w:t> </w:t>
      </w:r>
      <w:r>
        <w:rPr/>
        <w:t>"One</w:t>
      </w:r>
      <w:r>
        <w:rPr>
          <w:spacing w:val="37"/>
        </w:rPr>
        <w:t> </w:t>
      </w:r>
      <w:r>
        <w:rPr/>
        <w:t>Village</w:t>
      </w:r>
      <w:r>
        <w:rPr>
          <w:spacing w:val="37"/>
        </w:rPr>
        <w:t> </w:t>
      </w:r>
      <w:r>
        <w:rPr/>
        <w:t>One</w:t>
      </w:r>
      <w:r>
        <w:rPr>
          <w:spacing w:val="38"/>
        </w:rPr>
        <w:t> </w:t>
      </w:r>
      <w:r>
        <w:rPr>
          <w:spacing w:val="-1"/>
        </w:rPr>
        <w:t>Dam"</w:t>
      </w:r>
      <w:r>
        <w:rPr>
          <w:spacing w:val="38"/>
        </w:rPr>
        <w:t> </w:t>
      </w:r>
      <w:r>
        <w:rPr>
          <w:spacing w:val="-1"/>
        </w:rPr>
        <w:t>program</w:t>
      </w:r>
      <w:r>
        <w:rPr>
          <w:spacing w:val="57"/>
        </w:rPr>
        <w:t> </w:t>
      </w:r>
      <w:r>
        <w:rPr>
          <w:spacing w:val="-1"/>
        </w:rPr>
        <w:t>(Kudadze</w:t>
      </w:r>
      <w:r>
        <w:rPr>
          <w:spacing w:val="20"/>
        </w:rPr>
        <w:t> </w:t>
      </w:r>
      <w:r>
        <w:rPr>
          <w:spacing w:val="-1"/>
        </w:rPr>
        <w:t>et</w:t>
      </w:r>
      <w:r>
        <w:rPr>
          <w:spacing w:val="21"/>
        </w:rPr>
        <w:t> </w:t>
      </w:r>
      <w:r>
        <w:rPr>
          <w:spacing w:val="-1"/>
        </w:rPr>
        <w:t>al.,</w:t>
      </w:r>
      <w:r>
        <w:rPr>
          <w:spacing w:val="21"/>
        </w:rPr>
        <w:t> </w:t>
      </w:r>
      <w:r>
        <w:rPr/>
        <w:t>2019;</w:t>
      </w:r>
      <w:r>
        <w:rPr>
          <w:spacing w:val="24"/>
        </w:rPr>
        <w:t> </w:t>
      </w:r>
      <w:r>
        <w:rPr/>
        <w:t>Frimpong-Manso</w:t>
      </w:r>
      <w:r>
        <w:rPr>
          <w:spacing w:val="21"/>
        </w:rPr>
        <w:t> </w:t>
      </w:r>
      <w:r>
        <w:rPr>
          <w:spacing w:val="-1"/>
        </w:rPr>
        <w:t>et</w:t>
      </w:r>
      <w:r>
        <w:rPr>
          <w:spacing w:val="22"/>
        </w:rPr>
        <w:t> </w:t>
      </w:r>
      <w:r>
        <w:rPr>
          <w:spacing w:val="-1"/>
        </w:rPr>
        <w:t>al.,</w:t>
      </w:r>
      <w:r>
        <w:rPr>
          <w:spacing w:val="21"/>
        </w:rPr>
        <w:t> </w:t>
      </w:r>
      <w:r>
        <w:rPr/>
        <w:t>2022).</w:t>
      </w:r>
      <w:r>
        <w:rPr>
          <w:spacing w:val="20"/>
        </w:rPr>
        <w:t> </w:t>
      </w:r>
      <w:r>
        <w:rPr/>
        <w:t>The</w:t>
      </w:r>
      <w:r>
        <w:rPr>
          <w:spacing w:val="20"/>
        </w:rPr>
        <w:t> </w:t>
      </w:r>
      <w:r>
        <w:rPr>
          <w:spacing w:val="-1"/>
        </w:rPr>
        <w:t>government</w:t>
      </w:r>
      <w:r>
        <w:rPr>
          <w:spacing w:val="21"/>
        </w:rPr>
        <w:t> </w:t>
      </w:r>
      <w:r>
        <w:rPr/>
        <w:t>has</w:t>
      </w:r>
      <w:r>
        <w:rPr>
          <w:spacing w:val="21"/>
        </w:rPr>
        <w:t> </w:t>
      </w:r>
      <w:r>
        <w:rPr>
          <w:spacing w:val="-1"/>
        </w:rPr>
        <w:t>also</w:t>
      </w:r>
      <w:r>
        <w:rPr>
          <w:spacing w:val="22"/>
        </w:rPr>
        <w:t> </w:t>
      </w:r>
      <w:r>
        <w:rPr>
          <w:spacing w:val="-1"/>
        </w:rPr>
        <w:t>established</w:t>
      </w:r>
      <w:r>
        <w:rPr>
          <w:spacing w:val="21"/>
        </w:rPr>
        <w:t> </w:t>
      </w:r>
      <w:r>
        <w:rPr/>
        <w:t>the</w:t>
      </w:r>
      <w:r>
        <w:rPr>
          <w:spacing w:val="77"/>
        </w:rPr>
        <w:t> </w:t>
      </w:r>
      <w:r>
        <w:rPr>
          <w:spacing w:val="-1"/>
        </w:rPr>
        <w:t>"Rural</w:t>
      </w:r>
      <w:r>
        <w:rPr>
          <w:spacing w:val="5"/>
        </w:rPr>
        <w:t> </w:t>
      </w:r>
      <w:r>
        <w:rPr>
          <w:spacing w:val="-1"/>
        </w:rPr>
        <w:t>Enterprises</w:t>
      </w:r>
      <w:r>
        <w:rPr>
          <w:spacing w:val="4"/>
        </w:rPr>
        <w:t> </w:t>
      </w:r>
      <w:r>
        <w:rPr>
          <w:spacing w:val="-1"/>
        </w:rPr>
        <w:t>Program"</w:t>
      </w:r>
      <w:r>
        <w:rPr>
          <w:spacing w:val="5"/>
        </w:rPr>
        <w:t> </w:t>
      </w:r>
      <w:r>
        <w:rPr/>
        <w:t>to</w:t>
      </w:r>
      <w:r>
        <w:rPr>
          <w:spacing w:val="5"/>
        </w:rPr>
        <w:t> </w:t>
      </w:r>
      <w:r>
        <w:rPr>
          <w:spacing w:val="-1"/>
        </w:rPr>
        <w:t>help</w:t>
      </w:r>
      <w:r>
        <w:rPr>
          <w:spacing w:val="2"/>
        </w:rPr>
        <w:t> </w:t>
      </w:r>
      <w:r>
        <w:rPr/>
        <w:t>small-scale</w:t>
      </w:r>
      <w:r>
        <w:rPr>
          <w:spacing w:val="4"/>
        </w:rPr>
        <w:t> </w:t>
      </w:r>
      <w:r>
        <w:rPr>
          <w:spacing w:val="-1"/>
        </w:rPr>
        <w:t>farmers</w:t>
      </w:r>
      <w:r>
        <w:rPr>
          <w:spacing w:val="4"/>
        </w:rPr>
        <w:t> </w:t>
      </w:r>
      <w:r>
        <w:rPr/>
        <w:t>improve</w:t>
      </w:r>
      <w:r>
        <w:rPr>
          <w:spacing w:val="2"/>
        </w:rPr>
        <w:t> </w:t>
      </w:r>
      <w:r>
        <w:rPr/>
        <w:t>their</w:t>
      </w:r>
      <w:r>
        <w:rPr>
          <w:spacing w:val="3"/>
        </w:rPr>
        <w:t> </w:t>
      </w:r>
      <w:r>
        <w:rPr>
          <w:spacing w:val="-1"/>
        </w:rPr>
        <w:t>marketing</w:t>
      </w:r>
      <w:r>
        <w:rPr>
          <w:spacing w:val="4"/>
        </w:rPr>
        <w:t> </w:t>
      </w:r>
      <w:r>
        <w:rPr>
          <w:spacing w:val="-1"/>
        </w:rPr>
        <w:t>knowledge</w:t>
      </w:r>
      <w:r>
        <w:rPr>
          <w:spacing w:val="3"/>
        </w:rPr>
        <w:t> </w:t>
      </w:r>
      <w:r>
        <w:rPr>
          <w:spacing w:val="-1"/>
        </w:rPr>
        <w:t>and</w:t>
      </w:r>
      <w:r>
        <w:rPr>
          <w:spacing w:val="79"/>
        </w:rPr>
        <w:t> </w:t>
      </w:r>
      <w:r>
        <w:rPr>
          <w:spacing w:val="-1"/>
        </w:rPr>
        <w:t>increase </w:t>
      </w:r>
      <w:r>
        <w:rPr/>
        <w:t>their</w:t>
      </w:r>
      <w:r>
        <w:rPr>
          <w:spacing w:val="-1"/>
        </w:rPr>
        <w:t> access</w:t>
      </w:r>
      <w:r>
        <w:rPr/>
        <w:t> to trade</w:t>
      </w:r>
      <w:r>
        <w:rPr>
          <w:spacing w:val="-1"/>
        </w:rPr>
        <w:t> (Boadu</w:t>
      </w:r>
      <w:r>
        <w:rPr>
          <w:spacing w:val="2"/>
        </w:rPr>
        <w:t> </w:t>
      </w:r>
      <w:r>
        <w:rPr>
          <w:spacing w:val="-1"/>
        </w:rPr>
        <w:t>et</w:t>
      </w:r>
      <w:r>
        <w:rPr/>
        <w:t> al., </w:t>
      </w:r>
      <w:r>
        <w:rPr>
          <w:spacing w:val="-1"/>
        </w:rPr>
        <w:t>2020).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7"/>
        <w:jc w:val="both"/>
      </w:pPr>
      <w:r>
        <w:rPr>
          <w:spacing w:val="-1"/>
        </w:rPr>
        <w:t>Ghana's</w:t>
      </w:r>
      <w:r>
        <w:rPr>
          <w:spacing w:val="19"/>
        </w:rPr>
        <w:t> </w:t>
      </w:r>
      <w:r>
        <w:rPr>
          <w:spacing w:val="-1"/>
        </w:rPr>
        <w:t>agricultural</w:t>
      </w:r>
      <w:r>
        <w:rPr>
          <w:spacing w:val="19"/>
        </w:rPr>
        <w:t> </w:t>
      </w:r>
      <w:r>
        <w:rPr>
          <w:spacing w:val="-1"/>
        </w:rPr>
        <w:t>system</w:t>
      </w:r>
      <w:r>
        <w:rPr>
          <w:spacing w:val="19"/>
        </w:rPr>
        <w:t> </w:t>
      </w:r>
      <w:r>
        <w:rPr>
          <w:spacing w:val="-1"/>
        </w:rPr>
        <w:t>nevertheless</w:t>
      </w:r>
      <w:r>
        <w:rPr>
          <w:spacing w:val="18"/>
        </w:rPr>
        <w:t> </w:t>
      </w:r>
      <w:r>
        <w:rPr>
          <w:spacing w:val="-1"/>
        </w:rPr>
        <w:t>faces</w:t>
      </w:r>
      <w:r>
        <w:rPr>
          <w:spacing w:val="19"/>
        </w:rPr>
        <w:t> </w:t>
      </w:r>
      <w:r>
        <w:rPr/>
        <w:t>a</w:t>
      </w:r>
      <w:r>
        <w:rPr>
          <w:spacing w:val="20"/>
        </w:rPr>
        <w:t> </w:t>
      </w:r>
      <w:r>
        <w:rPr/>
        <w:t>number</w:t>
      </w:r>
      <w:r>
        <w:rPr>
          <w:spacing w:val="17"/>
        </w:rPr>
        <w:t> </w:t>
      </w:r>
      <w:r>
        <w:rPr>
          <w:spacing w:val="1"/>
        </w:rPr>
        <w:t>of</w:t>
      </w:r>
      <w:r>
        <w:rPr>
          <w:spacing w:val="18"/>
        </w:rPr>
        <w:t> </w:t>
      </w:r>
      <w:r>
        <w:rPr>
          <w:spacing w:val="-1"/>
        </w:rPr>
        <w:t>challenges</w:t>
      </w:r>
      <w:r>
        <w:rPr>
          <w:spacing w:val="19"/>
        </w:rPr>
        <w:t> </w:t>
      </w:r>
      <w:r>
        <w:rPr/>
        <w:t>in</w:t>
      </w:r>
      <w:r>
        <w:rPr>
          <w:spacing w:val="19"/>
        </w:rPr>
        <w:t> </w:t>
      </w:r>
      <w:r>
        <w:rPr/>
        <w:t>spite</w:t>
      </w:r>
      <w:r>
        <w:rPr>
          <w:spacing w:val="18"/>
        </w:rPr>
        <w:t> </w:t>
      </w:r>
      <w:r>
        <w:rPr/>
        <w:t>of</w:t>
      </w:r>
      <w:r>
        <w:rPr>
          <w:spacing w:val="18"/>
        </w:rPr>
        <w:t> </w:t>
      </w:r>
      <w:r>
        <w:rPr/>
        <w:t>these</w:t>
      </w:r>
      <w:r>
        <w:rPr>
          <w:spacing w:val="17"/>
        </w:rPr>
        <w:t> </w:t>
      </w:r>
      <w:r>
        <w:rPr>
          <w:spacing w:val="-1"/>
        </w:rPr>
        <w:t>actions.</w:t>
      </w:r>
      <w:r>
        <w:rPr>
          <w:spacing w:val="85"/>
        </w:rPr>
        <w:t> </w:t>
      </w:r>
      <w:r>
        <w:rPr/>
        <w:t>One 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key</w:t>
      </w:r>
      <w:r>
        <w:rPr>
          <w:spacing w:val="2"/>
        </w:rPr>
        <w:t> </w:t>
      </w:r>
      <w:r>
        <w:rPr>
          <w:spacing w:val="-1"/>
        </w:rPr>
        <w:t>problems</w:t>
      </w:r>
      <w:r>
        <w:rPr>
          <w:spacing w:val="5"/>
        </w:rPr>
        <w:t> </w:t>
      </w:r>
      <w:r>
        <w:rPr/>
        <w:t>is</w:t>
      </w:r>
      <w:r>
        <w:rPr>
          <w:spacing w:val="2"/>
        </w:rPr>
        <w:t> </w:t>
      </w:r>
      <w:r>
        <w:rPr/>
        <w:t>that</w:t>
      </w:r>
      <w:r>
        <w:rPr>
          <w:spacing w:val="2"/>
        </w:rPr>
        <w:t> </w:t>
      </w:r>
      <w:r>
        <w:rPr/>
        <w:t>small-scale</w:t>
      </w:r>
      <w:r>
        <w:rPr>
          <w:spacing w:val="1"/>
        </w:rPr>
        <w:t> </w:t>
      </w:r>
      <w:r>
        <w:rPr>
          <w:spacing w:val="-1"/>
        </w:rPr>
        <w:t>farmers</w:t>
      </w:r>
      <w:r>
        <w:rPr>
          <w:spacing w:val="2"/>
        </w:rPr>
        <w:t> </w:t>
      </w:r>
      <w:r>
        <w:rPr>
          <w:spacing w:val="-1"/>
        </w:rPr>
        <w:t>have</w:t>
      </w:r>
      <w:r>
        <w:rPr>
          <w:spacing w:val="1"/>
        </w:rPr>
        <w:t> </w:t>
      </w:r>
      <w:r>
        <w:rPr/>
        <w:t>limited</w:t>
      </w:r>
      <w:r>
        <w:rPr>
          <w:spacing w:val="1"/>
        </w:rPr>
        <w:t> </w:t>
      </w:r>
      <w:r>
        <w:rPr>
          <w:spacing w:val="-1"/>
        </w:rPr>
        <w:t>access</w:t>
      </w:r>
      <w:r>
        <w:rPr>
          <w:spacing w:val="2"/>
        </w:rPr>
        <w:t> </w:t>
      </w:r>
      <w:r>
        <w:rPr/>
        <w:t>to</w:t>
      </w:r>
      <w:r>
        <w:rPr>
          <w:spacing w:val="2"/>
        </w:rPr>
        <w:t> </w:t>
      </w:r>
      <w:r>
        <w:rPr>
          <w:spacing w:val="-1"/>
        </w:rPr>
        <w:t>financing.</w:t>
      </w:r>
      <w:r>
        <w:rPr>
          <w:spacing w:val="2"/>
        </w:rPr>
        <w:t> </w:t>
      </w:r>
      <w:r>
        <w:rPr/>
        <w:t>Small-scale</w:t>
      </w:r>
      <w:r>
        <w:rPr>
          <w:spacing w:val="61"/>
        </w:rPr>
        <w:t> </w:t>
      </w:r>
      <w:r>
        <w:rPr>
          <w:spacing w:val="-1"/>
        </w:rPr>
        <w:t>farmers</w:t>
      </w:r>
      <w:r>
        <w:rPr>
          <w:spacing w:val="4"/>
        </w:rPr>
        <w:t> </w:t>
      </w:r>
      <w:r>
        <w:rPr/>
        <w:t>are</w:t>
      </w:r>
      <w:r>
        <w:rPr>
          <w:spacing w:val="1"/>
        </w:rPr>
        <w:t> </w:t>
      </w:r>
      <w:r>
        <w:rPr>
          <w:spacing w:val="-1"/>
        </w:rPr>
        <w:t>usually</w:t>
      </w:r>
      <w:r>
        <w:rPr>
          <w:spacing w:val="2"/>
        </w:rPr>
        <w:t> </w:t>
      </w:r>
      <w:r>
        <w:rPr/>
        <w:t>denied</w:t>
      </w:r>
      <w:r>
        <w:rPr>
          <w:spacing w:val="1"/>
        </w:rPr>
        <w:t> </w:t>
      </w:r>
      <w:r>
        <w:rPr/>
        <w:t>loans</w:t>
      </w:r>
      <w:r>
        <w:rPr>
          <w:spacing w:val="1"/>
        </w:rPr>
        <w:t> </w:t>
      </w:r>
      <w:r>
        <w:rPr/>
        <w:t>by</w:t>
      </w:r>
      <w:r>
        <w:rPr>
          <w:spacing w:val="2"/>
        </w:rPr>
        <w:t> </w:t>
      </w:r>
      <w:r>
        <w:rPr>
          <w:spacing w:val="-1"/>
        </w:rPr>
        <w:t>financial</w:t>
      </w:r>
      <w:r>
        <w:rPr/>
        <w:t> </w:t>
      </w:r>
      <w:r>
        <w:rPr>
          <w:spacing w:val="2"/>
        </w:rPr>
        <w:t> </w:t>
      </w:r>
      <w:r>
        <w:rPr/>
        <w:t>firms, </w:t>
      </w:r>
      <w:r>
        <w:rPr>
          <w:spacing w:val="2"/>
        </w:rPr>
        <w:t> </w:t>
      </w:r>
      <w:r>
        <w:rPr>
          <w:spacing w:val="-1"/>
        </w:rPr>
        <w:t>which</w:t>
      </w:r>
      <w:r>
        <w:rPr/>
        <w:t> </w:t>
      </w:r>
      <w:r>
        <w:rPr>
          <w:spacing w:val="2"/>
        </w:rPr>
        <w:t> </w:t>
      </w:r>
      <w:r>
        <w:rPr/>
        <w:t>limits </w:t>
      </w:r>
      <w:r>
        <w:rPr>
          <w:spacing w:val="2"/>
        </w:rPr>
        <w:t> </w:t>
      </w:r>
      <w:r>
        <w:rPr/>
        <w:t>their</w:t>
      </w:r>
      <w:r>
        <w:rPr>
          <w:spacing w:val="59"/>
        </w:rPr>
        <w:t> </w:t>
      </w:r>
      <w:r>
        <w:rPr>
          <w:spacing w:val="-1"/>
        </w:rPr>
        <w:t>ability</w:t>
      </w:r>
      <w:r>
        <w:rPr/>
        <w:t> </w:t>
      </w:r>
      <w:r>
        <w:rPr>
          <w:spacing w:val="2"/>
        </w:rPr>
        <w:t> </w:t>
      </w:r>
      <w:r>
        <w:rPr/>
        <w:t>to </w:t>
      </w:r>
      <w:r>
        <w:rPr>
          <w:spacing w:val="2"/>
        </w:rPr>
        <w:t> </w:t>
      </w:r>
      <w:r>
        <w:rPr/>
        <w:t>invest </w:t>
      </w:r>
      <w:r>
        <w:rPr>
          <w:spacing w:val="2"/>
        </w:rPr>
        <w:t> </w:t>
      </w:r>
      <w:r>
        <w:rPr/>
        <w:t>in</w:t>
      </w:r>
      <w:r>
        <w:rPr>
          <w:spacing w:val="57"/>
        </w:rPr>
        <w:t> </w:t>
      </w:r>
      <w:r>
        <w:rPr/>
        <w:t>their</w:t>
      </w:r>
      <w:r>
        <w:rPr>
          <w:spacing w:val="-1"/>
        </w:rPr>
        <w:t> respective</w:t>
      </w:r>
      <w:r>
        <w:rPr>
          <w:spacing w:val="-6"/>
        </w:rPr>
        <w:t> </w:t>
      </w:r>
      <w:r>
        <w:rPr/>
        <w:t>farms</w:t>
      </w:r>
      <w:r>
        <w:rPr>
          <w:spacing w:val="-5"/>
        </w:rPr>
        <w:t> </w:t>
      </w:r>
      <w:r>
        <w:rPr/>
        <w:t>(Mwachulabantu,</w:t>
      </w:r>
      <w:r>
        <w:rPr>
          <w:spacing w:val="-5"/>
        </w:rPr>
        <w:t> </w:t>
      </w:r>
      <w:r>
        <w:rPr>
          <w:spacing w:val="-1"/>
        </w:rPr>
        <w:t>2020).</w:t>
      </w:r>
      <w:r>
        <w:rPr>
          <w:spacing w:val="-3"/>
        </w:rPr>
        <w:t> </w:t>
      </w:r>
      <w:r>
        <w:rPr/>
        <w:t>This</w:t>
      </w:r>
      <w:r>
        <w:rPr>
          <w:spacing w:val="-5"/>
        </w:rPr>
        <w:t> </w:t>
      </w:r>
      <w:r>
        <w:rPr/>
        <w:t>is</w:t>
      </w:r>
      <w:r>
        <w:rPr>
          <w:spacing w:val="-5"/>
        </w:rPr>
        <w:t> </w:t>
      </w:r>
      <w:r>
        <w:rPr/>
        <w:t>due</w:t>
      </w:r>
      <w:r>
        <w:rPr>
          <w:spacing w:val="-6"/>
        </w:rPr>
        <w:t> </w:t>
      </w:r>
      <w:r>
        <w:rPr/>
        <w:t>to</w:t>
      </w:r>
      <w:r>
        <w:rPr>
          <w:spacing w:val="-5"/>
        </w:rPr>
        <w:t> </w:t>
      </w:r>
      <w:r>
        <w:rPr/>
        <w:t>the</w:t>
      </w:r>
      <w:r>
        <w:rPr>
          <w:spacing w:val="-4"/>
        </w:rPr>
        <w:t> </w:t>
      </w:r>
      <w:r>
        <w:rPr>
          <w:spacing w:val="-1"/>
        </w:rPr>
        <w:t>fact</w:t>
      </w:r>
      <w:r>
        <w:rPr>
          <w:spacing w:val="-5"/>
        </w:rPr>
        <w:t> </w:t>
      </w:r>
      <w:r>
        <w:rPr/>
        <w:t>that</w:t>
      </w:r>
      <w:r>
        <w:rPr>
          <w:spacing w:val="-2"/>
        </w:rPr>
        <w:t> </w:t>
      </w:r>
      <w:r>
        <w:rPr>
          <w:spacing w:val="-1"/>
        </w:rPr>
        <w:t>agriculture</w:t>
      </w:r>
      <w:r>
        <w:rPr>
          <w:spacing w:val="-7"/>
        </w:rPr>
        <w:t> </w:t>
      </w:r>
      <w:r>
        <w:rPr/>
        <w:t>is</w:t>
      </w:r>
      <w:r>
        <w:rPr>
          <w:spacing w:val="-5"/>
        </w:rPr>
        <w:t> </w:t>
      </w:r>
      <w:r>
        <w:rPr>
          <w:spacing w:val="-1"/>
        </w:rPr>
        <w:t>inherently</w:t>
      </w:r>
      <w:r>
        <w:rPr>
          <w:spacing w:val="73"/>
        </w:rPr>
        <w:t> </w:t>
      </w:r>
      <w:r>
        <w:rPr/>
        <w:t>a</w:t>
      </w:r>
      <w:r>
        <w:rPr>
          <w:spacing w:val="-6"/>
        </w:rPr>
        <w:t> </w:t>
      </w:r>
      <w:r>
        <w:rPr/>
        <w:t>volatile</w:t>
      </w:r>
      <w:r>
        <w:rPr>
          <w:spacing w:val="-6"/>
        </w:rPr>
        <w:t> </w:t>
      </w:r>
      <w:r>
        <w:rPr>
          <w:spacing w:val="-1"/>
        </w:rPr>
        <w:t>sector,</w:t>
      </w:r>
      <w:r>
        <w:rPr>
          <w:spacing w:val="-6"/>
        </w:rPr>
        <w:t> </w:t>
      </w:r>
      <w:r>
        <w:rPr/>
        <w:t>subject</w:t>
      </w:r>
      <w:r>
        <w:rPr>
          <w:spacing w:val="-5"/>
        </w:rPr>
        <w:t> </w:t>
      </w:r>
      <w:r>
        <w:rPr>
          <w:spacing w:val="1"/>
        </w:rPr>
        <w:t>to</w:t>
      </w:r>
      <w:r>
        <w:rPr>
          <w:spacing w:val="-5"/>
        </w:rPr>
        <w:t> </w:t>
      </w:r>
      <w:r>
        <w:rPr>
          <w:spacing w:val="-1"/>
        </w:rPr>
        <w:t>fluctuations</w:t>
      </w:r>
      <w:r>
        <w:rPr>
          <w:spacing w:val="-5"/>
        </w:rPr>
        <w:t> </w:t>
      </w:r>
      <w:r>
        <w:rPr/>
        <w:t>in</w:t>
      </w:r>
      <w:r>
        <w:rPr>
          <w:spacing w:val="-5"/>
        </w:rPr>
        <w:t> </w:t>
      </w:r>
      <w:r>
        <w:rPr>
          <w:spacing w:val="-1"/>
        </w:rPr>
        <w:t>weather,</w:t>
      </w:r>
      <w:r>
        <w:rPr>
          <w:spacing w:val="-4"/>
        </w:rPr>
        <w:t> </w:t>
      </w:r>
      <w:r>
        <w:rPr>
          <w:spacing w:val="-1"/>
        </w:rPr>
        <w:t>pest</w:t>
      </w:r>
      <w:r>
        <w:rPr>
          <w:spacing w:val="-5"/>
        </w:rPr>
        <w:t> </w:t>
      </w:r>
      <w:r>
        <w:rPr>
          <w:spacing w:val="-1"/>
        </w:rPr>
        <w:t>infestations,</w:t>
      </w:r>
      <w:r>
        <w:rPr>
          <w:spacing w:val="-5"/>
        </w:rPr>
        <w:t> </w:t>
      </w:r>
      <w:r>
        <w:rPr>
          <w:spacing w:val="-1"/>
        </w:rPr>
        <w:t>and</w:t>
      </w:r>
      <w:r>
        <w:rPr>
          <w:spacing w:val="-5"/>
        </w:rPr>
        <w:t> </w:t>
      </w:r>
      <w:r>
        <w:rPr>
          <w:spacing w:val="-1"/>
        </w:rPr>
        <w:t>market</w:t>
      </w:r>
      <w:r>
        <w:rPr>
          <w:spacing w:val="-5"/>
        </w:rPr>
        <w:t> </w:t>
      </w:r>
      <w:r>
        <w:rPr>
          <w:spacing w:val="-1"/>
        </w:rPr>
        <w:t>prices,</w:t>
      </w:r>
      <w:r>
        <w:rPr>
          <w:spacing w:val="-3"/>
        </w:rPr>
        <w:t> </w:t>
      </w:r>
      <w:r>
        <w:rPr>
          <w:spacing w:val="-1"/>
        </w:rPr>
        <w:t>which</w:t>
      </w:r>
      <w:r>
        <w:rPr>
          <w:spacing w:val="-5"/>
        </w:rPr>
        <w:t> </w:t>
      </w:r>
      <w:r>
        <w:rPr/>
        <w:t>can</w:t>
      </w:r>
      <w:r>
        <w:rPr>
          <w:spacing w:val="101"/>
        </w:rPr>
        <w:t> </w:t>
      </w:r>
      <w:r>
        <w:rPr>
          <w:spacing w:val="-1"/>
        </w:rPr>
        <w:t>lead</w:t>
      </w:r>
      <w:r>
        <w:rPr>
          <w:spacing w:val="-12"/>
        </w:rPr>
        <w:t> </w:t>
      </w:r>
      <w:r>
        <w:rPr/>
        <w:t>to</w:t>
      </w:r>
      <w:r>
        <w:rPr>
          <w:spacing w:val="-12"/>
        </w:rPr>
        <w:t> </w:t>
      </w:r>
      <w:r>
        <w:rPr>
          <w:spacing w:val="-1"/>
        </w:rPr>
        <w:t>unpredictable</w:t>
      </w:r>
      <w:r>
        <w:rPr>
          <w:spacing w:val="-13"/>
        </w:rPr>
        <w:t> </w:t>
      </w:r>
      <w:r>
        <w:rPr/>
        <w:t>yields</w:t>
      </w:r>
      <w:r>
        <w:rPr>
          <w:spacing w:val="-12"/>
        </w:rPr>
        <w:t> </w:t>
      </w:r>
      <w:r>
        <w:rPr>
          <w:spacing w:val="-1"/>
        </w:rPr>
        <w:t>and</w:t>
      </w:r>
      <w:r>
        <w:rPr>
          <w:spacing w:val="-12"/>
        </w:rPr>
        <w:t> </w:t>
      </w:r>
      <w:r>
        <w:rPr>
          <w:spacing w:val="-1"/>
        </w:rPr>
        <w:t>income.</w:t>
      </w:r>
      <w:r>
        <w:rPr>
          <w:spacing w:val="-12"/>
        </w:rPr>
        <w:t> </w:t>
      </w:r>
      <w:r>
        <w:rPr>
          <w:spacing w:val="-2"/>
        </w:rPr>
        <w:t>It</w:t>
      </w:r>
      <w:r>
        <w:rPr>
          <w:spacing w:val="-12"/>
        </w:rPr>
        <w:t> </w:t>
      </w:r>
      <w:r>
        <w:rPr/>
        <w:t>is</w:t>
      </w:r>
      <w:r>
        <w:rPr>
          <w:spacing w:val="-12"/>
        </w:rPr>
        <w:t> </w:t>
      </w:r>
      <w:r>
        <w:rPr>
          <w:spacing w:val="-1"/>
        </w:rPr>
        <w:t>challenging</w:t>
      </w:r>
      <w:r>
        <w:rPr>
          <w:spacing w:val="-12"/>
        </w:rPr>
        <w:t> </w:t>
      </w:r>
      <w:r>
        <w:rPr/>
        <w:t>to</w:t>
      </w:r>
      <w:r>
        <w:rPr>
          <w:spacing w:val="-12"/>
        </w:rPr>
        <w:t> </w:t>
      </w:r>
      <w:r>
        <w:rPr>
          <w:spacing w:val="-1"/>
        </w:rPr>
        <w:t>transport</w:t>
      </w:r>
      <w:r>
        <w:rPr>
          <w:spacing w:val="-12"/>
        </w:rPr>
        <w:t> </w:t>
      </w:r>
      <w:r>
        <w:rPr>
          <w:spacing w:val="-1"/>
        </w:rPr>
        <w:t>commodities</w:t>
      </w:r>
      <w:r>
        <w:rPr>
          <w:spacing w:val="-13"/>
        </w:rPr>
        <w:t> </w:t>
      </w:r>
      <w:r>
        <w:rPr>
          <w:spacing w:val="-1"/>
        </w:rPr>
        <w:t>from</w:t>
      </w:r>
      <w:r>
        <w:rPr>
          <w:spacing w:val="-12"/>
        </w:rPr>
        <w:t> </w:t>
      </w:r>
      <w:r>
        <w:rPr>
          <w:spacing w:val="-1"/>
        </w:rPr>
        <w:t>rural</w:t>
      </w:r>
      <w:r>
        <w:rPr>
          <w:spacing w:val="-12"/>
        </w:rPr>
        <w:t> </w:t>
      </w:r>
      <w:r>
        <w:rPr>
          <w:spacing w:val="-1"/>
        </w:rPr>
        <w:t>areas</w:t>
      </w:r>
      <w:r>
        <w:rPr>
          <w:spacing w:val="111"/>
        </w:rPr>
        <w:t> </w:t>
      </w:r>
      <w:r>
        <w:rPr/>
        <w:t>to</w:t>
      </w:r>
      <w:r>
        <w:rPr>
          <w:spacing w:val="2"/>
        </w:rPr>
        <w:t> </w:t>
      </w:r>
      <w:r>
        <w:rPr>
          <w:spacing w:val="-1"/>
        </w:rPr>
        <w:t>marketplace</w:t>
      </w:r>
      <w:r>
        <w:rPr>
          <w:spacing w:val="1"/>
        </w:rPr>
        <w:t> </w:t>
      </w:r>
      <w:r>
        <w:rPr/>
        <w:t>due</w:t>
      </w:r>
      <w:r>
        <w:rPr>
          <w:spacing w:val="1"/>
        </w:rPr>
        <w:t> </w:t>
      </w:r>
      <w:r>
        <w:rPr/>
        <w:t>to</w:t>
      </w:r>
      <w:r>
        <w:rPr>
          <w:spacing w:val="5"/>
        </w:rPr>
        <w:t> </w:t>
      </w:r>
      <w:r>
        <w:rPr/>
        <w:t>a</w:t>
      </w:r>
      <w:r>
        <w:rPr>
          <w:spacing w:val="1"/>
        </w:rPr>
        <w:t> </w:t>
      </w:r>
      <w:r>
        <w:rPr/>
        <w:t>lack</w:t>
      </w:r>
      <w:r>
        <w:rPr>
          <w:spacing w:val="2"/>
        </w:rPr>
        <w:t> </w:t>
      </w:r>
      <w:r>
        <w:rPr/>
        <w:t>of</w:t>
      </w:r>
      <w:r>
        <w:rPr>
          <w:spacing w:val="3"/>
        </w:rPr>
        <w:t> </w:t>
      </w:r>
      <w:r>
        <w:rPr>
          <w:spacing w:val="-1"/>
        </w:rPr>
        <w:t>adequate</w:t>
      </w:r>
      <w:r>
        <w:rPr>
          <w:spacing w:val="3"/>
        </w:rPr>
        <w:t> </w:t>
      </w:r>
      <w:r>
        <w:rPr>
          <w:spacing w:val="-1"/>
        </w:rPr>
        <w:t>infrastructure,</w:t>
      </w:r>
      <w:r>
        <w:rPr>
          <w:spacing w:val="2"/>
        </w:rPr>
        <w:t> </w:t>
      </w:r>
      <w:r>
        <w:rPr/>
        <w:t>such</w:t>
      </w:r>
      <w:r>
        <w:rPr>
          <w:spacing w:val="2"/>
        </w:rPr>
        <w:t> </w:t>
      </w:r>
      <w:r>
        <w:rPr>
          <w:spacing w:val="-1"/>
        </w:rPr>
        <w:t>as</w:t>
      </w:r>
      <w:r>
        <w:rPr>
          <w:spacing w:val="4"/>
        </w:rPr>
        <w:t> </w:t>
      </w:r>
      <w:r>
        <w:rPr>
          <w:spacing w:val="-1"/>
        </w:rPr>
        <w:t>highways</w:t>
      </w:r>
      <w:r>
        <w:rPr>
          <w:spacing w:val="4"/>
        </w:rPr>
        <w:t> </w:t>
      </w:r>
      <w:r>
        <w:rPr>
          <w:spacing w:val="-1"/>
        </w:rPr>
        <w:t>(Wagstaff</w:t>
      </w:r>
      <w:r>
        <w:rPr>
          <w:spacing w:val="3"/>
        </w:rPr>
        <w:t> </w:t>
      </w:r>
      <w:r>
        <w:rPr>
          <w:spacing w:val="-1"/>
        </w:rPr>
        <w:t>et</w:t>
      </w:r>
      <w:r>
        <w:rPr>
          <w:spacing w:val="5"/>
        </w:rPr>
        <w:t> </w:t>
      </w:r>
      <w:r>
        <w:rPr>
          <w:spacing w:val="-1"/>
        </w:rPr>
        <w:t>al.,</w:t>
      </w:r>
      <w:r>
        <w:rPr>
          <w:spacing w:val="2"/>
        </w:rPr>
        <w:t> </w:t>
      </w:r>
      <w:r>
        <w:rPr>
          <w:spacing w:val="-1"/>
        </w:rPr>
        <w:t>2019).</w:t>
      </w:r>
      <w:r>
        <w:rPr>
          <w:spacing w:val="109"/>
        </w:rPr>
        <w:t> </w:t>
      </w:r>
      <w:r>
        <w:rPr/>
        <w:t>As</w:t>
      </w:r>
      <w:r>
        <w:rPr>
          <w:spacing w:val="21"/>
        </w:rPr>
        <w:t> </w:t>
      </w:r>
      <w:r>
        <w:rPr/>
        <w:t>a</w:t>
      </w:r>
      <w:r>
        <w:rPr>
          <w:spacing w:val="20"/>
        </w:rPr>
        <w:t> </w:t>
      </w:r>
      <w:r>
        <w:rPr>
          <w:spacing w:val="-1"/>
        </w:rPr>
        <w:t>result,</w:t>
      </w:r>
      <w:r>
        <w:rPr>
          <w:spacing w:val="21"/>
        </w:rPr>
        <w:t> </w:t>
      </w:r>
      <w:r>
        <w:rPr>
          <w:spacing w:val="-1"/>
        </w:rPr>
        <w:t>farmers</w:t>
      </w:r>
      <w:r>
        <w:rPr>
          <w:spacing w:val="20"/>
        </w:rPr>
        <w:t> </w:t>
      </w:r>
      <w:r>
        <w:rPr>
          <w:spacing w:val="-1"/>
        </w:rPr>
        <w:t>are</w:t>
      </w:r>
      <w:r>
        <w:rPr>
          <w:spacing w:val="22"/>
        </w:rPr>
        <w:t> </w:t>
      </w:r>
      <w:r>
        <w:rPr>
          <w:spacing w:val="-1"/>
        </w:rPr>
        <w:t>unable</w:t>
      </w:r>
      <w:r>
        <w:rPr>
          <w:spacing w:val="20"/>
        </w:rPr>
        <w:t> </w:t>
      </w:r>
      <w:r>
        <w:rPr/>
        <w:t>to</w:t>
      </w:r>
      <w:r>
        <w:rPr>
          <w:spacing w:val="21"/>
        </w:rPr>
        <w:t> </w:t>
      </w:r>
      <w:r>
        <w:rPr>
          <w:spacing w:val="-1"/>
        </w:rPr>
        <w:t>access</w:t>
      </w:r>
      <w:r>
        <w:rPr>
          <w:spacing w:val="21"/>
        </w:rPr>
        <w:t> </w:t>
      </w:r>
      <w:r>
        <w:rPr>
          <w:spacing w:val="-1"/>
        </w:rPr>
        <w:t>markets,</w:t>
      </w:r>
      <w:r>
        <w:rPr>
          <w:spacing w:val="21"/>
        </w:rPr>
        <w:t> </w:t>
      </w:r>
      <w:r>
        <w:rPr>
          <w:spacing w:val="-1"/>
        </w:rPr>
        <w:t>which</w:t>
      </w:r>
      <w:r>
        <w:rPr>
          <w:spacing w:val="21"/>
        </w:rPr>
        <w:t> </w:t>
      </w:r>
      <w:r>
        <w:rPr/>
        <w:t>limits</w:t>
      </w:r>
      <w:r>
        <w:rPr>
          <w:spacing w:val="19"/>
        </w:rPr>
        <w:t> </w:t>
      </w:r>
      <w:r>
        <w:rPr/>
        <w:t>their</w:t>
      </w:r>
      <w:r>
        <w:rPr>
          <w:spacing w:val="20"/>
        </w:rPr>
        <w:t> </w:t>
      </w:r>
      <w:r>
        <w:rPr>
          <w:spacing w:val="-1"/>
        </w:rPr>
        <w:t>ability</w:t>
      </w:r>
      <w:r>
        <w:rPr>
          <w:spacing w:val="21"/>
        </w:rPr>
        <w:t> </w:t>
      </w:r>
      <w:r>
        <w:rPr/>
        <w:t>to</w:t>
      </w:r>
      <w:r>
        <w:rPr>
          <w:spacing w:val="21"/>
        </w:rPr>
        <w:t> </w:t>
      </w:r>
      <w:r>
        <w:rPr>
          <w:spacing w:val="-1"/>
        </w:rPr>
        <w:t>generate</w:t>
      </w:r>
      <w:r>
        <w:rPr>
          <w:spacing w:val="20"/>
        </w:rPr>
        <w:t> </w:t>
      </w:r>
      <w:r>
        <w:rPr/>
        <w:t>income</w:t>
      </w:r>
      <w:r>
        <w:rPr>
          <w:spacing w:val="81"/>
        </w:rPr>
        <w:t> </w:t>
      </w:r>
      <w:r>
        <w:rPr>
          <w:spacing w:val="-1"/>
        </w:rPr>
        <w:t>from</w:t>
      </w:r>
      <w:r>
        <w:rPr/>
        <w:t> </w:t>
      </w:r>
      <w:r>
        <w:rPr>
          <w:spacing w:val="-1"/>
        </w:rPr>
        <w:t>their</w:t>
      </w:r>
      <w:r>
        <w:rPr/>
        <w:t> </w:t>
      </w:r>
      <w:r>
        <w:rPr>
          <w:spacing w:val="-1"/>
        </w:rPr>
        <w:t>land.</w:t>
      </w:r>
    </w:p>
    <w:p>
      <w:pPr>
        <w:spacing w:after="0" w:line="48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Heading2"/>
        <w:numPr>
          <w:ilvl w:val="2"/>
          <w:numId w:val="11"/>
        </w:numPr>
        <w:tabs>
          <w:tab w:pos="641" w:val="left" w:leader="none"/>
        </w:tabs>
        <w:spacing w:line="240" w:lineRule="auto" w:before="39" w:after="0"/>
        <w:ind w:left="640" w:right="0" w:hanging="540"/>
        <w:jc w:val="both"/>
        <w:rPr>
          <w:b w:val="0"/>
          <w:bCs w:val="0"/>
          <w:i w:val="0"/>
        </w:rPr>
      </w:pPr>
      <w:bookmarkStart w:name="_bookmark26" w:id="42"/>
      <w:bookmarkEnd w:id="42"/>
      <w:r>
        <w:rPr>
          <w:b w:val="0"/>
          <w:i w:val="0"/>
        </w:rPr>
      </w:r>
      <w:bookmarkStart w:name="_bookmark26" w:id="43"/>
      <w:bookmarkEnd w:id="43"/>
      <w:r>
        <w:rPr>
          <w:i/>
          <w:spacing w:val="-1"/>
        </w:rPr>
        <w:t>Impa</w:t>
      </w:r>
      <w:r>
        <w:rPr>
          <w:i/>
          <w:spacing w:val="-1"/>
        </w:rPr>
        <w:t>ct</w:t>
      </w:r>
      <w:r>
        <w:rPr>
          <w:i/>
        </w:rPr>
        <w:t> of Climate</w:t>
      </w:r>
      <w:r>
        <w:rPr>
          <w:i/>
          <w:spacing w:val="-4"/>
        </w:rPr>
        <w:t> </w:t>
      </w:r>
      <w:r>
        <w:rPr>
          <w:i/>
        </w:rPr>
        <w:t>Change</w:t>
      </w:r>
      <w:r>
        <w:rPr>
          <w:i/>
          <w:spacing w:val="-1"/>
        </w:rPr>
        <w:t> </w:t>
      </w:r>
      <w:r>
        <w:rPr>
          <w:i/>
        </w:rPr>
        <w:t>on</w:t>
      </w:r>
      <w:r>
        <w:rPr>
          <w:i/>
          <w:spacing w:val="-9"/>
        </w:rPr>
        <w:t> </w:t>
      </w:r>
      <w:r>
        <w:rPr>
          <w:i/>
          <w:spacing w:val="-1"/>
        </w:rPr>
        <w:t>Agriculture</w:t>
      </w:r>
      <w:r>
        <w:rPr>
          <w:b w:val="0"/>
          <w:i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i/>
          <w:sz w:val="24"/>
          <w:szCs w:val="24"/>
        </w:rPr>
      </w:pPr>
    </w:p>
    <w:p>
      <w:pPr>
        <w:pStyle w:val="BodyText"/>
        <w:spacing w:line="480" w:lineRule="auto"/>
        <w:ind w:right="112"/>
        <w:jc w:val="both"/>
      </w:pPr>
      <w:r>
        <w:rPr/>
        <w:t>Rising</w:t>
      </w:r>
      <w:r>
        <w:rPr>
          <w:spacing w:val="9"/>
        </w:rPr>
        <w:t> </w:t>
      </w:r>
      <w:r>
        <w:rPr>
          <w:spacing w:val="-1"/>
        </w:rPr>
        <w:t>temperatures</w:t>
      </w:r>
      <w:r>
        <w:rPr>
          <w:spacing w:val="9"/>
        </w:rPr>
        <w:t> </w:t>
      </w:r>
      <w:r>
        <w:rPr>
          <w:spacing w:val="-1"/>
        </w:rPr>
        <w:t>and</w:t>
      </w:r>
      <w:r>
        <w:rPr>
          <w:spacing w:val="11"/>
        </w:rPr>
        <w:t> </w:t>
      </w:r>
      <w:r>
        <w:rPr>
          <w:spacing w:val="-1"/>
        </w:rPr>
        <w:t>varied</w:t>
      </w:r>
      <w:r>
        <w:rPr>
          <w:spacing w:val="9"/>
        </w:rPr>
        <w:t> </w:t>
      </w:r>
      <w:r>
        <w:rPr>
          <w:spacing w:val="-1"/>
        </w:rPr>
        <w:t>rainfall</w:t>
      </w:r>
      <w:r>
        <w:rPr>
          <w:spacing w:val="10"/>
        </w:rPr>
        <w:t> </w:t>
      </w:r>
      <w:r>
        <w:rPr>
          <w:spacing w:val="-1"/>
        </w:rPr>
        <w:t>patterns</w:t>
      </w:r>
      <w:r>
        <w:rPr>
          <w:spacing w:val="8"/>
        </w:rPr>
        <w:t> </w:t>
      </w:r>
      <w:r>
        <w:rPr/>
        <w:t>have</w:t>
      </w:r>
      <w:r>
        <w:rPr>
          <w:spacing w:val="8"/>
        </w:rPr>
        <w:t> </w:t>
      </w:r>
      <w:r>
        <w:rPr>
          <w:spacing w:val="-1"/>
        </w:rPr>
        <w:t>modified</w:t>
      </w:r>
      <w:r>
        <w:rPr>
          <w:spacing w:val="9"/>
        </w:rPr>
        <w:t> </w:t>
      </w:r>
      <w:r>
        <w:rPr>
          <w:spacing w:val="-1"/>
        </w:rPr>
        <w:t>growing</w:t>
      </w:r>
      <w:r>
        <w:rPr>
          <w:spacing w:val="9"/>
        </w:rPr>
        <w:t> </w:t>
      </w:r>
      <w:r>
        <w:rPr/>
        <w:t>seasons</w:t>
      </w:r>
      <w:r>
        <w:rPr>
          <w:spacing w:val="9"/>
        </w:rPr>
        <w:t> </w:t>
      </w:r>
      <w:r>
        <w:rPr>
          <w:spacing w:val="-1"/>
        </w:rPr>
        <w:t>and</w:t>
      </w:r>
      <w:r>
        <w:rPr>
          <w:spacing w:val="9"/>
        </w:rPr>
        <w:t> </w:t>
      </w:r>
      <w:r>
        <w:rPr>
          <w:spacing w:val="-1"/>
        </w:rPr>
        <w:t>affected</w:t>
      </w:r>
      <w:r>
        <w:rPr>
          <w:spacing w:val="8"/>
        </w:rPr>
        <w:t> </w:t>
      </w:r>
      <w:r>
        <w:rPr/>
        <w:t>the</w:t>
      </w:r>
      <w:r>
        <w:rPr>
          <w:spacing w:val="87"/>
        </w:rPr>
        <w:t> </w:t>
      </w:r>
      <w:r>
        <w:rPr>
          <w:spacing w:val="-1"/>
        </w:rPr>
        <w:t>spread</w:t>
      </w:r>
      <w:r>
        <w:rPr>
          <w:spacing w:val="47"/>
        </w:rPr>
        <w:t> </w:t>
      </w:r>
      <w:r>
        <w:rPr/>
        <w:t>of</w:t>
      </w:r>
      <w:r>
        <w:rPr>
          <w:spacing w:val="47"/>
        </w:rPr>
        <w:t> </w:t>
      </w:r>
      <w:r>
        <w:rPr>
          <w:spacing w:val="-1"/>
        </w:rPr>
        <w:t>pests</w:t>
      </w:r>
      <w:r>
        <w:rPr>
          <w:spacing w:val="48"/>
        </w:rPr>
        <w:t> </w:t>
      </w:r>
      <w:r>
        <w:rPr>
          <w:spacing w:val="-1"/>
        </w:rPr>
        <w:t>and</w:t>
      </w:r>
      <w:r>
        <w:rPr>
          <w:spacing w:val="47"/>
        </w:rPr>
        <w:t> </w:t>
      </w:r>
      <w:r>
        <w:rPr>
          <w:spacing w:val="-1"/>
        </w:rPr>
        <w:t>diseases.</w:t>
      </w:r>
      <w:r>
        <w:rPr>
          <w:spacing w:val="48"/>
        </w:rPr>
        <w:t> </w:t>
      </w:r>
      <w:r>
        <w:rPr>
          <w:spacing w:val="-1"/>
        </w:rPr>
        <w:t>These</w:t>
      </w:r>
      <w:r>
        <w:rPr>
          <w:spacing w:val="47"/>
        </w:rPr>
        <w:t> </w:t>
      </w:r>
      <w:r>
        <w:rPr>
          <w:spacing w:val="-1"/>
        </w:rPr>
        <w:t>changes</w:t>
      </w:r>
      <w:r>
        <w:rPr>
          <w:spacing w:val="50"/>
        </w:rPr>
        <w:t> </w:t>
      </w:r>
      <w:r>
        <w:rPr/>
        <w:t>have</w:t>
      </w:r>
      <w:r>
        <w:rPr>
          <w:spacing w:val="47"/>
        </w:rPr>
        <w:t> </w:t>
      </w:r>
      <w:r>
        <w:rPr>
          <w:spacing w:val="-1"/>
        </w:rPr>
        <w:t>an</w:t>
      </w:r>
      <w:r>
        <w:rPr>
          <w:spacing w:val="47"/>
        </w:rPr>
        <w:t> </w:t>
      </w:r>
      <w:r>
        <w:rPr>
          <w:spacing w:val="-1"/>
        </w:rPr>
        <w:t>effect</w:t>
      </w:r>
      <w:r>
        <w:rPr>
          <w:spacing w:val="48"/>
        </w:rPr>
        <w:t> </w:t>
      </w:r>
      <w:r>
        <w:rPr/>
        <w:t>on</w:t>
      </w:r>
      <w:r>
        <w:rPr>
          <w:spacing w:val="47"/>
        </w:rPr>
        <w:t> </w:t>
      </w:r>
      <w:r>
        <w:rPr/>
        <w:t>food</w:t>
      </w:r>
      <w:r>
        <w:rPr>
          <w:spacing w:val="47"/>
        </w:rPr>
        <w:t> </w:t>
      </w:r>
      <w:r>
        <w:rPr>
          <w:spacing w:val="-1"/>
        </w:rPr>
        <w:t>security,</w:t>
      </w:r>
      <w:r>
        <w:rPr>
          <w:spacing w:val="48"/>
        </w:rPr>
        <w:t> </w:t>
      </w:r>
      <w:r>
        <w:rPr>
          <w:spacing w:val="-1"/>
        </w:rPr>
        <w:t>particularly</w:t>
      </w:r>
      <w:r>
        <w:rPr>
          <w:spacing w:val="48"/>
        </w:rPr>
        <w:t> </w:t>
      </w:r>
      <w:r>
        <w:rPr/>
        <w:t>in</w:t>
      </w:r>
      <w:r>
        <w:rPr>
          <w:spacing w:val="89"/>
        </w:rPr>
        <w:t> </w:t>
      </w:r>
      <w:r>
        <w:rPr>
          <w:spacing w:val="-1"/>
        </w:rPr>
        <w:t>underdeveloped</w:t>
      </w:r>
      <w:r>
        <w:rPr>
          <w:spacing w:val="-12"/>
        </w:rPr>
        <w:t> </w:t>
      </w:r>
      <w:r>
        <w:rPr/>
        <w:t>countries</w:t>
      </w:r>
      <w:r>
        <w:rPr>
          <w:spacing w:val="-12"/>
        </w:rPr>
        <w:t> </w:t>
      </w:r>
      <w:r>
        <w:rPr>
          <w:spacing w:val="-1"/>
        </w:rPr>
        <w:t>where</w:t>
      </w:r>
      <w:r>
        <w:rPr>
          <w:spacing w:val="-14"/>
        </w:rPr>
        <w:t> </w:t>
      </w:r>
      <w:r>
        <w:rPr>
          <w:spacing w:val="-1"/>
        </w:rPr>
        <w:t>agricultural</w:t>
      </w:r>
      <w:r>
        <w:rPr>
          <w:spacing w:val="-12"/>
        </w:rPr>
        <w:t> </w:t>
      </w:r>
      <w:r>
        <w:rPr/>
        <w:t>communities</w:t>
      </w:r>
      <w:r>
        <w:rPr>
          <w:spacing w:val="-12"/>
        </w:rPr>
        <w:t> </w:t>
      </w:r>
      <w:r>
        <w:rPr>
          <w:spacing w:val="-1"/>
        </w:rPr>
        <w:t>rely</w:t>
      </w:r>
      <w:r>
        <w:rPr>
          <w:spacing w:val="-12"/>
        </w:rPr>
        <w:t> </w:t>
      </w:r>
      <w:r>
        <w:rPr>
          <w:spacing w:val="-1"/>
        </w:rPr>
        <w:t>primarily</w:t>
      </w:r>
      <w:r>
        <w:rPr>
          <w:spacing w:val="-12"/>
        </w:rPr>
        <w:t> </w:t>
      </w:r>
      <w:r>
        <w:rPr>
          <w:spacing w:val="-2"/>
        </w:rPr>
        <w:t>on</w:t>
      </w:r>
      <w:r>
        <w:rPr>
          <w:spacing w:val="-12"/>
        </w:rPr>
        <w:t> </w:t>
      </w:r>
      <w:r>
        <w:rPr/>
        <w:t>their</w:t>
      </w:r>
      <w:r>
        <w:rPr>
          <w:spacing w:val="-13"/>
        </w:rPr>
        <w:t> </w:t>
      </w:r>
      <w:r>
        <w:rPr>
          <w:spacing w:val="-1"/>
        </w:rPr>
        <w:t>crops.</w:t>
      </w:r>
      <w:r>
        <w:rPr>
          <w:spacing w:val="-10"/>
        </w:rPr>
        <w:t> </w:t>
      </w:r>
      <w:r>
        <w:rPr/>
        <w:t>As</w:t>
      </w:r>
      <w:r>
        <w:rPr>
          <w:spacing w:val="-13"/>
        </w:rPr>
        <w:t> </w:t>
      </w:r>
      <w:r>
        <w:rPr>
          <w:spacing w:val="-1"/>
        </w:rPr>
        <w:t>climate</w:t>
      </w:r>
      <w:r>
        <w:rPr>
          <w:spacing w:val="87"/>
        </w:rPr>
        <w:t> </w:t>
      </w:r>
      <w:r>
        <w:rPr>
          <w:spacing w:val="-1"/>
        </w:rPr>
        <w:t>change</w:t>
      </w:r>
      <w:r>
        <w:rPr>
          <w:spacing w:val="15"/>
        </w:rPr>
        <w:t> </w:t>
      </w:r>
      <w:r>
        <w:rPr>
          <w:spacing w:val="-1"/>
        </w:rPr>
        <w:t>increasingly</w:t>
      </w:r>
      <w:r>
        <w:rPr>
          <w:spacing w:val="16"/>
        </w:rPr>
        <w:t> </w:t>
      </w:r>
      <w:r>
        <w:rPr>
          <w:spacing w:val="-1"/>
        </w:rPr>
        <w:t>poses</w:t>
      </w:r>
      <w:r>
        <w:rPr>
          <w:spacing w:val="16"/>
        </w:rPr>
        <w:t> </w:t>
      </w:r>
      <w:r>
        <w:rPr/>
        <w:t>risks</w:t>
      </w:r>
      <w:r>
        <w:rPr>
          <w:spacing w:val="16"/>
        </w:rPr>
        <w:t> </w:t>
      </w:r>
      <w:r>
        <w:rPr/>
        <w:t>to</w:t>
      </w:r>
      <w:r>
        <w:rPr>
          <w:spacing w:val="14"/>
        </w:rPr>
        <w:t> </w:t>
      </w:r>
      <w:r>
        <w:rPr>
          <w:spacing w:val="-1"/>
        </w:rPr>
        <w:t>agricultural</w:t>
      </w:r>
      <w:r>
        <w:rPr>
          <w:spacing w:val="17"/>
        </w:rPr>
        <w:t> </w:t>
      </w:r>
      <w:r>
        <w:rPr/>
        <w:t>output,</w:t>
      </w:r>
      <w:r>
        <w:rPr>
          <w:spacing w:val="16"/>
        </w:rPr>
        <w:t> </w:t>
      </w:r>
      <w:r>
        <w:rPr>
          <w:spacing w:val="-1"/>
        </w:rPr>
        <w:t>there</w:t>
      </w:r>
      <w:r>
        <w:rPr>
          <w:spacing w:val="15"/>
        </w:rPr>
        <w:t> </w:t>
      </w:r>
      <w:r>
        <w:rPr/>
        <w:t>is</w:t>
      </w:r>
      <w:r>
        <w:rPr>
          <w:spacing w:val="17"/>
        </w:rPr>
        <w:t> </w:t>
      </w:r>
      <w:r>
        <w:rPr/>
        <w:t>a</w:t>
      </w:r>
      <w:r>
        <w:rPr>
          <w:spacing w:val="15"/>
        </w:rPr>
        <w:t> </w:t>
      </w:r>
      <w:r>
        <w:rPr>
          <w:spacing w:val="-1"/>
        </w:rPr>
        <w:t>growing</w:t>
      </w:r>
      <w:r>
        <w:rPr>
          <w:spacing w:val="17"/>
        </w:rPr>
        <w:t> </w:t>
      </w:r>
      <w:r>
        <w:rPr>
          <w:spacing w:val="-1"/>
        </w:rPr>
        <w:t>focus</w:t>
      </w:r>
      <w:r>
        <w:rPr>
          <w:spacing w:val="16"/>
        </w:rPr>
        <w:t> </w:t>
      </w:r>
      <w:r>
        <w:rPr/>
        <w:t>on</w:t>
      </w:r>
      <w:r>
        <w:rPr>
          <w:spacing w:val="16"/>
        </w:rPr>
        <w:t> </w:t>
      </w:r>
      <w:r>
        <w:rPr>
          <w:spacing w:val="-1"/>
        </w:rPr>
        <w:t>adaptation</w:t>
      </w:r>
      <w:r>
        <w:rPr>
          <w:spacing w:val="17"/>
        </w:rPr>
        <w:t> </w:t>
      </w:r>
      <w:r>
        <w:rPr/>
        <w:t>to</w:t>
      </w:r>
      <w:r>
        <w:rPr>
          <w:spacing w:val="83"/>
        </w:rPr>
        <w:t> </w:t>
      </w:r>
      <w:r>
        <w:rPr>
          <w:spacing w:val="-1"/>
        </w:rPr>
        <w:t>ensure</w:t>
      </w:r>
      <w:r>
        <w:rPr>
          <w:spacing w:val="43"/>
        </w:rPr>
        <w:t> </w:t>
      </w:r>
      <w:r>
        <w:rPr/>
        <w:t>food</w:t>
      </w:r>
      <w:r>
        <w:rPr>
          <w:spacing w:val="44"/>
        </w:rPr>
        <w:t> </w:t>
      </w:r>
      <w:r>
        <w:rPr/>
        <w:t>security</w:t>
      </w:r>
      <w:r>
        <w:rPr>
          <w:spacing w:val="45"/>
        </w:rPr>
        <w:t> </w:t>
      </w:r>
      <w:r>
        <w:rPr/>
        <w:t>for</w:t>
      </w:r>
      <w:r>
        <w:rPr>
          <w:spacing w:val="46"/>
        </w:rPr>
        <w:t> </w:t>
      </w:r>
      <w:r>
        <w:rPr>
          <w:spacing w:val="-1"/>
        </w:rPr>
        <w:t>vulnerable</w:t>
      </w:r>
      <w:r>
        <w:rPr>
          <w:spacing w:val="44"/>
        </w:rPr>
        <w:t> </w:t>
      </w:r>
      <w:r>
        <w:rPr/>
        <w:t>populations</w:t>
      </w:r>
      <w:r>
        <w:rPr>
          <w:spacing w:val="46"/>
        </w:rPr>
        <w:t> </w:t>
      </w:r>
      <w:r>
        <w:rPr/>
        <w:t>who</w:t>
      </w:r>
      <w:r>
        <w:rPr>
          <w:spacing w:val="44"/>
        </w:rPr>
        <w:t> </w:t>
      </w:r>
      <w:r>
        <w:rPr>
          <w:spacing w:val="-1"/>
        </w:rPr>
        <w:t>depend</w:t>
      </w:r>
      <w:r>
        <w:rPr>
          <w:spacing w:val="45"/>
        </w:rPr>
        <w:t> </w:t>
      </w:r>
      <w:r>
        <w:rPr/>
        <w:t>on</w:t>
      </w:r>
      <w:r>
        <w:rPr>
          <w:spacing w:val="45"/>
        </w:rPr>
        <w:t> </w:t>
      </w:r>
      <w:r>
        <w:rPr/>
        <w:t>farming</w:t>
      </w:r>
      <w:r>
        <w:rPr>
          <w:spacing w:val="45"/>
        </w:rPr>
        <w:t> </w:t>
      </w:r>
      <w:r>
        <w:rPr/>
        <w:t>for</w:t>
      </w:r>
      <w:r>
        <w:rPr>
          <w:spacing w:val="43"/>
        </w:rPr>
        <w:t> </w:t>
      </w:r>
      <w:r>
        <w:rPr>
          <w:spacing w:val="-1"/>
        </w:rPr>
        <w:t>sustenance.</w:t>
      </w:r>
      <w:r>
        <w:rPr>
          <w:spacing w:val="45"/>
        </w:rPr>
        <w:t> </w:t>
      </w:r>
      <w:r>
        <w:rPr/>
        <w:t>The</w:t>
      </w:r>
      <w:r>
        <w:rPr>
          <w:spacing w:val="49"/>
        </w:rPr>
        <w:t> </w:t>
      </w:r>
      <w:r>
        <w:rPr>
          <w:spacing w:val="-1"/>
        </w:rPr>
        <w:t>escalating</w:t>
      </w:r>
      <w:r>
        <w:rPr>
          <w:spacing w:val="2"/>
        </w:rPr>
        <w:t> </w:t>
      </w:r>
      <w:r>
        <w:rPr/>
        <w:t>rates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soil</w:t>
      </w:r>
      <w:r>
        <w:rPr>
          <w:spacing w:val="5"/>
        </w:rPr>
        <w:t> </w:t>
      </w:r>
      <w:r>
        <w:rPr>
          <w:spacing w:val="-1"/>
        </w:rPr>
        <w:t>erosion</w:t>
      </w:r>
      <w:r>
        <w:rPr>
          <w:spacing w:val="2"/>
        </w:rPr>
        <w:t> </w:t>
      </w:r>
      <w:r>
        <w:rPr>
          <w:spacing w:val="-1"/>
        </w:rPr>
        <w:t>attributable</w:t>
      </w:r>
      <w:r>
        <w:rPr>
          <w:spacing w:val="1"/>
        </w:rPr>
        <w:t> </w:t>
      </w:r>
      <w:r>
        <w:rPr/>
        <w:t>to</w:t>
      </w:r>
      <w:r>
        <w:rPr>
          <w:spacing w:val="5"/>
        </w:rPr>
        <w:t> </w:t>
      </w:r>
      <w:r>
        <w:rPr>
          <w:spacing w:val="-1"/>
        </w:rPr>
        <w:t>climate</w:t>
      </w:r>
      <w:r>
        <w:rPr>
          <w:spacing w:val="1"/>
        </w:rPr>
        <w:t> </w:t>
      </w:r>
      <w:r>
        <w:rPr/>
        <w:t>change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contributing</w:t>
      </w:r>
      <w:r>
        <w:rPr>
          <w:spacing w:val="2"/>
        </w:rPr>
        <w:t> </w:t>
      </w:r>
      <w:r>
        <w:rPr/>
        <w:t>to</w:t>
      </w:r>
      <w:r>
        <w:rPr>
          <w:spacing w:val="2"/>
        </w:rPr>
        <w:t> </w:t>
      </w:r>
      <w:r>
        <w:rPr>
          <w:spacing w:val="-1"/>
        </w:rPr>
        <w:t>increased</w:t>
      </w:r>
      <w:r>
        <w:rPr>
          <w:spacing w:val="69"/>
        </w:rPr>
        <w:t> </w:t>
      </w:r>
      <w:r>
        <w:rPr>
          <w:spacing w:val="-1"/>
        </w:rPr>
        <w:t>desertification</w:t>
      </w:r>
      <w:r>
        <w:rPr>
          <w:spacing w:val="30"/>
        </w:rPr>
        <w:t> </w:t>
      </w:r>
      <w:r>
        <w:rPr>
          <w:spacing w:val="-1"/>
        </w:rPr>
        <w:t>and</w:t>
      </w:r>
      <w:r>
        <w:rPr>
          <w:spacing w:val="30"/>
        </w:rPr>
        <w:t> </w:t>
      </w:r>
      <w:r>
        <w:rPr/>
        <w:t>soil</w:t>
      </w:r>
      <w:r>
        <w:rPr>
          <w:spacing w:val="31"/>
        </w:rPr>
        <w:t> </w:t>
      </w:r>
      <w:r>
        <w:rPr>
          <w:spacing w:val="-1"/>
        </w:rPr>
        <w:t>nutrient</w:t>
      </w:r>
      <w:r>
        <w:rPr>
          <w:spacing w:val="31"/>
        </w:rPr>
        <w:t> </w:t>
      </w:r>
      <w:r>
        <w:rPr>
          <w:spacing w:val="-1"/>
        </w:rPr>
        <w:t>depletion</w:t>
      </w:r>
      <w:r>
        <w:rPr>
          <w:spacing w:val="31"/>
        </w:rPr>
        <w:t> </w:t>
      </w:r>
      <w:r>
        <w:rPr>
          <w:spacing w:val="-1"/>
        </w:rPr>
        <w:t>(Arora,</w:t>
      </w:r>
      <w:r>
        <w:rPr>
          <w:spacing w:val="30"/>
        </w:rPr>
        <w:t> </w:t>
      </w:r>
      <w:r>
        <w:rPr>
          <w:spacing w:val="-1"/>
        </w:rPr>
        <w:t>2019).</w:t>
      </w:r>
      <w:r>
        <w:rPr>
          <w:spacing w:val="30"/>
        </w:rPr>
        <w:t> </w:t>
      </w:r>
      <w:r>
        <w:rPr/>
        <w:t>This</w:t>
      </w:r>
      <w:r>
        <w:rPr>
          <w:spacing w:val="31"/>
        </w:rPr>
        <w:t> </w:t>
      </w:r>
      <w:r>
        <w:rPr/>
        <w:t>rising</w:t>
      </w:r>
      <w:r>
        <w:rPr>
          <w:spacing w:val="29"/>
        </w:rPr>
        <w:t> </w:t>
      </w:r>
      <w:r>
        <w:rPr>
          <w:spacing w:val="-1"/>
        </w:rPr>
        <w:t>threat</w:t>
      </w:r>
      <w:r>
        <w:rPr>
          <w:spacing w:val="31"/>
        </w:rPr>
        <w:t> </w:t>
      </w:r>
      <w:r>
        <w:rPr/>
        <w:t>of</w:t>
      </w:r>
      <w:r>
        <w:rPr>
          <w:spacing w:val="30"/>
        </w:rPr>
        <w:t> </w:t>
      </w:r>
      <w:r>
        <w:rPr/>
        <w:t>desertification</w:t>
      </w:r>
      <w:r>
        <w:rPr>
          <w:spacing w:val="30"/>
        </w:rPr>
        <w:t> </w:t>
      </w:r>
      <w:r>
        <w:rPr/>
        <w:t>is</w:t>
      </w:r>
      <w:r>
        <w:rPr>
          <w:spacing w:val="81"/>
        </w:rPr>
        <w:t> </w:t>
      </w:r>
      <w:r>
        <w:rPr>
          <w:spacing w:val="-1"/>
        </w:rPr>
        <w:t>recognized</w:t>
      </w:r>
      <w:r>
        <w:rPr>
          <w:spacing w:val="4"/>
        </w:rPr>
        <w:t> </w:t>
      </w:r>
      <w:r>
        <w:rPr>
          <w:spacing w:val="-1"/>
        </w:rPr>
        <w:t>as</w:t>
      </w:r>
      <w:r>
        <w:rPr>
          <w:spacing w:val="4"/>
        </w:rPr>
        <w:t> </w:t>
      </w:r>
      <w:r>
        <w:rPr/>
        <w:t>a</w:t>
      </w:r>
      <w:r>
        <w:rPr>
          <w:spacing w:val="3"/>
        </w:rPr>
        <w:t> </w:t>
      </w:r>
      <w:r>
        <w:rPr>
          <w:spacing w:val="-1"/>
        </w:rPr>
        <w:t>critical</w:t>
      </w:r>
      <w:r>
        <w:rPr>
          <w:spacing w:val="5"/>
        </w:rPr>
        <w:t> </w:t>
      </w:r>
      <w:r>
        <w:rPr/>
        <w:t>global</w:t>
      </w:r>
      <w:r>
        <w:rPr>
          <w:spacing w:val="4"/>
        </w:rPr>
        <w:t> </w:t>
      </w:r>
      <w:r>
        <w:rPr>
          <w:spacing w:val="-1"/>
        </w:rPr>
        <w:t>concern</w:t>
      </w:r>
      <w:r>
        <w:rPr>
          <w:spacing w:val="3"/>
        </w:rPr>
        <w:t> </w:t>
      </w:r>
      <w:r>
        <w:rPr>
          <w:spacing w:val="-1"/>
        </w:rPr>
        <w:t>and</w:t>
      </w:r>
      <w:r>
        <w:rPr>
          <w:spacing w:val="4"/>
        </w:rPr>
        <w:t> </w:t>
      </w:r>
      <w:r>
        <w:rPr/>
        <w:t>poses</w:t>
      </w:r>
      <w:r>
        <w:rPr>
          <w:spacing w:val="4"/>
        </w:rPr>
        <w:t> </w:t>
      </w:r>
      <w:r>
        <w:rPr/>
        <w:t>a</w:t>
      </w:r>
      <w:r>
        <w:rPr>
          <w:spacing w:val="3"/>
        </w:rPr>
        <w:t> </w:t>
      </w:r>
      <w:r>
        <w:rPr>
          <w:spacing w:val="-1"/>
        </w:rPr>
        <w:t>significant</w:t>
      </w:r>
      <w:r>
        <w:rPr>
          <w:spacing w:val="5"/>
        </w:rPr>
        <w:t> </w:t>
      </w:r>
      <w:r>
        <w:rPr>
          <w:spacing w:val="-1"/>
        </w:rPr>
        <w:t>obstacle</w:t>
      </w:r>
      <w:r>
        <w:rPr>
          <w:spacing w:val="4"/>
        </w:rPr>
        <w:t> </w:t>
      </w:r>
      <w:r>
        <w:rPr/>
        <w:t>to</w:t>
      </w:r>
      <w:r>
        <w:rPr>
          <w:spacing w:val="5"/>
        </w:rPr>
        <w:t> </w:t>
      </w:r>
      <w:r>
        <w:rPr>
          <w:spacing w:val="-1"/>
        </w:rPr>
        <w:t>agricultural</w:t>
      </w:r>
      <w:r>
        <w:rPr>
          <w:spacing w:val="5"/>
        </w:rPr>
        <w:t> </w:t>
      </w:r>
      <w:r>
        <w:rPr>
          <w:spacing w:val="-1"/>
        </w:rPr>
        <w:t>operations.</w:t>
      </w:r>
      <w:r>
        <w:rPr>
          <w:spacing w:val="107"/>
        </w:rPr>
        <w:t> </w:t>
      </w:r>
      <w:r>
        <w:rPr>
          <w:spacing w:val="-1"/>
        </w:rPr>
        <w:t>Consequently,</w:t>
      </w:r>
      <w:r>
        <w:rPr>
          <w:spacing w:val="2"/>
        </w:rPr>
        <w:t> </w:t>
      </w:r>
      <w:r>
        <w:rPr>
          <w:spacing w:val="-1"/>
        </w:rPr>
        <w:t>farmers</w:t>
      </w:r>
      <w:r>
        <w:rPr>
          <w:spacing w:val="1"/>
        </w:rPr>
        <w:t> </w:t>
      </w:r>
      <w:r>
        <w:rPr/>
        <w:t>who</w:t>
      </w:r>
      <w:r>
        <w:rPr>
          <w:spacing w:val="2"/>
        </w:rPr>
        <w:t> </w:t>
      </w:r>
      <w:r>
        <w:rPr>
          <w:spacing w:val="-1"/>
        </w:rPr>
        <w:t>are</w:t>
      </w:r>
      <w:r>
        <w:rPr>
          <w:spacing w:val="2"/>
        </w:rPr>
        <w:t> </w:t>
      </w:r>
      <w:r>
        <w:rPr/>
        <w:t>solely</w:t>
      </w:r>
      <w:r>
        <w:rPr>
          <w:spacing w:val="2"/>
        </w:rPr>
        <w:t> </w:t>
      </w:r>
      <w:r>
        <w:rPr>
          <w:spacing w:val="-1"/>
        </w:rPr>
        <w:t>dependent</w:t>
      </w:r>
      <w:r>
        <w:rPr>
          <w:spacing w:val="5"/>
        </w:rPr>
        <w:t> </w:t>
      </w:r>
      <w:r>
        <w:rPr/>
        <w:t>on</w:t>
      </w:r>
      <w:r>
        <w:rPr>
          <w:spacing w:val="2"/>
        </w:rPr>
        <w:t> </w:t>
      </w:r>
      <w:r>
        <w:rPr>
          <w:spacing w:val="-1"/>
        </w:rPr>
        <w:t>rainfall</w:t>
      </w:r>
      <w:r>
        <w:rPr>
          <w:spacing w:val="2"/>
        </w:rPr>
        <w:t> </w:t>
      </w:r>
      <w:r>
        <w:rPr/>
        <w:t>find</w:t>
      </w:r>
      <w:r>
        <w:rPr>
          <w:spacing w:val="1"/>
        </w:rPr>
        <w:t> </w:t>
      </w:r>
      <w:r>
        <w:rPr/>
        <w:t>their</w:t>
      </w:r>
      <w:r>
        <w:rPr>
          <w:spacing w:val="3"/>
        </w:rPr>
        <w:t> </w:t>
      </w:r>
      <w:r>
        <w:rPr/>
        <w:t>activities</w:t>
      </w:r>
      <w:r>
        <w:rPr>
          <w:spacing w:val="1"/>
        </w:rPr>
        <w:t> </w:t>
      </w:r>
      <w:r>
        <w:rPr>
          <w:spacing w:val="-1"/>
        </w:rPr>
        <w:t>halted</w:t>
      </w:r>
      <w:r>
        <w:rPr>
          <w:spacing w:val="2"/>
        </w:rPr>
        <w:t> </w:t>
      </w:r>
      <w:r>
        <w:rPr/>
        <w:t>during</w:t>
      </w:r>
      <w:r>
        <w:rPr>
          <w:spacing w:val="1"/>
        </w:rPr>
        <w:t> </w:t>
      </w:r>
      <w:r>
        <w:rPr/>
        <w:t>dry</w:t>
      </w:r>
      <w:r>
        <w:rPr>
          <w:spacing w:val="81"/>
        </w:rPr>
        <w:t> </w:t>
      </w:r>
      <w:r>
        <w:rPr>
          <w:spacing w:val="-1"/>
        </w:rPr>
        <w:t>seasons.</w:t>
      </w:r>
      <w:r>
        <w:rPr>
          <w:spacing w:val="48"/>
        </w:rPr>
        <w:t> </w:t>
      </w:r>
      <w:r>
        <w:rPr>
          <w:spacing w:val="-1"/>
        </w:rPr>
        <w:t>According</w:t>
      </w:r>
      <w:r>
        <w:rPr>
          <w:spacing w:val="47"/>
        </w:rPr>
        <w:t> </w:t>
      </w:r>
      <w:r>
        <w:rPr/>
        <w:t>to</w:t>
      </w:r>
      <w:r>
        <w:rPr>
          <w:spacing w:val="48"/>
        </w:rPr>
        <w:t> </w:t>
      </w:r>
      <w:r>
        <w:rPr/>
        <w:t>the</w:t>
      </w:r>
      <w:r>
        <w:rPr>
          <w:spacing w:val="49"/>
        </w:rPr>
        <w:t> </w:t>
      </w:r>
      <w:r>
        <w:rPr>
          <w:spacing w:val="-1"/>
        </w:rPr>
        <w:t>Intergovernmental</w:t>
      </w:r>
      <w:r>
        <w:rPr>
          <w:spacing w:val="50"/>
        </w:rPr>
        <w:t> </w:t>
      </w:r>
      <w:r>
        <w:rPr>
          <w:spacing w:val="-1"/>
        </w:rPr>
        <w:t>Panel</w:t>
      </w:r>
      <w:r>
        <w:rPr>
          <w:spacing w:val="48"/>
        </w:rPr>
        <w:t> </w:t>
      </w:r>
      <w:r>
        <w:rPr/>
        <w:t>on</w:t>
      </w:r>
      <w:r>
        <w:rPr>
          <w:spacing w:val="47"/>
        </w:rPr>
        <w:t> </w:t>
      </w:r>
      <w:r>
        <w:rPr/>
        <w:t>Climate</w:t>
      </w:r>
      <w:r>
        <w:rPr>
          <w:spacing w:val="46"/>
        </w:rPr>
        <w:t> </w:t>
      </w:r>
      <w:r>
        <w:rPr/>
        <w:t>Change</w:t>
      </w:r>
      <w:r>
        <w:rPr>
          <w:spacing w:val="46"/>
        </w:rPr>
        <w:t> </w:t>
      </w:r>
      <w:r>
        <w:rPr>
          <w:spacing w:val="-1"/>
        </w:rPr>
        <w:t>(IPCC,</w:t>
      </w:r>
      <w:r>
        <w:rPr>
          <w:spacing w:val="47"/>
        </w:rPr>
        <w:t> </w:t>
      </w:r>
      <w:r>
        <w:rPr>
          <w:spacing w:val="-1"/>
        </w:rPr>
        <w:t>2007),</w:t>
      </w:r>
      <w:r>
        <w:rPr>
          <w:spacing w:val="47"/>
        </w:rPr>
        <w:t> </w:t>
      </w:r>
      <w:r>
        <w:rPr/>
        <w:t>rising</w:t>
      </w:r>
      <w:r>
        <w:rPr>
          <w:spacing w:val="79"/>
        </w:rPr>
        <w:t> </w:t>
      </w:r>
      <w:r>
        <w:rPr>
          <w:spacing w:val="-1"/>
        </w:rPr>
        <w:t>temperatures</w:t>
      </w:r>
      <w:r>
        <w:rPr>
          <w:spacing w:val="14"/>
        </w:rPr>
        <w:t> </w:t>
      </w:r>
      <w:r>
        <w:rPr/>
        <w:t>are</w:t>
      </w:r>
      <w:r>
        <w:rPr>
          <w:spacing w:val="13"/>
        </w:rPr>
        <w:t> </w:t>
      </w:r>
      <w:r>
        <w:rPr/>
        <w:t>a</w:t>
      </w:r>
      <w:r>
        <w:rPr>
          <w:spacing w:val="13"/>
        </w:rPr>
        <w:t> </w:t>
      </w:r>
      <w:r>
        <w:rPr/>
        <w:t>result</w:t>
      </w:r>
      <w:r>
        <w:rPr>
          <w:spacing w:val="15"/>
        </w:rPr>
        <w:t> </w:t>
      </w:r>
      <w:r>
        <w:rPr/>
        <w:t>of</w:t>
      </w:r>
      <w:r>
        <w:rPr>
          <w:spacing w:val="13"/>
        </w:rPr>
        <w:t> </w:t>
      </w:r>
      <w:r>
        <w:rPr>
          <w:spacing w:val="-1"/>
        </w:rPr>
        <w:t>growing</w:t>
      </w:r>
      <w:r>
        <w:rPr>
          <w:spacing w:val="14"/>
        </w:rPr>
        <w:t> </w:t>
      </w:r>
      <w:r>
        <w:rPr>
          <w:spacing w:val="-1"/>
        </w:rPr>
        <w:t>atmospheric</w:t>
      </w:r>
      <w:r>
        <w:rPr>
          <w:spacing w:val="19"/>
        </w:rPr>
        <w:t> </w:t>
      </w:r>
      <w:r>
        <w:rPr>
          <w:spacing w:val="-1"/>
        </w:rPr>
        <w:t>CO2</w:t>
      </w:r>
      <w:r>
        <w:rPr>
          <w:spacing w:val="14"/>
        </w:rPr>
        <w:t> </w:t>
      </w:r>
      <w:r>
        <w:rPr>
          <w:spacing w:val="-1"/>
        </w:rPr>
        <w:t>concentrations,</w:t>
      </w:r>
      <w:r>
        <w:rPr>
          <w:spacing w:val="14"/>
        </w:rPr>
        <w:t> </w:t>
      </w:r>
      <w:r>
        <w:rPr/>
        <w:t>which</w:t>
      </w:r>
      <w:r>
        <w:rPr>
          <w:spacing w:val="13"/>
        </w:rPr>
        <w:t> </w:t>
      </w:r>
      <w:r>
        <w:rPr/>
        <w:t>in</w:t>
      </w:r>
      <w:r>
        <w:rPr>
          <w:spacing w:val="14"/>
        </w:rPr>
        <w:t> </w:t>
      </w:r>
      <w:r>
        <w:rPr/>
        <w:t>turn</w:t>
      </w:r>
      <w:r>
        <w:rPr>
          <w:spacing w:val="13"/>
        </w:rPr>
        <w:t> </w:t>
      </w:r>
      <w:r>
        <w:rPr>
          <w:spacing w:val="-1"/>
        </w:rPr>
        <w:t>affect</w:t>
      </w:r>
      <w:r>
        <w:rPr>
          <w:spacing w:val="14"/>
        </w:rPr>
        <w:t> </w:t>
      </w:r>
      <w:r>
        <w:rPr/>
        <w:t>crop</w:t>
      </w:r>
      <w:r>
        <w:rPr>
          <w:spacing w:val="87"/>
        </w:rPr>
        <w:t> </w:t>
      </w:r>
      <w:r>
        <w:rPr/>
        <w:t>yields.</w:t>
      </w:r>
      <w:r>
        <w:rPr>
          <w:spacing w:val="-7"/>
        </w:rPr>
        <w:t> </w:t>
      </w:r>
      <w:r>
        <w:rPr>
          <w:spacing w:val="-2"/>
        </w:rPr>
        <w:t>It</w:t>
      </w:r>
      <w:r>
        <w:rPr>
          <w:spacing w:val="-7"/>
        </w:rPr>
        <w:t> </w:t>
      </w:r>
      <w:r>
        <w:rPr>
          <w:spacing w:val="-1"/>
        </w:rPr>
        <w:t>has</w:t>
      </w:r>
      <w:r>
        <w:rPr>
          <w:spacing w:val="-7"/>
        </w:rPr>
        <w:t> </w:t>
      </w:r>
      <w:r>
        <w:rPr>
          <w:spacing w:val="-1"/>
        </w:rPr>
        <w:t>been</w:t>
      </w:r>
      <w:r>
        <w:rPr>
          <w:spacing w:val="-8"/>
        </w:rPr>
        <w:t> </w:t>
      </w:r>
      <w:r>
        <w:rPr>
          <w:spacing w:val="-1"/>
        </w:rPr>
        <w:t>indicated</w:t>
      </w:r>
      <w:r>
        <w:rPr>
          <w:spacing w:val="-8"/>
        </w:rPr>
        <w:t> </w:t>
      </w:r>
      <w:r>
        <w:rPr/>
        <w:t>that</w:t>
      </w:r>
      <w:r>
        <w:rPr>
          <w:spacing w:val="-8"/>
        </w:rPr>
        <w:t> </w:t>
      </w:r>
      <w:r>
        <w:rPr/>
        <w:t>a</w:t>
      </w:r>
      <w:r>
        <w:rPr>
          <w:spacing w:val="-9"/>
        </w:rPr>
        <w:t> </w:t>
      </w:r>
      <w:r>
        <w:rPr>
          <w:spacing w:val="-1"/>
        </w:rPr>
        <w:t>1°C</w:t>
      </w:r>
      <w:r>
        <w:rPr>
          <w:spacing w:val="-7"/>
        </w:rPr>
        <w:t> </w:t>
      </w:r>
      <w:r>
        <w:rPr>
          <w:spacing w:val="-1"/>
        </w:rPr>
        <w:t>increase</w:t>
      </w:r>
      <w:r>
        <w:rPr>
          <w:spacing w:val="-8"/>
        </w:rPr>
        <w:t> </w:t>
      </w:r>
      <w:r>
        <w:rPr/>
        <w:t>in</w:t>
      </w:r>
      <w:r>
        <w:rPr>
          <w:spacing w:val="-7"/>
        </w:rPr>
        <w:t> </w:t>
      </w:r>
      <w:r>
        <w:rPr>
          <w:spacing w:val="-1"/>
        </w:rPr>
        <w:t>temperature</w:t>
      </w:r>
      <w:r>
        <w:rPr>
          <w:spacing w:val="-9"/>
        </w:rPr>
        <w:t> </w:t>
      </w:r>
      <w:r>
        <w:rPr/>
        <w:t>might</w:t>
      </w:r>
      <w:r>
        <w:rPr>
          <w:spacing w:val="-7"/>
        </w:rPr>
        <w:t> </w:t>
      </w:r>
      <w:r>
        <w:rPr>
          <w:spacing w:val="-1"/>
        </w:rPr>
        <w:t>cause</w:t>
      </w:r>
      <w:r>
        <w:rPr>
          <w:spacing w:val="-8"/>
        </w:rPr>
        <w:t> </w:t>
      </w:r>
      <w:r>
        <w:rPr/>
        <w:t>a</w:t>
      </w:r>
      <w:r>
        <w:rPr>
          <w:spacing w:val="-6"/>
        </w:rPr>
        <w:t> </w:t>
      </w:r>
      <w:r>
        <w:rPr/>
        <w:t>6</w:t>
      </w:r>
      <w:r>
        <w:rPr>
          <w:rFonts w:ascii="Times New Roman" w:hAnsi="Times New Roman" w:cs="Times New Roman" w:eastAsia="Times New Roman"/>
        </w:rPr>
        <w:t>–</w:t>
      </w:r>
      <w:r>
        <w:rPr/>
        <w:t>10%</w:t>
      </w:r>
      <w:r>
        <w:rPr>
          <w:spacing w:val="-8"/>
        </w:rPr>
        <w:t> </w:t>
      </w:r>
      <w:r>
        <w:rPr/>
        <w:t>drop</w:t>
      </w:r>
      <w:r>
        <w:rPr>
          <w:spacing w:val="-8"/>
        </w:rPr>
        <w:t> </w:t>
      </w:r>
      <w:r>
        <w:rPr/>
        <w:t>in</w:t>
      </w:r>
      <w:r>
        <w:rPr>
          <w:spacing w:val="-7"/>
        </w:rPr>
        <w:t> </w:t>
      </w:r>
      <w:r>
        <w:rPr>
          <w:spacing w:val="-1"/>
        </w:rPr>
        <w:t>wheat</w:t>
      </w:r>
      <w:r>
        <w:rPr>
          <w:spacing w:val="69"/>
        </w:rPr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maize </w:t>
      </w:r>
      <w:r>
        <w:rPr/>
        <w:t>productivity </w:t>
      </w:r>
      <w:r>
        <w:rPr>
          <w:spacing w:val="-1"/>
        </w:rPr>
        <w:t>(Schlenker</w:t>
      </w:r>
      <w:r>
        <w:rPr/>
        <w:t> </w:t>
      </w:r>
      <w:r>
        <w:rPr>
          <w:spacing w:val="-1"/>
        </w:rPr>
        <w:t>and</w:t>
      </w:r>
      <w:r>
        <w:rPr/>
        <w:t> Roberts, </w:t>
      </w:r>
      <w:r>
        <w:rPr>
          <w:spacing w:val="-1"/>
        </w:rPr>
        <w:t>2009).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5"/>
        <w:jc w:val="both"/>
      </w:pPr>
      <w:r>
        <w:rPr/>
        <w:t>Since</w:t>
      </w:r>
      <w:r>
        <w:rPr>
          <w:spacing w:val="53"/>
        </w:rPr>
        <w:t> </w:t>
      </w:r>
      <w:r>
        <w:rPr>
          <w:spacing w:val="-1"/>
        </w:rPr>
        <w:t>farmers</w:t>
      </w:r>
      <w:r>
        <w:rPr>
          <w:spacing w:val="54"/>
        </w:rPr>
        <w:t> </w:t>
      </w:r>
      <w:r>
        <w:rPr/>
        <w:t>are</w:t>
      </w:r>
      <w:r>
        <w:rPr>
          <w:spacing w:val="54"/>
        </w:rPr>
        <w:t> </w:t>
      </w:r>
      <w:r>
        <w:rPr/>
        <w:t>not</w:t>
      </w:r>
      <w:r>
        <w:rPr>
          <w:spacing w:val="55"/>
        </w:rPr>
        <w:t> </w:t>
      </w:r>
      <w:r>
        <w:rPr>
          <w:spacing w:val="-1"/>
        </w:rPr>
        <w:t>all</w:t>
      </w:r>
      <w:r>
        <w:rPr>
          <w:spacing w:val="55"/>
        </w:rPr>
        <w:t> </w:t>
      </w:r>
      <w:r>
        <w:rPr>
          <w:spacing w:val="-1"/>
        </w:rPr>
        <w:t>equally</w:t>
      </w:r>
      <w:r>
        <w:rPr>
          <w:spacing w:val="54"/>
        </w:rPr>
        <w:t> </w:t>
      </w:r>
      <w:r>
        <w:rPr>
          <w:spacing w:val="-1"/>
        </w:rPr>
        <w:t>impacted,</w:t>
      </w:r>
      <w:r>
        <w:rPr>
          <w:spacing w:val="54"/>
        </w:rPr>
        <w:t> </w:t>
      </w:r>
      <w:r>
        <w:rPr>
          <w:spacing w:val="-1"/>
        </w:rPr>
        <w:t>small-scale</w:t>
      </w:r>
      <w:r>
        <w:rPr>
          <w:spacing w:val="54"/>
        </w:rPr>
        <w:t> </w:t>
      </w:r>
      <w:r>
        <w:rPr>
          <w:spacing w:val="-1"/>
        </w:rPr>
        <w:t>farmers</w:t>
      </w:r>
      <w:r>
        <w:rPr>
          <w:spacing w:val="54"/>
        </w:rPr>
        <w:t> </w:t>
      </w:r>
      <w:r>
        <w:rPr/>
        <w:t>in</w:t>
      </w:r>
      <w:r>
        <w:rPr>
          <w:spacing w:val="55"/>
        </w:rPr>
        <w:t> </w:t>
      </w:r>
      <w:r>
        <w:rPr>
          <w:spacing w:val="-1"/>
        </w:rPr>
        <w:t>developing</w:t>
      </w:r>
      <w:r>
        <w:rPr>
          <w:spacing w:val="54"/>
        </w:rPr>
        <w:t> </w:t>
      </w:r>
      <w:r>
        <w:rPr>
          <w:spacing w:val="-1"/>
        </w:rPr>
        <w:t>countries</w:t>
      </w:r>
      <w:r>
        <w:rPr>
          <w:spacing w:val="55"/>
        </w:rPr>
        <w:t> </w:t>
      </w:r>
      <w:r>
        <w:rPr>
          <w:spacing w:val="-1"/>
        </w:rPr>
        <w:t>are</w:t>
      </w:r>
      <w:r>
        <w:rPr>
          <w:spacing w:val="97"/>
        </w:rPr>
        <w:t> </w:t>
      </w:r>
      <w:r>
        <w:rPr>
          <w:spacing w:val="-1"/>
        </w:rPr>
        <w:t>particularly</w:t>
      </w:r>
      <w:r>
        <w:rPr>
          <w:spacing w:val="29"/>
        </w:rPr>
        <w:t> </w:t>
      </w:r>
      <w:r>
        <w:rPr/>
        <w:t>more</w:t>
      </w:r>
      <w:r>
        <w:rPr>
          <w:spacing w:val="27"/>
        </w:rPr>
        <w:t> </w:t>
      </w:r>
      <w:r>
        <w:rPr/>
        <w:t>susceptible</w:t>
      </w:r>
      <w:r>
        <w:rPr>
          <w:spacing w:val="28"/>
        </w:rPr>
        <w:t> </w:t>
      </w:r>
      <w:r>
        <w:rPr/>
        <w:t>to</w:t>
      </w:r>
      <w:r>
        <w:rPr>
          <w:spacing w:val="29"/>
        </w:rPr>
        <w:t> </w:t>
      </w:r>
      <w:r>
        <w:rPr/>
        <w:t>the</w:t>
      </w:r>
      <w:r>
        <w:rPr>
          <w:spacing w:val="28"/>
        </w:rPr>
        <w:t> </w:t>
      </w:r>
      <w:r>
        <w:rPr>
          <w:spacing w:val="-1"/>
        </w:rPr>
        <w:t>effects</w:t>
      </w:r>
      <w:r>
        <w:rPr>
          <w:spacing w:val="29"/>
        </w:rPr>
        <w:t> </w:t>
      </w:r>
      <w:r>
        <w:rPr/>
        <w:t>of</w:t>
      </w:r>
      <w:r>
        <w:rPr>
          <w:spacing w:val="27"/>
        </w:rPr>
        <w:t> </w:t>
      </w:r>
      <w:r>
        <w:rPr>
          <w:spacing w:val="-1"/>
        </w:rPr>
        <w:t>climatic</w:t>
      </w:r>
      <w:r>
        <w:rPr>
          <w:spacing w:val="28"/>
        </w:rPr>
        <w:t> </w:t>
      </w:r>
      <w:r>
        <w:rPr>
          <w:spacing w:val="-1"/>
        </w:rPr>
        <w:t>changes</w:t>
      </w:r>
      <w:r>
        <w:rPr>
          <w:spacing w:val="28"/>
        </w:rPr>
        <w:t> </w:t>
      </w:r>
      <w:r>
        <w:rPr/>
        <w:t>on</w:t>
      </w:r>
      <w:r>
        <w:rPr>
          <w:spacing w:val="28"/>
        </w:rPr>
        <w:t> </w:t>
      </w:r>
      <w:r>
        <w:rPr>
          <w:spacing w:val="-1"/>
        </w:rPr>
        <w:t>agriculture.</w:t>
      </w:r>
      <w:r>
        <w:rPr>
          <w:spacing w:val="33"/>
        </w:rPr>
        <w:t> </w:t>
      </w:r>
      <w:r>
        <w:rPr/>
        <w:t>This</w:t>
      </w:r>
      <w:r>
        <w:rPr>
          <w:spacing w:val="29"/>
        </w:rPr>
        <w:t> </w:t>
      </w:r>
      <w:r>
        <w:rPr/>
        <w:t>is</w:t>
      </w:r>
      <w:r>
        <w:rPr>
          <w:spacing w:val="29"/>
        </w:rPr>
        <w:t> </w:t>
      </w:r>
      <w:r>
        <w:rPr>
          <w:spacing w:val="-1"/>
        </w:rPr>
        <w:t>because</w:t>
      </w:r>
      <w:r>
        <w:rPr>
          <w:spacing w:val="69"/>
        </w:rPr>
        <w:t> </w:t>
      </w:r>
      <w:r>
        <w:rPr>
          <w:spacing w:val="-1"/>
        </w:rPr>
        <w:t>smallholder</w:t>
      </w:r>
      <w:r>
        <w:rPr>
          <w:spacing w:val="8"/>
        </w:rPr>
        <w:t> </w:t>
      </w:r>
      <w:r>
        <w:rPr>
          <w:spacing w:val="-1"/>
        </w:rPr>
        <w:t>farmers</w:t>
      </w:r>
      <w:r>
        <w:rPr>
          <w:spacing w:val="9"/>
        </w:rPr>
        <w:t> </w:t>
      </w:r>
      <w:r>
        <w:rPr/>
        <w:t>in</w:t>
      </w:r>
      <w:r>
        <w:rPr>
          <w:spacing w:val="9"/>
        </w:rPr>
        <w:t> </w:t>
      </w:r>
      <w:r>
        <w:rPr/>
        <w:t>developing</w:t>
      </w:r>
      <w:r>
        <w:rPr>
          <w:spacing w:val="9"/>
        </w:rPr>
        <w:t> </w:t>
      </w:r>
      <w:r>
        <w:rPr>
          <w:spacing w:val="-1"/>
        </w:rPr>
        <w:t>countries</w:t>
      </w:r>
      <w:r>
        <w:rPr>
          <w:spacing w:val="9"/>
        </w:rPr>
        <w:t> </w:t>
      </w:r>
      <w:r>
        <w:rPr/>
        <w:t>mostly</w:t>
      </w:r>
      <w:r>
        <w:rPr>
          <w:spacing w:val="11"/>
        </w:rPr>
        <w:t> </w:t>
      </w:r>
      <w:r>
        <w:rPr>
          <w:spacing w:val="-1"/>
        </w:rPr>
        <w:t>depend</w:t>
      </w:r>
      <w:r>
        <w:rPr>
          <w:spacing w:val="9"/>
        </w:rPr>
        <w:t> </w:t>
      </w:r>
      <w:r>
        <w:rPr/>
        <w:t>on</w:t>
      </w:r>
      <w:r>
        <w:rPr>
          <w:spacing w:val="11"/>
        </w:rPr>
        <w:t> </w:t>
      </w:r>
      <w:r>
        <w:rPr>
          <w:spacing w:val="-1"/>
        </w:rPr>
        <w:t>rainfed</w:t>
      </w:r>
      <w:r>
        <w:rPr>
          <w:spacing w:val="9"/>
        </w:rPr>
        <w:t> </w:t>
      </w:r>
      <w:r>
        <w:rPr>
          <w:spacing w:val="-1"/>
        </w:rPr>
        <w:t>agriculture</w:t>
      </w:r>
      <w:r>
        <w:rPr>
          <w:spacing w:val="9"/>
        </w:rPr>
        <w:t> </w:t>
      </w:r>
      <w:r>
        <w:rPr/>
        <w:t>due</w:t>
      </w:r>
      <w:r>
        <w:rPr>
          <w:spacing w:val="10"/>
        </w:rPr>
        <w:t> </w:t>
      </w:r>
      <w:r>
        <w:rPr/>
        <w:t>to</w:t>
      </w:r>
      <w:r>
        <w:rPr>
          <w:spacing w:val="10"/>
        </w:rPr>
        <w:t> </w:t>
      </w:r>
      <w:r>
        <w:rPr/>
        <w:t>limited</w:t>
      </w:r>
      <w:r>
        <w:rPr>
          <w:spacing w:val="91"/>
        </w:rPr>
        <w:t> </w:t>
      </w:r>
      <w:r>
        <w:rPr>
          <w:spacing w:val="-1"/>
        </w:rPr>
        <w:t>access</w:t>
      </w:r>
      <w:r>
        <w:rPr/>
        <w:t> to</w:t>
      </w:r>
      <w:r>
        <w:rPr>
          <w:spacing w:val="5"/>
        </w:rPr>
        <w:t> </w:t>
      </w:r>
      <w:r>
        <w:rPr>
          <w:spacing w:val="-1"/>
        </w:rPr>
        <w:t>irrigation</w:t>
      </w:r>
      <w:r>
        <w:rPr>
          <w:spacing w:val="5"/>
        </w:rPr>
        <w:t> </w:t>
      </w:r>
      <w:r>
        <w:rPr/>
        <w:t>schemes</w:t>
      </w:r>
      <w:r>
        <w:rPr>
          <w:spacing w:val="4"/>
        </w:rPr>
        <w:t> </w:t>
      </w:r>
      <w:r>
        <w:rPr>
          <w:spacing w:val="-1"/>
        </w:rPr>
        <w:t>and</w:t>
      </w:r>
      <w:r>
        <w:rPr>
          <w:spacing w:val="4"/>
        </w:rPr>
        <w:t> </w:t>
      </w:r>
      <w:r>
        <w:rPr/>
        <w:t>other</w:t>
      </w:r>
      <w:r>
        <w:rPr>
          <w:spacing w:val="3"/>
        </w:rPr>
        <w:t> </w:t>
      </w:r>
      <w:r>
        <w:rPr>
          <w:spacing w:val="-1"/>
        </w:rPr>
        <w:t>facilities</w:t>
      </w:r>
      <w:r>
        <w:rPr>
          <w:spacing w:val="4"/>
        </w:rPr>
        <w:t> </w:t>
      </w:r>
      <w:r>
        <w:rPr/>
        <w:t>(Cooper</w:t>
      </w:r>
      <w:r>
        <w:rPr>
          <w:spacing w:val="3"/>
        </w:rPr>
        <w:t> </w:t>
      </w:r>
      <w:r>
        <w:rPr>
          <w:spacing w:val="-1"/>
        </w:rPr>
        <w:t>et</w:t>
      </w:r>
      <w:r>
        <w:rPr>
          <w:spacing w:val="5"/>
        </w:rPr>
        <w:t> </w:t>
      </w:r>
      <w:r>
        <w:rPr>
          <w:spacing w:val="-1"/>
        </w:rPr>
        <w:t>al.,</w:t>
      </w:r>
      <w:r>
        <w:rPr>
          <w:spacing w:val="5"/>
        </w:rPr>
        <w:t> </w:t>
      </w:r>
      <w:r>
        <w:rPr>
          <w:spacing w:val="-1"/>
        </w:rPr>
        <w:t>2008).</w:t>
      </w:r>
      <w:r>
        <w:rPr>
          <w:spacing w:val="6"/>
        </w:rPr>
        <w:t> </w:t>
      </w:r>
      <w:r>
        <w:rPr>
          <w:spacing w:val="-1"/>
        </w:rPr>
        <w:t>Farming</w:t>
      </w:r>
      <w:r>
        <w:rPr>
          <w:spacing w:val="4"/>
        </w:rPr>
        <w:t> </w:t>
      </w:r>
      <w:r>
        <w:rPr/>
        <w:t>is</w:t>
      </w:r>
      <w:r>
        <w:rPr>
          <w:spacing w:val="5"/>
        </w:rPr>
        <w:t> </w:t>
      </w:r>
      <w:r>
        <w:rPr>
          <w:spacing w:val="-1"/>
        </w:rPr>
        <w:t>becoming</w:t>
      </w:r>
      <w:r>
        <w:rPr>
          <w:spacing w:val="4"/>
        </w:rPr>
        <w:t> </w:t>
      </w:r>
      <w:r>
        <w:rPr/>
        <w:t>more</w:t>
      </w:r>
      <w:r>
        <w:rPr>
          <w:spacing w:val="89"/>
        </w:rPr>
        <w:t> </w:t>
      </w:r>
      <w:r>
        <w:rPr>
          <w:spacing w:val="-1"/>
        </w:rPr>
        <w:t>difficult</w:t>
      </w:r>
      <w:r>
        <w:rPr>
          <w:spacing w:val="17"/>
        </w:rPr>
        <w:t> </w:t>
      </w:r>
      <w:r>
        <w:rPr/>
        <w:t>due</w:t>
      </w:r>
      <w:r>
        <w:rPr>
          <w:spacing w:val="15"/>
        </w:rPr>
        <w:t> </w:t>
      </w:r>
      <w:r>
        <w:rPr/>
        <w:t>to</w:t>
      </w:r>
      <w:r>
        <w:rPr>
          <w:spacing w:val="17"/>
        </w:rPr>
        <w:t> </w:t>
      </w:r>
      <w:r>
        <w:rPr>
          <w:spacing w:val="-1"/>
        </w:rPr>
        <w:t>extreme</w:t>
      </w:r>
      <w:r>
        <w:rPr>
          <w:spacing w:val="16"/>
        </w:rPr>
        <w:t> </w:t>
      </w:r>
      <w:r>
        <w:rPr>
          <w:spacing w:val="-1"/>
        </w:rPr>
        <w:t>changes</w:t>
      </w:r>
      <w:r>
        <w:rPr>
          <w:spacing w:val="16"/>
        </w:rPr>
        <w:t> </w:t>
      </w:r>
      <w:r>
        <w:rPr/>
        <w:t>in</w:t>
      </w:r>
      <w:r>
        <w:rPr>
          <w:spacing w:val="17"/>
        </w:rPr>
        <w:t> </w:t>
      </w:r>
      <w:r>
        <w:rPr>
          <w:spacing w:val="-1"/>
        </w:rPr>
        <w:t>climatic</w:t>
      </w:r>
      <w:r>
        <w:rPr>
          <w:spacing w:val="16"/>
        </w:rPr>
        <w:t> </w:t>
      </w:r>
      <w:r>
        <w:rPr>
          <w:spacing w:val="-1"/>
        </w:rPr>
        <w:t>variables</w:t>
      </w:r>
      <w:r>
        <w:rPr>
          <w:spacing w:val="16"/>
        </w:rPr>
        <w:t> </w:t>
      </w:r>
      <w:r>
        <w:rPr>
          <w:spacing w:val="-1"/>
        </w:rPr>
        <w:t>and</w:t>
      </w:r>
      <w:r>
        <w:rPr>
          <w:spacing w:val="16"/>
        </w:rPr>
        <w:t> </w:t>
      </w:r>
      <w:r>
        <w:rPr/>
        <w:t>the</w:t>
      </w:r>
      <w:r>
        <w:rPr>
          <w:spacing w:val="16"/>
        </w:rPr>
        <w:t> </w:t>
      </w:r>
      <w:r>
        <w:rPr/>
        <w:t>distribution</w:t>
      </w:r>
      <w:r>
        <w:rPr>
          <w:spacing w:val="11"/>
        </w:rPr>
        <w:t> </w:t>
      </w:r>
      <w:r>
        <w:rPr/>
        <w:t>of</w:t>
      </w:r>
      <w:r>
        <w:rPr>
          <w:spacing w:val="15"/>
        </w:rPr>
        <w:t> </w:t>
      </w:r>
      <w:r>
        <w:rPr>
          <w:spacing w:val="-1"/>
        </w:rPr>
        <w:t>diseases</w:t>
      </w:r>
      <w:r>
        <w:rPr>
          <w:spacing w:val="16"/>
        </w:rPr>
        <w:t> </w:t>
      </w:r>
      <w:r>
        <w:rPr>
          <w:spacing w:val="-1"/>
        </w:rPr>
        <w:t>and</w:t>
      </w:r>
      <w:r>
        <w:rPr>
          <w:spacing w:val="22"/>
        </w:rPr>
        <w:t> </w:t>
      </w:r>
      <w:r>
        <w:rPr>
          <w:spacing w:val="-1"/>
        </w:rPr>
        <w:t>pests.</w:t>
      </w:r>
      <w:r>
        <w:rPr>
          <w:spacing w:val="91"/>
        </w:rPr>
        <w:t> </w:t>
      </w:r>
      <w:r>
        <w:rPr>
          <w:spacing w:val="-1"/>
        </w:rPr>
        <w:t>For</w:t>
      </w:r>
      <w:r>
        <w:rPr>
          <w:spacing w:val="-13"/>
        </w:rPr>
        <w:t> </w:t>
      </w:r>
      <w:r>
        <w:rPr>
          <w:spacing w:val="-1"/>
        </w:rPr>
        <w:t>instance,</w:t>
      </w:r>
      <w:r>
        <w:rPr>
          <w:spacing w:val="-12"/>
        </w:rPr>
        <w:t> </w:t>
      </w:r>
      <w:r>
        <w:rPr>
          <w:spacing w:val="-1"/>
        </w:rPr>
        <w:t>climate</w:t>
      </w:r>
      <w:r>
        <w:rPr>
          <w:spacing w:val="-11"/>
        </w:rPr>
        <w:t> </w:t>
      </w:r>
      <w:r>
        <w:rPr/>
        <w:t>change</w:t>
      </w:r>
      <w:r>
        <w:rPr>
          <w:spacing w:val="-13"/>
        </w:rPr>
        <w:t> </w:t>
      </w:r>
      <w:r>
        <w:rPr>
          <w:spacing w:val="-1"/>
        </w:rPr>
        <w:t>has</w:t>
      </w:r>
      <w:r>
        <w:rPr>
          <w:spacing w:val="-12"/>
        </w:rPr>
        <w:t> </w:t>
      </w:r>
      <w:r>
        <w:rPr/>
        <w:t>been</w:t>
      </w:r>
      <w:r>
        <w:rPr>
          <w:spacing w:val="-12"/>
        </w:rPr>
        <w:t> </w:t>
      </w:r>
      <w:r>
        <w:rPr>
          <w:spacing w:val="-1"/>
        </w:rPr>
        <w:t>linked</w:t>
      </w:r>
      <w:r>
        <w:rPr>
          <w:spacing w:val="-12"/>
        </w:rPr>
        <w:t> </w:t>
      </w:r>
      <w:r>
        <w:rPr/>
        <w:t>to</w:t>
      </w:r>
      <w:r>
        <w:rPr>
          <w:spacing w:val="-10"/>
        </w:rPr>
        <w:t> </w:t>
      </w:r>
      <w:r>
        <w:rPr>
          <w:spacing w:val="-1"/>
        </w:rPr>
        <w:t>an</w:t>
      </w:r>
      <w:r>
        <w:rPr>
          <w:spacing w:val="-10"/>
        </w:rPr>
        <w:t> </w:t>
      </w:r>
      <w:r>
        <w:rPr>
          <w:spacing w:val="-1"/>
        </w:rPr>
        <w:t>increase</w:t>
      </w:r>
      <w:r>
        <w:rPr>
          <w:spacing w:val="-13"/>
        </w:rPr>
        <w:t> </w:t>
      </w:r>
      <w:r>
        <w:rPr/>
        <w:t>in</w:t>
      </w:r>
      <w:r>
        <w:rPr>
          <w:spacing w:val="-12"/>
        </w:rPr>
        <w:t> </w:t>
      </w:r>
      <w:r>
        <w:rPr>
          <w:spacing w:val="-1"/>
        </w:rPr>
        <w:t>crop</w:t>
      </w:r>
      <w:r>
        <w:rPr>
          <w:spacing w:val="-11"/>
        </w:rPr>
        <w:t> </w:t>
      </w:r>
      <w:r>
        <w:rPr>
          <w:spacing w:val="-1"/>
        </w:rPr>
        <w:t>pests</w:t>
      </w:r>
      <w:r>
        <w:rPr>
          <w:spacing w:val="-12"/>
        </w:rPr>
        <w:t> </w:t>
      </w:r>
      <w:r>
        <w:rPr/>
        <w:t>like</w:t>
      </w:r>
      <w:r>
        <w:rPr>
          <w:spacing w:val="-11"/>
        </w:rPr>
        <w:t> </w:t>
      </w:r>
      <w:r>
        <w:rPr/>
        <w:t>the</w:t>
      </w:r>
      <w:r>
        <w:rPr>
          <w:spacing w:val="-13"/>
        </w:rPr>
        <w:t> </w:t>
      </w:r>
      <w:r>
        <w:rPr/>
        <w:t>armyworm,</w:t>
      </w:r>
      <w:r>
        <w:rPr>
          <w:spacing w:val="-13"/>
        </w:rPr>
        <w:t> </w:t>
      </w:r>
      <w:r>
        <w:rPr>
          <w:spacing w:val="-1"/>
        </w:rPr>
        <w:t>which</w:t>
      </w:r>
      <w:r>
        <w:rPr>
          <w:spacing w:val="81"/>
        </w:rPr>
        <w:t> </w:t>
      </w:r>
      <w:r>
        <w:rPr>
          <w:spacing w:val="-1"/>
        </w:rPr>
        <w:t>can</w:t>
      </w:r>
      <w:r>
        <w:rPr/>
        <w:t> </w:t>
      </w:r>
      <w:r>
        <w:rPr>
          <w:spacing w:val="-1"/>
        </w:rPr>
        <w:t>substantially</w:t>
      </w:r>
      <w:r>
        <w:rPr/>
        <w:t> </w:t>
      </w:r>
      <w:r>
        <w:rPr>
          <w:spacing w:val="-1"/>
        </w:rPr>
        <w:t>cause damages</w:t>
      </w:r>
      <w:r>
        <w:rPr>
          <w:spacing w:val="1"/>
        </w:rPr>
        <w:t> </w:t>
      </w:r>
      <w:r>
        <w:rPr/>
        <w:t>to </w:t>
      </w:r>
      <w:r>
        <w:rPr>
          <w:spacing w:val="-1"/>
        </w:rPr>
        <w:t>maize</w:t>
      </w:r>
      <w:r>
        <w:rPr>
          <w:spacing w:val="1"/>
        </w:rPr>
        <w:t> </w:t>
      </w:r>
      <w:r>
        <w:rPr>
          <w:spacing w:val="-1"/>
        </w:rPr>
        <w:t>crops</w:t>
      </w:r>
      <w:r>
        <w:rPr/>
        <w:t> (Midega</w:t>
      </w:r>
      <w:r>
        <w:rPr>
          <w:spacing w:val="-2"/>
        </w:rPr>
        <w:t> </w:t>
      </w:r>
      <w:r>
        <w:rPr>
          <w:spacing w:val="-1"/>
        </w:rPr>
        <w:t>et</w:t>
      </w:r>
      <w:r>
        <w:rPr/>
        <w:t> al., 2018; Adunola </w:t>
      </w:r>
      <w:r>
        <w:rPr>
          <w:spacing w:val="-1"/>
        </w:rPr>
        <w:t>et</w:t>
      </w:r>
      <w:r>
        <w:rPr/>
        <w:t> al., </w:t>
      </w:r>
      <w:r>
        <w:rPr>
          <w:spacing w:val="-1"/>
        </w:rPr>
        <w:t>2021).</w:t>
      </w:r>
    </w:p>
    <w:p>
      <w:pPr>
        <w:spacing w:after="0" w:line="48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480" w:lineRule="auto" w:before="39"/>
        <w:ind w:right="117" w:firstLine="60"/>
        <w:jc w:val="both"/>
      </w:pPr>
      <w:r>
        <w:rPr>
          <w:spacing w:val="-1"/>
        </w:rPr>
        <w:t>An</w:t>
      </w:r>
      <w:r>
        <w:rPr>
          <w:spacing w:val="28"/>
        </w:rPr>
        <w:t> </w:t>
      </w:r>
      <w:r>
        <w:rPr>
          <w:spacing w:val="-1"/>
        </w:rPr>
        <w:t>assessment</w:t>
      </w:r>
      <w:r>
        <w:rPr>
          <w:spacing w:val="28"/>
        </w:rPr>
        <w:t> </w:t>
      </w:r>
      <w:r>
        <w:rPr>
          <w:spacing w:val="1"/>
        </w:rPr>
        <w:t>of</w:t>
      </w:r>
      <w:r>
        <w:rPr>
          <w:spacing w:val="28"/>
        </w:rPr>
        <w:t> </w:t>
      </w:r>
      <w:r>
        <w:rPr/>
        <w:t>how</w:t>
      </w:r>
      <w:r>
        <w:rPr>
          <w:spacing w:val="32"/>
        </w:rPr>
        <w:t> </w:t>
      </w:r>
      <w:r>
        <w:rPr/>
        <w:t>much</w:t>
      </w:r>
      <w:r>
        <w:rPr>
          <w:spacing w:val="28"/>
        </w:rPr>
        <w:t> </w:t>
      </w:r>
      <w:r>
        <w:rPr>
          <w:spacing w:val="-1"/>
        </w:rPr>
        <w:t>rainfall</w:t>
      </w:r>
      <w:r>
        <w:rPr>
          <w:spacing w:val="29"/>
        </w:rPr>
        <w:t> </w:t>
      </w:r>
      <w:r>
        <w:rPr>
          <w:spacing w:val="-1"/>
        </w:rPr>
        <w:t>influences</w:t>
      </w:r>
      <w:r>
        <w:rPr>
          <w:spacing w:val="30"/>
        </w:rPr>
        <w:t> </w:t>
      </w:r>
      <w:r>
        <w:rPr>
          <w:spacing w:val="-1"/>
        </w:rPr>
        <w:t>crop</w:t>
      </w:r>
      <w:r>
        <w:rPr>
          <w:spacing w:val="31"/>
        </w:rPr>
        <w:t> </w:t>
      </w:r>
      <w:r>
        <w:rPr/>
        <w:t>productivity</w:t>
      </w:r>
      <w:r>
        <w:rPr>
          <w:spacing w:val="28"/>
        </w:rPr>
        <w:t> </w:t>
      </w:r>
      <w:r>
        <w:rPr/>
        <w:t>differently</w:t>
      </w:r>
      <w:r>
        <w:rPr>
          <w:spacing w:val="28"/>
        </w:rPr>
        <w:t> </w:t>
      </w:r>
      <w:r>
        <w:rPr/>
        <w:t>in</w:t>
      </w:r>
      <w:r>
        <w:rPr>
          <w:spacing w:val="29"/>
        </w:rPr>
        <w:t> </w:t>
      </w:r>
      <w:r>
        <w:rPr/>
        <w:t>the</w:t>
      </w:r>
      <w:r>
        <w:rPr>
          <w:spacing w:val="28"/>
        </w:rPr>
        <w:t> </w:t>
      </w:r>
      <w:r>
        <w:rPr/>
        <w:t>subhumid</w:t>
      </w:r>
      <w:r>
        <w:rPr>
          <w:spacing w:val="55"/>
        </w:rPr>
        <w:t> </w:t>
      </w:r>
      <w:r>
        <w:rPr>
          <w:spacing w:val="-1"/>
        </w:rPr>
        <w:t>regions</w:t>
      </w:r>
      <w:r>
        <w:rPr>
          <w:spacing w:val="19"/>
        </w:rPr>
        <w:t> </w:t>
      </w:r>
      <w:r>
        <w:rPr/>
        <w:t>show</w:t>
      </w:r>
      <w:r>
        <w:rPr>
          <w:spacing w:val="18"/>
        </w:rPr>
        <w:t> </w:t>
      </w:r>
      <w:r>
        <w:rPr>
          <w:spacing w:val="-1"/>
        </w:rPr>
        <w:t>significant</w:t>
      </w:r>
      <w:r>
        <w:rPr>
          <w:spacing w:val="20"/>
        </w:rPr>
        <w:t> </w:t>
      </w:r>
      <w:r>
        <w:rPr>
          <w:spacing w:val="-1"/>
        </w:rPr>
        <w:t>intra-seasonal,</w:t>
      </w:r>
      <w:r>
        <w:rPr>
          <w:spacing w:val="19"/>
        </w:rPr>
        <w:t> </w:t>
      </w:r>
      <w:r>
        <w:rPr>
          <w:spacing w:val="-1"/>
        </w:rPr>
        <w:t>inter-seasonal,</w:t>
      </w:r>
      <w:r>
        <w:rPr>
          <w:spacing w:val="19"/>
        </w:rPr>
        <w:t> </w:t>
      </w:r>
      <w:r>
        <w:rPr>
          <w:spacing w:val="-1"/>
        </w:rPr>
        <w:t>and</w:t>
      </w:r>
      <w:r>
        <w:rPr>
          <w:spacing w:val="18"/>
        </w:rPr>
        <w:t> </w:t>
      </w:r>
      <w:r>
        <w:rPr>
          <w:spacing w:val="-1"/>
        </w:rPr>
        <w:t>yearly</w:t>
      </w:r>
      <w:r>
        <w:rPr>
          <w:spacing w:val="18"/>
        </w:rPr>
        <w:t> </w:t>
      </w:r>
      <w:r>
        <w:rPr/>
        <w:t>fluctuations</w:t>
      </w:r>
      <w:r>
        <w:rPr>
          <w:spacing w:val="19"/>
        </w:rPr>
        <w:t> </w:t>
      </w:r>
      <w:r>
        <w:rPr>
          <w:spacing w:val="-1"/>
        </w:rPr>
        <w:t>(Kyei-Mensah</w:t>
      </w:r>
      <w:r>
        <w:rPr>
          <w:spacing w:val="18"/>
        </w:rPr>
        <w:t> </w:t>
      </w:r>
      <w:r>
        <w:rPr>
          <w:spacing w:val="-1"/>
        </w:rPr>
        <w:t>et</w:t>
      </w:r>
      <w:r>
        <w:rPr>
          <w:spacing w:val="107"/>
        </w:rPr>
        <w:t> </w:t>
      </w:r>
      <w:r>
        <w:rPr>
          <w:spacing w:val="-1"/>
        </w:rPr>
        <w:t>al.,</w:t>
      </w:r>
      <w:r>
        <w:rPr>
          <w:spacing w:val="48"/>
        </w:rPr>
        <w:t> </w:t>
      </w:r>
      <w:r>
        <w:rPr>
          <w:spacing w:val="-1"/>
        </w:rPr>
        <w:t>2019).</w:t>
      </w:r>
      <w:r>
        <w:rPr>
          <w:spacing w:val="47"/>
        </w:rPr>
        <w:t> </w:t>
      </w:r>
      <w:r>
        <w:rPr>
          <w:spacing w:val="-1"/>
        </w:rPr>
        <w:t>Severe</w:t>
      </w:r>
      <w:r>
        <w:rPr>
          <w:spacing w:val="46"/>
        </w:rPr>
        <w:t> </w:t>
      </w:r>
      <w:r>
        <w:rPr>
          <w:spacing w:val="-1"/>
        </w:rPr>
        <w:t>weather</w:t>
      </w:r>
      <w:r>
        <w:rPr>
          <w:spacing w:val="47"/>
        </w:rPr>
        <w:t> </w:t>
      </w:r>
      <w:r>
        <w:rPr>
          <w:spacing w:val="-1"/>
        </w:rPr>
        <w:t>conditions,</w:t>
      </w:r>
      <w:r>
        <w:rPr>
          <w:spacing w:val="48"/>
        </w:rPr>
        <w:t> </w:t>
      </w:r>
      <w:r>
        <w:rPr>
          <w:spacing w:val="-1"/>
        </w:rPr>
        <w:t>especially</w:t>
      </w:r>
      <w:r>
        <w:rPr>
          <w:spacing w:val="48"/>
        </w:rPr>
        <w:t> </w:t>
      </w:r>
      <w:r>
        <w:rPr/>
        <w:t>rising</w:t>
      </w:r>
      <w:r>
        <w:rPr>
          <w:spacing w:val="48"/>
        </w:rPr>
        <w:t> </w:t>
      </w:r>
      <w:r>
        <w:rPr>
          <w:spacing w:val="-1"/>
        </w:rPr>
        <w:t>unpredictability</w:t>
      </w:r>
      <w:r>
        <w:rPr>
          <w:spacing w:val="45"/>
        </w:rPr>
        <w:t> </w:t>
      </w:r>
      <w:r>
        <w:rPr>
          <w:spacing w:val="-1"/>
        </w:rPr>
        <w:t>and</w:t>
      </w:r>
      <w:r>
        <w:rPr>
          <w:spacing w:val="47"/>
        </w:rPr>
        <w:t> </w:t>
      </w:r>
      <w:r>
        <w:rPr>
          <w:spacing w:val="-1"/>
        </w:rPr>
        <w:t>extremes</w:t>
      </w:r>
      <w:r>
        <w:rPr>
          <w:spacing w:val="47"/>
        </w:rPr>
        <w:t> </w:t>
      </w:r>
      <w:r>
        <w:rPr>
          <w:spacing w:val="-1"/>
        </w:rPr>
        <w:t>have</w:t>
      </w:r>
      <w:r>
        <w:rPr>
          <w:spacing w:val="46"/>
        </w:rPr>
        <w:t> </w:t>
      </w:r>
      <w:r>
        <w:rPr/>
        <w:t>a</w:t>
      </w:r>
      <w:r>
        <w:rPr>
          <w:spacing w:val="115"/>
        </w:rPr>
        <w:t> </w:t>
      </w:r>
      <w:r>
        <w:rPr>
          <w:spacing w:val="-1"/>
        </w:rPr>
        <w:t>considerable</w:t>
      </w:r>
      <w:r>
        <w:rPr>
          <w:spacing w:val="11"/>
        </w:rPr>
        <w:t> </w:t>
      </w:r>
      <w:r>
        <w:rPr/>
        <w:t>influence</w:t>
      </w:r>
      <w:r>
        <w:rPr>
          <w:spacing w:val="10"/>
        </w:rPr>
        <w:t> </w:t>
      </w:r>
      <w:r>
        <w:rPr>
          <w:spacing w:val="1"/>
        </w:rPr>
        <w:t>on</w:t>
      </w:r>
      <w:r>
        <w:rPr>
          <w:spacing w:val="11"/>
        </w:rPr>
        <w:t> </w:t>
      </w:r>
      <w:r>
        <w:rPr/>
        <w:t>the</w:t>
      </w:r>
      <w:r>
        <w:rPr>
          <w:spacing w:val="11"/>
        </w:rPr>
        <w:t> </w:t>
      </w:r>
      <w:r>
        <w:rPr>
          <w:spacing w:val="-1"/>
        </w:rPr>
        <w:t>agriculture</w:t>
      </w:r>
      <w:r>
        <w:rPr>
          <w:spacing w:val="10"/>
        </w:rPr>
        <w:t> </w:t>
      </w:r>
      <w:r>
        <w:rPr/>
        <w:t>sector.</w:t>
      </w:r>
      <w:r>
        <w:rPr>
          <w:spacing w:val="11"/>
        </w:rPr>
        <w:t> </w:t>
      </w:r>
      <w:r>
        <w:rPr/>
        <w:t>This</w:t>
      </w:r>
      <w:r>
        <w:rPr>
          <w:spacing w:val="12"/>
        </w:rPr>
        <w:t> </w:t>
      </w:r>
      <w:r>
        <w:rPr>
          <w:spacing w:val="-1"/>
        </w:rPr>
        <w:t>results</w:t>
      </w:r>
      <w:r>
        <w:rPr>
          <w:spacing w:val="12"/>
        </w:rPr>
        <w:t> </w:t>
      </w:r>
      <w:r>
        <w:rPr/>
        <w:t>in</w:t>
      </w:r>
      <w:r>
        <w:rPr>
          <w:spacing w:val="12"/>
        </w:rPr>
        <w:t> </w:t>
      </w:r>
      <w:r>
        <w:rPr>
          <w:spacing w:val="-1"/>
        </w:rPr>
        <w:t>increased</w:t>
      </w:r>
      <w:r>
        <w:rPr>
          <w:spacing w:val="15"/>
        </w:rPr>
        <w:t> </w:t>
      </w:r>
      <w:r>
        <w:rPr>
          <w:spacing w:val="-1"/>
        </w:rPr>
        <w:t>cost</w:t>
      </w:r>
      <w:r>
        <w:rPr>
          <w:spacing w:val="12"/>
        </w:rPr>
        <w:t> </w:t>
      </w:r>
      <w:r>
        <w:rPr/>
        <w:t>of</w:t>
      </w:r>
      <w:r>
        <w:rPr>
          <w:spacing w:val="11"/>
        </w:rPr>
        <w:t> </w:t>
      </w:r>
      <w:r>
        <w:rPr>
          <w:spacing w:val="-1"/>
        </w:rPr>
        <w:t>production</w:t>
      </w:r>
      <w:r>
        <w:rPr>
          <w:spacing w:val="11"/>
        </w:rPr>
        <w:t> </w:t>
      </w:r>
      <w:r>
        <w:rPr>
          <w:spacing w:val="-1"/>
        </w:rPr>
        <w:t>and</w:t>
      </w:r>
      <w:r>
        <w:rPr>
          <w:spacing w:val="79"/>
        </w:rPr>
        <w:t> </w:t>
      </w:r>
      <w:r>
        <w:rPr>
          <w:spacing w:val="-1"/>
        </w:rPr>
        <w:t>decreased</w:t>
      </w:r>
      <w:r>
        <w:rPr>
          <w:spacing w:val="2"/>
        </w:rPr>
        <w:t> </w:t>
      </w:r>
      <w:r>
        <w:rPr>
          <w:spacing w:val="-1"/>
        </w:rPr>
        <w:t>agricultural</w:t>
      </w:r>
      <w:r>
        <w:rPr>
          <w:spacing w:val="1"/>
        </w:rPr>
        <w:t> </w:t>
      </w:r>
      <w:r>
        <w:rPr/>
        <w:t>yields</w:t>
      </w:r>
      <w:r>
        <w:rPr>
          <w:spacing w:val="1"/>
        </w:rPr>
        <w:t> </w:t>
      </w:r>
      <w:r>
        <w:rPr>
          <w:spacing w:val="-1"/>
        </w:rPr>
        <w:t>among</w:t>
      </w:r>
      <w:r>
        <w:rPr/>
        <w:t> </w:t>
      </w:r>
      <w:r>
        <w:rPr>
          <w:spacing w:val="-1"/>
        </w:rPr>
        <w:t>smallholder</w:t>
      </w:r>
      <w:r>
        <w:rPr/>
        <w:t> </w:t>
      </w:r>
      <w:r>
        <w:rPr>
          <w:spacing w:val="-1"/>
        </w:rPr>
        <w:t>farmers.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2"/>
        <w:numPr>
          <w:ilvl w:val="2"/>
          <w:numId w:val="11"/>
        </w:numPr>
        <w:tabs>
          <w:tab w:pos="631" w:val="left" w:leader="none"/>
        </w:tabs>
        <w:spacing w:line="240" w:lineRule="auto" w:before="0" w:after="0"/>
        <w:ind w:left="630" w:right="0" w:hanging="530"/>
        <w:jc w:val="both"/>
        <w:rPr>
          <w:b w:val="0"/>
          <w:bCs w:val="0"/>
          <w:i w:val="0"/>
        </w:rPr>
      </w:pPr>
      <w:bookmarkStart w:name="_bookmark27" w:id="44"/>
      <w:bookmarkEnd w:id="44"/>
      <w:r>
        <w:rPr>
          <w:b w:val="0"/>
          <w:i w:val="0"/>
        </w:rPr>
      </w:r>
      <w:bookmarkStart w:name="_bookmark27" w:id="45"/>
      <w:bookmarkEnd w:id="45"/>
      <w:r>
        <w:rPr>
          <w:i/>
        </w:rPr>
        <w:t>Adaptation</w:t>
      </w:r>
      <w:r>
        <w:rPr>
          <w:i/>
          <w:spacing w:val="1"/>
        </w:rPr>
        <w:t> </w:t>
      </w:r>
      <w:r>
        <w:rPr>
          <w:i/>
        </w:rPr>
        <w:t>to </w:t>
      </w:r>
      <w:r>
        <w:rPr>
          <w:i/>
          <w:spacing w:val="-1"/>
        </w:rPr>
        <w:t>climate</w:t>
      </w:r>
      <w:r>
        <w:rPr>
          <w:i/>
        </w:rPr>
        <w:t> </w:t>
      </w:r>
      <w:r>
        <w:rPr>
          <w:i/>
          <w:spacing w:val="-1"/>
        </w:rPr>
        <w:t>change</w:t>
      </w:r>
      <w:r>
        <w:rPr>
          <w:i/>
        </w:rPr>
        <w:t> and </w:t>
      </w:r>
      <w:r>
        <w:rPr>
          <w:i/>
          <w:spacing w:val="-1"/>
        </w:rPr>
        <w:t>Farmer-Based</w:t>
      </w:r>
      <w:r>
        <w:rPr>
          <w:i/>
        </w:rPr>
        <w:t> Organizations</w:t>
      </w:r>
      <w:r>
        <w:rPr>
          <w:b w:val="0"/>
          <w:i w:val="0"/>
        </w:rPr>
      </w:r>
    </w:p>
    <w:p>
      <w:pPr>
        <w:spacing w:line="240" w:lineRule="auto" w:before="1"/>
        <w:rPr>
          <w:rFonts w:ascii="Times New Roman" w:hAnsi="Times New Roman" w:cs="Times New Roman" w:eastAsia="Times New Roman"/>
          <w:b/>
          <w:bCs/>
          <w:i/>
          <w:sz w:val="24"/>
          <w:szCs w:val="24"/>
        </w:rPr>
      </w:pPr>
    </w:p>
    <w:p>
      <w:pPr>
        <w:pStyle w:val="BodyText"/>
        <w:spacing w:line="479" w:lineRule="auto"/>
        <w:ind w:right="117"/>
        <w:jc w:val="both"/>
      </w:pPr>
      <w:r>
        <w:rPr/>
        <w:t>The</w:t>
      </w:r>
      <w:r>
        <w:rPr>
          <w:spacing w:val="34"/>
        </w:rPr>
        <w:t> </w:t>
      </w:r>
      <w:r>
        <w:rPr>
          <w:spacing w:val="-1"/>
        </w:rPr>
        <w:t>word</w:t>
      </w:r>
      <w:r>
        <w:rPr>
          <w:spacing w:val="37"/>
        </w:rPr>
        <w:t> </w:t>
      </w:r>
      <w:r>
        <w:rPr>
          <w:spacing w:val="-1"/>
        </w:rPr>
        <w:t>"adaptation"</w:t>
      </w:r>
      <w:r>
        <w:rPr>
          <w:spacing w:val="36"/>
        </w:rPr>
        <w:t> </w:t>
      </w:r>
      <w:r>
        <w:rPr/>
        <w:t>is</w:t>
      </w:r>
      <w:r>
        <w:rPr>
          <w:spacing w:val="36"/>
        </w:rPr>
        <w:t> </w:t>
      </w:r>
      <w:r>
        <w:rPr>
          <w:spacing w:val="-1"/>
        </w:rPr>
        <w:t>frequently</w:t>
      </w:r>
      <w:r>
        <w:rPr>
          <w:spacing w:val="35"/>
        </w:rPr>
        <w:t> </w:t>
      </w:r>
      <w:r>
        <w:rPr>
          <w:spacing w:val="-1"/>
        </w:rPr>
        <w:t>used</w:t>
      </w:r>
      <w:r>
        <w:rPr>
          <w:spacing w:val="35"/>
        </w:rPr>
        <w:t> </w:t>
      </w:r>
      <w:r>
        <w:rPr/>
        <w:t>by</w:t>
      </w:r>
      <w:r>
        <w:rPr>
          <w:spacing w:val="37"/>
        </w:rPr>
        <w:t> </w:t>
      </w:r>
      <w:r>
        <w:rPr>
          <w:spacing w:val="-1"/>
        </w:rPr>
        <w:t>academics</w:t>
      </w:r>
      <w:r>
        <w:rPr>
          <w:spacing w:val="36"/>
        </w:rPr>
        <w:t> </w:t>
      </w:r>
      <w:r>
        <w:rPr/>
        <w:t>discussing</w:t>
      </w:r>
      <w:r>
        <w:rPr>
          <w:spacing w:val="35"/>
        </w:rPr>
        <w:t> </w:t>
      </w:r>
      <w:r>
        <w:rPr/>
        <w:t>ways</w:t>
      </w:r>
      <w:r>
        <w:rPr>
          <w:spacing w:val="36"/>
        </w:rPr>
        <w:t> </w:t>
      </w:r>
      <w:r>
        <w:rPr/>
        <w:t>to</w:t>
      </w:r>
      <w:r>
        <w:rPr>
          <w:spacing w:val="36"/>
        </w:rPr>
        <w:t> </w:t>
      </w:r>
      <w:r>
        <w:rPr>
          <w:spacing w:val="-1"/>
        </w:rPr>
        <w:t>deal</w:t>
      </w:r>
      <w:r>
        <w:rPr>
          <w:spacing w:val="38"/>
        </w:rPr>
        <w:t> </w:t>
      </w:r>
      <w:r>
        <w:rPr/>
        <w:t>with</w:t>
      </w:r>
      <w:r>
        <w:rPr>
          <w:spacing w:val="36"/>
        </w:rPr>
        <w:t> </w:t>
      </w:r>
      <w:r>
        <w:rPr>
          <w:spacing w:val="-1"/>
        </w:rPr>
        <w:t>climate</w:t>
      </w:r>
      <w:r>
        <w:rPr>
          <w:spacing w:val="93"/>
        </w:rPr>
        <w:t> </w:t>
      </w:r>
      <w:r>
        <w:rPr>
          <w:spacing w:val="-1"/>
        </w:rPr>
        <w:t>change.</w:t>
      </w:r>
      <w:r>
        <w:rPr>
          <w:spacing w:val="42"/>
        </w:rPr>
        <w:t> </w:t>
      </w:r>
      <w:r>
        <w:rPr/>
        <w:t>When</w:t>
      </w:r>
      <w:r>
        <w:rPr>
          <w:spacing w:val="42"/>
        </w:rPr>
        <w:t> </w:t>
      </w:r>
      <w:r>
        <w:rPr>
          <w:spacing w:val="-1"/>
        </w:rPr>
        <w:t>farmers</w:t>
      </w:r>
      <w:r>
        <w:rPr>
          <w:spacing w:val="44"/>
        </w:rPr>
        <w:t> </w:t>
      </w:r>
      <w:r>
        <w:rPr>
          <w:spacing w:val="-1"/>
        </w:rPr>
        <w:t>adopt</w:t>
      </w:r>
      <w:r>
        <w:rPr>
          <w:spacing w:val="43"/>
        </w:rPr>
        <w:t> </w:t>
      </w:r>
      <w:r>
        <w:rPr>
          <w:spacing w:val="-1"/>
        </w:rPr>
        <w:t>technological</w:t>
      </w:r>
      <w:r>
        <w:rPr>
          <w:spacing w:val="43"/>
        </w:rPr>
        <w:t> </w:t>
      </w:r>
      <w:r>
        <w:rPr>
          <w:spacing w:val="-1"/>
        </w:rPr>
        <w:t>and</w:t>
      </w:r>
      <w:r>
        <w:rPr>
          <w:spacing w:val="45"/>
        </w:rPr>
        <w:t> </w:t>
      </w:r>
      <w:r>
        <w:rPr>
          <w:spacing w:val="-1"/>
        </w:rPr>
        <w:t>organizational</w:t>
      </w:r>
      <w:r>
        <w:rPr>
          <w:spacing w:val="43"/>
        </w:rPr>
        <w:t> </w:t>
      </w:r>
      <w:r>
        <w:rPr/>
        <w:t>innovations,</w:t>
      </w:r>
      <w:r>
        <w:rPr>
          <w:spacing w:val="43"/>
        </w:rPr>
        <w:t> </w:t>
      </w:r>
      <w:r>
        <w:rPr/>
        <w:t>good</w:t>
      </w:r>
      <w:r>
        <w:rPr>
          <w:spacing w:val="42"/>
        </w:rPr>
        <w:t> </w:t>
      </w:r>
      <w:r>
        <w:rPr>
          <w:spacing w:val="-1"/>
        </w:rPr>
        <w:t>policies</w:t>
      </w:r>
      <w:r>
        <w:rPr>
          <w:spacing w:val="42"/>
        </w:rPr>
        <w:t> </w:t>
      </w:r>
      <w:r>
        <w:rPr>
          <w:spacing w:val="-1"/>
        </w:rPr>
        <w:t>can</w:t>
      </w:r>
      <w:r>
        <w:rPr>
          <w:spacing w:val="87"/>
        </w:rPr>
        <w:t> </w:t>
      </w:r>
      <w:r>
        <w:rPr>
          <w:spacing w:val="-1"/>
        </w:rPr>
        <w:t>reduce</w:t>
      </w:r>
      <w:r>
        <w:rPr>
          <w:spacing w:val="58"/>
        </w:rPr>
        <w:t> </w:t>
      </w:r>
      <w:r>
        <w:rPr/>
        <w:t>their</w:t>
      </w:r>
      <w:r>
        <w:rPr>
          <w:spacing w:val="59"/>
        </w:rPr>
        <w:t> </w:t>
      </w:r>
      <w:r>
        <w:rPr>
          <w:spacing w:val="-1"/>
        </w:rPr>
        <w:t>vulnerability</w:t>
      </w:r>
      <w:r>
        <w:rPr>
          <w:spacing w:val="59"/>
        </w:rPr>
        <w:t> </w:t>
      </w:r>
      <w:r>
        <w:rPr/>
        <w:t>to </w:t>
      </w:r>
      <w:r>
        <w:rPr>
          <w:spacing w:val="-1"/>
        </w:rPr>
        <w:t>climate</w:t>
      </w:r>
      <w:r>
        <w:rPr>
          <w:spacing w:val="58"/>
        </w:rPr>
        <w:t> </w:t>
      </w:r>
      <w:r>
        <w:rPr>
          <w:spacing w:val="-1"/>
        </w:rPr>
        <w:t>impacts,</w:t>
      </w:r>
      <w:r>
        <w:rPr/>
        <w:t> </w:t>
      </w:r>
      <w:r>
        <w:rPr>
          <w:spacing w:val="-1"/>
        </w:rPr>
        <w:t>enhance</w:t>
      </w:r>
      <w:r>
        <w:rPr>
          <w:spacing w:val="58"/>
        </w:rPr>
        <w:t> </w:t>
      </w:r>
      <w:r>
        <w:rPr/>
        <w:t>their</w:t>
      </w:r>
      <w:r>
        <w:rPr>
          <w:spacing w:val="59"/>
        </w:rPr>
        <w:t> </w:t>
      </w:r>
      <w:r>
        <w:rPr>
          <w:spacing w:val="-1"/>
        </w:rPr>
        <w:t>income,</w:t>
      </w:r>
      <w:r>
        <w:rPr>
          <w:spacing w:val="59"/>
        </w:rPr>
        <w:t> </w:t>
      </w:r>
      <w:r>
        <w:rPr/>
        <w:t>and</w:t>
      </w:r>
      <w:r>
        <w:rPr>
          <w:spacing w:val="59"/>
        </w:rPr>
        <w:t> </w:t>
      </w:r>
      <w:r>
        <w:rPr>
          <w:spacing w:val="-1"/>
        </w:rPr>
        <w:t>increase</w:t>
      </w:r>
      <w:r>
        <w:rPr>
          <w:spacing w:val="59"/>
        </w:rPr>
        <w:t> </w:t>
      </w:r>
      <w:r>
        <w:rPr>
          <w:spacing w:val="-1"/>
        </w:rPr>
        <w:t>resilience</w:t>
      </w:r>
      <w:r>
        <w:rPr>
          <w:spacing w:val="95"/>
        </w:rPr>
        <w:t> </w:t>
      </w:r>
      <w:r>
        <w:rPr>
          <w:spacing w:val="-1"/>
        </w:rPr>
        <w:t>(Nyasimi</w:t>
      </w:r>
      <w:r>
        <w:rPr>
          <w:spacing w:val="38"/>
        </w:rPr>
        <w:t> </w:t>
      </w:r>
      <w:r>
        <w:rPr>
          <w:spacing w:val="-1"/>
        </w:rPr>
        <w:t>et</w:t>
      </w:r>
      <w:r>
        <w:rPr>
          <w:spacing w:val="38"/>
        </w:rPr>
        <w:t> </w:t>
      </w:r>
      <w:r>
        <w:rPr>
          <w:spacing w:val="-1"/>
        </w:rPr>
        <w:t>al.,</w:t>
      </w:r>
      <w:r>
        <w:rPr>
          <w:spacing w:val="38"/>
        </w:rPr>
        <w:t> </w:t>
      </w:r>
      <w:r>
        <w:rPr>
          <w:spacing w:val="-1"/>
        </w:rPr>
        <w:t>2017).</w:t>
      </w:r>
      <w:r>
        <w:rPr>
          <w:spacing w:val="39"/>
        </w:rPr>
        <w:t> </w:t>
      </w:r>
      <w:r>
        <w:rPr>
          <w:rFonts w:ascii="Times New Roman" w:hAnsi="Times New Roman" w:cs="Times New Roman" w:eastAsia="Times New Roman"/>
          <w:spacing w:val="-1"/>
        </w:rPr>
        <w:t>Smallholder</w:t>
      </w:r>
      <w:r>
        <w:rPr>
          <w:rFonts w:ascii="Times New Roman" w:hAnsi="Times New Roman" w:cs="Times New Roman" w:eastAsia="Times New Roman"/>
          <w:spacing w:val="37"/>
        </w:rPr>
        <w:t> </w:t>
      </w:r>
      <w:r>
        <w:rPr>
          <w:rFonts w:ascii="Times New Roman" w:hAnsi="Times New Roman" w:cs="Times New Roman" w:eastAsia="Times New Roman"/>
          <w:spacing w:val="-1"/>
        </w:rPr>
        <w:t>famers’</w:t>
      </w:r>
      <w:r>
        <w:rPr>
          <w:rFonts w:ascii="Times New Roman" w:hAnsi="Times New Roman" w:cs="Times New Roman" w:eastAsia="Times New Roman"/>
          <w:spacing w:val="39"/>
        </w:rPr>
        <w:t> </w:t>
      </w:r>
      <w:r>
        <w:rPr/>
        <w:t>ability</w:t>
      </w:r>
      <w:r>
        <w:rPr>
          <w:spacing w:val="38"/>
        </w:rPr>
        <w:t> </w:t>
      </w:r>
      <w:r>
        <w:rPr/>
        <w:t>to</w:t>
      </w:r>
      <w:r>
        <w:rPr>
          <w:spacing w:val="38"/>
        </w:rPr>
        <w:t> </w:t>
      </w:r>
      <w:r>
        <w:rPr>
          <w:spacing w:val="-1"/>
        </w:rPr>
        <w:t>adapt</w:t>
      </w:r>
      <w:r>
        <w:rPr>
          <w:spacing w:val="38"/>
        </w:rPr>
        <w:t> </w:t>
      </w:r>
      <w:r>
        <w:rPr>
          <w:spacing w:val="-1"/>
        </w:rPr>
        <w:t>has</w:t>
      </w:r>
      <w:r>
        <w:rPr>
          <w:spacing w:val="38"/>
        </w:rPr>
        <w:t> </w:t>
      </w:r>
      <w:r>
        <w:rPr/>
        <w:t>the</w:t>
      </w:r>
      <w:r>
        <w:rPr>
          <w:spacing w:val="37"/>
        </w:rPr>
        <w:t> </w:t>
      </w:r>
      <w:r>
        <w:rPr>
          <w:spacing w:val="-1"/>
        </w:rPr>
        <w:t>potential</w:t>
      </w:r>
      <w:r>
        <w:rPr>
          <w:spacing w:val="38"/>
        </w:rPr>
        <w:t> </w:t>
      </w:r>
      <w:r>
        <w:rPr/>
        <w:t>to</w:t>
      </w:r>
      <w:r>
        <w:rPr>
          <w:spacing w:val="38"/>
        </w:rPr>
        <w:t> </w:t>
      </w:r>
      <w:r>
        <w:rPr>
          <w:spacing w:val="-1"/>
        </w:rPr>
        <w:t>lessen</w:t>
      </w:r>
      <w:r>
        <w:rPr>
          <w:spacing w:val="38"/>
        </w:rPr>
        <w:t> </w:t>
      </w:r>
      <w:r>
        <w:rPr>
          <w:spacing w:val="-1"/>
        </w:rPr>
        <w:t>social</w:t>
      </w:r>
      <w:r>
        <w:rPr>
          <w:spacing w:val="97"/>
        </w:rPr>
        <w:t> </w:t>
      </w:r>
      <w:r>
        <w:rPr>
          <w:spacing w:val="-1"/>
        </w:rPr>
        <w:t>vulnerability</w:t>
      </w:r>
      <w:r>
        <w:rPr>
          <w:spacing w:val="-3"/>
        </w:rPr>
        <w:t> </w:t>
      </w:r>
      <w:r>
        <w:rPr>
          <w:spacing w:val="-1"/>
        </w:rPr>
        <w:t>(Nyasimi</w:t>
      </w:r>
      <w:r>
        <w:rPr>
          <w:spacing w:val="-2"/>
        </w:rPr>
        <w:t> </w:t>
      </w:r>
      <w:r>
        <w:rPr>
          <w:spacing w:val="-1"/>
        </w:rPr>
        <w:t>et</w:t>
      </w:r>
      <w:r>
        <w:rPr>
          <w:spacing w:val="-2"/>
        </w:rPr>
        <w:t> </w:t>
      </w:r>
      <w:r>
        <w:rPr>
          <w:spacing w:val="-1"/>
        </w:rPr>
        <w:t>al.,</w:t>
      </w:r>
      <w:r>
        <w:rPr>
          <w:spacing w:val="-2"/>
        </w:rPr>
        <w:t> </w:t>
      </w:r>
      <w:r>
        <w:rPr>
          <w:spacing w:val="-1"/>
        </w:rPr>
        <w:t>2017).</w:t>
      </w:r>
      <w:r>
        <w:rPr>
          <w:spacing w:val="-3"/>
        </w:rPr>
        <w:t> </w:t>
      </w:r>
      <w:r>
        <w:rPr>
          <w:spacing w:val="-1"/>
        </w:rPr>
        <w:t>Farmers'</w:t>
      </w:r>
      <w:r>
        <w:rPr/>
        <w:t> adoption</w:t>
      </w:r>
      <w:r>
        <w:rPr>
          <w:spacing w:val="-3"/>
        </w:rPr>
        <w:t> </w:t>
      </w:r>
      <w:r>
        <w:rPr/>
        <w:t>of</w:t>
      </w:r>
      <w:r>
        <w:rPr>
          <w:spacing w:val="-4"/>
        </w:rPr>
        <w:t> </w:t>
      </w:r>
      <w:r>
        <w:rPr>
          <w:spacing w:val="-1"/>
        </w:rPr>
        <w:t>climate-smart</w:t>
      </w:r>
      <w:r>
        <w:rPr>
          <w:spacing w:val="-2"/>
        </w:rPr>
        <w:t> </w:t>
      </w:r>
      <w:r>
        <w:rPr>
          <w:spacing w:val="-1"/>
        </w:rPr>
        <w:t>agricultural</w:t>
      </w:r>
      <w:r>
        <w:rPr>
          <w:spacing w:val="-2"/>
        </w:rPr>
        <w:t> </w:t>
      </w:r>
      <w:r>
        <w:rPr>
          <w:spacing w:val="-1"/>
        </w:rPr>
        <w:t>practices</w:t>
      </w:r>
      <w:r>
        <w:rPr>
          <w:spacing w:val="-3"/>
        </w:rPr>
        <w:t> </w:t>
      </w:r>
      <w:r>
        <w:rPr/>
        <w:t>will</w:t>
      </w:r>
      <w:r>
        <w:rPr>
          <w:spacing w:val="111"/>
        </w:rPr>
        <w:t> </w:t>
      </w:r>
      <w:r>
        <w:rPr>
          <w:spacing w:val="-1"/>
        </w:rPr>
        <w:t>help</w:t>
      </w:r>
      <w:r>
        <w:rPr>
          <w:spacing w:val="9"/>
        </w:rPr>
        <w:t> </w:t>
      </w:r>
      <w:r>
        <w:rPr>
          <w:spacing w:val="-1"/>
        </w:rPr>
        <w:t>increase</w:t>
      </w:r>
      <w:r>
        <w:rPr>
          <w:spacing w:val="8"/>
        </w:rPr>
        <w:t> </w:t>
      </w:r>
      <w:r>
        <w:rPr/>
        <w:t>farm</w:t>
      </w:r>
      <w:r>
        <w:rPr>
          <w:spacing w:val="9"/>
        </w:rPr>
        <w:t> </w:t>
      </w:r>
      <w:r>
        <w:rPr>
          <w:spacing w:val="-1"/>
        </w:rPr>
        <w:t>productivity</w:t>
      </w:r>
      <w:r>
        <w:rPr>
          <w:spacing w:val="9"/>
        </w:rPr>
        <w:t> </w:t>
      </w:r>
      <w:r>
        <w:rPr/>
        <w:t>to</w:t>
      </w:r>
      <w:r>
        <w:rPr>
          <w:spacing w:val="7"/>
        </w:rPr>
        <w:t> </w:t>
      </w:r>
      <w:r>
        <w:rPr>
          <w:spacing w:val="-1"/>
        </w:rPr>
        <w:t>enhance</w:t>
      </w:r>
      <w:r>
        <w:rPr>
          <w:spacing w:val="8"/>
        </w:rPr>
        <w:t> </w:t>
      </w:r>
      <w:r>
        <w:rPr/>
        <w:t>household</w:t>
      </w:r>
      <w:r>
        <w:rPr>
          <w:spacing w:val="9"/>
        </w:rPr>
        <w:t> </w:t>
      </w:r>
      <w:r>
        <w:rPr/>
        <w:t>food</w:t>
      </w:r>
      <w:r>
        <w:rPr>
          <w:spacing w:val="8"/>
        </w:rPr>
        <w:t> </w:t>
      </w:r>
      <w:r>
        <w:rPr>
          <w:spacing w:val="-1"/>
        </w:rPr>
        <w:t>and</w:t>
      </w:r>
      <w:r>
        <w:rPr>
          <w:spacing w:val="9"/>
        </w:rPr>
        <w:t> </w:t>
      </w:r>
      <w:r>
        <w:rPr>
          <w:spacing w:val="-1"/>
        </w:rPr>
        <w:t>nutrition</w:t>
      </w:r>
      <w:r>
        <w:rPr>
          <w:spacing w:val="9"/>
        </w:rPr>
        <w:t> </w:t>
      </w:r>
      <w:r>
        <w:rPr>
          <w:spacing w:val="-1"/>
        </w:rPr>
        <w:t>security.</w:t>
      </w:r>
      <w:r>
        <w:rPr>
          <w:spacing w:val="9"/>
        </w:rPr>
        <w:t> </w:t>
      </w:r>
      <w:r>
        <w:rPr>
          <w:spacing w:val="1"/>
        </w:rPr>
        <w:t>For</w:t>
      </w:r>
      <w:r>
        <w:rPr>
          <w:spacing w:val="8"/>
        </w:rPr>
        <w:t> </w:t>
      </w:r>
      <w:r>
        <w:rPr>
          <w:spacing w:val="-1"/>
        </w:rPr>
        <w:t>farmers</w:t>
      </w:r>
      <w:r>
        <w:rPr>
          <w:spacing w:val="8"/>
        </w:rPr>
        <w:t> </w:t>
      </w:r>
      <w:r>
        <w:rPr/>
        <w:t>to</w:t>
      </w:r>
      <w:r>
        <w:rPr>
          <w:spacing w:val="81"/>
        </w:rPr>
        <w:t> </w:t>
      </w:r>
      <w:r>
        <w:rPr>
          <w:spacing w:val="-1"/>
        </w:rPr>
        <w:t>adapt</w:t>
      </w:r>
      <w:r>
        <w:rPr>
          <w:spacing w:val="14"/>
        </w:rPr>
        <w:t> </w:t>
      </w:r>
      <w:r>
        <w:rPr/>
        <w:t>to</w:t>
      </w:r>
      <w:r>
        <w:rPr>
          <w:spacing w:val="14"/>
        </w:rPr>
        <w:t> </w:t>
      </w:r>
      <w:r>
        <w:rPr>
          <w:spacing w:val="-1"/>
        </w:rPr>
        <w:t>climate</w:t>
      </w:r>
      <w:r>
        <w:rPr>
          <w:spacing w:val="13"/>
        </w:rPr>
        <w:t> </w:t>
      </w:r>
      <w:r>
        <w:rPr>
          <w:spacing w:val="-1"/>
        </w:rPr>
        <w:t>change,</w:t>
      </w:r>
      <w:r>
        <w:rPr>
          <w:spacing w:val="16"/>
        </w:rPr>
        <w:t> </w:t>
      </w:r>
      <w:r>
        <w:rPr/>
        <w:t>they</w:t>
      </w:r>
      <w:r>
        <w:rPr>
          <w:spacing w:val="13"/>
        </w:rPr>
        <w:t> </w:t>
      </w:r>
      <w:r>
        <w:rPr/>
        <w:t>must</w:t>
      </w:r>
      <w:r>
        <w:rPr>
          <w:spacing w:val="15"/>
        </w:rPr>
        <w:t> </w:t>
      </w:r>
      <w:r>
        <w:rPr>
          <w:spacing w:val="-1"/>
        </w:rPr>
        <w:t>first</w:t>
      </w:r>
      <w:r>
        <w:rPr>
          <w:spacing w:val="14"/>
        </w:rPr>
        <w:t> </w:t>
      </w:r>
      <w:r>
        <w:rPr>
          <w:spacing w:val="-1"/>
        </w:rPr>
        <w:t>acknowledge</w:t>
      </w:r>
      <w:r>
        <w:rPr>
          <w:spacing w:val="13"/>
        </w:rPr>
        <w:t> </w:t>
      </w:r>
      <w:r>
        <w:rPr/>
        <w:t>that</w:t>
      </w:r>
      <w:r>
        <w:rPr>
          <w:spacing w:val="14"/>
        </w:rPr>
        <w:t> </w:t>
      </w:r>
      <w:r>
        <w:rPr/>
        <w:t>it</w:t>
      </w:r>
      <w:r>
        <w:rPr>
          <w:spacing w:val="14"/>
        </w:rPr>
        <w:t> </w:t>
      </w:r>
      <w:r>
        <w:rPr/>
        <w:t>is</w:t>
      </w:r>
      <w:r>
        <w:rPr>
          <w:spacing w:val="14"/>
        </w:rPr>
        <w:t> </w:t>
      </w:r>
      <w:r>
        <w:rPr>
          <w:spacing w:val="-1"/>
        </w:rPr>
        <w:t>happening</w:t>
      </w:r>
      <w:r>
        <w:rPr>
          <w:spacing w:val="14"/>
        </w:rPr>
        <w:t> </w:t>
      </w:r>
      <w:r>
        <w:rPr>
          <w:spacing w:val="-1"/>
        </w:rPr>
        <w:t>which</w:t>
      </w:r>
      <w:r>
        <w:rPr>
          <w:spacing w:val="14"/>
        </w:rPr>
        <w:t> </w:t>
      </w:r>
      <w:r>
        <w:rPr/>
        <w:t>will</w:t>
      </w:r>
      <w:r>
        <w:rPr>
          <w:spacing w:val="14"/>
        </w:rPr>
        <w:t> </w:t>
      </w:r>
      <w:r>
        <w:rPr>
          <w:spacing w:val="-1"/>
        </w:rPr>
        <w:t>inform</w:t>
      </w:r>
      <w:r>
        <w:rPr>
          <w:spacing w:val="14"/>
        </w:rPr>
        <w:t> </w:t>
      </w:r>
      <w:r>
        <w:rPr/>
        <w:t>the</w:t>
      </w:r>
      <w:r>
        <w:rPr>
          <w:spacing w:val="91"/>
        </w:rPr>
        <w:t> </w:t>
      </w:r>
      <w:r>
        <w:rPr/>
        <w:t>kind of </w:t>
      </w:r>
      <w:r>
        <w:rPr>
          <w:spacing w:val="-1"/>
        </w:rPr>
        <w:t>actions</w:t>
      </w:r>
      <w:r>
        <w:rPr/>
        <w:t> to be</w:t>
      </w:r>
      <w:r>
        <w:rPr>
          <w:spacing w:val="-1"/>
        </w:rPr>
        <w:t> </w:t>
      </w:r>
      <w:r>
        <w:rPr/>
        <w:t>taken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implemented</w:t>
      </w:r>
      <w:r>
        <w:rPr/>
        <w:t> (Asrat &amp; </w:t>
      </w:r>
      <w:r>
        <w:rPr>
          <w:spacing w:val="-1"/>
        </w:rPr>
        <w:t>Simane,</w:t>
      </w:r>
      <w:r>
        <w:rPr/>
        <w:t> </w:t>
      </w:r>
      <w:r>
        <w:rPr>
          <w:spacing w:val="-1"/>
        </w:rPr>
        <w:t>2017).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7"/>
        <w:jc w:val="both"/>
      </w:pPr>
      <w:r>
        <w:rPr>
          <w:spacing w:val="-2"/>
        </w:rPr>
        <w:t>In</w:t>
      </w:r>
      <w:r>
        <w:rPr>
          <w:spacing w:val="52"/>
        </w:rPr>
        <w:t> </w:t>
      </w:r>
      <w:r>
        <w:rPr>
          <w:spacing w:val="-1"/>
        </w:rPr>
        <w:t>Ghana,</w:t>
      </w:r>
      <w:r>
        <w:rPr>
          <w:spacing w:val="50"/>
        </w:rPr>
        <w:t> </w:t>
      </w:r>
      <w:r>
        <w:rPr/>
        <w:t>there</w:t>
      </w:r>
      <w:r>
        <w:rPr>
          <w:spacing w:val="48"/>
        </w:rPr>
        <w:t> </w:t>
      </w:r>
      <w:r>
        <w:rPr/>
        <w:t>is</w:t>
      </w:r>
      <w:r>
        <w:rPr>
          <w:spacing w:val="50"/>
        </w:rPr>
        <w:t> </w:t>
      </w:r>
      <w:r>
        <w:rPr/>
        <w:t>growing</w:t>
      </w:r>
      <w:r>
        <w:rPr>
          <w:spacing w:val="50"/>
        </w:rPr>
        <w:t> </w:t>
      </w:r>
      <w:r>
        <w:rPr>
          <w:spacing w:val="-1"/>
        </w:rPr>
        <w:t>interest</w:t>
      </w:r>
      <w:r>
        <w:rPr>
          <w:spacing w:val="50"/>
        </w:rPr>
        <w:t> </w:t>
      </w:r>
      <w:r>
        <w:rPr/>
        <w:t>in</w:t>
      </w:r>
      <w:r>
        <w:rPr>
          <w:spacing w:val="50"/>
        </w:rPr>
        <w:t> </w:t>
      </w:r>
      <w:r>
        <w:rPr/>
        <w:t>the</w:t>
      </w:r>
      <w:r>
        <w:rPr>
          <w:spacing w:val="52"/>
        </w:rPr>
        <w:t> </w:t>
      </w:r>
      <w:r>
        <w:rPr/>
        <w:t>establishment</w:t>
      </w:r>
      <w:r>
        <w:rPr>
          <w:spacing w:val="50"/>
        </w:rPr>
        <w:t> </w:t>
      </w:r>
      <w:r>
        <w:rPr/>
        <w:t>of</w:t>
      </w:r>
      <w:r>
        <w:rPr>
          <w:spacing w:val="49"/>
        </w:rPr>
        <w:t> </w:t>
      </w:r>
      <w:r>
        <w:rPr>
          <w:spacing w:val="-1"/>
        </w:rPr>
        <w:t>farmer-based</w:t>
      </w:r>
      <w:r>
        <w:rPr>
          <w:spacing w:val="50"/>
        </w:rPr>
        <w:t> </w:t>
      </w:r>
      <w:r>
        <w:rPr/>
        <w:t>groups</w:t>
      </w:r>
      <w:r>
        <w:rPr>
          <w:spacing w:val="50"/>
        </w:rPr>
        <w:t> </w:t>
      </w:r>
      <w:r>
        <w:rPr/>
        <w:t>to</w:t>
      </w:r>
      <w:r>
        <w:rPr>
          <w:spacing w:val="50"/>
        </w:rPr>
        <w:t> </w:t>
      </w:r>
      <w:r>
        <w:rPr>
          <w:spacing w:val="-1"/>
        </w:rPr>
        <w:t>enhance</w:t>
      </w:r>
      <w:r>
        <w:rPr>
          <w:spacing w:val="51"/>
        </w:rPr>
        <w:t> </w:t>
      </w:r>
      <w:r>
        <w:rPr>
          <w:spacing w:val="-1"/>
        </w:rPr>
        <w:t>adaptation</w:t>
      </w:r>
      <w:r>
        <w:rPr>
          <w:spacing w:val="-12"/>
        </w:rPr>
        <w:t> </w:t>
      </w:r>
      <w:r>
        <w:rPr/>
        <w:t>to</w:t>
      </w:r>
      <w:r>
        <w:rPr>
          <w:spacing w:val="-12"/>
        </w:rPr>
        <w:t> </w:t>
      </w:r>
      <w:r>
        <w:rPr>
          <w:spacing w:val="-1"/>
        </w:rPr>
        <w:t>climate</w:t>
      </w:r>
      <w:r>
        <w:rPr>
          <w:spacing w:val="-13"/>
        </w:rPr>
        <w:t> </w:t>
      </w:r>
      <w:r>
        <w:rPr>
          <w:spacing w:val="-1"/>
        </w:rPr>
        <w:t>change</w:t>
      </w:r>
      <w:r>
        <w:rPr>
          <w:spacing w:val="-13"/>
        </w:rPr>
        <w:t> </w:t>
      </w:r>
      <w:r>
        <w:rPr>
          <w:spacing w:val="-1"/>
        </w:rPr>
        <w:t>among</w:t>
      </w:r>
      <w:r>
        <w:rPr>
          <w:spacing w:val="-12"/>
        </w:rPr>
        <w:t> </w:t>
      </w:r>
      <w:r>
        <w:rPr>
          <w:spacing w:val="-1"/>
        </w:rPr>
        <w:t>smallholder</w:t>
      </w:r>
      <w:r>
        <w:rPr>
          <w:spacing w:val="-13"/>
        </w:rPr>
        <w:t> </w:t>
      </w:r>
      <w:r>
        <w:rPr>
          <w:spacing w:val="-1"/>
        </w:rPr>
        <w:t>farmers</w:t>
      </w:r>
      <w:r>
        <w:rPr>
          <w:spacing w:val="-12"/>
        </w:rPr>
        <w:t> </w:t>
      </w:r>
      <w:r>
        <w:rPr>
          <w:spacing w:val="-1"/>
        </w:rPr>
        <w:t>(Salifu</w:t>
      </w:r>
      <w:r>
        <w:rPr>
          <w:spacing w:val="-13"/>
        </w:rPr>
        <w:t> </w:t>
      </w:r>
      <w:r>
        <w:rPr>
          <w:spacing w:val="-1"/>
        </w:rPr>
        <w:t>et</w:t>
      </w:r>
      <w:r>
        <w:rPr>
          <w:spacing w:val="-12"/>
        </w:rPr>
        <w:t> </w:t>
      </w:r>
      <w:r>
        <w:rPr>
          <w:spacing w:val="-1"/>
        </w:rPr>
        <w:t>al.,</w:t>
      </w:r>
      <w:r>
        <w:rPr>
          <w:spacing w:val="-12"/>
        </w:rPr>
        <w:t> </w:t>
      </w:r>
      <w:r>
        <w:rPr/>
        <w:t>2012).</w:t>
      </w:r>
      <w:r>
        <w:rPr>
          <w:spacing w:val="-13"/>
        </w:rPr>
        <w:t> </w:t>
      </w:r>
      <w:r>
        <w:rPr>
          <w:spacing w:val="-1"/>
        </w:rPr>
        <w:t>FBOs</w:t>
      </w:r>
      <w:r>
        <w:rPr>
          <w:spacing w:val="-13"/>
        </w:rPr>
        <w:t> </w:t>
      </w:r>
      <w:r>
        <w:rPr>
          <w:spacing w:val="-1"/>
        </w:rPr>
        <w:t>are</w:t>
      </w:r>
      <w:r>
        <w:rPr>
          <w:spacing w:val="-14"/>
        </w:rPr>
        <w:t> </w:t>
      </w:r>
      <w:r>
        <w:rPr>
          <w:spacing w:val="-1"/>
        </w:rPr>
        <w:t>established</w:t>
      </w:r>
      <w:r>
        <w:rPr>
          <w:spacing w:val="117"/>
        </w:rPr>
        <w:t> </w:t>
      </w:r>
      <w:r>
        <w:rPr/>
        <w:t>by</w:t>
      </w:r>
      <w:r>
        <w:rPr>
          <w:spacing w:val="9"/>
        </w:rPr>
        <w:t> </w:t>
      </w:r>
      <w:r>
        <w:rPr>
          <w:spacing w:val="-1"/>
        </w:rPr>
        <w:t>government</w:t>
      </w:r>
      <w:r>
        <w:rPr>
          <w:spacing w:val="9"/>
        </w:rPr>
        <w:t> </w:t>
      </w:r>
      <w:r>
        <w:rPr>
          <w:spacing w:val="-1"/>
        </w:rPr>
        <w:t>organizations,</w:t>
      </w:r>
      <w:r>
        <w:rPr>
          <w:spacing w:val="9"/>
        </w:rPr>
        <w:t> </w:t>
      </w:r>
      <w:r>
        <w:rPr>
          <w:spacing w:val="-1"/>
        </w:rPr>
        <w:t>non-governmental</w:t>
      </w:r>
      <w:r>
        <w:rPr>
          <w:spacing w:val="9"/>
        </w:rPr>
        <w:t> </w:t>
      </w:r>
      <w:r>
        <w:rPr>
          <w:spacing w:val="-1"/>
        </w:rPr>
        <w:t>organizations,</w:t>
      </w:r>
      <w:r>
        <w:rPr>
          <w:spacing w:val="9"/>
        </w:rPr>
        <w:t> </w:t>
      </w:r>
      <w:r>
        <w:rPr>
          <w:spacing w:val="-1"/>
        </w:rPr>
        <w:t>corporate</w:t>
      </w:r>
      <w:r>
        <w:rPr>
          <w:spacing w:val="8"/>
        </w:rPr>
        <w:t> </w:t>
      </w:r>
      <w:r>
        <w:rPr>
          <w:spacing w:val="-1"/>
        </w:rPr>
        <w:t>organizations,</w:t>
      </w:r>
      <w:r>
        <w:rPr>
          <w:spacing w:val="9"/>
        </w:rPr>
        <w:t> </w:t>
      </w:r>
      <w:r>
        <w:rPr>
          <w:spacing w:val="-1"/>
        </w:rPr>
        <w:t>and</w:t>
      </w:r>
      <w:r>
        <w:rPr>
          <w:spacing w:val="125"/>
        </w:rPr>
        <w:t> </w:t>
      </w:r>
      <w:r>
        <w:rPr/>
        <w:t>individuals to support the</w:t>
      </w:r>
      <w:r>
        <w:rPr>
          <w:spacing w:val="-3"/>
        </w:rPr>
        <w:t> </w:t>
      </w:r>
      <w:r>
        <w:rPr>
          <w:spacing w:val="-1"/>
        </w:rPr>
        <w:t>agricultural</w:t>
      </w:r>
      <w:r>
        <w:rPr/>
        <w:t> </w:t>
      </w:r>
      <w:r>
        <w:rPr>
          <w:spacing w:val="-1"/>
        </w:rPr>
        <w:t>sector.</w:t>
      </w:r>
      <w:r>
        <w:rPr/>
        <w:t> Agricultural </w:t>
      </w:r>
      <w:r>
        <w:rPr>
          <w:spacing w:val="-1"/>
        </w:rPr>
        <w:t>extension</w:t>
      </w:r>
      <w:r>
        <w:rPr/>
        <w:t> </w:t>
      </w:r>
      <w:r>
        <w:rPr>
          <w:spacing w:val="-1"/>
        </w:rPr>
        <w:t>agents</w:t>
      </w:r>
      <w:r>
        <w:rPr>
          <w:spacing w:val="2"/>
        </w:rPr>
        <w:t> </w:t>
      </w:r>
      <w:r>
        <w:rPr>
          <w:spacing w:val="-1"/>
        </w:rPr>
        <w:t>(AEAs)</w:t>
      </w:r>
      <w:r>
        <w:rPr/>
        <w:t> </w:t>
      </w:r>
      <w:r>
        <w:rPr>
          <w:spacing w:val="-1"/>
        </w:rPr>
        <w:t>play</w:t>
      </w:r>
      <w:r>
        <w:rPr/>
        <w:t> a</w:t>
      </w:r>
      <w:r>
        <w:rPr>
          <w:spacing w:val="-1"/>
        </w:rPr>
        <w:t> pivotal</w:t>
      </w:r>
      <w:r>
        <w:rPr>
          <w:spacing w:val="73"/>
        </w:rPr>
        <w:t> </w:t>
      </w:r>
      <w:r>
        <w:rPr/>
        <w:t>role</w:t>
      </w:r>
      <w:r>
        <w:rPr>
          <w:spacing w:val="3"/>
        </w:rPr>
        <w:t> </w:t>
      </w:r>
      <w:r>
        <w:rPr/>
        <w:t>in</w:t>
      </w:r>
      <w:r>
        <w:rPr>
          <w:spacing w:val="5"/>
        </w:rPr>
        <w:t> </w:t>
      </w:r>
      <w:r>
        <w:rPr/>
        <w:t>the</w:t>
      </w:r>
      <w:r>
        <w:rPr>
          <w:spacing w:val="4"/>
        </w:rPr>
        <w:t> </w:t>
      </w:r>
      <w:r>
        <w:rPr>
          <w:spacing w:val="-1"/>
        </w:rPr>
        <w:t>formation</w:t>
      </w:r>
      <w:r>
        <w:rPr>
          <w:spacing w:val="4"/>
        </w:rPr>
        <w:t> </w:t>
      </w:r>
      <w:r>
        <w:rPr/>
        <w:t>of</w:t>
      </w:r>
      <w:r>
        <w:rPr>
          <w:spacing w:val="6"/>
        </w:rPr>
        <w:t> </w:t>
      </w:r>
      <w:r>
        <w:rPr>
          <w:spacing w:val="-1"/>
        </w:rPr>
        <w:t>Farmer-Based</w:t>
      </w:r>
      <w:r>
        <w:rPr>
          <w:spacing w:val="6"/>
        </w:rPr>
        <w:t> </w:t>
      </w:r>
      <w:r>
        <w:rPr/>
        <w:t>Organizations</w:t>
      </w:r>
      <w:r>
        <w:rPr>
          <w:spacing w:val="4"/>
        </w:rPr>
        <w:t> </w:t>
      </w:r>
      <w:r>
        <w:rPr>
          <w:spacing w:val="-1"/>
        </w:rPr>
        <w:t>(FBOs),</w:t>
      </w:r>
      <w:r>
        <w:rPr>
          <w:spacing w:val="6"/>
        </w:rPr>
        <w:t> </w:t>
      </w:r>
      <w:r>
        <w:rPr>
          <w:spacing w:val="-1"/>
        </w:rPr>
        <w:t>especially</w:t>
      </w:r>
      <w:r>
        <w:rPr>
          <w:spacing w:val="5"/>
        </w:rPr>
        <w:t> </w:t>
      </w:r>
      <w:r>
        <w:rPr/>
        <w:t>those</w:t>
      </w:r>
      <w:r>
        <w:rPr>
          <w:spacing w:val="4"/>
        </w:rPr>
        <w:t> </w:t>
      </w:r>
      <w:r>
        <w:rPr>
          <w:spacing w:val="-1"/>
        </w:rPr>
        <w:t>initiated</w:t>
      </w:r>
      <w:r>
        <w:rPr>
          <w:spacing w:val="4"/>
        </w:rPr>
        <w:t> </w:t>
      </w:r>
      <w:r>
        <w:rPr>
          <w:spacing w:val="-1"/>
        </w:rPr>
        <w:t>as</w:t>
      </w:r>
      <w:r>
        <w:rPr>
          <w:spacing w:val="4"/>
        </w:rPr>
        <w:t> </w:t>
      </w:r>
      <w:r>
        <w:rPr/>
        <w:t>part</w:t>
      </w:r>
      <w:r>
        <w:rPr>
          <w:spacing w:val="4"/>
        </w:rPr>
        <w:t> </w:t>
      </w:r>
      <w:r>
        <w:rPr/>
        <w:t>of</w:t>
      </w:r>
      <w:r>
        <w:rPr>
          <w:spacing w:val="75"/>
        </w:rPr>
        <w:t> </w:t>
      </w:r>
      <w:r>
        <w:rPr>
          <w:spacing w:val="-1"/>
        </w:rPr>
        <w:t>governmental</w:t>
      </w:r>
      <w:r>
        <w:rPr>
          <w:spacing w:val="2"/>
        </w:rPr>
        <w:t> </w:t>
      </w:r>
      <w:r>
        <w:rPr>
          <w:spacing w:val="-1"/>
        </w:rPr>
        <w:t>projects</w:t>
      </w:r>
      <w:r>
        <w:rPr>
          <w:spacing w:val="5"/>
        </w:rPr>
        <w:t> </w:t>
      </w:r>
      <w:r>
        <w:rPr>
          <w:spacing w:val="-1"/>
        </w:rPr>
        <w:t>(Salifu</w:t>
      </w:r>
      <w:r>
        <w:rPr>
          <w:spacing w:val="1"/>
        </w:rPr>
        <w:t> </w:t>
      </w:r>
      <w:r>
        <w:rPr/>
        <w:t>&amp;</w:t>
      </w:r>
      <w:r>
        <w:rPr>
          <w:spacing w:val="5"/>
        </w:rPr>
        <w:t> </w:t>
      </w:r>
      <w:r>
        <w:rPr>
          <w:spacing w:val="-1"/>
        </w:rPr>
        <w:t>Funk,</w:t>
      </w:r>
      <w:r>
        <w:rPr>
          <w:spacing w:val="2"/>
        </w:rPr>
        <w:t> </w:t>
      </w:r>
      <w:r>
        <w:rPr>
          <w:spacing w:val="-1"/>
        </w:rPr>
        <w:t>2011).</w:t>
      </w:r>
      <w:r>
        <w:rPr>
          <w:spacing w:val="4"/>
        </w:rPr>
        <w:t> </w:t>
      </w:r>
      <w:r>
        <w:rPr/>
        <w:t>This</w:t>
      </w:r>
      <w:r>
        <w:rPr>
          <w:spacing w:val="2"/>
        </w:rPr>
        <w:t> </w:t>
      </w:r>
      <w:r>
        <w:rPr>
          <w:spacing w:val="-1"/>
        </w:rPr>
        <w:t>involvement</w:t>
      </w:r>
      <w:r>
        <w:rPr>
          <w:spacing w:val="2"/>
        </w:rPr>
        <w:t> </w:t>
      </w:r>
      <w:r>
        <w:rPr/>
        <w:t>is</w:t>
      </w:r>
      <w:r>
        <w:rPr>
          <w:spacing w:val="2"/>
        </w:rPr>
        <w:t> </w:t>
      </w:r>
      <w:r>
        <w:rPr/>
        <w:t>instrumental</w:t>
      </w:r>
      <w:r>
        <w:rPr>
          <w:spacing w:val="2"/>
        </w:rPr>
        <w:t> </w:t>
      </w:r>
      <w:r>
        <w:rPr/>
        <w:t>in</w:t>
      </w:r>
      <w:r>
        <w:rPr>
          <w:spacing w:val="2"/>
        </w:rPr>
        <w:t> </w:t>
      </w:r>
      <w:r>
        <w:rPr>
          <w:spacing w:val="-1"/>
        </w:rPr>
        <w:t>facilitating</w:t>
      </w:r>
      <w:r>
        <w:rPr>
          <w:spacing w:val="2"/>
        </w:rPr>
        <w:t> </w:t>
      </w:r>
      <w:r>
        <w:rPr/>
        <w:t>the</w:t>
      </w:r>
      <w:r>
        <w:rPr>
          <w:spacing w:val="105"/>
        </w:rPr>
        <w:t> </w:t>
      </w:r>
      <w:r>
        <w:rPr>
          <w:spacing w:val="-1"/>
        </w:rPr>
        <w:t>implementation</w:t>
      </w:r>
      <w:r>
        <w:rPr/>
        <w:t> of the</w:t>
      </w:r>
      <w:r>
        <w:rPr>
          <w:spacing w:val="-2"/>
        </w:rPr>
        <w:t> </w:t>
      </w:r>
      <w:r>
        <w:rPr>
          <w:spacing w:val="-1"/>
        </w:rPr>
        <w:t>current</w:t>
      </w:r>
      <w:r>
        <w:rPr/>
        <w:t> </w:t>
      </w:r>
      <w:r>
        <w:rPr>
          <w:spacing w:val="-1"/>
        </w:rPr>
        <w:t>administration's</w:t>
      </w:r>
      <w:r>
        <w:rPr/>
        <w:t> </w:t>
      </w:r>
      <w:r>
        <w:rPr>
          <w:spacing w:val="-1"/>
        </w:rPr>
        <w:t>agricultural</w:t>
      </w:r>
      <w:r>
        <w:rPr/>
        <w:t> </w:t>
      </w:r>
      <w:r>
        <w:rPr>
          <w:spacing w:val="-1"/>
        </w:rPr>
        <w:t>plans</w:t>
      </w:r>
      <w:r>
        <w:rPr/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initiatives.</w:t>
      </w:r>
    </w:p>
    <w:p>
      <w:pPr>
        <w:spacing w:after="0" w:line="48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480" w:lineRule="auto" w:before="39"/>
        <w:ind w:right="118"/>
        <w:jc w:val="both"/>
      </w:pPr>
      <w:r>
        <w:rPr>
          <w:spacing w:val="-2"/>
        </w:rPr>
        <w:t>In</w:t>
      </w:r>
      <w:r>
        <w:rPr>
          <w:spacing w:val="11"/>
        </w:rPr>
        <w:t> </w:t>
      </w:r>
      <w:r>
        <w:rPr>
          <w:spacing w:val="-1"/>
        </w:rPr>
        <w:t>certain</w:t>
      </w:r>
      <w:r>
        <w:rPr>
          <w:spacing w:val="9"/>
        </w:rPr>
        <w:t> </w:t>
      </w:r>
      <w:r>
        <w:rPr>
          <w:spacing w:val="-1"/>
        </w:rPr>
        <w:t>nations,</w:t>
      </w:r>
      <w:r>
        <w:rPr>
          <w:spacing w:val="9"/>
        </w:rPr>
        <w:t> </w:t>
      </w:r>
      <w:r>
        <w:rPr/>
        <w:t>the</w:t>
      </w:r>
      <w:r>
        <w:rPr>
          <w:spacing w:val="8"/>
        </w:rPr>
        <w:t> </w:t>
      </w:r>
      <w:r>
        <w:rPr/>
        <w:t>creation</w:t>
      </w:r>
      <w:r>
        <w:rPr>
          <w:spacing w:val="9"/>
        </w:rPr>
        <w:t> </w:t>
      </w:r>
      <w:r>
        <w:rPr/>
        <w:t>of</w:t>
      </w:r>
      <w:r>
        <w:rPr>
          <w:spacing w:val="11"/>
        </w:rPr>
        <w:t> </w:t>
      </w:r>
      <w:r>
        <w:rPr>
          <w:spacing w:val="-1"/>
        </w:rPr>
        <w:t>FBOs</w:t>
      </w:r>
      <w:r>
        <w:rPr>
          <w:spacing w:val="9"/>
        </w:rPr>
        <w:t> </w:t>
      </w:r>
      <w:r>
        <w:rPr/>
        <w:t>is</w:t>
      </w:r>
      <w:r>
        <w:rPr>
          <w:spacing w:val="10"/>
        </w:rPr>
        <w:t> </w:t>
      </w:r>
      <w:r>
        <w:rPr/>
        <w:t>currently</w:t>
      </w:r>
      <w:r>
        <w:rPr>
          <w:spacing w:val="9"/>
        </w:rPr>
        <w:t> </w:t>
      </w:r>
      <w:r>
        <w:rPr/>
        <w:t>a</w:t>
      </w:r>
      <w:r>
        <w:rPr>
          <w:spacing w:val="8"/>
        </w:rPr>
        <w:t> </w:t>
      </w:r>
      <w:r>
        <w:rPr/>
        <w:t>method</w:t>
      </w:r>
      <w:r>
        <w:rPr>
          <w:spacing w:val="9"/>
        </w:rPr>
        <w:t> </w:t>
      </w:r>
      <w:r>
        <w:rPr/>
        <w:t>for</w:t>
      </w:r>
      <w:r>
        <w:rPr>
          <w:spacing w:val="7"/>
        </w:rPr>
        <w:t> </w:t>
      </w:r>
      <w:r>
        <w:rPr/>
        <w:t>including</w:t>
      </w:r>
      <w:r>
        <w:rPr>
          <w:spacing w:val="9"/>
        </w:rPr>
        <w:t> </w:t>
      </w:r>
      <w:r>
        <w:rPr>
          <w:spacing w:val="-1"/>
        </w:rPr>
        <w:t>farmer</w:t>
      </w:r>
      <w:r>
        <w:rPr>
          <w:spacing w:val="8"/>
        </w:rPr>
        <w:t> </w:t>
      </w:r>
      <w:r>
        <w:rPr>
          <w:spacing w:val="-1"/>
        </w:rPr>
        <w:t>challenges</w:t>
      </w:r>
      <w:r>
        <w:rPr>
          <w:spacing w:val="9"/>
        </w:rPr>
        <w:t> </w:t>
      </w:r>
      <w:r>
        <w:rPr/>
        <w:t>in</w:t>
      </w:r>
      <w:r>
        <w:rPr>
          <w:spacing w:val="57"/>
        </w:rPr>
        <w:t> </w:t>
      </w:r>
      <w:r>
        <w:rPr>
          <w:spacing w:val="-1"/>
        </w:rPr>
        <w:t>national</w:t>
      </w:r>
      <w:r>
        <w:rPr>
          <w:spacing w:val="5"/>
        </w:rPr>
        <w:t> </w:t>
      </w:r>
      <w:r>
        <w:rPr>
          <w:spacing w:val="-1"/>
        </w:rPr>
        <w:t>development</w:t>
      </w:r>
      <w:r>
        <w:rPr>
          <w:spacing w:val="5"/>
        </w:rPr>
        <w:t> </w:t>
      </w:r>
      <w:r>
        <w:rPr>
          <w:spacing w:val="-1"/>
        </w:rPr>
        <w:t>policies</w:t>
      </w:r>
      <w:r>
        <w:rPr>
          <w:spacing w:val="4"/>
        </w:rPr>
        <w:t> </w:t>
      </w:r>
      <w:r>
        <w:rPr>
          <w:spacing w:val="-1"/>
        </w:rPr>
        <w:t>(Ankrah</w:t>
      </w:r>
      <w:r>
        <w:rPr>
          <w:spacing w:val="6"/>
        </w:rPr>
        <w:t> </w:t>
      </w:r>
      <w:r>
        <w:rPr>
          <w:spacing w:val="-1"/>
        </w:rPr>
        <w:t>and</w:t>
      </w:r>
      <w:r>
        <w:rPr>
          <w:spacing w:val="4"/>
        </w:rPr>
        <w:t> </w:t>
      </w:r>
      <w:r>
        <w:rPr>
          <w:spacing w:val="-1"/>
        </w:rPr>
        <w:t>Freeman,</w:t>
      </w:r>
      <w:r>
        <w:rPr>
          <w:spacing w:val="4"/>
        </w:rPr>
        <w:t> </w:t>
      </w:r>
      <w:r>
        <w:rPr>
          <w:spacing w:val="-1"/>
        </w:rPr>
        <w:t>2022).</w:t>
      </w:r>
      <w:r>
        <w:rPr>
          <w:spacing w:val="4"/>
        </w:rPr>
        <w:t> </w:t>
      </w:r>
      <w:r>
        <w:rPr>
          <w:spacing w:val="-1"/>
        </w:rPr>
        <w:t>FBOs</w:t>
      </w:r>
      <w:r>
        <w:rPr>
          <w:spacing w:val="4"/>
        </w:rPr>
        <w:t> </w:t>
      </w:r>
      <w:r>
        <w:rPr/>
        <w:t>are</w:t>
      </w:r>
      <w:r>
        <w:rPr>
          <w:spacing w:val="2"/>
        </w:rPr>
        <w:t> </w:t>
      </w:r>
      <w:r>
        <w:rPr/>
        <w:t>helpful</w:t>
      </w:r>
      <w:r>
        <w:rPr>
          <w:spacing w:val="4"/>
        </w:rPr>
        <w:t> </w:t>
      </w:r>
      <w:r>
        <w:rPr/>
        <w:t>in</w:t>
      </w:r>
      <w:r>
        <w:rPr>
          <w:spacing w:val="5"/>
        </w:rPr>
        <w:t> </w:t>
      </w:r>
      <w:r>
        <w:rPr>
          <w:spacing w:val="-1"/>
        </w:rPr>
        <w:t>effective</w:t>
      </w:r>
      <w:r>
        <w:rPr>
          <w:spacing w:val="10"/>
        </w:rPr>
        <w:t> </w:t>
      </w:r>
      <w:r>
        <w:rPr>
          <w:spacing w:val="-1"/>
        </w:rPr>
        <w:t>policy</w:t>
      </w:r>
      <w:r>
        <w:rPr>
          <w:spacing w:val="105"/>
        </w:rPr>
        <w:t> </w:t>
      </w:r>
      <w:r>
        <w:rPr>
          <w:spacing w:val="-1"/>
        </w:rPr>
        <w:t>development</w:t>
      </w:r>
      <w:r>
        <w:rPr>
          <w:spacing w:val="-7"/>
        </w:rPr>
        <w:t> </w:t>
      </w:r>
      <w:r>
        <w:rPr>
          <w:spacing w:val="-1"/>
        </w:rPr>
        <w:t>and</w:t>
      </w:r>
      <w:r>
        <w:rPr>
          <w:spacing w:val="-8"/>
        </w:rPr>
        <w:t> </w:t>
      </w:r>
      <w:r>
        <w:rPr>
          <w:spacing w:val="-1"/>
        </w:rPr>
        <w:t>implementation</w:t>
      </w:r>
      <w:r>
        <w:rPr>
          <w:spacing w:val="-7"/>
        </w:rPr>
        <w:t> </w:t>
      </w:r>
      <w:r>
        <w:rPr/>
        <w:t>of</w:t>
      </w:r>
      <w:r>
        <w:rPr>
          <w:spacing w:val="-8"/>
        </w:rPr>
        <w:t> </w:t>
      </w:r>
      <w:r>
        <w:rPr>
          <w:spacing w:val="-1"/>
        </w:rPr>
        <w:t>agricultural</w:t>
      </w:r>
      <w:r>
        <w:rPr>
          <w:spacing w:val="-7"/>
        </w:rPr>
        <w:t> </w:t>
      </w:r>
      <w:r>
        <w:rPr>
          <w:spacing w:val="-1"/>
        </w:rPr>
        <w:t>programmes</w:t>
      </w:r>
      <w:r>
        <w:rPr>
          <w:spacing w:val="-7"/>
        </w:rPr>
        <w:t> </w:t>
      </w:r>
      <w:r>
        <w:rPr>
          <w:spacing w:val="-1"/>
        </w:rPr>
        <w:t>and</w:t>
      </w:r>
      <w:r>
        <w:rPr>
          <w:spacing w:val="-8"/>
        </w:rPr>
        <w:t> </w:t>
      </w:r>
      <w:r>
        <w:rPr>
          <w:spacing w:val="-1"/>
        </w:rPr>
        <w:t>projects</w:t>
      </w:r>
      <w:r>
        <w:rPr>
          <w:spacing w:val="-7"/>
        </w:rPr>
        <w:t> </w:t>
      </w:r>
      <w:r>
        <w:rPr>
          <w:spacing w:val="-1"/>
        </w:rPr>
        <w:t>aimed</w:t>
      </w:r>
      <w:r>
        <w:rPr>
          <w:spacing w:val="-8"/>
        </w:rPr>
        <w:t> </w:t>
      </w:r>
      <w:r>
        <w:rPr>
          <w:spacing w:val="-1"/>
        </w:rPr>
        <w:t>at</w:t>
      </w:r>
      <w:r>
        <w:rPr>
          <w:spacing w:val="-7"/>
        </w:rPr>
        <w:t> </w:t>
      </w:r>
      <w:r>
        <w:rPr>
          <w:spacing w:val="-1"/>
        </w:rPr>
        <w:t>addressing</w:t>
      </w:r>
      <w:r>
        <w:rPr>
          <w:spacing w:val="-8"/>
        </w:rPr>
        <w:t> </w:t>
      </w:r>
      <w:r>
        <w:rPr/>
        <w:t>the</w:t>
      </w:r>
      <w:r>
        <w:rPr>
          <w:spacing w:val="117"/>
        </w:rPr>
        <w:t> </w:t>
      </w:r>
      <w:r>
        <w:rPr>
          <w:spacing w:val="-1"/>
        </w:rPr>
        <w:t>challenges</w:t>
      </w:r>
      <w:r>
        <w:rPr>
          <w:spacing w:val="48"/>
        </w:rPr>
        <w:t> </w:t>
      </w:r>
      <w:r>
        <w:rPr/>
        <w:t>of</w:t>
      </w:r>
      <w:r>
        <w:rPr>
          <w:spacing w:val="47"/>
        </w:rPr>
        <w:t> </w:t>
      </w:r>
      <w:r>
        <w:rPr>
          <w:spacing w:val="-1"/>
        </w:rPr>
        <w:t>smallholder</w:t>
      </w:r>
      <w:r>
        <w:rPr>
          <w:spacing w:val="47"/>
        </w:rPr>
        <w:t> </w:t>
      </w:r>
      <w:r>
        <w:rPr>
          <w:spacing w:val="-1"/>
        </w:rPr>
        <w:t>farmers</w:t>
      </w:r>
      <w:r>
        <w:rPr>
          <w:spacing w:val="47"/>
        </w:rPr>
        <w:t> </w:t>
      </w:r>
      <w:r>
        <w:rPr>
          <w:spacing w:val="-1"/>
        </w:rPr>
        <w:t>(Pe'er</w:t>
      </w:r>
      <w:r>
        <w:rPr>
          <w:spacing w:val="47"/>
        </w:rPr>
        <w:t> </w:t>
      </w:r>
      <w:r>
        <w:rPr>
          <w:spacing w:val="-1"/>
        </w:rPr>
        <w:t>et</w:t>
      </w:r>
      <w:r>
        <w:rPr>
          <w:spacing w:val="48"/>
        </w:rPr>
        <w:t> </w:t>
      </w:r>
      <w:r>
        <w:rPr>
          <w:spacing w:val="-1"/>
        </w:rPr>
        <w:t>al.,</w:t>
      </w:r>
      <w:r>
        <w:rPr>
          <w:spacing w:val="50"/>
        </w:rPr>
        <w:t> </w:t>
      </w:r>
      <w:r>
        <w:rPr>
          <w:spacing w:val="-1"/>
        </w:rPr>
        <w:t>2020).</w:t>
      </w:r>
      <w:r>
        <w:rPr>
          <w:spacing w:val="47"/>
        </w:rPr>
        <w:t> </w:t>
      </w:r>
      <w:r>
        <w:rPr>
          <w:spacing w:val="-1"/>
        </w:rPr>
        <w:t>Farmers</w:t>
      </w:r>
      <w:r>
        <w:rPr>
          <w:spacing w:val="47"/>
        </w:rPr>
        <w:t> </w:t>
      </w:r>
      <w:r>
        <w:rPr/>
        <w:t>will</w:t>
      </w:r>
      <w:r>
        <w:rPr>
          <w:spacing w:val="48"/>
        </w:rPr>
        <w:t> </w:t>
      </w:r>
      <w:r>
        <w:rPr>
          <w:spacing w:val="-1"/>
        </w:rPr>
        <w:t>implement</w:t>
      </w:r>
      <w:r>
        <w:rPr>
          <w:spacing w:val="48"/>
        </w:rPr>
        <w:t> </w:t>
      </w:r>
      <w:r>
        <w:rPr>
          <w:spacing w:val="-1"/>
        </w:rPr>
        <w:t>various</w:t>
      </w:r>
      <w:r>
        <w:rPr>
          <w:spacing w:val="47"/>
        </w:rPr>
        <w:t> </w:t>
      </w:r>
      <w:r>
        <w:rPr/>
        <w:t>CSA</w:t>
      </w:r>
      <w:r>
        <w:rPr>
          <w:spacing w:val="101"/>
        </w:rPr>
        <w:t> </w:t>
      </w:r>
      <w:r>
        <w:rPr>
          <w:spacing w:val="-1"/>
        </w:rPr>
        <w:t>techniques</w:t>
      </w:r>
      <w:r>
        <w:rPr>
          <w:spacing w:val="28"/>
        </w:rPr>
        <w:t> </w:t>
      </w:r>
      <w:r>
        <w:rPr/>
        <w:t>for</w:t>
      </w:r>
      <w:r>
        <w:rPr>
          <w:spacing w:val="27"/>
        </w:rPr>
        <w:t> </w:t>
      </w:r>
      <w:r>
        <w:rPr>
          <w:spacing w:val="-1"/>
        </w:rPr>
        <w:t>agricultural</w:t>
      </w:r>
      <w:r>
        <w:rPr>
          <w:spacing w:val="29"/>
        </w:rPr>
        <w:t> </w:t>
      </w:r>
      <w:r>
        <w:rPr>
          <w:spacing w:val="-1"/>
        </w:rPr>
        <w:t>improvement</w:t>
      </w:r>
      <w:r>
        <w:rPr>
          <w:spacing w:val="28"/>
        </w:rPr>
        <w:t> </w:t>
      </w:r>
      <w:r>
        <w:rPr/>
        <w:t>in</w:t>
      </w:r>
      <w:r>
        <w:rPr>
          <w:spacing w:val="29"/>
        </w:rPr>
        <w:t> </w:t>
      </w:r>
      <w:r>
        <w:rPr/>
        <w:t>groups</w:t>
      </w:r>
      <w:r>
        <w:rPr>
          <w:spacing w:val="28"/>
        </w:rPr>
        <w:t> </w:t>
      </w:r>
      <w:r>
        <w:rPr>
          <w:spacing w:val="-1"/>
        </w:rPr>
        <w:t>as</w:t>
      </w:r>
      <w:r>
        <w:rPr>
          <w:spacing w:val="28"/>
        </w:rPr>
        <w:t> </w:t>
      </w:r>
      <w:r>
        <w:rPr/>
        <w:t>a</w:t>
      </w:r>
      <w:r>
        <w:rPr>
          <w:spacing w:val="29"/>
        </w:rPr>
        <w:t> </w:t>
      </w:r>
      <w:r>
        <w:rPr>
          <w:spacing w:val="-1"/>
        </w:rPr>
        <w:t>result.</w:t>
      </w:r>
      <w:r>
        <w:rPr>
          <w:spacing w:val="33"/>
        </w:rPr>
        <w:t> </w:t>
      </w:r>
      <w:r>
        <w:rPr>
          <w:spacing w:val="-1"/>
        </w:rPr>
        <w:t>Smallholder</w:t>
      </w:r>
      <w:r>
        <w:rPr>
          <w:spacing w:val="27"/>
        </w:rPr>
        <w:t> </w:t>
      </w:r>
      <w:r>
        <w:rPr/>
        <w:t>farmers</w:t>
      </w:r>
      <w:r>
        <w:rPr>
          <w:spacing w:val="28"/>
        </w:rPr>
        <w:t> </w:t>
      </w:r>
      <w:r>
        <w:rPr/>
        <w:t>are</w:t>
      </w:r>
      <w:r>
        <w:rPr>
          <w:spacing w:val="26"/>
        </w:rPr>
        <w:t> </w:t>
      </w:r>
      <w:r>
        <w:rPr/>
        <w:t>mostly</w:t>
      </w:r>
      <w:r>
        <w:rPr>
          <w:spacing w:val="99"/>
        </w:rPr>
        <w:t> </w:t>
      </w:r>
      <w:r>
        <w:rPr>
          <w:spacing w:val="-1"/>
        </w:rPr>
        <w:t>encouraged</w:t>
      </w:r>
      <w:r>
        <w:rPr>
          <w:spacing w:val="16"/>
        </w:rPr>
        <w:t> </w:t>
      </w:r>
      <w:r>
        <w:rPr/>
        <w:t>to</w:t>
      </w:r>
      <w:r>
        <w:rPr>
          <w:spacing w:val="17"/>
        </w:rPr>
        <w:t> </w:t>
      </w:r>
      <w:r>
        <w:rPr/>
        <w:t>form</w:t>
      </w:r>
      <w:r>
        <w:rPr>
          <w:spacing w:val="16"/>
        </w:rPr>
        <w:t> </w:t>
      </w:r>
      <w:r>
        <w:rPr/>
        <w:t>groups</w:t>
      </w:r>
      <w:r>
        <w:rPr>
          <w:spacing w:val="16"/>
        </w:rPr>
        <w:t> </w:t>
      </w:r>
      <w:r>
        <w:rPr>
          <w:spacing w:val="-1"/>
        </w:rPr>
        <w:t>(FBOs)</w:t>
      </w:r>
      <w:r>
        <w:rPr>
          <w:spacing w:val="15"/>
        </w:rPr>
        <w:t> </w:t>
      </w:r>
      <w:r>
        <w:rPr/>
        <w:t>to</w:t>
      </w:r>
      <w:r>
        <w:rPr>
          <w:spacing w:val="19"/>
        </w:rPr>
        <w:t> </w:t>
      </w:r>
      <w:r>
        <w:rPr>
          <w:spacing w:val="-1"/>
        </w:rPr>
        <w:t>enhance</w:t>
      </w:r>
      <w:r>
        <w:rPr>
          <w:spacing w:val="15"/>
        </w:rPr>
        <w:t> </w:t>
      </w:r>
      <w:r>
        <w:rPr/>
        <w:t>their</w:t>
      </w:r>
      <w:r>
        <w:rPr>
          <w:spacing w:val="16"/>
        </w:rPr>
        <w:t> </w:t>
      </w:r>
      <w:r>
        <w:rPr>
          <w:spacing w:val="-1"/>
        </w:rPr>
        <w:t>eligibility</w:t>
      </w:r>
      <w:r>
        <w:rPr>
          <w:spacing w:val="17"/>
        </w:rPr>
        <w:t> </w:t>
      </w:r>
      <w:r>
        <w:rPr/>
        <w:t>for</w:t>
      </w:r>
      <w:r>
        <w:rPr>
          <w:spacing w:val="15"/>
        </w:rPr>
        <w:t> </w:t>
      </w:r>
      <w:r>
        <w:rPr/>
        <w:t>accessing</w:t>
      </w:r>
      <w:r>
        <w:rPr>
          <w:spacing w:val="16"/>
        </w:rPr>
        <w:t> </w:t>
      </w:r>
      <w:r>
        <w:rPr>
          <w:spacing w:val="-1"/>
        </w:rPr>
        <w:t>financial</w:t>
      </w:r>
      <w:r>
        <w:rPr>
          <w:spacing w:val="18"/>
        </w:rPr>
        <w:t> </w:t>
      </w:r>
      <w:r>
        <w:rPr>
          <w:spacing w:val="-1"/>
        </w:rPr>
        <w:t>and</w:t>
      </w:r>
      <w:r>
        <w:rPr>
          <w:spacing w:val="16"/>
        </w:rPr>
        <w:t> </w:t>
      </w:r>
      <w:r>
        <w:rPr/>
        <w:t>other</w:t>
      </w:r>
      <w:r>
        <w:rPr>
          <w:spacing w:val="77"/>
        </w:rPr>
        <w:t> </w:t>
      </w:r>
      <w:r>
        <w:rPr>
          <w:spacing w:val="-1"/>
        </w:rPr>
        <w:t>agricultural</w:t>
      </w:r>
      <w:r>
        <w:rPr>
          <w:spacing w:val="9"/>
        </w:rPr>
        <w:t> </w:t>
      </w:r>
      <w:r>
        <w:rPr/>
        <w:t>services</w:t>
      </w:r>
      <w:r>
        <w:rPr>
          <w:spacing w:val="9"/>
        </w:rPr>
        <w:t> </w:t>
      </w:r>
      <w:r>
        <w:rPr/>
        <w:t>from</w:t>
      </w:r>
      <w:r>
        <w:rPr>
          <w:spacing w:val="9"/>
        </w:rPr>
        <w:t> </w:t>
      </w:r>
      <w:r>
        <w:rPr>
          <w:spacing w:val="-1"/>
        </w:rPr>
        <w:t>financial</w:t>
      </w:r>
      <w:r>
        <w:rPr>
          <w:spacing w:val="11"/>
        </w:rPr>
        <w:t> </w:t>
      </w:r>
      <w:r>
        <w:rPr>
          <w:spacing w:val="-1"/>
        </w:rPr>
        <w:t>and</w:t>
      </w:r>
      <w:r>
        <w:rPr>
          <w:spacing w:val="9"/>
        </w:rPr>
        <w:t> </w:t>
      </w:r>
      <w:r>
        <w:rPr/>
        <w:t>development</w:t>
      </w:r>
      <w:r>
        <w:rPr>
          <w:spacing w:val="9"/>
        </w:rPr>
        <w:t> </w:t>
      </w:r>
      <w:r>
        <w:rPr/>
        <w:t>institutions</w:t>
      </w:r>
      <w:r>
        <w:rPr>
          <w:spacing w:val="9"/>
        </w:rPr>
        <w:t> </w:t>
      </w:r>
      <w:r>
        <w:rPr>
          <w:spacing w:val="-1"/>
        </w:rPr>
        <w:t>(Salifu</w:t>
      </w:r>
      <w:r>
        <w:rPr>
          <w:spacing w:val="8"/>
        </w:rPr>
        <w:t> </w:t>
      </w:r>
      <w:r>
        <w:rPr>
          <w:spacing w:val="-1"/>
        </w:rPr>
        <w:t>et</w:t>
      </w:r>
      <w:r>
        <w:rPr>
          <w:spacing w:val="9"/>
        </w:rPr>
        <w:t> </w:t>
      </w:r>
      <w:r>
        <w:rPr>
          <w:spacing w:val="-1"/>
        </w:rPr>
        <w:t>al.,</w:t>
      </w:r>
      <w:r>
        <w:rPr>
          <w:spacing w:val="9"/>
        </w:rPr>
        <w:t> </w:t>
      </w:r>
      <w:r>
        <w:rPr>
          <w:spacing w:val="-1"/>
        </w:rPr>
        <w:t>2012).</w:t>
      </w:r>
      <w:r>
        <w:rPr>
          <w:spacing w:val="11"/>
        </w:rPr>
        <w:t> </w:t>
      </w:r>
      <w:r>
        <w:rPr>
          <w:spacing w:val="-1"/>
        </w:rPr>
        <w:t>Therefore,</w:t>
      </w:r>
      <w:r>
        <w:rPr>
          <w:spacing w:val="79"/>
        </w:rPr>
        <w:t> </w:t>
      </w:r>
      <w:r>
        <w:rPr>
          <w:spacing w:val="-1"/>
        </w:rPr>
        <w:t>FBOs</w:t>
      </w:r>
      <w:r>
        <w:rPr>
          <w:spacing w:val="23"/>
        </w:rPr>
        <w:t> </w:t>
      </w:r>
      <w:r>
        <w:rPr/>
        <w:t>are</w:t>
      </w:r>
      <w:r>
        <w:rPr>
          <w:spacing w:val="24"/>
        </w:rPr>
        <w:t> </w:t>
      </w:r>
      <w:r>
        <w:rPr>
          <w:spacing w:val="-1"/>
        </w:rPr>
        <w:t>critical</w:t>
      </w:r>
      <w:r>
        <w:rPr>
          <w:spacing w:val="24"/>
        </w:rPr>
        <w:t> </w:t>
      </w:r>
      <w:r>
        <w:rPr/>
        <w:t>in</w:t>
      </w:r>
      <w:r>
        <w:rPr>
          <w:spacing w:val="26"/>
        </w:rPr>
        <w:t> </w:t>
      </w:r>
      <w:r>
        <w:rPr/>
        <w:t>the</w:t>
      </w:r>
      <w:r>
        <w:rPr>
          <w:spacing w:val="25"/>
        </w:rPr>
        <w:t> </w:t>
      </w:r>
      <w:r>
        <w:rPr/>
        <w:t>adoption</w:t>
      </w:r>
      <w:r>
        <w:rPr>
          <w:spacing w:val="23"/>
        </w:rPr>
        <w:t> </w:t>
      </w:r>
      <w:r>
        <w:rPr/>
        <w:t>of</w:t>
      </w:r>
      <w:r>
        <w:rPr>
          <w:spacing w:val="23"/>
        </w:rPr>
        <w:t> </w:t>
      </w:r>
      <w:r>
        <w:rPr/>
        <w:t>CSA</w:t>
      </w:r>
      <w:r>
        <w:rPr>
          <w:spacing w:val="23"/>
        </w:rPr>
        <w:t> </w:t>
      </w:r>
      <w:r>
        <w:rPr>
          <w:spacing w:val="-1"/>
        </w:rPr>
        <w:t>practices</w:t>
      </w:r>
      <w:r>
        <w:rPr>
          <w:spacing w:val="24"/>
        </w:rPr>
        <w:t> </w:t>
      </w:r>
      <w:r>
        <w:rPr>
          <w:spacing w:val="-1"/>
        </w:rPr>
        <w:t>among</w:t>
      </w:r>
      <w:r>
        <w:rPr>
          <w:spacing w:val="24"/>
        </w:rPr>
        <w:t> </w:t>
      </w:r>
      <w:r>
        <w:rPr>
          <w:spacing w:val="-1"/>
        </w:rPr>
        <w:t>smallholder</w:t>
      </w:r>
      <w:r>
        <w:rPr>
          <w:spacing w:val="25"/>
        </w:rPr>
        <w:t> </w:t>
      </w:r>
      <w:r>
        <w:rPr/>
        <w:t>farmers</w:t>
      </w:r>
      <w:r>
        <w:rPr>
          <w:spacing w:val="23"/>
        </w:rPr>
        <w:t> </w:t>
      </w:r>
      <w:r>
        <w:rPr/>
        <w:t>to</w:t>
      </w:r>
      <w:r>
        <w:rPr>
          <w:spacing w:val="26"/>
        </w:rPr>
        <w:t> </w:t>
      </w:r>
      <w:r>
        <w:rPr>
          <w:spacing w:val="-1"/>
        </w:rPr>
        <w:t>alleviate</w:t>
      </w:r>
      <w:r>
        <w:rPr>
          <w:spacing w:val="22"/>
        </w:rPr>
        <w:t> </w:t>
      </w:r>
      <w:r>
        <w:rPr/>
        <w:t>the</w:t>
      </w:r>
      <w:r>
        <w:rPr>
          <w:spacing w:val="81"/>
        </w:rPr>
        <w:t> </w:t>
      </w:r>
      <w:r>
        <w:rPr>
          <w:spacing w:val="-1"/>
        </w:rPr>
        <w:t>challenges</w:t>
      </w:r>
      <w:r>
        <w:rPr/>
        <w:t> posed by</w:t>
      </w:r>
      <w:r>
        <w:rPr>
          <w:spacing w:val="1"/>
        </w:rPr>
        <w:t> </w:t>
      </w:r>
      <w:r>
        <w:rPr>
          <w:spacing w:val="-1"/>
        </w:rPr>
        <w:t>climate change.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6"/>
        <w:jc w:val="both"/>
      </w:pPr>
      <w:r>
        <w:rPr>
          <w:spacing w:val="-1"/>
        </w:rPr>
        <w:t>According</w:t>
      </w:r>
      <w:r>
        <w:rPr>
          <w:spacing w:val="4"/>
        </w:rPr>
        <w:t> </w:t>
      </w:r>
      <w:r>
        <w:rPr/>
        <w:t>to</w:t>
      </w:r>
      <w:r>
        <w:rPr>
          <w:spacing w:val="5"/>
        </w:rPr>
        <w:t> </w:t>
      </w:r>
      <w:r>
        <w:rPr>
          <w:spacing w:val="-1"/>
        </w:rPr>
        <w:t>Addai</w:t>
      </w:r>
      <w:r>
        <w:rPr>
          <w:spacing w:val="5"/>
        </w:rPr>
        <w:t> </w:t>
      </w:r>
      <w:r>
        <w:rPr>
          <w:spacing w:val="-1"/>
        </w:rPr>
        <w:t>et</w:t>
      </w:r>
      <w:r>
        <w:rPr>
          <w:spacing w:val="5"/>
        </w:rPr>
        <w:t> </w:t>
      </w:r>
      <w:r>
        <w:rPr>
          <w:spacing w:val="-1"/>
        </w:rPr>
        <w:t>al.</w:t>
      </w:r>
      <w:r>
        <w:rPr>
          <w:spacing w:val="5"/>
        </w:rPr>
        <w:t> </w:t>
      </w:r>
      <w:r>
        <w:rPr>
          <w:spacing w:val="-1"/>
        </w:rPr>
        <w:t>(2014),</w:t>
      </w:r>
      <w:r>
        <w:rPr>
          <w:spacing w:val="3"/>
        </w:rPr>
        <w:t> </w:t>
      </w:r>
      <w:r>
        <w:rPr>
          <w:spacing w:val="-1"/>
        </w:rPr>
        <w:t>FBOs</w:t>
      </w:r>
      <w:r>
        <w:rPr>
          <w:spacing w:val="4"/>
        </w:rPr>
        <w:t> </w:t>
      </w:r>
      <w:r>
        <w:rPr>
          <w:spacing w:val="-1"/>
        </w:rPr>
        <w:t>are</w:t>
      </w:r>
      <w:r>
        <w:rPr>
          <w:spacing w:val="2"/>
        </w:rPr>
        <w:t> </w:t>
      </w:r>
      <w:r>
        <w:rPr/>
        <w:t>required</w:t>
      </w:r>
      <w:r>
        <w:rPr>
          <w:spacing w:val="4"/>
        </w:rPr>
        <w:t> </w:t>
      </w:r>
      <w:r>
        <w:rPr/>
        <w:t>to</w:t>
      </w:r>
      <w:r>
        <w:rPr>
          <w:spacing w:val="5"/>
        </w:rPr>
        <w:t> </w:t>
      </w:r>
      <w:r>
        <w:rPr/>
        <w:t>support</w:t>
      </w:r>
      <w:r>
        <w:rPr>
          <w:spacing w:val="4"/>
        </w:rPr>
        <w:t> </w:t>
      </w:r>
      <w:r>
        <w:rPr>
          <w:spacing w:val="-1"/>
        </w:rPr>
        <w:t>farmers</w:t>
      </w:r>
      <w:r>
        <w:rPr>
          <w:spacing w:val="4"/>
        </w:rPr>
        <w:t> </w:t>
      </w:r>
      <w:r>
        <w:rPr/>
        <w:t>by</w:t>
      </w:r>
      <w:r>
        <w:rPr>
          <w:spacing w:val="4"/>
        </w:rPr>
        <w:t> </w:t>
      </w:r>
      <w:r>
        <w:rPr/>
        <w:t>providing</w:t>
      </w:r>
      <w:r>
        <w:rPr>
          <w:spacing w:val="4"/>
        </w:rPr>
        <w:t> </w:t>
      </w:r>
      <w:r>
        <w:rPr>
          <w:spacing w:val="-1"/>
        </w:rPr>
        <w:t>agricultural</w:t>
      </w:r>
      <w:r>
        <w:rPr>
          <w:spacing w:val="65"/>
        </w:rPr>
        <w:t> </w:t>
      </w:r>
      <w:r>
        <w:rPr>
          <w:spacing w:val="-1"/>
        </w:rPr>
        <w:t>extension</w:t>
      </w:r>
      <w:r>
        <w:rPr>
          <w:spacing w:val="2"/>
        </w:rPr>
        <w:t> </w:t>
      </w:r>
      <w:r>
        <w:rPr>
          <w:spacing w:val="-1"/>
        </w:rPr>
        <w:t>services</w:t>
      </w:r>
      <w:r>
        <w:rPr>
          <w:spacing w:val="2"/>
        </w:rPr>
        <w:t> </w:t>
      </w:r>
      <w:r>
        <w:rPr>
          <w:spacing w:val="-1"/>
        </w:rPr>
        <w:t>and</w:t>
      </w:r>
      <w:r>
        <w:rPr>
          <w:spacing w:val="2"/>
        </w:rPr>
        <w:t> </w:t>
      </w:r>
      <w:r>
        <w:rPr/>
        <w:t>other</w:t>
      </w:r>
      <w:r>
        <w:rPr>
          <w:spacing w:val="1"/>
        </w:rPr>
        <w:t> </w:t>
      </w:r>
      <w:r>
        <w:rPr/>
        <w:t>support</w:t>
      </w:r>
      <w:r>
        <w:rPr>
          <w:spacing w:val="2"/>
        </w:rPr>
        <w:t> </w:t>
      </w:r>
      <w:r>
        <w:rPr>
          <w:spacing w:val="-1"/>
        </w:rPr>
        <w:t>services</w:t>
      </w:r>
      <w:r>
        <w:rPr>
          <w:spacing w:val="2"/>
        </w:rPr>
        <w:t> </w:t>
      </w:r>
      <w:r>
        <w:rPr/>
        <w:t>which</w:t>
      </w:r>
      <w:r>
        <w:rPr>
          <w:spacing w:val="2"/>
        </w:rPr>
        <w:t> </w:t>
      </w:r>
      <w:r>
        <w:rPr/>
        <w:t>includes,</w:t>
      </w:r>
      <w:r>
        <w:rPr>
          <w:spacing w:val="2"/>
        </w:rPr>
        <w:t> </w:t>
      </w:r>
      <w:r>
        <w:rPr>
          <w:spacing w:val="-1"/>
        </w:rPr>
        <w:t>financial</w:t>
      </w:r>
      <w:r>
        <w:rPr>
          <w:spacing w:val="2"/>
        </w:rPr>
        <w:t> </w:t>
      </w:r>
      <w:r>
        <w:rPr/>
        <w:t>support,</w:t>
      </w:r>
      <w:r>
        <w:rPr>
          <w:spacing w:val="2"/>
        </w:rPr>
        <w:t> </w:t>
      </w:r>
      <w:r>
        <w:rPr>
          <w:spacing w:val="-1"/>
        </w:rPr>
        <w:t>access</w:t>
      </w:r>
      <w:r>
        <w:rPr>
          <w:spacing w:val="2"/>
        </w:rPr>
        <w:t> </w:t>
      </w:r>
      <w:r>
        <w:rPr/>
        <w:t>to</w:t>
      </w:r>
      <w:r>
        <w:rPr>
          <w:spacing w:val="2"/>
        </w:rPr>
        <w:t> </w:t>
      </w:r>
      <w:r>
        <w:rPr>
          <w:spacing w:val="-1"/>
        </w:rPr>
        <w:t>market,</w:t>
      </w:r>
      <w:r>
        <w:rPr>
          <w:spacing w:val="77"/>
        </w:rPr>
        <w:t> </w:t>
      </w:r>
      <w:r>
        <w:rPr>
          <w:spacing w:val="-1"/>
        </w:rPr>
        <w:t>storage</w:t>
      </w:r>
      <w:r>
        <w:rPr>
          <w:spacing w:val="-6"/>
        </w:rPr>
        <w:t> </w:t>
      </w:r>
      <w:r>
        <w:rPr>
          <w:spacing w:val="-1"/>
        </w:rPr>
        <w:t>facilities</w:t>
      </w:r>
      <w:r>
        <w:rPr>
          <w:spacing w:val="-6"/>
        </w:rPr>
        <w:t> </w:t>
      </w:r>
      <w:r>
        <w:rPr>
          <w:spacing w:val="-1"/>
        </w:rPr>
        <w:t>and</w:t>
      </w:r>
      <w:r>
        <w:rPr>
          <w:spacing w:val="-5"/>
        </w:rPr>
        <w:t> </w:t>
      </w:r>
      <w:r>
        <w:rPr/>
        <w:t>training</w:t>
      </w:r>
      <w:r>
        <w:rPr>
          <w:spacing w:val="-5"/>
        </w:rPr>
        <w:t> </w:t>
      </w:r>
      <w:r>
        <w:rPr>
          <w:spacing w:val="-1"/>
        </w:rPr>
        <w:t>programmes</w:t>
      </w:r>
      <w:r>
        <w:rPr>
          <w:spacing w:val="-3"/>
        </w:rPr>
        <w:t> </w:t>
      </w:r>
      <w:r>
        <w:rPr>
          <w:spacing w:val="-1"/>
        </w:rPr>
        <w:t>as</w:t>
      </w:r>
      <w:r>
        <w:rPr>
          <w:spacing w:val="-5"/>
        </w:rPr>
        <w:t> </w:t>
      </w:r>
      <w:r>
        <w:rPr>
          <w:spacing w:val="-1"/>
        </w:rPr>
        <w:t>well</w:t>
      </w:r>
      <w:r>
        <w:rPr>
          <w:spacing w:val="-2"/>
        </w:rPr>
        <w:t> </w:t>
      </w:r>
      <w:r>
        <w:rPr>
          <w:spacing w:val="-1"/>
        </w:rPr>
        <w:t>as</w:t>
      </w:r>
      <w:r>
        <w:rPr>
          <w:spacing w:val="-5"/>
        </w:rPr>
        <w:t> </w:t>
      </w:r>
      <w:r>
        <w:rPr>
          <w:spacing w:val="-1"/>
        </w:rPr>
        <w:t>facilitating</w:t>
      </w:r>
      <w:r>
        <w:rPr>
          <w:spacing w:val="-5"/>
        </w:rPr>
        <w:t> </w:t>
      </w:r>
      <w:r>
        <w:rPr>
          <w:spacing w:val="-1"/>
        </w:rPr>
        <w:t>connections</w:t>
      </w:r>
      <w:r>
        <w:rPr>
          <w:spacing w:val="-5"/>
        </w:rPr>
        <w:t> </w:t>
      </w:r>
      <w:r>
        <w:rPr>
          <w:spacing w:val="-1"/>
        </w:rPr>
        <w:t>between</w:t>
      </w:r>
      <w:r>
        <w:rPr>
          <w:spacing w:val="-3"/>
        </w:rPr>
        <w:t> </w:t>
      </w:r>
      <w:r>
        <w:rPr>
          <w:spacing w:val="-1"/>
        </w:rPr>
        <w:t>farmers</w:t>
      </w:r>
      <w:r>
        <w:rPr>
          <w:spacing w:val="-3"/>
        </w:rPr>
        <w:t> </w:t>
      </w:r>
      <w:r>
        <w:rPr>
          <w:spacing w:val="-1"/>
        </w:rPr>
        <w:t>and</w:t>
      </w:r>
      <w:r>
        <w:rPr>
          <w:spacing w:val="121"/>
        </w:rPr>
        <w:t> </w:t>
      </w:r>
      <w:r>
        <w:rPr>
          <w:spacing w:val="-1"/>
        </w:rPr>
        <w:t>agricultural</w:t>
      </w:r>
      <w:r>
        <w:rPr>
          <w:spacing w:val="48"/>
        </w:rPr>
        <w:t> </w:t>
      </w:r>
      <w:r>
        <w:rPr>
          <w:spacing w:val="-1"/>
        </w:rPr>
        <w:t>service</w:t>
      </w:r>
      <w:r>
        <w:rPr>
          <w:spacing w:val="48"/>
        </w:rPr>
        <w:t> </w:t>
      </w:r>
      <w:r>
        <w:rPr>
          <w:spacing w:val="-1"/>
        </w:rPr>
        <w:t>providers</w:t>
      </w:r>
      <w:r>
        <w:rPr>
          <w:spacing w:val="48"/>
        </w:rPr>
        <w:t> </w:t>
      </w:r>
      <w:r>
        <w:rPr/>
        <w:t>for</w:t>
      </w:r>
      <w:r>
        <w:rPr>
          <w:spacing w:val="48"/>
        </w:rPr>
        <w:t> </w:t>
      </w:r>
      <w:r>
        <w:rPr>
          <w:spacing w:val="-1"/>
        </w:rPr>
        <w:t>technical</w:t>
      </w:r>
      <w:r>
        <w:rPr>
          <w:spacing w:val="48"/>
        </w:rPr>
        <w:t> </w:t>
      </w:r>
      <w:r>
        <w:rPr/>
        <w:t>advice</w:t>
      </w:r>
      <w:r>
        <w:rPr>
          <w:spacing w:val="46"/>
        </w:rPr>
        <w:t> </w:t>
      </w:r>
      <w:r>
        <w:rPr/>
        <w:t>on</w:t>
      </w:r>
      <w:r>
        <w:rPr>
          <w:spacing w:val="47"/>
        </w:rPr>
        <w:t> </w:t>
      </w:r>
      <w:r>
        <w:rPr/>
        <w:t>good</w:t>
      </w:r>
      <w:r>
        <w:rPr>
          <w:spacing w:val="49"/>
        </w:rPr>
        <w:t> </w:t>
      </w:r>
      <w:r>
        <w:rPr/>
        <w:t>farming</w:t>
      </w:r>
      <w:r>
        <w:rPr>
          <w:spacing w:val="48"/>
        </w:rPr>
        <w:t> </w:t>
      </w:r>
      <w:r>
        <w:rPr>
          <w:spacing w:val="-1"/>
        </w:rPr>
        <w:t>practices.</w:t>
      </w:r>
      <w:r>
        <w:rPr>
          <w:spacing w:val="48"/>
        </w:rPr>
        <w:t> </w:t>
      </w:r>
      <w:r>
        <w:rPr/>
        <w:t>This</w:t>
      </w:r>
      <w:r>
        <w:rPr>
          <w:spacing w:val="50"/>
        </w:rPr>
        <w:t> </w:t>
      </w:r>
      <w:r>
        <w:rPr>
          <w:spacing w:val="-1"/>
        </w:rPr>
        <w:t>enhances</w:t>
      </w:r>
      <w:r>
        <w:rPr>
          <w:spacing w:val="83"/>
        </w:rPr>
        <w:t> </w:t>
      </w:r>
      <w:r>
        <w:rPr>
          <w:rFonts w:ascii="Times New Roman" w:hAnsi="Times New Roman" w:cs="Times New Roman" w:eastAsia="Times New Roman"/>
          <w:spacing w:val="-1"/>
        </w:rPr>
        <w:t>farmers’</w:t>
      </w:r>
      <w:r>
        <w:rPr>
          <w:rFonts w:ascii="Times New Roman" w:hAnsi="Times New Roman" w:cs="Times New Roman" w:eastAsia="Times New Roman"/>
          <w:spacing w:val="32"/>
        </w:rPr>
        <w:t> </w:t>
      </w:r>
      <w:r>
        <w:rPr>
          <w:rFonts w:ascii="Times New Roman" w:hAnsi="Times New Roman" w:cs="Times New Roman" w:eastAsia="Times New Roman"/>
        </w:rPr>
        <w:t>willingness</w:t>
      </w:r>
      <w:r>
        <w:rPr>
          <w:rFonts w:ascii="Times New Roman" w:hAnsi="Times New Roman" w:cs="Times New Roman" w:eastAsia="Times New Roman"/>
          <w:spacing w:val="35"/>
        </w:rPr>
        <w:t> </w:t>
      </w:r>
      <w:r>
        <w:rPr>
          <w:rFonts w:ascii="Times New Roman" w:hAnsi="Times New Roman" w:cs="Times New Roman" w:eastAsia="Times New Roman"/>
          <w:spacing w:val="-1"/>
        </w:rPr>
        <w:t>an</w:t>
      </w:r>
      <w:r>
        <w:rPr>
          <w:spacing w:val="-1"/>
        </w:rPr>
        <w:t>d</w:t>
      </w:r>
      <w:r>
        <w:rPr>
          <w:spacing w:val="35"/>
        </w:rPr>
        <w:t> </w:t>
      </w:r>
      <w:r>
        <w:rPr>
          <w:spacing w:val="-1"/>
        </w:rPr>
        <w:t>ability</w:t>
      </w:r>
      <w:r>
        <w:rPr>
          <w:spacing w:val="33"/>
        </w:rPr>
        <w:t> </w:t>
      </w:r>
      <w:r>
        <w:rPr/>
        <w:t>to</w:t>
      </w:r>
      <w:r>
        <w:rPr>
          <w:spacing w:val="33"/>
        </w:rPr>
        <w:t> </w:t>
      </w:r>
      <w:r>
        <w:rPr>
          <w:spacing w:val="-1"/>
        </w:rPr>
        <w:t>effectively</w:t>
      </w:r>
      <w:r>
        <w:rPr>
          <w:spacing w:val="36"/>
        </w:rPr>
        <w:t> </w:t>
      </w:r>
      <w:r>
        <w:rPr/>
        <w:t>adopt</w:t>
      </w:r>
      <w:r>
        <w:rPr>
          <w:spacing w:val="33"/>
        </w:rPr>
        <w:t> </w:t>
      </w:r>
      <w:r>
        <w:rPr>
          <w:spacing w:val="-1"/>
        </w:rPr>
        <w:t>and</w:t>
      </w:r>
      <w:r>
        <w:rPr>
          <w:spacing w:val="33"/>
        </w:rPr>
        <w:t> </w:t>
      </w:r>
      <w:r>
        <w:rPr>
          <w:spacing w:val="-1"/>
        </w:rPr>
        <w:t>implement</w:t>
      </w:r>
      <w:r>
        <w:rPr>
          <w:spacing w:val="33"/>
        </w:rPr>
        <w:t> </w:t>
      </w:r>
      <w:r>
        <w:rPr/>
        <w:t>CSA</w:t>
      </w:r>
      <w:r>
        <w:rPr>
          <w:spacing w:val="35"/>
        </w:rPr>
        <w:t> </w:t>
      </w:r>
      <w:r>
        <w:rPr>
          <w:spacing w:val="-1"/>
        </w:rPr>
        <w:t>practices</w:t>
      </w:r>
      <w:r>
        <w:rPr>
          <w:spacing w:val="33"/>
        </w:rPr>
        <w:t> </w:t>
      </w:r>
      <w:r>
        <w:rPr/>
        <w:t>to</w:t>
      </w:r>
      <w:r>
        <w:rPr>
          <w:spacing w:val="36"/>
        </w:rPr>
        <w:t> </w:t>
      </w:r>
      <w:r>
        <w:rPr>
          <w:spacing w:val="-1"/>
        </w:rPr>
        <w:t>achieve</w:t>
      </w:r>
      <w:r>
        <w:rPr>
          <w:spacing w:val="87"/>
        </w:rPr>
        <w:t> </w:t>
      </w:r>
      <w:r>
        <w:rPr>
          <w:spacing w:val="-1"/>
        </w:rPr>
        <w:t>sustained</w:t>
      </w:r>
      <w:r>
        <w:rPr>
          <w:spacing w:val="-8"/>
        </w:rPr>
        <w:t> </w:t>
      </w:r>
      <w:r>
        <w:rPr>
          <w:spacing w:val="-1"/>
        </w:rPr>
        <w:t>and</w:t>
      </w:r>
      <w:r>
        <w:rPr>
          <w:spacing w:val="-8"/>
        </w:rPr>
        <w:t> </w:t>
      </w:r>
      <w:r>
        <w:rPr>
          <w:spacing w:val="-1"/>
        </w:rPr>
        <w:t>increased</w:t>
      </w:r>
      <w:r>
        <w:rPr>
          <w:spacing w:val="-8"/>
        </w:rPr>
        <w:t> </w:t>
      </w:r>
      <w:r>
        <w:rPr/>
        <w:t>food</w:t>
      </w:r>
      <w:r>
        <w:rPr>
          <w:spacing w:val="-8"/>
        </w:rPr>
        <w:t> </w:t>
      </w:r>
      <w:r>
        <w:rPr>
          <w:spacing w:val="-1"/>
        </w:rPr>
        <w:t>production</w:t>
      </w:r>
      <w:r>
        <w:rPr>
          <w:spacing w:val="-8"/>
        </w:rPr>
        <w:t> </w:t>
      </w:r>
      <w:r>
        <w:rPr>
          <w:spacing w:val="-1"/>
        </w:rPr>
        <w:t>and</w:t>
      </w:r>
      <w:r>
        <w:rPr>
          <w:spacing w:val="-8"/>
        </w:rPr>
        <w:t> </w:t>
      </w:r>
      <w:r>
        <w:rPr/>
        <w:t>food</w:t>
      </w:r>
      <w:r>
        <w:rPr>
          <w:spacing w:val="-11"/>
        </w:rPr>
        <w:t> </w:t>
      </w:r>
      <w:r>
        <w:rPr>
          <w:spacing w:val="-1"/>
        </w:rPr>
        <w:t>security.</w:t>
      </w:r>
      <w:r>
        <w:rPr>
          <w:spacing w:val="-7"/>
        </w:rPr>
        <w:t> </w:t>
      </w:r>
      <w:r>
        <w:rPr>
          <w:spacing w:val="-1"/>
        </w:rPr>
        <w:t>Government</w:t>
      </w:r>
      <w:r>
        <w:rPr>
          <w:spacing w:val="-7"/>
        </w:rPr>
        <w:t> </w:t>
      </w:r>
      <w:r>
        <w:rPr>
          <w:spacing w:val="-1"/>
        </w:rPr>
        <w:t>organizations</w:t>
      </w:r>
      <w:r>
        <w:rPr>
          <w:spacing w:val="-7"/>
        </w:rPr>
        <w:t> </w:t>
      </w:r>
      <w:r>
        <w:rPr>
          <w:spacing w:val="-1"/>
        </w:rPr>
        <w:t>and</w:t>
      </w:r>
      <w:r>
        <w:rPr>
          <w:spacing w:val="-8"/>
        </w:rPr>
        <w:t> </w:t>
      </w:r>
      <w:r>
        <w:rPr>
          <w:spacing w:val="-1"/>
        </w:rPr>
        <w:t>funders</w:t>
      </w:r>
      <w:r>
        <w:rPr>
          <w:spacing w:val="113"/>
        </w:rPr>
        <w:t> </w:t>
      </w:r>
      <w:r>
        <w:rPr>
          <w:spacing w:val="-1"/>
        </w:rPr>
        <w:t>believe</w:t>
      </w:r>
      <w:r>
        <w:rPr>
          <w:spacing w:val="13"/>
        </w:rPr>
        <w:t> </w:t>
      </w:r>
      <w:r>
        <w:rPr/>
        <w:t>that</w:t>
      </w:r>
      <w:r>
        <w:rPr>
          <w:spacing w:val="16"/>
        </w:rPr>
        <w:t> </w:t>
      </w:r>
      <w:r>
        <w:rPr>
          <w:spacing w:val="-1"/>
        </w:rPr>
        <w:t>FBOs</w:t>
      </w:r>
      <w:r>
        <w:rPr>
          <w:spacing w:val="13"/>
        </w:rPr>
        <w:t> </w:t>
      </w:r>
      <w:r>
        <w:rPr/>
        <w:t>only</w:t>
      </w:r>
      <w:r>
        <w:rPr>
          <w:spacing w:val="14"/>
        </w:rPr>
        <w:t> </w:t>
      </w:r>
      <w:r>
        <w:rPr/>
        <w:t>exist</w:t>
      </w:r>
      <w:r>
        <w:rPr>
          <w:spacing w:val="15"/>
        </w:rPr>
        <w:t> </w:t>
      </w:r>
      <w:r>
        <w:rPr/>
        <w:t>in</w:t>
      </w:r>
      <w:r>
        <w:rPr>
          <w:spacing w:val="14"/>
        </w:rPr>
        <w:t> </w:t>
      </w:r>
      <w:r>
        <w:rPr>
          <w:spacing w:val="-1"/>
        </w:rPr>
        <w:t>rural</w:t>
      </w:r>
      <w:r>
        <w:rPr>
          <w:spacing w:val="14"/>
        </w:rPr>
        <w:t> </w:t>
      </w:r>
      <w:r>
        <w:rPr>
          <w:spacing w:val="-1"/>
        </w:rPr>
        <w:t>regions</w:t>
      </w:r>
      <w:r>
        <w:rPr>
          <w:spacing w:val="17"/>
        </w:rPr>
        <w:t> </w:t>
      </w:r>
      <w:r>
        <w:rPr/>
        <w:t>(Tinsley,</w:t>
      </w:r>
      <w:r>
        <w:rPr>
          <w:spacing w:val="13"/>
        </w:rPr>
        <w:t> </w:t>
      </w:r>
      <w:r>
        <w:rPr>
          <w:spacing w:val="-1"/>
        </w:rPr>
        <w:t>2004).</w:t>
      </w:r>
      <w:r>
        <w:rPr>
          <w:spacing w:val="16"/>
        </w:rPr>
        <w:t> </w:t>
      </w:r>
      <w:r>
        <w:rPr>
          <w:spacing w:val="-1"/>
        </w:rPr>
        <w:t>Funding</w:t>
      </w:r>
      <w:r>
        <w:rPr>
          <w:spacing w:val="14"/>
        </w:rPr>
        <w:t> </w:t>
      </w:r>
      <w:r>
        <w:rPr>
          <w:spacing w:val="-1"/>
        </w:rPr>
        <w:t>and</w:t>
      </w:r>
      <w:r>
        <w:rPr>
          <w:spacing w:val="16"/>
        </w:rPr>
        <w:t> </w:t>
      </w:r>
      <w:r>
        <w:rPr>
          <w:spacing w:val="-1"/>
        </w:rPr>
        <w:t>resource</w:t>
      </w:r>
      <w:r>
        <w:rPr>
          <w:spacing w:val="13"/>
        </w:rPr>
        <w:t> </w:t>
      </w:r>
      <w:r>
        <w:rPr/>
        <w:t>distribution</w:t>
      </w:r>
      <w:r>
        <w:rPr>
          <w:spacing w:val="81"/>
        </w:rPr>
        <w:t> </w:t>
      </w:r>
      <w:r>
        <w:rPr/>
        <w:t>may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>
          <w:spacing w:val="-1"/>
        </w:rPr>
        <w:t>disproportionately</w:t>
      </w:r>
      <w:r>
        <w:rPr>
          <w:spacing w:val="2"/>
        </w:rPr>
        <w:t> </w:t>
      </w:r>
      <w:r>
        <w:rPr>
          <w:spacing w:val="-1"/>
        </w:rPr>
        <w:t>directed</w:t>
      </w:r>
      <w:r>
        <w:rPr>
          <w:spacing w:val="1"/>
        </w:rPr>
        <w:t> </w:t>
      </w:r>
      <w:r>
        <w:rPr>
          <w:spacing w:val="-1"/>
        </w:rPr>
        <w:t>towards</w:t>
      </w:r>
      <w:r>
        <w:rPr>
          <w:spacing w:val="1"/>
        </w:rPr>
        <w:t> </w:t>
      </w:r>
      <w:r>
        <w:rPr>
          <w:spacing w:val="-1"/>
        </w:rPr>
        <w:t>rural</w:t>
      </w:r>
      <w:r>
        <w:rPr>
          <w:spacing w:val="5"/>
        </w:rPr>
        <w:t> </w:t>
      </w:r>
      <w:r>
        <w:rPr>
          <w:spacing w:val="-1"/>
        </w:rPr>
        <w:t>areas</w:t>
      </w:r>
      <w:r>
        <w:rPr>
          <w:spacing w:val="2"/>
        </w:rPr>
        <w:t> </w:t>
      </w:r>
      <w:r>
        <w:rPr/>
        <w:t>if</w:t>
      </w:r>
      <w:r>
        <w:rPr>
          <w:spacing w:val="1"/>
        </w:rPr>
        <w:t> </w:t>
      </w:r>
      <w:r>
        <w:rPr>
          <w:spacing w:val="-1"/>
        </w:rPr>
        <w:t>government</w:t>
      </w:r>
      <w:r>
        <w:rPr>
          <w:spacing w:val="2"/>
        </w:rPr>
        <w:t> </w:t>
      </w:r>
      <w:r>
        <w:rPr>
          <w:spacing w:val="-1"/>
        </w:rPr>
        <w:t>entities</w:t>
      </w:r>
      <w:r>
        <w:rPr>
          <w:spacing w:val="2"/>
        </w:rPr>
        <w:t> </w:t>
      </w:r>
      <w:r>
        <w:rPr>
          <w:spacing w:val="-1"/>
        </w:rPr>
        <w:t>and</w:t>
      </w:r>
      <w:r>
        <w:rPr>
          <w:spacing w:val="2"/>
        </w:rPr>
        <w:t> </w:t>
      </w:r>
      <w:r>
        <w:rPr>
          <w:spacing w:val="-1"/>
        </w:rPr>
        <w:t>funders</w:t>
      </w:r>
      <w:r>
        <w:rPr>
          <w:spacing w:val="1"/>
        </w:rPr>
        <w:t> </w:t>
      </w:r>
      <w:r>
        <w:rPr>
          <w:spacing w:val="-1"/>
        </w:rPr>
        <w:t>believe</w:t>
      </w:r>
      <w:r>
        <w:rPr>
          <w:spacing w:val="115"/>
        </w:rPr>
        <w:t> </w:t>
      </w:r>
      <w:r>
        <w:rPr/>
        <w:t>that</w:t>
      </w:r>
      <w:r>
        <w:rPr>
          <w:spacing w:val="11"/>
        </w:rPr>
        <w:t> </w:t>
      </w:r>
      <w:r>
        <w:rPr>
          <w:spacing w:val="-1"/>
        </w:rPr>
        <w:t>FBOs</w:t>
      </w:r>
      <w:r>
        <w:rPr>
          <w:spacing w:val="11"/>
        </w:rPr>
        <w:t> </w:t>
      </w:r>
      <w:r>
        <w:rPr/>
        <w:t>only</w:t>
      </w:r>
      <w:r>
        <w:rPr>
          <w:spacing w:val="12"/>
        </w:rPr>
        <w:t> </w:t>
      </w:r>
      <w:r>
        <w:rPr/>
        <w:t>operate</w:t>
      </w:r>
      <w:r>
        <w:rPr>
          <w:spacing w:val="11"/>
        </w:rPr>
        <w:t> </w:t>
      </w:r>
      <w:r>
        <w:rPr>
          <w:spacing w:val="-1"/>
        </w:rPr>
        <w:t>there.</w:t>
      </w:r>
      <w:r>
        <w:rPr>
          <w:spacing w:val="14"/>
        </w:rPr>
        <w:t> </w:t>
      </w:r>
      <w:r>
        <w:rPr/>
        <w:t>As</w:t>
      </w:r>
      <w:r>
        <w:rPr>
          <w:spacing w:val="11"/>
        </w:rPr>
        <w:t> </w:t>
      </w:r>
      <w:r>
        <w:rPr/>
        <w:t>a</w:t>
      </w:r>
      <w:r>
        <w:rPr>
          <w:spacing w:val="12"/>
        </w:rPr>
        <w:t> </w:t>
      </w:r>
      <w:r>
        <w:rPr/>
        <w:t>result,</w:t>
      </w:r>
      <w:r>
        <w:rPr>
          <w:spacing w:val="11"/>
        </w:rPr>
        <w:t> </w:t>
      </w:r>
      <w:r>
        <w:rPr/>
        <w:t>possibilities</w:t>
      </w:r>
      <w:r>
        <w:rPr>
          <w:spacing w:val="11"/>
        </w:rPr>
        <w:t> </w:t>
      </w:r>
      <w:r>
        <w:rPr/>
        <w:t>for</w:t>
      </w:r>
      <w:r>
        <w:rPr>
          <w:spacing w:val="10"/>
        </w:rPr>
        <w:t> </w:t>
      </w:r>
      <w:r>
        <w:rPr>
          <w:spacing w:val="-1"/>
        </w:rPr>
        <w:t>agricultural</w:t>
      </w:r>
      <w:r>
        <w:rPr>
          <w:spacing w:val="12"/>
        </w:rPr>
        <w:t> </w:t>
      </w:r>
      <w:r>
        <w:rPr/>
        <w:t>innovation</w:t>
      </w:r>
      <w:r>
        <w:rPr>
          <w:spacing w:val="11"/>
        </w:rPr>
        <w:t> </w:t>
      </w:r>
      <w:r>
        <w:rPr/>
        <w:t>or</w:t>
      </w:r>
      <w:r>
        <w:rPr>
          <w:spacing w:val="11"/>
        </w:rPr>
        <w:t> </w:t>
      </w:r>
      <w:r>
        <w:rPr>
          <w:spacing w:val="-1"/>
        </w:rPr>
        <w:t>community</w:t>
      </w:r>
      <w:r>
        <w:rPr>
          <w:spacing w:val="53"/>
        </w:rPr>
        <w:t> </w:t>
      </w:r>
      <w:r>
        <w:rPr>
          <w:spacing w:val="-1"/>
        </w:rPr>
        <w:t>development</w:t>
      </w:r>
      <w:r>
        <w:rPr>
          <w:spacing w:val="21"/>
        </w:rPr>
        <w:t> </w:t>
      </w:r>
      <w:r>
        <w:rPr/>
        <w:t>in</w:t>
      </w:r>
      <w:r>
        <w:rPr>
          <w:spacing w:val="21"/>
        </w:rPr>
        <w:t> </w:t>
      </w:r>
      <w:r>
        <w:rPr>
          <w:spacing w:val="-1"/>
        </w:rPr>
        <w:t>peri-urban</w:t>
      </w:r>
      <w:r>
        <w:rPr>
          <w:spacing w:val="21"/>
        </w:rPr>
        <w:t> </w:t>
      </w:r>
      <w:r>
        <w:rPr/>
        <w:t>or</w:t>
      </w:r>
      <w:r>
        <w:rPr>
          <w:spacing w:val="20"/>
        </w:rPr>
        <w:t> </w:t>
      </w:r>
      <w:r>
        <w:rPr>
          <w:spacing w:val="-1"/>
        </w:rPr>
        <w:t>urban</w:t>
      </w:r>
      <w:r>
        <w:rPr>
          <w:spacing w:val="23"/>
        </w:rPr>
        <w:t> </w:t>
      </w:r>
      <w:r>
        <w:rPr>
          <w:spacing w:val="-1"/>
        </w:rPr>
        <w:t>contexts</w:t>
      </w:r>
      <w:r>
        <w:rPr>
          <w:spacing w:val="21"/>
        </w:rPr>
        <w:t> </w:t>
      </w:r>
      <w:r>
        <w:rPr/>
        <w:t>may</w:t>
      </w:r>
      <w:r>
        <w:rPr>
          <w:spacing w:val="21"/>
        </w:rPr>
        <w:t> </w:t>
      </w:r>
      <w:r>
        <w:rPr/>
        <w:t>be</w:t>
      </w:r>
      <w:r>
        <w:rPr>
          <w:spacing w:val="20"/>
        </w:rPr>
        <w:t> </w:t>
      </w:r>
      <w:r>
        <w:rPr/>
        <w:t>missed</w:t>
      </w:r>
      <w:r>
        <w:rPr>
          <w:spacing w:val="20"/>
        </w:rPr>
        <w:t> </w:t>
      </w:r>
      <w:r>
        <w:rPr/>
        <w:t>by</w:t>
      </w:r>
      <w:r>
        <w:rPr>
          <w:spacing w:val="21"/>
        </w:rPr>
        <w:t> </w:t>
      </w:r>
      <w:r>
        <w:rPr>
          <w:spacing w:val="-1"/>
        </w:rPr>
        <w:t>FBOs</w:t>
      </w:r>
      <w:r>
        <w:rPr>
          <w:spacing w:val="21"/>
        </w:rPr>
        <w:t> </w:t>
      </w:r>
      <w:r>
        <w:rPr>
          <w:spacing w:val="-1"/>
        </w:rPr>
        <w:t>operating</w:t>
      </w:r>
      <w:r>
        <w:rPr>
          <w:spacing w:val="21"/>
        </w:rPr>
        <w:t> </w:t>
      </w:r>
      <w:r>
        <w:rPr/>
        <w:t>in</w:t>
      </w:r>
      <w:r>
        <w:rPr>
          <w:spacing w:val="21"/>
        </w:rPr>
        <w:t> </w:t>
      </w:r>
      <w:r>
        <w:rPr/>
        <w:t>these</w:t>
      </w:r>
      <w:r>
        <w:rPr>
          <w:spacing w:val="20"/>
        </w:rPr>
        <w:t> </w:t>
      </w:r>
      <w:r>
        <w:rPr>
          <w:spacing w:val="-1"/>
        </w:rPr>
        <w:t>areas.</w:t>
      </w:r>
      <w:r>
        <w:rPr>
          <w:spacing w:val="89"/>
        </w:rPr>
        <w:t> </w:t>
      </w:r>
      <w:r>
        <w:rPr/>
        <w:t>(Smith,</w:t>
      </w:r>
      <w:r>
        <w:rPr>
          <w:spacing w:val="26"/>
        </w:rPr>
        <w:t> </w:t>
      </w:r>
      <w:r>
        <w:rPr>
          <w:spacing w:val="-1"/>
        </w:rPr>
        <w:t>2012).</w:t>
      </w:r>
      <w:r>
        <w:rPr>
          <w:spacing w:val="26"/>
        </w:rPr>
        <w:t> </w:t>
      </w:r>
      <w:r>
        <w:rPr/>
        <w:t>The</w:t>
      </w:r>
      <w:r>
        <w:rPr>
          <w:spacing w:val="24"/>
        </w:rPr>
        <w:t> </w:t>
      </w:r>
      <w:r>
        <w:rPr/>
        <w:t>belief</w:t>
      </w:r>
      <w:r>
        <w:rPr>
          <w:spacing w:val="25"/>
        </w:rPr>
        <w:t> </w:t>
      </w:r>
      <w:r>
        <w:rPr/>
        <w:t>in</w:t>
      </w:r>
      <w:r>
        <w:rPr>
          <w:spacing w:val="26"/>
        </w:rPr>
        <w:t> </w:t>
      </w:r>
      <w:r>
        <w:rPr/>
        <w:t>the</w:t>
      </w:r>
      <w:r>
        <w:rPr>
          <w:spacing w:val="25"/>
        </w:rPr>
        <w:t> </w:t>
      </w:r>
      <w:r>
        <w:rPr>
          <w:spacing w:val="-1"/>
        </w:rPr>
        <w:t>rural</w:t>
      </w:r>
      <w:r>
        <w:rPr>
          <w:spacing w:val="26"/>
        </w:rPr>
        <w:t> </w:t>
      </w:r>
      <w:r>
        <w:rPr/>
        <w:t>exclusivity</w:t>
      </w:r>
      <w:r>
        <w:rPr>
          <w:spacing w:val="26"/>
        </w:rPr>
        <w:t> </w:t>
      </w:r>
      <w:r>
        <w:rPr/>
        <w:t>of</w:t>
      </w:r>
      <w:r>
        <w:rPr>
          <w:spacing w:val="25"/>
        </w:rPr>
        <w:t> </w:t>
      </w:r>
      <w:r>
        <w:rPr>
          <w:spacing w:val="-1"/>
        </w:rPr>
        <w:t>FBOs</w:t>
      </w:r>
      <w:r>
        <w:rPr>
          <w:spacing w:val="25"/>
        </w:rPr>
        <w:t> </w:t>
      </w:r>
      <w:r>
        <w:rPr/>
        <w:t>may</w:t>
      </w:r>
      <w:r>
        <w:rPr>
          <w:spacing w:val="27"/>
        </w:rPr>
        <w:t> </w:t>
      </w:r>
      <w:r>
        <w:rPr>
          <w:spacing w:val="-1"/>
        </w:rPr>
        <w:t>also</w:t>
      </w:r>
      <w:r>
        <w:rPr>
          <w:spacing w:val="26"/>
        </w:rPr>
        <w:t> </w:t>
      </w:r>
      <w:r>
        <w:rPr/>
        <w:t>influence</w:t>
      </w:r>
      <w:r>
        <w:rPr>
          <w:spacing w:val="27"/>
        </w:rPr>
        <w:t> </w:t>
      </w:r>
      <w:r>
        <w:rPr>
          <w:spacing w:val="-1"/>
        </w:rPr>
        <w:t>agricultural</w:t>
      </w:r>
      <w:r>
        <w:rPr>
          <w:spacing w:val="29"/>
        </w:rPr>
        <w:t> </w:t>
      </w:r>
      <w:r>
        <w:rPr>
          <w:spacing w:val="-1"/>
        </w:rPr>
        <w:t>and</w:t>
      </w:r>
      <w:r>
        <w:rPr>
          <w:spacing w:val="47"/>
        </w:rPr>
        <w:t> </w:t>
      </w:r>
      <w:r>
        <w:rPr>
          <w:spacing w:val="-1"/>
        </w:rPr>
        <w:t>social</w:t>
      </w:r>
      <w:r>
        <w:rPr>
          <w:spacing w:val="52"/>
        </w:rPr>
        <w:t> </w:t>
      </w:r>
      <w:r>
        <w:rPr>
          <w:spacing w:val="-1"/>
        </w:rPr>
        <w:t>policies,</w:t>
      </w:r>
      <w:r>
        <w:rPr>
          <w:spacing w:val="52"/>
        </w:rPr>
        <w:t> </w:t>
      </w:r>
      <w:r>
        <w:rPr/>
        <w:t>potentially</w:t>
      </w:r>
      <w:r>
        <w:rPr>
          <w:spacing w:val="53"/>
        </w:rPr>
        <w:t> </w:t>
      </w:r>
      <w:r>
        <w:rPr>
          <w:spacing w:val="-1"/>
        </w:rPr>
        <w:t>overlooking</w:t>
      </w:r>
      <w:r>
        <w:rPr>
          <w:spacing w:val="52"/>
        </w:rPr>
        <w:t> </w:t>
      </w:r>
      <w:r>
        <w:rPr/>
        <w:t>the</w:t>
      </w:r>
      <w:r>
        <w:rPr>
          <w:spacing w:val="52"/>
        </w:rPr>
        <w:t> </w:t>
      </w:r>
      <w:r>
        <w:rPr/>
        <w:t>role</w:t>
      </w:r>
      <w:r>
        <w:rPr>
          <w:spacing w:val="53"/>
        </w:rPr>
        <w:t> </w:t>
      </w:r>
      <w:r>
        <w:rPr>
          <w:spacing w:val="-1"/>
        </w:rPr>
        <w:t>FBOs</w:t>
      </w:r>
      <w:r>
        <w:rPr>
          <w:spacing w:val="52"/>
        </w:rPr>
        <w:t> </w:t>
      </w:r>
      <w:r>
        <w:rPr>
          <w:spacing w:val="-1"/>
        </w:rPr>
        <w:t>could</w:t>
      </w:r>
      <w:r>
        <w:rPr>
          <w:spacing w:val="55"/>
        </w:rPr>
        <w:t> </w:t>
      </w:r>
      <w:r>
        <w:rPr/>
        <w:t>play</w:t>
      </w:r>
      <w:r>
        <w:rPr>
          <w:spacing w:val="52"/>
        </w:rPr>
        <w:t> </w:t>
      </w:r>
      <w:r>
        <w:rPr/>
        <w:t>in</w:t>
      </w:r>
      <w:r>
        <w:rPr>
          <w:spacing w:val="53"/>
        </w:rPr>
        <w:t> </w:t>
      </w:r>
      <w:r>
        <w:rPr/>
        <w:t>urban</w:t>
      </w:r>
      <w:r>
        <w:rPr>
          <w:spacing w:val="52"/>
        </w:rPr>
        <w:t> </w:t>
      </w:r>
      <w:r>
        <w:rPr>
          <w:spacing w:val="-1"/>
        </w:rPr>
        <w:t>agriculture,</w:t>
      </w:r>
      <w:r>
        <w:rPr>
          <w:spacing w:val="54"/>
        </w:rPr>
        <w:t> </w:t>
      </w:r>
      <w:r>
        <w:rPr/>
        <w:t>food</w:t>
      </w:r>
      <w:r>
        <w:rPr>
          <w:spacing w:val="83"/>
        </w:rPr>
        <w:t> </w:t>
      </w:r>
      <w:r>
        <w:rPr>
          <w:spacing w:val="-1"/>
        </w:rPr>
        <w:t>security,</w:t>
      </w:r>
      <w:r>
        <w:rPr>
          <w:spacing w:val="24"/>
        </w:rPr>
        <w:t> </w:t>
      </w:r>
      <w:r>
        <w:rPr/>
        <w:t>or</w:t>
      </w:r>
      <w:r>
        <w:rPr>
          <w:spacing w:val="23"/>
        </w:rPr>
        <w:t> </w:t>
      </w:r>
      <w:r>
        <w:rPr>
          <w:spacing w:val="-1"/>
        </w:rPr>
        <w:t>economic</w:t>
      </w:r>
      <w:r>
        <w:rPr>
          <w:spacing w:val="22"/>
        </w:rPr>
        <w:t> </w:t>
      </w:r>
      <w:r>
        <w:rPr/>
        <w:t>development</w:t>
      </w:r>
      <w:r>
        <w:rPr>
          <w:spacing w:val="23"/>
        </w:rPr>
        <w:t> </w:t>
      </w:r>
      <w:r>
        <w:rPr/>
        <w:t>in</w:t>
      </w:r>
      <w:r>
        <w:rPr>
          <w:spacing w:val="24"/>
        </w:rPr>
        <w:t> </w:t>
      </w:r>
      <w:r>
        <w:rPr/>
        <w:t>more</w:t>
      </w:r>
      <w:r>
        <w:rPr>
          <w:spacing w:val="22"/>
        </w:rPr>
        <w:t> </w:t>
      </w:r>
      <w:r>
        <w:rPr>
          <w:spacing w:val="-1"/>
        </w:rPr>
        <w:t>densely</w:t>
      </w:r>
      <w:r>
        <w:rPr>
          <w:spacing w:val="24"/>
        </w:rPr>
        <w:t> </w:t>
      </w:r>
      <w:r>
        <w:rPr>
          <w:spacing w:val="-1"/>
        </w:rPr>
        <w:t>populated</w:t>
      </w:r>
      <w:r>
        <w:rPr>
          <w:spacing w:val="23"/>
        </w:rPr>
        <w:t> </w:t>
      </w:r>
      <w:r>
        <w:rPr>
          <w:spacing w:val="-1"/>
        </w:rPr>
        <w:t>areas</w:t>
      </w:r>
      <w:r>
        <w:rPr>
          <w:spacing w:val="24"/>
        </w:rPr>
        <w:t> </w:t>
      </w:r>
      <w:r>
        <w:rPr/>
        <w:t>(Williams,</w:t>
      </w:r>
      <w:r>
        <w:rPr>
          <w:spacing w:val="24"/>
        </w:rPr>
        <w:t> </w:t>
      </w:r>
      <w:r>
        <w:rPr>
          <w:spacing w:val="-1"/>
        </w:rPr>
        <w:t>2015).</w:t>
      </w:r>
      <w:r>
        <w:rPr>
          <w:spacing w:val="23"/>
        </w:rPr>
        <w:t> </w:t>
      </w:r>
      <w:r>
        <w:rPr>
          <w:spacing w:val="-1"/>
        </w:rPr>
        <w:t>Little</w:t>
      </w:r>
      <w:r>
        <w:rPr>
          <w:spacing w:val="23"/>
        </w:rPr>
        <w:t> </w:t>
      </w:r>
      <w:r>
        <w:rPr/>
        <w:t>is</w:t>
      </w:r>
    </w:p>
    <w:p>
      <w:pPr>
        <w:spacing w:after="0" w:line="48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480" w:lineRule="auto" w:before="39"/>
        <w:ind w:right="122"/>
        <w:jc w:val="both"/>
      </w:pPr>
      <w:r>
        <w:rPr/>
        <w:t>known</w:t>
      </w:r>
      <w:r>
        <w:rPr>
          <w:spacing w:val="25"/>
        </w:rPr>
        <w:t> </w:t>
      </w:r>
      <w:r>
        <w:rPr>
          <w:spacing w:val="-1"/>
        </w:rPr>
        <w:t>about</w:t>
      </w:r>
      <w:r>
        <w:rPr>
          <w:spacing w:val="26"/>
        </w:rPr>
        <w:t> </w:t>
      </w:r>
      <w:r>
        <w:rPr/>
        <w:t>the</w:t>
      </w:r>
      <w:r>
        <w:rPr>
          <w:spacing w:val="25"/>
        </w:rPr>
        <w:t> </w:t>
      </w:r>
      <w:r>
        <w:rPr/>
        <w:t>types</w:t>
      </w:r>
      <w:r>
        <w:rPr>
          <w:spacing w:val="25"/>
        </w:rPr>
        <w:t> </w:t>
      </w:r>
      <w:r>
        <w:rPr>
          <w:spacing w:val="-2"/>
        </w:rPr>
        <w:t>of</w:t>
      </w:r>
      <w:r>
        <w:rPr>
          <w:spacing w:val="25"/>
        </w:rPr>
        <w:t> </w:t>
      </w:r>
      <w:r>
        <w:rPr>
          <w:spacing w:val="-1"/>
        </w:rPr>
        <w:t>activities</w:t>
      </w:r>
      <w:r>
        <w:rPr>
          <w:spacing w:val="25"/>
        </w:rPr>
        <w:t> </w:t>
      </w:r>
      <w:r>
        <w:rPr>
          <w:spacing w:val="-1"/>
        </w:rPr>
        <w:t>FBOs</w:t>
      </w:r>
      <w:r>
        <w:rPr>
          <w:spacing w:val="25"/>
        </w:rPr>
        <w:t> </w:t>
      </w:r>
      <w:r>
        <w:rPr>
          <w:spacing w:val="-1"/>
        </w:rPr>
        <w:t>engage</w:t>
      </w:r>
      <w:r>
        <w:rPr>
          <w:spacing w:val="27"/>
        </w:rPr>
        <w:t> </w:t>
      </w:r>
      <w:r>
        <w:rPr/>
        <w:t>in</w:t>
      </w:r>
      <w:r>
        <w:rPr>
          <w:spacing w:val="26"/>
        </w:rPr>
        <w:t> </w:t>
      </w:r>
      <w:r>
        <w:rPr>
          <w:spacing w:val="-1"/>
        </w:rPr>
        <w:t>and</w:t>
      </w:r>
      <w:r>
        <w:rPr>
          <w:spacing w:val="26"/>
        </w:rPr>
        <w:t> </w:t>
      </w:r>
      <w:r>
        <w:rPr/>
        <w:t>how</w:t>
      </w:r>
      <w:r>
        <w:rPr>
          <w:spacing w:val="25"/>
        </w:rPr>
        <w:t> </w:t>
      </w:r>
      <w:r>
        <w:rPr/>
        <w:t>they</w:t>
      </w:r>
      <w:r>
        <w:rPr>
          <w:spacing w:val="25"/>
        </w:rPr>
        <w:t> </w:t>
      </w:r>
      <w:r>
        <w:rPr>
          <w:spacing w:val="-1"/>
        </w:rPr>
        <w:t>affect</w:t>
      </w:r>
      <w:r>
        <w:rPr>
          <w:spacing w:val="26"/>
        </w:rPr>
        <w:t> </w:t>
      </w:r>
      <w:r>
        <w:rPr/>
        <w:t>the</w:t>
      </w:r>
      <w:r>
        <w:rPr>
          <w:spacing w:val="25"/>
        </w:rPr>
        <w:t> </w:t>
      </w:r>
      <w:r>
        <w:rPr>
          <w:spacing w:val="-1"/>
        </w:rPr>
        <w:t>development</w:t>
      </w:r>
      <w:r>
        <w:rPr>
          <w:spacing w:val="26"/>
        </w:rPr>
        <w:t> </w:t>
      </w:r>
      <w:r>
        <w:rPr>
          <w:spacing w:val="-1"/>
        </w:rPr>
        <w:t>and</w:t>
      </w:r>
      <w:r>
        <w:rPr>
          <w:spacing w:val="65"/>
        </w:rPr>
        <w:t> </w:t>
      </w:r>
      <w:r>
        <w:rPr>
          <w:spacing w:val="-1"/>
        </w:rPr>
        <w:t>standard</w:t>
      </w:r>
      <w:r>
        <w:rPr/>
        <w:t> of</w:t>
      </w:r>
      <w:r>
        <w:rPr>
          <w:spacing w:val="-2"/>
        </w:rPr>
        <w:t> </w:t>
      </w:r>
      <w:r>
        <w:rPr/>
        <w:t>living of smallholder</w:t>
      </w:r>
      <w:r>
        <w:rPr>
          <w:spacing w:val="-2"/>
        </w:rPr>
        <w:t> </w:t>
      </w:r>
      <w:r>
        <w:rPr>
          <w:spacing w:val="-1"/>
        </w:rPr>
        <w:t>farmers</w:t>
      </w:r>
      <w:r>
        <w:rPr/>
        <w:t> </w:t>
      </w:r>
      <w:r>
        <w:rPr>
          <w:spacing w:val="-1"/>
        </w:rPr>
        <w:t>(Tinsley,</w:t>
      </w:r>
      <w:r>
        <w:rPr/>
        <w:t> </w:t>
      </w:r>
      <w:r>
        <w:rPr>
          <w:spacing w:val="-1"/>
        </w:rPr>
        <w:t>2004).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8"/>
        <w:jc w:val="both"/>
      </w:pPr>
      <w:r>
        <w:rPr/>
        <w:t>To</w:t>
      </w:r>
      <w:r>
        <w:rPr>
          <w:spacing w:val="-8"/>
        </w:rPr>
        <w:t> </w:t>
      </w:r>
      <w:r>
        <w:rPr>
          <w:spacing w:val="-1"/>
        </w:rPr>
        <w:t>assist</w:t>
      </w:r>
      <w:r>
        <w:rPr>
          <w:spacing w:val="-7"/>
        </w:rPr>
        <w:t> </w:t>
      </w:r>
      <w:r>
        <w:rPr>
          <w:spacing w:val="-1"/>
        </w:rPr>
        <w:t>farmers</w:t>
      </w:r>
      <w:r>
        <w:rPr>
          <w:spacing w:val="-8"/>
        </w:rPr>
        <w:t> </w:t>
      </w:r>
      <w:r>
        <w:rPr/>
        <w:t>in</w:t>
      </w:r>
      <w:r>
        <w:rPr>
          <w:spacing w:val="-5"/>
        </w:rPr>
        <w:t> </w:t>
      </w:r>
      <w:r>
        <w:rPr/>
        <w:t>adopting</w:t>
      </w:r>
      <w:r>
        <w:rPr>
          <w:spacing w:val="-7"/>
        </w:rPr>
        <w:t> </w:t>
      </w:r>
      <w:r>
        <w:rPr>
          <w:spacing w:val="-1"/>
        </w:rPr>
        <w:t>better</w:t>
      </w:r>
      <w:r>
        <w:rPr>
          <w:spacing w:val="-8"/>
        </w:rPr>
        <w:t> </w:t>
      </w:r>
      <w:r>
        <w:rPr>
          <w:spacing w:val="-1"/>
        </w:rPr>
        <w:t>agricultural</w:t>
      </w:r>
      <w:r>
        <w:rPr>
          <w:spacing w:val="-7"/>
        </w:rPr>
        <w:t> </w:t>
      </w:r>
      <w:r>
        <w:rPr>
          <w:spacing w:val="-1"/>
        </w:rPr>
        <w:t>technologies</w:t>
      </w:r>
      <w:r>
        <w:rPr>
          <w:spacing w:val="-7"/>
        </w:rPr>
        <w:t> </w:t>
      </w:r>
      <w:r>
        <w:rPr/>
        <w:t>to</w:t>
      </w:r>
      <w:r>
        <w:rPr>
          <w:spacing w:val="-7"/>
        </w:rPr>
        <w:t> </w:t>
      </w:r>
      <w:r>
        <w:rPr/>
        <w:t>improve</w:t>
      </w:r>
      <w:r>
        <w:rPr>
          <w:spacing w:val="-9"/>
        </w:rPr>
        <w:t> </w:t>
      </w:r>
      <w:r>
        <w:rPr>
          <w:spacing w:val="-1"/>
        </w:rPr>
        <w:t>and</w:t>
      </w:r>
      <w:r>
        <w:rPr>
          <w:spacing w:val="-6"/>
        </w:rPr>
        <w:t> </w:t>
      </w:r>
      <w:r>
        <w:rPr>
          <w:spacing w:val="-1"/>
        </w:rPr>
        <w:t>sustain</w:t>
      </w:r>
      <w:r>
        <w:rPr>
          <w:spacing w:val="-7"/>
        </w:rPr>
        <w:t> </w:t>
      </w:r>
      <w:r>
        <w:rPr/>
        <w:t>food</w:t>
      </w:r>
      <w:r>
        <w:rPr>
          <w:spacing w:val="-8"/>
        </w:rPr>
        <w:t> </w:t>
      </w:r>
      <w:r>
        <w:rPr>
          <w:spacing w:val="-1"/>
        </w:rPr>
        <w:t>security,</w:t>
      </w:r>
      <w:r>
        <w:rPr>
          <w:spacing w:val="101"/>
        </w:rPr>
        <w:t> </w:t>
      </w:r>
      <w:r>
        <w:rPr>
          <w:spacing w:val="-1"/>
        </w:rPr>
        <w:t>farmer-based</w:t>
      </w:r>
      <w:r>
        <w:rPr>
          <w:spacing w:val="-12"/>
        </w:rPr>
        <w:t> </w:t>
      </w:r>
      <w:r>
        <w:rPr/>
        <w:t>organizations</w:t>
      </w:r>
      <w:r>
        <w:rPr>
          <w:spacing w:val="-12"/>
        </w:rPr>
        <w:t> </w:t>
      </w:r>
      <w:r>
        <w:rPr/>
        <w:t>in</w:t>
      </w:r>
      <w:r>
        <w:rPr>
          <w:spacing w:val="-12"/>
        </w:rPr>
        <w:t> </w:t>
      </w:r>
      <w:r>
        <w:rPr>
          <w:spacing w:val="-1"/>
        </w:rPr>
        <w:t>Ghana</w:t>
      </w:r>
      <w:r>
        <w:rPr>
          <w:spacing w:val="-13"/>
        </w:rPr>
        <w:t> </w:t>
      </w:r>
      <w:r>
        <w:rPr>
          <w:spacing w:val="-1"/>
        </w:rPr>
        <w:t>are</w:t>
      </w:r>
      <w:r>
        <w:rPr>
          <w:spacing w:val="-14"/>
        </w:rPr>
        <w:t> </w:t>
      </w:r>
      <w:r>
        <w:rPr>
          <w:spacing w:val="-1"/>
        </w:rPr>
        <w:t>offering</w:t>
      </w:r>
      <w:r>
        <w:rPr>
          <w:spacing w:val="-13"/>
        </w:rPr>
        <w:t> </w:t>
      </w:r>
      <w:r>
        <w:rPr/>
        <w:t>training</w:t>
      </w:r>
      <w:r>
        <w:rPr>
          <w:spacing w:val="-12"/>
        </w:rPr>
        <w:t> </w:t>
      </w:r>
      <w:r>
        <w:rPr/>
        <w:t>on</w:t>
      </w:r>
      <w:r>
        <w:rPr>
          <w:spacing w:val="-12"/>
        </w:rPr>
        <w:t> </w:t>
      </w:r>
      <w:r>
        <w:rPr/>
        <w:t>CSA</w:t>
      </w:r>
      <w:r>
        <w:rPr>
          <w:spacing w:val="-13"/>
        </w:rPr>
        <w:t> </w:t>
      </w:r>
      <w:r>
        <w:rPr>
          <w:spacing w:val="-1"/>
        </w:rPr>
        <w:t>practices</w:t>
      </w:r>
      <w:r>
        <w:rPr>
          <w:spacing w:val="-15"/>
        </w:rPr>
        <w:t> </w:t>
      </w:r>
      <w:r>
        <w:rPr/>
        <w:t>to</w:t>
      </w:r>
      <w:r>
        <w:rPr>
          <w:spacing w:val="-12"/>
        </w:rPr>
        <w:t> </w:t>
      </w:r>
      <w:r>
        <w:rPr>
          <w:spacing w:val="-1"/>
        </w:rPr>
        <w:t>smallholder</w:t>
      </w:r>
      <w:r>
        <w:rPr>
          <w:spacing w:val="-13"/>
        </w:rPr>
        <w:t> </w:t>
      </w:r>
      <w:r>
        <w:rPr>
          <w:spacing w:val="-1"/>
        </w:rPr>
        <w:t>farmers</w:t>
      </w:r>
      <w:r>
        <w:rPr>
          <w:spacing w:val="67"/>
        </w:rPr>
        <w:t> </w:t>
      </w:r>
      <w:r>
        <w:rPr/>
        <w:t>with</w:t>
      </w:r>
      <w:r>
        <w:rPr>
          <w:spacing w:val="2"/>
        </w:rPr>
        <w:t> </w:t>
      </w:r>
      <w:r>
        <w:rPr/>
        <w:t>support</w:t>
      </w:r>
      <w:r>
        <w:rPr>
          <w:spacing w:val="2"/>
        </w:rPr>
        <w:t> </w:t>
      </w:r>
      <w:r>
        <w:rPr>
          <w:spacing w:val="-1"/>
        </w:rPr>
        <w:t>from</w:t>
      </w:r>
      <w:r>
        <w:rPr>
          <w:spacing w:val="2"/>
        </w:rPr>
        <w:t> </w:t>
      </w:r>
      <w:r>
        <w:rPr/>
        <w:t>both </w:t>
      </w:r>
      <w:r>
        <w:rPr>
          <w:spacing w:val="-1"/>
        </w:rPr>
        <w:t>governmental</w:t>
      </w:r>
      <w:r>
        <w:rPr>
          <w:spacing w:val="2"/>
        </w:rPr>
        <w:t> </w:t>
      </w:r>
      <w:r>
        <w:rPr>
          <w:spacing w:val="-1"/>
        </w:rPr>
        <w:t>and</w:t>
      </w:r>
      <w:r>
        <w:rPr>
          <w:spacing w:val="2"/>
        </w:rPr>
        <w:t> </w:t>
      </w:r>
      <w:r>
        <w:rPr>
          <w:spacing w:val="-1"/>
        </w:rPr>
        <w:t>non-</w:t>
      </w:r>
      <w:r>
        <w:rPr>
          <w:rFonts w:ascii="Times New Roman" w:hAnsi="Times New Roman" w:cs="Times New Roman" w:eastAsia="Times New Roman"/>
          <w:spacing w:val="-1"/>
        </w:rPr>
        <w:t>governmental</w:t>
      </w:r>
      <w:r>
        <w:rPr>
          <w:rFonts w:ascii="Times New Roman" w:hAnsi="Times New Roman" w:cs="Times New Roman" w:eastAsia="Times New Roman"/>
          <w:spacing w:val="2"/>
        </w:rPr>
        <w:t> </w:t>
      </w:r>
      <w:r>
        <w:rPr>
          <w:rFonts w:ascii="Times New Roman" w:hAnsi="Times New Roman" w:cs="Times New Roman" w:eastAsia="Times New Roman"/>
          <w:spacing w:val="-1"/>
        </w:rPr>
        <w:t>agencies.</w:t>
      </w:r>
      <w:r>
        <w:rPr>
          <w:rFonts w:ascii="Times New Roman" w:hAnsi="Times New Roman" w:cs="Times New Roman" w:eastAsia="Times New Roman"/>
          <w:spacing w:val="1"/>
        </w:rPr>
        <w:t> </w:t>
      </w:r>
      <w:r>
        <w:rPr>
          <w:rFonts w:ascii="Times New Roman" w:hAnsi="Times New Roman" w:cs="Times New Roman" w:eastAsia="Times New Roman"/>
        </w:rPr>
        <w:t>FBOs</w:t>
      </w:r>
      <w:r>
        <w:rPr>
          <w:rFonts w:ascii="Times New Roman" w:hAnsi="Times New Roman" w:cs="Times New Roman" w:eastAsia="Times New Roman"/>
          <w:spacing w:val="1"/>
        </w:rPr>
        <w:t> </w:t>
      </w:r>
      <w:r>
        <w:rPr>
          <w:rFonts w:ascii="Times New Roman" w:hAnsi="Times New Roman" w:cs="Times New Roman" w:eastAsia="Times New Roman"/>
          <w:spacing w:val="-1"/>
        </w:rPr>
        <w:t>also</w:t>
      </w:r>
      <w:r>
        <w:rPr>
          <w:rFonts w:ascii="Times New Roman" w:hAnsi="Times New Roman" w:cs="Times New Roman" w:eastAsia="Times New Roman"/>
          <w:spacing w:val="2"/>
        </w:rPr>
        <w:t> </w:t>
      </w:r>
      <w:r>
        <w:rPr>
          <w:rFonts w:ascii="Times New Roman" w:hAnsi="Times New Roman" w:cs="Times New Roman" w:eastAsia="Times New Roman"/>
          <w:spacing w:val="-1"/>
        </w:rPr>
        <w:t>create</w:t>
      </w:r>
      <w:r>
        <w:rPr>
          <w:rFonts w:ascii="Times New Roman" w:hAnsi="Times New Roman" w:cs="Times New Roman" w:eastAsia="Times New Roman"/>
          <w:spacing w:val="1"/>
        </w:rPr>
        <w:t> </w:t>
      </w:r>
      <w:r>
        <w:rPr>
          <w:rFonts w:ascii="Times New Roman" w:hAnsi="Times New Roman" w:cs="Times New Roman" w:eastAsia="Times New Roman"/>
          <w:spacing w:val="-1"/>
        </w:rPr>
        <w:t>farmers’</w:t>
      </w:r>
      <w:r>
        <w:rPr>
          <w:rFonts w:ascii="Times New Roman" w:hAnsi="Times New Roman" w:cs="Times New Roman" w:eastAsia="Times New Roman"/>
          <w:spacing w:val="89"/>
        </w:rPr>
        <w:t> </w:t>
      </w:r>
      <w:r>
        <w:rPr>
          <w:spacing w:val="-1"/>
        </w:rPr>
        <w:t>awareness</w:t>
      </w:r>
      <w:r>
        <w:rPr>
          <w:spacing w:val="48"/>
        </w:rPr>
        <w:t> </w:t>
      </w:r>
      <w:r>
        <w:rPr/>
        <w:t>on</w:t>
      </w:r>
      <w:r>
        <w:rPr>
          <w:spacing w:val="49"/>
        </w:rPr>
        <w:t> </w:t>
      </w:r>
      <w:r>
        <w:rPr/>
        <w:t>the</w:t>
      </w:r>
      <w:r>
        <w:rPr>
          <w:spacing w:val="47"/>
        </w:rPr>
        <w:t> </w:t>
      </w:r>
      <w:r>
        <w:rPr/>
        <w:t>social,</w:t>
      </w:r>
      <w:r>
        <w:rPr>
          <w:spacing w:val="47"/>
        </w:rPr>
        <w:t> </w:t>
      </w:r>
      <w:r>
        <w:rPr>
          <w:spacing w:val="-1"/>
        </w:rPr>
        <w:t>economic,</w:t>
      </w:r>
      <w:r>
        <w:rPr>
          <w:spacing w:val="49"/>
        </w:rPr>
        <w:t> </w:t>
      </w:r>
      <w:r>
        <w:rPr>
          <w:spacing w:val="-1"/>
        </w:rPr>
        <w:t>and</w:t>
      </w:r>
      <w:r>
        <w:rPr>
          <w:spacing w:val="49"/>
        </w:rPr>
        <w:t> </w:t>
      </w:r>
      <w:r>
        <w:rPr>
          <w:spacing w:val="-1"/>
        </w:rPr>
        <w:t>environmental</w:t>
      </w:r>
      <w:r>
        <w:rPr>
          <w:spacing w:val="48"/>
        </w:rPr>
        <w:t> </w:t>
      </w:r>
      <w:r>
        <w:rPr/>
        <w:t>benefits</w:t>
      </w:r>
      <w:r>
        <w:rPr>
          <w:spacing w:val="48"/>
        </w:rPr>
        <w:t> </w:t>
      </w:r>
      <w:r>
        <w:rPr/>
        <w:t>of</w:t>
      </w:r>
      <w:r>
        <w:rPr>
          <w:spacing w:val="47"/>
        </w:rPr>
        <w:t> </w:t>
      </w:r>
      <w:r>
        <w:rPr>
          <w:spacing w:val="1"/>
        </w:rPr>
        <w:t>CSA</w:t>
      </w:r>
      <w:r>
        <w:rPr>
          <w:spacing w:val="47"/>
        </w:rPr>
        <w:t> </w:t>
      </w:r>
      <w:r>
        <w:rPr>
          <w:spacing w:val="-1"/>
        </w:rPr>
        <w:t>and</w:t>
      </w:r>
      <w:r>
        <w:rPr>
          <w:spacing w:val="49"/>
        </w:rPr>
        <w:t> </w:t>
      </w:r>
      <w:r>
        <w:rPr/>
        <w:t>other</w:t>
      </w:r>
      <w:r>
        <w:rPr>
          <w:spacing w:val="46"/>
        </w:rPr>
        <w:t> </w:t>
      </w:r>
      <w:r>
        <w:rPr/>
        <w:t>improved</w:t>
      </w:r>
      <w:r>
        <w:rPr>
          <w:spacing w:val="61"/>
        </w:rPr>
        <w:t> </w:t>
      </w:r>
      <w:r>
        <w:rPr>
          <w:spacing w:val="-1"/>
        </w:rPr>
        <w:t>agricultural</w:t>
      </w:r>
      <w:r>
        <w:rPr>
          <w:spacing w:val="-14"/>
        </w:rPr>
        <w:t> </w:t>
      </w:r>
      <w:r>
        <w:rPr>
          <w:spacing w:val="-1"/>
        </w:rPr>
        <w:t>practices</w:t>
      </w:r>
      <w:r>
        <w:rPr>
          <w:spacing w:val="-15"/>
        </w:rPr>
        <w:t> </w:t>
      </w:r>
      <w:r>
        <w:rPr>
          <w:spacing w:val="-1"/>
        </w:rPr>
        <w:t>(Addai</w:t>
      </w:r>
      <w:r>
        <w:rPr>
          <w:spacing w:val="-14"/>
        </w:rPr>
        <w:t> </w:t>
      </w:r>
      <w:r>
        <w:rPr>
          <w:spacing w:val="-1"/>
        </w:rPr>
        <w:t>et</w:t>
      </w:r>
      <w:r>
        <w:rPr>
          <w:spacing w:val="-14"/>
        </w:rPr>
        <w:t> </w:t>
      </w:r>
      <w:r>
        <w:rPr>
          <w:spacing w:val="-1"/>
        </w:rPr>
        <w:t>al.,</w:t>
      </w:r>
      <w:r>
        <w:rPr>
          <w:spacing w:val="-14"/>
        </w:rPr>
        <w:t> </w:t>
      </w:r>
      <w:r>
        <w:rPr>
          <w:spacing w:val="-1"/>
        </w:rPr>
        <w:t>2014).</w:t>
      </w:r>
      <w:r>
        <w:rPr>
          <w:spacing w:val="-12"/>
        </w:rPr>
        <w:t> </w:t>
      </w:r>
      <w:r>
        <w:rPr/>
        <w:t>Due</w:t>
      </w:r>
      <w:r>
        <w:rPr>
          <w:spacing w:val="-16"/>
        </w:rPr>
        <w:t> </w:t>
      </w:r>
      <w:r>
        <w:rPr/>
        <w:t>to</w:t>
      </w:r>
      <w:r>
        <w:rPr>
          <w:spacing w:val="-14"/>
        </w:rPr>
        <w:t> </w:t>
      </w:r>
      <w:r>
        <w:rPr/>
        <w:t>the</w:t>
      </w:r>
      <w:r>
        <w:rPr>
          <w:spacing w:val="-16"/>
        </w:rPr>
        <w:t> </w:t>
      </w:r>
      <w:r>
        <w:rPr/>
        <w:t>low</w:t>
      </w:r>
      <w:r>
        <w:rPr>
          <w:spacing w:val="-15"/>
        </w:rPr>
        <w:t> </w:t>
      </w:r>
      <w:r>
        <w:rPr/>
        <w:t>number</w:t>
      </w:r>
      <w:r>
        <w:rPr>
          <w:spacing w:val="-16"/>
        </w:rPr>
        <w:t> </w:t>
      </w:r>
      <w:r>
        <w:rPr>
          <w:spacing w:val="1"/>
        </w:rPr>
        <w:t>of</w:t>
      </w:r>
      <w:r>
        <w:rPr>
          <w:spacing w:val="-16"/>
        </w:rPr>
        <w:t> </w:t>
      </w:r>
      <w:r>
        <w:rPr/>
        <w:t>extension</w:t>
      </w:r>
      <w:r>
        <w:rPr>
          <w:spacing w:val="-15"/>
        </w:rPr>
        <w:t> </w:t>
      </w:r>
      <w:r>
        <w:rPr>
          <w:spacing w:val="-1"/>
        </w:rPr>
        <w:t>agents</w:t>
      </w:r>
      <w:r>
        <w:rPr>
          <w:spacing w:val="-14"/>
        </w:rPr>
        <w:t> </w:t>
      </w:r>
      <w:r>
        <w:rPr/>
        <w:t>in</w:t>
      </w:r>
      <w:r>
        <w:rPr>
          <w:spacing w:val="-14"/>
        </w:rPr>
        <w:t> </w:t>
      </w:r>
      <w:r>
        <w:rPr/>
        <w:t>developing</w:t>
      </w:r>
      <w:r>
        <w:rPr>
          <w:spacing w:val="73"/>
        </w:rPr>
        <w:t> </w:t>
      </w:r>
      <w:r>
        <w:rPr>
          <w:spacing w:val="-1"/>
        </w:rPr>
        <w:t>nations,</w:t>
      </w:r>
      <w:r>
        <w:rPr>
          <w:spacing w:val="-3"/>
        </w:rPr>
        <w:t> </w:t>
      </w:r>
      <w:r>
        <w:rPr/>
        <w:t>the</w:t>
      </w:r>
      <w:r>
        <w:rPr>
          <w:spacing w:val="-3"/>
        </w:rPr>
        <w:t> </w:t>
      </w:r>
      <w:r>
        <w:rPr>
          <w:spacing w:val="-1"/>
        </w:rPr>
        <w:t>establishment</w:t>
      </w:r>
      <w:r>
        <w:rPr>
          <w:spacing w:val="-3"/>
        </w:rPr>
        <w:t> </w:t>
      </w:r>
      <w:r>
        <w:rPr/>
        <w:t>of</w:t>
      </w:r>
      <w:r>
        <w:rPr>
          <w:spacing w:val="-4"/>
        </w:rPr>
        <w:t> </w:t>
      </w:r>
      <w:r>
        <w:rPr>
          <w:spacing w:val="-1"/>
        </w:rPr>
        <w:t>FBOs</w:t>
      </w:r>
      <w:r>
        <w:rPr>
          <w:spacing w:val="-3"/>
        </w:rPr>
        <w:t> </w:t>
      </w:r>
      <w:r>
        <w:rPr>
          <w:spacing w:val="-1"/>
        </w:rPr>
        <w:t>provides</w:t>
      </w:r>
      <w:r>
        <w:rPr/>
        <w:t> </w:t>
      </w:r>
      <w:r>
        <w:rPr>
          <w:spacing w:val="-1"/>
        </w:rPr>
        <w:t>complementary</w:t>
      </w:r>
      <w:r>
        <w:rPr>
          <w:spacing w:val="-4"/>
        </w:rPr>
        <w:t> </w:t>
      </w:r>
      <w:r>
        <w:rPr>
          <w:spacing w:val="-1"/>
        </w:rPr>
        <w:t>extension</w:t>
      </w:r>
      <w:r>
        <w:rPr>
          <w:spacing w:val="-3"/>
        </w:rPr>
        <w:t> </w:t>
      </w:r>
      <w:r>
        <w:rPr/>
        <w:t>services</w:t>
      </w:r>
      <w:r>
        <w:rPr>
          <w:spacing w:val="-3"/>
        </w:rPr>
        <w:t> </w:t>
      </w:r>
      <w:r>
        <w:rPr/>
        <w:t>to</w:t>
      </w:r>
      <w:r>
        <w:rPr>
          <w:spacing w:val="-2"/>
        </w:rPr>
        <w:t> </w:t>
      </w:r>
      <w:r>
        <w:rPr>
          <w:spacing w:val="-1"/>
        </w:rPr>
        <w:t>farmers</w:t>
      </w:r>
      <w:r>
        <w:rPr>
          <w:spacing w:val="-3"/>
        </w:rPr>
        <w:t> </w:t>
      </w:r>
      <w:r>
        <w:rPr>
          <w:spacing w:val="-1"/>
        </w:rPr>
        <w:t>(Addai</w:t>
      </w:r>
      <w:r>
        <w:rPr>
          <w:spacing w:val="115"/>
        </w:rPr>
        <w:t> </w:t>
      </w:r>
      <w:r>
        <w:rPr>
          <w:spacing w:val="-1"/>
        </w:rPr>
        <w:t>et</w:t>
      </w:r>
      <w:r>
        <w:rPr/>
        <w:t> al., </w:t>
      </w:r>
      <w:r>
        <w:rPr>
          <w:spacing w:val="-1"/>
        </w:rPr>
        <w:t>2014).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2"/>
        <w:numPr>
          <w:ilvl w:val="2"/>
          <w:numId w:val="12"/>
        </w:numPr>
        <w:tabs>
          <w:tab w:pos="641" w:val="left" w:leader="none"/>
        </w:tabs>
        <w:spacing w:line="240" w:lineRule="auto" w:before="0" w:after="0"/>
        <w:ind w:left="640" w:right="0" w:hanging="540"/>
        <w:jc w:val="both"/>
        <w:rPr>
          <w:b w:val="0"/>
          <w:bCs w:val="0"/>
          <w:i w:val="0"/>
        </w:rPr>
      </w:pPr>
      <w:bookmarkStart w:name="_bookmark28" w:id="46"/>
      <w:bookmarkEnd w:id="46"/>
      <w:r>
        <w:rPr>
          <w:b w:val="0"/>
          <w:i w:val="0"/>
        </w:rPr>
      </w:r>
      <w:bookmarkStart w:name="_bookmark28" w:id="47"/>
      <w:bookmarkEnd w:id="47"/>
      <w:r>
        <w:rPr>
          <w:i/>
        </w:rPr>
        <w:t>Climate</w:t>
      </w:r>
      <w:r>
        <w:rPr>
          <w:i/>
          <w:spacing w:val="-1"/>
        </w:rPr>
        <w:t> Change</w:t>
      </w:r>
      <w:r>
        <w:rPr>
          <w:i/>
          <w:spacing w:val="-11"/>
        </w:rPr>
        <w:t> </w:t>
      </w:r>
      <w:r>
        <w:rPr>
          <w:i/>
        </w:rPr>
        <w:t>Adaptation</w:t>
      </w:r>
      <w:r>
        <w:rPr>
          <w:i/>
          <w:spacing w:val="1"/>
        </w:rPr>
        <w:t> </w:t>
      </w:r>
      <w:r>
        <w:rPr>
          <w:i/>
          <w:spacing w:val="-1"/>
        </w:rPr>
        <w:t>Strategies</w:t>
      </w:r>
      <w:r>
        <w:rPr>
          <w:b w:val="0"/>
          <w:i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i/>
          <w:sz w:val="24"/>
          <w:szCs w:val="24"/>
        </w:rPr>
      </w:pPr>
    </w:p>
    <w:p>
      <w:pPr>
        <w:pStyle w:val="BodyText"/>
        <w:spacing w:line="480" w:lineRule="auto"/>
        <w:ind w:right="115"/>
        <w:jc w:val="both"/>
      </w:pPr>
      <w:r>
        <w:rPr>
          <w:spacing w:val="-1"/>
        </w:rPr>
        <w:t>Adaptation</w:t>
      </w:r>
      <w:r>
        <w:rPr>
          <w:spacing w:val="-12"/>
        </w:rPr>
        <w:t> </w:t>
      </w:r>
      <w:r>
        <w:rPr/>
        <w:t>to</w:t>
      </w:r>
      <w:r>
        <w:rPr>
          <w:spacing w:val="-12"/>
        </w:rPr>
        <w:t> </w:t>
      </w:r>
      <w:r>
        <w:rPr>
          <w:spacing w:val="-1"/>
        </w:rPr>
        <w:t>climate</w:t>
      </w:r>
      <w:r>
        <w:rPr>
          <w:spacing w:val="-13"/>
        </w:rPr>
        <w:t> </w:t>
      </w:r>
      <w:r>
        <w:rPr>
          <w:spacing w:val="-1"/>
        </w:rPr>
        <w:t>variability</w:t>
      </w:r>
      <w:r>
        <w:rPr>
          <w:spacing w:val="-12"/>
        </w:rPr>
        <w:t> </w:t>
      </w:r>
      <w:r>
        <w:rPr>
          <w:spacing w:val="-1"/>
        </w:rPr>
        <w:t>refers</w:t>
      </w:r>
      <w:r>
        <w:rPr>
          <w:spacing w:val="-13"/>
        </w:rPr>
        <w:t> </w:t>
      </w:r>
      <w:r>
        <w:rPr/>
        <w:t>to</w:t>
      </w:r>
      <w:r>
        <w:rPr>
          <w:spacing w:val="-12"/>
        </w:rPr>
        <w:t> </w:t>
      </w:r>
      <w:r>
        <w:rPr/>
        <w:t>the</w:t>
      </w:r>
      <w:r>
        <w:rPr>
          <w:spacing w:val="-13"/>
        </w:rPr>
        <w:t> </w:t>
      </w:r>
      <w:r>
        <w:rPr>
          <w:spacing w:val="-1"/>
        </w:rPr>
        <w:t>modification</w:t>
      </w:r>
      <w:r>
        <w:rPr>
          <w:spacing w:val="-12"/>
        </w:rPr>
        <w:t> </w:t>
      </w:r>
      <w:r>
        <w:rPr/>
        <w:t>of</w:t>
      </w:r>
      <w:r>
        <w:rPr>
          <w:spacing w:val="-13"/>
        </w:rPr>
        <w:t> </w:t>
      </w:r>
      <w:r>
        <w:rPr>
          <w:spacing w:val="-1"/>
        </w:rPr>
        <w:t>natural</w:t>
      </w:r>
      <w:r>
        <w:rPr>
          <w:spacing w:val="-12"/>
        </w:rPr>
        <w:t> </w:t>
      </w:r>
      <w:r>
        <w:rPr/>
        <w:t>or</w:t>
      </w:r>
      <w:r>
        <w:rPr>
          <w:spacing w:val="-13"/>
        </w:rPr>
        <w:t> </w:t>
      </w:r>
      <w:r>
        <w:rPr/>
        <w:t>human</w:t>
      </w:r>
      <w:r>
        <w:rPr>
          <w:spacing w:val="-13"/>
        </w:rPr>
        <w:t> </w:t>
      </w:r>
      <w:r>
        <w:rPr>
          <w:spacing w:val="-1"/>
        </w:rPr>
        <w:t>systems</w:t>
      </w:r>
      <w:r>
        <w:rPr>
          <w:spacing w:val="-12"/>
        </w:rPr>
        <w:t> </w:t>
      </w:r>
      <w:r>
        <w:rPr/>
        <w:t>in</w:t>
      </w:r>
      <w:r>
        <w:rPr>
          <w:spacing w:val="-14"/>
        </w:rPr>
        <w:t> </w:t>
      </w:r>
      <w:r>
        <w:rPr>
          <w:spacing w:val="-1"/>
        </w:rPr>
        <w:t>response</w:t>
      </w:r>
      <w:r>
        <w:rPr>
          <w:spacing w:val="95"/>
        </w:rPr>
        <w:t> </w:t>
      </w:r>
      <w:r>
        <w:rPr/>
        <w:t>to</w:t>
      </w:r>
      <w:r>
        <w:rPr>
          <w:spacing w:val="5"/>
        </w:rPr>
        <w:t> </w:t>
      </w:r>
      <w:r>
        <w:rPr>
          <w:spacing w:val="-1"/>
        </w:rPr>
        <w:t>current</w:t>
      </w:r>
      <w:r>
        <w:rPr>
          <w:spacing w:val="5"/>
        </w:rPr>
        <w:t> </w:t>
      </w:r>
      <w:r>
        <w:rPr/>
        <w:t>or</w:t>
      </w:r>
      <w:r>
        <w:rPr>
          <w:spacing w:val="6"/>
        </w:rPr>
        <w:t> </w:t>
      </w:r>
      <w:r>
        <w:rPr>
          <w:spacing w:val="-1"/>
        </w:rPr>
        <w:t>anticipated</w:t>
      </w:r>
      <w:r>
        <w:rPr>
          <w:spacing w:val="6"/>
        </w:rPr>
        <w:t> </w:t>
      </w:r>
      <w:r>
        <w:rPr>
          <w:spacing w:val="-1"/>
        </w:rPr>
        <w:t>climatic</w:t>
      </w:r>
      <w:r>
        <w:rPr>
          <w:spacing w:val="4"/>
        </w:rPr>
        <w:t> </w:t>
      </w:r>
      <w:r>
        <w:rPr>
          <w:spacing w:val="-1"/>
        </w:rPr>
        <w:t>shocks</w:t>
      </w:r>
      <w:r>
        <w:rPr>
          <w:spacing w:val="4"/>
        </w:rPr>
        <w:t> </w:t>
      </w:r>
      <w:r>
        <w:rPr/>
        <w:t>or</w:t>
      </w:r>
      <w:r>
        <w:rPr>
          <w:spacing w:val="6"/>
        </w:rPr>
        <w:t> </w:t>
      </w:r>
      <w:r>
        <w:rPr/>
        <w:t>their</w:t>
      </w:r>
      <w:r>
        <w:rPr>
          <w:spacing w:val="6"/>
        </w:rPr>
        <w:t> </w:t>
      </w:r>
      <w:r>
        <w:rPr>
          <w:spacing w:val="-1"/>
        </w:rPr>
        <w:t>effects</w:t>
      </w:r>
      <w:r>
        <w:rPr>
          <w:spacing w:val="5"/>
        </w:rPr>
        <w:t> </w:t>
      </w:r>
      <w:r>
        <w:rPr/>
        <w:t>to</w:t>
      </w:r>
      <w:r>
        <w:rPr>
          <w:spacing w:val="7"/>
        </w:rPr>
        <w:t> </w:t>
      </w:r>
      <w:r>
        <w:rPr>
          <w:spacing w:val="-1"/>
        </w:rPr>
        <w:t>reduce</w:t>
      </w:r>
      <w:r>
        <w:rPr>
          <w:spacing w:val="3"/>
        </w:rPr>
        <w:t> </w:t>
      </w:r>
      <w:r>
        <w:rPr/>
        <w:t>damage</w:t>
      </w:r>
      <w:r>
        <w:rPr>
          <w:spacing w:val="5"/>
        </w:rPr>
        <w:t> </w:t>
      </w:r>
      <w:r>
        <w:rPr/>
        <w:t>(Ayers</w:t>
      </w:r>
      <w:r>
        <w:rPr>
          <w:spacing w:val="6"/>
        </w:rPr>
        <w:t> </w:t>
      </w:r>
      <w:r>
        <w:rPr>
          <w:spacing w:val="-1"/>
        </w:rPr>
        <w:t>et</w:t>
      </w:r>
      <w:r>
        <w:rPr>
          <w:spacing w:val="5"/>
        </w:rPr>
        <w:t> </w:t>
      </w:r>
      <w:r>
        <w:rPr>
          <w:spacing w:val="-1"/>
        </w:rPr>
        <w:t>al.,</w:t>
      </w:r>
      <w:r>
        <w:rPr>
          <w:spacing w:val="5"/>
        </w:rPr>
        <w:t> </w:t>
      </w:r>
      <w:r>
        <w:rPr/>
        <w:t>2017).</w:t>
      </w:r>
      <w:r>
        <w:rPr>
          <w:spacing w:val="3"/>
        </w:rPr>
        <w:t> </w:t>
      </w:r>
      <w:r>
        <w:rPr/>
        <w:t>A</w:t>
      </w:r>
      <w:r>
        <w:rPr>
          <w:spacing w:val="93"/>
        </w:rPr>
        <w:t> </w:t>
      </w:r>
      <w:r>
        <w:rPr>
          <w:spacing w:val="-1"/>
        </w:rPr>
        <w:t>system's</w:t>
      </w:r>
      <w:r>
        <w:rPr>
          <w:spacing w:val="-5"/>
        </w:rPr>
        <w:t> </w:t>
      </w:r>
      <w:r>
        <w:rPr>
          <w:spacing w:val="-1"/>
        </w:rPr>
        <w:t>capability</w:t>
      </w:r>
      <w:r>
        <w:rPr>
          <w:spacing w:val="-5"/>
        </w:rPr>
        <w:t> </w:t>
      </w:r>
      <w:r>
        <w:rPr/>
        <w:t>to</w:t>
      </w:r>
      <w:r>
        <w:rPr>
          <w:spacing w:val="-5"/>
        </w:rPr>
        <w:t> </w:t>
      </w:r>
      <w:r>
        <w:rPr>
          <w:spacing w:val="-1"/>
        </w:rPr>
        <w:t>adapt</w:t>
      </w:r>
      <w:r>
        <w:rPr>
          <w:spacing w:val="-5"/>
        </w:rPr>
        <w:t> </w:t>
      </w:r>
      <w:r>
        <w:rPr/>
        <w:t>to</w:t>
      </w:r>
      <w:r>
        <w:rPr>
          <w:spacing w:val="-5"/>
        </w:rPr>
        <w:t> </w:t>
      </w:r>
      <w:r>
        <w:rPr>
          <w:spacing w:val="-1"/>
        </w:rPr>
        <w:t>climate</w:t>
      </w:r>
      <w:r>
        <w:rPr>
          <w:spacing w:val="-6"/>
        </w:rPr>
        <w:t> </w:t>
      </w:r>
      <w:r>
        <w:rPr>
          <w:spacing w:val="-1"/>
        </w:rPr>
        <w:t>change</w:t>
      </w:r>
      <w:r>
        <w:rPr>
          <w:spacing w:val="-6"/>
        </w:rPr>
        <w:t> </w:t>
      </w:r>
      <w:r>
        <w:rPr/>
        <w:t>is</w:t>
      </w:r>
      <w:r>
        <w:rPr>
          <w:spacing w:val="-5"/>
        </w:rPr>
        <w:t> </w:t>
      </w:r>
      <w:r>
        <w:rPr/>
        <w:t>known</w:t>
      </w:r>
      <w:r>
        <w:rPr>
          <w:spacing w:val="-6"/>
        </w:rPr>
        <w:t> </w:t>
      </w:r>
      <w:r>
        <w:rPr>
          <w:spacing w:val="-1"/>
        </w:rPr>
        <w:t>as</w:t>
      </w:r>
      <w:r>
        <w:rPr>
          <w:spacing w:val="-5"/>
        </w:rPr>
        <w:t> </w:t>
      </w:r>
      <w:r>
        <w:rPr/>
        <w:t>its</w:t>
      </w:r>
      <w:r>
        <w:rPr>
          <w:spacing w:val="-5"/>
        </w:rPr>
        <w:t> </w:t>
      </w:r>
      <w:r>
        <w:rPr>
          <w:spacing w:val="-1"/>
        </w:rPr>
        <w:t>adaptive</w:t>
      </w:r>
      <w:r>
        <w:rPr>
          <w:spacing w:val="-6"/>
        </w:rPr>
        <w:t> </w:t>
      </w:r>
      <w:r>
        <w:rPr>
          <w:spacing w:val="-1"/>
        </w:rPr>
        <w:t>capacity.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>
          <w:spacing w:val="-1"/>
        </w:rPr>
        <w:t>interaction</w:t>
      </w:r>
      <w:r>
        <w:rPr>
          <w:spacing w:val="-5"/>
        </w:rPr>
        <w:t> </w:t>
      </w:r>
      <w:r>
        <w:rPr/>
        <w:t>of</w:t>
      </w:r>
      <w:r>
        <w:rPr>
          <w:spacing w:val="97"/>
        </w:rPr>
        <w:t> </w:t>
      </w:r>
      <w:r>
        <w:rPr>
          <w:rFonts w:ascii="Times New Roman" w:hAnsi="Times New Roman" w:cs="Times New Roman" w:eastAsia="Times New Roman"/>
          <w:spacing w:val="-1"/>
        </w:rPr>
        <w:t>environmental,</w:t>
      </w:r>
      <w:r>
        <w:rPr>
          <w:rFonts w:ascii="Times New Roman" w:hAnsi="Times New Roman" w:cs="Times New Roman" w:eastAsia="Times New Roman"/>
          <w:spacing w:val="28"/>
        </w:rPr>
        <w:t> </w:t>
      </w:r>
      <w:r>
        <w:rPr>
          <w:rFonts w:ascii="Times New Roman" w:hAnsi="Times New Roman" w:cs="Times New Roman" w:eastAsia="Times New Roman"/>
        </w:rPr>
        <w:t>social,</w:t>
      </w:r>
      <w:r>
        <w:rPr>
          <w:rFonts w:ascii="Times New Roman" w:hAnsi="Times New Roman" w:cs="Times New Roman" w:eastAsia="Times New Roman"/>
          <w:spacing w:val="29"/>
        </w:rPr>
        <w:t> </w:t>
      </w:r>
      <w:r>
        <w:rPr>
          <w:rFonts w:ascii="Times New Roman" w:hAnsi="Times New Roman" w:cs="Times New Roman" w:eastAsia="Times New Roman"/>
          <w:spacing w:val="-1"/>
        </w:rPr>
        <w:t>cultural,</w:t>
      </w:r>
      <w:r>
        <w:rPr>
          <w:rFonts w:ascii="Times New Roman" w:hAnsi="Times New Roman" w:cs="Times New Roman" w:eastAsia="Times New Roman"/>
          <w:spacing w:val="29"/>
        </w:rPr>
        <w:t> </w:t>
      </w:r>
      <w:r>
        <w:rPr>
          <w:rFonts w:ascii="Times New Roman" w:hAnsi="Times New Roman" w:cs="Times New Roman" w:eastAsia="Times New Roman"/>
          <w:spacing w:val="-1"/>
        </w:rPr>
        <w:t>political,</w:t>
      </w:r>
      <w:r>
        <w:rPr>
          <w:rFonts w:ascii="Times New Roman" w:hAnsi="Times New Roman" w:cs="Times New Roman" w:eastAsia="Times New Roman"/>
          <w:spacing w:val="29"/>
        </w:rPr>
        <w:t> </w:t>
      </w:r>
      <w:r>
        <w:rPr>
          <w:rFonts w:ascii="Times New Roman" w:hAnsi="Times New Roman" w:cs="Times New Roman" w:eastAsia="Times New Roman"/>
          <w:spacing w:val="-1"/>
        </w:rPr>
        <w:t>and</w:t>
      </w:r>
      <w:r>
        <w:rPr>
          <w:rFonts w:ascii="Times New Roman" w:hAnsi="Times New Roman" w:cs="Times New Roman" w:eastAsia="Times New Roman"/>
          <w:spacing w:val="30"/>
        </w:rPr>
        <w:t> </w:t>
      </w:r>
      <w:r>
        <w:rPr>
          <w:rFonts w:ascii="Times New Roman" w:hAnsi="Times New Roman" w:cs="Times New Roman" w:eastAsia="Times New Roman"/>
        </w:rPr>
        <w:t>economic</w:t>
      </w:r>
      <w:r>
        <w:rPr>
          <w:rFonts w:ascii="Times New Roman" w:hAnsi="Times New Roman" w:cs="Times New Roman" w:eastAsia="Times New Roman"/>
          <w:spacing w:val="27"/>
        </w:rPr>
        <w:t> </w:t>
      </w:r>
      <w:r>
        <w:rPr>
          <w:rFonts w:ascii="Times New Roman" w:hAnsi="Times New Roman" w:cs="Times New Roman" w:eastAsia="Times New Roman"/>
          <w:spacing w:val="-1"/>
        </w:rPr>
        <w:t>factors</w:t>
      </w:r>
      <w:r>
        <w:rPr>
          <w:rFonts w:ascii="Times New Roman" w:hAnsi="Times New Roman" w:cs="Times New Roman" w:eastAsia="Times New Roman"/>
          <w:spacing w:val="28"/>
        </w:rPr>
        <w:t> </w:t>
      </w:r>
      <w:r>
        <w:rPr>
          <w:rFonts w:ascii="Times New Roman" w:hAnsi="Times New Roman" w:cs="Times New Roman" w:eastAsia="Times New Roman"/>
        </w:rPr>
        <w:t>influences</w:t>
      </w:r>
      <w:r>
        <w:rPr>
          <w:rFonts w:ascii="Times New Roman" w:hAnsi="Times New Roman" w:cs="Times New Roman" w:eastAsia="Times New Roman"/>
          <w:spacing w:val="28"/>
        </w:rPr>
        <w:t> </w:t>
      </w:r>
      <w:r>
        <w:rPr>
          <w:rFonts w:ascii="Times New Roman" w:hAnsi="Times New Roman" w:cs="Times New Roman" w:eastAsia="Times New Roman"/>
        </w:rPr>
        <w:t>a</w:t>
      </w:r>
      <w:r>
        <w:rPr>
          <w:rFonts w:ascii="Times New Roman" w:hAnsi="Times New Roman" w:cs="Times New Roman" w:eastAsia="Times New Roman"/>
          <w:spacing w:val="27"/>
        </w:rPr>
        <w:t> </w:t>
      </w:r>
      <w:r>
        <w:rPr>
          <w:rFonts w:ascii="Times New Roman" w:hAnsi="Times New Roman" w:cs="Times New Roman" w:eastAsia="Times New Roman"/>
          <w:spacing w:val="-1"/>
        </w:rPr>
        <w:t>system’s</w:t>
      </w:r>
      <w:r>
        <w:rPr>
          <w:rFonts w:ascii="Times New Roman" w:hAnsi="Times New Roman" w:cs="Times New Roman" w:eastAsia="Times New Roman"/>
          <w:spacing w:val="30"/>
        </w:rPr>
        <w:t> </w:t>
      </w:r>
      <w:r>
        <w:rPr>
          <w:rFonts w:ascii="Times New Roman" w:hAnsi="Times New Roman" w:cs="Times New Roman" w:eastAsia="Times New Roman"/>
          <w:spacing w:val="-1"/>
        </w:rPr>
        <w:t>ability</w:t>
      </w:r>
      <w:r>
        <w:rPr>
          <w:rFonts w:ascii="Times New Roman" w:hAnsi="Times New Roman" w:cs="Times New Roman" w:eastAsia="Times New Roman"/>
          <w:spacing w:val="28"/>
        </w:rPr>
        <w:t> </w:t>
      </w:r>
      <w:r>
        <w:rPr>
          <w:rFonts w:ascii="Times New Roman" w:hAnsi="Times New Roman" w:cs="Times New Roman" w:eastAsia="Times New Roman"/>
        </w:rPr>
        <w:t>to</w:t>
      </w:r>
      <w:r>
        <w:rPr>
          <w:rFonts w:ascii="Times New Roman" w:hAnsi="Times New Roman" w:cs="Times New Roman" w:eastAsia="Times New Roman"/>
          <w:spacing w:val="101"/>
        </w:rPr>
        <w:t> </w:t>
      </w:r>
      <w:r>
        <w:rPr>
          <w:spacing w:val="-1"/>
        </w:rPr>
        <w:t>adapt</w:t>
      </w:r>
      <w:r>
        <w:rPr>
          <w:spacing w:val="41"/>
        </w:rPr>
        <w:t> </w:t>
      </w:r>
      <w:r>
        <w:rPr/>
        <w:t>to</w:t>
      </w:r>
      <w:r>
        <w:rPr>
          <w:spacing w:val="43"/>
        </w:rPr>
        <w:t> </w:t>
      </w:r>
      <w:r>
        <w:rPr>
          <w:spacing w:val="-1"/>
        </w:rPr>
        <w:t>climate</w:t>
      </w:r>
      <w:r>
        <w:rPr>
          <w:spacing w:val="39"/>
        </w:rPr>
        <w:t> </w:t>
      </w:r>
      <w:r>
        <w:rPr/>
        <w:t>change.</w:t>
      </w:r>
      <w:r>
        <w:rPr>
          <w:spacing w:val="40"/>
        </w:rPr>
        <w:t> </w:t>
      </w:r>
      <w:r>
        <w:rPr/>
        <w:t>As</w:t>
      </w:r>
      <w:r>
        <w:rPr>
          <w:spacing w:val="40"/>
        </w:rPr>
        <w:t> </w:t>
      </w:r>
      <w:r>
        <w:rPr/>
        <w:t>a</w:t>
      </w:r>
      <w:r>
        <w:rPr>
          <w:spacing w:val="44"/>
        </w:rPr>
        <w:t> </w:t>
      </w:r>
      <w:r>
        <w:rPr>
          <w:spacing w:val="-1"/>
        </w:rPr>
        <w:t>result,</w:t>
      </w:r>
      <w:r>
        <w:rPr>
          <w:spacing w:val="40"/>
        </w:rPr>
        <w:t> </w:t>
      </w:r>
      <w:r>
        <w:rPr>
          <w:spacing w:val="-1"/>
        </w:rPr>
        <w:t>modifications</w:t>
      </w:r>
      <w:r>
        <w:rPr>
          <w:spacing w:val="40"/>
        </w:rPr>
        <w:t> </w:t>
      </w:r>
      <w:r>
        <w:rPr/>
        <w:t>in</w:t>
      </w:r>
      <w:r>
        <w:rPr>
          <w:spacing w:val="41"/>
        </w:rPr>
        <w:t> </w:t>
      </w:r>
      <w:r>
        <w:rPr>
          <w:spacing w:val="-1"/>
        </w:rPr>
        <w:t>climate</w:t>
      </w:r>
      <w:r>
        <w:rPr>
          <w:spacing w:val="39"/>
        </w:rPr>
        <w:t> </w:t>
      </w:r>
      <w:r>
        <w:rPr/>
        <w:t>patterns</w:t>
      </w:r>
      <w:r>
        <w:rPr>
          <w:spacing w:val="42"/>
        </w:rPr>
        <w:t> </w:t>
      </w:r>
      <w:r>
        <w:rPr>
          <w:spacing w:val="-1"/>
        </w:rPr>
        <w:t>are</w:t>
      </w:r>
      <w:r>
        <w:rPr>
          <w:spacing w:val="41"/>
        </w:rPr>
        <w:t> </w:t>
      </w:r>
      <w:r>
        <w:rPr>
          <w:spacing w:val="-1"/>
        </w:rPr>
        <w:t>severely</w:t>
      </w:r>
      <w:r>
        <w:rPr>
          <w:spacing w:val="41"/>
        </w:rPr>
        <w:t> </w:t>
      </w:r>
      <w:r>
        <w:rPr>
          <w:spacing w:val="-1"/>
        </w:rPr>
        <w:t>affecting</w:t>
      </w:r>
      <w:r>
        <w:rPr>
          <w:spacing w:val="99"/>
        </w:rPr>
        <w:t> </w:t>
      </w:r>
      <w:r>
        <w:rPr>
          <w:spacing w:val="-1"/>
        </w:rPr>
        <w:t>agriculture,</w:t>
      </w:r>
      <w:r>
        <w:rPr>
          <w:spacing w:val="6"/>
        </w:rPr>
        <w:t> </w:t>
      </w:r>
      <w:r>
        <w:rPr/>
        <w:t>lowering</w:t>
      </w:r>
      <w:r>
        <w:rPr>
          <w:spacing w:val="6"/>
        </w:rPr>
        <w:t> </w:t>
      </w:r>
      <w:r>
        <w:rPr/>
        <w:t>crop</w:t>
      </w:r>
      <w:r>
        <w:rPr>
          <w:spacing w:val="6"/>
        </w:rPr>
        <w:t> </w:t>
      </w:r>
      <w:r>
        <w:rPr/>
        <w:t>yields,</w:t>
      </w:r>
      <w:r>
        <w:rPr>
          <w:spacing w:val="7"/>
        </w:rPr>
        <w:t> </w:t>
      </w:r>
      <w:r>
        <w:rPr>
          <w:spacing w:val="-1"/>
        </w:rPr>
        <w:t>and</w:t>
      </w:r>
      <w:r>
        <w:rPr>
          <w:spacing w:val="6"/>
        </w:rPr>
        <w:t> </w:t>
      </w:r>
      <w:r>
        <w:rPr>
          <w:spacing w:val="-1"/>
        </w:rPr>
        <w:t>costing</w:t>
      </w:r>
      <w:r>
        <w:rPr>
          <w:spacing w:val="6"/>
        </w:rPr>
        <w:t> </w:t>
      </w:r>
      <w:r>
        <w:rPr>
          <w:spacing w:val="-1"/>
        </w:rPr>
        <w:t>farmers</w:t>
      </w:r>
      <w:r>
        <w:rPr>
          <w:spacing w:val="7"/>
        </w:rPr>
        <w:t> </w:t>
      </w:r>
      <w:r>
        <w:rPr/>
        <w:t>money.</w:t>
      </w:r>
      <w:r>
        <w:rPr>
          <w:spacing w:val="6"/>
        </w:rPr>
        <w:t> </w:t>
      </w:r>
      <w:r>
        <w:rPr/>
        <w:t>To</w:t>
      </w:r>
      <w:r>
        <w:rPr>
          <w:spacing w:val="6"/>
        </w:rPr>
        <w:t> </w:t>
      </w:r>
      <w:r>
        <w:rPr>
          <w:spacing w:val="-1"/>
        </w:rPr>
        <w:t>mitigate</w:t>
      </w:r>
      <w:r>
        <w:rPr>
          <w:spacing w:val="7"/>
        </w:rPr>
        <w:t> </w:t>
      </w:r>
      <w:r>
        <w:rPr>
          <w:spacing w:val="-1"/>
        </w:rPr>
        <w:t>climate</w:t>
      </w:r>
      <w:r>
        <w:rPr>
          <w:spacing w:val="6"/>
        </w:rPr>
        <w:t> </w:t>
      </w:r>
      <w:r>
        <w:rPr>
          <w:spacing w:val="-1"/>
        </w:rPr>
        <w:t>change,</w:t>
      </w:r>
      <w:r>
        <w:rPr>
          <w:spacing w:val="6"/>
        </w:rPr>
        <w:t> </w:t>
      </w:r>
      <w:r>
        <w:rPr>
          <w:spacing w:val="-1"/>
        </w:rPr>
        <w:t>FBOs</w:t>
      </w:r>
      <w:r>
        <w:rPr>
          <w:spacing w:val="91"/>
        </w:rPr>
        <w:t> </w:t>
      </w:r>
      <w:r>
        <w:rPr/>
        <w:t>must</w:t>
      </w:r>
      <w:r>
        <w:rPr>
          <w:spacing w:val="31"/>
        </w:rPr>
        <w:t> </w:t>
      </w:r>
      <w:r>
        <w:rPr/>
        <w:t>put</w:t>
      </w:r>
      <w:r>
        <w:rPr>
          <w:spacing w:val="31"/>
        </w:rPr>
        <w:t> </w:t>
      </w:r>
      <w:r>
        <w:rPr>
          <w:spacing w:val="-1"/>
        </w:rPr>
        <w:t>adaptation</w:t>
      </w:r>
      <w:r>
        <w:rPr>
          <w:spacing w:val="31"/>
        </w:rPr>
        <w:t> </w:t>
      </w:r>
      <w:r>
        <w:rPr>
          <w:spacing w:val="-1"/>
        </w:rPr>
        <w:t>mechanisms</w:t>
      </w:r>
      <w:r>
        <w:rPr>
          <w:spacing w:val="31"/>
        </w:rPr>
        <w:t> </w:t>
      </w:r>
      <w:r>
        <w:rPr/>
        <w:t>in</w:t>
      </w:r>
      <w:r>
        <w:rPr>
          <w:spacing w:val="31"/>
        </w:rPr>
        <w:t> </w:t>
      </w:r>
      <w:r>
        <w:rPr>
          <w:spacing w:val="-1"/>
        </w:rPr>
        <w:t>place.</w:t>
      </w:r>
      <w:r>
        <w:rPr>
          <w:spacing w:val="30"/>
        </w:rPr>
        <w:t> </w:t>
      </w:r>
      <w:r>
        <w:rPr/>
        <w:t>One</w:t>
      </w:r>
      <w:r>
        <w:rPr>
          <w:spacing w:val="29"/>
        </w:rPr>
        <w:t> </w:t>
      </w:r>
      <w:r>
        <w:rPr>
          <w:spacing w:val="1"/>
        </w:rPr>
        <w:t>of</w:t>
      </w:r>
      <w:r>
        <w:rPr>
          <w:spacing w:val="30"/>
        </w:rPr>
        <w:t> </w:t>
      </w:r>
      <w:r>
        <w:rPr/>
        <w:t>the</w:t>
      </w:r>
      <w:r>
        <w:rPr>
          <w:spacing w:val="30"/>
        </w:rPr>
        <w:t> </w:t>
      </w:r>
      <w:r>
        <w:rPr>
          <w:spacing w:val="-1"/>
        </w:rPr>
        <w:t>primary</w:t>
      </w:r>
      <w:r>
        <w:rPr>
          <w:spacing w:val="30"/>
        </w:rPr>
        <w:t> </w:t>
      </w:r>
      <w:r>
        <w:rPr/>
        <w:t>adaptation</w:t>
      </w:r>
      <w:r>
        <w:rPr>
          <w:spacing w:val="31"/>
        </w:rPr>
        <w:t> </w:t>
      </w:r>
      <w:r>
        <w:rPr>
          <w:spacing w:val="-1"/>
        </w:rPr>
        <w:t>strategies</w:t>
      </w:r>
      <w:r>
        <w:rPr>
          <w:spacing w:val="31"/>
        </w:rPr>
        <w:t> </w:t>
      </w:r>
      <w:r>
        <w:rPr>
          <w:spacing w:val="-1"/>
        </w:rPr>
        <w:t>utilized</w:t>
      </w:r>
      <w:r>
        <w:rPr>
          <w:spacing w:val="30"/>
        </w:rPr>
        <w:t> </w:t>
      </w:r>
      <w:r>
        <w:rPr/>
        <w:t>in</w:t>
      </w:r>
      <w:r>
        <w:rPr>
          <w:spacing w:val="77"/>
        </w:rPr>
        <w:t> </w:t>
      </w:r>
      <w:r>
        <w:rPr>
          <w:spacing w:val="-1"/>
        </w:rPr>
        <w:t>agriculture</w:t>
      </w:r>
      <w:r>
        <w:rPr>
          <w:spacing w:val="-9"/>
        </w:rPr>
        <w:t> </w:t>
      </w:r>
      <w:r>
        <w:rPr/>
        <w:t>is</w:t>
      </w:r>
      <w:r>
        <w:rPr>
          <w:spacing w:val="-7"/>
        </w:rPr>
        <w:t> </w:t>
      </w:r>
      <w:r>
        <w:rPr/>
        <w:t>diversification.</w:t>
      </w:r>
      <w:r>
        <w:rPr>
          <w:spacing w:val="-8"/>
        </w:rPr>
        <w:t> </w:t>
      </w:r>
      <w:r>
        <w:rPr/>
        <w:t>Adopting</w:t>
      </w:r>
      <w:r>
        <w:rPr>
          <w:spacing w:val="-7"/>
        </w:rPr>
        <w:t> </w:t>
      </w:r>
      <w:r>
        <w:rPr>
          <w:spacing w:val="-1"/>
        </w:rPr>
        <w:t>various</w:t>
      </w:r>
      <w:r>
        <w:rPr>
          <w:spacing w:val="-8"/>
        </w:rPr>
        <w:t> </w:t>
      </w:r>
      <w:r>
        <w:rPr/>
        <w:t>plants,</w:t>
      </w:r>
      <w:r>
        <w:rPr>
          <w:spacing w:val="-7"/>
        </w:rPr>
        <w:t> </w:t>
      </w:r>
      <w:r>
        <w:rPr>
          <w:spacing w:val="-1"/>
        </w:rPr>
        <w:t>livestock,</w:t>
      </w:r>
      <w:r>
        <w:rPr>
          <w:spacing w:val="-8"/>
        </w:rPr>
        <w:t> </w:t>
      </w:r>
      <w:r>
        <w:rPr>
          <w:spacing w:val="-1"/>
        </w:rPr>
        <w:t>and</w:t>
      </w:r>
      <w:r>
        <w:rPr>
          <w:spacing w:val="-8"/>
        </w:rPr>
        <w:t> </w:t>
      </w:r>
      <w:r>
        <w:rPr/>
        <w:t>other</w:t>
      </w:r>
      <w:r>
        <w:rPr>
          <w:spacing w:val="-9"/>
        </w:rPr>
        <w:t> </w:t>
      </w:r>
      <w:r>
        <w:rPr/>
        <w:t>farming</w:t>
      </w:r>
      <w:r>
        <w:rPr>
          <w:spacing w:val="-7"/>
        </w:rPr>
        <w:t> </w:t>
      </w:r>
      <w:r>
        <w:rPr>
          <w:spacing w:val="-1"/>
        </w:rPr>
        <w:t>practices</w:t>
      </w:r>
      <w:r>
        <w:rPr>
          <w:spacing w:val="-7"/>
        </w:rPr>
        <w:t> </w:t>
      </w:r>
      <w:r>
        <w:rPr>
          <w:spacing w:val="-1"/>
        </w:rPr>
        <w:t>helps</w:t>
      </w:r>
      <w:r>
        <w:rPr>
          <w:spacing w:val="75"/>
        </w:rPr>
        <w:t> </w:t>
      </w:r>
      <w:r>
        <w:rPr>
          <w:spacing w:val="-1"/>
        </w:rPr>
        <w:t>farmers</w:t>
      </w:r>
      <w:r>
        <w:rPr>
          <w:spacing w:val="-6"/>
        </w:rPr>
        <w:t> </w:t>
      </w:r>
      <w:r>
        <w:rPr/>
        <w:t>to</w:t>
      </w:r>
      <w:r>
        <w:rPr>
          <w:spacing w:val="-5"/>
        </w:rPr>
        <w:t> </w:t>
      </w:r>
      <w:r>
        <w:rPr>
          <w:spacing w:val="-1"/>
        </w:rPr>
        <w:t>lessen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/>
        <w:t>risks</w:t>
      </w:r>
      <w:r>
        <w:rPr>
          <w:spacing w:val="-5"/>
        </w:rPr>
        <w:t> </w:t>
      </w:r>
      <w:r>
        <w:rPr>
          <w:spacing w:val="-1"/>
        </w:rPr>
        <w:t>caused</w:t>
      </w:r>
      <w:r>
        <w:rPr>
          <w:spacing w:val="-5"/>
        </w:rPr>
        <w:t> </w:t>
      </w:r>
      <w:r>
        <w:rPr/>
        <w:t>by</w:t>
      </w:r>
      <w:r>
        <w:rPr>
          <w:spacing w:val="-5"/>
        </w:rPr>
        <w:t> </w:t>
      </w:r>
      <w:r>
        <w:rPr/>
        <w:t>global</w:t>
      </w:r>
      <w:r>
        <w:rPr>
          <w:spacing w:val="-5"/>
        </w:rPr>
        <w:t> </w:t>
      </w:r>
      <w:r>
        <w:rPr/>
        <w:t>warming.</w:t>
      </w:r>
      <w:r>
        <w:rPr>
          <w:spacing w:val="-5"/>
        </w:rPr>
        <w:t> </w:t>
      </w:r>
      <w:r>
        <w:rPr>
          <w:spacing w:val="-1"/>
        </w:rPr>
        <w:t>According</w:t>
      </w:r>
      <w:r>
        <w:rPr>
          <w:spacing w:val="-6"/>
        </w:rPr>
        <w:t> </w:t>
      </w:r>
      <w:r>
        <w:rPr/>
        <w:t>to</w:t>
      </w:r>
      <w:r>
        <w:rPr>
          <w:spacing w:val="-5"/>
        </w:rPr>
        <w:t> </w:t>
      </w:r>
      <w:r>
        <w:rPr/>
        <w:t>a</w:t>
      </w:r>
      <w:r>
        <w:rPr>
          <w:spacing w:val="-6"/>
        </w:rPr>
        <w:t> </w:t>
      </w:r>
      <w:r>
        <w:rPr/>
        <w:t>study</w:t>
      </w:r>
      <w:r>
        <w:rPr>
          <w:spacing w:val="-2"/>
        </w:rPr>
        <w:t> </w:t>
      </w:r>
      <w:r>
        <w:rPr/>
        <w:t>by</w:t>
      </w:r>
      <w:r>
        <w:rPr>
          <w:spacing w:val="-5"/>
        </w:rPr>
        <w:t> </w:t>
      </w:r>
      <w:r>
        <w:rPr>
          <w:spacing w:val="-1"/>
        </w:rPr>
        <w:t>Alam</w:t>
      </w:r>
      <w:r>
        <w:rPr>
          <w:spacing w:val="-5"/>
        </w:rPr>
        <w:t> </w:t>
      </w:r>
      <w:r>
        <w:rPr>
          <w:spacing w:val="-1"/>
        </w:rPr>
        <w:t>et</w:t>
      </w:r>
      <w:r>
        <w:rPr>
          <w:spacing w:val="-5"/>
        </w:rPr>
        <w:t> </w:t>
      </w:r>
      <w:r>
        <w:rPr>
          <w:spacing w:val="-1"/>
        </w:rPr>
        <w:t>al.,</w:t>
      </w:r>
      <w:r>
        <w:rPr>
          <w:spacing w:val="-5"/>
        </w:rPr>
        <w:t> </w:t>
      </w:r>
      <w:r>
        <w:rPr>
          <w:spacing w:val="-1"/>
        </w:rPr>
        <w:t>(2016),</w:t>
      </w:r>
      <w:r>
        <w:rPr>
          <w:spacing w:val="69"/>
        </w:rPr>
        <w:t> </w:t>
      </w:r>
      <w:r>
        <w:rPr>
          <w:spacing w:val="-1"/>
        </w:rPr>
        <w:t>farmers</w:t>
      </w:r>
      <w:r>
        <w:rPr>
          <w:spacing w:val="6"/>
        </w:rPr>
        <w:t> </w:t>
      </w:r>
      <w:r>
        <w:rPr/>
        <w:t>who</w:t>
      </w:r>
      <w:r>
        <w:rPr>
          <w:spacing w:val="6"/>
        </w:rPr>
        <w:t> </w:t>
      </w:r>
      <w:r>
        <w:rPr>
          <w:spacing w:val="-1"/>
        </w:rPr>
        <w:t>chose</w:t>
      </w:r>
      <w:r>
        <w:rPr>
          <w:spacing w:val="6"/>
        </w:rPr>
        <w:t> </w:t>
      </w:r>
      <w:r>
        <w:rPr/>
        <w:t>portfolios</w:t>
      </w:r>
      <w:r>
        <w:rPr>
          <w:spacing w:val="4"/>
        </w:rPr>
        <w:t> </w:t>
      </w:r>
      <w:r>
        <w:rPr/>
        <w:t>with</w:t>
      </w:r>
      <w:r>
        <w:rPr>
          <w:spacing w:val="5"/>
        </w:rPr>
        <w:t> </w:t>
      </w:r>
      <w:r>
        <w:rPr/>
        <w:t>a</w:t>
      </w:r>
      <w:r>
        <w:rPr>
          <w:spacing w:val="3"/>
        </w:rPr>
        <w:t> </w:t>
      </w:r>
      <w:r>
        <w:rPr/>
        <w:t>stronger</w:t>
      </w:r>
      <w:r>
        <w:rPr>
          <w:spacing w:val="6"/>
        </w:rPr>
        <w:t> </w:t>
      </w:r>
      <w:r>
        <w:rPr>
          <w:spacing w:val="-1"/>
        </w:rPr>
        <w:t>emphasis</w:t>
      </w:r>
      <w:r>
        <w:rPr>
          <w:spacing w:val="5"/>
        </w:rPr>
        <w:t> </w:t>
      </w:r>
      <w:r>
        <w:rPr/>
        <w:t>on</w:t>
      </w:r>
      <w:r>
        <w:rPr>
          <w:spacing w:val="9"/>
        </w:rPr>
        <w:t> </w:t>
      </w:r>
      <w:r>
        <w:rPr>
          <w:spacing w:val="-1"/>
        </w:rPr>
        <w:t>agricultural</w:t>
      </w:r>
      <w:r>
        <w:rPr>
          <w:spacing w:val="5"/>
        </w:rPr>
        <w:t> </w:t>
      </w:r>
      <w:r>
        <w:rPr/>
        <w:t>value</w:t>
      </w:r>
      <w:r>
        <w:rPr>
          <w:spacing w:val="3"/>
        </w:rPr>
        <w:t> </w:t>
      </w:r>
      <w:r>
        <w:rPr>
          <w:spacing w:val="-1"/>
        </w:rPr>
        <w:t>had</w:t>
      </w:r>
      <w:r>
        <w:rPr>
          <w:spacing w:val="6"/>
        </w:rPr>
        <w:t> </w:t>
      </w:r>
      <w:r>
        <w:rPr/>
        <w:t>a</w:t>
      </w:r>
      <w:r>
        <w:rPr>
          <w:spacing w:val="5"/>
        </w:rPr>
        <w:t> </w:t>
      </w:r>
      <w:r>
        <w:rPr/>
        <w:t>higher</w:t>
      </w:r>
      <w:r>
        <w:rPr>
          <w:spacing w:val="5"/>
        </w:rPr>
        <w:t> </w:t>
      </w:r>
      <w:r>
        <w:rPr>
          <w:spacing w:val="-1"/>
        </w:rPr>
        <w:t>chance</w:t>
      </w:r>
      <w:r>
        <w:rPr>
          <w:spacing w:val="71"/>
        </w:rPr>
        <w:t> </w:t>
      </w:r>
      <w:r>
        <w:rPr/>
        <w:t>of</w:t>
      </w:r>
      <w:r>
        <w:rPr>
          <w:spacing w:val="23"/>
        </w:rPr>
        <w:t> </w:t>
      </w:r>
      <w:r>
        <w:rPr>
          <w:spacing w:val="-1"/>
        </w:rPr>
        <w:t>successfully</w:t>
      </w:r>
      <w:r>
        <w:rPr>
          <w:spacing w:val="23"/>
        </w:rPr>
        <w:t> </w:t>
      </w:r>
      <w:r>
        <w:rPr>
          <w:spacing w:val="-1"/>
        </w:rPr>
        <w:t>adapting</w:t>
      </w:r>
      <w:r>
        <w:rPr>
          <w:spacing w:val="26"/>
        </w:rPr>
        <w:t> </w:t>
      </w:r>
      <w:r>
        <w:rPr/>
        <w:t>to</w:t>
      </w:r>
      <w:r>
        <w:rPr>
          <w:spacing w:val="24"/>
        </w:rPr>
        <w:t> </w:t>
      </w:r>
      <w:r>
        <w:rPr>
          <w:spacing w:val="-1"/>
        </w:rPr>
        <w:t>and</w:t>
      </w:r>
      <w:r>
        <w:rPr>
          <w:spacing w:val="23"/>
        </w:rPr>
        <w:t> </w:t>
      </w:r>
      <w:r>
        <w:rPr>
          <w:spacing w:val="-1"/>
        </w:rPr>
        <w:t>reducing</w:t>
      </w:r>
      <w:r>
        <w:rPr>
          <w:spacing w:val="24"/>
        </w:rPr>
        <w:t> </w:t>
      </w:r>
      <w:r>
        <w:rPr/>
        <w:t>the</w:t>
      </w:r>
      <w:r>
        <w:rPr>
          <w:spacing w:val="23"/>
        </w:rPr>
        <w:t> </w:t>
      </w:r>
      <w:r>
        <w:rPr/>
        <w:t>risks</w:t>
      </w:r>
      <w:r>
        <w:rPr>
          <w:spacing w:val="24"/>
        </w:rPr>
        <w:t> </w:t>
      </w:r>
      <w:r>
        <w:rPr>
          <w:spacing w:val="-1"/>
        </w:rPr>
        <w:t>brought</w:t>
      </w:r>
      <w:r>
        <w:rPr>
          <w:spacing w:val="24"/>
        </w:rPr>
        <w:t> </w:t>
      </w:r>
      <w:r>
        <w:rPr/>
        <w:t>on</w:t>
      </w:r>
      <w:r>
        <w:rPr>
          <w:spacing w:val="23"/>
        </w:rPr>
        <w:t> </w:t>
      </w:r>
      <w:r>
        <w:rPr/>
        <w:t>by</w:t>
      </w:r>
      <w:r>
        <w:rPr>
          <w:spacing w:val="23"/>
        </w:rPr>
        <w:t> </w:t>
      </w:r>
      <w:r>
        <w:rPr>
          <w:spacing w:val="-1"/>
        </w:rPr>
        <w:t>climate</w:t>
      </w:r>
      <w:r>
        <w:rPr>
          <w:spacing w:val="20"/>
        </w:rPr>
        <w:t> </w:t>
      </w:r>
      <w:r>
        <w:rPr>
          <w:spacing w:val="-1"/>
        </w:rPr>
        <w:t>change.</w:t>
      </w:r>
      <w:r>
        <w:rPr>
          <w:spacing w:val="23"/>
        </w:rPr>
        <w:t> </w:t>
      </w:r>
      <w:r>
        <w:rPr>
          <w:spacing w:val="-1"/>
        </w:rPr>
        <w:t>According</w:t>
      </w:r>
      <w:r>
        <w:rPr>
          <w:spacing w:val="23"/>
        </w:rPr>
        <w:t> </w:t>
      </w:r>
      <w:r>
        <w:rPr/>
        <w:t>to</w:t>
      </w:r>
      <w:r>
        <w:rPr>
          <w:spacing w:val="93"/>
        </w:rPr>
        <w:t> </w:t>
      </w:r>
      <w:r>
        <w:rPr>
          <w:spacing w:val="-1"/>
        </w:rPr>
        <w:t>Alam,</w:t>
      </w:r>
      <w:r>
        <w:rPr>
          <w:spacing w:val="-10"/>
        </w:rPr>
        <w:t> </w:t>
      </w:r>
      <w:r>
        <w:rPr/>
        <w:t>these</w:t>
      </w:r>
      <w:r>
        <w:rPr>
          <w:spacing w:val="-11"/>
        </w:rPr>
        <w:t> </w:t>
      </w:r>
      <w:r>
        <w:rPr>
          <w:spacing w:val="-1"/>
        </w:rPr>
        <w:t>portfolios</w:t>
      </w:r>
      <w:r>
        <w:rPr>
          <w:spacing w:val="-10"/>
        </w:rPr>
        <w:t> </w:t>
      </w:r>
      <w:r>
        <w:rPr>
          <w:spacing w:val="-1"/>
        </w:rPr>
        <w:t>refer</w:t>
      </w:r>
      <w:r>
        <w:rPr>
          <w:spacing w:val="-11"/>
        </w:rPr>
        <w:t> </w:t>
      </w:r>
      <w:r>
        <w:rPr/>
        <w:t>to</w:t>
      </w:r>
      <w:r>
        <w:rPr>
          <w:spacing w:val="-10"/>
        </w:rPr>
        <w:t> </w:t>
      </w:r>
      <w:r>
        <w:rPr/>
        <w:t>a</w:t>
      </w:r>
      <w:r>
        <w:rPr>
          <w:spacing w:val="-11"/>
        </w:rPr>
        <w:t> </w:t>
      </w:r>
      <w:r>
        <w:rPr>
          <w:spacing w:val="-1"/>
        </w:rPr>
        <w:t>diversified</w:t>
      </w:r>
      <w:r>
        <w:rPr>
          <w:spacing w:val="-11"/>
        </w:rPr>
        <w:t> </w:t>
      </w:r>
      <w:r>
        <w:rPr>
          <w:spacing w:val="-1"/>
        </w:rPr>
        <w:t>set</w:t>
      </w:r>
      <w:r>
        <w:rPr>
          <w:spacing w:val="-10"/>
        </w:rPr>
        <w:t> </w:t>
      </w:r>
      <w:r>
        <w:rPr/>
        <w:t>of</w:t>
      </w:r>
      <w:r>
        <w:rPr>
          <w:spacing w:val="-11"/>
        </w:rPr>
        <w:t> </w:t>
      </w:r>
      <w:r>
        <w:rPr>
          <w:spacing w:val="-1"/>
        </w:rPr>
        <w:t>crops,</w:t>
      </w:r>
      <w:r>
        <w:rPr>
          <w:spacing w:val="-11"/>
        </w:rPr>
        <w:t> </w:t>
      </w:r>
      <w:r>
        <w:rPr>
          <w:spacing w:val="-1"/>
        </w:rPr>
        <w:t>farming</w:t>
      </w:r>
      <w:r>
        <w:rPr>
          <w:spacing w:val="-10"/>
        </w:rPr>
        <w:t> </w:t>
      </w:r>
      <w:r>
        <w:rPr>
          <w:spacing w:val="-1"/>
        </w:rPr>
        <w:t>practices,</w:t>
      </w:r>
      <w:r>
        <w:rPr>
          <w:spacing w:val="-10"/>
        </w:rPr>
        <w:t> </w:t>
      </w:r>
      <w:r>
        <w:rPr/>
        <w:t>or</w:t>
      </w:r>
      <w:r>
        <w:rPr>
          <w:spacing w:val="-9"/>
        </w:rPr>
        <w:t> </w:t>
      </w:r>
      <w:r>
        <w:rPr>
          <w:spacing w:val="-1"/>
        </w:rPr>
        <w:t>investment</w:t>
      </w:r>
      <w:r>
        <w:rPr>
          <w:spacing w:val="-10"/>
        </w:rPr>
        <w:t> </w:t>
      </w:r>
      <w:r>
        <w:rPr>
          <w:spacing w:val="-1"/>
        </w:rPr>
        <w:t>strategies</w:t>
      </w:r>
    </w:p>
    <w:p>
      <w:pPr>
        <w:spacing w:after="0" w:line="48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480" w:lineRule="auto" w:before="39"/>
        <w:ind w:right="119"/>
        <w:jc w:val="both"/>
      </w:pPr>
      <w:r>
        <w:rPr/>
        <w:t>that</w:t>
      </w:r>
      <w:r>
        <w:rPr>
          <w:spacing w:val="-12"/>
        </w:rPr>
        <w:t> </w:t>
      </w:r>
      <w:r>
        <w:rPr/>
        <w:t>a</w:t>
      </w:r>
      <w:r>
        <w:rPr>
          <w:spacing w:val="-13"/>
        </w:rPr>
        <w:t> </w:t>
      </w:r>
      <w:r>
        <w:rPr/>
        <w:t>farmer</w:t>
      </w:r>
      <w:r>
        <w:rPr>
          <w:spacing w:val="-13"/>
        </w:rPr>
        <w:t> </w:t>
      </w:r>
      <w:r>
        <w:rPr/>
        <w:t>may</w:t>
      </w:r>
      <w:r>
        <w:rPr>
          <w:spacing w:val="-10"/>
        </w:rPr>
        <w:t> </w:t>
      </w:r>
      <w:r>
        <w:rPr>
          <w:spacing w:val="-1"/>
        </w:rPr>
        <w:t>employ.</w:t>
      </w:r>
      <w:r>
        <w:rPr>
          <w:spacing w:val="-12"/>
        </w:rPr>
        <w:t> </w:t>
      </w:r>
      <w:r>
        <w:rPr>
          <w:spacing w:val="-1"/>
        </w:rPr>
        <w:t>Particularly,</w:t>
      </w:r>
      <w:r>
        <w:rPr>
          <w:spacing w:val="-12"/>
        </w:rPr>
        <w:t> </w:t>
      </w:r>
      <w:r>
        <w:rPr/>
        <w:t>these</w:t>
      </w:r>
      <w:r>
        <w:rPr>
          <w:spacing w:val="-13"/>
        </w:rPr>
        <w:t> </w:t>
      </w:r>
      <w:r>
        <w:rPr/>
        <w:t>farmers</w:t>
      </w:r>
      <w:r>
        <w:rPr>
          <w:spacing w:val="-13"/>
        </w:rPr>
        <w:t> </w:t>
      </w:r>
      <w:r>
        <w:rPr>
          <w:spacing w:val="-1"/>
        </w:rPr>
        <w:t>were</w:t>
      </w:r>
      <w:r>
        <w:rPr>
          <w:spacing w:val="-13"/>
        </w:rPr>
        <w:t> </w:t>
      </w:r>
      <w:r>
        <w:rPr/>
        <w:t>better</w:t>
      </w:r>
      <w:r>
        <w:rPr>
          <w:spacing w:val="-13"/>
        </w:rPr>
        <w:t> </w:t>
      </w:r>
      <w:r>
        <w:rPr>
          <w:spacing w:val="-1"/>
        </w:rPr>
        <w:t>prepared</w:t>
      </w:r>
      <w:r>
        <w:rPr>
          <w:spacing w:val="-12"/>
        </w:rPr>
        <w:t> </w:t>
      </w:r>
      <w:r>
        <w:rPr/>
        <w:t>to</w:t>
      </w:r>
      <w:r>
        <w:rPr>
          <w:spacing w:val="-10"/>
        </w:rPr>
        <w:t> </w:t>
      </w:r>
      <w:r>
        <w:rPr>
          <w:spacing w:val="-1"/>
        </w:rPr>
        <w:t>reduce</w:t>
      </w:r>
      <w:r>
        <w:rPr>
          <w:spacing w:val="-13"/>
        </w:rPr>
        <w:t> </w:t>
      </w:r>
      <w:r>
        <w:rPr/>
        <w:t>the</w:t>
      </w:r>
      <w:r>
        <w:rPr>
          <w:spacing w:val="-11"/>
        </w:rPr>
        <w:t> </w:t>
      </w:r>
      <w:r>
        <w:rPr/>
        <w:t>possibility</w:t>
      </w:r>
      <w:r>
        <w:rPr>
          <w:spacing w:val="63"/>
        </w:rPr>
        <w:t> </w:t>
      </w:r>
      <w:r>
        <w:rPr/>
        <w:t>of</w:t>
      </w:r>
      <w:r>
        <w:rPr>
          <w:spacing w:val="54"/>
        </w:rPr>
        <w:t> </w:t>
      </w:r>
      <w:r>
        <w:rPr/>
        <w:t>food</w:t>
      </w:r>
      <w:r>
        <w:rPr>
          <w:spacing w:val="54"/>
        </w:rPr>
        <w:t> </w:t>
      </w:r>
      <w:r>
        <w:rPr>
          <w:spacing w:val="-1"/>
        </w:rPr>
        <w:t>contamination</w:t>
      </w:r>
      <w:r>
        <w:rPr>
          <w:spacing w:val="57"/>
        </w:rPr>
        <w:t> </w:t>
      </w:r>
      <w:r>
        <w:rPr>
          <w:spacing w:val="-1"/>
        </w:rPr>
        <w:t>brought</w:t>
      </w:r>
      <w:r>
        <w:rPr>
          <w:spacing w:val="55"/>
        </w:rPr>
        <w:t> </w:t>
      </w:r>
      <w:r>
        <w:rPr/>
        <w:t>on</w:t>
      </w:r>
      <w:r>
        <w:rPr>
          <w:spacing w:val="54"/>
        </w:rPr>
        <w:t> </w:t>
      </w:r>
      <w:r>
        <w:rPr/>
        <w:t>by</w:t>
      </w:r>
      <w:r>
        <w:rPr>
          <w:spacing w:val="54"/>
        </w:rPr>
        <w:t> </w:t>
      </w:r>
      <w:r>
        <w:rPr>
          <w:spacing w:val="-1"/>
        </w:rPr>
        <w:t>changes</w:t>
      </w:r>
      <w:r>
        <w:rPr>
          <w:spacing w:val="57"/>
        </w:rPr>
        <w:t> </w:t>
      </w:r>
      <w:r>
        <w:rPr/>
        <w:t>in</w:t>
      </w:r>
      <w:r>
        <w:rPr>
          <w:spacing w:val="55"/>
        </w:rPr>
        <w:t> </w:t>
      </w:r>
      <w:r>
        <w:rPr>
          <w:spacing w:val="-1"/>
        </w:rPr>
        <w:t>meteorological</w:t>
      </w:r>
      <w:r>
        <w:rPr>
          <w:spacing w:val="55"/>
        </w:rPr>
        <w:t> </w:t>
      </w:r>
      <w:r>
        <w:rPr/>
        <w:t>conditions.</w:t>
      </w:r>
      <w:r>
        <w:rPr>
          <w:spacing w:val="55"/>
        </w:rPr>
        <w:t> </w:t>
      </w:r>
      <w:r>
        <w:rPr/>
        <w:t>The</w:t>
      </w:r>
      <w:r>
        <w:rPr>
          <w:spacing w:val="53"/>
        </w:rPr>
        <w:t> </w:t>
      </w:r>
      <w:r>
        <w:rPr/>
        <w:t>study</w:t>
      </w:r>
      <w:r>
        <w:rPr>
          <w:spacing w:val="55"/>
        </w:rPr>
        <w:t> </w:t>
      </w:r>
      <w:r>
        <w:rPr>
          <w:spacing w:val="-1"/>
        </w:rPr>
        <w:t>also</w:t>
      </w:r>
      <w:r>
        <w:rPr>
          <w:spacing w:val="75"/>
        </w:rPr>
        <w:t> </w:t>
      </w:r>
      <w:r>
        <w:rPr>
          <w:spacing w:val="-1"/>
        </w:rPr>
        <w:t>discovered</w:t>
      </w:r>
      <w:r>
        <w:rPr/>
        <w:t> that diversification </w:t>
      </w:r>
      <w:r>
        <w:rPr>
          <w:spacing w:val="-1"/>
        </w:rPr>
        <w:t>could</w:t>
      </w:r>
      <w:r>
        <w:rPr/>
        <w:t> </w:t>
      </w:r>
      <w:r>
        <w:rPr>
          <w:spacing w:val="-1"/>
        </w:rPr>
        <w:t>enhance </w:t>
      </w:r>
      <w:r>
        <w:rPr/>
        <w:t>farmer </w:t>
      </w:r>
      <w:r>
        <w:rPr>
          <w:spacing w:val="-1"/>
        </w:rPr>
        <w:t>livelihoods</w:t>
      </w:r>
      <w:r>
        <w:rPr/>
        <w:t> </w:t>
      </w:r>
      <w:r>
        <w:rPr>
          <w:spacing w:val="-1"/>
        </w:rPr>
        <w:t>and</w:t>
      </w:r>
      <w:r>
        <w:rPr/>
        <w:t> increase</w:t>
      </w:r>
      <w:r>
        <w:rPr>
          <w:spacing w:val="-1"/>
        </w:rPr>
        <w:t> </w:t>
      </w:r>
      <w:r>
        <w:rPr/>
        <w:t>food</w:t>
      </w:r>
      <w:r>
        <w:rPr>
          <w:spacing w:val="-1"/>
        </w:rPr>
        <w:t> </w:t>
      </w:r>
      <w:r>
        <w:rPr/>
        <w:t>security.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7"/>
        <w:jc w:val="both"/>
      </w:pPr>
      <w:r>
        <w:rPr>
          <w:spacing w:val="-1"/>
        </w:rPr>
        <w:t>Water</w:t>
      </w:r>
      <w:r>
        <w:rPr>
          <w:spacing w:val="-9"/>
        </w:rPr>
        <w:t> </w:t>
      </w:r>
      <w:r>
        <w:rPr/>
        <w:t>management</w:t>
      </w:r>
      <w:r>
        <w:rPr>
          <w:spacing w:val="-7"/>
        </w:rPr>
        <w:t> </w:t>
      </w:r>
      <w:r>
        <w:rPr/>
        <w:t>is</w:t>
      </w:r>
      <w:r>
        <w:rPr>
          <w:spacing w:val="-7"/>
        </w:rPr>
        <w:t> </w:t>
      </w:r>
      <w:r>
        <w:rPr/>
        <w:t>another</w:t>
      </w:r>
      <w:r>
        <w:rPr>
          <w:spacing w:val="-9"/>
        </w:rPr>
        <w:t> </w:t>
      </w:r>
      <w:r>
        <w:rPr>
          <w:spacing w:val="-1"/>
        </w:rPr>
        <w:t>essential</w:t>
      </w:r>
      <w:r>
        <w:rPr>
          <w:spacing w:val="-8"/>
        </w:rPr>
        <w:t> </w:t>
      </w:r>
      <w:r>
        <w:rPr/>
        <w:t>adaptation</w:t>
      </w:r>
      <w:r>
        <w:rPr>
          <w:spacing w:val="-5"/>
        </w:rPr>
        <w:t> </w:t>
      </w:r>
      <w:r>
        <w:rPr>
          <w:spacing w:val="-1"/>
        </w:rPr>
        <w:t>strategy</w:t>
      </w:r>
      <w:r>
        <w:rPr>
          <w:spacing w:val="-8"/>
        </w:rPr>
        <w:t> </w:t>
      </w:r>
      <w:r>
        <w:rPr>
          <w:spacing w:val="-1"/>
        </w:rPr>
        <w:t>used</w:t>
      </w:r>
      <w:r>
        <w:rPr>
          <w:spacing w:val="-8"/>
        </w:rPr>
        <w:t> </w:t>
      </w:r>
      <w:r>
        <w:rPr/>
        <w:t>in</w:t>
      </w:r>
      <w:r>
        <w:rPr>
          <w:spacing w:val="-7"/>
        </w:rPr>
        <w:t> </w:t>
      </w:r>
      <w:r>
        <w:rPr>
          <w:spacing w:val="-1"/>
        </w:rPr>
        <w:t>agriculture.</w:t>
      </w:r>
      <w:r>
        <w:rPr>
          <w:spacing w:val="-8"/>
        </w:rPr>
        <w:t> </w:t>
      </w:r>
      <w:r>
        <w:rPr/>
        <w:t>This</w:t>
      </w:r>
      <w:r>
        <w:rPr>
          <w:spacing w:val="-7"/>
        </w:rPr>
        <w:t> </w:t>
      </w:r>
      <w:r>
        <w:rPr>
          <w:spacing w:val="-1"/>
        </w:rPr>
        <w:t>requires</w:t>
      </w:r>
      <w:r>
        <w:rPr>
          <w:spacing w:val="-7"/>
        </w:rPr>
        <w:t> </w:t>
      </w:r>
      <w:r>
        <w:rPr/>
        <w:t>using</w:t>
      </w:r>
      <w:r>
        <w:rPr>
          <w:spacing w:val="79"/>
        </w:rPr>
        <w:t> </w:t>
      </w:r>
      <w:r>
        <w:rPr>
          <w:spacing w:val="-1"/>
        </w:rPr>
        <w:t>various</w:t>
      </w:r>
      <w:r>
        <w:rPr>
          <w:spacing w:val="16"/>
        </w:rPr>
        <w:t> </w:t>
      </w:r>
      <w:r>
        <w:rPr/>
        <w:t>methods,</w:t>
      </w:r>
      <w:r>
        <w:rPr>
          <w:spacing w:val="16"/>
        </w:rPr>
        <w:t> </w:t>
      </w:r>
      <w:r>
        <w:rPr>
          <w:spacing w:val="-1"/>
        </w:rPr>
        <w:t>such</w:t>
      </w:r>
      <w:r>
        <w:rPr>
          <w:spacing w:val="16"/>
        </w:rPr>
        <w:t> </w:t>
      </w:r>
      <w:r>
        <w:rPr>
          <w:spacing w:val="-1"/>
        </w:rPr>
        <w:t>as</w:t>
      </w:r>
      <w:r>
        <w:rPr>
          <w:spacing w:val="18"/>
        </w:rPr>
        <w:t> </w:t>
      </w:r>
      <w:r>
        <w:rPr>
          <w:spacing w:val="-1"/>
        </w:rPr>
        <w:t>rainwater</w:t>
      </w:r>
      <w:r>
        <w:rPr>
          <w:spacing w:val="15"/>
        </w:rPr>
        <w:t> </w:t>
      </w:r>
      <w:r>
        <w:rPr>
          <w:spacing w:val="-1"/>
        </w:rPr>
        <w:t>collecting</w:t>
      </w:r>
      <w:r>
        <w:rPr>
          <w:spacing w:val="16"/>
        </w:rPr>
        <w:t> </w:t>
      </w:r>
      <w:r>
        <w:rPr>
          <w:spacing w:val="-1"/>
        </w:rPr>
        <w:t>and</w:t>
      </w:r>
      <w:r>
        <w:rPr>
          <w:spacing w:val="18"/>
        </w:rPr>
        <w:t> </w:t>
      </w:r>
      <w:r>
        <w:rPr/>
        <w:t>water-saving</w:t>
      </w:r>
      <w:r>
        <w:rPr>
          <w:spacing w:val="17"/>
        </w:rPr>
        <w:t> </w:t>
      </w:r>
      <w:r>
        <w:rPr/>
        <w:t>equipment,</w:t>
      </w:r>
      <w:r>
        <w:rPr>
          <w:spacing w:val="16"/>
        </w:rPr>
        <w:t> </w:t>
      </w:r>
      <w:r>
        <w:rPr/>
        <w:t>to</w:t>
      </w:r>
      <w:r>
        <w:rPr>
          <w:spacing w:val="17"/>
        </w:rPr>
        <w:t> </w:t>
      </w:r>
      <w:r>
        <w:rPr>
          <w:spacing w:val="-1"/>
        </w:rPr>
        <w:t>manage</w:t>
      </w:r>
      <w:r>
        <w:rPr>
          <w:spacing w:val="15"/>
        </w:rPr>
        <w:t> </w:t>
      </w:r>
      <w:r>
        <w:rPr>
          <w:spacing w:val="-1"/>
        </w:rPr>
        <w:t>and</w:t>
      </w:r>
      <w:r>
        <w:rPr>
          <w:spacing w:val="16"/>
        </w:rPr>
        <w:t> </w:t>
      </w:r>
      <w:r>
        <w:rPr/>
        <w:t>save</w:t>
      </w:r>
      <w:r>
        <w:rPr>
          <w:spacing w:val="67"/>
        </w:rPr>
        <w:t> </w:t>
      </w:r>
      <w:r>
        <w:rPr>
          <w:spacing w:val="-1"/>
        </w:rPr>
        <w:t>water</w:t>
      </w:r>
      <w:r>
        <w:rPr>
          <w:spacing w:val="-9"/>
        </w:rPr>
        <w:t> </w:t>
      </w:r>
      <w:r>
        <w:rPr>
          <w:spacing w:val="-1"/>
        </w:rPr>
        <w:t>resources</w:t>
      </w:r>
      <w:r>
        <w:rPr>
          <w:spacing w:val="-7"/>
        </w:rPr>
        <w:t> </w:t>
      </w:r>
      <w:r>
        <w:rPr/>
        <w:t>for</w:t>
      </w:r>
      <w:r>
        <w:rPr>
          <w:spacing w:val="-9"/>
        </w:rPr>
        <w:t> </w:t>
      </w:r>
      <w:r>
        <w:rPr>
          <w:spacing w:val="-1"/>
        </w:rPr>
        <w:t>agriculture.</w:t>
      </w:r>
      <w:r>
        <w:rPr>
          <w:spacing w:val="-10"/>
        </w:rPr>
        <w:t> </w:t>
      </w:r>
      <w:r>
        <w:rPr>
          <w:spacing w:val="-1"/>
        </w:rPr>
        <w:t>Water</w:t>
      </w:r>
      <w:r>
        <w:rPr>
          <w:spacing w:val="-11"/>
        </w:rPr>
        <w:t> </w:t>
      </w:r>
      <w:r>
        <w:rPr/>
        <w:t>management</w:t>
      </w:r>
      <w:r>
        <w:rPr>
          <w:spacing w:val="-10"/>
        </w:rPr>
        <w:t> </w:t>
      </w:r>
      <w:r>
        <w:rPr/>
        <w:t>is</w:t>
      </w:r>
      <w:r>
        <w:rPr>
          <w:spacing w:val="-9"/>
        </w:rPr>
        <w:t> </w:t>
      </w:r>
      <w:r>
        <w:rPr>
          <w:spacing w:val="-1"/>
        </w:rPr>
        <w:t>crucial</w:t>
      </w:r>
      <w:r>
        <w:rPr>
          <w:spacing w:val="-8"/>
        </w:rPr>
        <w:t> </w:t>
      </w:r>
      <w:r>
        <w:rPr/>
        <w:t>for</w:t>
      </w:r>
      <w:r>
        <w:rPr>
          <w:spacing w:val="-9"/>
        </w:rPr>
        <w:t> </w:t>
      </w:r>
      <w:r>
        <w:rPr>
          <w:spacing w:val="-1"/>
        </w:rPr>
        <w:t>coping</w:t>
      </w:r>
      <w:r>
        <w:rPr>
          <w:spacing w:val="-10"/>
        </w:rPr>
        <w:t> </w:t>
      </w:r>
      <w:r>
        <w:rPr/>
        <w:t>with</w:t>
      </w:r>
      <w:r>
        <w:rPr>
          <w:spacing w:val="-10"/>
        </w:rPr>
        <w:t> </w:t>
      </w:r>
      <w:r>
        <w:rPr/>
        <w:t>the</w:t>
      </w:r>
      <w:r>
        <w:rPr>
          <w:spacing w:val="-11"/>
        </w:rPr>
        <w:t> </w:t>
      </w:r>
      <w:r>
        <w:rPr>
          <w:spacing w:val="-1"/>
        </w:rPr>
        <w:t>effects</w:t>
      </w:r>
      <w:r>
        <w:rPr>
          <w:spacing w:val="-7"/>
        </w:rPr>
        <w:t> </w:t>
      </w:r>
      <w:r>
        <w:rPr/>
        <w:t>of</w:t>
      </w:r>
      <w:r>
        <w:rPr>
          <w:spacing w:val="-8"/>
        </w:rPr>
        <w:t> </w:t>
      </w:r>
      <w:r>
        <w:rPr>
          <w:spacing w:val="-1"/>
        </w:rPr>
        <w:t>climate</w:t>
      </w:r>
      <w:r>
        <w:rPr>
          <w:spacing w:val="91"/>
        </w:rPr>
        <w:t> </w:t>
      </w:r>
      <w:r>
        <w:rPr>
          <w:spacing w:val="-1"/>
        </w:rPr>
        <w:t>change</w:t>
      </w:r>
      <w:r>
        <w:rPr>
          <w:spacing w:val="20"/>
        </w:rPr>
        <w:t> </w:t>
      </w:r>
      <w:r>
        <w:rPr/>
        <w:t>since</w:t>
      </w:r>
      <w:r>
        <w:rPr>
          <w:spacing w:val="20"/>
        </w:rPr>
        <w:t> </w:t>
      </w:r>
      <w:r>
        <w:rPr/>
        <w:t>it</w:t>
      </w:r>
      <w:r>
        <w:rPr>
          <w:spacing w:val="22"/>
        </w:rPr>
        <w:t> </w:t>
      </w:r>
      <w:r>
        <w:rPr/>
        <w:t>reduces</w:t>
      </w:r>
      <w:r>
        <w:rPr>
          <w:spacing w:val="24"/>
        </w:rPr>
        <w:t> </w:t>
      </w:r>
      <w:r>
        <w:rPr>
          <w:spacing w:val="-1"/>
        </w:rPr>
        <w:t>water</w:t>
      </w:r>
      <w:r>
        <w:rPr>
          <w:spacing w:val="20"/>
        </w:rPr>
        <w:t> </w:t>
      </w:r>
      <w:r>
        <w:rPr/>
        <w:t>scarcity</w:t>
      </w:r>
      <w:r>
        <w:rPr>
          <w:spacing w:val="21"/>
        </w:rPr>
        <w:t> </w:t>
      </w:r>
      <w:r>
        <w:rPr>
          <w:spacing w:val="-1"/>
        </w:rPr>
        <w:t>and</w:t>
      </w:r>
      <w:r>
        <w:rPr>
          <w:spacing w:val="21"/>
        </w:rPr>
        <w:t> </w:t>
      </w:r>
      <w:r>
        <w:rPr/>
        <w:t>boosts</w:t>
      </w:r>
      <w:r>
        <w:rPr>
          <w:spacing w:val="21"/>
        </w:rPr>
        <w:t> </w:t>
      </w:r>
      <w:r>
        <w:rPr>
          <w:spacing w:val="-1"/>
        </w:rPr>
        <w:t>agricultural</w:t>
      </w:r>
      <w:r>
        <w:rPr>
          <w:spacing w:val="24"/>
        </w:rPr>
        <w:t> </w:t>
      </w:r>
      <w:r>
        <w:rPr>
          <w:spacing w:val="-1"/>
        </w:rPr>
        <w:t>water</w:t>
      </w:r>
      <w:r>
        <w:rPr>
          <w:spacing w:val="20"/>
        </w:rPr>
        <w:t> </w:t>
      </w:r>
      <w:r>
        <w:rPr/>
        <w:t>productivity</w:t>
      </w:r>
      <w:r>
        <w:rPr>
          <w:spacing w:val="21"/>
        </w:rPr>
        <w:t> </w:t>
      </w:r>
      <w:r>
        <w:rPr>
          <w:spacing w:val="-1"/>
        </w:rPr>
        <w:t>(Brown</w:t>
      </w:r>
      <w:r>
        <w:rPr>
          <w:spacing w:val="21"/>
        </w:rPr>
        <w:t> </w:t>
      </w:r>
      <w:r>
        <w:rPr>
          <w:spacing w:val="-1"/>
        </w:rPr>
        <w:t>et</w:t>
      </w:r>
      <w:r>
        <w:rPr>
          <w:spacing w:val="24"/>
        </w:rPr>
        <w:t> </w:t>
      </w:r>
      <w:r>
        <w:rPr>
          <w:spacing w:val="-1"/>
        </w:rPr>
        <w:t>al.,</w:t>
      </w:r>
      <w:r>
        <w:rPr>
          <w:spacing w:val="63"/>
        </w:rPr>
        <w:t> </w:t>
      </w:r>
      <w:r>
        <w:rPr/>
        <w:t>2019;</w:t>
      </w:r>
      <w:r>
        <w:rPr>
          <w:spacing w:val="41"/>
        </w:rPr>
        <w:t> </w:t>
      </w:r>
      <w:r>
        <w:rPr>
          <w:spacing w:val="-1"/>
        </w:rPr>
        <w:t>Dinar</w:t>
      </w:r>
      <w:r>
        <w:rPr>
          <w:spacing w:val="39"/>
        </w:rPr>
        <w:t> </w:t>
      </w:r>
      <w:r>
        <w:rPr>
          <w:spacing w:val="-1"/>
        </w:rPr>
        <w:t>et</w:t>
      </w:r>
      <w:r>
        <w:rPr>
          <w:spacing w:val="41"/>
        </w:rPr>
        <w:t> </w:t>
      </w:r>
      <w:r>
        <w:rPr>
          <w:spacing w:val="-1"/>
        </w:rPr>
        <w:t>al.,</w:t>
      </w:r>
      <w:r>
        <w:rPr>
          <w:spacing w:val="41"/>
        </w:rPr>
        <w:t> </w:t>
      </w:r>
      <w:r>
        <w:rPr>
          <w:spacing w:val="-1"/>
        </w:rPr>
        <w:t>2019).</w:t>
      </w:r>
      <w:r>
        <w:rPr>
          <w:spacing w:val="39"/>
        </w:rPr>
        <w:t> </w:t>
      </w:r>
      <w:r>
        <w:rPr>
          <w:spacing w:val="-2"/>
        </w:rPr>
        <w:t>It</w:t>
      </w:r>
      <w:r>
        <w:rPr>
          <w:spacing w:val="41"/>
        </w:rPr>
        <w:t> </w:t>
      </w:r>
      <w:r>
        <w:rPr>
          <w:spacing w:val="-1"/>
        </w:rPr>
        <w:t>has</w:t>
      </w:r>
      <w:r>
        <w:rPr>
          <w:spacing w:val="40"/>
        </w:rPr>
        <w:t> </w:t>
      </w:r>
      <w:r>
        <w:rPr>
          <w:spacing w:val="-1"/>
        </w:rPr>
        <w:t>been</w:t>
      </w:r>
      <w:r>
        <w:rPr>
          <w:spacing w:val="40"/>
        </w:rPr>
        <w:t> </w:t>
      </w:r>
      <w:r>
        <w:rPr>
          <w:spacing w:val="-1"/>
        </w:rPr>
        <w:t>indicated</w:t>
      </w:r>
      <w:r>
        <w:rPr>
          <w:spacing w:val="42"/>
        </w:rPr>
        <w:t> </w:t>
      </w:r>
      <w:r>
        <w:rPr/>
        <w:t>that</w:t>
      </w:r>
      <w:r>
        <w:rPr>
          <w:spacing w:val="40"/>
        </w:rPr>
        <w:t> </w:t>
      </w:r>
      <w:r>
        <w:rPr>
          <w:spacing w:val="-1"/>
        </w:rPr>
        <w:t>farmers</w:t>
      </w:r>
      <w:r>
        <w:rPr>
          <w:spacing w:val="40"/>
        </w:rPr>
        <w:t> </w:t>
      </w:r>
      <w:r>
        <w:rPr/>
        <w:t>who</w:t>
      </w:r>
      <w:r>
        <w:rPr>
          <w:spacing w:val="40"/>
        </w:rPr>
        <w:t> </w:t>
      </w:r>
      <w:r>
        <w:rPr>
          <w:spacing w:val="-1"/>
        </w:rPr>
        <w:t>employ</w:t>
      </w:r>
      <w:r>
        <w:rPr>
          <w:spacing w:val="40"/>
        </w:rPr>
        <w:t> </w:t>
      </w:r>
      <w:r>
        <w:rPr>
          <w:spacing w:val="-1"/>
        </w:rPr>
        <w:t>water</w:t>
      </w:r>
      <w:r>
        <w:rPr>
          <w:spacing w:val="39"/>
        </w:rPr>
        <w:t> </w:t>
      </w:r>
      <w:r>
        <w:rPr>
          <w:spacing w:val="-1"/>
        </w:rPr>
        <w:t>management</w:t>
      </w:r>
      <w:r>
        <w:rPr>
          <w:spacing w:val="81"/>
        </w:rPr>
        <w:t> </w:t>
      </w:r>
      <w:r>
        <w:rPr>
          <w:spacing w:val="-1"/>
        </w:rPr>
        <w:t>strategies</w:t>
      </w:r>
      <w:r>
        <w:rPr>
          <w:spacing w:val="24"/>
        </w:rPr>
        <w:t> </w:t>
      </w:r>
      <w:r>
        <w:rPr/>
        <w:t>are</w:t>
      </w:r>
      <w:r>
        <w:rPr>
          <w:spacing w:val="24"/>
        </w:rPr>
        <w:t> </w:t>
      </w:r>
      <w:r>
        <w:rPr>
          <w:spacing w:val="-1"/>
        </w:rPr>
        <w:t>able</w:t>
      </w:r>
      <w:r>
        <w:rPr>
          <w:spacing w:val="25"/>
        </w:rPr>
        <w:t> </w:t>
      </w:r>
      <w:r>
        <w:rPr/>
        <w:t>to</w:t>
      </w:r>
      <w:r>
        <w:rPr>
          <w:spacing w:val="24"/>
        </w:rPr>
        <w:t> </w:t>
      </w:r>
      <w:r>
        <w:rPr/>
        <w:t>boost</w:t>
      </w:r>
      <w:r>
        <w:rPr>
          <w:spacing w:val="24"/>
        </w:rPr>
        <w:t> </w:t>
      </w:r>
      <w:r>
        <w:rPr>
          <w:spacing w:val="-1"/>
        </w:rPr>
        <w:t>crop</w:t>
      </w:r>
      <w:r>
        <w:rPr>
          <w:spacing w:val="23"/>
        </w:rPr>
        <w:t> </w:t>
      </w:r>
      <w:r>
        <w:rPr/>
        <w:t>yields</w:t>
      </w:r>
      <w:r>
        <w:rPr>
          <w:spacing w:val="26"/>
        </w:rPr>
        <w:t> </w:t>
      </w:r>
      <w:r>
        <w:rPr>
          <w:spacing w:val="-1"/>
        </w:rPr>
        <w:t>under</w:t>
      </w:r>
      <w:r>
        <w:rPr>
          <w:spacing w:val="25"/>
        </w:rPr>
        <w:t> </w:t>
      </w:r>
      <w:r>
        <w:rPr/>
        <w:t>climate</w:t>
      </w:r>
      <w:r>
        <w:rPr>
          <w:spacing w:val="22"/>
        </w:rPr>
        <w:t> </w:t>
      </w:r>
      <w:r>
        <w:rPr>
          <w:spacing w:val="-1"/>
        </w:rPr>
        <w:t>change.</w:t>
      </w:r>
      <w:r>
        <w:rPr>
          <w:spacing w:val="29"/>
        </w:rPr>
        <w:t> </w:t>
      </w:r>
      <w:r>
        <w:rPr>
          <w:spacing w:val="-1"/>
        </w:rPr>
        <w:t>According</w:t>
      </w:r>
      <w:r>
        <w:rPr>
          <w:spacing w:val="23"/>
        </w:rPr>
        <w:t> </w:t>
      </w:r>
      <w:r>
        <w:rPr/>
        <w:t>to</w:t>
      </w:r>
      <w:r>
        <w:rPr>
          <w:spacing w:val="24"/>
        </w:rPr>
        <w:t> </w:t>
      </w:r>
      <w:r>
        <w:rPr/>
        <w:t>Antwi-Agyei</w:t>
      </w:r>
      <w:r>
        <w:rPr>
          <w:spacing w:val="24"/>
        </w:rPr>
        <w:t> </w:t>
      </w:r>
      <w:r>
        <w:rPr>
          <w:spacing w:val="-1"/>
        </w:rPr>
        <w:t>et</w:t>
      </w:r>
      <w:r>
        <w:rPr>
          <w:spacing w:val="26"/>
        </w:rPr>
        <w:t> </w:t>
      </w:r>
      <w:r>
        <w:rPr>
          <w:spacing w:val="-1"/>
        </w:rPr>
        <w:t>al.</w:t>
      </w:r>
      <w:r>
        <w:rPr>
          <w:spacing w:val="83"/>
        </w:rPr>
        <w:t> </w:t>
      </w:r>
      <w:r>
        <w:rPr>
          <w:spacing w:val="-1"/>
        </w:rPr>
        <w:t>(2021)</w:t>
      </w:r>
      <w:r>
        <w:rPr>
          <w:spacing w:val="8"/>
        </w:rPr>
        <w:t> </w:t>
      </w:r>
      <w:r>
        <w:rPr>
          <w:spacing w:val="-1"/>
        </w:rPr>
        <w:t>and</w:t>
      </w:r>
      <w:r>
        <w:rPr>
          <w:spacing w:val="9"/>
        </w:rPr>
        <w:t> </w:t>
      </w:r>
      <w:r>
        <w:rPr>
          <w:spacing w:val="-1"/>
        </w:rPr>
        <w:t>Srivastav</w:t>
      </w:r>
      <w:r>
        <w:rPr>
          <w:spacing w:val="9"/>
        </w:rPr>
        <w:t> </w:t>
      </w:r>
      <w:r>
        <w:rPr>
          <w:spacing w:val="-1"/>
        </w:rPr>
        <w:t>et</w:t>
      </w:r>
      <w:r>
        <w:rPr>
          <w:spacing w:val="12"/>
        </w:rPr>
        <w:t> </w:t>
      </w:r>
      <w:r>
        <w:rPr/>
        <w:t>al.</w:t>
      </w:r>
      <w:r>
        <w:rPr>
          <w:spacing w:val="9"/>
        </w:rPr>
        <w:t> </w:t>
      </w:r>
      <w:r>
        <w:rPr>
          <w:spacing w:val="-1"/>
        </w:rPr>
        <w:t>(2021),</w:t>
      </w:r>
      <w:r>
        <w:rPr>
          <w:spacing w:val="8"/>
        </w:rPr>
        <w:t> </w:t>
      </w:r>
      <w:r>
        <w:rPr>
          <w:spacing w:val="-1"/>
        </w:rPr>
        <w:t>agriculture</w:t>
      </w:r>
      <w:r>
        <w:rPr>
          <w:spacing w:val="7"/>
        </w:rPr>
        <w:t> </w:t>
      </w:r>
      <w:r>
        <w:rPr/>
        <w:t>resilience</w:t>
      </w:r>
      <w:r>
        <w:rPr>
          <w:spacing w:val="8"/>
        </w:rPr>
        <w:t> </w:t>
      </w:r>
      <w:r>
        <w:rPr>
          <w:spacing w:val="-1"/>
        </w:rPr>
        <w:t>techniques</w:t>
      </w:r>
      <w:r>
        <w:rPr>
          <w:spacing w:val="9"/>
        </w:rPr>
        <w:t> </w:t>
      </w:r>
      <w:r>
        <w:rPr/>
        <w:t>can</w:t>
      </w:r>
      <w:r>
        <w:rPr>
          <w:spacing w:val="9"/>
        </w:rPr>
        <w:t> </w:t>
      </w:r>
      <w:r>
        <w:rPr/>
        <w:t>help</w:t>
      </w:r>
      <w:r>
        <w:rPr>
          <w:spacing w:val="9"/>
        </w:rPr>
        <w:t> </w:t>
      </w:r>
      <w:r>
        <w:rPr>
          <w:spacing w:val="-1"/>
        </w:rPr>
        <w:t>farmers</w:t>
      </w:r>
      <w:r>
        <w:rPr>
          <w:spacing w:val="8"/>
        </w:rPr>
        <w:t> </w:t>
      </w:r>
      <w:r>
        <w:rPr/>
        <w:t>prepare</w:t>
      </w:r>
      <w:r>
        <w:rPr>
          <w:spacing w:val="8"/>
        </w:rPr>
        <w:t> </w:t>
      </w:r>
      <w:r>
        <w:rPr/>
        <w:t>for</w:t>
      </w:r>
      <w:r>
        <w:rPr>
          <w:spacing w:val="97"/>
        </w:rPr>
        <w:t> </w:t>
      </w:r>
      <w:r>
        <w:rPr>
          <w:spacing w:val="-1"/>
        </w:rPr>
        <w:t>and</w:t>
      </w:r>
      <w:r>
        <w:rPr>
          <w:spacing w:val="30"/>
        </w:rPr>
        <w:t> </w:t>
      </w:r>
      <w:r>
        <w:rPr/>
        <w:t>recover</w:t>
      </w:r>
      <w:r>
        <w:rPr>
          <w:spacing w:val="30"/>
        </w:rPr>
        <w:t> </w:t>
      </w:r>
      <w:r>
        <w:rPr/>
        <w:t>from</w:t>
      </w:r>
      <w:r>
        <w:rPr>
          <w:spacing w:val="30"/>
        </w:rPr>
        <w:t> </w:t>
      </w:r>
      <w:r>
        <w:rPr/>
        <w:t>the</w:t>
      </w:r>
      <w:r>
        <w:rPr>
          <w:spacing w:val="30"/>
        </w:rPr>
        <w:t> </w:t>
      </w:r>
      <w:r>
        <w:rPr/>
        <w:t>impacts</w:t>
      </w:r>
      <w:r>
        <w:rPr>
          <w:spacing w:val="31"/>
        </w:rPr>
        <w:t> </w:t>
      </w:r>
      <w:r>
        <w:rPr/>
        <w:t>of</w:t>
      </w:r>
      <w:r>
        <w:rPr>
          <w:spacing w:val="32"/>
        </w:rPr>
        <w:t> </w:t>
      </w:r>
      <w:r>
        <w:rPr>
          <w:spacing w:val="-1"/>
        </w:rPr>
        <w:t>climate</w:t>
      </w:r>
      <w:r>
        <w:rPr>
          <w:spacing w:val="32"/>
        </w:rPr>
        <w:t> </w:t>
      </w:r>
      <w:r>
        <w:rPr>
          <w:spacing w:val="-1"/>
        </w:rPr>
        <w:t>change,</w:t>
      </w:r>
      <w:r>
        <w:rPr>
          <w:spacing w:val="33"/>
        </w:rPr>
        <w:t> </w:t>
      </w:r>
      <w:r>
        <w:rPr>
          <w:spacing w:val="-1"/>
        </w:rPr>
        <w:t>such</w:t>
      </w:r>
      <w:r>
        <w:rPr>
          <w:spacing w:val="33"/>
        </w:rPr>
        <w:t> </w:t>
      </w:r>
      <w:r>
        <w:rPr>
          <w:spacing w:val="-1"/>
        </w:rPr>
        <w:t>as</w:t>
      </w:r>
      <w:r>
        <w:rPr>
          <w:spacing w:val="31"/>
        </w:rPr>
        <w:t> </w:t>
      </w:r>
      <w:r>
        <w:rPr>
          <w:spacing w:val="-1"/>
        </w:rPr>
        <w:t>droughts</w:t>
      </w:r>
      <w:r>
        <w:rPr>
          <w:spacing w:val="34"/>
        </w:rPr>
        <w:t> </w:t>
      </w:r>
      <w:r>
        <w:rPr>
          <w:spacing w:val="-1"/>
        </w:rPr>
        <w:t>and</w:t>
      </w:r>
      <w:r>
        <w:rPr>
          <w:spacing w:val="30"/>
        </w:rPr>
        <w:t> </w:t>
      </w:r>
      <w:r>
        <w:rPr/>
        <w:t>other</w:t>
      </w:r>
      <w:r>
        <w:rPr>
          <w:spacing w:val="29"/>
        </w:rPr>
        <w:t> </w:t>
      </w:r>
      <w:r>
        <w:rPr>
          <w:spacing w:val="-1"/>
        </w:rPr>
        <w:t>extreme</w:t>
      </w:r>
      <w:r>
        <w:rPr>
          <w:spacing w:val="32"/>
        </w:rPr>
        <w:t> </w:t>
      </w:r>
      <w:r>
        <w:rPr/>
        <w:t>weather</w:t>
      </w:r>
      <w:r>
        <w:rPr>
          <w:spacing w:val="81"/>
        </w:rPr>
        <w:t> </w:t>
      </w:r>
      <w:r>
        <w:rPr>
          <w:spacing w:val="-1"/>
        </w:rPr>
        <w:t>events.</w:t>
      </w:r>
      <w:r>
        <w:rPr>
          <w:spacing w:val="5"/>
        </w:rPr>
        <w:t> </w:t>
      </w:r>
      <w:r>
        <w:rPr>
          <w:spacing w:val="-1"/>
        </w:rPr>
        <w:t>Farmers</w:t>
      </w:r>
      <w:r>
        <w:rPr>
          <w:spacing w:val="4"/>
        </w:rPr>
        <w:t> </w:t>
      </w:r>
      <w:r>
        <w:rPr>
          <w:spacing w:val="-1"/>
        </w:rPr>
        <w:t>employing</w:t>
      </w:r>
      <w:r>
        <w:rPr>
          <w:spacing w:val="5"/>
        </w:rPr>
        <w:t> </w:t>
      </w:r>
      <w:r>
        <w:rPr>
          <w:spacing w:val="-1"/>
        </w:rPr>
        <w:t>agricultural</w:t>
      </w:r>
      <w:r>
        <w:rPr>
          <w:spacing w:val="5"/>
        </w:rPr>
        <w:t> </w:t>
      </w:r>
      <w:r>
        <w:rPr>
          <w:spacing w:val="-1"/>
        </w:rPr>
        <w:t>resilience</w:t>
      </w:r>
      <w:r>
        <w:rPr>
          <w:spacing w:val="5"/>
        </w:rPr>
        <w:t> </w:t>
      </w:r>
      <w:r>
        <w:rPr>
          <w:spacing w:val="-1"/>
        </w:rPr>
        <w:t>measures</w:t>
      </w:r>
      <w:r>
        <w:rPr>
          <w:spacing w:val="4"/>
        </w:rPr>
        <w:t> </w:t>
      </w:r>
      <w:r>
        <w:rPr>
          <w:spacing w:val="-1"/>
        </w:rPr>
        <w:t>demonstrate</w:t>
      </w:r>
      <w:r>
        <w:rPr>
          <w:spacing w:val="4"/>
        </w:rPr>
        <w:t> </w:t>
      </w:r>
      <w:r>
        <w:rPr/>
        <w:t>a</w:t>
      </w:r>
      <w:r>
        <w:rPr>
          <w:spacing w:val="3"/>
        </w:rPr>
        <w:t> </w:t>
      </w:r>
      <w:r>
        <w:rPr>
          <w:spacing w:val="-1"/>
        </w:rPr>
        <w:t>heightened</w:t>
      </w:r>
      <w:r>
        <w:rPr>
          <w:spacing w:val="4"/>
        </w:rPr>
        <w:t> </w:t>
      </w:r>
      <w:r>
        <w:rPr>
          <w:spacing w:val="-1"/>
        </w:rPr>
        <w:t>capacity</w:t>
      </w:r>
      <w:r>
        <w:rPr>
          <w:spacing w:val="4"/>
        </w:rPr>
        <w:t> </w:t>
      </w:r>
      <w:r>
        <w:rPr/>
        <w:t>to</w:t>
      </w:r>
      <w:r>
        <w:rPr>
          <w:spacing w:val="111"/>
        </w:rPr>
        <w:t> </w:t>
      </w:r>
      <w:r>
        <w:rPr>
          <w:spacing w:val="-1"/>
        </w:rPr>
        <w:t>adapt</w:t>
      </w:r>
      <w:r>
        <w:rPr>
          <w:spacing w:val="29"/>
        </w:rPr>
        <w:t> </w:t>
      </w:r>
      <w:r>
        <w:rPr/>
        <w:t>to</w:t>
      </w:r>
      <w:r>
        <w:rPr>
          <w:spacing w:val="29"/>
        </w:rPr>
        <w:t> </w:t>
      </w:r>
      <w:r>
        <w:rPr/>
        <w:t>the</w:t>
      </w:r>
      <w:r>
        <w:rPr>
          <w:spacing w:val="28"/>
        </w:rPr>
        <w:t> </w:t>
      </w:r>
      <w:r>
        <w:rPr/>
        <w:t>impacts</w:t>
      </w:r>
      <w:r>
        <w:rPr>
          <w:spacing w:val="29"/>
        </w:rPr>
        <w:t> </w:t>
      </w:r>
      <w:r>
        <w:rPr/>
        <w:t>of</w:t>
      </w:r>
      <w:r>
        <w:rPr>
          <w:spacing w:val="30"/>
        </w:rPr>
        <w:t> </w:t>
      </w:r>
      <w:r>
        <w:rPr>
          <w:spacing w:val="-1"/>
        </w:rPr>
        <w:t>climate</w:t>
      </w:r>
      <w:r>
        <w:rPr>
          <w:spacing w:val="27"/>
        </w:rPr>
        <w:t> </w:t>
      </w:r>
      <w:r>
        <w:rPr>
          <w:spacing w:val="-1"/>
        </w:rPr>
        <w:t>change.</w:t>
      </w:r>
      <w:r>
        <w:rPr>
          <w:spacing w:val="28"/>
        </w:rPr>
        <w:t> </w:t>
      </w:r>
      <w:r>
        <w:rPr/>
        <w:t>By</w:t>
      </w:r>
      <w:r>
        <w:rPr>
          <w:spacing w:val="28"/>
        </w:rPr>
        <w:t> </w:t>
      </w:r>
      <w:r>
        <w:rPr/>
        <w:t>leveraging</w:t>
      </w:r>
      <w:r>
        <w:rPr>
          <w:spacing w:val="29"/>
        </w:rPr>
        <w:t> </w:t>
      </w:r>
      <w:r>
        <w:rPr/>
        <w:t>strategies</w:t>
      </w:r>
      <w:r>
        <w:rPr>
          <w:spacing w:val="28"/>
        </w:rPr>
        <w:t> </w:t>
      </w:r>
      <w:r>
        <w:rPr/>
        <w:t>that</w:t>
      </w:r>
      <w:r>
        <w:rPr>
          <w:spacing w:val="28"/>
        </w:rPr>
        <w:t> </w:t>
      </w:r>
      <w:r>
        <w:rPr/>
        <w:t>mitigate</w:t>
      </w:r>
      <w:r>
        <w:rPr>
          <w:spacing w:val="28"/>
        </w:rPr>
        <w:t> </w:t>
      </w:r>
      <w:r>
        <w:rPr/>
        <w:t>the</w:t>
      </w:r>
      <w:r>
        <w:rPr>
          <w:spacing w:val="28"/>
        </w:rPr>
        <w:t> </w:t>
      </w:r>
      <w:r>
        <w:rPr/>
        <w:t>risk</w:t>
      </w:r>
      <w:r>
        <w:rPr>
          <w:spacing w:val="28"/>
        </w:rPr>
        <w:t> </w:t>
      </w:r>
      <w:r>
        <w:rPr>
          <w:spacing w:val="1"/>
        </w:rPr>
        <w:t>of</w:t>
      </w:r>
      <w:r>
        <w:rPr>
          <w:spacing w:val="27"/>
        </w:rPr>
        <w:t> </w:t>
      </w:r>
      <w:r>
        <w:rPr/>
        <w:t>crop</w:t>
      </w:r>
      <w:r>
        <w:rPr>
          <w:spacing w:val="36"/>
        </w:rPr>
        <w:t> </w:t>
      </w:r>
      <w:r>
        <w:rPr>
          <w:spacing w:val="-1"/>
        </w:rPr>
        <w:t>failure,</w:t>
      </w:r>
      <w:r>
        <w:rPr>
          <w:spacing w:val="18"/>
        </w:rPr>
        <w:t> </w:t>
      </w:r>
      <w:r>
        <w:rPr/>
        <w:t>these</w:t>
      </w:r>
      <w:r>
        <w:rPr>
          <w:spacing w:val="17"/>
        </w:rPr>
        <w:t> </w:t>
      </w:r>
      <w:r>
        <w:rPr/>
        <w:t>individuals</w:t>
      </w:r>
      <w:r>
        <w:rPr>
          <w:spacing w:val="19"/>
        </w:rPr>
        <w:t> </w:t>
      </w:r>
      <w:r>
        <w:rPr/>
        <w:t>not</w:t>
      </w:r>
      <w:r>
        <w:rPr>
          <w:spacing w:val="19"/>
        </w:rPr>
        <w:t> </w:t>
      </w:r>
      <w:r>
        <w:rPr/>
        <w:t>only</w:t>
      </w:r>
      <w:r>
        <w:rPr>
          <w:spacing w:val="19"/>
        </w:rPr>
        <w:t> </w:t>
      </w:r>
      <w:r>
        <w:rPr>
          <w:spacing w:val="-1"/>
        </w:rPr>
        <w:t>enhance</w:t>
      </w:r>
      <w:r>
        <w:rPr>
          <w:spacing w:val="18"/>
        </w:rPr>
        <w:t> </w:t>
      </w:r>
      <w:r>
        <w:rPr/>
        <w:t>their</w:t>
      </w:r>
      <w:r>
        <w:rPr>
          <w:spacing w:val="18"/>
        </w:rPr>
        <w:t> </w:t>
      </w:r>
      <w:r>
        <w:rPr>
          <w:spacing w:val="-1"/>
        </w:rPr>
        <w:t>agricultural</w:t>
      </w:r>
      <w:r>
        <w:rPr>
          <w:spacing w:val="19"/>
        </w:rPr>
        <w:t> </w:t>
      </w:r>
      <w:r>
        <w:rPr>
          <w:spacing w:val="-1"/>
        </w:rPr>
        <w:t>productivity</w:t>
      </w:r>
      <w:r>
        <w:rPr>
          <w:spacing w:val="18"/>
        </w:rPr>
        <w:t> </w:t>
      </w:r>
      <w:r>
        <w:rPr/>
        <w:t>but</w:t>
      </w:r>
      <w:r>
        <w:rPr>
          <w:spacing w:val="19"/>
        </w:rPr>
        <w:t> </w:t>
      </w:r>
      <w:r>
        <w:rPr>
          <w:spacing w:val="-1"/>
        </w:rPr>
        <w:t>also</w:t>
      </w:r>
      <w:r>
        <w:rPr>
          <w:spacing w:val="19"/>
        </w:rPr>
        <w:t> </w:t>
      </w:r>
      <w:r>
        <w:rPr/>
        <w:t>improve</w:t>
      </w:r>
      <w:r>
        <w:rPr>
          <w:spacing w:val="17"/>
        </w:rPr>
        <w:t> </w:t>
      </w:r>
      <w:r>
        <w:rPr/>
        <w:t>their</w:t>
      </w:r>
      <w:r>
        <w:rPr>
          <w:spacing w:val="63"/>
        </w:rPr>
        <w:t> </w:t>
      </w:r>
      <w:r>
        <w:rPr>
          <w:spacing w:val="-1"/>
        </w:rPr>
        <w:t>livelihoods,</w:t>
      </w:r>
      <w:r>
        <w:rPr>
          <w:spacing w:val="9"/>
        </w:rPr>
        <w:t> </w:t>
      </w:r>
      <w:r>
        <w:rPr/>
        <w:t>thus</w:t>
      </w:r>
      <w:r>
        <w:rPr>
          <w:spacing w:val="10"/>
        </w:rPr>
        <w:t> </w:t>
      </w:r>
      <w:r>
        <w:rPr>
          <w:spacing w:val="-1"/>
        </w:rPr>
        <w:t>rendering</w:t>
      </w:r>
      <w:r>
        <w:rPr>
          <w:spacing w:val="9"/>
        </w:rPr>
        <w:t> </w:t>
      </w:r>
      <w:r>
        <w:rPr/>
        <w:t>them</w:t>
      </w:r>
      <w:r>
        <w:rPr>
          <w:spacing w:val="9"/>
        </w:rPr>
        <w:t> </w:t>
      </w:r>
      <w:r>
        <w:rPr>
          <w:spacing w:val="-1"/>
        </w:rPr>
        <w:t>better</w:t>
      </w:r>
      <w:r>
        <w:rPr>
          <w:spacing w:val="10"/>
        </w:rPr>
        <w:t> </w:t>
      </w:r>
      <w:r>
        <w:rPr>
          <w:spacing w:val="-1"/>
        </w:rPr>
        <w:t>equipped</w:t>
      </w:r>
      <w:r>
        <w:rPr>
          <w:spacing w:val="13"/>
        </w:rPr>
        <w:t> </w:t>
      </w:r>
      <w:r>
        <w:rPr/>
        <w:t>to</w:t>
      </w:r>
      <w:r>
        <w:rPr>
          <w:spacing w:val="9"/>
        </w:rPr>
        <w:t> </w:t>
      </w:r>
      <w:r>
        <w:rPr>
          <w:spacing w:val="-1"/>
        </w:rPr>
        <w:t>navigate</w:t>
      </w:r>
      <w:r>
        <w:rPr>
          <w:spacing w:val="8"/>
        </w:rPr>
        <w:t> </w:t>
      </w:r>
      <w:r>
        <w:rPr/>
        <w:t>the</w:t>
      </w:r>
      <w:r>
        <w:rPr>
          <w:spacing w:val="11"/>
        </w:rPr>
        <w:t> </w:t>
      </w:r>
      <w:r>
        <w:rPr/>
        <w:t>challenges</w:t>
      </w:r>
      <w:r>
        <w:rPr>
          <w:spacing w:val="9"/>
        </w:rPr>
        <w:t> </w:t>
      </w:r>
      <w:r>
        <w:rPr>
          <w:spacing w:val="-1"/>
        </w:rPr>
        <w:t>posed</w:t>
      </w:r>
      <w:r>
        <w:rPr>
          <w:spacing w:val="9"/>
        </w:rPr>
        <w:t> </w:t>
      </w:r>
      <w:r>
        <w:rPr/>
        <w:t>by</w:t>
      </w:r>
      <w:r>
        <w:rPr>
          <w:spacing w:val="11"/>
        </w:rPr>
        <w:t> </w:t>
      </w:r>
      <w:r>
        <w:rPr/>
        <w:t>a</w:t>
      </w:r>
      <w:r>
        <w:rPr>
          <w:spacing w:val="8"/>
        </w:rPr>
        <w:t> </w:t>
      </w:r>
      <w:r>
        <w:rPr/>
        <w:t>changing</w:t>
      </w:r>
      <w:r>
        <w:rPr>
          <w:spacing w:val="81"/>
        </w:rPr>
        <w:t> </w:t>
      </w:r>
      <w:r>
        <w:rPr>
          <w:spacing w:val="-1"/>
        </w:rPr>
        <w:t>climate.</w:t>
      </w:r>
      <w:r>
        <w:rPr>
          <w:spacing w:val="30"/>
        </w:rPr>
        <w:t> </w:t>
      </w:r>
      <w:r>
        <w:rPr/>
        <w:t>The</w:t>
      </w:r>
      <w:r>
        <w:rPr>
          <w:spacing w:val="32"/>
        </w:rPr>
        <w:t> </w:t>
      </w:r>
      <w:r>
        <w:rPr/>
        <w:t>findings</w:t>
      </w:r>
      <w:r>
        <w:rPr>
          <w:spacing w:val="31"/>
        </w:rPr>
        <w:t> </w:t>
      </w:r>
      <w:r>
        <w:rPr/>
        <w:t>of</w:t>
      </w:r>
      <w:r>
        <w:rPr>
          <w:spacing w:val="32"/>
        </w:rPr>
        <w:t> </w:t>
      </w:r>
      <w:r>
        <w:rPr/>
        <w:t>this</w:t>
      </w:r>
      <w:r>
        <w:rPr>
          <w:spacing w:val="31"/>
        </w:rPr>
        <w:t> </w:t>
      </w:r>
      <w:r>
        <w:rPr>
          <w:spacing w:val="-1"/>
        </w:rPr>
        <w:t>literature</w:t>
      </w:r>
      <w:r>
        <w:rPr>
          <w:spacing w:val="32"/>
        </w:rPr>
        <w:t> </w:t>
      </w:r>
      <w:r>
        <w:rPr>
          <w:spacing w:val="-1"/>
        </w:rPr>
        <w:t>review</w:t>
      </w:r>
      <w:r>
        <w:rPr>
          <w:spacing w:val="32"/>
        </w:rPr>
        <w:t> </w:t>
      </w:r>
      <w:r>
        <w:rPr/>
        <w:t>show</w:t>
      </w:r>
      <w:r>
        <w:rPr>
          <w:spacing w:val="30"/>
        </w:rPr>
        <w:t> </w:t>
      </w:r>
      <w:r>
        <w:rPr/>
        <w:t>that</w:t>
      </w:r>
      <w:r>
        <w:rPr>
          <w:spacing w:val="30"/>
        </w:rPr>
        <w:t> </w:t>
      </w:r>
      <w:r>
        <w:rPr>
          <w:spacing w:val="-1"/>
        </w:rPr>
        <w:t>agroforestry,</w:t>
      </w:r>
      <w:r>
        <w:rPr>
          <w:spacing w:val="30"/>
        </w:rPr>
        <w:t> </w:t>
      </w:r>
      <w:r>
        <w:rPr/>
        <w:t>water</w:t>
      </w:r>
      <w:r>
        <w:rPr>
          <w:spacing w:val="29"/>
        </w:rPr>
        <w:t> </w:t>
      </w:r>
      <w:r>
        <w:rPr>
          <w:spacing w:val="-1"/>
        </w:rPr>
        <w:t>management,</w:t>
      </w:r>
      <w:r>
        <w:rPr>
          <w:spacing w:val="30"/>
        </w:rPr>
        <w:t> </w:t>
      </w:r>
      <w:r>
        <w:rPr>
          <w:spacing w:val="-1"/>
        </w:rPr>
        <w:t>and</w:t>
      </w:r>
      <w:r>
        <w:rPr>
          <w:spacing w:val="87"/>
        </w:rPr>
        <w:t> </w:t>
      </w:r>
      <w:r>
        <w:rPr>
          <w:spacing w:val="-1"/>
        </w:rPr>
        <w:t>agricultural</w:t>
      </w:r>
      <w:r>
        <w:rPr>
          <w:spacing w:val="-7"/>
        </w:rPr>
        <w:t> </w:t>
      </w:r>
      <w:r>
        <w:rPr/>
        <w:t>diversification</w:t>
      </w:r>
      <w:r>
        <w:rPr>
          <w:spacing w:val="-8"/>
        </w:rPr>
        <w:t> </w:t>
      </w:r>
      <w:r>
        <w:rPr>
          <w:spacing w:val="-1"/>
        </w:rPr>
        <w:t>are</w:t>
      </w:r>
      <w:r>
        <w:rPr>
          <w:spacing w:val="-9"/>
        </w:rPr>
        <w:t> </w:t>
      </w:r>
      <w:r>
        <w:rPr/>
        <w:t>some</w:t>
      </w:r>
      <w:r>
        <w:rPr>
          <w:spacing w:val="-6"/>
        </w:rPr>
        <w:t> </w:t>
      </w:r>
      <w:r>
        <w:rPr/>
        <w:t>of</w:t>
      </w:r>
      <w:r>
        <w:rPr>
          <w:spacing w:val="-8"/>
        </w:rPr>
        <w:t> </w:t>
      </w:r>
      <w:r>
        <w:rPr/>
        <w:t>the</w:t>
      </w:r>
      <w:r>
        <w:rPr>
          <w:spacing w:val="-8"/>
        </w:rPr>
        <w:t> </w:t>
      </w:r>
      <w:r>
        <w:rPr/>
        <w:t>most</w:t>
      </w:r>
      <w:r>
        <w:rPr>
          <w:spacing w:val="-7"/>
        </w:rPr>
        <w:t> </w:t>
      </w:r>
      <w:r>
        <w:rPr>
          <w:spacing w:val="-1"/>
        </w:rPr>
        <w:t>effective</w:t>
      </w:r>
      <w:r>
        <w:rPr>
          <w:spacing w:val="-6"/>
        </w:rPr>
        <w:t> </w:t>
      </w:r>
      <w:r>
        <w:rPr>
          <w:spacing w:val="-1"/>
        </w:rPr>
        <w:t>adaptation</w:t>
      </w:r>
      <w:r>
        <w:rPr>
          <w:spacing w:val="-7"/>
        </w:rPr>
        <w:t> </w:t>
      </w:r>
      <w:r>
        <w:rPr/>
        <w:t>strategies</w:t>
      </w:r>
      <w:r>
        <w:rPr>
          <w:spacing w:val="-8"/>
        </w:rPr>
        <w:t> </w:t>
      </w:r>
      <w:r>
        <w:rPr>
          <w:spacing w:val="-1"/>
        </w:rPr>
        <w:t>used</w:t>
      </w:r>
      <w:r>
        <w:rPr>
          <w:spacing w:val="-8"/>
        </w:rPr>
        <w:t> </w:t>
      </w:r>
      <w:r>
        <w:rPr/>
        <w:t>in</w:t>
      </w:r>
      <w:r>
        <w:rPr>
          <w:spacing w:val="-7"/>
        </w:rPr>
        <w:t> </w:t>
      </w:r>
      <w:r>
        <w:rPr>
          <w:spacing w:val="-1"/>
        </w:rPr>
        <w:t>agriculture.</w:t>
      </w:r>
      <w:r>
        <w:rPr>
          <w:spacing w:val="77"/>
        </w:rPr>
        <w:t> </w:t>
      </w:r>
      <w:r>
        <w:rPr>
          <w:spacing w:val="-1"/>
        </w:rPr>
        <w:t>Farmers</w:t>
      </w:r>
      <w:r>
        <w:rPr>
          <w:spacing w:val="-15"/>
        </w:rPr>
        <w:t> </w:t>
      </w:r>
      <w:r>
        <w:rPr/>
        <w:t>may</w:t>
      </w:r>
      <w:r>
        <w:rPr>
          <w:spacing w:val="-15"/>
        </w:rPr>
        <w:t> </w:t>
      </w:r>
      <w:r>
        <w:rPr>
          <w:spacing w:val="-1"/>
        </w:rPr>
        <w:t>decrease</w:t>
      </w:r>
      <w:r>
        <w:rPr>
          <w:spacing w:val="-16"/>
        </w:rPr>
        <w:t> </w:t>
      </w:r>
      <w:r>
        <w:rPr/>
        <w:t>the</w:t>
      </w:r>
      <w:r>
        <w:rPr>
          <w:spacing w:val="-13"/>
        </w:rPr>
        <w:t> </w:t>
      </w:r>
      <w:r>
        <w:rPr/>
        <w:t>risks</w:t>
      </w:r>
      <w:r>
        <w:rPr>
          <w:spacing w:val="-15"/>
        </w:rPr>
        <w:t> </w:t>
      </w:r>
      <w:r>
        <w:rPr>
          <w:spacing w:val="-1"/>
        </w:rPr>
        <w:t>changes</w:t>
      </w:r>
      <w:r>
        <w:rPr>
          <w:spacing w:val="-15"/>
        </w:rPr>
        <w:t> </w:t>
      </w:r>
      <w:r>
        <w:rPr/>
        <w:t>in</w:t>
      </w:r>
      <w:r>
        <w:rPr>
          <w:spacing w:val="-14"/>
        </w:rPr>
        <w:t> </w:t>
      </w:r>
      <w:r>
        <w:rPr>
          <w:spacing w:val="-1"/>
        </w:rPr>
        <w:t>weather</w:t>
      </w:r>
      <w:r>
        <w:rPr>
          <w:spacing w:val="-16"/>
        </w:rPr>
        <w:t> </w:t>
      </w:r>
      <w:r>
        <w:rPr>
          <w:spacing w:val="-1"/>
        </w:rPr>
        <w:t>patterns</w:t>
      </w:r>
      <w:r>
        <w:rPr>
          <w:spacing w:val="-15"/>
        </w:rPr>
        <w:t> </w:t>
      </w:r>
      <w:r>
        <w:rPr>
          <w:spacing w:val="-1"/>
        </w:rPr>
        <w:t>and</w:t>
      </w:r>
      <w:r>
        <w:rPr>
          <w:spacing w:val="-15"/>
        </w:rPr>
        <w:t> </w:t>
      </w:r>
      <w:r>
        <w:rPr>
          <w:spacing w:val="-1"/>
        </w:rPr>
        <w:t>raise</w:t>
      </w:r>
      <w:r>
        <w:rPr>
          <w:spacing w:val="-15"/>
        </w:rPr>
        <w:t> </w:t>
      </w:r>
      <w:r>
        <w:rPr/>
        <w:t>their</w:t>
      </w:r>
      <w:r>
        <w:rPr>
          <w:spacing w:val="-16"/>
        </w:rPr>
        <w:t> </w:t>
      </w:r>
      <w:r>
        <w:rPr/>
        <w:t>level</w:t>
      </w:r>
      <w:r>
        <w:rPr>
          <w:spacing w:val="-14"/>
        </w:rPr>
        <w:t> </w:t>
      </w:r>
      <w:r>
        <w:rPr/>
        <w:t>of</w:t>
      </w:r>
      <w:r>
        <w:rPr>
          <w:spacing w:val="-16"/>
        </w:rPr>
        <w:t> </w:t>
      </w:r>
      <w:r>
        <w:rPr/>
        <w:t>living</w:t>
      </w:r>
      <w:r>
        <w:rPr>
          <w:spacing w:val="-14"/>
        </w:rPr>
        <w:t> </w:t>
      </w:r>
      <w:r>
        <w:rPr/>
        <w:t>by</w:t>
      </w:r>
      <w:r>
        <w:rPr>
          <w:spacing w:val="-15"/>
        </w:rPr>
        <w:t> </w:t>
      </w:r>
      <w:r>
        <w:rPr>
          <w:spacing w:val="-1"/>
        </w:rPr>
        <w:t>putting</w:t>
      </w:r>
      <w:r>
        <w:rPr>
          <w:spacing w:val="77"/>
        </w:rPr>
        <w:t> </w:t>
      </w:r>
      <w:r>
        <w:rPr/>
        <w:t>these</w:t>
      </w:r>
      <w:r>
        <w:rPr>
          <w:spacing w:val="-2"/>
        </w:rPr>
        <w:t> </w:t>
      </w:r>
      <w:r>
        <w:rPr>
          <w:spacing w:val="-1"/>
        </w:rPr>
        <w:t>strategies</w:t>
      </w:r>
      <w:r>
        <w:rPr/>
        <w:t> into </w:t>
      </w:r>
      <w:r>
        <w:rPr>
          <w:spacing w:val="-1"/>
        </w:rPr>
        <w:t>practice.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2"/>
        <w:numPr>
          <w:ilvl w:val="2"/>
          <w:numId w:val="12"/>
        </w:numPr>
        <w:tabs>
          <w:tab w:pos="641" w:val="left" w:leader="none"/>
        </w:tabs>
        <w:spacing w:line="240" w:lineRule="auto" w:before="0" w:after="0"/>
        <w:ind w:left="640" w:right="0" w:hanging="540"/>
        <w:jc w:val="both"/>
        <w:rPr>
          <w:b w:val="0"/>
          <w:bCs w:val="0"/>
          <w:i w:val="0"/>
        </w:rPr>
      </w:pPr>
      <w:bookmarkStart w:name="_bookmark29" w:id="48"/>
      <w:bookmarkEnd w:id="48"/>
      <w:r>
        <w:rPr>
          <w:b w:val="0"/>
          <w:i w:val="0"/>
        </w:rPr>
      </w:r>
      <w:bookmarkStart w:name="_bookmark29" w:id="49"/>
      <w:bookmarkEnd w:id="49"/>
      <w:r>
        <w:rPr>
          <w:i/>
          <w:spacing w:val="-1"/>
        </w:rPr>
        <w:t>Climat</w:t>
      </w:r>
      <w:r>
        <w:rPr>
          <w:i/>
          <w:spacing w:val="-1"/>
        </w:rPr>
        <w:t>e- </w:t>
      </w:r>
      <w:r>
        <w:rPr>
          <w:i/>
        </w:rPr>
        <w:t>Smart</w:t>
      </w:r>
      <w:r>
        <w:rPr>
          <w:i/>
          <w:spacing w:val="-9"/>
        </w:rPr>
        <w:t> </w:t>
      </w:r>
      <w:r>
        <w:rPr>
          <w:i/>
          <w:spacing w:val="-1"/>
        </w:rPr>
        <w:t>Agriculture</w:t>
      </w:r>
      <w:r>
        <w:rPr>
          <w:b w:val="0"/>
          <w:i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i/>
          <w:sz w:val="24"/>
          <w:szCs w:val="24"/>
        </w:rPr>
      </w:pPr>
    </w:p>
    <w:p>
      <w:pPr>
        <w:pStyle w:val="BodyText"/>
        <w:spacing w:line="480" w:lineRule="auto"/>
        <w:ind w:right="119"/>
        <w:jc w:val="both"/>
      </w:pPr>
      <w:r>
        <w:rPr>
          <w:spacing w:val="-1"/>
        </w:rPr>
        <w:t>Farmers</w:t>
      </w:r>
      <w:r>
        <w:rPr>
          <w:spacing w:val="6"/>
        </w:rPr>
        <w:t> </w:t>
      </w:r>
      <w:r>
        <w:rPr>
          <w:spacing w:val="-1"/>
        </w:rPr>
        <w:t>have</w:t>
      </w:r>
      <w:r>
        <w:rPr>
          <w:spacing w:val="9"/>
        </w:rPr>
        <w:t> </w:t>
      </w:r>
      <w:r>
        <w:rPr>
          <w:spacing w:val="-1"/>
        </w:rPr>
        <w:t>changed</w:t>
      </w:r>
      <w:r>
        <w:rPr>
          <w:spacing w:val="6"/>
        </w:rPr>
        <w:t> </w:t>
      </w:r>
      <w:r>
        <w:rPr/>
        <w:t>their</w:t>
      </w:r>
      <w:r>
        <w:rPr>
          <w:spacing w:val="6"/>
        </w:rPr>
        <w:t> </w:t>
      </w:r>
      <w:r>
        <w:rPr>
          <w:spacing w:val="-1"/>
        </w:rPr>
        <w:t>agricultural</w:t>
      </w:r>
      <w:r>
        <w:rPr>
          <w:spacing w:val="7"/>
        </w:rPr>
        <w:t> </w:t>
      </w:r>
      <w:r>
        <w:rPr/>
        <w:t>methods,</w:t>
      </w:r>
      <w:r>
        <w:rPr>
          <w:spacing w:val="9"/>
        </w:rPr>
        <w:t> </w:t>
      </w:r>
      <w:r>
        <w:rPr>
          <w:spacing w:val="-1"/>
        </w:rPr>
        <w:t>especially</w:t>
      </w:r>
      <w:r>
        <w:rPr>
          <w:spacing w:val="7"/>
        </w:rPr>
        <w:t> </w:t>
      </w:r>
      <w:r>
        <w:rPr/>
        <w:t>in</w:t>
      </w:r>
      <w:r>
        <w:rPr>
          <w:spacing w:val="7"/>
        </w:rPr>
        <w:t> </w:t>
      </w:r>
      <w:r>
        <w:rPr>
          <w:spacing w:val="-1"/>
        </w:rPr>
        <w:t>developing</w:t>
      </w:r>
      <w:r>
        <w:rPr>
          <w:spacing w:val="9"/>
        </w:rPr>
        <w:t> </w:t>
      </w:r>
      <w:r>
        <w:rPr>
          <w:spacing w:val="-1"/>
        </w:rPr>
        <w:t>countries,</w:t>
      </w:r>
      <w:r>
        <w:rPr>
          <w:spacing w:val="7"/>
        </w:rPr>
        <w:t> </w:t>
      </w:r>
      <w:r>
        <w:rPr/>
        <w:t>to</w:t>
      </w:r>
      <w:r>
        <w:rPr>
          <w:spacing w:val="7"/>
        </w:rPr>
        <w:t> </w:t>
      </w:r>
      <w:r>
        <w:rPr>
          <w:spacing w:val="-1"/>
        </w:rPr>
        <w:t>adjust</w:t>
      </w:r>
      <w:r>
        <w:rPr>
          <w:spacing w:val="7"/>
        </w:rPr>
        <w:t> </w:t>
      </w:r>
      <w:r>
        <w:rPr/>
        <w:t>to</w:t>
      </w:r>
      <w:r>
        <w:rPr>
          <w:spacing w:val="95"/>
        </w:rPr>
        <w:t> </w:t>
      </w:r>
      <w:r>
        <w:rPr>
          <w:spacing w:val="-1"/>
        </w:rPr>
        <w:t>changing</w:t>
      </w:r>
      <w:r>
        <w:rPr>
          <w:spacing w:val="33"/>
        </w:rPr>
        <w:t> </w:t>
      </w:r>
      <w:r>
        <w:rPr>
          <w:spacing w:val="-1"/>
        </w:rPr>
        <w:t>climatic</w:t>
      </w:r>
      <w:r>
        <w:rPr>
          <w:spacing w:val="32"/>
        </w:rPr>
        <w:t> </w:t>
      </w:r>
      <w:r>
        <w:rPr>
          <w:spacing w:val="-1"/>
        </w:rPr>
        <w:t>circumstances</w:t>
      </w:r>
      <w:r>
        <w:rPr>
          <w:spacing w:val="33"/>
        </w:rPr>
        <w:t> </w:t>
      </w:r>
      <w:r>
        <w:rPr>
          <w:spacing w:val="-1"/>
        </w:rPr>
        <w:t>and</w:t>
      </w:r>
      <w:r>
        <w:rPr>
          <w:spacing w:val="33"/>
        </w:rPr>
        <w:t> </w:t>
      </w:r>
      <w:r>
        <w:rPr/>
        <w:t>other</w:t>
      </w:r>
      <w:r>
        <w:rPr>
          <w:spacing w:val="32"/>
        </w:rPr>
        <w:t> </w:t>
      </w:r>
      <w:r>
        <w:rPr>
          <w:spacing w:val="-1"/>
        </w:rPr>
        <w:t>challenges</w:t>
      </w:r>
      <w:r>
        <w:rPr>
          <w:spacing w:val="33"/>
        </w:rPr>
        <w:t> </w:t>
      </w:r>
      <w:r>
        <w:rPr>
          <w:spacing w:val="-1"/>
        </w:rPr>
        <w:t>(Azadi</w:t>
      </w:r>
      <w:r>
        <w:rPr>
          <w:spacing w:val="33"/>
        </w:rPr>
        <w:t> </w:t>
      </w:r>
      <w:r>
        <w:rPr>
          <w:spacing w:val="-1"/>
        </w:rPr>
        <w:t>et</w:t>
      </w:r>
      <w:r>
        <w:rPr>
          <w:spacing w:val="33"/>
        </w:rPr>
        <w:t> </w:t>
      </w:r>
      <w:r>
        <w:rPr>
          <w:spacing w:val="-1"/>
        </w:rPr>
        <w:t>al.,</w:t>
      </w:r>
      <w:r>
        <w:rPr>
          <w:spacing w:val="33"/>
        </w:rPr>
        <w:t> </w:t>
      </w:r>
      <w:r>
        <w:rPr>
          <w:spacing w:val="-1"/>
        </w:rPr>
        <w:t>2021).</w:t>
      </w:r>
      <w:r>
        <w:rPr>
          <w:spacing w:val="33"/>
        </w:rPr>
        <w:t> </w:t>
      </w:r>
      <w:r>
        <w:rPr/>
        <w:t>This</w:t>
      </w:r>
      <w:r>
        <w:rPr>
          <w:spacing w:val="33"/>
        </w:rPr>
        <w:t> </w:t>
      </w:r>
      <w:r>
        <w:rPr/>
        <w:t>prompted</w:t>
      </w:r>
      <w:r>
        <w:rPr>
          <w:spacing w:val="32"/>
        </w:rPr>
        <w:t> </w:t>
      </w:r>
      <w:r>
        <w:rPr/>
        <w:t>the</w:t>
      </w:r>
    </w:p>
    <w:p>
      <w:pPr>
        <w:spacing w:after="0" w:line="480" w:lineRule="auto"/>
        <w:jc w:val="both"/>
        <w:sectPr>
          <w:footerReference w:type="default" r:id="rId24"/>
          <w:pgSz w:w="12240" w:h="15840"/>
          <w:pgMar w:footer="1213" w:header="0" w:top="1400" w:bottom="1400" w:left="1340" w:right="1320"/>
        </w:sectPr>
      </w:pPr>
    </w:p>
    <w:p>
      <w:pPr>
        <w:pStyle w:val="BodyText"/>
        <w:spacing w:line="480" w:lineRule="auto" w:before="39"/>
        <w:ind w:right="114"/>
        <w:jc w:val="both"/>
      </w:pPr>
      <w:r>
        <w:rPr>
          <w:spacing w:val="-1"/>
        </w:rPr>
        <w:t>development</w:t>
      </w:r>
      <w:r>
        <w:rPr>
          <w:spacing w:val="21"/>
        </w:rPr>
        <w:t> </w:t>
      </w:r>
      <w:r>
        <w:rPr/>
        <w:t>of</w:t>
      </w:r>
      <w:r>
        <w:rPr>
          <w:spacing w:val="20"/>
        </w:rPr>
        <w:t> </w:t>
      </w:r>
      <w:r>
        <w:rPr>
          <w:spacing w:val="-1"/>
        </w:rPr>
        <w:t>Climate-Smart</w:t>
      </w:r>
      <w:r>
        <w:rPr>
          <w:spacing w:val="21"/>
        </w:rPr>
        <w:t> </w:t>
      </w:r>
      <w:r>
        <w:rPr>
          <w:spacing w:val="-1"/>
        </w:rPr>
        <w:t>Agriculture</w:t>
      </w:r>
      <w:r>
        <w:rPr>
          <w:spacing w:val="20"/>
        </w:rPr>
        <w:t> </w:t>
      </w:r>
      <w:r>
        <w:rPr>
          <w:spacing w:val="-1"/>
        </w:rPr>
        <w:t>practices.</w:t>
      </w:r>
      <w:r>
        <w:rPr>
          <w:spacing w:val="24"/>
        </w:rPr>
        <w:t> </w:t>
      </w:r>
      <w:r>
        <w:rPr>
          <w:spacing w:val="-2"/>
        </w:rPr>
        <w:t>In</w:t>
      </w:r>
      <w:r>
        <w:rPr>
          <w:spacing w:val="21"/>
        </w:rPr>
        <w:t> </w:t>
      </w:r>
      <w:r>
        <w:rPr>
          <w:spacing w:val="-1"/>
        </w:rPr>
        <w:t>addition</w:t>
      </w:r>
      <w:r>
        <w:rPr>
          <w:spacing w:val="21"/>
        </w:rPr>
        <w:t> </w:t>
      </w:r>
      <w:r>
        <w:rPr/>
        <w:t>to</w:t>
      </w:r>
      <w:r>
        <w:rPr>
          <w:spacing w:val="21"/>
        </w:rPr>
        <w:t> </w:t>
      </w:r>
      <w:r>
        <w:rPr>
          <w:spacing w:val="-1"/>
        </w:rPr>
        <w:t>carbon</w:t>
      </w:r>
      <w:r>
        <w:rPr>
          <w:spacing w:val="20"/>
        </w:rPr>
        <w:t> </w:t>
      </w:r>
      <w:r>
        <w:rPr/>
        <w:t>reduction</w:t>
      </w:r>
      <w:r>
        <w:rPr>
          <w:spacing w:val="21"/>
        </w:rPr>
        <w:t> </w:t>
      </w:r>
      <w:r>
        <w:rPr>
          <w:spacing w:val="-1"/>
        </w:rPr>
        <w:t>and</w:t>
      </w:r>
      <w:r>
        <w:rPr>
          <w:spacing w:val="103"/>
        </w:rPr>
        <w:t> </w:t>
      </w:r>
      <w:r>
        <w:rPr>
          <w:spacing w:val="-1"/>
        </w:rPr>
        <w:t>increasing</w:t>
      </w:r>
      <w:r>
        <w:rPr/>
        <w:t> </w:t>
      </w:r>
      <w:r>
        <w:rPr>
          <w:spacing w:val="-1"/>
        </w:rPr>
        <w:t>sequestration</w:t>
      </w:r>
      <w:r>
        <w:rPr>
          <w:spacing w:val="59"/>
        </w:rPr>
        <w:t> </w:t>
      </w:r>
      <w:r>
        <w:rPr/>
        <w:t>on</w:t>
      </w:r>
      <w:r>
        <w:rPr>
          <w:spacing w:val="59"/>
        </w:rPr>
        <w:t> </w:t>
      </w:r>
      <w:r>
        <w:rPr>
          <w:spacing w:val="-1"/>
        </w:rPr>
        <w:t>farmlands,</w:t>
      </w:r>
      <w:r>
        <w:rPr/>
        <w:t> </w:t>
      </w:r>
      <w:r>
        <w:rPr>
          <w:spacing w:val="-1"/>
        </w:rPr>
        <w:t>climate-smart</w:t>
      </w:r>
      <w:r>
        <w:rPr/>
        <w:t> </w:t>
      </w:r>
      <w:r>
        <w:rPr>
          <w:spacing w:val="-1"/>
        </w:rPr>
        <w:t>agriculture</w:t>
      </w:r>
      <w:r>
        <w:rPr>
          <w:spacing w:val="58"/>
        </w:rPr>
        <w:t> </w:t>
      </w:r>
      <w:r>
        <w:rPr>
          <w:spacing w:val="-1"/>
        </w:rPr>
        <w:t>aims</w:t>
      </w:r>
      <w:r>
        <w:rPr/>
        <w:t> to</w:t>
      </w:r>
      <w:r>
        <w:rPr>
          <w:spacing w:val="57"/>
        </w:rPr>
        <w:t> </w:t>
      </w:r>
      <w:r>
        <w:rPr>
          <w:spacing w:val="-1"/>
        </w:rPr>
        <w:t>increase</w:t>
      </w:r>
      <w:r>
        <w:rPr>
          <w:spacing w:val="59"/>
        </w:rPr>
        <w:t> </w:t>
      </w:r>
      <w:r>
        <w:rPr/>
        <w:t>farm</w:t>
      </w:r>
      <w:r>
        <w:rPr>
          <w:spacing w:val="99"/>
        </w:rPr>
        <w:t> </w:t>
      </w:r>
      <w:r>
        <w:rPr>
          <w:spacing w:val="-1"/>
        </w:rPr>
        <w:t>productivity</w:t>
      </w:r>
      <w:r>
        <w:rPr>
          <w:spacing w:val="18"/>
        </w:rPr>
        <w:t> </w:t>
      </w:r>
      <w:r>
        <w:rPr/>
        <w:t>in</w:t>
      </w:r>
      <w:r>
        <w:rPr>
          <w:spacing w:val="19"/>
        </w:rPr>
        <w:t> </w:t>
      </w:r>
      <w:r>
        <w:rPr/>
        <w:t>a</w:t>
      </w:r>
      <w:r>
        <w:rPr>
          <w:spacing w:val="18"/>
        </w:rPr>
        <w:t> </w:t>
      </w:r>
      <w:r>
        <w:rPr>
          <w:spacing w:val="-1"/>
        </w:rPr>
        <w:t>way</w:t>
      </w:r>
      <w:r>
        <w:rPr>
          <w:spacing w:val="18"/>
        </w:rPr>
        <w:t> </w:t>
      </w:r>
      <w:r>
        <w:rPr/>
        <w:t>that</w:t>
      </w:r>
      <w:r>
        <w:rPr>
          <w:spacing w:val="19"/>
        </w:rPr>
        <w:t> </w:t>
      </w:r>
      <w:r>
        <w:rPr/>
        <w:t>is</w:t>
      </w:r>
      <w:r>
        <w:rPr>
          <w:spacing w:val="19"/>
        </w:rPr>
        <w:t> </w:t>
      </w:r>
      <w:r>
        <w:rPr/>
        <w:t>both</w:t>
      </w:r>
      <w:r>
        <w:rPr>
          <w:spacing w:val="19"/>
        </w:rPr>
        <w:t> </w:t>
      </w:r>
      <w:r>
        <w:rPr>
          <w:spacing w:val="-1"/>
        </w:rPr>
        <w:t>socially</w:t>
      </w:r>
      <w:r>
        <w:rPr>
          <w:spacing w:val="19"/>
        </w:rPr>
        <w:t> </w:t>
      </w:r>
      <w:r>
        <w:rPr>
          <w:spacing w:val="-1"/>
        </w:rPr>
        <w:t>and</w:t>
      </w:r>
      <w:r>
        <w:rPr>
          <w:spacing w:val="18"/>
        </w:rPr>
        <w:t> </w:t>
      </w:r>
      <w:r>
        <w:rPr/>
        <w:t>environmentally</w:t>
      </w:r>
      <w:r>
        <w:rPr>
          <w:spacing w:val="19"/>
        </w:rPr>
        <w:t> </w:t>
      </w:r>
      <w:r>
        <w:rPr>
          <w:spacing w:val="-1"/>
        </w:rPr>
        <w:t>responsible,</w:t>
      </w:r>
      <w:r>
        <w:rPr>
          <w:spacing w:val="18"/>
        </w:rPr>
        <w:t> </w:t>
      </w:r>
      <w:r>
        <w:rPr>
          <w:spacing w:val="-1"/>
        </w:rPr>
        <w:t>strengthen</w:t>
      </w:r>
      <w:r>
        <w:rPr>
          <w:spacing w:val="18"/>
        </w:rPr>
        <w:t> </w:t>
      </w:r>
      <w:r>
        <w:rPr>
          <w:spacing w:val="-1"/>
        </w:rPr>
        <w:t>farmers'</w:t>
      </w:r>
      <w:r>
        <w:rPr>
          <w:spacing w:val="93"/>
        </w:rPr>
        <w:t> </w:t>
      </w:r>
      <w:r>
        <w:rPr>
          <w:spacing w:val="-1"/>
        </w:rPr>
        <w:t>ability</w:t>
      </w:r>
      <w:r>
        <w:rPr>
          <w:spacing w:val="6"/>
        </w:rPr>
        <w:t> </w:t>
      </w:r>
      <w:r>
        <w:rPr/>
        <w:t>to</w:t>
      </w:r>
      <w:r>
        <w:rPr>
          <w:spacing w:val="7"/>
        </w:rPr>
        <w:t> </w:t>
      </w:r>
      <w:r>
        <w:rPr>
          <w:spacing w:val="-1"/>
        </w:rPr>
        <w:t>adapt</w:t>
      </w:r>
      <w:r>
        <w:rPr>
          <w:spacing w:val="7"/>
        </w:rPr>
        <w:t> </w:t>
      </w:r>
      <w:r>
        <w:rPr/>
        <w:t>to</w:t>
      </w:r>
      <w:r>
        <w:rPr>
          <w:spacing w:val="5"/>
        </w:rPr>
        <w:t> </w:t>
      </w:r>
      <w:r>
        <w:rPr>
          <w:spacing w:val="-1"/>
        </w:rPr>
        <w:t>climate</w:t>
      </w:r>
      <w:r>
        <w:rPr>
          <w:spacing w:val="6"/>
        </w:rPr>
        <w:t> </w:t>
      </w:r>
      <w:r>
        <w:rPr>
          <w:spacing w:val="-1"/>
        </w:rPr>
        <w:t>change,</w:t>
      </w:r>
      <w:r>
        <w:rPr>
          <w:spacing w:val="6"/>
        </w:rPr>
        <w:t> </w:t>
      </w:r>
      <w:r>
        <w:rPr>
          <w:spacing w:val="-1"/>
        </w:rPr>
        <w:t>and,</w:t>
      </w:r>
      <w:r>
        <w:rPr>
          <w:spacing w:val="6"/>
        </w:rPr>
        <w:t> </w:t>
      </w:r>
      <w:r>
        <w:rPr/>
        <w:t>most</w:t>
      </w:r>
      <w:r>
        <w:rPr>
          <w:spacing w:val="7"/>
        </w:rPr>
        <w:t> </w:t>
      </w:r>
      <w:r>
        <w:rPr>
          <w:spacing w:val="-1"/>
        </w:rPr>
        <w:t>importantly,</w:t>
      </w:r>
      <w:r>
        <w:rPr>
          <w:spacing w:val="6"/>
        </w:rPr>
        <w:t> </w:t>
      </w:r>
      <w:r>
        <w:rPr/>
        <w:t>lessen</w:t>
      </w:r>
      <w:r>
        <w:rPr>
          <w:spacing w:val="6"/>
        </w:rPr>
        <w:t> </w:t>
      </w:r>
      <w:r>
        <w:rPr/>
        <w:t>the</w:t>
      </w:r>
      <w:r>
        <w:rPr>
          <w:spacing w:val="6"/>
        </w:rPr>
        <w:t> </w:t>
      </w:r>
      <w:r>
        <w:rPr>
          <w:spacing w:val="-1"/>
        </w:rPr>
        <w:t>impact</w:t>
      </w:r>
      <w:r>
        <w:rPr>
          <w:spacing w:val="7"/>
        </w:rPr>
        <w:t> </w:t>
      </w:r>
      <w:r>
        <w:rPr/>
        <w:t>of</w:t>
      </w:r>
      <w:r>
        <w:rPr>
          <w:spacing w:val="6"/>
        </w:rPr>
        <w:t> </w:t>
      </w:r>
      <w:r>
        <w:rPr>
          <w:spacing w:val="-1"/>
        </w:rPr>
        <w:t>climate</w:t>
      </w:r>
      <w:r>
        <w:rPr>
          <w:spacing w:val="6"/>
        </w:rPr>
        <w:t> </w:t>
      </w:r>
      <w:r>
        <w:rPr>
          <w:spacing w:val="-1"/>
        </w:rPr>
        <w:t>change</w:t>
      </w:r>
      <w:r>
        <w:rPr>
          <w:spacing w:val="6"/>
        </w:rPr>
        <w:t> </w:t>
      </w:r>
      <w:r>
        <w:rPr/>
        <w:t>on</w:t>
      </w:r>
      <w:r>
        <w:rPr>
          <w:spacing w:val="95"/>
        </w:rPr>
        <w:t> </w:t>
      </w:r>
      <w:r>
        <w:rPr>
          <w:spacing w:val="-1"/>
        </w:rPr>
        <w:t>agriculture</w:t>
      </w:r>
      <w:r>
        <w:rPr>
          <w:spacing w:val="-5"/>
        </w:rPr>
        <w:t> </w:t>
      </w:r>
      <w:r>
        <w:rPr/>
        <w:t>(World</w:t>
      </w:r>
      <w:r>
        <w:rPr>
          <w:spacing w:val="-3"/>
        </w:rPr>
        <w:t> </w:t>
      </w:r>
      <w:r>
        <w:rPr>
          <w:spacing w:val="-1"/>
        </w:rPr>
        <w:t>Bank, 2013).</w:t>
      </w:r>
      <w:r>
        <w:rPr>
          <w:spacing w:val="-3"/>
        </w:rPr>
        <w:t> </w:t>
      </w:r>
      <w:r>
        <w:rPr>
          <w:spacing w:val="-1"/>
        </w:rPr>
        <w:t>Agricultural</w:t>
      </w:r>
      <w:r>
        <w:rPr>
          <w:spacing w:val="-2"/>
        </w:rPr>
        <w:t> </w:t>
      </w:r>
      <w:r>
        <w:rPr/>
        <w:t>innovative</w:t>
      </w:r>
      <w:r>
        <w:rPr>
          <w:spacing w:val="-3"/>
        </w:rPr>
        <w:t> </w:t>
      </w:r>
      <w:r>
        <w:rPr>
          <w:spacing w:val="-1"/>
        </w:rPr>
        <w:t>practices</w:t>
      </w:r>
      <w:r>
        <w:rPr>
          <w:spacing w:val="-3"/>
        </w:rPr>
        <w:t> </w:t>
      </w:r>
      <w:r>
        <w:rPr>
          <w:spacing w:val="-1"/>
        </w:rPr>
        <w:t>which</w:t>
      </w:r>
      <w:r>
        <w:rPr>
          <w:spacing w:val="-3"/>
        </w:rPr>
        <w:t> </w:t>
      </w:r>
      <w:r>
        <w:rPr>
          <w:spacing w:val="-1"/>
        </w:rPr>
        <w:t>enhance</w:t>
      </w:r>
      <w:r>
        <w:rPr>
          <w:spacing w:val="-4"/>
        </w:rPr>
        <w:t> </w:t>
      </w:r>
      <w:r>
        <w:rPr/>
        <w:t>good</w:t>
      </w:r>
      <w:r>
        <w:rPr>
          <w:spacing w:val="-3"/>
        </w:rPr>
        <w:t> </w:t>
      </w:r>
      <w:r>
        <w:rPr/>
        <w:t>yields</w:t>
      </w:r>
      <w:r>
        <w:rPr>
          <w:spacing w:val="-3"/>
        </w:rPr>
        <w:t> </w:t>
      </w:r>
      <w:r>
        <w:rPr>
          <w:spacing w:val="-1"/>
        </w:rPr>
        <w:t>and</w:t>
      </w:r>
      <w:r>
        <w:rPr>
          <w:spacing w:val="87"/>
        </w:rPr>
        <w:t> </w:t>
      </w:r>
      <w:r>
        <w:rPr/>
        <w:t>build</w:t>
      </w:r>
      <w:r>
        <w:rPr>
          <w:spacing w:val="6"/>
        </w:rPr>
        <w:t> </w:t>
      </w:r>
      <w:r>
        <w:rPr/>
        <w:t>robust</w:t>
      </w:r>
      <w:r>
        <w:rPr>
          <w:spacing w:val="6"/>
        </w:rPr>
        <w:t> </w:t>
      </w:r>
      <w:r>
        <w:rPr>
          <w:spacing w:val="-1"/>
        </w:rPr>
        <w:t>systems,</w:t>
      </w:r>
      <w:r>
        <w:rPr>
          <w:spacing w:val="7"/>
        </w:rPr>
        <w:t> </w:t>
      </w:r>
      <w:r>
        <w:rPr>
          <w:spacing w:val="-1"/>
        </w:rPr>
        <w:t>such</w:t>
      </w:r>
      <w:r>
        <w:rPr>
          <w:spacing w:val="6"/>
        </w:rPr>
        <w:t> </w:t>
      </w:r>
      <w:r>
        <w:rPr>
          <w:spacing w:val="-1"/>
        </w:rPr>
        <w:t>as</w:t>
      </w:r>
      <w:r>
        <w:rPr>
          <w:spacing w:val="7"/>
        </w:rPr>
        <w:t> </w:t>
      </w:r>
      <w:r>
        <w:rPr>
          <w:spacing w:val="-1"/>
        </w:rPr>
        <w:t>chemical</w:t>
      </w:r>
      <w:r>
        <w:rPr>
          <w:spacing w:val="7"/>
        </w:rPr>
        <w:t> </w:t>
      </w:r>
      <w:r>
        <w:rPr>
          <w:spacing w:val="-1"/>
        </w:rPr>
        <w:t>fertilizers,</w:t>
      </w:r>
      <w:r>
        <w:rPr>
          <w:spacing w:val="8"/>
        </w:rPr>
        <w:t> </w:t>
      </w:r>
      <w:r>
        <w:rPr>
          <w:spacing w:val="-1"/>
        </w:rPr>
        <w:t>pesticides,</w:t>
      </w:r>
      <w:r>
        <w:rPr>
          <w:spacing w:val="6"/>
        </w:rPr>
        <w:t> </w:t>
      </w:r>
      <w:r>
        <w:rPr/>
        <w:t>high-yield</w:t>
      </w:r>
      <w:r>
        <w:rPr>
          <w:spacing w:val="6"/>
        </w:rPr>
        <w:t> </w:t>
      </w:r>
      <w:r>
        <w:rPr/>
        <w:t>varieties,</w:t>
      </w:r>
      <w:r>
        <w:rPr>
          <w:spacing w:val="6"/>
        </w:rPr>
        <w:t> </w:t>
      </w:r>
      <w:r>
        <w:rPr>
          <w:spacing w:val="-1"/>
        </w:rPr>
        <w:t>as</w:t>
      </w:r>
      <w:r>
        <w:rPr>
          <w:spacing w:val="7"/>
        </w:rPr>
        <w:t> </w:t>
      </w:r>
      <w:r>
        <w:rPr>
          <w:spacing w:val="-1"/>
        </w:rPr>
        <w:t>well</w:t>
      </w:r>
      <w:r>
        <w:rPr>
          <w:spacing w:val="7"/>
        </w:rPr>
        <w:t> </w:t>
      </w:r>
      <w:r>
        <w:rPr>
          <w:spacing w:val="-1"/>
        </w:rPr>
        <w:t>as</w:t>
      </w:r>
      <w:r>
        <w:rPr>
          <w:spacing w:val="7"/>
        </w:rPr>
        <w:t> </w:t>
      </w:r>
      <w:r>
        <w:rPr/>
        <w:t>land</w:t>
      </w:r>
      <w:r>
        <w:rPr>
          <w:spacing w:val="77"/>
        </w:rPr>
        <w:t> </w:t>
      </w:r>
      <w:r>
        <w:rPr>
          <w:spacing w:val="-1"/>
        </w:rPr>
        <w:t>management</w:t>
      </w:r>
      <w:r>
        <w:rPr>
          <w:spacing w:val="-3"/>
        </w:rPr>
        <w:t> </w:t>
      </w:r>
      <w:r>
        <w:rPr>
          <w:spacing w:val="-1"/>
        </w:rPr>
        <w:t>and</w:t>
      </w:r>
      <w:r>
        <w:rPr>
          <w:spacing w:val="-5"/>
        </w:rPr>
        <w:t> </w:t>
      </w:r>
      <w:r>
        <w:rPr/>
        <w:t>irrigation</w:t>
      </w:r>
      <w:r>
        <w:rPr>
          <w:spacing w:val="-5"/>
        </w:rPr>
        <w:t> </w:t>
      </w:r>
      <w:r>
        <w:rPr>
          <w:spacing w:val="-1"/>
        </w:rPr>
        <w:t>techniques</w:t>
      </w:r>
      <w:r>
        <w:rPr>
          <w:spacing w:val="-3"/>
        </w:rPr>
        <w:t> </w:t>
      </w:r>
      <w:r>
        <w:rPr/>
        <w:t>are</w:t>
      </w:r>
      <w:r>
        <w:rPr>
          <w:spacing w:val="-6"/>
        </w:rPr>
        <w:t> </w:t>
      </w:r>
      <w:r>
        <w:rPr>
          <w:spacing w:val="-1"/>
        </w:rPr>
        <w:t>climate-smart</w:t>
      </w:r>
      <w:r>
        <w:rPr>
          <w:spacing w:val="-5"/>
        </w:rPr>
        <w:t> </w:t>
      </w:r>
      <w:r>
        <w:rPr>
          <w:spacing w:val="-1"/>
        </w:rPr>
        <w:t>agriculture</w:t>
      </w:r>
      <w:r>
        <w:rPr>
          <w:spacing w:val="-5"/>
        </w:rPr>
        <w:t> </w:t>
      </w:r>
      <w:r>
        <w:rPr/>
        <w:t>(CSA)</w:t>
      </w:r>
      <w:r>
        <w:rPr>
          <w:spacing w:val="-4"/>
        </w:rPr>
        <w:t> </w:t>
      </w:r>
      <w:r>
        <w:rPr>
          <w:spacing w:val="-1"/>
        </w:rPr>
        <w:t>practices</w:t>
      </w:r>
      <w:r>
        <w:rPr>
          <w:spacing w:val="-3"/>
        </w:rPr>
        <w:t> </w:t>
      </w:r>
      <w:r>
        <w:rPr>
          <w:spacing w:val="-1"/>
        </w:rPr>
        <w:t>(Azadi</w:t>
      </w:r>
      <w:r>
        <w:rPr>
          <w:spacing w:val="-2"/>
        </w:rPr>
        <w:t> </w:t>
      </w:r>
      <w:r>
        <w:rPr>
          <w:spacing w:val="-1"/>
        </w:rPr>
        <w:t>et</w:t>
      </w:r>
      <w:r>
        <w:rPr>
          <w:spacing w:val="-5"/>
        </w:rPr>
        <w:t> </w:t>
      </w:r>
      <w:r>
        <w:rPr>
          <w:spacing w:val="-1"/>
        </w:rPr>
        <w:t>al.,</w:t>
      </w:r>
      <w:r>
        <w:rPr>
          <w:spacing w:val="103"/>
        </w:rPr>
        <w:t> </w:t>
      </w:r>
      <w:r>
        <w:rPr>
          <w:spacing w:val="-1"/>
        </w:rPr>
        <w:t>2021).</w:t>
      </w:r>
      <w:r>
        <w:rPr/>
        <w:t> </w:t>
      </w:r>
      <w:r>
        <w:rPr>
          <w:spacing w:val="-1"/>
        </w:rPr>
        <w:t>These practices</w:t>
      </w:r>
      <w:r>
        <w:rPr/>
        <w:t> are</w:t>
      </w:r>
      <w:r>
        <w:rPr>
          <w:spacing w:val="-1"/>
        </w:rPr>
        <w:t> relevant</w:t>
      </w:r>
      <w:r>
        <w:rPr/>
        <w:t> for</w:t>
      </w:r>
      <w:r>
        <w:rPr>
          <w:spacing w:val="-1"/>
        </w:rPr>
        <w:t> increasing</w:t>
      </w:r>
      <w:r>
        <w:rPr>
          <w:spacing w:val="2"/>
        </w:rPr>
        <w:t> </w:t>
      </w:r>
      <w:r>
        <w:rPr>
          <w:spacing w:val="-1"/>
        </w:rPr>
        <w:t>crop</w:t>
      </w:r>
      <w:r>
        <w:rPr/>
        <w:t> </w:t>
      </w:r>
      <w:r>
        <w:rPr>
          <w:spacing w:val="-1"/>
        </w:rPr>
        <w:t>productivity</w:t>
      </w:r>
      <w:r>
        <w:rPr/>
        <w:t> </w:t>
      </w:r>
      <w:r>
        <w:rPr>
          <w:spacing w:val="-1"/>
        </w:rPr>
        <w:t>and</w:t>
      </w:r>
      <w:r>
        <w:rPr/>
        <w:t> achieving </w:t>
      </w:r>
      <w:r>
        <w:rPr>
          <w:spacing w:val="-1"/>
        </w:rPr>
        <w:t>food</w:t>
      </w:r>
      <w:r>
        <w:rPr/>
        <w:t> </w:t>
      </w:r>
      <w:r>
        <w:rPr>
          <w:spacing w:val="-1"/>
        </w:rPr>
        <w:t>security.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5"/>
        <w:jc w:val="both"/>
      </w:pPr>
      <w:r>
        <w:rPr>
          <w:spacing w:val="-1"/>
        </w:rPr>
        <w:t>Encouraging</w:t>
      </w:r>
      <w:r>
        <w:rPr>
          <w:spacing w:val="-10"/>
        </w:rPr>
        <w:t> </w:t>
      </w:r>
      <w:r>
        <w:rPr/>
        <w:t>climate-smart </w:t>
      </w:r>
      <w:r>
        <w:rPr>
          <w:spacing w:val="-1"/>
        </w:rPr>
        <w:t>agriculture</w:t>
      </w:r>
      <w:r>
        <w:rPr>
          <w:spacing w:val="-9"/>
        </w:rPr>
        <w:t> </w:t>
      </w:r>
      <w:r>
        <w:rPr>
          <w:spacing w:val="-1"/>
        </w:rPr>
        <w:t>amongst</w:t>
      </w:r>
      <w:r>
        <w:rPr>
          <w:spacing w:val="-10"/>
        </w:rPr>
        <w:t> </w:t>
      </w:r>
      <w:r>
        <w:rPr>
          <w:spacing w:val="-1"/>
        </w:rPr>
        <w:t>farmers</w:t>
      </w:r>
      <w:r>
        <w:rPr>
          <w:spacing w:val="-10"/>
        </w:rPr>
        <w:t> </w:t>
      </w:r>
      <w:r>
        <w:rPr/>
        <w:t>is</w:t>
      </w:r>
      <w:r>
        <w:rPr>
          <w:spacing w:val="-9"/>
        </w:rPr>
        <w:t> </w:t>
      </w:r>
      <w:r>
        <w:rPr>
          <w:spacing w:val="-1"/>
        </w:rPr>
        <w:t>crucial</w:t>
      </w:r>
      <w:r>
        <w:rPr>
          <w:spacing w:val="-10"/>
        </w:rPr>
        <w:t> </w:t>
      </w:r>
      <w:r>
        <w:rPr/>
        <w:t>for</w:t>
      </w:r>
      <w:r>
        <w:rPr>
          <w:spacing w:val="-11"/>
        </w:rPr>
        <w:t> </w:t>
      </w:r>
      <w:r>
        <w:rPr>
          <w:spacing w:val="-1"/>
        </w:rPr>
        <w:t>agricultural</w:t>
      </w:r>
      <w:r>
        <w:rPr>
          <w:spacing w:val="-7"/>
        </w:rPr>
        <w:t> </w:t>
      </w:r>
      <w:r>
        <w:rPr>
          <w:spacing w:val="-1"/>
        </w:rPr>
        <w:t>systems</w:t>
      </w:r>
      <w:r>
        <w:rPr>
          <w:spacing w:val="-9"/>
        </w:rPr>
        <w:t> </w:t>
      </w:r>
      <w:r>
        <w:rPr/>
        <w:t>to</w:t>
      </w:r>
      <w:r>
        <w:rPr>
          <w:spacing w:val="-10"/>
        </w:rPr>
        <w:t> </w:t>
      </w:r>
      <w:r>
        <w:rPr>
          <w:spacing w:val="-1"/>
        </w:rPr>
        <w:t>adapt</w:t>
      </w:r>
      <w:r>
        <w:rPr>
          <w:spacing w:val="97"/>
        </w:rPr>
        <w:t> </w:t>
      </w:r>
      <w:r>
        <w:rPr/>
        <w:t>to</w:t>
      </w:r>
      <w:r>
        <w:rPr>
          <w:spacing w:val="-14"/>
        </w:rPr>
        <w:t> </w:t>
      </w:r>
      <w:r>
        <w:rPr/>
        <w:t>the</w:t>
      </w:r>
      <w:r>
        <w:rPr>
          <w:spacing w:val="-15"/>
        </w:rPr>
        <w:t> </w:t>
      </w:r>
      <w:r>
        <w:rPr>
          <w:spacing w:val="-1"/>
        </w:rPr>
        <w:t>impact</w:t>
      </w:r>
      <w:r>
        <w:rPr>
          <w:spacing w:val="-14"/>
        </w:rPr>
        <w:t> </w:t>
      </w:r>
      <w:r>
        <w:rPr/>
        <w:t>of</w:t>
      </w:r>
      <w:r>
        <w:rPr>
          <w:spacing w:val="-16"/>
        </w:rPr>
        <w:t> </w:t>
      </w:r>
      <w:r>
        <w:rPr>
          <w:spacing w:val="-1"/>
        </w:rPr>
        <w:t>climate</w:t>
      </w:r>
      <w:r>
        <w:rPr>
          <w:spacing w:val="-16"/>
        </w:rPr>
        <w:t> </w:t>
      </w:r>
      <w:r>
        <w:rPr/>
        <w:t>change</w:t>
      </w:r>
      <w:r>
        <w:rPr>
          <w:spacing w:val="-16"/>
        </w:rPr>
        <w:t> </w:t>
      </w:r>
      <w:r>
        <w:rPr>
          <w:spacing w:val="-1"/>
        </w:rPr>
        <w:t>(Zakaria</w:t>
      </w:r>
      <w:r>
        <w:rPr>
          <w:spacing w:val="-14"/>
        </w:rPr>
        <w:t> </w:t>
      </w:r>
      <w:r>
        <w:rPr>
          <w:spacing w:val="-1"/>
        </w:rPr>
        <w:t>et</w:t>
      </w:r>
      <w:r>
        <w:rPr>
          <w:spacing w:val="-14"/>
        </w:rPr>
        <w:t> </w:t>
      </w:r>
      <w:r>
        <w:rPr>
          <w:spacing w:val="-1"/>
        </w:rPr>
        <w:t>al.,</w:t>
      </w:r>
      <w:r>
        <w:rPr>
          <w:spacing w:val="-14"/>
        </w:rPr>
        <w:t> </w:t>
      </w:r>
      <w:r>
        <w:rPr/>
        <w:t>2020).</w:t>
      </w:r>
      <w:r>
        <w:rPr>
          <w:spacing w:val="-16"/>
        </w:rPr>
        <w:t> </w:t>
      </w:r>
      <w:r>
        <w:rPr>
          <w:spacing w:val="-1"/>
        </w:rPr>
        <w:t>Climate-smart</w:t>
      </w:r>
      <w:r>
        <w:rPr>
          <w:spacing w:val="-14"/>
        </w:rPr>
        <w:t> </w:t>
      </w:r>
      <w:r>
        <w:rPr>
          <w:spacing w:val="-1"/>
        </w:rPr>
        <w:t>agriculture</w:t>
      </w:r>
      <w:r>
        <w:rPr>
          <w:spacing w:val="-16"/>
        </w:rPr>
        <w:t> </w:t>
      </w:r>
      <w:r>
        <w:rPr/>
        <w:t>solutions</w:t>
      </w:r>
      <w:r>
        <w:rPr>
          <w:spacing w:val="-14"/>
        </w:rPr>
        <w:t> </w:t>
      </w:r>
      <w:r>
        <w:rPr>
          <w:spacing w:val="-1"/>
        </w:rPr>
        <w:t>are</w:t>
      </w:r>
      <w:r>
        <w:rPr>
          <w:spacing w:val="-17"/>
        </w:rPr>
        <w:t> </w:t>
      </w:r>
      <w:r>
        <w:rPr>
          <w:spacing w:val="-1"/>
        </w:rPr>
        <w:t>being</w:t>
      </w:r>
      <w:r>
        <w:rPr>
          <w:spacing w:val="103"/>
        </w:rPr>
        <w:t> </w:t>
      </w:r>
      <w:r>
        <w:rPr>
          <w:spacing w:val="-1"/>
        </w:rPr>
        <w:t>used</w:t>
      </w:r>
      <w:r>
        <w:rPr>
          <w:spacing w:val="16"/>
        </w:rPr>
        <w:t> </w:t>
      </w:r>
      <w:r>
        <w:rPr/>
        <w:t>to</w:t>
      </w:r>
      <w:r>
        <w:rPr>
          <w:spacing w:val="17"/>
        </w:rPr>
        <w:t> </w:t>
      </w:r>
      <w:r>
        <w:rPr>
          <w:spacing w:val="-1"/>
        </w:rPr>
        <w:t>address</w:t>
      </w:r>
      <w:r>
        <w:rPr>
          <w:spacing w:val="17"/>
        </w:rPr>
        <w:t> </w:t>
      </w:r>
      <w:r>
        <w:rPr/>
        <w:t>the</w:t>
      </w:r>
      <w:r>
        <w:rPr>
          <w:spacing w:val="16"/>
        </w:rPr>
        <w:t> </w:t>
      </w:r>
      <w:r>
        <w:rPr>
          <w:spacing w:val="-1"/>
        </w:rPr>
        <w:t>difficulties</w:t>
      </w:r>
      <w:r>
        <w:rPr>
          <w:spacing w:val="16"/>
        </w:rPr>
        <w:t> </w:t>
      </w:r>
      <w:r>
        <w:rPr/>
        <w:t>of</w:t>
      </w:r>
      <w:r>
        <w:rPr>
          <w:spacing w:val="15"/>
        </w:rPr>
        <w:t> </w:t>
      </w:r>
      <w:r>
        <w:rPr>
          <w:spacing w:val="-1"/>
        </w:rPr>
        <w:t>climate</w:t>
      </w:r>
      <w:r>
        <w:rPr>
          <w:spacing w:val="15"/>
        </w:rPr>
        <w:t> </w:t>
      </w:r>
      <w:r>
        <w:rPr/>
        <w:t>change</w:t>
      </w:r>
      <w:r>
        <w:rPr>
          <w:spacing w:val="15"/>
        </w:rPr>
        <w:t> </w:t>
      </w:r>
      <w:r>
        <w:rPr/>
        <w:t>through</w:t>
      </w:r>
      <w:r>
        <w:rPr>
          <w:spacing w:val="16"/>
        </w:rPr>
        <w:t> </w:t>
      </w:r>
      <w:r>
        <w:rPr>
          <w:spacing w:val="-1"/>
        </w:rPr>
        <w:t>research,</w:t>
      </w:r>
      <w:r>
        <w:rPr>
          <w:spacing w:val="18"/>
        </w:rPr>
        <w:t> </w:t>
      </w:r>
      <w:r>
        <w:rPr>
          <w:spacing w:val="-1"/>
        </w:rPr>
        <w:t>policy</w:t>
      </w:r>
      <w:r>
        <w:rPr>
          <w:spacing w:val="16"/>
        </w:rPr>
        <w:t> </w:t>
      </w:r>
      <w:r>
        <w:rPr>
          <w:spacing w:val="-1"/>
        </w:rPr>
        <w:t>adoption,</w:t>
      </w:r>
      <w:r>
        <w:rPr>
          <w:spacing w:val="16"/>
        </w:rPr>
        <w:t> </w:t>
      </w:r>
      <w:r>
        <w:rPr>
          <w:spacing w:val="-1"/>
        </w:rPr>
        <w:t>and</w:t>
      </w:r>
      <w:r>
        <w:rPr>
          <w:spacing w:val="97"/>
        </w:rPr>
        <w:t> </w:t>
      </w:r>
      <w:r>
        <w:rPr>
          <w:spacing w:val="-1"/>
        </w:rPr>
        <w:t>implementation.</w:t>
      </w:r>
      <w:r>
        <w:rPr>
          <w:spacing w:val="53"/>
        </w:rPr>
        <w:t> </w:t>
      </w:r>
      <w:r>
        <w:rPr/>
        <w:t>This</w:t>
      </w:r>
      <w:r>
        <w:rPr>
          <w:spacing w:val="53"/>
        </w:rPr>
        <w:t> </w:t>
      </w:r>
      <w:r>
        <w:rPr/>
        <w:t>is</w:t>
      </w:r>
      <w:r>
        <w:rPr>
          <w:spacing w:val="53"/>
        </w:rPr>
        <w:t> </w:t>
      </w:r>
      <w:r>
        <w:rPr>
          <w:spacing w:val="-1"/>
        </w:rPr>
        <w:t>essential</w:t>
      </w:r>
      <w:r>
        <w:rPr>
          <w:spacing w:val="52"/>
        </w:rPr>
        <w:t> </w:t>
      </w:r>
      <w:r>
        <w:rPr/>
        <w:t>for</w:t>
      </w:r>
      <w:r>
        <w:rPr>
          <w:spacing w:val="51"/>
        </w:rPr>
        <w:t> </w:t>
      </w:r>
      <w:r>
        <w:rPr>
          <w:spacing w:val="-1"/>
        </w:rPr>
        <w:t>ensuring</w:t>
      </w:r>
      <w:r>
        <w:rPr>
          <w:spacing w:val="59"/>
        </w:rPr>
        <w:t> </w:t>
      </w:r>
      <w:r>
        <w:rPr/>
        <w:t>food</w:t>
      </w:r>
      <w:r>
        <w:rPr>
          <w:spacing w:val="51"/>
        </w:rPr>
        <w:t> </w:t>
      </w:r>
      <w:r>
        <w:rPr/>
        <w:t>security</w:t>
      </w:r>
      <w:r>
        <w:rPr>
          <w:spacing w:val="52"/>
        </w:rPr>
        <w:t> </w:t>
      </w:r>
      <w:r>
        <w:rPr>
          <w:spacing w:val="-1"/>
        </w:rPr>
        <w:t>and</w:t>
      </w:r>
      <w:r>
        <w:rPr>
          <w:spacing w:val="52"/>
        </w:rPr>
        <w:t> </w:t>
      </w:r>
      <w:r>
        <w:rPr/>
        <w:t>providing</w:t>
      </w:r>
      <w:r>
        <w:rPr>
          <w:spacing w:val="53"/>
        </w:rPr>
        <w:t> </w:t>
      </w:r>
      <w:r>
        <w:rPr>
          <w:spacing w:val="-1"/>
        </w:rPr>
        <w:t>opportunities</w:t>
      </w:r>
      <w:r>
        <w:rPr>
          <w:spacing w:val="52"/>
        </w:rPr>
        <w:t> </w:t>
      </w:r>
      <w:r>
        <w:rPr/>
        <w:t>for</w:t>
      </w:r>
      <w:r>
        <w:rPr>
          <w:spacing w:val="89"/>
        </w:rPr>
        <w:t> </w:t>
      </w:r>
      <w:r>
        <w:rPr>
          <w:spacing w:val="-1"/>
        </w:rPr>
        <w:t>employment</w:t>
      </w:r>
      <w:r>
        <w:rPr>
          <w:spacing w:val="21"/>
        </w:rPr>
        <w:t> </w:t>
      </w:r>
      <w:r>
        <w:rPr/>
        <w:t>to</w:t>
      </w:r>
      <w:r>
        <w:rPr>
          <w:spacing w:val="21"/>
        </w:rPr>
        <w:t> </w:t>
      </w:r>
      <w:r>
        <w:rPr>
          <w:spacing w:val="-1"/>
        </w:rPr>
        <w:t>farmers.</w:t>
      </w:r>
      <w:r>
        <w:rPr>
          <w:spacing w:val="23"/>
        </w:rPr>
        <w:t> </w:t>
      </w:r>
      <w:r>
        <w:rPr/>
        <w:t>This</w:t>
      </w:r>
      <w:r>
        <w:rPr>
          <w:spacing w:val="21"/>
        </w:rPr>
        <w:t> </w:t>
      </w:r>
      <w:r>
        <w:rPr>
          <w:spacing w:val="-1"/>
        </w:rPr>
        <w:t>strategy</w:t>
      </w:r>
      <w:r>
        <w:rPr>
          <w:spacing w:val="20"/>
        </w:rPr>
        <w:t> </w:t>
      </w:r>
      <w:r>
        <w:rPr>
          <w:spacing w:val="-1"/>
        </w:rPr>
        <w:t>aims</w:t>
      </w:r>
      <w:r>
        <w:rPr>
          <w:spacing w:val="21"/>
        </w:rPr>
        <w:t> </w:t>
      </w:r>
      <w:r>
        <w:rPr/>
        <w:t>to</w:t>
      </w:r>
      <w:r>
        <w:rPr>
          <w:spacing w:val="21"/>
        </w:rPr>
        <w:t> </w:t>
      </w:r>
      <w:r>
        <w:rPr>
          <w:spacing w:val="-1"/>
        </w:rPr>
        <w:t>assist</w:t>
      </w:r>
      <w:r>
        <w:rPr>
          <w:spacing w:val="22"/>
        </w:rPr>
        <w:t> </w:t>
      </w:r>
      <w:r>
        <w:rPr/>
        <w:t>in</w:t>
      </w:r>
      <w:r>
        <w:rPr>
          <w:spacing w:val="21"/>
        </w:rPr>
        <w:t> </w:t>
      </w:r>
      <w:r>
        <w:rPr/>
        <w:t>the</w:t>
      </w:r>
      <w:r>
        <w:rPr>
          <w:spacing w:val="20"/>
        </w:rPr>
        <w:t> </w:t>
      </w:r>
      <w:r>
        <w:rPr>
          <w:spacing w:val="-1"/>
        </w:rPr>
        <w:t>development</w:t>
      </w:r>
      <w:r>
        <w:rPr>
          <w:spacing w:val="21"/>
        </w:rPr>
        <w:t> </w:t>
      </w:r>
      <w:r>
        <w:rPr/>
        <w:t>and</w:t>
      </w:r>
      <w:r>
        <w:rPr>
          <w:spacing w:val="21"/>
        </w:rPr>
        <w:t> </w:t>
      </w:r>
      <w:r>
        <w:rPr>
          <w:spacing w:val="-1"/>
        </w:rPr>
        <w:t>implementation</w:t>
      </w:r>
      <w:r>
        <w:rPr>
          <w:spacing w:val="21"/>
        </w:rPr>
        <w:t> </w:t>
      </w:r>
      <w:r>
        <w:rPr/>
        <w:t>of</w:t>
      </w:r>
      <w:r>
        <w:rPr>
          <w:spacing w:val="101"/>
        </w:rPr>
        <w:t> </w:t>
      </w:r>
      <w:r>
        <w:rPr>
          <w:spacing w:val="-1"/>
        </w:rPr>
        <w:t>sustainable</w:t>
      </w:r>
      <w:r>
        <w:rPr>
          <w:spacing w:val="39"/>
        </w:rPr>
        <w:t> </w:t>
      </w:r>
      <w:r>
        <w:rPr>
          <w:spacing w:val="-1"/>
        </w:rPr>
        <w:t>agriculture</w:t>
      </w:r>
      <w:r>
        <w:rPr>
          <w:spacing w:val="38"/>
        </w:rPr>
        <w:t> </w:t>
      </w:r>
      <w:r>
        <w:rPr/>
        <w:t>systems</w:t>
      </w:r>
      <w:r>
        <w:rPr>
          <w:spacing w:val="41"/>
        </w:rPr>
        <w:t> </w:t>
      </w:r>
      <w:r>
        <w:rPr/>
        <w:t>to</w:t>
      </w:r>
      <w:r>
        <w:rPr>
          <w:spacing w:val="41"/>
        </w:rPr>
        <w:t> </w:t>
      </w:r>
      <w:r>
        <w:rPr>
          <w:spacing w:val="-1"/>
        </w:rPr>
        <w:t>enhance</w:t>
      </w:r>
      <w:r>
        <w:rPr>
          <w:spacing w:val="39"/>
        </w:rPr>
        <w:t> </w:t>
      </w:r>
      <w:r>
        <w:rPr>
          <w:spacing w:val="-1"/>
        </w:rPr>
        <w:t>farm</w:t>
      </w:r>
      <w:r>
        <w:rPr>
          <w:spacing w:val="42"/>
        </w:rPr>
        <w:t> </w:t>
      </w:r>
      <w:r>
        <w:rPr>
          <w:spacing w:val="-1"/>
        </w:rPr>
        <w:t>households'</w:t>
      </w:r>
      <w:r>
        <w:rPr>
          <w:spacing w:val="40"/>
        </w:rPr>
        <w:t> </w:t>
      </w:r>
      <w:r>
        <w:rPr>
          <w:spacing w:val="-1"/>
        </w:rPr>
        <w:t>standard</w:t>
      </w:r>
      <w:r>
        <w:rPr>
          <w:spacing w:val="39"/>
        </w:rPr>
        <w:t> </w:t>
      </w:r>
      <w:r>
        <w:rPr/>
        <w:t>of</w:t>
      </w:r>
      <w:r>
        <w:rPr>
          <w:spacing w:val="39"/>
        </w:rPr>
        <w:t> </w:t>
      </w:r>
      <w:r>
        <w:rPr/>
        <w:t>living</w:t>
      </w:r>
      <w:r>
        <w:rPr>
          <w:spacing w:val="41"/>
        </w:rPr>
        <w:t> </w:t>
      </w:r>
      <w:r>
        <w:rPr>
          <w:spacing w:val="-1"/>
        </w:rPr>
        <w:t>(Scherr</w:t>
      </w:r>
      <w:r>
        <w:rPr>
          <w:spacing w:val="39"/>
        </w:rPr>
        <w:t> </w:t>
      </w:r>
      <w:r>
        <w:rPr>
          <w:spacing w:val="-1"/>
        </w:rPr>
        <w:t>et</w:t>
      </w:r>
      <w:r>
        <w:rPr>
          <w:spacing w:val="41"/>
        </w:rPr>
        <w:t> </w:t>
      </w:r>
      <w:r>
        <w:rPr>
          <w:spacing w:val="-1"/>
        </w:rPr>
        <w:t>al.,</w:t>
      </w:r>
      <w:r>
        <w:rPr>
          <w:spacing w:val="103"/>
        </w:rPr>
        <w:t> </w:t>
      </w:r>
      <w:r>
        <w:rPr>
          <w:spacing w:val="-1"/>
        </w:rPr>
        <w:t>2012).</w:t>
      </w:r>
      <w:r>
        <w:rPr>
          <w:spacing w:val="-12"/>
        </w:rPr>
        <w:t> </w:t>
      </w:r>
      <w:r>
        <w:rPr/>
        <w:t>Mulching,</w:t>
      </w:r>
      <w:r>
        <w:rPr>
          <w:spacing w:val="-12"/>
        </w:rPr>
        <w:t> </w:t>
      </w:r>
      <w:r>
        <w:rPr>
          <w:spacing w:val="-1"/>
        </w:rPr>
        <w:t>intercropping,</w:t>
      </w:r>
      <w:r>
        <w:rPr>
          <w:spacing w:val="-13"/>
        </w:rPr>
        <w:t> </w:t>
      </w:r>
      <w:r>
        <w:rPr>
          <w:spacing w:val="-1"/>
        </w:rPr>
        <w:t>integrated</w:t>
      </w:r>
      <w:r>
        <w:rPr>
          <w:spacing w:val="-13"/>
        </w:rPr>
        <w:t> </w:t>
      </w:r>
      <w:r>
        <w:rPr>
          <w:spacing w:val="-1"/>
        </w:rPr>
        <w:t>pest</w:t>
      </w:r>
      <w:r>
        <w:rPr>
          <w:spacing w:val="-12"/>
        </w:rPr>
        <w:t> </w:t>
      </w:r>
      <w:r>
        <w:rPr>
          <w:spacing w:val="-1"/>
        </w:rPr>
        <w:t>and</w:t>
      </w:r>
      <w:r>
        <w:rPr>
          <w:spacing w:val="-12"/>
        </w:rPr>
        <w:t> </w:t>
      </w:r>
      <w:r>
        <w:rPr>
          <w:spacing w:val="-1"/>
        </w:rPr>
        <w:t>disease</w:t>
      </w:r>
      <w:r>
        <w:rPr>
          <w:spacing w:val="-13"/>
        </w:rPr>
        <w:t> </w:t>
      </w:r>
      <w:r>
        <w:rPr>
          <w:spacing w:val="-1"/>
        </w:rPr>
        <w:t>management,</w:t>
      </w:r>
      <w:r>
        <w:rPr>
          <w:spacing w:val="-12"/>
        </w:rPr>
        <w:t> </w:t>
      </w:r>
      <w:r>
        <w:rPr>
          <w:spacing w:val="-1"/>
        </w:rPr>
        <w:t>minimal</w:t>
      </w:r>
      <w:r>
        <w:rPr>
          <w:spacing w:val="-12"/>
        </w:rPr>
        <w:t> </w:t>
      </w:r>
      <w:r>
        <w:rPr/>
        <w:t>soil</w:t>
      </w:r>
      <w:r>
        <w:rPr>
          <w:spacing w:val="-14"/>
        </w:rPr>
        <w:t> </w:t>
      </w:r>
      <w:r>
        <w:rPr>
          <w:spacing w:val="-1"/>
        </w:rPr>
        <w:t>disturbance</w:t>
      </w:r>
      <w:r>
        <w:rPr>
          <w:spacing w:val="111"/>
        </w:rPr>
        <w:t> </w:t>
      </w:r>
      <w:r>
        <w:rPr>
          <w:spacing w:val="-1"/>
        </w:rPr>
        <w:t>practices</w:t>
      </w:r>
      <w:r>
        <w:rPr>
          <w:spacing w:val="6"/>
        </w:rPr>
        <w:t> </w:t>
      </w:r>
      <w:r>
        <w:rPr>
          <w:spacing w:val="-1"/>
        </w:rPr>
        <w:t>(MSD),</w:t>
      </w:r>
      <w:r>
        <w:rPr>
          <w:spacing w:val="4"/>
        </w:rPr>
        <w:t> </w:t>
      </w:r>
      <w:r>
        <w:rPr>
          <w:spacing w:val="-1"/>
        </w:rPr>
        <w:t>conservation</w:t>
      </w:r>
      <w:r>
        <w:rPr>
          <w:spacing w:val="4"/>
        </w:rPr>
        <w:t> </w:t>
      </w:r>
      <w:r>
        <w:rPr>
          <w:spacing w:val="-1"/>
        </w:rPr>
        <w:t>tillage,</w:t>
      </w:r>
      <w:r>
        <w:rPr>
          <w:spacing w:val="4"/>
        </w:rPr>
        <w:t> </w:t>
      </w:r>
      <w:r>
        <w:rPr>
          <w:spacing w:val="-1"/>
        </w:rPr>
        <w:t>agroforestry,</w:t>
      </w:r>
      <w:r>
        <w:rPr>
          <w:spacing w:val="4"/>
        </w:rPr>
        <w:t> </w:t>
      </w:r>
      <w:r>
        <w:rPr>
          <w:spacing w:val="-1"/>
        </w:rPr>
        <w:t>integrated</w:t>
      </w:r>
      <w:r>
        <w:rPr>
          <w:spacing w:val="4"/>
        </w:rPr>
        <w:t> </w:t>
      </w:r>
      <w:r>
        <w:rPr>
          <w:spacing w:val="-1"/>
        </w:rPr>
        <w:t>agricultural</w:t>
      </w:r>
      <w:r>
        <w:rPr>
          <w:spacing w:val="5"/>
        </w:rPr>
        <w:t> </w:t>
      </w:r>
      <w:r>
        <w:rPr>
          <w:spacing w:val="-1"/>
        </w:rPr>
        <w:t>management,</w:t>
      </w:r>
      <w:r>
        <w:rPr>
          <w:spacing w:val="131"/>
        </w:rPr>
        <w:t> </w:t>
      </w:r>
      <w:r>
        <w:rPr>
          <w:spacing w:val="-1"/>
        </w:rPr>
        <w:t>aquaculture,</w:t>
      </w:r>
      <w:r>
        <w:rPr>
          <w:spacing w:val="30"/>
        </w:rPr>
        <w:t> </w:t>
      </w:r>
      <w:r>
        <w:rPr>
          <w:spacing w:val="-1"/>
        </w:rPr>
        <w:t>enhanced</w:t>
      </w:r>
      <w:r>
        <w:rPr/>
        <w:t> water</w:t>
      </w:r>
      <w:r>
        <w:rPr>
          <w:spacing w:val="27"/>
        </w:rPr>
        <w:t> </w:t>
      </w:r>
      <w:r>
        <w:rPr>
          <w:spacing w:val="-1"/>
        </w:rPr>
        <w:t>management,</w:t>
      </w:r>
      <w:r>
        <w:rPr>
          <w:spacing w:val="28"/>
        </w:rPr>
        <w:t> </w:t>
      </w:r>
      <w:r>
        <w:rPr/>
        <w:t>better</w:t>
      </w:r>
      <w:r>
        <w:rPr>
          <w:spacing w:val="30"/>
        </w:rPr>
        <w:t> </w:t>
      </w:r>
      <w:r>
        <w:rPr>
          <w:spacing w:val="-1"/>
        </w:rPr>
        <w:t>weather</w:t>
      </w:r>
      <w:r>
        <w:rPr>
          <w:spacing w:val="27"/>
        </w:rPr>
        <w:t> </w:t>
      </w:r>
      <w:r>
        <w:rPr>
          <w:spacing w:val="-1"/>
        </w:rPr>
        <w:t>forecasting</w:t>
      </w:r>
      <w:r>
        <w:rPr>
          <w:spacing w:val="28"/>
        </w:rPr>
        <w:t> </w:t>
      </w:r>
      <w:r>
        <w:rPr/>
        <w:t>for</w:t>
      </w:r>
      <w:r>
        <w:rPr>
          <w:spacing w:val="29"/>
        </w:rPr>
        <w:t> </w:t>
      </w:r>
      <w:r>
        <w:rPr>
          <w:spacing w:val="-1"/>
        </w:rPr>
        <w:t>agricultural</w:t>
      </w:r>
      <w:r>
        <w:rPr>
          <w:spacing w:val="29"/>
        </w:rPr>
        <w:t> </w:t>
      </w:r>
      <w:r>
        <w:rPr/>
        <w:t>activities,</w:t>
      </w:r>
      <w:r>
        <w:rPr>
          <w:spacing w:val="101"/>
        </w:rPr>
        <w:t> </w:t>
      </w:r>
      <w:r>
        <w:rPr>
          <w:spacing w:val="-1"/>
        </w:rPr>
        <w:t>and</w:t>
      </w:r>
      <w:r>
        <w:rPr>
          <w:spacing w:val="-3"/>
        </w:rPr>
        <w:t> </w:t>
      </w:r>
      <w:r>
        <w:rPr/>
        <w:t>innovative</w:t>
      </w:r>
      <w:r>
        <w:rPr>
          <w:spacing w:val="-3"/>
        </w:rPr>
        <w:t> </w:t>
      </w:r>
      <w:r>
        <w:rPr>
          <w:spacing w:val="-1"/>
        </w:rPr>
        <w:t>practices</w:t>
      </w:r>
      <w:r>
        <w:rPr>
          <w:spacing w:val="-3"/>
        </w:rPr>
        <w:t> </w:t>
      </w:r>
      <w:r>
        <w:rPr/>
        <w:t>like</w:t>
      </w:r>
      <w:r>
        <w:rPr>
          <w:spacing w:val="-3"/>
        </w:rPr>
        <w:t> </w:t>
      </w:r>
      <w:r>
        <w:rPr>
          <w:spacing w:val="-1"/>
        </w:rPr>
        <w:t>early</w:t>
      </w:r>
      <w:r>
        <w:rPr/>
        <w:t> </w:t>
      </w:r>
      <w:r>
        <w:rPr>
          <w:spacing w:val="-1"/>
        </w:rPr>
        <w:t>warning</w:t>
      </w:r>
      <w:r>
        <w:rPr>
          <w:spacing w:val="-3"/>
        </w:rPr>
        <w:t> </w:t>
      </w:r>
      <w:r>
        <w:rPr/>
        <w:t>systems</w:t>
      </w:r>
      <w:r>
        <w:rPr>
          <w:spacing w:val="-3"/>
        </w:rPr>
        <w:t> </w:t>
      </w:r>
      <w:r>
        <w:rPr>
          <w:spacing w:val="-1"/>
        </w:rPr>
        <w:t>are</w:t>
      </w:r>
      <w:r>
        <w:rPr>
          <w:spacing w:val="-2"/>
        </w:rPr>
        <w:t> </w:t>
      </w:r>
      <w:r>
        <w:rPr>
          <w:spacing w:val="-1"/>
        </w:rPr>
        <w:t>climate-smart</w:t>
      </w:r>
      <w:r>
        <w:rPr/>
        <w:t> </w:t>
      </w:r>
      <w:r>
        <w:rPr>
          <w:spacing w:val="-1"/>
        </w:rPr>
        <w:t>activities</w:t>
      </w:r>
      <w:r>
        <w:rPr>
          <w:spacing w:val="-3"/>
        </w:rPr>
        <w:t> </w:t>
      </w:r>
      <w:r>
        <w:rPr>
          <w:spacing w:val="-1"/>
        </w:rPr>
        <w:t>(Kueneman</w:t>
      </w:r>
      <w:r>
        <w:rPr>
          <w:spacing w:val="-3"/>
        </w:rPr>
        <w:t> </w:t>
      </w:r>
      <w:r>
        <w:rPr>
          <w:spacing w:val="-1"/>
        </w:rPr>
        <w:t>et</w:t>
      </w:r>
      <w:r>
        <w:rPr/>
        <w:t> al.,</w:t>
      </w:r>
      <w:r>
        <w:rPr>
          <w:spacing w:val="97"/>
        </w:rPr>
        <w:t> </w:t>
      </w:r>
      <w:r>
        <w:rPr>
          <w:spacing w:val="-1"/>
        </w:rPr>
        <w:t>2020).</w:t>
      </w:r>
      <w:r>
        <w:rPr>
          <w:spacing w:val="4"/>
        </w:rPr>
        <w:t> </w:t>
      </w:r>
      <w:r>
        <w:rPr>
          <w:spacing w:val="-1"/>
        </w:rPr>
        <w:t>When</w:t>
      </w:r>
      <w:r>
        <w:rPr>
          <w:spacing w:val="4"/>
        </w:rPr>
        <w:t> </w:t>
      </w:r>
      <w:r>
        <w:rPr>
          <w:spacing w:val="-1"/>
        </w:rPr>
        <w:t>farmers</w:t>
      </w:r>
      <w:r>
        <w:rPr>
          <w:spacing w:val="4"/>
        </w:rPr>
        <w:t> </w:t>
      </w:r>
      <w:r>
        <w:rPr>
          <w:spacing w:val="-1"/>
        </w:rPr>
        <w:t>effectively</w:t>
      </w:r>
      <w:r>
        <w:rPr>
          <w:spacing w:val="5"/>
        </w:rPr>
        <w:t> </w:t>
      </w:r>
      <w:r>
        <w:rPr>
          <w:spacing w:val="-1"/>
        </w:rPr>
        <w:t>implement</w:t>
      </w:r>
      <w:r>
        <w:rPr>
          <w:spacing w:val="5"/>
        </w:rPr>
        <w:t> </w:t>
      </w:r>
      <w:r>
        <w:rPr/>
        <w:t>these</w:t>
      </w:r>
      <w:r>
        <w:rPr>
          <w:spacing w:val="3"/>
        </w:rPr>
        <w:t> </w:t>
      </w:r>
      <w:r>
        <w:rPr>
          <w:spacing w:val="-1"/>
        </w:rPr>
        <w:t>practices,</w:t>
      </w:r>
      <w:r>
        <w:rPr>
          <w:spacing w:val="4"/>
        </w:rPr>
        <w:t> </w:t>
      </w:r>
      <w:r>
        <w:rPr/>
        <w:t>they</w:t>
      </w:r>
      <w:r>
        <w:rPr>
          <w:spacing w:val="4"/>
        </w:rPr>
        <w:t> </w:t>
      </w:r>
      <w:r>
        <w:rPr/>
        <w:t>will</w:t>
      </w:r>
      <w:r>
        <w:rPr>
          <w:spacing w:val="5"/>
        </w:rPr>
        <w:t> </w:t>
      </w:r>
      <w:r>
        <w:rPr>
          <w:spacing w:val="-1"/>
        </w:rPr>
        <w:t>increase</w:t>
      </w:r>
      <w:r>
        <w:rPr>
          <w:spacing w:val="3"/>
        </w:rPr>
        <w:t> </w:t>
      </w:r>
      <w:r>
        <w:rPr>
          <w:spacing w:val="-1"/>
        </w:rPr>
        <w:t>farmers'</w:t>
      </w:r>
      <w:r>
        <w:rPr>
          <w:spacing w:val="4"/>
        </w:rPr>
        <w:t> </w:t>
      </w:r>
      <w:r>
        <w:rPr>
          <w:spacing w:val="-1"/>
        </w:rPr>
        <w:t>resilience</w:t>
      </w:r>
      <w:r>
        <w:rPr>
          <w:spacing w:val="109"/>
        </w:rPr>
        <w:t> </w:t>
      </w:r>
      <w:r>
        <w:rPr/>
        <w:t>in </w:t>
      </w:r>
      <w:r>
        <w:rPr>
          <w:spacing w:val="-1"/>
        </w:rPr>
        <w:t>farming,</w:t>
      </w:r>
      <w:r>
        <w:rPr/>
        <w:t> </w:t>
      </w:r>
      <w:r>
        <w:rPr>
          <w:spacing w:val="-1"/>
        </w:rPr>
        <w:t>meet</w:t>
      </w:r>
      <w:r>
        <w:rPr/>
        <w:t> food security,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provide</w:t>
      </w:r>
      <w:r>
        <w:rPr/>
        <w:t> most</w:t>
      </w:r>
      <w:r>
        <w:rPr>
          <w:spacing w:val="2"/>
        </w:rPr>
        <w:t> </w:t>
      </w:r>
      <w:r>
        <w:rPr/>
        <w:t>people</w:t>
      </w:r>
      <w:r>
        <w:rPr>
          <w:spacing w:val="-1"/>
        </w:rPr>
        <w:t> </w:t>
      </w:r>
      <w:r>
        <w:rPr/>
        <w:t>with </w:t>
      </w:r>
      <w:r>
        <w:rPr>
          <w:spacing w:val="-1"/>
        </w:rPr>
        <w:t>work</w:t>
      </w:r>
      <w:r>
        <w:rPr/>
        <w:t> opportunities.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9"/>
        <w:jc w:val="both"/>
      </w:pPr>
      <w:r>
        <w:rPr>
          <w:spacing w:val="-1"/>
        </w:rPr>
        <w:t>Changes</w:t>
      </w:r>
      <w:r>
        <w:rPr>
          <w:spacing w:val="16"/>
        </w:rPr>
        <w:t> </w:t>
      </w:r>
      <w:r>
        <w:rPr/>
        <w:t>in</w:t>
      </w:r>
      <w:r>
        <w:rPr>
          <w:spacing w:val="17"/>
        </w:rPr>
        <w:t> </w:t>
      </w:r>
      <w:r>
        <w:rPr>
          <w:spacing w:val="-1"/>
        </w:rPr>
        <w:t>temperature</w:t>
      </w:r>
      <w:r>
        <w:rPr>
          <w:spacing w:val="15"/>
        </w:rPr>
        <w:t> </w:t>
      </w:r>
      <w:r>
        <w:rPr>
          <w:spacing w:val="-1"/>
        </w:rPr>
        <w:t>and</w:t>
      </w:r>
      <w:r>
        <w:rPr>
          <w:spacing w:val="16"/>
        </w:rPr>
        <w:t> </w:t>
      </w:r>
      <w:r>
        <w:rPr>
          <w:spacing w:val="-1"/>
        </w:rPr>
        <w:t>rainfall</w:t>
      </w:r>
      <w:r>
        <w:rPr>
          <w:spacing w:val="17"/>
        </w:rPr>
        <w:t> </w:t>
      </w:r>
      <w:r>
        <w:rPr>
          <w:spacing w:val="-1"/>
        </w:rPr>
        <w:t>patterns</w:t>
      </w:r>
      <w:r>
        <w:rPr>
          <w:spacing w:val="16"/>
        </w:rPr>
        <w:t> </w:t>
      </w:r>
      <w:r>
        <w:rPr/>
        <w:t>have</w:t>
      </w:r>
      <w:r>
        <w:rPr>
          <w:spacing w:val="15"/>
        </w:rPr>
        <w:t> </w:t>
      </w:r>
      <w:r>
        <w:rPr>
          <w:spacing w:val="-1"/>
        </w:rPr>
        <w:t>threatened</w:t>
      </w:r>
      <w:r>
        <w:rPr>
          <w:spacing w:val="16"/>
        </w:rPr>
        <w:t> </w:t>
      </w:r>
      <w:r>
        <w:rPr>
          <w:spacing w:val="-1"/>
        </w:rPr>
        <w:t>agricultural</w:t>
      </w:r>
      <w:r>
        <w:rPr>
          <w:spacing w:val="17"/>
        </w:rPr>
        <w:t> </w:t>
      </w:r>
      <w:r>
        <w:rPr>
          <w:spacing w:val="-1"/>
        </w:rPr>
        <w:t>production,</w:t>
      </w:r>
      <w:r>
        <w:rPr>
          <w:spacing w:val="16"/>
        </w:rPr>
        <w:t> </w:t>
      </w:r>
      <w:r>
        <w:rPr>
          <w:spacing w:val="-1"/>
        </w:rPr>
        <w:t>increasing</w:t>
      </w:r>
      <w:r>
        <w:rPr>
          <w:spacing w:val="111"/>
        </w:rPr>
        <w:t> </w:t>
      </w:r>
      <w:r>
        <w:rPr/>
        <w:t>the</w:t>
      </w:r>
      <w:r>
        <w:rPr>
          <w:spacing w:val="23"/>
        </w:rPr>
        <w:t> </w:t>
      </w:r>
      <w:r>
        <w:rPr/>
        <w:t>risk</w:t>
      </w:r>
      <w:r>
        <w:rPr>
          <w:spacing w:val="23"/>
        </w:rPr>
        <w:t> </w:t>
      </w:r>
      <w:r>
        <w:rPr/>
        <w:t>for</w:t>
      </w:r>
      <w:r>
        <w:rPr>
          <w:spacing w:val="-2"/>
        </w:rPr>
        <w:t> </w:t>
      </w:r>
      <w:r>
        <w:rPr/>
        <w:t>most</w:t>
      </w:r>
      <w:r>
        <w:rPr>
          <w:spacing w:val="24"/>
        </w:rPr>
        <w:t> </w:t>
      </w:r>
      <w:r>
        <w:rPr>
          <w:spacing w:val="-1"/>
        </w:rPr>
        <w:t>people</w:t>
      </w:r>
      <w:r>
        <w:rPr>
          <w:spacing w:val="20"/>
        </w:rPr>
        <w:t> </w:t>
      </w:r>
      <w:r>
        <w:rPr/>
        <w:t>who</w:t>
      </w:r>
      <w:r>
        <w:rPr>
          <w:spacing w:val="23"/>
        </w:rPr>
        <w:t> </w:t>
      </w:r>
      <w:r>
        <w:rPr>
          <w:spacing w:val="-1"/>
        </w:rPr>
        <w:t>significantly</w:t>
      </w:r>
      <w:r>
        <w:rPr>
          <w:spacing w:val="23"/>
        </w:rPr>
        <w:t> </w:t>
      </w:r>
      <w:r>
        <w:rPr>
          <w:spacing w:val="-1"/>
        </w:rPr>
        <w:t>rely</w:t>
      </w:r>
      <w:r>
        <w:rPr>
          <w:spacing w:val="24"/>
        </w:rPr>
        <w:t> </w:t>
      </w:r>
      <w:r>
        <w:rPr>
          <w:spacing w:val="-2"/>
        </w:rPr>
        <w:t>on</w:t>
      </w:r>
      <w:r>
        <w:rPr>
          <w:spacing w:val="23"/>
        </w:rPr>
        <w:t> </w:t>
      </w:r>
      <w:r>
        <w:rPr>
          <w:spacing w:val="-1"/>
        </w:rPr>
        <w:t>agriculture</w:t>
      </w:r>
      <w:r>
        <w:rPr>
          <w:spacing w:val="22"/>
        </w:rPr>
        <w:t> </w:t>
      </w:r>
      <w:r>
        <w:rPr/>
        <w:t>for</w:t>
      </w:r>
      <w:r>
        <w:rPr>
          <w:spacing w:val="22"/>
        </w:rPr>
        <w:t> </w:t>
      </w:r>
      <w:r>
        <w:rPr/>
        <w:t>a</w:t>
      </w:r>
      <w:r>
        <w:rPr>
          <w:spacing w:val="22"/>
        </w:rPr>
        <w:t> </w:t>
      </w:r>
      <w:r>
        <w:rPr/>
        <w:t>living</w:t>
      </w:r>
      <w:r>
        <w:rPr>
          <w:spacing w:val="24"/>
        </w:rPr>
        <w:t> </w:t>
      </w:r>
      <w:r>
        <w:rPr>
          <w:spacing w:val="-1"/>
        </w:rPr>
        <w:t>(Lipper</w:t>
      </w:r>
      <w:r>
        <w:rPr>
          <w:spacing w:val="22"/>
        </w:rPr>
        <w:t> </w:t>
      </w:r>
      <w:r>
        <w:rPr>
          <w:spacing w:val="-1"/>
        </w:rPr>
        <w:t>et</w:t>
      </w:r>
      <w:r>
        <w:rPr>
          <w:spacing w:val="24"/>
        </w:rPr>
        <w:t> </w:t>
      </w:r>
      <w:r>
        <w:rPr>
          <w:spacing w:val="-1"/>
        </w:rPr>
        <w:t>al.,</w:t>
      </w:r>
      <w:r>
        <w:rPr>
          <w:spacing w:val="24"/>
        </w:rPr>
        <w:t> </w:t>
      </w:r>
      <w:r>
        <w:rPr>
          <w:spacing w:val="-1"/>
        </w:rPr>
        <w:t>2014).</w:t>
      </w:r>
    </w:p>
    <w:p>
      <w:pPr>
        <w:spacing w:after="0" w:line="480" w:lineRule="auto"/>
        <w:jc w:val="both"/>
        <w:sectPr>
          <w:footerReference w:type="default" r:id="rId25"/>
          <w:pgSz w:w="12240" w:h="15840"/>
          <w:pgMar w:footer="1213" w:header="0" w:top="1400" w:bottom="1400" w:left="1340" w:right="1320"/>
          <w:pgNumType w:start="21"/>
        </w:sectPr>
      </w:pPr>
    </w:p>
    <w:p>
      <w:pPr>
        <w:pStyle w:val="BodyText"/>
        <w:spacing w:line="480" w:lineRule="auto" w:before="39"/>
        <w:ind w:right="117"/>
        <w:jc w:val="both"/>
      </w:pPr>
      <w:r>
        <w:rPr>
          <w:spacing w:val="-1"/>
        </w:rPr>
        <w:t>Therefore,</w:t>
      </w:r>
      <w:r>
        <w:rPr>
          <w:spacing w:val="-8"/>
        </w:rPr>
        <w:t> </w:t>
      </w:r>
      <w:r>
        <w:rPr/>
        <w:t>a</w:t>
      </w:r>
      <w:r>
        <w:rPr>
          <w:spacing w:val="-9"/>
        </w:rPr>
        <w:t> </w:t>
      </w:r>
      <w:r>
        <w:rPr/>
        <w:t>comprehensive</w:t>
      </w:r>
      <w:r>
        <w:rPr>
          <w:spacing w:val="-9"/>
        </w:rPr>
        <w:t> </w:t>
      </w:r>
      <w:r>
        <w:rPr>
          <w:spacing w:val="-1"/>
        </w:rPr>
        <w:t>strategy</w:t>
      </w:r>
      <w:r>
        <w:rPr>
          <w:spacing w:val="-8"/>
        </w:rPr>
        <w:t> </w:t>
      </w:r>
      <w:r>
        <w:rPr/>
        <w:t>is</w:t>
      </w:r>
      <w:r>
        <w:rPr>
          <w:spacing w:val="-7"/>
        </w:rPr>
        <w:t> </w:t>
      </w:r>
      <w:r>
        <w:rPr>
          <w:spacing w:val="-1"/>
        </w:rPr>
        <w:t>needed</w:t>
      </w:r>
      <w:r>
        <w:rPr>
          <w:spacing w:val="-8"/>
        </w:rPr>
        <w:t> </w:t>
      </w:r>
      <w:r>
        <w:rPr/>
        <w:t>to</w:t>
      </w:r>
      <w:r>
        <w:rPr>
          <w:spacing w:val="-7"/>
        </w:rPr>
        <w:t> </w:t>
      </w:r>
      <w:r>
        <w:rPr/>
        <w:t>assist</w:t>
      </w:r>
      <w:r>
        <w:rPr>
          <w:spacing w:val="-7"/>
        </w:rPr>
        <w:t> </w:t>
      </w:r>
      <w:r>
        <w:rPr>
          <w:spacing w:val="-1"/>
        </w:rPr>
        <w:t>reduce</w:t>
      </w:r>
      <w:r>
        <w:rPr>
          <w:spacing w:val="-9"/>
        </w:rPr>
        <w:t> </w:t>
      </w:r>
      <w:r>
        <w:rPr>
          <w:spacing w:val="-1"/>
        </w:rPr>
        <w:t>and</w:t>
      </w:r>
      <w:r>
        <w:rPr>
          <w:spacing w:val="-8"/>
        </w:rPr>
        <w:t> </w:t>
      </w:r>
      <w:r>
        <w:rPr/>
        <w:t>limit</w:t>
      </w:r>
      <w:r>
        <w:rPr>
          <w:spacing w:val="-7"/>
        </w:rPr>
        <w:t> </w:t>
      </w:r>
      <w:r>
        <w:rPr/>
        <w:t>the</w:t>
      </w:r>
      <w:r>
        <w:rPr>
          <w:spacing w:val="-11"/>
        </w:rPr>
        <w:t> </w:t>
      </w:r>
      <w:r>
        <w:rPr>
          <w:spacing w:val="-1"/>
        </w:rPr>
        <w:t>harmful</w:t>
      </w:r>
      <w:r>
        <w:rPr>
          <w:spacing w:val="-7"/>
        </w:rPr>
        <w:t> </w:t>
      </w:r>
      <w:r>
        <w:rPr>
          <w:spacing w:val="-1"/>
        </w:rPr>
        <w:t>consequences</w:t>
      </w:r>
      <w:r>
        <w:rPr>
          <w:spacing w:val="71"/>
        </w:rPr>
        <w:t> </w:t>
      </w:r>
      <w:r>
        <w:rPr/>
        <w:t>on</w:t>
      </w:r>
      <w:r>
        <w:rPr>
          <w:spacing w:val="16"/>
        </w:rPr>
        <w:t> </w:t>
      </w:r>
      <w:r>
        <w:rPr/>
        <w:t>global</w:t>
      </w:r>
      <w:r>
        <w:rPr>
          <w:spacing w:val="16"/>
        </w:rPr>
        <w:t> </w:t>
      </w:r>
      <w:r>
        <w:rPr>
          <w:spacing w:val="-1"/>
        </w:rPr>
        <w:t>weather</w:t>
      </w:r>
      <w:r>
        <w:rPr>
          <w:spacing w:val="17"/>
        </w:rPr>
        <w:t> </w:t>
      </w:r>
      <w:r>
        <w:rPr/>
        <w:t>patterns,</w:t>
      </w:r>
      <w:r>
        <w:rPr>
          <w:spacing w:val="16"/>
        </w:rPr>
        <w:t> </w:t>
      </w:r>
      <w:r>
        <w:rPr/>
        <w:t>including</w:t>
      </w:r>
      <w:r>
        <w:rPr>
          <w:spacing w:val="19"/>
        </w:rPr>
        <w:t> </w:t>
      </w:r>
      <w:r>
        <w:rPr>
          <w:spacing w:val="-1"/>
        </w:rPr>
        <w:t>rainfall</w:t>
      </w:r>
      <w:r>
        <w:rPr>
          <w:spacing w:val="19"/>
        </w:rPr>
        <w:t> </w:t>
      </w:r>
      <w:r>
        <w:rPr>
          <w:spacing w:val="-1"/>
        </w:rPr>
        <w:t>and</w:t>
      </w:r>
      <w:r>
        <w:rPr>
          <w:spacing w:val="16"/>
        </w:rPr>
        <w:t> </w:t>
      </w:r>
      <w:r>
        <w:rPr>
          <w:spacing w:val="-1"/>
        </w:rPr>
        <w:t>temperature.</w:t>
      </w:r>
      <w:r>
        <w:rPr>
          <w:spacing w:val="16"/>
        </w:rPr>
        <w:t> </w:t>
      </w:r>
      <w:r>
        <w:rPr>
          <w:spacing w:val="-1"/>
        </w:rPr>
        <w:t>Therefore,</w:t>
      </w:r>
      <w:r>
        <w:rPr>
          <w:spacing w:val="18"/>
        </w:rPr>
        <w:t> </w:t>
      </w:r>
      <w:r>
        <w:rPr/>
        <w:t>to</w:t>
      </w:r>
      <w:r>
        <w:rPr>
          <w:spacing w:val="17"/>
        </w:rPr>
        <w:t> </w:t>
      </w:r>
      <w:r>
        <w:rPr>
          <w:spacing w:val="-1"/>
        </w:rPr>
        <w:t>mitigate</w:t>
      </w:r>
      <w:r>
        <w:rPr>
          <w:spacing w:val="16"/>
        </w:rPr>
        <w:t> </w:t>
      </w:r>
      <w:r>
        <w:rPr/>
        <w:t>the</w:t>
      </w:r>
      <w:r>
        <w:rPr>
          <w:spacing w:val="77"/>
        </w:rPr>
        <w:t> </w:t>
      </w:r>
      <w:r>
        <w:rPr>
          <w:spacing w:val="-1"/>
        </w:rPr>
        <w:t>agricultural</w:t>
      </w:r>
      <w:r>
        <w:rPr>
          <w:spacing w:val="5"/>
        </w:rPr>
        <w:t> </w:t>
      </w:r>
      <w:r>
        <w:rPr/>
        <w:t>risk</w:t>
      </w:r>
      <w:r>
        <w:rPr>
          <w:spacing w:val="2"/>
        </w:rPr>
        <w:t> </w:t>
      </w:r>
      <w:r>
        <w:rPr>
          <w:spacing w:val="-1"/>
        </w:rPr>
        <w:t>brought</w:t>
      </w:r>
      <w:r>
        <w:rPr>
          <w:spacing w:val="5"/>
        </w:rPr>
        <w:t> </w:t>
      </w:r>
      <w:r>
        <w:rPr/>
        <w:t>on</w:t>
      </w:r>
      <w:r>
        <w:rPr>
          <w:spacing w:val="2"/>
        </w:rPr>
        <w:t> </w:t>
      </w:r>
      <w:r>
        <w:rPr/>
        <w:t>by</w:t>
      </w:r>
      <w:r>
        <w:rPr>
          <w:spacing w:val="2"/>
        </w:rPr>
        <w:t> </w:t>
      </w:r>
      <w:r>
        <w:rPr>
          <w:spacing w:val="-1"/>
        </w:rPr>
        <w:t>climate</w:t>
      </w:r>
      <w:r>
        <w:rPr>
          <w:spacing w:val="3"/>
        </w:rPr>
        <w:t> </w:t>
      </w:r>
      <w:r>
        <w:rPr>
          <w:spacing w:val="-1"/>
        </w:rPr>
        <w:t>change</w:t>
      </w:r>
      <w:r>
        <w:rPr>
          <w:spacing w:val="3"/>
        </w:rPr>
        <w:t> </w:t>
      </w:r>
      <w:r>
        <w:rPr/>
        <w:t>and</w:t>
      </w:r>
      <w:r>
        <w:rPr>
          <w:spacing w:val="2"/>
        </w:rPr>
        <w:t> </w:t>
      </w:r>
      <w:r>
        <w:rPr>
          <w:spacing w:val="-1"/>
        </w:rPr>
        <w:t>achieve</w:t>
      </w:r>
      <w:r>
        <w:rPr>
          <w:spacing w:val="1"/>
        </w:rPr>
        <w:t> </w:t>
      </w:r>
      <w:r>
        <w:rPr/>
        <w:t>benefits</w:t>
      </w:r>
      <w:r>
        <w:rPr>
          <w:spacing w:val="2"/>
        </w:rPr>
        <w:t> </w:t>
      </w:r>
      <w:r>
        <w:rPr/>
        <w:t>for</w:t>
      </w:r>
      <w:r>
        <w:rPr>
          <w:spacing w:val="2"/>
        </w:rPr>
        <w:t> </w:t>
      </w:r>
      <w:r>
        <w:rPr>
          <w:spacing w:val="-1"/>
        </w:rPr>
        <w:t>agricultural</w:t>
      </w:r>
      <w:r>
        <w:rPr>
          <w:spacing w:val="2"/>
        </w:rPr>
        <w:t> </w:t>
      </w:r>
      <w:r>
        <w:rPr>
          <w:spacing w:val="-1"/>
        </w:rPr>
        <w:t>development,</w:t>
      </w:r>
      <w:r>
        <w:rPr>
          <w:spacing w:val="99"/>
        </w:rPr>
        <w:t> </w:t>
      </w:r>
      <w:r>
        <w:rPr>
          <w:spacing w:val="-1"/>
        </w:rPr>
        <w:t>climate-smart</w:t>
      </w:r>
      <w:r>
        <w:rPr>
          <w:spacing w:val="14"/>
        </w:rPr>
        <w:t> </w:t>
      </w:r>
      <w:r>
        <w:rPr>
          <w:spacing w:val="-1"/>
        </w:rPr>
        <w:t>change</w:t>
      </w:r>
      <w:r>
        <w:rPr>
          <w:spacing w:val="12"/>
        </w:rPr>
        <w:t> </w:t>
      </w:r>
      <w:r>
        <w:rPr/>
        <w:t>strategies</w:t>
      </w:r>
      <w:r>
        <w:rPr>
          <w:spacing w:val="13"/>
        </w:rPr>
        <w:t> </w:t>
      </w:r>
      <w:r>
        <w:rPr/>
        <w:t>have</w:t>
      </w:r>
      <w:r>
        <w:rPr>
          <w:spacing w:val="10"/>
        </w:rPr>
        <w:t> </w:t>
      </w:r>
      <w:r>
        <w:rPr/>
        <w:t>been</w:t>
      </w:r>
      <w:r>
        <w:rPr>
          <w:spacing w:val="13"/>
        </w:rPr>
        <w:t> </w:t>
      </w:r>
      <w:r>
        <w:rPr>
          <w:spacing w:val="-1"/>
        </w:rPr>
        <w:t>recommended</w:t>
      </w:r>
      <w:r>
        <w:rPr>
          <w:spacing w:val="11"/>
        </w:rPr>
        <w:t> </w:t>
      </w:r>
      <w:r>
        <w:rPr/>
        <w:t>for</w:t>
      </w:r>
      <w:r>
        <w:rPr>
          <w:spacing w:val="11"/>
        </w:rPr>
        <w:t> </w:t>
      </w:r>
      <w:r>
        <w:rPr>
          <w:spacing w:val="-1"/>
        </w:rPr>
        <w:t>smallholder</w:t>
      </w:r>
      <w:r>
        <w:rPr>
          <w:spacing w:val="15"/>
        </w:rPr>
        <w:t> </w:t>
      </w:r>
      <w:r>
        <w:rPr>
          <w:spacing w:val="-1"/>
        </w:rPr>
        <w:t>farmers</w:t>
      </w:r>
      <w:r>
        <w:rPr>
          <w:spacing w:val="13"/>
        </w:rPr>
        <w:t> </w:t>
      </w:r>
      <w:r>
        <w:rPr>
          <w:spacing w:val="-1"/>
        </w:rPr>
        <w:t>(Maindi</w:t>
      </w:r>
      <w:r>
        <w:rPr>
          <w:spacing w:val="14"/>
        </w:rPr>
        <w:t> </w:t>
      </w:r>
      <w:r>
        <w:rPr>
          <w:spacing w:val="-1"/>
        </w:rPr>
        <w:t>et</w:t>
      </w:r>
      <w:r>
        <w:rPr>
          <w:spacing w:val="12"/>
        </w:rPr>
        <w:t> </w:t>
      </w:r>
      <w:r>
        <w:rPr>
          <w:spacing w:val="-1"/>
        </w:rPr>
        <w:t>al.,</w:t>
      </w:r>
      <w:r>
        <w:rPr>
          <w:spacing w:val="91"/>
        </w:rPr>
        <w:t> </w:t>
      </w:r>
      <w:r>
        <w:rPr>
          <w:spacing w:val="-1"/>
        </w:rPr>
        <w:t>2020).</w:t>
      </w:r>
      <w:r>
        <w:rPr>
          <w:spacing w:val="47"/>
        </w:rPr>
        <w:t> </w:t>
      </w:r>
      <w:r>
        <w:rPr>
          <w:spacing w:val="-2"/>
        </w:rPr>
        <w:t>In</w:t>
      </w:r>
      <w:r>
        <w:rPr>
          <w:spacing w:val="45"/>
        </w:rPr>
        <w:t> </w:t>
      </w:r>
      <w:r>
        <w:rPr/>
        <w:t>order</w:t>
      </w:r>
      <w:r>
        <w:rPr>
          <w:spacing w:val="46"/>
        </w:rPr>
        <w:t> </w:t>
      </w:r>
      <w:r>
        <w:rPr/>
        <w:t>to</w:t>
      </w:r>
      <w:r>
        <w:rPr>
          <w:spacing w:val="45"/>
        </w:rPr>
        <w:t> </w:t>
      </w:r>
      <w:r>
        <w:rPr/>
        <w:t>combat</w:t>
      </w:r>
      <w:r>
        <w:rPr>
          <w:spacing w:val="45"/>
        </w:rPr>
        <w:t> </w:t>
      </w:r>
      <w:r>
        <w:rPr/>
        <w:t>the</w:t>
      </w:r>
      <w:r>
        <w:rPr>
          <w:spacing w:val="44"/>
        </w:rPr>
        <w:t> </w:t>
      </w:r>
      <w:r>
        <w:rPr/>
        <w:t>negative</w:t>
      </w:r>
      <w:r>
        <w:rPr>
          <w:spacing w:val="46"/>
        </w:rPr>
        <w:t> </w:t>
      </w:r>
      <w:r>
        <w:rPr>
          <w:spacing w:val="-1"/>
        </w:rPr>
        <w:t>effects</w:t>
      </w:r>
      <w:r>
        <w:rPr>
          <w:spacing w:val="48"/>
        </w:rPr>
        <w:t> </w:t>
      </w:r>
      <w:r>
        <w:rPr/>
        <w:t>of</w:t>
      </w:r>
      <w:r>
        <w:rPr>
          <w:spacing w:val="44"/>
        </w:rPr>
        <w:t> </w:t>
      </w:r>
      <w:r>
        <w:rPr>
          <w:spacing w:val="-1"/>
        </w:rPr>
        <w:t>climate</w:t>
      </w:r>
      <w:r>
        <w:rPr>
          <w:spacing w:val="46"/>
        </w:rPr>
        <w:t> </w:t>
      </w:r>
      <w:r>
        <w:rPr/>
        <w:t>change</w:t>
      </w:r>
      <w:r>
        <w:rPr>
          <w:spacing w:val="46"/>
        </w:rPr>
        <w:t> </w:t>
      </w:r>
      <w:r>
        <w:rPr>
          <w:spacing w:val="-1"/>
        </w:rPr>
        <w:t>and</w:t>
      </w:r>
      <w:r>
        <w:rPr>
          <w:spacing w:val="47"/>
        </w:rPr>
        <w:t> </w:t>
      </w:r>
      <w:r>
        <w:rPr>
          <w:spacing w:val="-1"/>
        </w:rPr>
        <w:t>ensure</w:t>
      </w:r>
      <w:r>
        <w:rPr>
          <w:spacing w:val="46"/>
        </w:rPr>
        <w:t> </w:t>
      </w:r>
      <w:r>
        <w:rPr/>
        <w:t>good</w:t>
      </w:r>
      <w:r>
        <w:rPr>
          <w:spacing w:val="45"/>
        </w:rPr>
        <w:t> </w:t>
      </w:r>
      <w:r>
        <w:rPr/>
        <w:t>yields</w:t>
      </w:r>
      <w:r>
        <w:rPr>
          <w:spacing w:val="45"/>
        </w:rPr>
        <w:t> </w:t>
      </w:r>
      <w:r>
        <w:rPr/>
        <w:t>in</w:t>
      </w:r>
      <w:r>
        <w:rPr>
          <w:spacing w:val="45"/>
        </w:rPr>
        <w:t> </w:t>
      </w:r>
      <w:r>
        <w:rPr>
          <w:spacing w:val="-1"/>
        </w:rPr>
        <w:t>developing</w:t>
      </w:r>
      <w:r>
        <w:rPr>
          <w:spacing w:val="2"/>
        </w:rPr>
        <w:t> </w:t>
      </w:r>
      <w:r>
        <w:rPr>
          <w:spacing w:val="-1"/>
        </w:rPr>
        <w:t>world,</w:t>
      </w:r>
      <w:r>
        <w:rPr>
          <w:spacing w:val="3"/>
        </w:rPr>
        <w:t> </w:t>
      </w:r>
      <w:r>
        <w:rPr>
          <w:spacing w:val="-1"/>
        </w:rPr>
        <w:t>farmers</w:t>
      </w:r>
      <w:r>
        <w:rPr>
          <w:spacing w:val="2"/>
        </w:rPr>
        <w:t> </w:t>
      </w:r>
      <w:r>
        <w:rPr>
          <w:spacing w:val="-1"/>
        </w:rPr>
        <w:t>have</w:t>
      </w:r>
      <w:r>
        <w:rPr>
          <w:spacing w:val="2"/>
        </w:rPr>
        <w:t> </w:t>
      </w:r>
      <w:r>
        <w:rPr>
          <w:spacing w:val="-1"/>
        </w:rPr>
        <w:t>adopted</w:t>
      </w:r>
      <w:r>
        <w:rPr>
          <w:spacing w:val="1"/>
        </w:rPr>
        <w:t> </w:t>
      </w:r>
      <w:r>
        <w:rPr>
          <w:spacing w:val="-1"/>
        </w:rPr>
        <w:t>several</w:t>
      </w:r>
      <w:r>
        <w:rPr>
          <w:spacing w:val="2"/>
        </w:rPr>
        <w:t> </w:t>
      </w:r>
      <w:r>
        <w:rPr>
          <w:spacing w:val="-1"/>
        </w:rPr>
        <w:t>climate-smart</w:t>
      </w:r>
      <w:r>
        <w:rPr>
          <w:spacing w:val="2"/>
        </w:rPr>
        <w:t> </w:t>
      </w:r>
      <w:r>
        <w:rPr>
          <w:spacing w:val="-1"/>
        </w:rPr>
        <w:t>strategies,</w:t>
      </w:r>
      <w:r>
        <w:rPr>
          <w:spacing w:val="2"/>
        </w:rPr>
        <w:t> </w:t>
      </w:r>
      <w:r>
        <w:rPr>
          <w:spacing w:val="-1"/>
        </w:rPr>
        <w:t>such</w:t>
      </w:r>
      <w:r>
        <w:rPr>
          <w:spacing w:val="2"/>
        </w:rPr>
        <w:t> </w:t>
      </w:r>
      <w:r>
        <w:rPr>
          <w:spacing w:val="-1"/>
        </w:rPr>
        <w:t>as</w:t>
      </w:r>
      <w:r>
        <w:rPr>
          <w:spacing w:val="2"/>
        </w:rPr>
        <w:t> </w:t>
      </w:r>
      <w:r>
        <w:rPr/>
        <w:t>planting</w:t>
      </w:r>
      <w:r>
        <w:rPr>
          <w:spacing w:val="2"/>
        </w:rPr>
        <w:t> </w:t>
      </w:r>
      <w:r>
        <w:rPr/>
        <w:t>of</w:t>
      </w:r>
      <w:r>
        <w:rPr>
          <w:spacing w:val="1"/>
        </w:rPr>
        <w:t> </w:t>
      </w:r>
      <w:r>
        <w:rPr>
          <w:spacing w:val="-1"/>
        </w:rPr>
        <w:t>new</w:t>
      </w:r>
      <w:r>
        <w:rPr>
          <w:spacing w:val="109"/>
        </w:rPr>
        <w:t> </w:t>
      </w:r>
      <w:r>
        <w:rPr>
          <w:spacing w:val="-1"/>
        </w:rPr>
        <w:t>crop</w:t>
      </w:r>
      <w:r>
        <w:rPr>
          <w:spacing w:val="37"/>
        </w:rPr>
        <w:t> </w:t>
      </w:r>
      <w:r>
        <w:rPr>
          <w:spacing w:val="-1"/>
        </w:rPr>
        <w:t>varieties,</w:t>
      </w:r>
      <w:r>
        <w:rPr>
          <w:spacing w:val="38"/>
        </w:rPr>
        <w:t> </w:t>
      </w:r>
      <w:r>
        <w:rPr/>
        <w:t>shifting</w:t>
      </w:r>
      <w:r>
        <w:rPr>
          <w:spacing w:val="38"/>
        </w:rPr>
        <w:t> </w:t>
      </w:r>
      <w:r>
        <w:rPr/>
        <w:t>planting</w:t>
      </w:r>
      <w:r>
        <w:rPr>
          <w:spacing w:val="38"/>
        </w:rPr>
        <w:t> </w:t>
      </w:r>
      <w:r>
        <w:rPr>
          <w:spacing w:val="-1"/>
        </w:rPr>
        <w:t>dates,</w:t>
      </w:r>
      <w:r>
        <w:rPr>
          <w:spacing w:val="37"/>
        </w:rPr>
        <w:t> </w:t>
      </w:r>
      <w:r>
        <w:rPr>
          <w:spacing w:val="-1"/>
        </w:rPr>
        <w:t>raising</w:t>
      </w:r>
      <w:r>
        <w:rPr>
          <w:spacing w:val="38"/>
        </w:rPr>
        <w:t> </w:t>
      </w:r>
      <w:r>
        <w:rPr/>
        <w:t>drought-resistant</w:t>
      </w:r>
      <w:r>
        <w:rPr>
          <w:spacing w:val="38"/>
        </w:rPr>
        <w:t> </w:t>
      </w:r>
      <w:r>
        <w:rPr>
          <w:spacing w:val="-1"/>
        </w:rPr>
        <w:t>crops,</w:t>
      </w:r>
      <w:r>
        <w:rPr>
          <w:spacing w:val="37"/>
        </w:rPr>
        <w:t> </w:t>
      </w:r>
      <w:r>
        <w:rPr>
          <w:spacing w:val="-1"/>
        </w:rPr>
        <w:t>utilizing</w:t>
      </w:r>
      <w:r>
        <w:rPr>
          <w:spacing w:val="38"/>
        </w:rPr>
        <w:t> </w:t>
      </w:r>
      <w:r>
        <w:rPr>
          <w:spacing w:val="-1"/>
        </w:rPr>
        <w:t>crop</w:t>
      </w:r>
      <w:r>
        <w:rPr>
          <w:spacing w:val="37"/>
        </w:rPr>
        <w:t> </w:t>
      </w:r>
      <w:r>
        <w:rPr>
          <w:spacing w:val="-1"/>
        </w:rPr>
        <w:t>insurance</w:t>
      </w:r>
      <w:r>
        <w:rPr>
          <w:spacing w:val="93"/>
        </w:rPr>
        <w:t> </w:t>
      </w:r>
      <w:r>
        <w:rPr>
          <w:spacing w:val="-1"/>
        </w:rPr>
        <w:t>schemes,</w:t>
      </w:r>
      <w:r>
        <w:rPr>
          <w:spacing w:val="4"/>
        </w:rPr>
        <w:t> </w:t>
      </w:r>
      <w:r>
        <w:rPr>
          <w:spacing w:val="-1"/>
        </w:rPr>
        <w:t>adopting</w:t>
      </w:r>
      <w:r>
        <w:rPr>
          <w:spacing w:val="4"/>
        </w:rPr>
        <w:t> </w:t>
      </w:r>
      <w:r>
        <w:rPr/>
        <w:t>irrigation</w:t>
      </w:r>
      <w:r>
        <w:rPr>
          <w:spacing w:val="5"/>
        </w:rPr>
        <w:t> </w:t>
      </w:r>
      <w:r>
        <w:rPr>
          <w:spacing w:val="-1"/>
        </w:rPr>
        <w:t>practices,</w:t>
      </w:r>
      <w:r>
        <w:rPr>
          <w:spacing w:val="7"/>
        </w:rPr>
        <w:t> </w:t>
      </w:r>
      <w:r>
        <w:rPr>
          <w:spacing w:val="-1"/>
        </w:rPr>
        <w:t>and</w:t>
      </w:r>
      <w:r>
        <w:rPr>
          <w:spacing w:val="4"/>
        </w:rPr>
        <w:t> </w:t>
      </w:r>
      <w:r>
        <w:rPr/>
        <w:t>taking</w:t>
      </w:r>
      <w:r>
        <w:rPr>
          <w:spacing w:val="6"/>
        </w:rPr>
        <w:t> </w:t>
      </w:r>
      <w:r>
        <w:rPr>
          <w:spacing w:val="-1"/>
        </w:rPr>
        <w:t>actions</w:t>
      </w:r>
      <w:r>
        <w:rPr>
          <w:spacing w:val="4"/>
        </w:rPr>
        <w:t> </w:t>
      </w:r>
      <w:r>
        <w:rPr/>
        <w:t>to</w:t>
      </w:r>
      <w:r>
        <w:rPr>
          <w:spacing w:val="5"/>
        </w:rPr>
        <w:t> </w:t>
      </w:r>
      <w:r>
        <w:rPr>
          <w:spacing w:val="-1"/>
        </w:rPr>
        <w:t>conserve</w:t>
      </w:r>
      <w:r>
        <w:rPr>
          <w:spacing w:val="5"/>
        </w:rPr>
        <w:t> </w:t>
      </w:r>
      <w:r>
        <w:rPr/>
        <w:t>soil</w:t>
      </w:r>
      <w:r>
        <w:rPr>
          <w:spacing w:val="5"/>
        </w:rPr>
        <w:t> </w:t>
      </w:r>
      <w:r>
        <w:rPr>
          <w:spacing w:val="-1"/>
        </w:rPr>
        <w:t>and</w:t>
      </w:r>
      <w:r>
        <w:rPr>
          <w:spacing w:val="4"/>
        </w:rPr>
        <w:t> </w:t>
      </w:r>
      <w:r>
        <w:rPr>
          <w:spacing w:val="-1"/>
        </w:rPr>
        <w:t>water</w:t>
      </w:r>
      <w:r>
        <w:rPr>
          <w:spacing w:val="3"/>
        </w:rPr>
        <w:t> </w:t>
      </w:r>
      <w:r>
        <w:rPr>
          <w:spacing w:val="-1"/>
        </w:rPr>
        <w:t>(Issahaku</w:t>
      </w:r>
      <w:r>
        <w:rPr>
          <w:spacing w:val="4"/>
        </w:rPr>
        <w:t> </w:t>
      </w:r>
      <w:r>
        <w:rPr/>
        <w:t>&amp;</w:t>
      </w:r>
      <w:r>
        <w:rPr>
          <w:spacing w:val="89"/>
        </w:rPr>
        <w:t> </w:t>
      </w:r>
      <w:r>
        <w:rPr>
          <w:spacing w:val="-1"/>
        </w:rPr>
        <w:t>Abdulai,</w:t>
      </w:r>
      <w:r>
        <w:rPr>
          <w:spacing w:val="21"/>
        </w:rPr>
        <w:t> </w:t>
      </w:r>
      <w:r>
        <w:rPr>
          <w:spacing w:val="-1"/>
        </w:rPr>
        <w:t>2020).</w:t>
      </w:r>
      <w:r>
        <w:rPr>
          <w:spacing w:val="21"/>
        </w:rPr>
        <w:t> </w:t>
      </w:r>
      <w:r>
        <w:rPr>
          <w:spacing w:val="-1"/>
        </w:rPr>
        <w:t>Even</w:t>
      </w:r>
      <w:r>
        <w:rPr>
          <w:spacing w:val="21"/>
        </w:rPr>
        <w:t> </w:t>
      </w:r>
      <w:r>
        <w:rPr/>
        <w:t>in</w:t>
      </w:r>
      <w:r>
        <w:rPr>
          <w:spacing w:val="19"/>
        </w:rPr>
        <w:t> </w:t>
      </w:r>
      <w:r>
        <w:rPr/>
        <w:t>the</w:t>
      </w:r>
      <w:r>
        <w:rPr>
          <w:spacing w:val="20"/>
        </w:rPr>
        <w:t> </w:t>
      </w:r>
      <w:r>
        <w:rPr>
          <w:spacing w:val="-1"/>
        </w:rPr>
        <w:t>face</w:t>
      </w:r>
      <w:r>
        <w:rPr>
          <w:spacing w:val="20"/>
        </w:rPr>
        <w:t> </w:t>
      </w:r>
      <w:r>
        <w:rPr/>
        <w:t>of</w:t>
      </w:r>
      <w:r>
        <w:rPr>
          <w:spacing w:val="20"/>
        </w:rPr>
        <w:t> </w:t>
      </w:r>
      <w:r>
        <w:rPr>
          <w:spacing w:val="-1"/>
        </w:rPr>
        <w:t>climate</w:t>
      </w:r>
      <w:r>
        <w:rPr>
          <w:spacing w:val="20"/>
        </w:rPr>
        <w:t> </w:t>
      </w:r>
      <w:r>
        <w:rPr/>
        <w:t>change</w:t>
      </w:r>
      <w:r>
        <w:rPr>
          <w:spacing w:val="20"/>
        </w:rPr>
        <w:t> </w:t>
      </w:r>
      <w:r>
        <w:rPr>
          <w:spacing w:val="-1"/>
        </w:rPr>
        <w:t>and</w:t>
      </w:r>
      <w:r>
        <w:rPr>
          <w:spacing w:val="21"/>
        </w:rPr>
        <w:t> </w:t>
      </w:r>
      <w:r>
        <w:rPr>
          <w:spacing w:val="-1"/>
        </w:rPr>
        <w:t>variability,</w:t>
      </w:r>
      <w:r>
        <w:rPr>
          <w:spacing w:val="21"/>
        </w:rPr>
        <w:t> </w:t>
      </w:r>
      <w:r>
        <w:rPr/>
        <w:t>this</w:t>
      </w:r>
      <w:r>
        <w:rPr>
          <w:spacing w:val="21"/>
        </w:rPr>
        <w:t> </w:t>
      </w:r>
      <w:r>
        <w:rPr>
          <w:spacing w:val="-2"/>
        </w:rPr>
        <w:t>has</w:t>
      </w:r>
      <w:r>
        <w:rPr>
          <w:spacing w:val="21"/>
        </w:rPr>
        <w:t> </w:t>
      </w:r>
      <w:r>
        <w:rPr>
          <w:spacing w:val="-1"/>
        </w:rPr>
        <w:t>kept</w:t>
      </w:r>
      <w:r>
        <w:rPr>
          <w:spacing w:val="21"/>
        </w:rPr>
        <w:t> </w:t>
      </w:r>
      <w:r>
        <w:rPr/>
        <w:t>many</w:t>
      </w:r>
      <w:r>
        <w:rPr>
          <w:spacing w:val="20"/>
        </w:rPr>
        <w:t> </w:t>
      </w:r>
      <w:r>
        <w:rPr>
          <w:spacing w:val="-1"/>
        </w:rPr>
        <w:t>farmers</w:t>
      </w:r>
      <w:r>
        <w:rPr>
          <w:spacing w:val="83"/>
        </w:rPr>
        <w:t> </w:t>
      </w:r>
      <w:r>
        <w:rPr>
          <w:spacing w:val="-1"/>
        </w:rPr>
        <w:t>employed</w:t>
      </w:r>
      <w:r>
        <w:rPr>
          <w:spacing w:val="35"/>
        </w:rPr>
        <w:t> </w:t>
      </w:r>
      <w:r>
        <w:rPr>
          <w:spacing w:val="-1"/>
        </w:rPr>
        <w:t>and</w:t>
      </w:r>
      <w:r>
        <w:rPr>
          <w:spacing w:val="35"/>
        </w:rPr>
        <w:t> </w:t>
      </w:r>
      <w:r>
        <w:rPr>
          <w:spacing w:val="-1"/>
        </w:rPr>
        <w:t>helped</w:t>
      </w:r>
      <w:r>
        <w:rPr>
          <w:spacing w:val="35"/>
        </w:rPr>
        <w:t> </w:t>
      </w:r>
      <w:r>
        <w:rPr/>
        <w:t>to</w:t>
      </w:r>
      <w:r>
        <w:rPr>
          <w:spacing w:val="36"/>
        </w:rPr>
        <w:t> </w:t>
      </w:r>
      <w:r>
        <w:rPr>
          <w:spacing w:val="-1"/>
        </w:rPr>
        <w:t>meet</w:t>
      </w:r>
      <w:r>
        <w:rPr>
          <w:spacing w:val="36"/>
        </w:rPr>
        <w:t> </w:t>
      </w:r>
      <w:r>
        <w:rPr>
          <w:spacing w:val="-1"/>
        </w:rPr>
        <w:t>household</w:t>
      </w:r>
      <w:r>
        <w:rPr>
          <w:spacing w:val="36"/>
        </w:rPr>
        <w:t> </w:t>
      </w:r>
      <w:r>
        <w:rPr/>
        <w:t>food</w:t>
      </w:r>
      <w:r>
        <w:rPr>
          <w:spacing w:val="35"/>
        </w:rPr>
        <w:t> </w:t>
      </w:r>
      <w:r>
        <w:rPr>
          <w:spacing w:val="-1"/>
        </w:rPr>
        <w:t>supply.</w:t>
      </w:r>
      <w:r>
        <w:rPr>
          <w:spacing w:val="36"/>
        </w:rPr>
        <w:t> </w:t>
      </w:r>
      <w:r>
        <w:rPr>
          <w:spacing w:val="-1"/>
        </w:rPr>
        <w:t>FAO</w:t>
      </w:r>
      <w:r>
        <w:rPr>
          <w:spacing w:val="34"/>
        </w:rPr>
        <w:t> </w:t>
      </w:r>
      <w:r>
        <w:rPr>
          <w:spacing w:val="-1"/>
        </w:rPr>
        <w:t>and</w:t>
      </w:r>
      <w:r>
        <w:rPr>
          <w:spacing w:val="35"/>
        </w:rPr>
        <w:t> </w:t>
      </w:r>
      <w:r>
        <w:rPr>
          <w:spacing w:val="-1"/>
        </w:rPr>
        <w:t>CGIAR</w:t>
      </w:r>
      <w:r>
        <w:rPr>
          <w:spacing w:val="36"/>
        </w:rPr>
        <w:t> </w:t>
      </w:r>
      <w:r>
        <w:rPr>
          <w:spacing w:val="-1"/>
        </w:rPr>
        <w:t>offer</w:t>
      </w:r>
      <w:r>
        <w:rPr>
          <w:spacing w:val="35"/>
        </w:rPr>
        <w:t> </w:t>
      </w:r>
      <w:r>
        <w:rPr/>
        <w:t>a</w:t>
      </w:r>
      <w:r>
        <w:rPr>
          <w:spacing w:val="34"/>
        </w:rPr>
        <w:t> </w:t>
      </w:r>
      <w:r>
        <w:rPr>
          <w:spacing w:val="-1"/>
        </w:rPr>
        <w:t>program</w:t>
      </w:r>
      <w:r>
        <w:rPr>
          <w:spacing w:val="36"/>
        </w:rPr>
        <w:t> </w:t>
      </w:r>
      <w:r>
        <w:rPr/>
        <w:t>that</w:t>
      </w:r>
      <w:r>
        <w:rPr>
          <w:spacing w:val="77"/>
        </w:rPr>
        <w:t> </w:t>
      </w:r>
      <w:r>
        <w:rPr>
          <w:spacing w:val="-1"/>
        </w:rPr>
        <w:t>includes</w:t>
      </w:r>
      <w:r>
        <w:rPr>
          <w:spacing w:val="31"/>
        </w:rPr>
        <w:t> </w:t>
      </w:r>
      <w:r>
        <w:rPr>
          <w:spacing w:val="-1"/>
        </w:rPr>
        <w:t>education</w:t>
      </w:r>
      <w:r>
        <w:rPr>
          <w:spacing w:val="30"/>
        </w:rPr>
        <w:t> </w:t>
      </w:r>
      <w:r>
        <w:rPr>
          <w:spacing w:val="-1"/>
        </w:rPr>
        <w:t>and</w:t>
      </w:r>
      <w:r>
        <w:rPr>
          <w:spacing w:val="30"/>
        </w:rPr>
        <w:t> </w:t>
      </w:r>
      <w:r>
        <w:rPr/>
        <w:t>information</w:t>
      </w:r>
      <w:r>
        <w:rPr>
          <w:spacing w:val="31"/>
        </w:rPr>
        <w:t> </w:t>
      </w:r>
      <w:r>
        <w:rPr/>
        <w:t>on</w:t>
      </w:r>
      <w:r>
        <w:rPr>
          <w:spacing w:val="30"/>
        </w:rPr>
        <w:t> </w:t>
      </w:r>
      <w:r>
        <w:rPr>
          <w:spacing w:val="-1"/>
        </w:rPr>
        <w:t>agricultural</w:t>
      </w:r>
      <w:r>
        <w:rPr>
          <w:spacing w:val="31"/>
        </w:rPr>
        <w:t> </w:t>
      </w:r>
      <w:r>
        <w:rPr>
          <w:spacing w:val="-1"/>
        </w:rPr>
        <w:t>systems,</w:t>
      </w:r>
      <w:r>
        <w:rPr>
          <w:spacing w:val="31"/>
        </w:rPr>
        <w:t> </w:t>
      </w:r>
      <w:r>
        <w:rPr>
          <w:spacing w:val="-1"/>
        </w:rPr>
        <w:t>as</w:t>
      </w:r>
      <w:r>
        <w:rPr>
          <w:spacing w:val="31"/>
        </w:rPr>
        <w:t> </w:t>
      </w:r>
      <w:r>
        <w:rPr/>
        <w:t>well</w:t>
      </w:r>
      <w:r>
        <w:rPr>
          <w:spacing w:val="31"/>
        </w:rPr>
        <w:t> </w:t>
      </w:r>
      <w:r>
        <w:rPr>
          <w:spacing w:val="-1"/>
        </w:rPr>
        <w:t>as</w:t>
      </w:r>
      <w:r>
        <w:rPr>
          <w:spacing w:val="31"/>
        </w:rPr>
        <w:t> </w:t>
      </w:r>
      <w:r>
        <w:rPr>
          <w:spacing w:val="-1"/>
        </w:rPr>
        <w:t>comprehensive</w:t>
      </w:r>
      <w:r>
        <w:rPr>
          <w:spacing w:val="33"/>
        </w:rPr>
        <w:t> </w:t>
      </w:r>
      <w:r>
        <w:rPr>
          <w:spacing w:val="-1"/>
        </w:rPr>
        <w:t>climate</w:t>
      </w:r>
      <w:r>
        <w:rPr>
          <w:spacing w:val="109"/>
        </w:rPr>
        <w:t> </w:t>
      </w:r>
      <w:r>
        <w:rPr>
          <w:spacing w:val="-1"/>
        </w:rPr>
        <w:t>services,</w:t>
      </w:r>
      <w:r>
        <w:rPr/>
        <w:t> governance</w:t>
      </w:r>
      <w:r>
        <w:rPr>
          <w:spacing w:val="-1"/>
        </w:rPr>
        <w:t> </w:t>
      </w:r>
      <w:r>
        <w:rPr/>
        <w:t>frameworks, </w:t>
      </w:r>
      <w:r>
        <w:rPr>
          <w:spacing w:val="-1"/>
        </w:rPr>
        <w:t>and</w:t>
      </w:r>
      <w:r>
        <w:rPr/>
        <w:t> data</w:t>
      </w:r>
      <w:r>
        <w:rPr>
          <w:spacing w:val="-1"/>
        </w:rPr>
        <w:t> </w:t>
      </w:r>
      <w:r>
        <w:rPr/>
        <w:t>processing </w:t>
      </w:r>
      <w:r>
        <w:rPr>
          <w:spacing w:val="-1"/>
        </w:rPr>
        <w:t>(Whitfield</w:t>
      </w:r>
      <w:r>
        <w:rPr/>
        <w:t> et </w:t>
      </w:r>
      <w:r>
        <w:rPr>
          <w:spacing w:val="-1"/>
        </w:rPr>
        <w:t>al.,</w:t>
      </w:r>
      <w:r>
        <w:rPr/>
        <w:t> 2018).</w:t>
      </w:r>
    </w:p>
    <w:p>
      <w:pPr>
        <w:spacing w:line="240" w:lineRule="auto" w:before="2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8"/>
        <w:jc w:val="both"/>
      </w:pPr>
      <w:r>
        <w:rPr>
          <w:spacing w:val="-1"/>
        </w:rPr>
        <w:t>Climate-smart</w:t>
      </w:r>
      <w:r>
        <w:rPr>
          <w:spacing w:val="48"/>
        </w:rPr>
        <w:t> </w:t>
      </w:r>
      <w:r>
        <w:rPr>
          <w:spacing w:val="-1"/>
        </w:rPr>
        <w:t>agriculture</w:t>
      </w:r>
      <w:r>
        <w:rPr>
          <w:spacing w:val="46"/>
        </w:rPr>
        <w:t> </w:t>
      </w:r>
      <w:r>
        <w:rPr>
          <w:spacing w:val="-1"/>
        </w:rPr>
        <w:t>enhances</w:t>
      </w:r>
      <w:r>
        <w:rPr>
          <w:spacing w:val="49"/>
        </w:rPr>
        <w:t> </w:t>
      </w:r>
      <w:r>
        <w:rPr>
          <w:spacing w:val="-1"/>
        </w:rPr>
        <w:t>sustainability</w:t>
      </w:r>
      <w:r>
        <w:rPr>
          <w:spacing w:val="47"/>
        </w:rPr>
        <w:t> </w:t>
      </w:r>
      <w:r>
        <w:rPr/>
        <w:t>of</w:t>
      </w:r>
      <w:r>
        <w:rPr>
          <w:spacing w:val="47"/>
        </w:rPr>
        <w:t> </w:t>
      </w:r>
      <w:r>
        <w:rPr>
          <w:spacing w:val="-1"/>
        </w:rPr>
        <w:t>agriculture</w:t>
      </w:r>
      <w:r>
        <w:rPr>
          <w:spacing w:val="47"/>
        </w:rPr>
        <w:t> </w:t>
      </w:r>
      <w:r>
        <w:rPr/>
        <w:t>through</w:t>
      </w:r>
      <w:r>
        <w:rPr>
          <w:spacing w:val="47"/>
        </w:rPr>
        <w:t> </w:t>
      </w:r>
      <w:r>
        <w:rPr>
          <w:spacing w:val="-1"/>
        </w:rPr>
        <w:t>increased</w:t>
      </w:r>
      <w:r>
        <w:rPr>
          <w:spacing w:val="48"/>
        </w:rPr>
        <w:t> </w:t>
      </w:r>
      <w:r>
        <w:rPr/>
        <w:t>production</w:t>
      </w:r>
      <w:r>
        <w:rPr>
          <w:spacing w:val="95"/>
        </w:rPr>
        <w:t> </w:t>
      </w:r>
      <w:r>
        <w:rPr/>
        <w:t>while</w:t>
      </w:r>
      <w:r>
        <w:rPr>
          <w:spacing w:val="32"/>
        </w:rPr>
        <w:t> </w:t>
      </w:r>
      <w:r>
        <w:rPr>
          <w:spacing w:val="-1"/>
        </w:rPr>
        <w:t>simultaneously</w:t>
      </w:r>
      <w:r>
        <w:rPr>
          <w:spacing w:val="33"/>
        </w:rPr>
        <w:t> </w:t>
      </w:r>
      <w:r>
        <w:rPr/>
        <w:t>achieving</w:t>
      </w:r>
      <w:r>
        <w:rPr>
          <w:spacing w:val="33"/>
        </w:rPr>
        <w:t> </w:t>
      </w:r>
      <w:r>
        <w:rPr>
          <w:spacing w:val="-1"/>
        </w:rPr>
        <w:t>climate</w:t>
      </w:r>
      <w:r>
        <w:rPr>
          <w:spacing w:val="32"/>
        </w:rPr>
        <w:t> </w:t>
      </w:r>
      <w:r>
        <w:rPr/>
        <w:t>change</w:t>
      </w:r>
      <w:r>
        <w:rPr>
          <w:spacing w:val="34"/>
        </w:rPr>
        <w:t> </w:t>
      </w:r>
      <w:r>
        <w:rPr>
          <w:spacing w:val="-1"/>
        </w:rPr>
        <w:t>mitigation</w:t>
      </w:r>
      <w:r>
        <w:rPr>
          <w:spacing w:val="33"/>
        </w:rPr>
        <w:t> </w:t>
      </w:r>
      <w:r>
        <w:rPr>
          <w:spacing w:val="-1"/>
        </w:rPr>
        <w:t>and</w:t>
      </w:r>
      <w:r>
        <w:rPr>
          <w:spacing w:val="33"/>
        </w:rPr>
        <w:t> </w:t>
      </w:r>
      <w:r>
        <w:rPr/>
        <w:t>adaptation</w:t>
      </w:r>
      <w:r>
        <w:rPr>
          <w:spacing w:val="33"/>
        </w:rPr>
        <w:t> </w:t>
      </w:r>
      <w:r>
        <w:rPr>
          <w:spacing w:val="-1"/>
        </w:rPr>
        <w:t>(Fanen</w:t>
      </w:r>
      <w:r>
        <w:rPr>
          <w:spacing w:val="33"/>
        </w:rPr>
        <w:t> </w:t>
      </w:r>
      <w:r>
        <w:rPr/>
        <w:t>&amp;</w:t>
      </w:r>
      <w:r>
        <w:rPr>
          <w:spacing w:val="36"/>
        </w:rPr>
        <w:t> </w:t>
      </w:r>
      <w:r>
        <w:rPr>
          <w:spacing w:val="-1"/>
        </w:rPr>
        <w:t>Olalekan,</w:t>
      </w:r>
      <w:r>
        <w:rPr>
          <w:spacing w:val="79"/>
        </w:rPr>
        <w:t> </w:t>
      </w:r>
      <w:r>
        <w:rPr>
          <w:spacing w:val="-1"/>
        </w:rPr>
        <w:t>2014).</w:t>
      </w:r>
      <w:r>
        <w:rPr>
          <w:spacing w:val="4"/>
        </w:rPr>
        <w:t> </w:t>
      </w:r>
      <w:r>
        <w:rPr>
          <w:spacing w:val="-1"/>
        </w:rPr>
        <w:t>According</w:t>
      </w:r>
      <w:r>
        <w:rPr>
          <w:spacing w:val="4"/>
        </w:rPr>
        <w:t> </w:t>
      </w:r>
      <w:r>
        <w:rPr/>
        <w:t>to</w:t>
      </w:r>
      <w:r>
        <w:rPr>
          <w:spacing w:val="7"/>
        </w:rPr>
        <w:t> </w:t>
      </w:r>
      <w:r>
        <w:rPr/>
        <w:t>Makate</w:t>
      </w:r>
      <w:r>
        <w:rPr>
          <w:spacing w:val="4"/>
        </w:rPr>
        <w:t> </w:t>
      </w:r>
      <w:r>
        <w:rPr/>
        <w:t>(2019),</w:t>
      </w:r>
      <w:r>
        <w:rPr>
          <w:spacing w:val="3"/>
        </w:rPr>
        <w:t> </w:t>
      </w:r>
      <w:r>
        <w:rPr/>
        <w:t>"climate-smart</w:t>
      </w:r>
      <w:r>
        <w:rPr>
          <w:spacing w:val="5"/>
        </w:rPr>
        <w:t> </w:t>
      </w:r>
      <w:r>
        <w:rPr>
          <w:spacing w:val="-1"/>
        </w:rPr>
        <w:t>agriculture"</w:t>
      </w:r>
      <w:r>
        <w:rPr>
          <w:spacing w:val="5"/>
        </w:rPr>
        <w:t> </w:t>
      </w:r>
      <w:r>
        <w:rPr/>
        <w:t>includes</w:t>
      </w:r>
      <w:r>
        <w:rPr>
          <w:spacing w:val="6"/>
        </w:rPr>
        <w:t> </w:t>
      </w:r>
      <w:r>
        <w:rPr>
          <w:spacing w:val="-1"/>
        </w:rPr>
        <w:t>sustainable</w:t>
      </w:r>
      <w:r>
        <w:rPr>
          <w:spacing w:val="3"/>
        </w:rPr>
        <w:t> </w:t>
      </w:r>
      <w:r>
        <w:rPr>
          <w:spacing w:val="-1"/>
        </w:rPr>
        <w:t>agricultural</w:t>
      </w:r>
      <w:r>
        <w:rPr>
          <w:spacing w:val="89"/>
        </w:rPr>
        <w:t> </w:t>
      </w:r>
      <w:r>
        <w:rPr>
          <w:spacing w:val="-1"/>
        </w:rPr>
        <w:t>growth</w:t>
      </w:r>
      <w:r>
        <w:rPr/>
        <w:t> and </w:t>
      </w:r>
      <w:r>
        <w:rPr>
          <w:spacing w:val="-1"/>
        </w:rPr>
        <w:t>innovation</w:t>
      </w:r>
      <w:r>
        <w:rPr/>
        <w:t> that is </w:t>
      </w:r>
      <w:r>
        <w:rPr>
          <w:spacing w:val="-1"/>
        </w:rPr>
        <w:t>focused</w:t>
      </w:r>
      <w:r>
        <w:rPr/>
        <w:t> </w:t>
      </w:r>
      <w:r>
        <w:rPr>
          <w:spacing w:val="-1"/>
        </w:rPr>
        <w:t>at</w:t>
      </w:r>
      <w:r>
        <w:rPr/>
        <w:t> reaching;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numPr>
          <w:ilvl w:val="3"/>
          <w:numId w:val="12"/>
        </w:numPr>
        <w:tabs>
          <w:tab w:pos="821" w:val="left" w:leader="none"/>
        </w:tabs>
        <w:spacing w:line="240" w:lineRule="auto" w:before="0" w:after="0"/>
        <w:ind w:left="820" w:right="0" w:hanging="360"/>
        <w:jc w:val="left"/>
      </w:pPr>
      <w:r>
        <w:rPr/>
        <w:t>Boosting </w:t>
      </w:r>
      <w:r>
        <w:rPr>
          <w:spacing w:val="-1"/>
        </w:rPr>
        <w:t>productivity</w:t>
      </w:r>
      <w:r>
        <w:rPr/>
        <w:t> to</w:t>
      </w:r>
      <w:r>
        <w:rPr>
          <w:spacing w:val="-2"/>
        </w:rPr>
        <w:t> </w:t>
      </w:r>
      <w:r>
        <w:rPr>
          <w:spacing w:val="-1"/>
        </w:rPr>
        <w:t>meet</w:t>
      </w:r>
      <w:r>
        <w:rPr/>
        <w:t> and </w:t>
      </w:r>
      <w:r>
        <w:rPr>
          <w:spacing w:val="-1"/>
        </w:rPr>
        <w:t>enhance</w:t>
      </w:r>
      <w:r>
        <w:rPr>
          <w:spacing w:val="1"/>
        </w:rPr>
        <w:t> </w:t>
      </w:r>
      <w:r>
        <w:rPr/>
        <w:t>food</w:t>
      </w:r>
      <w:r>
        <w:rPr>
          <w:spacing w:val="-1"/>
        </w:rPr>
        <w:t> </w:t>
      </w:r>
      <w:r>
        <w:rPr/>
        <w:t>security.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numPr>
          <w:ilvl w:val="3"/>
          <w:numId w:val="12"/>
        </w:numPr>
        <w:tabs>
          <w:tab w:pos="821" w:val="left" w:leader="none"/>
        </w:tabs>
        <w:spacing w:line="240" w:lineRule="auto" w:before="0" w:after="0"/>
        <w:ind w:left="820" w:right="0" w:hanging="360"/>
        <w:jc w:val="left"/>
      </w:pPr>
      <w:r>
        <w:rPr>
          <w:spacing w:val="-1"/>
        </w:rPr>
        <w:t>Improve climate </w:t>
      </w:r>
      <w:r>
        <w:rPr/>
        <w:t>change</w:t>
      </w:r>
      <w:r>
        <w:rPr>
          <w:spacing w:val="1"/>
        </w:rPr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climatic</w:t>
      </w:r>
      <w:r>
        <w:rPr/>
        <w:t> </w:t>
      </w:r>
      <w:r>
        <w:rPr>
          <w:spacing w:val="-1"/>
        </w:rPr>
        <w:t>variability</w:t>
      </w:r>
      <w:r>
        <w:rPr/>
        <w:t> adaptation</w:t>
      </w:r>
      <w:r>
        <w:rPr>
          <w:spacing w:val="3"/>
        </w:rPr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resilience,</w:t>
      </w:r>
      <w:r>
        <w:rPr>
          <w:spacing w:val="2"/>
        </w:rPr>
        <w:t> </w:t>
      </w:r>
      <w:r>
        <w:rPr>
          <w:spacing w:val="-1"/>
        </w:rPr>
        <w:t>and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numPr>
          <w:ilvl w:val="3"/>
          <w:numId w:val="12"/>
        </w:numPr>
        <w:tabs>
          <w:tab w:pos="821" w:val="left" w:leader="none"/>
        </w:tabs>
        <w:spacing w:line="240" w:lineRule="auto" w:before="0" w:after="0"/>
        <w:ind w:left="820" w:right="0" w:hanging="360"/>
        <w:jc w:val="left"/>
      </w:pPr>
      <w:r>
        <w:rPr>
          <w:spacing w:val="-1"/>
        </w:rPr>
        <w:t>Reduce and</w:t>
      </w:r>
      <w:r>
        <w:rPr/>
        <w:t> possibly mitigate</w:t>
      </w:r>
      <w:r>
        <w:rPr>
          <w:spacing w:val="-1"/>
        </w:rPr>
        <w:t> greenhouse gas</w:t>
      </w:r>
      <w:r>
        <w:rPr>
          <w:spacing w:val="2"/>
        </w:rPr>
        <w:t> </w:t>
      </w:r>
      <w:r>
        <w:rPr>
          <w:spacing w:val="-1"/>
        </w:rPr>
        <w:t>emissions</w:t>
      </w:r>
      <w:r>
        <w:rPr/>
        <w:t> </w:t>
      </w:r>
      <w:r>
        <w:rPr>
          <w:spacing w:val="-1"/>
        </w:rPr>
        <w:t>(FAO,</w:t>
      </w:r>
      <w:r>
        <w:rPr/>
        <w:t> 2013, p. </w:t>
      </w:r>
      <w:r>
        <w:rPr>
          <w:spacing w:val="-1"/>
        </w:rPr>
        <w:t>11).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5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480" w:lineRule="auto"/>
        <w:ind w:right="116"/>
        <w:jc w:val="both"/>
      </w:pPr>
      <w:r>
        <w:rPr/>
        <w:t>This</w:t>
      </w:r>
      <w:r>
        <w:rPr>
          <w:spacing w:val="9"/>
        </w:rPr>
        <w:t> </w:t>
      </w:r>
      <w:r>
        <w:rPr/>
        <w:t>is</w:t>
      </w:r>
      <w:r>
        <w:rPr>
          <w:spacing w:val="10"/>
        </w:rPr>
        <w:t> </w:t>
      </w:r>
      <w:r>
        <w:rPr/>
        <w:t>due</w:t>
      </w:r>
      <w:r>
        <w:rPr>
          <w:spacing w:val="6"/>
        </w:rPr>
        <w:t> </w:t>
      </w:r>
      <w:r>
        <w:rPr/>
        <w:t>to</w:t>
      </w:r>
      <w:r>
        <w:rPr>
          <w:spacing w:val="9"/>
        </w:rPr>
        <w:t> </w:t>
      </w:r>
      <w:r>
        <w:rPr/>
        <w:t>the</w:t>
      </w:r>
      <w:r>
        <w:rPr>
          <w:spacing w:val="8"/>
        </w:rPr>
        <w:t> </w:t>
      </w:r>
      <w:r>
        <w:rPr>
          <w:spacing w:val="-1"/>
        </w:rPr>
        <w:t>potential</w:t>
      </w:r>
      <w:r>
        <w:rPr>
          <w:spacing w:val="9"/>
        </w:rPr>
        <w:t> </w:t>
      </w:r>
      <w:r>
        <w:rPr/>
        <w:t>for</w:t>
      </w:r>
      <w:r>
        <w:rPr>
          <w:spacing w:val="7"/>
        </w:rPr>
        <w:t> </w:t>
      </w:r>
      <w:r>
        <w:rPr>
          <w:spacing w:val="-1"/>
        </w:rPr>
        <w:t>climate</w:t>
      </w:r>
      <w:r>
        <w:rPr>
          <w:spacing w:val="8"/>
        </w:rPr>
        <w:t> </w:t>
      </w:r>
      <w:r>
        <w:rPr>
          <w:spacing w:val="-1"/>
        </w:rPr>
        <w:t>smart</w:t>
      </w:r>
      <w:r>
        <w:rPr>
          <w:spacing w:val="9"/>
        </w:rPr>
        <w:t> </w:t>
      </w:r>
      <w:r>
        <w:rPr>
          <w:spacing w:val="-1"/>
        </w:rPr>
        <w:t>agricultural</w:t>
      </w:r>
      <w:r>
        <w:rPr>
          <w:spacing w:val="9"/>
        </w:rPr>
        <w:t> </w:t>
      </w:r>
      <w:r>
        <w:rPr>
          <w:spacing w:val="-1"/>
        </w:rPr>
        <w:t>practices</w:t>
      </w:r>
      <w:r>
        <w:rPr>
          <w:spacing w:val="9"/>
        </w:rPr>
        <w:t> </w:t>
      </w:r>
      <w:r>
        <w:rPr/>
        <w:t>to</w:t>
      </w:r>
      <w:r>
        <w:rPr>
          <w:spacing w:val="9"/>
        </w:rPr>
        <w:t> </w:t>
      </w:r>
      <w:r>
        <w:rPr>
          <w:spacing w:val="-1"/>
        </w:rPr>
        <w:t>increase</w:t>
      </w:r>
      <w:r>
        <w:rPr>
          <w:spacing w:val="8"/>
        </w:rPr>
        <w:t> </w:t>
      </w:r>
      <w:r>
        <w:rPr>
          <w:spacing w:val="-1"/>
        </w:rPr>
        <w:t>farmers'</w:t>
      </w:r>
      <w:r>
        <w:rPr>
          <w:spacing w:val="8"/>
        </w:rPr>
        <w:t> </w:t>
      </w:r>
      <w:r>
        <w:rPr>
          <w:spacing w:val="-1"/>
        </w:rPr>
        <w:t>resilience</w:t>
      </w:r>
      <w:r>
        <w:rPr>
          <w:spacing w:val="91"/>
        </w:rPr>
        <w:t> </w:t>
      </w:r>
      <w:r>
        <w:rPr/>
        <w:t>to</w:t>
      </w:r>
      <w:r>
        <w:rPr>
          <w:spacing w:val="29"/>
        </w:rPr>
        <w:t> </w:t>
      </w:r>
      <w:r>
        <w:rPr/>
        <w:t>the</w:t>
      </w:r>
      <w:r>
        <w:rPr>
          <w:spacing w:val="28"/>
        </w:rPr>
        <w:t> </w:t>
      </w:r>
      <w:r>
        <w:rPr>
          <w:spacing w:val="-1"/>
        </w:rPr>
        <w:t>impacts</w:t>
      </w:r>
      <w:r>
        <w:rPr>
          <w:spacing w:val="29"/>
        </w:rPr>
        <w:t> </w:t>
      </w:r>
      <w:r>
        <w:rPr>
          <w:spacing w:val="1"/>
        </w:rPr>
        <w:t>of</w:t>
      </w:r>
      <w:r>
        <w:rPr>
          <w:spacing w:val="30"/>
        </w:rPr>
        <w:t> </w:t>
      </w:r>
      <w:r>
        <w:rPr>
          <w:spacing w:val="-1"/>
        </w:rPr>
        <w:t>climate</w:t>
      </w:r>
      <w:r>
        <w:rPr>
          <w:spacing w:val="27"/>
        </w:rPr>
        <w:t> </w:t>
      </w:r>
      <w:r>
        <w:rPr/>
        <w:t>change</w:t>
      </w:r>
      <w:r>
        <w:rPr>
          <w:spacing w:val="29"/>
        </w:rPr>
        <w:t> </w:t>
      </w:r>
      <w:r>
        <w:rPr>
          <w:spacing w:val="-1"/>
        </w:rPr>
        <w:t>as</w:t>
      </w:r>
      <w:r>
        <w:rPr>
          <w:spacing w:val="31"/>
        </w:rPr>
        <w:t> </w:t>
      </w:r>
      <w:r>
        <w:rPr>
          <w:spacing w:val="-1"/>
        </w:rPr>
        <w:t>well</w:t>
      </w:r>
      <w:r>
        <w:rPr>
          <w:spacing w:val="29"/>
        </w:rPr>
        <w:t> </w:t>
      </w:r>
      <w:r>
        <w:rPr>
          <w:spacing w:val="-1"/>
        </w:rPr>
        <w:t>as</w:t>
      </w:r>
      <w:r>
        <w:rPr>
          <w:spacing w:val="30"/>
        </w:rPr>
        <w:t> </w:t>
      </w:r>
      <w:r>
        <w:rPr/>
        <w:t>to</w:t>
      </w:r>
      <w:r>
        <w:rPr>
          <w:spacing w:val="29"/>
        </w:rPr>
        <w:t> </w:t>
      </w:r>
      <w:r>
        <w:rPr/>
        <w:t>help</w:t>
      </w:r>
      <w:r>
        <w:rPr>
          <w:spacing w:val="29"/>
        </w:rPr>
        <w:t> </w:t>
      </w:r>
      <w:r>
        <w:rPr/>
        <w:t>grow</w:t>
      </w:r>
      <w:r>
        <w:rPr>
          <w:spacing w:val="29"/>
        </w:rPr>
        <w:t> </w:t>
      </w:r>
      <w:r>
        <w:rPr>
          <w:spacing w:val="1"/>
        </w:rPr>
        <w:t>and</w:t>
      </w:r>
      <w:r>
        <w:rPr>
          <w:spacing w:val="30"/>
        </w:rPr>
        <w:t> </w:t>
      </w:r>
      <w:r>
        <w:rPr>
          <w:spacing w:val="-1"/>
        </w:rPr>
        <w:t>sustain</w:t>
      </w:r>
      <w:r>
        <w:rPr>
          <w:spacing w:val="29"/>
        </w:rPr>
        <w:t> </w:t>
      </w:r>
      <w:r>
        <w:rPr>
          <w:spacing w:val="-1"/>
        </w:rPr>
        <w:t>agricultural</w:t>
      </w:r>
      <w:r>
        <w:rPr>
          <w:spacing w:val="29"/>
        </w:rPr>
        <w:t> </w:t>
      </w:r>
      <w:r>
        <w:rPr/>
        <w:t>productivity</w:t>
      </w:r>
      <w:r>
        <w:rPr>
          <w:spacing w:val="65"/>
        </w:rPr>
        <w:t> </w:t>
      </w:r>
      <w:r>
        <w:rPr>
          <w:spacing w:val="-1"/>
        </w:rPr>
        <w:t>(Waaswa</w:t>
      </w:r>
      <w:r>
        <w:rPr>
          <w:spacing w:val="-9"/>
        </w:rPr>
        <w:t> </w:t>
      </w:r>
      <w:r>
        <w:rPr>
          <w:spacing w:val="-1"/>
        </w:rPr>
        <w:t>et</w:t>
      </w:r>
      <w:r>
        <w:rPr>
          <w:spacing w:val="-7"/>
        </w:rPr>
        <w:t> </w:t>
      </w:r>
      <w:r>
        <w:rPr>
          <w:spacing w:val="-1"/>
        </w:rPr>
        <w:t>al.,</w:t>
      </w:r>
      <w:r>
        <w:rPr>
          <w:spacing w:val="-7"/>
        </w:rPr>
        <w:t> </w:t>
      </w:r>
      <w:r>
        <w:rPr>
          <w:spacing w:val="-1"/>
        </w:rPr>
        <w:t>2021).</w:t>
      </w:r>
      <w:r>
        <w:rPr>
          <w:spacing w:val="-8"/>
        </w:rPr>
        <w:t> </w:t>
      </w:r>
      <w:r>
        <w:rPr>
          <w:spacing w:val="-1"/>
        </w:rPr>
        <w:t>Therefore,</w:t>
      </w:r>
      <w:r>
        <w:rPr>
          <w:spacing w:val="-8"/>
        </w:rPr>
        <w:t> </w:t>
      </w:r>
      <w:r>
        <w:rPr/>
        <w:t>improving</w:t>
      </w:r>
      <w:r>
        <w:rPr>
          <w:spacing w:val="-8"/>
        </w:rPr>
        <w:t> </w:t>
      </w:r>
      <w:r>
        <w:rPr/>
        <w:t>food</w:t>
      </w:r>
      <w:r>
        <w:rPr>
          <w:spacing w:val="-8"/>
        </w:rPr>
        <w:t> </w:t>
      </w:r>
      <w:r>
        <w:rPr/>
        <w:t>security</w:t>
      </w:r>
      <w:r>
        <w:rPr>
          <w:spacing w:val="-7"/>
        </w:rPr>
        <w:t> </w:t>
      </w:r>
      <w:r>
        <w:rPr>
          <w:spacing w:val="-1"/>
        </w:rPr>
        <w:t>and</w:t>
      </w:r>
      <w:r>
        <w:rPr>
          <w:spacing w:val="-8"/>
        </w:rPr>
        <w:t> </w:t>
      </w:r>
      <w:r>
        <w:rPr>
          <w:spacing w:val="-1"/>
        </w:rPr>
        <w:t>establishing</w:t>
      </w:r>
      <w:r>
        <w:rPr>
          <w:spacing w:val="-7"/>
        </w:rPr>
        <w:t> </w:t>
      </w:r>
      <w:r>
        <w:rPr>
          <w:spacing w:val="-1"/>
        </w:rPr>
        <w:t>rural</w:t>
      </w:r>
      <w:r>
        <w:rPr>
          <w:spacing w:val="-7"/>
        </w:rPr>
        <w:t> </w:t>
      </w:r>
      <w:r>
        <w:rPr>
          <w:spacing w:val="-1"/>
        </w:rPr>
        <w:t>livelihoods</w:t>
      </w:r>
      <w:r>
        <w:rPr>
          <w:spacing w:val="-7"/>
        </w:rPr>
        <w:t> </w:t>
      </w:r>
      <w:r>
        <w:rPr/>
        <w:t>while</w:t>
      </w:r>
    </w:p>
    <w:p>
      <w:pPr>
        <w:spacing w:after="0" w:line="48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480" w:lineRule="auto" w:before="39"/>
        <w:ind w:right="118"/>
        <w:jc w:val="both"/>
      </w:pPr>
      <w:r>
        <w:rPr/>
        <w:t>minimizing</w:t>
      </w:r>
      <w:r>
        <w:rPr>
          <w:spacing w:val="-8"/>
        </w:rPr>
        <w:t> </w:t>
      </w:r>
      <w:r>
        <w:rPr>
          <w:spacing w:val="-1"/>
        </w:rPr>
        <w:t>negative</w:t>
      </w:r>
      <w:r>
        <w:rPr>
          <w:spacing w:val="-9"/>
        </w:rPr>
        <w:t> </w:t>
      </w:r>
      <w:r>
        <w:rPr>
          <w:spacing w:val="-1"/>
        </w:rPr>
        <w:t>environmental</w:t>
      </w:r>
      <w:r>
        <w:rPr>
          <w:spacing w:val="-8"/>
        </w:rPr>
        <w:t> </w:t>
      </w:r>
      <w:r>
        <w:rPr>
          <w:spacing w:val="-1"/>
        </w:rPr>
        <w:t>effects</w:t>
      </w:r>
      <w:r>
        <w:rPr>
          <w:spacing w:val="-7"/>
        </w:rPr>
        <w:t> </w:t>
      </w:r>
      <w:r>
        <w:rPr/>
        <w:t>are</w:t>
      </w:r>
      <w:r>
        <w:rPr>
          <w:spacing w:val="-9"/>
        </w:rPr>
        <w:t> </w:t>
      </w:r>
      <w:r>
        <w:rPr/>
        <w:t>the</w:t>
      </w:r>
      <w:r>
        <w:rPr>
          <w:spacing w:val="-4"/>
        </w:rPr>
        <w:t> </w:t>
      </w:r>
      <w:r>
        <w:rPr>
          <w:spacing w:val="-1"/>
        </w:rPr>
        <w:t>goals</w:t>
      </w:r>
      <w:r>
        <w:rPr>
          <w:spacing w:val="-7"/>
        </w:rPr>
        <w:t> </w:t>
      </w:r>
      <w:r>
        <w:rPr/>
        <w:t>of</w:t>
      </w:r>
      <w:r>
        <w:rPr>
          <w:spacing w:val="-6"/>
        </w:rPr>
        <w:t> </w:t>
      </w:r>
      <w:r>
        <w:rPr>
          <w:spacing w:val="-1"/>
        </w:rPr>
        <w:t>climate-smart</w:t>
      </w:r>
      <w:r>
        <w:rPr>
          <w:spacing w:val="-5"/>
        </w:rPr>
        <w:t> </w:t>
      </w:r>
      <w:r>
        <w:rPr>
          <w:spacing w:val="-1"/>
        </w:rPr>
        <w:t>agriculture</w:t>
      </w:r>
      <w:r>
        <w:rPr>
          <w:spacing w:val="-9"/>
        </w:rPr>
        <w:t> </w:t>
      </w:r>
      <w:r>
        <w:rPr>
          <w:spacing w:val="-1"/>
        </w:rPr>
        <w:t>(Azadi</w:t>
      </w:r>
      <w:r>
        <w:rPr>
          <w:spacing w:val="-5"/>
        </w:rPr>
        <w:t> </w:t>
      </w:r>
      <w:r>
        <w:rPr>
          <w:spacing w:val="-1"/>
        </w:rPr>
        <w:t>et</w:t>
      </w:r>
      <w:r>
        <w:rPr>
          <w:spacing w:val="-7"/>
        </w:rPr>
        <w:t> </w:t>
      </w:r>
      <w:r>
        <w:rPr>
          <w:spacing w:val="-1"/>
        </w:rPr>
        <w:t>al.,</w:t>
      </w:r>
      <w:r>
        <w:rPr>
          <w:spacing w:val="117"/>
        </w:rPr>
        <w:t> </w:t>
      </w:r>
      <w:r>
        <w:rPr>
          <w:spacing w:val="-1"/>
        </w:rPr>
        <w:t>2021).</w:t>
      </w:r>
      <w:r>
        <w:rPr>
          <w:spacing w:val="-3"/>
        </w:rPr>
        <w:t> </w:t>
      </w:r>
      <w:r>
        <w:rPr/>
        <w:t>This</w:t>
      </w:r>
      <w:r>
        <w:rPr>
          <w:spacing w:val="-2"/>
        </w:rPr>
        <w:t> </w:t>
      </w:r>
      <w:r>
        <w:rPr/>
        <w:t>makes</w:t>
      </w:r>
      <w:r>
        <w:rPr>
          <w:spacing w:val="-3"/>
        </w:rPr>
        <w:t> </w:t>
      </w:r>
      <w:r>
        <w:rPr/>
        <w:t>CSA </w:t>
      </w:r>
      <w:r>
        <w:rPr>
          <w:spacing w:val="-1"/>
        </w:rPr>
        <w:t>an</w:t>
      </w:r>
      <w:r>
        <w:rPr>
          <w:spacing w:val="-3"/>
        </w:rPr>
        <w:t> </w:t>
      </w:r>
      <w:r>
        <w:rPr>
          <w:spacing w:val="-1"/>
        </w:rPr>
        <w:t>important</w:t>
      </w:r>
      <w:r>
        <w:rPr>
          <w:spacing w:val="-2"/>
        </w:rPr>
        <w:t> </w:t>
      </w:r>
      <w:r>
        <w:rPr/>
        <w:t>strategy </w:t>
      </w:r>
      <w:r>
        <w:rPr>
          <w:spacing w:val="-1"/>
        </w:rPr>
        <w:t>for</w:t>
      </w:r>
      <w:r>
        <w:rPr/>
        <w:t> </w:t>
      </w:r>
      <w:r>
        <w:rPr>
          <w:spacing w:val="-1"/>
        </w:rPr>
        <w:t>ensuring</w:t>
      </w:r>
      <w:r>
        <w:rPr>
          <w:spacing w:val="-3"/>
        </w:rPr>
        <w:t> </w:t>
      </w:r>
      <w:r>
        <w:rPr/>
        <w:t>food</w:t>
      </w:r>
      <w:r>
        <w:rPr>
          <w:spacing w:val="-1"/>
        </w:rPr>
        <w:t> </w:t>
      </w:r>
      <w:r>
        <w:rPr/>
        <w:t>security</w:t>
      </w:r>
      <w:r>
        <w:rPr>
          <w:spacing w:val="-3"/>
        </w:rPr>
        <w:t> </w:t>
      </w:r>
      <w:r>
        <w:rPr/>
        <w:t>and</w:t>
      </w:r>
      <w:r>
        <w:rPr>
          <w:spacing w:val="-3"/>
        </w:rPr>
        <w:t> </w:t>
      </w:r>
      <w:r>
        <w:rPr>
          <w:spacing w:val="-1"/>
        </w:rPr>
        <w:t>preparing</w:t>
      </w:r>
      <w:r>
        <w:rPr>
          <w:spacing w:val="-3"/>
        </w:rPr>
        <w:t> </w:t>
      </w:r>
      <w:r>
        <w:rPr/>
        <w:t>farmers</w:t>
      </w:r>
      <w:r>
        <w:rPr>
          <w:spacing w:val="-3"/>
        </w:rPr>
        <w:t> </w:t>
      </w:r>
      <w:r>
        <w:rPr/>
        <w:t>in</w:t>
      </w:r>
      <w:r>
        <w:rPr>
          <w:spacing w:val="61"/>
        </w:rPr>
        <w:t> </w:t>
      </w:r>
      <w:r>
        <w:rPr>
          <w:spacing w:val="-1"/>
        </w:rPr>
        <w:t>groups</w:t>
      </w:r>
      <w:r>
        <w:rPr/>
        <w:t> to </w:t>
      </w:r>
      <w:r>
        <w:rPr>
          <w:spacing w:val="-1"/>
        </w:rPr>
        <w:t>deal</w:t>
      </w:r>
      <w:r>
        <w:rPr/>
        <w:t> with the </w:t>
      </w:r>
      <w:r>
        <w:rPr>
          <w:spacing w:val="-1"/>
        </w:rPr>
        <w:t>impacts</w:t>
      </w:r>
      <w:r>
        <w:rPr/>
        <w:t> of </w:t>
      </w:r>
      <w:r>
        <w:rPr>
          <w:spacing w:val="-1"/>
        </w:rPr>
        <w:t>changing</w:t>
      </w:r>
      <w:r>
        <w:rPr>
          <w:spacing w:val="2"/>
        </w:rPr>
        <w:t> </w:t>
      </w:r>
      <w:r>
        <w:rPr>
          <w:spacing w:val="-1"/>
        </w:rPr>
        <w:t>climate and</w:t>
      </w:r>
      <w:r>
        <w:rPr/>
        <w:t> </w:t>
      </w:r>
      <w:r>
        <w:rPr>
          <w:spacing w:val="-1"/>
        </w:rPr>
        <w:t>climate variability.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2"/>
        <w:numPr>
          <w:ilvl w:val="2"/>
          <w:numId w:val="12"/>
        </w:numPr>
        <w:tabs>
          <w:tab w:pos="641" w:val="left" w:leader="none"/>
        </w:tabs>
        <w:spacing w:line="240" w:lineRule="auto" w:before="0" w:after="0"/>
        <w:ind w:left="640" w:right="0" w:hanging="540"/>
        <w:jc w:val="both"/>
        <w:rPr>
          <w:b w:val="0"/>
          <w:bCs w:val="0"/>
          <w:i w:val="0"/>
        </w:rPr>
      </w:pPr>
      <w:bookmarkStart w:name="_bookmark30" w:id="50"/>
      <w:bookmarkEnd w:id="50"/>
      <w:r>
        <w:rPr>
          <w:b w:val="0"/>
          <w:i w:val="0"/>
        </w:rPr>
      </w:r>
      <w:bookmarkStart w:name="_bookmark30" w:id="51"/>
      <w:bookmarkEnd w:id="51"/>
      <w:r>
        <w:rPr>
          <w:i/>
        </w:rPr>
        <w:t>Farmer</w:t>
      </w:r>
      <w:r>
        <w:rPr>
          <w:i/>
        </w:rPr>
        <w:t> Base</w:t>
      </w:r>
      <w:r>
        <w:rPr>
          <w:i/>
          <w:spacing w:val="-1"/>
        </w:rPr>
        <w:t> Organizations</w:t>
      </w:r>
      <w:r>
        <w:rPr>
          <w:i/>
        </w:rPr>
        <w:t> and </w:t>
      </w:r>
      <w:r>
        <w:rPr>
          <w:i/>
          <w:spacing w:val="-1"/>
        </w:rPr>
        <w:t>Climate-Smart</w:t>
      </w:r>
      <w:r>
        <w:rPr>
          <w:i/>
          <w:spacing w:val="-9"/>
        </w:rPr>
        <w:t> </w:t>
      </w:r>
      <w:r>
        <w:rPr>
          <w:i/>
          <w:spacing w:val="-1"/>
        </w:rPr>
        <w:t>Agriculture</w:t>
      </w:r>
      <w:r>
        <w:rPr>
          <w:i/>
          <w:spacing w:val="-11"/>
        </w:rPr>
        <w:t> </w:t>
      </w:r>
      <w:r>
        <w:rPr>
          <w:i/>
          <w:spacing w:val="-1"/>
        </w:rPr>
        <w:t>Adoption</w:t>
      </w:r>
      <w:r>
        <w:rPr>
          <w:b w:val="0"/>
          <w:i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i/>
          <w:sz w:val="24"/>
          <w:szCs w:val="24"/>
        </w:rPr>
      </w:pPr>
    </w:p>
    <w:p>
      <w:pPr>
        <w:pStyle w:val="BodyText"/>
        <w:spacing w:line="480" w:lineRule="auto"/>
        <w:ind w:right="116"/>
        <w:jc w:val="both"/>
      </w:pPr>
      <w:r>
        <w:rPr/>
        <w:t>The</w:t>
      </w:r>
      <w:r>
        <w:rPr>
          <w:spacing w:val="-11"/>
        </w:rPr>
        <w:t> </w:t>
      </w:r>
      <w:r>
        <w:rPr>
          <w:spacing w:val="-1"/>
        </w:rPr>
        <w:t>implementation</w:t>
      </w:r>
      <w:r>
        <w:rPr>
          <w:spacing w:val="-10"/>
        </w:rPr>
        <w:t> </w:t>
      </w:r>
      <w:r>
        <w:rPr/>
        <w:t>of</w:t>
      </w:r>
      <w:r>
        <w:rPr>
          <w:spacing w:val="-9"/>
        </w:rPr>
        <w:t> </w:t>
      </w:r>
      <w:r>
        <w:rPr/>
        <w:t>CSAPs</w:t>
      </w:r>
      <w:r>
        <w:rPr>
          <w:spacing w:val="-9"/>
        </w:rPr>
        <w:t> </w:t>
      </w:r>
      <w:r>
        <w:rPr>
          <w:spacing w:val="-1"/>
        </w:rPr>
        <w:t>can</w:t>
      </w:r>
      <w:r>
        <w:rPr>
          <w:spacing w:val="-9"/>
        </w:rPr>
        <w:t> </w:t>
      </w:r>
      <w:r>
        <w:rPr/>
        <w:t>boost</w:t>
      </w:r>
      <w:r>
        <w:rPr>
          <w:spacing w:val="-7"/>
        </w:rPr>
        <w:t> </w:t>
      </w:r>
      <w:r>
        <w:rPr/>
        <w:t>food</w:t>
      </w:r>
      <w:r>
        <w:rPr>
          <w:spacing w:val="-11"/>
        </w:rPr>
        <w:t> </w:t>
      </w:r>
      <w:r>
        <w:rPr/>
        <w:t>production</w:t>
      </w:r>
      <w:r>
        <w:rPr>
          <w:spacing w:val="-10"/>
        </w:rPr>
        <w:t> </w:t>
      </w:r>
      <w:r>
        <w:rPr/>
        <w:t>to</w:t>
      </w:r>
      <w:r>
        <w:rPr>
          <w:spacing w:val="-10"/>
        </w:rPr>
        <w:t> </w:t>
      </w:r>
      <w:r>
        <w:rPr>
          <w:spacing w:val="-1"/>
        </w:rPr>
        <w:t>address</w:t>
      </w:r>
      <w:r>
        <w:rPr>
          <w:spacing w:val="-10"/>
        </w:rPr>
        <w:t> </w:t>
      </w:r>
      <w:r>
        <w:rPr/>
        <w:t>food</w:t>
      </w:r>
      <w:r>
        <w:rPr>
          <w:spacing w:val="-9"/>
        </w:rPr>
        <w:t> </w:t>
      </w:r>
      <w:r>
        <w:rPr>
          <w:spacing w:val="-1"/>
        </w:rPr>
        <w:t>shortages</w:t>
      </w:r>
      <w:r>
        <w:rPr>
          <w:spacing w:val="-7"/>
        </w:rPr>
        <w:t> </w:t>
      </w:r>
      <w:r>
        <w:rPr>
          <w:spacing w:val="-1"/>
        </w:rPr>
        <w:t>(Zakaria</w:t>
      </w:r>
      <w:r>
        <w:rPr>
          <w:spacing w:val="-9"/>
        </w:rPr>
        <w:t> </w:t>
      </w:r>
      <w:r>
        <w:rPr>
          <w:spacing w:val="-1"/>
        </w:rPr>
        <w:t>et</w:t>
      </w:r>
      <w:r>
        <w:rPr>
          <w:spacing w:val="-10"/>
        </w:rPr>
        <w:t> </w:t>
      </w:r>
      <w:r>
        <w:rPr>
          <w:spacing w:val="-1"/>
        </w:rPr>
        <w:t>al.,</w:t>
      </w:r>
      <w:r>
        <w:rPr>
          <w:spacing w:val="83"/>
        </w:rPr>
        <w:t> </w:t>
      </w:r>
      <w:r>
        <w:rPr>
          <w:spacing w:val="-1"/>
        </w:rPr>
        <w:t>2020).</w:t>
      </w:r>
      <w:r>
        <w:rPr>
          <w:spacing w:val="16"/>
        </w:rPr>
        <w:t> </w:t>
      </w:r>
      <w:r>
        <w:rPr>
          <w:spacing w:val="-1"/>
        </w:rPr>
        <w:t>According</w:t>
      </w:r>
      <w:r>
        <w:rPr>
          <w:spacing w:val="16"/>
        </w:rPr>
        <w:t> </w:t>
      </w:r>
      <w:r>
        <w:rPr/>
        <w:t>to</w:t>
      </w:r>
      <w:r>
        <w:rPr>
          <w:spacing w:val="19"/>
        </w:rPr>
        <w:t> </w:t>
      </w:r>
      <w:r>
        <w:rPr/>
        <w:t>Garcia</w:t>
      </w:r>
      <w:r>
        <w:rPr>
          <w:spacing w:val="16"/>
        </w:rPr>
        <w:t> </w:t>
      </w:r>
      <w:r>
        <w:rPr/>
        <w:t>de</w:t>
      </w:r>
      <w:r>
        <w:rPr>
          <w:spacing w:val="17"/>
        </w:rPr>
        <w:t> </w:t>
      </w:r>
      <w:r>
        <w:rPr>
          <w:spacing w:val="-1"/>
        </w:rPr>
        <w:t>Jalón</w:t>
      </w:r>
      <w:r>
        <w:rPr>
          <w:spacing w:val="19"/>
        </w:rPr>
        <w:t> </w:t>
      </w:r>
      <w:r>
        <w:rPr>
          <w:spacing w:val="-1"/>
        </w:rPr>
        <w:t>et</w:t>
      </w:r>
      <w:r>
        <w:rPr>
          <w:spacing w:val="19"/>
        </w:rPr>
        <w:t> </w:t>
      </w:r>
      <w:r>
        <w:rPr>
          <w:spacing w:val="-1"/>
        </w:rPr>
        <w:t>al.</w:t>
      </w:r>
      <w:r>
        <w:rPr>
          <w:spacing w:val="17"/>
        </w:rPr>
        <w:t> </w:t>
      </w:r>
      <w:r>
        <w:rPr/>
        <w:t>(2017),</w:t>
      </w:r>
      <w:r>
        <w:rPr>
          <w:spacing w:val="16"/>
        </w:rPr>
        <w:t> </w:t>
      </w:r>
      <w:r>
        <w:rPr/>
        <w:t>peer</w:t>
      </w:r>
      <w:r>
        <w:rPr>
          <w:spacing w:val="15"/>
        </w:rPr>
        <w:t> </w:t>
      </w:r>
      <w:r>
        <w:rPr/>
        <w:t>influence</w:t>
      </w:r>
      <w:r>
        <w:rPr>
          <w:spacing w:val="17"/>
        </w:rPr>
        <w:t> </w:t>
      </w:r>
      <w:r>
        <w:rPr/>
        <w:t>or</w:t>
      </w:r>
      <w:r>
        <w:rPr>
          <w:spacing w:val="15"/>
        </w:rPr>
        <w:t> </w:t>
      </w:r>
      <w:r>
        <w:rPr/>
        <w:t>the</w:t>
      </w:r>
      <w:r>
        <w:rPr>
          <w:spacing w:val="15"/>
        </w:rPr>
        <w:t> </w:t>
      </w:r>
      <w:r>
        <w:rPr/>
        <w:t>farmer-to-farmer</w:t>
      </w:r>
      <w:r>
        <w:rPr>
          <w:spacing w:val="18"/>
        </w:rPr>
        <w:t> </w:t>
      </w:r>
      <w:r>
        <w:rPr>
          <w:spacing w:val="-1"/>
        </w:rPr>
        <w:t>effect</w:t>
      </w:r>
      <w:r>
        <w:rPr>
          <w:spacing w:val="59"/>
        </w:rPr>
        <w:t> </w:t>
      </w:r>
      <w:r>
        <w:rPr/>
        <w:t>may</w:t>
      </w:r>
      <w:r>
        <w:rPr>
          <w:spacing w:val="6"/>
        </w:rPr>
        <w:t> </w:t>
      </w:r>
      <w:r>
        <w:rPr/>
        <w:t>be</w:t>
      </w:r>
      <w:r>
        <w:rPr>
          <w:spacing w:val="6"/>
        </w:rPr>
        <w:t> </w:t>
      </w:r>
      <w:r>
        <w:rPr>
          <w:spacing w:val="-1"/>
        </w:rPr>
        <w:t>significant</w:t>
      </w:r>
      <w:r>
        <w:rPr>
          <w:spacing w:val="7"/>
        </w:rPr>
        <w:t> </w:t>
      </w:r>
      <w:r>
        <w:rPr/>
        <w:t>in</w:t>
      </w:r>
      <w:r>
        <w:rPr>
          <w:spacing w:val="7"/>
        </w:rPr>
        <w:t> </w:t>
      </w:r>
      <w:r>
        <w:rPr/>
        <w:t>the</w:t>
      </w:r>
      <w:r>
        <w:rPr>
          <w:spacing w:val="4"/>
        </w:rPr>
        <w:t> </w:t>
      </w:r>
      <w:r>
        <w:rPr>
          <w:spacing w:val="-1"/>
        </w:rPr>
        <w:t>implementation</w:t>
      </w:r>
      <w:r>
        <w:rPr>
          <w:spacing w:val="7"/>
        </w:rPr>
        <w:t> </w:t>
      </w:r>
      <w:r>
        <w:rPr>
          <w:spacing w:val="-1"/>
        </w:rPr>
        <w:t>and</w:t>
      </w:r>
      <w:r>
        <w:rPr>
          <w:spacing w:val="6"/>
        </w:rPr>
        <w:t> </w:t>
      </w:r>
      <w:r>
        <w:rPr>
          <w:spacing w:val="-1"/>
        </w:rPr>
        <w:t>adoption</w:t>
      </w:r>
      <w:r>
        <w:rPr>
          <w:spacing w:val="6"/>
        </w:rPr>
        <w:t> </w:t>
      </w:r>
      <w:r>
        <w:rPr/>
        <w:t>of</w:t>
      </w:r>
      <w:r>
        <w:rPr>
          <w:spacing w:val="6"/>
        </w:rPr>
        <w:t> </w:t>
      </w:r>
      <w:r>
        <w:rPr/>
        <w:t>CSA</w:t>
      </w:r>
      <w:r>
        <w:rPr>
          <w:spacing w:val="4"/>
        </w:rPr>
        <w:t> </w:t>
      </w:r>
      <w:r>
        <w:rPr>
          <w:spacing w:val="-1"/>
        </w:rPr>
        <w:t>practices.</w:t>
      </w:r>
      <w:r>
        <w:rPr>
          <w:spacing w:val="14"/>
        </w:rPr>
        <w:t> </w:t>
      </w:r>
      <w:r>
        <w:rPr>
          <w:spacing w:val="-1"/>
        </w:rPr>
        <w:t>Researchers</w:t>
      </w:r>
      <w:r>
        <w:rPr>
          <w:spacing w:val="6"/>
        </w:rPr>
        <w:t> </w:t>
      </w:r>
      <w:r>
        <w:rPr>
          <w:spacing w:val="-1"/>
        </w:rPr>
        <w:t>examined</w:t>
      </w:r>
      <w:r>
        <w:rPr>
          <w:spacing w:val="93"/>
        </w:rPr>
        <w:t> </w:t>
      </w:r>
      <w:r>
        <w:rPr/>
        <w:t>how</w:t>
      </w:r>
      <w:r>
        <w:rPr>
          <w:spacing w:val="6"/>
        </w:rPr>
        <w:t> </w:t>
      </w:r>
      <w:r>
        <w:rPr>
          <w:spacing w:val="-1"/>
        </w:rPr>
        <w:t>farmers</w:t>
      </w:r>
      <w:r>
        <w:rPr>
          <w:spacing w:val="6"/>
        </w:rPr>
        <w:t> </w:t>
      </w:r>
      <w:r>
        <w:rPr/>
        <w:t>perceive</w:t>
      </w:r>
      <w:r>
        <w:rPr>
          <w:spacing w:val="6"/>
        </w:rPr>
        <w:t> </w:t>
      </w:r>
      <w:r>
        <w:rPr/>
        <w:t>and</w:t>
      </w:r>
      <w:r>
        <w:rPr>
          <w:spacing w:val="6"/>
        </w:rPr>
        <w:t> </w:t>
      </w:r>
      <w:r>
        <w:rPr>
          <w:spacing w:val="-1"/>
        </w:rPr>
        <w:t>react</w:t>
      </w:r>
      <w:r>
        <w:rPr>
          <w:spacing w:val="7"/>
        </w:rPr>
        <w:t> </w:t>
      </w:r>
      <w:r>
        <w:rPr/>
        <w:t>to</w:t>
      </w:r>
      <w:r>
        <w:rPr>
          <w:spacing w:val="7"/>
        </w:rPr>
        <w:t> </w:t>
      </w:r>
      <w:r>
        <w:rPr/>
        <w:t>the</w:t>
      </w:r>
      <w:r>
        <w:rPr>
          <w:spacing w:val="6"/>
        </w:rPr>
        <w:t> </w:t>
      </w:r>
      <w:r>
        <w:rPr/>
        <w:t>uncertainties</w:t>
      </w:r>
      <w:r>
        <w:rPr>
          <w:spacing w:val="6"/>
        </w:rPr>
        <w:t> </w:t>
      </w:r>
      <w:r>
        <w:rPr>
          <w:spacing w:val="-1"/>
        </w:rPr>
        <w:t>brought</w:t>
      </w:r>
      <w:r>
        <w:rPr>
          <w:spacing w:val="7"/>
        </w:rPr>
        <w:t> </w:t>
      </w:r>
      <w:r>
        <w:rPr/>
        <w:t>on</w:t>
      </w:r>
      <w:r>
        <w:rPr>
          <w:spacing w:val="6"/>
        </w:rPr>
        <w:t> </w:t>
      </w:r>
      <w:r>
        <w:rPr/>
        <w:t>by</w:t>
      </w:r>
      <w:r>
        <w:rPr>
          <w:spacing w:val="6"/>
        </w:rPr>
        <w:t> </w:t>
      </w:r>
      <w:r>
        <w:rPr/>
        <w:t>irregular</w:t>
      </w:r>
      <w:r>
        <w:rPr>
          <w:spacing w:val="6"/>
        </w:rPr>
        <w:t> </w:t>
      </w:r>
      <w:r>
        <w:rPr>
          <w:spacing w:val="-1"/>
        </w:rPr>
        <w:t>weather</w:t>
      </w:r>
      <w:r>
        <w:rPr>
          <w:spacing w:val="5"/>
        </w:rPr>
        <w:t> </w:t>
      </w:r>
      <w:r>
        <w:rPr/>
        <w:t>patterns</w:t>
      </w:r>
      <w:r>
        <w:rPr>
          <w:spacing w:val="6"/>
        </w:rPr>
        <w:t> </w:t>
      </w:r>
      <w:r>
        <w:rPr/>
        <w:t>in</w:t>
      </w:r>
      <w:r>
        <w:rPr>
          <w:spacing w:val="9"/>
        </w:rPr>
        <w:t> </w:t>
      </w:r>
      <w:r>
        <w:rPr/>
        <w:t>a</w:t>
      </w:r>
      <w:r>
        <w:rPr>
          <w:spacing w:val="43"/>
        </w:rPr>
        <w:t> </w:t>
      </w:r>
      <w:r>
        <w:rPr>
          <w:spacing w:val="-1"/>
        </w:rPr>
        <w:t>landmark</w:t>
      </w:r>
      <w:r>
        <w:rPr/>
        <w:t> study by </w:t>
      </w:r>
      <w:r>
        <w:rPr>
          <w:spacing w:val="-1"/>
        </w:rPr>
        <w:t>Zakaria</w:t>
      </w:r>
      <w:r>
        <w:rPr/>
        <w:t> </w:t>
      </w:r>
      <w:r>
        <w:rPr>
          <w:spacing w:val="-1"/>
        </w:rPr>
        <w:t>et</w:t>
      </w:r>
      <w:r>
        <w:rPr/>
        <w:t> al. </w:t>
      </w:r>
      <w:r>
        <w:rPr>
          <w:spacing w:val="-1"/>
        </w:rPr>
        <w:t>(2020).</w:t>
      </w:r>
      <w:r>
        <w:rPr/>
        <w:t> The</w:t>
      </w:r>
      <w:r>
        <w:rPr>
          <w:spacing w:val="-2"/>
        </w:rPr>
        <w:t> </w:t>
      </w:r>
      <w:r>
        <w:rPr/>
        <w:t>study </w:t>
      </w:r>
      <w:r>
        <w:rPr>
          <w:spacing w:val="-1"/>
        </w:rPr>
        <w:t>also</w:t>
      </w:r>
      <w:r>
        <w:rPr>
          <w:spacing w:val="2"/>
        </w:rPr>
        <w:t> </w:t>
      </w:r>
      <w:r>
        <w:rPr>
          <w:spacing w:val="-1"/>
        </w:rPr>
        <w:t>investigated what</w:t>
      </w:r>
      <w:r>
        <w:rPr/>
        <w:t> </w:t>
      </w:r>
      <w:r>
        <w:rPr>
          <w:spacing w:val="-1"/>
        </w:rPr>
        <w:t>influences</w:t>
      </w:r>
      <w:r>
        <w:rPr/>
        <w:t> the </w:t>
      </w:r>
      <w:r>
        <w:rPr>
          <w:spacing w:val="-1"/>
        </w:rPr>
        <w:t>adoption</w:t>
      </w:r>
      <w:r>
        <w:rPr>
          <w:spacing w:val="87"/>
        </w:rPr>
        <w:t> </w:t>
      </w:r>
      <w:r>
        <w:rPr/>
        <w:t>of</w:t>
      </w:r>
      <w:r>
        <w:rPr>
          <w:spacing w:val="20"/>
        </w:rPr>
        <w:t> </w:t>
      </w:r>
      <w:r>
        <w:rPr>
          <w:spacing w:val="-1"/>
        </w:rPr>
        <w:t>climate-smart</w:t>
      </w:r>
      <w:r>
        <w:rPr>
          <w:spacing w:val="21"/>
        </w:rPr>
        <w:t> </w:t>
      </w:r>
      <w:r>
        <w:rPr>
          <w:spacing w:val="-1"/>
        </w:rPr>
        <w:t>agricultural</w:t>
      </w:r>
      <w:r>
        <w:rPr>
          <w:spacing w:val="21"/>
        </w:rPr>
        <w:t> </w:t>
      </w:r>
      <w:r>
        <w:rPr>
          <w:spacing w:val="-1"/>
        </w:rPr>
        <w:t>practices</w:t>
      </w:r>
      <w:r>
        <w:rPr>
          <w:spacing w:val="23"/>
        </w:rPr>
        <w:t> </w:t>
      </w:r>
      <w:r>
        <w:rPr/>
        <w:t>(CSAPs)</w:t>
      </w:r>
      <w:r>
        <w:rPr>
          <w:spacing w:val="21"/>
        </w:rPr>
        <w:t> </w:t>
      </w:r>
      <w:r>
        <w:rPr/>
        <w:t>and</w:t>
      </w:r>
      <w:r>
        <w:rPr>
          <w:spacing w:val="21"/>
        </w:rPr>
        <w:t> </w:t>
      </w:r>
      <w:r>
        <w:rPr/>
        <w:t>evaluated</w:t>
      </w:r>
      <w:r>
        <w:rPr>
          <w:spacing w:val="21"/>
        </w:rPr>
        <w:t> </w:t>
      </w:r>
      <w:r>
        <w:rPr/>
        <w:t>how</w:t>
      </w:r>
      <w:r>
        <w:rPr>
          <w:spacing w:val="23"/>
        </w:rPr>
        <w:t> </w:t>
      </w:r>
      <w:r>
        <w:rPr/>
        <w:t>these</w:t>
      </w:r>
      <w:r>
        <w:rPr>
          <w:spacing w:val="24"/>
        </w:rPr>
        <w:t> </w:t>
      </w:r>
      <w:r>
        <w:rPr>
          <w:spacing w:val="-1"/>
        </w:rPr>
        <w:t>practices</w:t>
      </w:r>
      <w:r>
        <w:rPr>
          <w:spacing w:val="23"/>
        </w:rPr>
        <w:t> </w:t>
      </w:r>
      <w:r>
        <w:rPr/>
        <w:t>improve</w:t>
      </w:r>
      <w:r>
        <w:rPr>
          <w:spacing w:val="21"/>
        </w:rPr>
        <w:t> </w:t>
      </w:r>
      <w:r>
        <w:rPr/>
        <w:t>the</w:t>
      </w:r>
      <w:r>
        <w:rPr>
          <w:spacing w:val="69"/>
        </w:rPr>
        <w:t> </w:t>
      </w:r>
      <w:r>
        <w:rPr>
          <w:spacing w:val="-1"/>
        </w:rPr>
        <w:t>well-being</w:t>
      </w:r>
      <w:r>
        <w:rPr>
          <w:spacing w:val="-7"/>
        </w:rPr>
        <w:t> </w:t>
      </w:r>
      <w:r>
        <w:rPr>
          <w:spacing w:val="-1"/>
        </w:rPr>
        <w:t>and</w:t>
      </w:r>
      <w:r>
        <w:rPr>
          <w:spacing w:val="-8"/>
        </w:rPr>
        <w:t> </w:t>
      </w:r>
      <w:r>
        <w:rPr>
          <w:spacing w:val="-1"/>
        </w:rPr>
        <w:t>resilience</w:t>
      </w:r>
      <w:r>
        <w:rPr>
          <w:spacing w:val="-6"/>
        </w:rPr>
        <w:t> </w:t>
      </w:r>
      <w:r>
        <w:rPr/>
        <w:t>of</w:t>
      </w:r>
      <w:r>
        <w:rPr>
          <w:spacing w:val="-8"/>
        </w:rPr>
        <w:t> </w:t>
      </w:r>
      <w:r>
        <w:rPr>
          <w:spacing w:val="-1"/>
        </w:rPr>
        <w:t>farming</w:t>
      </w:r>
      <w:r>
        <w:rPr>
          <w:spacing w:val="-7"/>
        </w:rPr>
        <w:t> </w:t>
      </w:r>
      <w:r>
        <w:rPr>
          <w:spacing w:val="-1"/>
        </w:rPr>
        <w:t>communities.</w:t>
      </w:r>
      <w:r>
        <w:rPr>
          <w:spacing w:val="-8"/>
        </w:rPr>
        <w:t> </w:t>
      </w:r>
      <w:r>
        <w:rPr/>
        <w:t>One</w:t>
      </w:r>
      <w:r>
        <w:rPr>
          <w:spacing w:val="-9"/>
        </w:rPr>
        <w:t> </w:t>
      </w:r>
      <w:r>
        <w:rPr/>
        <w:t>of</w:t>
      </w:r>
      <w:r>
        <w:rPr>
          <w:spacing w:val="-8"/>
        </w:rPr>
        <w:t> </w:t>
      </w:r>
      <w:r>
        <w:rPr/>
        <w:t>the</w:t>
      </w:r>
      <w:r>
        <w:rPr>
          <w:spacing w:val="-8"/>
        </w:rPr>
        <w:t> </w:t>
      </w:r>
      <w:r>
        <w:rPr>
          <w:spacing w:val="-1"/>
        </w:rPr>
        <w:t>research's</w:t>
      </w:r>
      <w:r>
        <w:rPr>
          <w:spacing w:val="-7"/>
        </w:rPr>
        <w:t> </w:t>
      </w:r>
      <w:r>
        <w:rPr/>
        <w:t>notable</w:t>
      </w:r>
      <w:r>
        <w:rPr>
          <w:spacing w:val="-8"/>
        </w:rPr>
        <w:t> </w:t>
      </w:r>
      <w:r>
        <w:rPr/>
        <w:t>findings</w:t>
      </w:r>
      <w:r>
        <w:rPr>
          <w:spacing w:val="-7"/>
        </w:rPr>
        <w:t> </w:t>
      </w:r>
      <w:r>
        <w:rPr>
          <w:spacing w:val="-1"/>
        </w:rPr>
        <w:t>contends</w:t>
      </w:r>
      <w:r>
        <w:rPr>
          <w:spacing w:val="97"/>
        </w:rPr>
        <w:t> </w:t>
      </w:r>
      <w:r>
        <w:rPr/>
        <w:t>that</w:t>
      </w:r>
      <w:r>
        <w:rPr>
          <w:spacing w:val="6"/>
        </w:rPr>
        <w:t> </w:t>
      </w:r>
      <w:r>
        <w:rPr>
          <w:spacing w:val="-1"/>
        </w:rPr>
        <w:t>cooperative</w:t>
      </w:r>
      <w:r>
        <w:rPr>
          <w:spacing w:val="6"/>
        </w:rPr>
        <w:t> </w:t>
      </w:r>
      <w:r>
        <w:rPr>
          <w:spacing w:val="-1"/>
        </w:rPr>
        <w:t>efforts</w:t>
      </w:r>
      <w:r>
        <w:rPr>
          <w:spacing w:val="9"/>
        </w:rPr>
        <w:t> </w:t>
      </w:r>
      <w:r>
        <w:rPr>
          <w:spacing w:val="-1"/>
        </w:rPr>
        <w:t>among</w:t>
      </w:r>
      <w:r>
        <w:rPr>
          <w:spacing w:val="7"/>
        </w:rPr>
        <w:t> </w:t>
      </w:r>
      <w:r>
        <w:rPr>
          <w:spacing w:val="-1"/>
        </w:rPr>
        <w:t>farmers</w:t>
      </w:r>
      <w:r>
        <w:rPr>
          <w:spacing w:val="6"/>
        </w:rPr>
        <w:t> </w:t>
      </w:r>
      <w:r>
        <w:rPr/>
        <w:t>support</w:t>
      </w:r>
      <w:r>
        <w:rPr>
          <w:spacing w:val="7"/>
        </w:rPr>
        <w:t> </w:t>
      </w:r>
      <w:r>
        <w:rPr/>
        <w:t>the</w:t>
      </w:r>
      <w:r>
        <w:rPr>
          <w:spacing w:val="6"/>
        </w:rPr>
        <w:t> </w:t>
      </w:r>
      <w:r>
        <w:rPr>
          <w:spacing w:val="-1"/>
        </w:rPr>
        <w:t>creation</w:t>
      </w:r>
      <w:r>
        <w:rPr>
          <w:spacing w:val="6"/>
        </w:rPr>
        <w:t> </w:t>
      </w:r>
      <w:r>
        <w:rPr>
          <w:spacing w:val="-1"/>
        </w:rPr>
        <w:t>and</w:t>
      </w:r>
      <w:r>
        <w:rPr>
          <w:spacing w:val="6"/>
        </w:rPr>
        <w:t> </w:t>
      </w:r>
      <w:r>
        <w:rPr/>
        <w:t>use</w:t>
      </w:r>
      <w:r>
        <w:rPr>
          <w:spacing w:val="6"/>
        </w:rPr>
        <w:t> </w:t>
      </w:r>
      <w:r>
        <w:rPr/>
        <w:t>of</w:t>
      </w:r>
      <w:r>
        <w:rPr>
          <w:spacing w:val="6"/>
        </w:rPr>
        <w:t> </w:t>
      </w:r>
      <w:r>
        <w:rPr>
          <w:spacing w:val="-1"/>
        </w:rPr>
        <w:t>flexible</w:t>
      </w:r>
      <w:r>
        <w:rPr>
          <w:spacing w:val="6"/>
        </w:rPr>
        <w:t> </w:t>
      </w:r>
      <w:r>
        <w:rPr>
          <w:spacing w:val="-1"/>
        </w:rPr>
        <w:t>strategies,</w:t>
      </w:r>
      <w:r>
        <w:rPr>
          <w:spacing w:val="83"/>
        </w:rPr>
        <w:t> </w:t>
      </w:r>
      <w:r>
        <w:rPr/>
        <w:t>supporting</w:t>
      </w:r>
      <w:r>
        <w:rPr>
          <w:spacing w:val="14"/>
        </w:rPr>
        <w:t> </w:t>
      </w:r>
      <w:r>
        <w:rPr>
          <w:spacing w:val="-1"/>
        </w:rPr>
        <w:t>overall</w:t>
      </w:r>
      <w:r>
        <w:rPr>
          <w:spacing w:val="14"/>
        </w:rPr>
        <w:t> </w:t>
      </w:r>
      <w:r>
        <w:rPr/>
        <w:t>farming</w:t>
      </w:r>
      <w:r>
        <w:rPr>
          <w:spacing w:val="14"/>
        </w:rPr>
        <w:t> </w:t>
      </w:r>
      <w:r>
        <w:rPr>
          <w:spacing w:val="-1"/>
        </w:rPr>
        <w:t>operations.</w:t>
      </w:r>
      <w:r>
        <w:rPr>
          <w:spacing w:val="14"/>
        </w:rPr>
        <w:t> </w:t>
      </w:r>
      <w:r>
        <w:rPr/>
        <w:t>This</w:t>
      </w:r>
      <w:r>
        <w:rPr>
          <w:spacing w:val="14"/>
        </w:rPr>
        <w:t> </w:t>
      </w:r>
      <w:r>
        <w:rPr>
          <w:spacing w:val="-1"/>
        </w:rPr>
        <w:t>cooperative</w:t>
      </w:r>
      <w:r>
        <w:rPr>
          <w:spacing w:val="13"/>
        </w:rPr>
        <w:t> </w:t>
      </w:r>
      <w:r>
        <w:rPr>
          <w:spacing w:val="-1"/>
        </w:rPr>
        <w:t>strategy</w:t>
      </w:r>
      <w:r>
        <w:rPr>
          <w:spacing w:val="13"/>
        </w:rPr>
        <w:t> </w:t>
      </w:r>
      <w:r>
        <w:rPr/>
        <w:t>plays</w:t>
      </w:r>
      <w:r>
        <w:rPr>
          <w:spacing w:val="14"/>
        </w:rPr>
        <w:t> </w:t>
      </w:r>
      <w:r>
        <w:rPr/>
        <w:t>a</w:t>
      </w:r>
      <w:r>
        <w:rPr>
          <w:spacing w:val="13"/>
        </w:rPr>
        <w:t> </w:t>
      </w:r>
      <w:r>
        <w:rPr>
          <w:spacing w:val="-1"/>
        </w:rPr>
        <w:t>crucial</w:t>
      </w:r>
      <w:r>
        <w:rPr>
          <w:spacing w:val="14"/>
        </w:rPr>
        <w:t> </w:t>
      </w:r>
      <w:r>
        <w:rPr/>
        <w:t>role</w:t>
      </w:r>
      <w:r>
        <w:rPr>
          <w:spacing w:val="12"/>
        </w:rPr>
        <w:t> </w:t>
      </w:r>
      <w:r>
        <w:rPr/>
        <w:t>in</w:t>
      </w:r>
      <w:r>
        <w:rPr>
          <w:spacing w:val="14"/>
        </w:rPr>
        <w:t> </w:t>
      </w:r>
      <w:r>
        <w:rPr>
          <w:spacing w:val="-1"/>
        </w:rPr>
        <w:t>assisting</w:t>
      </w:r>
      <w:r>
        <w:rPr>
          <w:spacing w:val="87"/>
        </w:rPr>
        <w:t> </w:t>
      </w:r>
      <w:r>
        <w:rPr>
          <w:spacing w:val="-1"/>
        </w:rPr>
        <w:t>farmers</w:t>
      </w:r>
      <w:r>
        <w:rPr>
          <w:spacing w:val="-13"/>
        </w:rPr>
        <w:t> </w:t>
      </w:r>
      <w:r>
        <w:rPr/>
        <w:t>in</w:t>
      </w:r>
      <w:r>
        <w:rPr>
          <w:spacing w:val="-12"/>
        </w:rPr>
        <w:t> </w:t>
      </w:r>
      <w:r>
        <w:rPr/>
        <w:t>navigating</w:t>
      </w:r>
      <w:r>
        <w:rPr>
          <w:spacing w:val="-12"/>
        </w:rPr>
        <w:t> </w:t>
      </w:r>
      <w:r>
        <w:rPr/>
        <w:t>the</w:t>
      </w:r>
      <w:r>
        <w:rPr>
          <w:spacing w:val="-13"/>
        </w:rPr>
        <w:t> </w:t>
      </w:r>
      <w:r>
        <w:rPr>
          <w:spacing w:val="-1"/>
        </w:rPr>
        <w:t>complex</w:t>
      </w:r>
      <w:r>
        <w:rPr>
          <w:spacing w:val="-12"/>
        </w:rPr>
        <w:t> </w:t>
      </w:r>
      <w:r>
        <w:rPr>
          <w:spacing w:val="-1"/>
        </w:rPr>
        <w:t>problems</w:t>
      </w:r>
      <w:r>
        <w:rPr>
          <w:spacing w:val="-11"/>
        </w:rPr>
        <w:t> </w:t>
      </w:r>
      <w:r>
        <w:rPr>
          <w:spacing w:val="-1"/>
        </w:rPr>
        <w:t>climate</w:t>
      </w:r>
      <w:r>
        <w:rPr>
          <w:spacing w:val="-13"/>
        </w:rPr>
        <w:t> </w:t>
      </w:r>
      <w:r>
        <w:rPr>
          <w:spacing w:val="-1"/>
        </w:rPr>
        <w:t>change.</w:t>
      </w:r>
      <w:r>
        <w:rPr>
          <w:spacing w:val="-12"/>
        </w:rPr>
        <w:t> </w:t>
      </w:r>
      <w:r>
        <w:rPr/>
        <w:t>The</w:t>
      </w:r>
      <w:r>
        <w:rPr>
          <w:spacing w:val="-14"/>
        </w:rPr>
        <w:t> </w:t>
      </w:r>
      <w:r>
        <w:rPr/>
        <w:t>determinants</w:t>
      </w:r>
      <w:r>
        <w:rPr>
          <w:spacing w:val="-11"/>
        </w:rPr>
        <w:t> </w:t>
      </w:r>
      <w:r>
        <w:rPr/>
        <w:t>of</w:t>
      </w:r>
      <w:r>
        <w:rPr>
          <w:spacing w:val="-13"/>
        </w:rPr>
        <w:t> </w:t>
      </w:r>
      <w:r>
        <w:rPr>
          <w:spacing w:val="-1"/>
        </w:rPr>
        <w:t>adoption</w:t>
      </w:r>
      <w:r>
        <w:rPr>
          <w:spacing w:val="-12"/>
        </w:rPr>
        <w:t> </w:t>
      </w:r>
      <w:r>
        <w:rPr>
          <w:spacing w:val="-1"/>
        </w:rPr>
        <w:t>are</w:t>
      </w:r>
      <w:r>
        <w:rPr>
          <w:spacing w:val="-14"/>
        </w:rPr>
        <w:t> </w:t>
      </w:r>
      <w:r>
        <w:rPr/>
        <w:t>thus</w:t>
      </w:r>
      <w:r>
        <w:rPr>
          <w:spacing w:val="75"/>
        </w:rPr>
        <w:t> </w:t>
      </w:r>
      <w:r>
        <w:rPr>
          <w:spacing w:val="-1"/>
        </w:rPr>
        <w:t>composed</w:t>
      </w:r>
      <w:r>
        <w:rPr>
          <w:spacing w:val="4"/>
        </w:rPr>
        <w:t> </w:t>
      </w:r>
      <w:r>
        <w:rPr/>
        <w:t>of</w:t>
      </w:r>
      <w:r>
        <w:rPr>
          <w:spacing w:val="3"/>
        </w:rPr>
        <w:t> </w:t>
      </w:r>
      <w:r>
        <w:rPr/>
        <w:t>five</w:t>
      </w:r>
      <w:r>
        <w:rPr>
          <w:spacing w:val="5"/>
        </w:rPr>
        <w:t> </w:t>
      </w:r>
      <w:r>
        <w:rPr/>
        <w:t>types</w:t>
      </w:r>
      <w:r>
        <w:rPr>
          <w:spacing w:val="4"/>
        </w:rPr>
        <w:t> </w:t>
      </w:r>
      <w:r>
        <w:rPr>
          <w:spacing w:val="1"/>
        </w:rPr>
        <w:t>of</w:t>
      </w:r>
      <w:r>
        <w:rPr>
          <w:spacing w:val="3"/>
        </w:rPr>
        <w:t> </w:t>
      </w:r>
      <w:r>
        <w:rPr>
          <w:spacing w:val="-1"/>
        </w:rPr>
        <w:t>capital:</w:t>
      </w:r>
      <w:r>
        <w:rPr>
          <w:spacing w:val="5"/>
        </w:rPr>
        <w:t> </w:t>
      </w:r>
      <w:r>
        <w:rPr>
          <w:spacing w:val="-1"/>
        </w:rPr>
        <w:t>natural,</w:t>
      </w:r>
      <w:r>
        <w:rPr>
          <w:spacing w:val="5"/>
        </w:rPr>
        <w:t> </w:t>
      </w:r>
      <w:r>
        <w:rPr>
          <w:spacing w:val="-1"/>
        </w:rPr>
        <w:t>social,</w:t>
      </w:r>
      <w:r>
        <w:rPr>
          <w:spacing w:val="6"/>
        </w:rPr>
        <w:t> </w:t>
      </w:r>
      <w:r>
        <w:rPr>
          <w:spacing w:val="-1"/>
        </w:rPr>
        <w:t>physical,</w:t>
      </w:r>
      <w:r>
        <w:rPr>
          <w:spacing w:val="5"/>
        </w:rPr>
        <w:t> </w:t>
      </w:r>
      <w:r>
        <w:rPr>
          <w:spacing w:val="-1"/>
        </w:rPr>
        <w:t>financial,</w:t>
      </w:r>
      <w:r>
        <w:rPr>
          <w:spacing w:val="6"/>
        </w:rPr>
        <w:t> </w:t>
      </w:r>
      <w:r>
        <w:rPr>
          <w:spacing w:val="-1"/>
        </w:rPr>
        <w:t>and</w:t>
      </w:r>
      <w:r>
        <w:rPr>
          <w:spacing w:val="4"/>
        </w:rPr>
        <w:t> </w:t>
      </w:r>
      <w:r>
        <w:rPr/>
        <w:t>human</w:t>
      </w:r>
      <w:r>
        <w:rPr>
          <w:spacing w:val="4"/>
        </w:rPr>
        <w:t> </w:t>
      </w:r>
      <w:r>
        <w:rPr>
          <w:spacing w:val="-1"/>
        </w:rPr>
        <w:t>(Garca</w:t>
      </w:r>
      <w:r>
        <w:rPr>
          <w:spacing w:val="3"/>
        </w:rPr>
        <w:t> </w:t>
      </w:r>
      <w:r>
        <w:rPr>
          <w:spacing w:val="1"/>
        </w:rPr>
        <w:t>de</w:t>
      </w:r>
      <w:r>
        <w:rPr>
          <w:spacing w:val="10"/>
        </w:rPr>
        <w:t> </w:t>
      </w:r>
      <w:r>
        <w:rPr>
          <w:spacing w:val="-1"/>
        </w:rPr>
        <w:t>Jalón</w:t>
      </w:r>
      <w:r>
        <w:rPr>
          <w:spacing w:val="99"/>
        </w:rPr>
        <w:t> </w:t>
      </w:r>
      <w:r>
        <w:rPr>
          <w:spacing w:val="-1"/>
        </w:rPr>
        <w:t>et</w:t>
      </w:r>
      <w:r>
        <w:rPr/>
        <w:t> al., </w:t>
      </w:r>
      <w:r>
        <w:rPr>
          <w:spacing w:val="-1"/>
        </w:rPr>
        <w:t>2017).</w:t>
      </w:r>
      <w:r>
        <w:rPr/>
        <w:t> </w:t>
      </w:r>
      <w:r>
        <w:rPr>
          <w:spacing w:val="-1"/>
        </w:rPr>
        <w:t>These factors</w:t>
      </w:r>
      <w:r>
        <w:rPr/>
        <w:t> </w:t>
      </w:r>
      <w:r>
        <w:rPr>
          <w:spacing w:val="-1"/>
        </w:rPr>
        <w:t>are</w:t>
      </w:r>
      <w:r>
        <w:rPr>
          <w:spacing w:val="-2"/>
        </w:rPr>
        <w:t> </w:t>
      </w:r>
      <w:r>
        <w:rPr>
          <w:spacing w:val="-1"/>
        </w:rPr>
        <w:t>essential,</w:t>
      </w:r>
      <w:r>
        <w:rPr/>
        <w:t> </w:t>
      </w:r>
      <w:r>
        <w:rPr>
          <w:spacing w:val="-1"/>
        </w:rPr>
        <w:t>and</w:t>
      </w:r>
      <w:r>
        <w:rPr/>
        <w:t> when thoroughly </w:t>
      </w:r>
      <w:r>
        <w:rPr>
          <w:spacing w:val="-1"/>
        </w:rPr>
        <w:t>evaluated,</w:t>
      </w:r>
      <w:r>
        <w:rPr/>
        <w:t> they </w:t>
      </w:r>
      <w:r>
        <w:rPr>
          <w:spacing w:val="-1"/>
        </w:rPr>
        <w:t>can</w:t>
      </w:r>
      <w:r>
        <w:rPr/>
        <w:t> </w:t>
      </w:r>
      <w:r>
        <w:rPr>
          <w:spacing w:val="-1"/>
        </w:rPr>
        <w:t>help</w:t>
      </w:r>
      <w:r>
        <w:rPr/>
        <w:t> </w:t>
      </w:r>
      <w:r>
        <w:rPr>
          <w:spacing w:val="-1"/>
        </w:rPr>
        <w:t>farmers</w:t>
      </w:r>
      <w:r>
        <w:rPr/>
        <w:t> in</w:t>
      </w:r>
      <w:r>
        <w:rPr>
          <w:spacing w:val="89"/>
        </w:rPr>
        <w:t> </w:t>
      </w:r>
      <w:r>
        <w:rPr>
          <w:spacing w:val="-1"/>
        </w:rPr>
        <w:t>groups</w:t>
      </w:r>
      <w:r>
        <w:rPr>
          <w:spacing w:val="2"/>
        </w:rPr>
        <w:t> </w:t>
      </w:r>
      <w:r>
        <w:rPr>
          <w:spacing w:val="-1"/>
        </w:rPr>
        <w:t>determine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most</w:t>
      </w:r>
      <w:r>
        <w:rPr>
          <w:spacing w:val="2"/>
        </w:rPr>
        <w:t> </w:t>
      </w:r>
      <w:r>
        <w:rPr>
          <w:spacing w:val="-1"/>
        </w:rPr>
        <w:t>effective</w:t>
      </w:r>
      <w:r>
        <w:rPr>
          <w:spacing w:val="3"/>
        </w:rPr>
        <w:t> </w:t>
      </w:r>
      <w:r>
        <w:rPr>
          <w:spacing w:val="-1"/>
        </w:rPr>
        <w:t>adoption</w:t>
      </w:r>
      <w:r>
        <w:rPr>
          <w:spacing w:val="2"/>
        </w:rPr>
        <w:t> </w:t>
      </w:r>
      <w:r>
        <w:rPr/>
        <w:t>techniques</w:t>
      </w:r>
      <w:r>
        <w:rPr>
          <w:spacing w:val="1"/>
        </w:rPr>
        <w:t> </w:t>
      </w:r>
      <w:r>
        <w:rPr/>
        <w:t>to</w:t>
      </w:r>
      <w:r>
        <w:rPr>
          <w:spacing w:val="2"/>
        </w:rPr>
        <w:t> </w:t>
      </w:r>
      <w:r>
        <w:rPr/>
        <w:t>use</w:t>
      </w:r>
      <w:r>
        <w:rPr>
          <w:spacing w:val="1"/>
        </w:rPr>
        <w:t> </w:t>
      </w:r>
      <w:r>
        <w:rPr/>
        <w:t>in</w:t>
      </w:r>
      <w:r>
        <w:rPr>
          <w:spacing w:val="2"/>
        </w:rPr>
        <w:t> </w:t>
      </w:r>
      <w:r>
        <w:rPr>
          <w:spacing w:val="-1"/>
        </w:rPr>
        <w:t>farming.</w:t>
      </w:r>
      <w:r>
        <w:rPr>
          <w:spacing w:val="2"/>
        </w:rPr>
        <w:t> </w:t>
      </w:r>
      <w:r>
        <w:rPr>
          <w:spacing w:val="-1"/>
        </w:rPr>
        <w:t>It's</w:t>
      </w:r>
      <w:r>
        <w:rPr>
          <w:spacing w:val="2"/>
        </w:rPr>
        <w:t> </w:t>
      </w:r>
      <w:r>
        <w:rPr>
          <w:spacing w:val="-1"/>
        </w:rPr>
        <w:t>interesting</w:t>
      </w:r>
      <w:r>
        <w:rPr>
          <w:spacing w:val="2"/>
        </w:rPr>
        <w:t> </w:t>
      </w:r>
      <w:r>
        <w:rPr/>
        <w:t>to</w:t>
      </w:r>
      <w:r>
        <w:rPr>
          <w:spacing w:val="2"/>
        </w:rPr>
        <w:t> </w:t>
      </w:r>
      <w:r>
        <w:rPr/>
        <w:t>note</w:t>
      </w:r>
      <w:r>
        <w:rPr>
          <w:spacing w:val="81"/>
        </w:rPr>
        <w:t> </w:t>
      </w:r>
      <w:r>
        <w:rPr/>
        <w:t>that</w:t>
      </w:r>
      <w:r>
        <w:rPr>
          <w:spacing w:val="4"/>
        </w:rPr>
        <w:t> </w:t>
      </w:r>
      <w:r>
        <w:rPr>
          <w:spacing w:val="-1"/>
        </w:rPr>
        <w:t>farmer-based</w:t>
      </w:r>
      <w:r>
        <w:rPr>
          <w:spacing w:val="4"/>
        </w:rPr>
        <w:t> </w:t>
      </w:r>
      <w:r>
        <w:rPr/>
        <w:t>organizations</w:t>
      </w:r>
      <w:r>
        <w:rPr>
          <w:spacing w:val="4"/>
        </w:rPr>
        <w:t> </w:t>
      </w:r>
      <w:r>
        <w:rPr>
          <w:spacing w:val="-1"/>
        </w:rPr>
        <w:t>have</w:t>
      </w:r>
      <w:r>
        <w:rPr>
          <w:spacing w:val="3"/>
        </w:rPr>
        <w:t> </w:t>
      </w:r>
      <w:r>
        <w:rPr>
          <w:spacing w:val="-1"/>
        </w:rPr>
        <w:t>received</w:t>
      </w:r>
      <w:r>
        <w:rPr>
          <w:spacing w:val="4"/>
        </w:rPr>
        <w:t> </w:t>
      </w:r>
      <w:r>
        <w:rPr/>
        <w:t>widespread</w:t>
      </w:r>
      <w:r>
        <w:rPr>
          <w:spacing w:val="4"/>
        </w:rPr>
        <w:t> </w:t>
      </w:r>
      <w:r>
        <w:rPr>
          <w:spacing w:val="-1"/>
        </w:rPr>
        <w:t>interest</w:t>
      </w:r>
      <w:r>
        <w:rPr>
          <w:spacing w:val="5"/>
        </w:rPr>
        <w:t> </w:t>
      </w:r>
      <w:r>
        <w:rPr/>
        <w:t>in</w:t>
      </w:r>
      <w:r>
        <w:rPr>
          <w:spacing w:val="5"/>
        </w:rPr>
        <w:t> </w:t>
      </w:r>
      <w:r>
        <w:rPr/>
        <w:t>recent</w:t>
      </w:r>
      <w:r>
        <w:rPr>
          <w:spacing w:val="5"/>
        </w:rPr>
        <w:t> </w:t>
      </w:r>
      <w:r>
        <w:rPr>
          <w:spacing w:val="-1"/>
        </w:rPr>
        <w:t>development</w:t>
      </w:r>
      <w:r>
        <w:rPr>
          <w:spacing w:val="5"/>
        </w:rPr>
        <w:t> </w:t>
      </w:r>
      <w:r>
        <w:rPr>
          <w:spacing w:val="-1"/>
        </w:rPr>
        <w:t>debates</w:t>
      </w:r>
      <w:r>
        <w:rPr>
          <w:spacing w:val="71"/>
        </w:rPr>
        <w:t> </w:t>
      </w:r>
      <w:r>
        <w:rPr>
          <w:spacing w:val="-1"/>
        </w:rPr>
        <w:t>(Tinsley,</w:t>
      </w:r>
      <w:r>
        <w:rPr>
          <w:spacing w:val="6"/>
        </w:rPr>
        <w:t> </w:t>
      </w:r>
      <w:r>
        <w:rPr>
          <w:spacing w:val="-1"/>
        </w:rPr>
        <w:t>2004).</w:t>
      </w:r>
      <w:r>
        <w:rPr>
          <w:spacing w:val="6"/>
        </w:rPr>
        <w:t> </w:t>
      </w:r>
      <w:r>
        <w:rPr/>
        <w:t>Owing</w:t>
      </w:r>
      <w:r>
        <w:rPr>
          <w:spacing w:val="6"/>
        </w:rPr>
        <w:t> </w:t>
      </w:r>
      <w:r>
        <w:rPr/>
        <w:t>to</w:t>
      </w:r>
      <w:r>
        <w:rPr>
          <w:spacing w:val="7"/>
        </w:rPr>
        <w:t> </w:t>
      </w:r>
      <w:r>
        <w:rPr/>
        <w:t>the</w:t>
      </w:r>
      <w:r>
        <w:rPr>
          <w:spacing w:val="6"/>
        </w:rPr>
        <w:t> </w:t>
      </w:r>
      <w:r>
        <w:rPr/>
        <w:t>many</w:t>
      </w:r>
      <w:r>
        <w:rPr>
          <w:spacing w:val="6"/>
        </w:rPr>
        <w:t> </w:t>
      </w:r>
      <w:r>
        <w:rPr/>
        <w:t>benefits</w:t>
      </w:r>
      <w:r>
        <w:rPr>
          <w:spacing w:val="7"/>
        </w:rPr>
        <w:t> </w:t>
      </w:r>
      <w:r>
        <w:rPr>
          <w:spacing w:val="-1"/>
        </w:rPr>
        <w:t>and</w:t>
      </w:r>
      <w:r>
        <w:rPr>
          <w:spacing w:val="11"/>
        </w:rPr>
        <w:t> </w:t>
      </w:r>
      <w:r>
        <w:rPr>
          <w:spacing w:val="-1"/>
        </w:rPr>
        <w:t>practices</w:t>
      </w:r>
      <w:r>
        <w:rPr>
          <w:spacing w:val="9"/>
        </w:rPr>
        <w:t> </w:t>
      </w:r>
      <w:r>
        <w:rPr>
          <w:spacing w:val="-1"/>
        </w:rPr>
        <w:t>employed</w:t>
      </w:r>
      <w:r>
        <w:rPr>
          <w:spacing w:val="6"/>
        </w:rPr>
        <w:t> </w:t>
      </w:r>
      <w:r>
        <w:rPr/>
        <w:t>to</w:t>
      </w:r>
      <w:r>
        <w:rPr>
          <w:spacing w:val="9"/>
        </w:rPr>
        <w:t> </w:t>
      </w:r>
      <w:r>
        <w:rPr>
          <w:spacing w:val="-1"/>
        </w:rPr>
        <w:t>facilitate</w:t>
      </w:r>
      <w:r>
        <w:rPr>
          <w:spacing w:val="6"/>
        </w:rPr>
        <w:t> </w:t>
      </w:r>
      <w:r>
        <w:rPr/>
        <w:t>the</w:t>
      </w:r>
      <w:r>
        <w:rPr>
          <w:spacing w:val="6"/>
        </w:rPr>
        <w:t> </w:t>
      </w:r>
      <w:r>
        <w:rPr>
          <w:spacing w:val="-1"/>
        </w:rPr>
        <w:t>adoption</w:t>
      </w:r>
      <w:r>
        <w:rPr>
          <w:spacing w:val="6"/>
        </w:rPr>
        <w:t> </w:t>
      </w:r>
      <w:r>
        <w:rPr/>
        <w:t>of</w:t>
      </w:r>
      <w:r>
        <w:rPr>
          <w:spacing w:val="81"/>
        </w:rPr>
        <w:t> </w:t>
      </w:r>
      <w:r>
        <w:rPr>
          <w:spacing w:val="-1"/>
        </w:rPr>
        <w:t>climate-smart</w:t>
      </w:r>
      <w:r>
        <w:rPr>
          <w:spacing w:val="-10"/>
        </w:rPr>
        <w:t> </w:t>
      </w:r>
      <w:r>
        <w:rPr>
          <w:spacing w:val="-1"/>
        </w:rPr>
        <w:t>agricultural</w:t>
      </w:r>
      <w:r>
        <w:rPr>
          <w:spacing w:val="-10"/>
        </w:rPr>
        <w:t> </w:t>
      </w:r>
      <w:r>
        <w:rPr>
          <w:spacing w:val="-1"/>
        </w:rPr>
        <w:t>activities,</w:t>
      </w:r>
      <w:r>
        <w:rPr>
          <w:spacing w:val="-10"/>
        </w:rPr>
        <w:t> </w:t>
      </w:r>
      <w:r>
        <w:rPr/>
        <w:t>a</w:t>
      </w:r>
      <w:r>
        <w:rPr>
          <w:spacing w:val="-11"/>
        </w:rPr>
        <w:t> </w:t>
      </w:r>
      <w:r>
        <w:rPr>
          <w:spacing w:val="-1"/>
        </w:rPr>
        <w:t>growing</w:t>
      </w:r>
      <w:r>
        <w:rPr>
          <w:spacing w:val="-10"/>
        </w:rPr>
        <w:t> </w:t>
      </w:r>
      <w:r>
        <w:rPr/>
        <w:t>number</w:t>
      </w:r>
      <w:r>
        <w:rPr>
          <w:spacing w:val="-11"/>
        </w:rPr>
        <w:t> </w:t>
      </w:r>
      <w:r>
        <w:rPr/>
        <w:t>of</w:t>
      </w:r>
      <w:r>
        <w:rPr>
          <w:spacing w:val="-11"/>
        </w:rPr>
        <w:t> </w:t>
      </w:r>
      <w:r>
        <w:rPr/>
        <w:t>farmers</w:t>
      </w:r>
      <w:r>
        <w:rPr>
          <w:spacing w:val="-11"/>
        </w:rPr>
        <w:t> </w:t>
      </w:r>
      <w:r>
        <w:rPr/>
        <w:t>are</w:t>
      </w:r>
      <w:r>
        <w:rPr>
          <w:spacing w:val="-11"/>
        </w:rPr>
        <w:t> </w:t>
      </w:r>
      <w:r>
        <w:rPr/>
        <w:t>incentivized</w:t>
      </w:r>
      <w:r>
        <w:rPr>
          <w:spacing w:val="-10"/>
        </w:rPr>
        <w:t> </w:t>
      </w:r>
      <w:r>
        <w:rPr/>
        <w:t>to</w:t>
      </w:r>
      <w:r>
        <w:rPr>
          <w:spacing w:val="-10"/>
        </w:rPr>
        <w:t> </w:t>
      </w:r>
      <w:r>
        <w:rPr>
          <w:spacing w:val="-1"/>
        </w:rPr>
        <w:t>affiliate</w:t>
      </w:r>
      <w:r>
        <w:rPr>
          <w:spacing w:val="-9"/>
        </w:rPr>
        <w:t> </w:t>
      </w:r>
      <w:r>
        <w:rPr/>
        <w:t>with</w:t>
      </w:r>
      <w:r>
        <w:rPr>
          <w:spacing w:val="85"/>
        </w:rPr>
        <w:t> </w:t>
      </w:r>
      <w:r>
        <w:rPr/>
        <w:t>these</w:t>
      </w:r>
      <w:r>
        <w:rPr>
          <w:spacing w:val="24"/>
        </w:rPr>
        <w:t> </w:t>
      </w:r>
      <w:r>
        <w:rPr>
          <w:spacing w:val="-1"/>
        </w:rPr>
        <w:t>organizations.</w:t>
      </w:r>
      <w:r>
        <w:rPr>
          <w:spacing w:val="26"/>
        </w:rPr>
        <w:t> </w:t>
      </w:r>
      <w:r>
        <w:rPr/>
        <w:t>These</w:t>
      </w:r>
      <w:r>
        <w:rPr>
          <w:spacing w:val="25"/>
        </w:rPr>
        <w:t> </w:t>
      </w:r>
      <w:r>
        <w:rPr>
          <w:spacing w:val="-1"/>
        </w:rPr>
        <w:t>advantages</w:t>
      </w:r>
      <w:r>
        <w:rPr>
          <w:spacing w:val="26"/>
        </w:rPr>
        <w:t> </w:t>
      </w:r>
      <w:r>
        <w:rPr/>
        <w:t>encompass</w:t>
      </w:r>
      <w:r>
        <w:rPr>
          <w:spacing w:val="26"/>
        </w:rPr>
        <w:t> </w:t>
      </w:r>
      <w:r>
        <w:rPr/>
        <w:t>not</w:t>
      </w:r>
      <w:r>
        <w:rPr>
          <w:spacing w:val="26"/>
        </w:rPr>
        <w:t> </w:t>
      </w:r>
      <w:r>
        <w:rPr/>
        <w:t>only</w:t>
      </w:r>
      <w:r>
        <w:rPr>
          <w:spacing w:val="24"/>
        </w:rPr>
        <w:t> </w:t>
      </w:r>
      <w:r>
        <w:rPr>
          <w:spacing w:val="-1"/>
        </w:rPr>
        <w:t>immediate</w:t>
      </w:r>
      <w:r>
        <w:rPr>
          <w:spacing w:val="25"/>
        </w:rPr>
        <w:t> </w:t>
      </w:r>
      <w:r>
        <w:rPr>
          <w:spacing w:val="-1"/>
        </w:rPr>
        <w:t>economic</w:t>
      </w:r>
      <w:r>
        <w:rPr>
          <w:spacing w:val="25"/>
        </w:rPr>
        <w:t> </w:t>
      </w:r>
      <w:r>
        <w:rPr>
          <w:spacing w:val="-1"/>
        </w:rPr>
        <w:t>gains</w:t>
      </w:r>
      <w:r>
        <w:rPr>
          <w:spacing w:val="26"/>
        </w:rPr>
        <w:t> </w:t>
      </w:r>
      <w:r>
        <w:rPr/>
        <w:t>but</w:t>
      </w:r>
      <w:r>
        <w:rPr>
          <w:spacing w:val="26"/>
        </w:rPr>
        <w:t> </w:t>
      </w:r>
      <w:r>
        <w:rPr>
          <w:spacing w:val="-1"/>
        </w:rPr>
        <w:t>also</w:t>
      </w:r>
      <w:r>
        <w:rPr>
          <w:spacing w:val="77"/>
        </w:rPr>
        <w:t> </w:t>
      </w:r>
      <w:r>
        <w:rPr>
          <w:spacing w:val="-1"/>
        </w:rPr>
        <w:t>long-term</w:t>
      </w:r>
      <w:r>
        <w:rPr>
          <w:spacing w:val="-7"/>
        </w:rPr>
        <w:t> </w:t>
      </w:r>
      <w:r>
        <w:rPr>
          <w:spacing w:val="-1"/>
        </w:rPr>
        <w:t>strategies</w:t>
      </w:r>
      <w:r>
        <w:rPr>
          <w:spacing w:val="-5"/>
        </w:rPr>
        <w:t> </w:t>
      </w:r>
      <w:r>
        <w:rPr/>
        <w:t>aimed</w:t>
      </w:r>
      <w:r>
        <w:rPr>
          <w:spacing w:val="-8"/>
        </w:rPr>
        <w:t> </w:t>
      </w:r>
      <w:r>
        <w:rPr>
          <w:spacing w:val="-1"/>
        </w:rPr>
        <w:t>at</w:t>
      </w:r>
      <w:r>
        <w:rPr>
          <w:spacing w:val="-7"/>
        </w:rPr>
        <w:t> </w:t>
      </w:r>
      <w:r>
        <w:rPr>
          <w:spacing w:val="-1"/>
        </w:rPr>
        <w:t>increasing</w:t>
      </w:r>
      <w:r>
        <w:rPr>
          <w:spacing w:val="-5"/>
        </w:rPr>
        <w:t> </w:t>
      </w:r>
      <w:r>
        <w:rPr>
          <w:spacing w:val="-1"/>
        </w:rPr>
        <w:t>resilience</w:t>
      </w:r>
      <w:r>
        <w:rPr>
          <w:spacing w:val="-4"/>
        </w:rPr>
        <w:t> </w:t>
      </w:r>
      <w:r>
        <w:rPr>
          <w:spacing w:val="-1"/>
        </w:rPr>
        <w:t>against</w:t>
      </w:r>
      <w:r>
        <w:rPr>
          <w:spacing w:val="-7"/>
        </w:rPr>
        <w:t> </w:t>
      </w:r>
      <w:r>
        <w:rPr>
          <w:spacing w:val="-1"/>
        </w:rPr>
        <w:t>climatic</w:t>
      </w:r>
      <w:r>
        <w:rPr>
          <w:spacing w:val="-8"/>
        </w:rPr>
        <w:t> </w:t>
      </w:r>
      <w:r>
        <w:rPr>
          <w:spacing w:val="-1"/>
        </w:rPr>
        <w:t>uncertainties.</w:t>
      </w:r>
      <w:r>
        <w:rPr>
          <w:spacing w:val="-7"/>
        </w:rPr>
        <w:t> </w:t>
      </w:r>
      <w:r>
        <w:rPr>
          <w:spacing w:val="-1"/>
        </w:rPr>
        <w:t>Additionally,</w:t>
      </w:r>
      <w:r>
        <w:rPr>
          <w:spacing w:val="-8"/>
        </w:rPr>
        <w:t> </w:t>
      </w:r>
      <w:r>
        <w:rPr/>
        <w:t>the</w:t>
      </w:r>
      <w:r>
        <w:rPr>
          <w:spacing w:val="133"/>
        </w:rPr>
        <w:t> </w:t>
      </w:r>
      <w:r>
        <w:rPr/>
        <w:t>type of</w:t>
      </w:r>
      <w:r>
        <w:rPr>
          <w:spacing w:val="-2"/>
        </w:rPr>
        <w:t> </w:t>
      </w:r>
      <w:r>
        <w:rPr>
          <w:spacing w:val="-1"/>
        </w:rPr>
        <w:t>climatic</w:t>
      </w:r>
      <w:r>
        <w:rPr>
          <w:spacing w:val="1"/>
        </w:rPr>
        <w:t> </w:t>
      </w:r>
      <w:r>
        <w:rPr/>
        <w:t>change</w:t>
      </w:r>
      <w:r>
        <w:rPr>
          <w:spacing w:val="-1"/>
        </w:rPr>
        <w:t> </w:t>
      </w:r>
      <w:r>
        <w:rPr/>
        <w:t>and </w:t>
      </w:r>
      <w:r>
        <w:rPr>
          <w:spacing w:val="-1"/>
        </w:rPr>
        <w:t>location</w:t>
      </w:r>
      <w:r>
        <w:rPr/>
        <w:t> will influence</w:t>
      </w:r>
      <w:r>
        <w:rPr>
          <w:spacing w:val="-1"/>
        </w:rPr>
        <w:t> </w:t>
      </w:r>
      <w:r>
        <w:rPr/>
        <w:t>the</w:t>
      </w:r>
      <w:r>
        <w:rPr>
          <w:spacing w:val="1"/>
        </w:rPr>
        <w:t> </w:t>
      </w:r>
      <w:r>
        <w:rPr>
          <w:spacing w:val="-1"/>
        </w:rPr>
        <w:t>adoption</w:t>
      </w:r>
      <w:r>
        <w:rPr/>
        <w:t> strategies</w:t>
      </w:r>
      <w:r>
        <w:rPr>
          <w:spacing w:val="2"/>
        </w:rPr>
        <w:t> </w:t>
      </w:r>
      <w:r>
        <w:rPr/>
        <w:t>of </w:t>
      </w:r>
      <w:r>
        <w:rPr>
          <w:spacing w:val="-1"/>
        </w:rPr>
        <w:t>FBOs.</w:t>
      </w:r>
      <w:r>
        <w:rPr>
          <w:spacing w:val="1"/>
        </w:rPr>
        <w:t> </w:t>
      </w:r>
      <w:r>
        <w:rPr>
          <w:spacing w:val="-1"/>
        </w:rPr>
        <w:t>Farmers</w:t>
      </w:r>
      <w:r>
        <w:rPr>
          <w:spacing w:val="1"/>
        </w:rPr>
        <w:t> </w:t>
      </w:r>
      <w:r>
        <w:rPr/>
        <w:t>who</w:t>
      </w:r>
    </w:p>
    <w:p>
      <w:pPr>
        <w:spacing w:after="0" w:line="480" w:lineRule="auto"/>
        <w:jc w:val="both"/>
        <w:sectPr>
          <w:footerReference w:type="default" r:id="rId26"/>
          <w:pgSz w:w="12240" w:h="15840"/>
          <w:pgMar w:footer="1213" w:header="0" w:top="1400" w:bottom="1400" w:left="1340" w:right="1320"/>
          <w:pgNumType w:start="23"/>
        </w:sectPr>
      </w:pPr>
    </w:p>
    <w:p>
      <w:pPr>
        <w:pStyle w:val="BodyText"/>
        <w:spacing w:line="480" w:lineRule="auto" w:before="39"/>
        <w:ind w:right="112"/>
        <w:jc w:val="both"/>
      </w:pPr>
      <w:r>
        <w:rPr>
          <w:spacing w:val="-1"/>
        </w:rPr>
        <w:t>are</w:t>
      </w:r>
      <w:r>
        <w:rPr>
          <w:spacing w:val="5"/>
        </w:rPr>
        <w:t> </w:t>
      </w:r>
      <w:r>
        <w:rPr/>
        <w:t>members</w:t>
      </w:r>
      <w:r>
        <w:rPr>
          <w:spacing w:val="6"/>
        </w:rPr>
        <w:t> </w:t>
      </w:r>
      <w:r>
        <w:rPr/>
        <w:t>of</w:t>
      </w:r>
      <w:r>
        <w:rPr>
          <w:spacing w:val="8"/>
        </w:rPr>
        <w:t> </w:t>
      </w:r>
      <w:r>
        <w:rPr>
          <w:spacing w:val="-1"/>
        </w:rPr>
        <w:t>FBOs</w:t>
      </w:r>
      <w:r>
        <w:rPr>
          <w:spacing w:val="6"/>
        </w:rPr>
        <w:t> </w:t>
      </w:r>
      <w:r>
        <w:rPr/>
        <w:t>have</w:t>
      </w:r>
      <w:r>
        <w:rPr>
          <w:spacing w:val="6"/>
        </w:rPr>
        <w:t> </w:t>
      </w:r>
      <w:r>
        <w:rPr>
          <w:spacing w:val="-1"/>
        </w:rPr>
        <w:t>adopted</w:t>
      </w:r>
      <w:r>
        <w:rPr>
          <w:spacing w:val="6"/>
        </w:rPr>
        <w:t> </w:t>
      </w:r>
      <w:r>
        <w:rPr/>
        <w:t>CSA</w:t>
      </w:r>
      <w:r>
        <w:rPr>
          <w:spacing w:val="6"/>
        </w:rPr>
        <w:t> </w:t>
      </w:r>
      <w:r>
        <w:rPr/>
        <w:t>practices</w:t>
      </w:r>
      <w:r>
        <w:rPr>
          <w:spacing w:val="7"/>
        </w:rPr>
        <w:t> </w:t>
      </w:r>
      <w:r>
        <w:rPr/>
        <w:t>to</w:t>
      </w:r>
      <w:r>
        <w:rPr>
          <w:spacing w:val="7"/>
        </w:rPr>
        <w:t> </w:t>
      </w:r>
      <w:r>
        <w:rPr>
          <w:spacing w:val="-1"/>
        </w:rPr>
        <w:t>help</w:t>
      </w:r>
      <w:r>
        <w:rPr>
          <w:spacing w:val="7"/>
        </w:rPr>
        <w:t> </w:t>
      </w:r>
      <w:r>
        <w:rPr>
          <w:spacing w:val="-1"/>
        </w:rPr>
        <w:t>combat</w:t>
      </w:r>
      <w:r>
        <w:rPr>
          <w:spacing w:val="6"/>
        </w:rPr>
        <w:t> </w:t>
      </w:r>
      <w:r>
        <w:rPr/>
        <w:t>the</w:t>
      </w:r>
      <w:r>
        <w:rPr>
          <w:spacing w:val="8"/>
        </w:rPr>
        <w:t> </w:t>
      </w:r>
      <w:r>
        <w:rPr/>
        <w:t>adverse</w:t>
      </w:r>
      <w:r>
        <w:rPr>
          <w:spacing w:val="7"/>
        </w:rPr>
        <w:t> </w:t>
      </w:r>
      <w:r>
        <w:rPr>
          <w:spacing w:val="-1"/>
        </w:rPr>
        <w:t>effects</w:t>
      </w:r>
      <w:r>
        <w:rPr>
          <w:spacing w:val="7"/>
        </w:rPr>
        <w:t> </w:t>
      </w:r>
      <w:r>
        <w:rPr/>
        <w:t>of</w:t>
      </w:r>
      <w:r>
        <w:rPr>
          <w:spacing w:val="8"/>
        </w:rPr>
        <w:t> </w:t>
      </w:r>
      <w:r>
        <w:rPr>
          <w:spacing w:val="-1"/>
        </w:rPr>
        <w:t>climate</w:t>
      </w:r>
      <w:r>
        <w:rPr>
          <w:spacing w:val="67"/>
        </w:rPr>
        <w:t> </w:t>
      </w:r>
      <w:r>
        <w:rPr>
          <w:spacing w:val="-1"/>
        </w:rPr>
        <w:t>change</w:t>
      </w:r>
      <w:r>
        <w:rPr>
          <w:spacing w:val="-6"/>
        </w:rPr>
        <w:t> </w:t>
      </w:r>
      <w:r>
        <w:rPr>
          <w:spacing w:val="-1"/>
        </w:rPr>
        <w:t>and</w:t>
      </w:r>
      <w:r>
        <w:rPr>
          <w:spacing w:val="-3"/>
        </w:rPr>
        <w:t> </w:t>
      </w:r>
      <w:r>
        <w:rPr>
          <w:spacing w:val="-1"/>
        </w:rPr>
        <w:t>achieve</w:t>
      </w:r>
      <w:r>
        <w:rPr>
          <w:spacing w:val="-7"/>
        </w:rPr>
        <w:t> </w:t>
      </w:r>
      <w:r>
        <w:rPr/>
        <w:t>higher</w:t>
      </w:r>
      <w:r>
        <w:rPr>
          <w:spacing w:val="-6"/>
        </w:rPr>
        <w:t> </w:t>
      </w:r>
      <w:r>
        <w:rPr/>
        <w:t>yields.</w:t>
      </w:r>
      <w:r>
        <w:rPr>
          <w:spacing w:val="-5"/>
        </w:rPr>
        <w:t> </w:t>
      </w:r>
      <w:r>
        <w:rPr>
          <w:spacing w:val="-1"/>
        </w:rPr>
        <w:t>These</w:t>
      </w:r>
      <w:r>
        <w:rPr>
          <w:spacing w:val="-6"/>
        </w:rPr>
        <w:t> </w:t>
      </w:r>
      <w:r>
        <w:rPr>
          <w:spacing w:val="-1"/>
        </w:rPr>
        <w:t>practices</w:t>
      </w:r>
      <w:r>
        <w:rPr>
          <w:spacing w:val="-5"/>
        </w:rPr>
        <w:t> </w:t>
      </w:r>
      <w:r>
        <w:rPr/>
        <w:t>include</w:t>
      </w:r>
      <w:r>
        <w:rPr>
          <w:spacing w:val="-6"/>
        </w:rPr>
        <w:t> </w:t>
      </w:r>
      <w:r>
        <w:rPr/>
        <w:t>planting</w:t>
      </w:r>
      <w:r>
        <w:rPr>
          <w:spacing w:val="-5"/>
        </w:rPr>
        <w:t> </w:t>
      </w:r>
      <w:r>
        <w:rPr>
          <w:spacing w:val="-1"/>
        </w:rPr>
        <w:t>new</w:t>
      </w:r>
      <w:r>
        <w:rPr>
          <w:spacing w:val="-6"/>
        </w:rPr>
        <w:t> </w:t>
      </w:r>
      <w:r>
        <w:rPr>
          <w:spacing w:val="-1"/>
        </w:rPr>
        <w:t>varieties</w:t>
      </w:r>
      <w:r>
        <w:rPr>
          <w:spacing w:val="-5"/>
        </w:rPr>
        <w:t> </w:t>
      </w:r>
      <w:r>
        <w:rPr/>
        <w:t>of</w:t>
      </w:r>
      <w:r>
        <w:rPr>
          <w:spacing w:val="-6"/>
        </w:rPr>
        <w:t> </w:t>
      </w:r>
      <w:r>
        <w:rPr>
          <w:spacing w:val="-1"/>
        </w:rPr>
        <w:t>crops,</w:t>
      </w:r>
      <w:r>
        <w:rPr>
          <w:spacing w:val="-6"/>
        </w:rPr>
        <w:t> </w:t>
      </w:r>
      <w:r>
        <w:rPr>
          <w:spacing w:val="-1"/>
        </w:rPr>
        <w:t>altering</w:t>
      </w:r>
      <w:r>
        <w:rPr>
          <w:spacing w:val="83"/>
        </w:rPr>
        <w:t> </w:t>
      </w:r>
      <w:r>
        <w:rPr/>
        <w:t>the</w:t>
      </w:r>
      <w:r>
        <w:rPr>
          <w:spacing w:val="30"/>
        </w:rPr>
        <w:t> </w:t>
      </w:r>
      <w:r>
        <w:rPr>
          <w:spacing w:val="-1"/>
        </w:rPr>
        <w:t>dates</w:t>
      </w:r>
      <w:r>
        <w:rPr>
          <w:spacing w:val="30"/>
        </w:rPr>
        <w:t> </w:t>
      </w:r>
      <w:r>
        <w:rPr/>
        <w:t>for</w:t>
      </w:r>
      <w:r>
        <w:rPr>
          <w:spacing w:val="29"/>
        </w:rPr>
        <w:t> </w:t>
      </w:r>
      <w:r>
        <w:rPr>
          <w:spacing w:val="-1"/>
        </w:rPr>
        <w:t>direct</w:t>
      </w:r>
      <w:r>
        <w:rPr>
          <w:spacing w:val="31"/>
        </w:rPr>
        <w:t> </w:t>
      </w:r>
      <w:r>
        <w:rPr/>
        <w:t>seeding,</w:t>
      </w:r>
      <w:r>
        <w:rPr>
          <w:spacing w:val="31"/>
        </w:rPr>
        <w:t> </w:t>
      </w:r>
      <w:r>
        <w:rPr/>
        <w:t>using</w:t>
      </w:r>
      <w:r>
        <w:rPr>
          <w:spacing w:val="31"/>
        </w:rPr>
        <w:t> </w:t>
      </w:r>
      <w:r>
        <w:rPr/>
        <w:t>insurance</w:t>
      </w:r>
      <w:r>
        <w:rPr>
          <w:spacing w:val="30"/>
        </w:rPr>
        <w:t> </w:t>
      </w:r>
      <w:r>
        <w:rPr>
          <w:spacing w:val="-1"/>
        </w:rPr>
        <w:t>policy</w:t>
      </w:r>
      <w:r>
        <w:rPr>
          <w:spacing w:val="30"/>
        </w:rPr>
        <w:t> </w:t>
      </w:r>
      <w:r>
        <w:rPr>
          <w:spacing w:val="-1"/>
        </w:rPr>
        <w:t>and</w:t>
      </w:r>
      <w:r>
        <w:rPr>
          <w:spacing w:val="30"/>
        </w:rPr>
        <w:t> </w:t>
      </w:r>
      <w:r>
        <w:rPr>
          <w:spacing w:val="-1"/>
        </w:rPr>
        <w:t>drainage</w:t>
      </w:r>
      <w:r>
        <w:rPr>
          <w:spacing w:val="30"/>
        </w:rPr>
        <w:t> </w:t>
      </w:r>
      <w:r>
        <w:rPr>
          <w:spacing w:val="-1"/>
        </w:rPr>
        <w:t>systems,</w:t>
      </w:r>
      <w:r>
        <w:rPr>
          <w:spacing w:val="31"/>
        </w:rPr>
        <w:t> </w:t>
      </w:r>
      <w:r>
        <w:rPr>
          <w:spacing w:val="-1"/>
        </w:rPr>
        <w:t>as</w:t>
      </w:r>
      <w:r>
        <w:rPr>
          <w:spacing w:val="31"/>
        </w:rPr>
        <w:t> </w:t>
      </w:r>
      <w:r>
        <w:rPr>
          <w:spacing w:val="-1"/>
        </w:rPr>
        <w:t>well</w:t>
      </w:r>
      <w:r>
        <w:rPr>
          <w:spacing w:val="31"/>
        </w:rPr>
        <w:t> </w:t>
      </w:r>
      <w:r>
        <w:rPr>
          <w:spacing w:val="-1"/>
        </w:rPr>
        <w:t>as</w:t>
      </w:r>
      <w:r>
        <w:rPr>
          <w:spacing w:val="31"/>
        </w:rPr>
        <w:t> </w:t>
      </w:r>
      <w:r>
        <w:rPr>
          <w:spacing w:val="-1"/>
        </w:rPr>
        <w:t>adopting</w:t>
      </w:r>
      <w:r>
        <w:rPr>
          <w:spacing w:val="83"/>
        </w:rPr>
        <w:t> </w:t>
      </w:r>
      <w:r>
        <w:rPr>
          <w:spacing w:val="-1"/>
        </w:rPr>
        <w:t>measures</w:t>
      </w:r>
      <w:r>
        <w:rPr>
          <w:spacing w:val="24"/>
        </w:rPr>
        <w:t> </w:t>
      </w:r>
      <w:r>
        <w:rPr/>
        <w:t>to</w:t>
      </w:r>
      <w:r>
        <w:rPr>
          <w:spacing w:val="24"/>
        </w:rPr>
        <w:t> </w:t>
      </w:r>
      <w:r>
        <w:rPr>
          <w:spacing w:val="-1"/>
        </w:rPr>
        <w:t>conserve</w:t>
      </w:r>
      <w:r>
        <w:rPr>
          <w:spacing w:val="22"/>
        </w:rPr>
        <w:t> </w:t>
      </w:r>
      <w:r>
        <w:rPr/>
        <w:t>soil</w:t>
      </w:r>
      <w:r>
        <w:rPr>
          <w:spacing w:val="24"/>
        </w:rPr>
        <w:t> </w:t>
      </w:r>
      <w:r>
        <w:rPr>
          <w:spacing w:val="-1"/>
        </w:rPr>
        <w:t>and</w:t>
      </w:r>
      <w:r>
        <w:rPr>
          <w:spacing w:val="23"/>
        </w:rPr>
        <w:t> </w:t>
      </w:r>
      <w:r>
        <w:rPr>
          <w:spacing w:val="-1"/>
        </w:rPr>
        <w:t>water</w:t>
      </w:r>
      <w:r>
        <w:rPr>
          <w:spacing w:val="22"/>
        </w:rPr>
        <w:t> </w:t>
      </w:r>
      <w:r>
        <w:rPr>
          <w:spacing w:val="-1"/>
        </w:rPr>
        <w:t>(Issahaku</w:t>
      </w:r>
      <w:r>
        <w:rPr>
          <w:spacing w:val="23"/>
        </w:rPr>
        <w:t> </w:t>
      </w:r>
      <w:r>
        <w:rPr/>
        <w:t>&amp;</w:t>
      </w:r>
      <w:r>
        <w:rPr>
          <w:spacing w:val="26"/>
        </w:rPr>
        <w:t> </w:t>
      </w:r>
      <w:r>
        <w:rPr>
          <w:spacing w:val="-1"/>
        </w:rPr>
        <w:t>Abdulai,</w:t>
      </w:r>
      <w:r>
        <w:rPr>
          <w:spacing w:val="24"/>
        </w:rPr>
        <w:t> </w:t>
      </w:r>
      <w:r>
        <w:rPr>
          <w:spacing w:val="-1"/>
        </w:rPr>
        <w:t>2020).</w:t>
      </w:r>
      <w:r>
        <w:rPr>
          <w:spacing w:val="23"/>
        </w:rPr>
        <w:t> </w:t>
      </w:r>
      <w:r>
        <w:rPr/>
        <w:t>The</w:t>
      </w:r>
      <w:r>
        <w:rPr>
          <w:spacing w:val="22"/>
        </w:rPr>
        <w:t> </w:t>
      </w:r>
      <w:r>
        <w:rPr>
          <w:spacing w:val="-1"/>
        </w:rPr>
        <w:t>recent</w:t>
      </w:r>
      <w:r>
        <w:rPr>
          <w:spacing w:val="24"/>
        </w:rPr>
        <w:t> </w:t>
      </w:r>
      <w:r>
        <w:rPr/>
        <w:t>push</w:t>
      </w:r>
      <w:r>
        <w:rPr>
          <w:spacing w:val="24"/>
        </w:rPr>
        <w:t> </w:t>
      </w:r>
      <w:r>
        <w:rPr/>
        <w:t>for</w:t>
      </w:r>
      <w:r>
        <w:rPr>
          <w:spacing w:val="22"/>
        </w:rPr>
        <w:t> </w:t>
      </w:r>
      <w:r>
        <w:rPr/>
        <w:t>climate-</w:t>
      </w:r>
      <w:r>
        <w:rPr>
          <w:spacing w:val="81"/>
        </w:rPr>
        <w:t> </w:t>
      </w:r>
      <w:r>
        <w:rPr>
          <w:spacing w:val="-1"/>
        </w:rPr>
        <w:t>Smart</w:t>
      </w:r>
      <w:r>
        <w:rPr>
          <w:spacing w:val="33"/>
        </w:rPr>
        <w:t> </w:t>
      </w:r>
      <w:r>
        <w:rPr>
          <w:spacing w:val="-1"/>
        </w:rPr>
        <w:t>agriculture</w:t>
      </w:r>
      <w:r>
        <w:rPr>
          <w:spacing w:val="31"/>
        </w:rPr>
        <w:t> </w:t>
      </w:r>
      <w:r>
        <w:rPr/>
        <w:t>on</w:t>
      </w:r>
      <w:r>
        <w:rPr>
          <w:spacing w:val="33"/>
        </w:rPr>
        <w:t> </w:t>
      </w:r>
      <w:r>
        <w:rPr/>
        <w:t>a</w:t>
      </w:r>
      <w:r>
        <w:rPr>
          <w:spacing w:val="32"/>
        </w:rPr>
        <w:t> </w:t>
      </w:r>
      <w:r>
        <w:rPr/>
        <w:t>national</w:t>
      </w:r>
      <w:r>
        <w:rPr>
          <w:spacing w:val="33"/>
        </w:rPr>
        <w:t> </w:t>
      </w:r>
      <w:r>
        <w:rPr>
          <w:spacing w:val="-1"/>
        </w:rPr>
        <w:t>and</w:t>
      </w:r>
      <w:r>
        <w:rPr>
          <w:spacing w:val="33"/>
        </w:rPr>
        <w:t> </w:t>
      </w:r>
      <w:r>
        <w:rPr>
          <w:spacing w:val="-1"/>
        </w:rPr>
        <w:t>international</w:t>
      </w:r>
      <w:r>
        <w:rPr>
          <w:spacing w:val="36"/>
        </w:rPr>
        <w:t> </w:t>
      </w:r>
      <w:r>
        <w:rPr>
          <w:spacing w:val="-1"/>
        </w:rPr>
        <w:t>level</w:t>
      </w:r>
      <w:r>
        <w:rPr>
          <w:spacing w:val="33"/>
        </w:rPr>
        <w:t> </w:t>
      </w:r>
      <w:r>
        <w:rPr>
          <w:spacing w:val="-1"/>
        </w:rPr>
        <w:t>seems</w:t>
      </w:r>
      <w:r>
        <w:rPr>
          <w:spacing w:val="34"/>
        </w:rPr>
        <w:t> </w:t>
      </w:r>
      <w:r>
        <w:rPr/>
        <w:t>to</w:t>
      </w:r>
      <w:r>
        <w:rPr>
          <w:spacing w:val="33"/>
        </w:rPr>
        <w:t> </w:t>
      </w:r>
      <w:r>
        <w:rPr>
          <w:spacing w:val="-1"/>
        </w:rPr>
        <w:t>indicate</w:t>
      </w:r>
      <w:r>
        <w:rPr>
          <w:spacing w:val="35"/>
        </w:rPr>
        <w:t> </w:t>
      </w:r>
      <w:r>
        <w:rPr/>
        <w:t>that</w:t>
      </w:r>
      <w:r>
        <w:rPr>
          <w:spacing w:val="33"/>
        </w:rPr>
        <w:t> </w:t>
      </w:r>
      <w:r>
        <w:rPr/>
        <w:t>CSA</w:t>
      </w:r>
      <w:r>
        <w:rPr>
          <w:spacing w:val="32"/>
        </w:rPr>
        <w:t> </w:t>
      </w:r>
      <w:r>
        <w:rPr/>
        <w:t>is</w:t>
      </w:r>
      <w:r>
        <w:rPr>
          <w:spacing w:val="34"/>
        </w:rPr>
        <w:t> </w:t>
      </w:r>
      <w:r>
        <w:rPr/>
        <w:t>the</w:t>
      </w:r>
      <w:r>
        <w:rPr>
          <w:spacing w:val="32"/>
        </w:rPr>
        <w:t> </w:t>
      </w:r>
      <w:r>
        <w:rPr>
          <w:spacing w:val="-1"/>
        </w:rPr>
        <w:t>best</w:t>
      </w:r>
      <w:r>
        <w:rPr>
          <w:spacing w:val="75"/>
        </w:rPr>
        <w:t> </w:t>
      </w:r>
      <w:r>
        <w:rPr>
          <w:spacing w:val="-1"/>
        </w:rPr>
        <w:t>strategy</w:t>
      </w:r>
      <w:r>
        <w:rPr/>
        <w:t> to </w:t>
      </w:r>
      <w:r>
        <w:rPr>
          <w:spacing w:val="-1"/>
        </w:rPr>
        <w:t>use </w:t>
      </w:r>
      <w:r>
        <w:rPr/>
        <w:t>to mitigate</w:t>
      </w:r>
      <w:r>
        <w:rPr>
          <w:spacing w:val="-1"/>
        </w:rPr>
        <w:t> </w:t>
      </w:r>
      <w:r>
        <w:rPr/>
        <w:t>the </w:t>
      </w:r>
      <w:r>
        <w:rPr>
          <w:spacing w:val="-1"/>
        </w:rPr>
        <w:t>effects</w:t>
      </w:r>
      <w:r>
        <w:rPr/>
        <w:t> of</w:t>
      </w:r>
      <w:r>
        <w:rPr>
          <w:spacing w:val="2"/>
        </w:rPr>
        <w:t> </w:t>
      </w:r>
      <w:r>
        <w:rPr>
          <w:spacing w:val="-1"/>
        </w:rPr>
        <w:t>climate </w:t>
      </w:r>
      <w:r>
        <w:rPr/>
        <w:t>change</w:t>
      </w:r>
      <w:r>
        <w:rPr>
          <w:spacing w:val="-1"/>
        </w:rPr>
        <w:t> </w:t>
      </w:r>
      <w:r>
        <w:rPr/>
        <w:t>on </w:t>
      </w:r>
      <w:r>
        <w:rPr>
          <w:spacing w:val="-1"/>
        </w:rPr>
        <w:t>agriculture</w:t>
      </w:r>
      <w:r>
        <w:rPr>
          <w:spacing w:val="-2"/>
        </w:rPr>
        <w:t> </w:t>
      </w:r>
      <w:r>
        <w:rPr/>
        <w:t>(Sam et </w:t>
      </w:r>
      <w:r>
        <w:rPr>
          <w:spacing w:val="-1"/>
        </w:rPr>
        <w:t>al.,</w:t>
      </w:r>
      <w:r>
        <w:rPr/>
        <w:t> 2020).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2"/>
        <w:numPr>
          <w:ilvl w:val="2"/>
          <w:numId w:val="12"/>
        </w:numPr>
        <w:tabs>
          <w:tab w:pos="761" w:val="left" w:leader="none"/>
        </w:tabs>
        <w:spacing w:line="240" w:lineRule="auto" w:before="0" w:after="0"/>
        <w:ind w:left="760" w:right="0" w:hanging="660"/>
        <w:jc w:val="both"/>
        <w:rPr>
          <w:b w:val="0"/>
          <w:bCs w:val="0"/>
          <w:i w:val="0"/>
        </w:rPr>
      </w:pPr>
      <w:bookmarkStart w:name="_bookmark31" w:id="52"/>
      <w:bookmarkEnd w:id="52"/>
      <w:r>
        <w:rPr>
          <w:b w:val="0"/>
          <w:i w:val="0"/>
        </w:rPr>
      </w:r>
      <w:bookmarkStart w:name="_bookmark31" w:id="53"/>
      <w:bookmarkEnd w:id="53"/>
      <w:r>
        <w:rPr>
          <w:i/>
          <w:spacing w:val="-1"/>
        </w:rPr>
        <w:t>Climat</w:t>
      </w:r>
      <w:r>
        <w:rPr>
          <w:i/>
          <w:spacing w:val="-1"/>
        </w:rPr>
        <w:t>e-Smart</w:t>
      </w:r>
      <w:r>
        <w:rPr>
          <w:i/>
          <w:spacing w:val="-9"/>
        </w:rPr>
        <w:t> </w:t>
      </w:r>
      <w:r>
        <w:rPr>
          <w:i/>
          <w:spacing w:val="-1"/>
        </w:rPr>
        <w:t>Agriculture </w:t>
      </w:r>
      <w:r>
        <w:rPr>
          <w:i/>
        </w:rPr>
        <w:t>and </w:t>
      </w:r>
      <w:r>
        <w:rPr>
          <w:i/>
          <w:spacing w:val="-1"/>
        </w:rPr>
        <w:t>Farmers</w:t>
      </w:r>
      <w:r>
        <w:rPr>
          <w:i/>
          <w:spacing w:val="-10"/>
        </w:rPr>
        <w:t> </w:t>
      </w:r>
      <w:r>
        <w:rPr>
          <w:i/>
          <w:spacing w:val="-1"/>
        </w:rPr>
        <w:t>Adoption</w:t>
      </w:r>
      <w:r>
        <w:rPr>
          <w:i/>
        </w:rPr>
        <w:t> </w:t>
      </w:r>
      <w:r>
        <w:rPr>
          <w:i/>
          <w:spacing w:val="-1"/>
        </w:rPr>
        <w:t>Challenges</w:t>
      </w:r>
      <w:r>
        <w:rPr>
          <w:b w:val="0"/>
          <w:i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i/>
          <w:sz w:val="24"/>
          <w:szCs w:val="24"/>
        </w:rPr>
      </w:pPr>
    </w:p>
    <w:p>
      <w:pPr>
        <w:pStyle w:val="BodyText"/>
        <w:spacing w:line="480" w:lineRule="auto"/>
        <w:ind w:right="117"/>
        <w:jc w:val="both"/>
      </w:pPr>
      <w:r>
        <w:rPr>
          <w:spacing w:val="-1"/>
        </w:rPr>
        <w:t>Globally,</w:t>
      </w:r>
      <w:r>
        <w:rPr>
          <w:spacing w:val="35"/>
        </w:rPr>
        <w:t> </w:t>
      </w:r>
      <w:r>
        <w:rPr>
          <w:spacing w:val="-1"/>
        </w:rPr>
        <w:t>climate-smart</w:t>
      </w:r>
      <w:r>
        <w:rPr>
          <w:spacing w:val="38"/>
        </w:rPr>
        <w:t> </w:t>
      </w:r>
      <w:r>
        <w:rPr>
          <w:spacing w:val="-1"/>
        </w:rPr>
        <w:t>agriculture</w:t>
      </w:r>
      <w:r>
        <w:rPr>
          <w:spacing w:val="34"/>
        </w:rPr>
        <w:t> </w:t>
      </w:r>
      <w:r>
        <w:rPr/>
        <w:t>is</w:t>
      </w:r>
      <w:r>
        <w:rPr>
          <w:spacing w:val="36"/>
        </w:rPr>
        <w:t> </w:t>
      </w:r>
      <w:r>
        <w:rPr/>
        <w:t>viewed</w:t>
      </w:r>
      <w:r>
        <w:rPr>
          <w:spacing w:val="35"/>
        </w:rPr>
        <w:t> </w:t>
      </w:r>
      <w:r>
        <w:rPr>
          <w:spacing w:val="-1"/>
        </w:rPr>
        <w:t>as</w:t>
      </w:r>
      <w:r>
        <w:rPr>
          <w:spacing w:val="38"/>
        </w:rPr>
        <w:t> </w:t>
      </w:r>
      <w:r>
        <w:rPr/>
        <w:t>the</w:t>
      </w:r>
      <w:r>
        <w:rPr>
          <w:spacing w:val="35"/>
        </w:rPr>
        <w:t> </w:t>
      </w:r>
      <w:r>
        <w:rPr>
          <w:spacing w:val="-1"/>
        </w:rPr>
        <w:t>best</w:t>
      </w:r>
      <w:r>
        <w:rPr>
          <w:spacing w:val="36"/>
        </w:rPr>
        <w:t> </w:t>
      </w:r>
      <w:r>
        <w:rPr/>
        <w:t>option</w:t>
      </w:r>
      <w:r>
        <w:rPr>
          <w:spacing w:val="35"/>
        </w:rPr>
        <w:t> </w:t>
      </w:r>
      <w:r>
        <w:rPr/>
        <w:t>to</w:t>
      </w:r>
      <w:r>
        <w:rPr>
          <w:spacing w:val="36"/>
        </w:rPr>
        <w:t> </w:t>
      </w:r>
      <w:r>
        <w:rPr>
          <w:spacing w:val="-1"/>
        </w:rPr>
        <w:t>address</w:t>
      </w:r>
      <w:r>
        <w:rPr>
          <w:spacing w:val="36"/>
        </w:rPr>
        <w:t> </w:t>
      </w:r>
      <w:r>
        <w:rPr/>
        <w:t>the</w:t>
      </w:r>
      <w:r>
        <w:rPr>
          <w:spacing w:val="35"/>
        </w:rPr>
        <w:t> </w:t>
      </w:r>
      <w:r>
        <w:rPr>
          <w:spacing w:val="-1"/>
        </w:rPr>
        <w:t>issues</w:t>
      </w:r>
      <w:r>
        <w:rPr>
          <w:spacing w:val="36"/>
        </w:rPr>
        <w:t> </w:t>
      </w:r>
      <w:r>
        <w:rPr/>
        <w:t>of</w:t>
      </w:r>
      <w:r>
        <w:rPr>
          <w:spacing w:val="35"/>
        </w:rPr>
        <w:t> </w:t>
      </w:r>
      <w:r>
        <w:rPr/>
        <w:t>food</w:t>
      </w:r>
      <w:r>
        <w:rPr>
          <w:spacing w:val="77"/>
        </w:rPr>
        <w:t> </w:t>
      </w:r>
      <w:r>
        <w:rPr>
          <w:spacing w:val="-1"/>
        </w:rPr>
        <w:t>security</w:t>
      </w:r>
      <w:r>
        <w:rPr>
          <w:spacing w:val="50"/>
        </w:rPr>
        <w:t> </w:t>
      </w:r>
      <w:r>
        <w:rPr>
          <w:spacing w:val="-1"/>
        </w:rPr>
        <w:t>and</w:t>
      </w:r>
      <w:r>
        <w:rPr>
          <w:spacing w:val="50"/>
        </w:rPr>
        <w:t> </w:t>
      </w:r>
      <w:r>
        <w:rPr/>
        <w:t>the</w:t>
      </w:r>
      <w:r>
        <w:rPr>
          <w:spacing w:val="49"/>
        </w:rPr>
        <w:t> </w:t>
      </w:r>
      <w:r>
        <w:rPr/>
        <w:t>impacts</w:t>
      </w:r>
      <w:r>
        <w:rPr>
          <w:spacing w:val="50"/>
        </w:rPr>
        <w:t> </w:t>
      </w:r>
      <w:r>
        <w:rPr/>
        <w:t>of</w:t>
      </w:r>
      <w:r>
        <w:rPr>
          <w:spacing w:val="49"/>
        </w:rPr>
        <w:t> </w:t>
      </w:r>
      <w:r>
        <w:rPr>
          <w:spacing w:val="-1"/>
        </w:rPr>
        <w:t>climate</w:t>
      </w:r>
      <w:r>
        <w:rPr>
          <w:spacing w:val="49"/>
        </w:rPr>
        <w:t> </w:t>
      </w:r>
      <w:r>
        <w:rPr/>
        <w:t>change</w:t>
      </w:r>
      <w:r>
        <w:rPr>
          <w:spacing w:val="49"/>
        </w:rPr>
        <w:t> </w:t>
      </w:r>
      <w:r>
        <w:rPr/>
        <w:t>on</w:t>
      </w:r>
      <w:r>
        <w:rPr>
          <w:spacing w:val="52"/>
        </w:rPr>
        <w:t> </w:t>
      </w:r>
      <w:r>
        <w:rPr>
          <w:spacing w:val="-1"/>
        </w:rPr>
        <w:t>agriculture,</w:t>
      </w:r>
      <w:r>
        <w:rPr>
          <w:spacing w:val="52"/>
        </w:rPr>
        <w:t> </w:t>
      </w:r>
      <w:r>
        <w:rPr>
          <w:spacing w:val="-1"/>
        </w:rPr>
        <w:t>especially</w:t>
      </w:r>
      <w:r>
        <w:rPr>
          <w:spacing w:val="50"/>
        </w:rPr>
        <w:t> </w:t>
      </w:r>
      <w:r>
        <w:rPr/>
        <w:t>in</w:t>
      </w:r>
      <w:r>
        <w:rPr>
          <w:spacing w:val="50"/>
        </w:rPr>
        <w:t> </w:t>
      </w:r>
      <w:r>
        <w:rPr>
          <w:spacing w:val="-1"/>
        </w:rPr>
        <w:t>regions</w:t>
      </w:r>
      <w:r>
        <w:rPr>
          <w:spacing w:val="50"/>
        </w:rPr>
        <w:t> </w:t>
      </w:r>
      <w:r>
        <w:rPr/>
        <w:t>that</w:t>
      </w:r>
      <w:r>
        <w:rPr>
          <w:spacing w:val="50"/>
        </w:rPr>
        <w:t> </w:t>
      </w:r>
      <w:r>
        <w:rPr>
          <w:spacing w:val="-1"/>
        </w:rPr>
        <w:t>appear</w:t>
      </w:r>
      <w:r>
        <w:rPr>
          <w:spacing w:val="79"/>
        </w:rPr>
        <w:t> </w:t>
      </w:r>
      <w:r>
        <w:rPr>
          <w:spacing w:val="-1"/>
        </w:rPr>
        <w:t>vulnerable</w:t>
      </w:r>
      <w:r>
        <w:rPr>
          <w:spacing w:val="1"/>
        </w:rPr>
        <w:t> </w:t>
      </w:r>
      <w:r>
        <w:rPr>
          <w:spacing w:val="-1"/>
        </w:rPr>
        <w:t>(Zerssa et</w:t>
      </w:r>
      <w:r>
        <w:rPr>
          <w:spacing w:val="2"/>
        </w:rPr>
        <w:t> </w:t>
      </w:r>
      <w:r>
        <w:rPr>
          <w:spacing w:val="-1"/>
        </w:rPr>
        <w:t>al.,</w:t>
      </w:r>
      <w:r>
        <w:rPr>
          <w:spacing w:val="2"/>
        </w:rPr>
        <w:t> </w:t>
      </w:r>
      <w:r>
        <w:rPr>
          <w:spacing w:val="-1"/>
        </w:rPr>
        <w:t>2021).</w:t>
      </w:r>
      <w:r>
        <w:rPr/>
        <w:t> This shows that</w:t>
      </w:r>
      <w:r>
        <w:rPr>
          <w:spacing w:val="1"/>
        </w:rPr>
        <w:t> </w:t>
      </w:r>
      <w:r>
        <w:rPr>
          <w:spacing w:val="-1"/>
        </w:rPr>
        <w:t>farmers</w:t>
      </w:r>
      <w:r>
        <w:rPr/>
        <w:t> are</w:t>
      </w:r>
      <w:r>
        <w:rPr>
          <w:spacing w:val="-2"/>
        </w:rPr>
        <w:t> </w:t>
      </w:r>
      <w:r>
        <w:rPr/>
        <w:t>particularly </w:t>
      </w:r>
      <w:r>
        <w:rPr>
          <w:spacing w:val="-1"/>
        </w:rPr>
        <w:t>susceptible</w:t>
      </w:r>
      <w:r>
        <w:rPr/>
        <w:t> to the</w:t>
      </w:r>
      <w:r>
        <w:rPr>
          <w:spacing w:val="1"/>
        </w:rPr>
        <w:t> </w:t>
      </w:r>
      <w:r>
        <w:rPr>
          <w:spacing w:val="-1"/>
        </w:rPr>
        <w:t>effects</w:t>
      </w:r>
      <w:r>
        <w:rPr>
          <w:spacing w:val="83"/>
        </w:rPr>
        <w:t> </w:t>
      </w:r>
      <w:r>
        <w:rPr/>
        <w:t>of</w:t>
      </w:r>
      <w:r>
        <w:rPr>
          <w:spacing w:val="13"/>
        </w:rPr>
        <w:t> </w:t>
      </w:r>
      <w:r>
        <w:rPr>
          <w:spacing w:val="-1"/>
        </w:rPr>
        <w:t>climate</w:t>
      </w:r>
      <w:r>
        <w:rPr>
          <w:spacing w:val="15"/>
        </w:rPr>
        <w:t> </w:t>
      </w:r>
      <w:r>
        <w:rPr>
          <w:spacing w:val="-1"/>
        </w:rPr>
        <w:t>change,</w:t>
      </w:r>
      <w:r>
        <w:rPr>
          <w:spacing w:val="16"/>
        </w:rPr>
        <w:t> </w:t>
      </w:r>
      <w:r>
        <w:rPr>
          <w:spacing w:val="-1"/>
        </w:rPr>
        <w:t>and</w:t>
      </w:r>
      <w:r>
        <w:rPr>
          <w:spacing w:val="16"/>
        </w:rPr>
        <w:t> </w:t>
      </w:r>
      <w:r>
        <w:rPr/>
        <w:t>climate-smart</w:t>
      </w:r>
      <w:r>
        <w:rPr>
          <w:spacing w:val="14"/>
        </w:rPr>
        <w:t> </w:t>
      </w:r>
      <w:r>
        <w:rPr>
          <w:spacing w:val="-1"/>
        </w:rPr>
        <w:t>agriculture</w:t>
      </w:r>
      <w:r>
        <w:rPr>
          <w:spacing w:val="14"/>
        </w:rPr>
        <w:t> </w:t>
      </w:r>
      <w:r>
        <w:rPr/>
        <w:t>is</w:t>
      </w:r>
      <w:r>
        <w:rPr>
          <w:spacing w:val="14"/>
        </w:rPr>
        <w:t> </w:t>
      </w:r>
      <w:r>
        <w:rPr/>
        <w:t>one</w:t>
      </w:r>
      <w:r>
        <w:rPr>
          <w:spacing w:val="13"/>
        </w:rPr>
        <w:t> </w:t>
      </w:r>
      <w:r>
        <w:rPr/>
        <w:t>method</w:t>
      </w:r>
      <w:r>
        <w:rPr>
          <w:spacing w:val="14"/>
        </w:rPr>
        <w:t> </w:t>
      </w:r>
      <w:r>
        <w:rPr/>
        <w:t>for</w:t>
      </w:r>
      <w:r>
        <w:rPr>
          <w:spacing w:val="13"/>
        </w:rPr>
        <w:t> </w:t>
      </w:r>
      <w:r>
        <w:rPr/>
        <w:t>addressing</w:t>
      </w:r>
      <w:r>
        <w:rPr>
          <w:spacing w:val="14"/>
        </w:rPr>
        <w:t> </w:t>
      </w:r>
      <w:r>
        <w:rPr/>
        <w:t>these</w:t>
      </w:r>
      <w:r>
        <w:rPr>
          <w:spacing w:val="12"/>
        </w:rPr>
        <w:t> </w:t>
      </w:r>
      <w:r>
        <w:rPr>
          <w:spacing w:val="-1"/>
        </w:rPr>
        <w:t>issues.</w:t>
      </w:r>
      <w:r>
        <w:rPr>
          <w:spacing w:val="14"/>
        </w:rPr>
        <w:t> </w:t>
      </w:r>
      <w:r>
        <w:rPr/>
        <w:t>The</w:t>
      </w:r>
      <w:r>
        <w:rPr>
          <w:spacing w:val="65"/>
        </w:rPr>
        <w:t> </w:t>
      </w:r>
      <w:r>
        <w:rPr>
          <w:spacing w:val="-1"/>
        </w:rPr>
        <w:t>implementation</w:t>
      </w:r>
      <w:r>
        <w:rPr>
          <w:spacing w:val="5"/>
        </w:rPr>
        <w:t> </w:t>
      </w:r>
      <w:r>
        <w:rPr/>
        <w:t>of</w:t>
      </w:r>
      <w:r>
        <w:rPr>
          <w:spacing w:val="3"/>
        </w:rPr>
        <w:t> </w:t>
      </w:r>
      <w:r>
        <w:rPr/>
        <w:t>CSA</w:t>
      </w:r>
      <w:r>
        <w:rPr>
          <w:spacing w:val="6"/>
        </w:rPr>
        <w:t> </w:t>
      </w:r>
      <w:r>
        <w:rPr>
          <w:spacing w:val="-1"/>
        </w:rPr>
        <w:t>practices</w:t>
      </w:r>
      <w:r>
        <w:rPr>
          <w:spacing w:val="6"/>
        </w:rPr>
        <w:t> </w:t>
      </w:r>
      <w:r>
        <w:rPr/>
        <w:t>will</w:t>
      </w:r>
      <w:r>
        <w:rPr>
          <w:spacing w:val="5"/>
        </w:rPr>
        <w:t> </w:t>
      </w:r>
      <w:r>
        <w:rPr>
          <w:spacing w:val="-1"/>
        </w:rPr>
        <w:t>require</w:t>
      </w:r>
      <w:r>
        <w:rPr>
          <w:spacing w:val="6"/>
        </w:rPr>
        <w:t> </w:t>
      </w:r>
      <w:r>
        <w:rPr/>
        <w:t>cutting-edge</w:t>
      </w:r>
      <w:r>
        <w:rPr>
          <w:spacing w:val="3"/>
        </w:rPr>
        <w:t> </w:t>
      </w:r>
      <w:r>
        <w:rPr>
          <w:spacing w:val="-1"/>
        </w:rPr>
        <w:t>approaches</w:t>
      </w:r>
      <w:r>
        <w:rPr>
          <w:spacing w:val="5"/>
        </w:rPr>
        <w:t> </w:t>
      </w:r>
      <w:r>
        <w:rPr/>
        <w:t>that</w:t>
      </w:r>
      <w:r>
        <w:rPr>
          <w:spacing w:val="5"/>
        </w:rPr>
        <w:t> </w:t>
      </w:r>
      <w:r>
        <w:rPr>
          <w:spacing w:val="-1"/>
        </w:rPr>
        <w:t>smallholders</w:t>
      </w:r>
      <w:r>
        <w:rPr>
          <w:spacing w:val="4"/>
        </w:rPr>
        <w:t> </w:t>
      </w:r>
      <w:r>
        <w:rPr>
          <w:spacing w:val="-1"/>
        </w:rPr>
        <w:t>lack</w:t>
      </w:r>
      <w:r>
        <w:rPr>
          <w:spacing w:val="6"/>
        </w:rPr>
        <w:t> </w:t>
      </w:r>
      <w:r>
        <w:rPr/>
        <w:t>the</w:t>
      </w:r>
      <w:r>
        <w:rPr>
          <w:spacing w:val="95"/>
        </w:rPr>
        <w:t> </w:t>
      </w:r>
      <w:r>
        <w:rPr>
          <w:spacing w:val="-1"/>
        </w:rPr>
        <w:t>knowledge</w:t>
      </w:r>
      <w:r>
        <w:rPr>
          <w:spacing w:val="37"/>
        </w:rPr>
        <w:t> </w:t>
      </w:r>
      <w:r>
        <w:rPr/>
        <w:t>to</w:t>
      </w:r>
      <w:r>
        <w:rPr>
          <w:spacing w:val="38"/>
        </w:rPr>
        <w:t> </w:t>
      </w:r>
      <w:r>
        <w:rPr>
          <w:spacing w:val="-1"/>
        </w:rPr>
        <w:t>create</w:t>
      </w:r>
      <w:r>
        <w:rPr>
          <w:spacing w:val="37"/>
        </w:rPr>
        <w:t> </w:t>
      </w:r>
      <w:r>
        <w:rPr/>
        <w:t>to</w:t>
      </w:r>
      <w:r>
        <w:rPr>
          <w:spacing w:val="41"/>
        </w:rPr>
        <w:t> </w:t>
      </w:r>
      <w:r>
        <w:rPr/>
        <w:t>be</w:t>
      </w:r>
      <w:r>
        <w:rPr>
          <w:spacing w:val="37"/>
        </w:rPr>
        <w:t> </w:t>
      </w:r>
      <w:r>
        <w:rPr>
          <w:spacing w:val="-1"/>
        </w:rPr>
        <w:t>able</w:t>
      </w:r>
      <w:r>
        <w:rPr>
          <w:spacing w:val="37"/>
        </w:rPr>
        <w:t> </w:t>
      </w:r>
      <w:r>
        <w:rPr/>
        <w:t>to</w:t>
      </w:r>
      <w:r>
        <w:rPr>
          <w:spacing w:val="38"/>
        </w:rPr>
        <w:t> </w:t>
      </w:r>
      <w:r>
        <w:rPr>
          <w:spacing w:val="-1"/>
        </w:rPr>
        <w:t>increase</w:t>
      </w:r>
      <w:r>
        <w:rPr>
          <w:spacing w:val="39"/>
        </w:rPr>
        <w:t> </w:t>
      </w:r>
      <w:r>
        <w:rPr/>
        <w:t>food</w:t>
      </w:r>
      <w:r>
        <w:rPr>
          <w:spacing w:val="39"/>
        </w:rPr>
        <w:t> </w:t>
      </w:r>
      <w:r>
        <w:rPr>
          <w:spacing w:val="-1"/>
        </w:rPr>
        <w:t>safety,</w:t>
      </w:r>
      <w:r>
        <w:rPr>
          <w:spacing w:val="38"/>
        </w:rPr>
        <w:t> </w:t>
      </w:r>
      <w:r>
        <w:rPr/>
        <w:t>adaptive</w:t>
      </w:r>
      <w:r>
        <w:rPr>
          <w:spacing w:val="37"/>
        </w:rPr>
        <w:t> </w:t>
      </w:r>
      <w:r>
        <w:rPr/>
        <w:t>capacity,</w:t>
      </w:r>
      <w:r>
        <w:rPr>
          <w:spacing w:val="38"/>
        </w:rPr>
        <w:t> </w:t>
      </w:r>
      <w:r>
        <w:rPr>
          <w:spacing w:val="-1"/>
        </w:rPr>
        <w:t>and</w:t>
      </w:r>
      <w:r>
        <w:rPr>
          <w:spacing w:val="38"/>
        </w:rPr>
        <w:t> </w:t>
      </w:r>
      <w:r>
        <w:rPr>
          <w:spacing w:val="-1"/>
        </w:rPr>
        <w:t>lessen</w:t>
      </w:r>
      <w:r>
        <w:rPr>
          <w:spacing w:val="38"/>
        </w:rPr>
        <w:t> </w:t>
      </w:r>
      <w:r>
        <w:rPr>
          <w:spacing w:val="-1"/>
        </w:rPr>
        <w:t>climate</w:t>
      </w:r>
      <w:r>
        <w:rPr>
          <w:spacing w:val="79"/>
        </w:rPr>
        <w:t> </w:t>
      </w:r>
      <w:r>
        <w:rPr>
          <w:spacing w:val="-1"/>
        </w:rPr>
        <w:t>change.</w:t>
      </w:r>
      <w:r>
        <w:rPr>
          <w:spacing w:val="21"/>
        </w:rPr>
        <w:t> </w:t>
      </w:r>
      <w:r>
        <w:rPr>
          <w:spacing w:val="-1"/>
        </w:rPr>
        <w:t>Farmers</w:t>
      </w:r>
      <w:r>
        <w:rPr>
          <w:spacing w:val="20"/>
        </w:rPr>
        <w:t> </w:t>
      </w:r>
      <w:r>
        <w:rPr/>
        <w:t>confront</w:t>
      </w:r>
      <w:r>
        <w:rPr>
          <w:spacing w:val="19"/>
        </w:rPr>
        <w:t> </w:t>
      </w:r>
      <w:r>
        <w:rPr/>
        <w:t>many</w:t>
      </w:r>
      <w:r>
        <w:rPr>
          <w:spacing w:val="18"/>
        </w:rPr>
        <w:t> </w:t>
      </w:r>
      <w:r>
        <w:rPr/>
        <w:t>obstacles</w:t>
      </w:r>
      <w:r>
        <w:rPr>
          <w:spacing w:val="19"/>
        </w:rPr>
        <w:t> </w:t>
      </w:r>
      <w:r>
        <w:rPr/>
        <w:t>in</w:t>
      </w:r>
      <w:r>
        <w:rPr>
          <w:spacing w:val="19"/>
        </w:rPr>
        <w:t> </w:t>
      </w:r>
      <w:r>
        <w:rPr/>
        <w:t>their</w:t>
      </w:r>
      <w:r>
        <w:rPr>
          <w:spacing w:val="18"/>
        </w:rPr>
        <w:t> </w:t>
      </w:r>
      <w:r>
        <w:rPr>
          <w:spacing w:val="-1"/>
        </w:rPr>
        <w:t>efforts</w:t>
      </w:r>
      <w:r>
        <w:rPr>
          <w:spacing w:val="18"/>
        </w:rPr>
        <w:t> </w:t>
      </w:r>
      <w:r>
        <w:rPr/>
        <w:t>to</w:t>
      </w:r>
      <w:r>
        <w:rPr>
          <w:spacing w:val="21"/>
        </w:rPr>
        <w:t> </w:t>
      </w:r>
      <w:r>
        <w:rPr>
          <w:spacing w:val="-1"/>
        </w:rPr>
        <w:t>embrace</w:t>
      </w:r>
      <w:r>
        <w:rPr>
          <w:spacing w:val="20"/>
        </w:rPr>
        <w:t> </w:t>
      </w:r>
      <w:r>
        <w:rPr/>
        <w:t>these</w:t>
      </w:r>
      <w:r>
        <w:rPr>
          <w:spacing w:val="20"/>
        </w:rPr>
        <w:t> </w:t>
      </w:r>
      <w:r>
        <w:rPr/>
        <w:t>climate-smart</w:t>
      </w:r>
      <w:r>
        <w:rPr>
          <w:spacing w:val="45"/>
        </w:rPr>
        <w:t> </w:t>
      </w:r>
      <w:r>
        <w:rPr>
          <w:spacing w:val="-1"/>
        </w:rPr>
        <w:t>agriculture</w:t>
      </w:r>
      <w:r>
        <w:rPr>
          <w:spacing w:val="53"/>
        </w:rPr>
        <w:t> </w:t>
      </w:r>
      <w:r>
        <w:rPr>
          <w:spacing w:val="-1"/>
        </w:rPr>
        <w:t>practices.</w:t>
      </w:r>
      <w:r>
        <w:rPr>
          <w:spacing w:val="55"/>
        </w:rPr>
        <w:t> </w:t>
      </w:r>
      <w:r>
        <w:rPr>
          <w:spacing w:val="-1"/>
        </w:rPr>
        <w:t>Therefore,</w:t>
      </w:r>
      <w:r>
        <w:rPr>
          <w:spacing w:val="54"/>
        </w:rPr>
        <w:t> </w:t>
      </w:r>
      <w:r>
        <w:rPr/>
        <w:t>it</w:t>
      </w:r>
      <w:r>
        <w:rPr>
          <w:spacing w:val="55"/>
        </w:rPr>
        <w:t> </w:t>
      </w:r>
      <w:r>
        <w:rPr/>
        <w:t>is</w:t>
      </w:r>
      <w:r>
        <w:rPr>
          <w:spacing w:val="55"/>
        </w:rPr>
        <w:t> </w:t>
      </w:r>
      <w:r>
        <w:rPr>
          <w:spacing w:val="-1"/>
        </w:rPr>
        <w:t>important</w:t>
      </w:r>
      <w:r>
        <w:rPr>
          <w:spacing w:val="53"/>
        </w:rPr>
        <w:t> </w:t>
      </w:r>
      <w:r>
        <w:rPr/>
        <w:t>to</w:t>
      </w:r>
      <w:r>
        <w:rPr>
          <w:spacing w:val="55"/>
        </w:rPr>
        <w:t> </w:t>
      </w:r>
      <w:r>
        <w:rPr/>
        <w:t>identify</w:t>
      </w:r>
      <w:r>
        <w:rPr>
          <w:spacing w:val="54"/>
        </w:rPr>
        <w:t> </w:t>
      </w:r>
      <w:r>
        <w:rPr/>
        <w:t>the</w:t>
      </w:r>
      <w:r>
        <w:rPr>
          <w:spacing w:val="54"/>
        </w:rPr>
        <w:t> </w:t>
      </w:r>
      <w:r>
        <w:rPr>
          <w:spacing w:val="-1"/>
        </w:rPr>
        <w:t>elements</w:t>
      </w:r>
      <w:r>
        <w:rPr>
          <w:spacing w:val="55"/>
        </w:rPr>
        <w:t> </w:t>
      </w:r>
      <w:r>
        <w:rPr/>
        <w:t>that</w:t>
      </w:r>
      <w:r>
        <w:rPr>
          <w:spacing w:val="54"/>
        </w:rPr>
        <w:t> </w:t>
      </w:r>
      <w:r>
        <w:rPr>
          <w:spacing w:val="-1"/>
        </w:rPr>
        <w:t>influence</w:t>
      </w:r>
      <w:r>
        <w:rPr>
          <w:spacing w:val="54"/>
        </w:rPr>
        <w:t> </w:t>
      </w:r>
      <w:r>
        <w:rPr/>
        <w:t>CSA</w:t>
      </w:r>
      <w:r>
        <w:rPr>
          <w:spacing w:val="85"/>
        </w:rPr>
        <w:t> </w:t>
      </w:r>
      <w:r>
        <w:rPr>
          <w:spacing w:val="-1"/>
        </w:rPr>
        <w:t>integration</w:t>
      </w:r>
      <w:r>
        <w:rPr>
          <w:spacing w:val="-3"/>
        </w:rPr>
        <w:t> </w:t>
      </w:r>
      <w:r>
        <w:rPr>
          <w:spacing w:val="-1"/>
        </w:rPr>
        <w:t>as</w:t>
      </w:r>
      <w:r>
        <w:rPr>
          <w:spacing w:val="-3"/>
        </w:rPr>
        <w:t> </w:t>
      </w:r>
      <w:r>
        <w:rPr>
          <w:spacing w:val="-1"/>
        </w:rPr>
        <w:t>well</w:t>
      </w:r>
      <w:r>
        <w:rPr>
          <w:spacing w:val="-2"/>
        </w:rPr>
        <w:t> </w:t>
      </w:r>
      <w:r>
        <w:rPr>
          <w:spacing w:val="-1"/>
        </w:rPr>
        <w:t>as</w:t>
      </w:r>
      <w:r>
        <w:rPr>
          <w:spacing w:val="-3"/>
        </w:rPr>
        <w:t> </w:t>
      </w:r>
      <w:r>
        <w:rPr/>
        <w:t>the</w:t>
      </w:r>
      <w:r>
        <w:rPr>
          <w:spacing w:val="-1"/>
        </w:rPr>
        <w:t> extent</w:t>
      </w:r>
      <w:r>
        <w:rPr>
          <w:spacing w:val="-3"/>
        </w:rPr>
        <w:t> </w:t>
      </w:r>
      <w:r>
        <w:rPr/>
        <w:t>of</w:t>
      </w:r>
      <w:r>
        <w:rPr>
          <w:spacing w:val="-4"/>
        </w:rPr>
        <w:t> </w:t>
      </w:r>
      <w:r>
        <w:rPr>
          <w:spacing w:val="-1"/>
        </w:rPr>
        <w:t>farmer</w:t>
      </w:r>
      <w:r>
        <w:rPr/>
        <w:t> </w:t>
      </w:r>
      <w:r>
        <w:rPr>
          <w:spacing w:val="-1"/>
        </w:rPr>
        <w:t>adoption</w:t>
      </w:r>
      <w:r>
        <w:rPr>
          <w:spacing w:val="-3"/>
        </w:rPr>
        <w:t> </w:t>
      </w:r>
      <w:r>
        <w:rPr>
          <w:spacing w:val="-1"/>
        </w:rPr>
        <w:t>(Aryal</w:t>
      </w:r>
      <w:r>
        <w:rPr/>
        <w:t> et</w:t>
      </w:r>
      <w:r>
        <w:rPr>
          <w:spacing w:val="-3"/>
        </w:rPr>
        <w:t> </w:t>
      </w:r>
      <w:r>
        <w:rPr>
          <w:spacing w:val="-1"/>
        </w:rPr>
        <w:t>al.,</w:t>
      </w:r>
      <w:r>
        <w:rPr>
          <w:spacing w:val="-2"/>
        </w:rPr>
        <w:t> </w:t>
      </w:r>
      <w:r>
        <w:rPr>
          <w:spacing w:val="-1"/>
        </w:rPr>
        <w:t>2018).</w:t>
      </w:r>
      <w:r>
        <w:rPr>
          <w:spacing w:val="-3"/>
        </w:rPr>
        <w:t> </w:t>
      </w:r>
      <w:r>
        <w:rPr/>
        <w:t>This will</w:t>
      </w:r>
      <w:r>
        <w:rPr>
          <w:spacing w:val="-2"/>
        </w:rPr>
        <w:t> </w:t>
      </w:r>
      <w:r>
        <w:rPr>
          <w:spacing w:val="-1"/>
        </w:rPr>
        <w:t>aid</w:t>
      </w:r>
      <w:r>
        <w:rPr>
          <w:spacing w:val="-2"/>
        </w:rPr>
        <w:t> </w:t>
      </w:r>
      <w:r>
        <w:rPr/>
        <w:t>in</w:t>
      </w:r>
      <w:r>
        <w:rPr>
          <w:spacing w:val="-2"/>
        </w:rPr>
        <w:t> </w:t>
      </w:r>
      <w:r>
        <w:rPr>
          <w:spacing w:val="-1"/>
        </w:rPr>
        <w:t>producing</w:t>
      </w:r>
      <w:r>
        <w:rPr>
          <w:spacing w:val="97"/>
        </w:rPr>
        <w:t> </w:t>
      </w:r>
      <w:r>
        <w:rPr>
          <w:spacing w:val="-1"/>
        </w:rPr>
        <w:t>large</w:t>
      </w:r>
      <w:r>
        <w:rPr>
          <w:spacing w:val="10"/>
        </w:rPr>
        <w:t> </w:t>
      </w:r>
      <w:r>
        <w:rPr/>
        <w:t>products</w:t>
      </w:r>
      <w:r>
        <w:rPr>
          <w:spacing w:val="14"/>
        </w:rPr>
        <w:t> </w:t>
      </w:r>
      <w:r>
        <w:rPr>
          <w:spacing w:val="-1"/>
        </w:rPr>
        <w:t>and</w:t>
      </w:r>
      <w:r>
        <w:rPr>
          <w:spacing w:val="11"/>
        </w:rPr>
        <w:t> </w:t>
      </w:r>
      <w:r>
        <w:rPr/>
        <w:t>ensuring</w:t>
      </w:r>
      <w:r>
        <w:rPr>
          <w:spacing w:val="12"/>
        </w:rPr>
        <w:t> </w:t>
      </w:r>
      <w:r>
        <w:rPr/>
        <w:t>food</w:t>
      </w:r>
      <w:r>
        <w:rPr>
          <w:spacing w:val="11"/>
        </w:rPr>
        <w:t> </w:t>
      </w:r>
      <w:r>
        <w:rPr/>
        <w:t>security.</w:t>
      </w:r>
      <w:r>
        <w:rPr>
          <w:spacing w:val="12"/>
        </w:rPr>
        <w:t> </w:t>
      </w:r>
      <w:r>
        <w:rPr>
          <w:spacing w:val="-1"/>
        </w:rPr>
        <w:t>Earlier</w:t>
      </w:r>
      <w:r>
        <w:rPr>
          <w:spacing w:val="13"/>
        </w:rPr>
        <w:t> </w:t>
      </w:r>
      <w:r>
        <w:rPr>
          <w:spacing w:val="-1"/>
        </w:rPr>
        <w:t>studies</w:t>
      </w:r>
      <w:r>
        <w:rPr>
          <w:spacing w:val="12"/>
        </w:rPr>
        <w:t> </w:t>
      </w:r>
      <w:r>
        <w:rPr>
          <w:spacing w:val="-1"/>
        </w:rPr>
        <w:t>from</w:t>
      </w:r>
      <w:r>
        <w:rPr>
          <w:spacing w:val="12"/>
        </w:rPr>
        <w:t> </w:t>
      </w:r>
      <w:r>
        <w:rPr/>
        <w:t>CSA</w:t>
      </w:r>
      <w:r>
        <w:rPr>
          <w:spacing w:val="11"/>
        </w:rPr>
        <w:t> </w:t>
      </w:r>
      <w:r>
        <w:rPr/>
        <w:t>have</w:t>
      </w:r>
      <w:r>
        <w:rPr>
          <w:spacing w:val="15"/>
        </w:rPr>
        <w:t> </w:t>
      </w:r>
      <w:r>
        <w:rPr/>
        <w:t>disclosed</w:t>
      </w:r>
      <w:r>
        <w:rPr>
          <w:spacing w:val="11"/>
        </w:rPr>
        <w:t> </w:t>
      </w:r>
      <w:r>
        <w:rPr/>
        <w:t>that</w:t>
      </w:r>
      <w:r>
        <w:rPr>
          <w:spacing w:val="11"/>
        </w:rPr>
        <w:t> </w:t>
      </w:r>
      <w:r>
        <w:rPr/>
        <w:t>there</w:t>
      </w:r>
      <w:r>
        <w:rPr>
          <w:spacing w:val="10"/>
        </w:rPr>
        <w:t> </w:t>
      </w:r>
      <w:r>
        <w:rPr/>
        <w:t>is</w:t>
      </w:r>
      <w:r>
        <w:rPr>
          <w:spacing w:val="45"/>
        </w:rPr>
        <w:t> </w:t>
      </w:r>
      <w:r>
        <w:rPr>
          <w:spacing w:val="-1"/>
        </w:rPr>
        <w:t>emphasis</w:t>
      </w:r>
      <w:r>
        <w:rPr>
          <w:spacing w:val="-7"/>
        </w:rPr>
        <w:t> </w:t>
      </w:r>
      <w:r>
        <w:rPr/>
        <w:t>on</w:t>
      </w:r>
      <w:r>
        <w:rPr>
          <w:spacing w:val="-8"/>
        </w:rPr>
        <w:t> </w:t>
      </w:r>
      <w:r>
        <w:rPr/>
        <w:t>a</w:t>
      </w:r>
      <w:r>
        <w:rPr>
          <w:spacing w:val="-9"/>
        </w:rPr>
        <w:t> </w:t>
      </w:r>
      <w:r>
        <w:rPr/>
        <w:t>CSA</w:t>
      </w:r>
      <w:r>
        <w:rPr>
          <w:spacing w:val="-8"/>
        </w:rPr>
        <w:t> </w:t>
      </w:r>
      <w:r>
        <w:rPr>
          <w:spacing w:val="-1"/>
        </w:rPr>
        <w:t>practice,</w:t>
      </w:r>
      <w:r>
        <w:rPr>
          <w:spacing w:val="-8"/>
        </w:rPr>
        <w:t> </w:t>
      </w:r>
      <w:r>
        <w:rPr/>
        <w:t>doing</w:t>
      </w:r>
      <w:r>
        <w:rPr>
          <w:spacing w:val="-7"/>
        </w:rPr>
        <w:t> </w:t>
      </w:r>
      <w:r>
        <w:rPr>
          <w:spacing w:val="-1"/>
        </w:rPr>
        <w:t>away</w:t>
      </w:r>
      <w:r>
        <w:rPr>
          <w:spacing w:val="-8"/>
        </w:rPr>
        <w:t> </w:t>
      </w:r>
      <w:r>
        <w:rPr/>
        <w:t>with</w:t>
      </w:r>
      <w:r>
        <w:rPr>
          <w:spacing w:val="-7"/>
        </w:rPr>
        <w:t> </w:t>
      </w:r>
      <w:r>
        <w:rPr/>
        <w:t>possibility</w:t>
      </w:r>
      <w:r>
        <w:rPr>
          <w:spacing w:val="-8"/>
        </w:rPr>
        <w:t> </w:t>
      </w:r>
      <w:r>
        <w:rPr/>
        <w:t>of</w:t>
      </w:r>
      <w:r>
        <w:rPr>
          <w:spacing w:val="-8"/>
        </w:rPr>
        <w:t> </w:t>
      </w:r>
      <w:r>
        <w:rPr>
          <w:spacing w:val="-1"/>
        </w:rPr>
        <w:t>interlinkages</w:t>
      </w:r>
      <w:r>
        <w:rPr>
          <w:spacing w:val="-7"/>
        </w:rPr>
        <w:t> </w:t>
      </w:r>
      <w:r>
        <w:rPr/>
        <w:t>of</w:t>
      </w:r>
      <w:r>
        <w:rPr>
          <w:spacing w:val="-8"/>
        </w:rPr>
        <w:t> </w:t>
      </w:r>
      <w:r>
        <w:rPr/>
        <w:t>these</w:t>
      </w:r>
      <w:r>
        <w:rPr>
          <w:spacing w:val="-9"/>
        </w:rPr>
        <w:t> </w:t>
      </w:r>
      <w:r>
        <w:rPr>
          <w:spacing w:val="-1"/>
        </w:rPr>
        <w:t>practices</w:t>
      </w:r>
      <w:r>
        <w:rPr>
          <w:spacing w:val="-5"/>
        </w:rPr>
        <w:t> </w:t>
      </w:r>
      <w:r>
        <w:rPr>
          <w:spacing w:val="-1"/>
        </w:rPr>
        <w:t>(Aryal</w:t>
      </w:r>
      <w:r>
        <w:rPr>
          <w:spacing w:val="73"/>
        </w:rPr>
        <w:t> </w:t>
      </w:r>
      <w:r>
        <w:rPr>
          <w:spacing w:val="-1"/>
        </w:rPr>
        <w:t>et</w:t>
      </w:r>
      <w:r>
        <w:rPr>
          <w:spacing w:val="19"/>
        </w:rPr>
        <w:t> </w:t>
      </w:r>
      <w:r>
        <w:rPr>
          <w:spacing w:val="-1"/>
        </w:rPr>
        <w:t>al.,</w:t>
      </w:r>
      <w:r>
        <w:rPr>
          <w:spacing w:val="19"/>
        </w:rPr>
        <w:t> </w:t>
      </w:r>
      <w:r>
        <w:rPr>
          <w:spacing w:val="-1"/>
        </w:rPr>
        <w:t>2018).</w:t>
      </w:r>
      <w:r>
        <w:rPr>
          <w:spacing w:val="18"/>
        </w:rPr>
        <w:t> </w:t>
      </w:r>
      <w:r>
        <w:rPr/>
        <w:t>The</w:t>
      </w:r>
      <w:r>
        <w:rPr>
          <w:spacing w:val="18"/>
        </w:rPr>
        <w:t> </w:t>
      </w:r>
      <w:r>
        <w:rPr>
          <w:spacing w:val="-1"/>
        </w:rPr>
        <w:t>ability</w:t>
      </w:r>
      <w:r>
        <w:rPr>
          <w:spacing w:val="21"/>
        </w:rPr>
        <w:t> </w:t>
      </w:r>
      <w:r>
        <w:rPr/>
        <w:t>of</w:t>
      </w:r>
      <w:r>
        <w:rPr>
          <w:spacing w:val="18"/>
        </w:rPr>
        <w:t> </w:t>
      </w:r>
      <w:r>
        <w:rPr>
          <w:spacing w:val="-1"/>
        </w:rPr>
        <w:t>farmers</w:t>
      </w:r>
      <w:r>
        <w:rPr>
          <w:spacing w:val="18"/>
        </w:rPr>
        <w:t> </w:t>
      </w:r>
      <w:r>
        <w:rPr/>
        <w:t>to</w:t>
      </w:r>
      <w:r>
        <w:rPr>
          <w:spacing w:val="21"/>
        </w:rPr>
        <w:t> </w:t>
      </w:r>
      <w:r>
        <w:rPr>
          <w:spacing w:val="-1"/>
        </w:rPr>
        <w:t>adopt</w:t>
      </w:r>
      <w:r>
        <w:rPr>
          <w:spacing w:val="19"/>
        </w:rPr>
        <w:t> </w:t>
      </w:r>
      <w:r>
        <w:rPr/>
        <w:t>one</w:t>
      </w:r>
      <w:r>
        <w:rPr>
          <w:spacing w:val="20"/>
        </w:rPr>
        <w:t> </w:t>
      </w:r>
      <w:r>
        <w:rPr/>
        <w:t>or</w:t>
      </w:r>
      <w:r>
        <w:rPr>
          <w:spacing w:val="18"/>
        </w:rPr>
        <w:t> </w:t>
      </w:r>
      <w:r>
        <w:rPr/>
        <w:t>more</w:t>
      </w:r>
      <w:r>
        <w:rPr>
          <w:spacing w:val="19"/>
        </w:rPr>
        <w:t> </w:t>
      </w:r>
      <w:r>
        <w:rPr/>
        <w:t>CSA</w:t>
      </w:r>
      <w:r>
        <w:rPr>
          <w:spacing w:val="24"/>
        </w:rPr>
        <w:t> </w:t>
      </w:r>
      <w:r>
        <w:rPr>
          <w:spacing w:val="-1"/>
        </w:rPr>
        <w:t>practices</w:t>
      </w:r>
      <w:r>
        <w:rPr>
          <w:spacing w:val="21"/>
        </w:rPr>
        <w:t> </w:t>
      </w:r>
      <w:r>
        <w:rPr/>
        <w:t>is</w:t>
      </w:r>
      <w:r>
        <w:rPr>
          <w:spacing w:val="19"/>
        </w:rPr>
        <w:t> </w:t>
      </w:r>
      <w:r>
        <w:rPr>
          <w:spacing w:val="-1"/>
        </w:rPr>
        <w:t>determined</w:t>
      </w:r>
      <w:r>
        <w:rPr>
          <w:spacing w:val="18"/>
        </w:rPr>
        <w:t> </w:t>
      </w:r>
      <w:r>
        <w:rPr/>
        <w:t>by</w:t>
      </w:r>
      <w:r>
        <w:rPr>
          <w:spacing w:val="18"/>
        </w:rPr>
        <w:t> </w:t>
      </w:r>
      <w:r>
        <w:rPr/>
        <w:t>their</w:t>
      </w:r>
      <w:r>
        <w:rPr>
          <w:spacing w:val="79"/>
        </w:rPr>
        <w:t> </w:t>
      </w:r>
      <w:r>
        <w:rPr>
          <w:spacing w:val="-1"/>
        </w:rPr>
        <w:t>level</w:t>
      </w:r>
      <w:r>
        <w:rPr>
          <w:spacing w:val="19"/>
        </w:rPr>
        <w:t> </w:t>
      </w:r>
      <w:r>
        <w:rPr/>
        <w:t>of</w:t>
      </w:r>
      <w:r>
        <w:rPr>
          <w:spacing w:val="20"/>
        </w:rPr>
        <w:t> </w:t>
      </w:r>
      <w:r>
        <w:rPr>
          <w:spacing w:val="-1"/>
        </w:rPr>
        <w:t>vulnerability,</w:t>
      </w:r>
      <w:r>
        <w:rPr>
          <w:spacing w:val="18"/>
        </w:rPr>
        <w:t> </w:t>
      </w:r>
      <w:r>
        <w:rPr/>
        <w:t>location,</w:t>
      </w:r>
      <w:r>
        <w:rPr>
          <w:spacing w:val="18"/>
        </w:rPr>
        <w:t> </w:t>
      </w:r>
      <w:r>
        <w:rPr>
          <w:spacing w:val="-1"/>
        </w:rPr>
        <w:t>and</w:t>
      </w:r>
      <w:r>
        <w:rPr>
          <w:spacing w:val="21"/>
        </w:rPr>
        <w:t> </w:t>
      </w:r>
      <w:r>
        <w:rPr>
          <w:spacing w:val="-1"/>
        </w:rPr>
        <w:t>available</w:t>
      </w:r>
      <w:r>
        <w:rPr>
          <w:spacing w:val="20"/>
        </w:rPr>
        <w:t> </w:t>
      </w:r>
      <w:r>
        <w:rPr>
          <w:spacing w:val="-1"/>
        </w:rPr>
        <w:t>and</w:t>
      </w:r>
      <w:r>
        <w:rPr>
          <w:spacing w:val="18"/>
        </w:rPr>
        <w:t> </w:t>
      </w:r>
      <w:r>
        <w:rPr>
          <w:spacing w:val="-1"/>
        </w:rPr>
        <w:t>access</w:t>
      </w:r>
      <w:r>
        <w:rPr>
          <w:spacing w:val="21"/>
        </w:rPr>
        <w:t> </w:t>
      </w:r>
      <w:r>
        <w:rPr/>
        <w:t>to</w:t>
      </w:r>
      <w:r>
        <w:rPr>
          <w:spacing w:val="19"/>
        </w:rPr>
        <w:t> </w:t>
      </w:r>
      <w:r>
        <w:rPr/>
        <w:t>technology.</w:t>
      </w:r>
      <w:r>
        <w:rPr>
          <w:spacing w:val="21"/>
        </w:rPr>
        <w:t> </w:t>
      </w:r>
      <w:r>
        <w:rPr>
          <w:spacing w:val="-1"/>
        </w:rPr>
        <w:t>Improving</w:t>
      </w:r>
      <w:r>
        <w:rPr>
          <w:spacing w:val="19"/>
        </w:rPr>
        <w:t> </w:t>
      </w:r>
      <w:r>
        <w:rPr/>
        <w:t>water</w:t>
      </w:r>
      <w:r>
        <w:rPr>
          <w:spacing w:val="71"/>
        </w:rPr>
        <w:t> </w:t>
      </w:r>
      <w:r>
        <w:rPr>
          <w:spacing w:val="-1"/>
        </w:rPr>
        <w:t>availability</w:t>
      </w:r>
      <w:r>
        <w:rPr>
          <w:spacing w:val="-3"/>
        </w:rPr>
        <w:t> </w:t>
      </w:r>
      <w:r>
        <w:rPr/>
        <w:t>on</w:t>
      </w:r>
      <w:r>
        <w:rPr>
          <w:spacing w:val="-3"/>
        </w:rPr>
        <w:t> </w:t>
      </w:r>
      <w:r>
        <w:rPr>
          <w:spacing w:val="-1"/>
        </w:rPr>
        <w:t>farmlands</w:t>
      </w:r>
      <w:r>
        <w:rPr/>
        <w:t> </w:t>
      </w:r>
      <w:r>
        <w:rPr>
          <w:spacing w:val="-1"/>
        </w:rPr>
        <w:t>through</w:t>
      </w:r>
      <w:r>
        <w:rPr>
          <w:spacing w:val="-3"/>
        </w:rPr>
        <w:t> </w:t>
      </w:r>
      <w:r>
        <w:rPr>
          <w:spacing w:val="-1"/>
        </w:rPr>
        <w:t>irrigation</w:t>
      </w:r>
      <w:r>
        <w:rPr>
          <w:spacing w:val="-2"/>
        </w:rPr>
        <w:t> </w:t>
      </w:r>
      <w:r>
        <w:rPr/>
        <w:t>is</w:t>
      </w:r>
      <w:r>
        <w:rPr>
          <w:spacing w:val="-2"/>
        </w:rPr>
        <w:t> </w:t>
      </w:r>
      <w:r>
        <w:rPr>
          <w:spacing w:val="-1"/>
        </w:rPr>
        <w:t>acknowledged</w:t>
      </w:r>
      <w:r>
        <w:rPr>
          <w:spacing w:val="-3"/>
        </w:rPr>
        <w:t> </w:t>
      </w:r>
      <w:r>
        <w:rPr>
          <w:spacing w:val="-1"/>
        </w:rPr>
        <w:t>as</w:t>
      </w:r>
      <w:r>
        <w:rPr/>
        <w:t> a</w:t>
      </w:r>
      <w:r>
        <w:rPr>
          <w:spacing w:val="-4"/>
        </w:rPr>
        <w:t> </w:t>
      </w:r>
      <w:r>
        <w:rPr>
          <w:spacing w:val="-1"/>
        </w:rPr>
        <w:t>resilience choice</w:t>
      </w:r>
      <w:r>
        <w:rPr>
          <w:spacing w:val="-4"/>
        </w:rPr>
        <w:t> </w:t>
      </w:r>
      <w:r>
        <w:rPr/>
        <w:t>in</w:t>
      </w:r>
      <w:r>
        <w:rPr>
          <w:spacing w:val="-2"/>
        </w:rPr>
        <w:t> </w:t>
      </w:r>
      <w:r>
        <w:rPr/>
        <w:t>West</w:t>
      </w:r>
      <w:r>
        <w:rPr>
          <w:spacing w:val="-2"/>
        </w:rPr>
        <w:t> </w:t>
      </w:r>
      <w:r>
        <w:rPr>
          <w:spacing w:val="-1"/>
        </w:rPr>
        <w:t>Africa</w:t>
      </w:r>
      <w:r>
        <w:rPr>
          <w:spacing w:val="117"/>
        </w:rPr>
        <w:t> </w:t>
      </w:r>
      <w:r>
        <w:rPr>
          <w:spacing w:val="-1"/>
        </w:rPr>
        <w:t>(Partey</w:t>
      </w:r>
      <w:r>
        <w:rPr>
          <w:spacing w:val="9"/>
        </w:rPr>
        <w:t> </w:t>
      </w:r>
      <w:r>
        <w:rPr>
          <w:spacing w:val="-1"/>
        </w:rPr>
        <w:t>et</w:t>
      </w:r>
      <w:r>
        <w:rPr>
          <w:spacing w:val="9"/>
        </w:rPr>
        <w:t> </w:t>
      </w:r>
      <w:r>
        <w:rPr>
          <w:spacing w:val="-1"/>
        </w:rPr>
        <w:t>al.,</w:t>
      </w:r>
      <w:r>
        <w:rPr>
          <w:spacing w:val="9"/>
        </w:rPr>
        <w:t> </w:t>
      </w:r>
      <w:r>
        <w:rPr>
          <w:spacing w:val="-1"/>
        </w:rPr>
        <w:t>2018).</w:t>
      </w:r>
      <w:r>
        <w:rPr>
          <w:spacing w:val="9"/>
        </w:rPr>
        <w:t> </w:t>
      </w:r>
      <w:r>
        <w:rPr>
          <w:spacing w:val="-1"/>
        </w:rPr>
        <w:t>Farmers</w:t>
      </w:r>
      <w:r>
        <w:rPr>
          <w:spacing w:val="9"/>
        </w:rPr>
        <w:t> </w:t>
      </w:r>
      <w:r>
        <w:rPr/>
        <w:t>in</w:t>
      </w:r>
      <w:r>
        <w:rPr>
          <w:spacing w:val="12"/>
        </w:rPr>
        <w:t> </w:t>
      </w:r>
      <w:r>
        <w:rPr/>
        <w:t>the</w:t>
      </w:r>
      <w:r>
        <w:rPr>
          <w:spacing w:val="8"/>
        </w:rPr>
        <w:t> </w:t>
      </w:r>
      <w:r>
        <w:rPr>
          <w:spacing w:val="-1"/>
        </w:rPr>
        <w:t>Nadowli-Kaleo</w:t>
      </w:r>
      <w:r>
        <w:rPr>
          <w:spacing w:val="8"/>
        </w:rPr>
        <w:t> </w:t>
      </w:r>
      <w:r>
        <w:rPr>
          <w:spacing w:val="-1"/>
        </w:rPr>
        <w:t>district</w:t>
      </w:r>
      <w:r>
        <w:rPr>
          <w:spacing w:val="9"/>
        </w:rPr>
        <w:t> </w:t>
      </w:r>
      <w:r>
        <w:rPr>
          <w:spacing w:val="-1"/>
        </w:rPr>
        <w:t>endure</w:t>
      </w:r>
      <w:r>
        <w:rPr>
          <w:spacing w:val="7"/>
        </w:rPr>
        <w:t> </w:t>
      </w:r>
      <w:r>
        <w:rPr/>
        <w:t>one</w:t>
      </w:r>
      <w:r>
        <w:rPr>
          <w:spacing w:val="8"/>
        </w:rPr>
        <w:t> </w:t>
      </w:r>
      <w:r>
        <w:rPr/>
        <w:t>rainy</w:t>
      </w:r>
      <w:r>
        <w:rPr>
          <w:spacing w:val="9"/>
        </w:rPr>
        <w:t> </w:t>
      </w:r>
      <w:r>
        <w:rPr>
          <w:spacing w:val="-1"/>
        </w:rPr>
        <w:t>season,</w:t>
      </w:r>
      <w:r>
        <w:rPr>
          <w:spacing w:val="9"/>
        </w:rPr>
        <w:t> </w:t>
      </w:r>
      <w:r>
        <w:rPr>
          <w:spacing w:val="-1"/>
        </w:rPr>
        <w:t>which</w:t>
      </w:r>
      <w:r>
        <w:rPr>
          <w:spacing w:val="9"/>
        </w:rPr>
        <w:t> </w:t>
      </w:r>
      <w:r>
        <w:rPr/>
        <w:t>lasts</w:t>
      </w:r>
      <w:r>
        <w:rPr>
          <w:spacing w:val="89"/>
        </w:rPr>
        <w:t> </w:t>
      </w:r>
      <w:r>
        <w:rPr>
          <w:spacing w:val="-1"/>
        </w:rPr>
        <w:t>from</w:t>
      </w:r>
      <w:r>
        <w:rPr>
          <w:spacing w:val="26"/>
        </w:rPr>
        <w:t> </w:t>
      </w:r>
      <w:r>
        <w:rPr>
          <w:spacing w:val="-1"/>
        </w:rPr>
        <w:t>May</w:t>
      </w:r>
      <w:r>
        <w:rPr>
          <w:spacing w:val="26"/>
        </w:rPr>
        <w:t> </w:t>
      </w:r>
      <w:r>
        <w:rPr/>
        <w:t>to</w:t>
      </w:r>
      <w:r>
        <w:rPr>
          <w:spacing w:val="26"/>
        </w:rPr>
        <w:t> </w:t>
      </w:r>
      <w:r>
        <w:rPr>
          <w:spacing w:val="-1"/>
        </w:rPr>
        <w:t>September.</w:t>
      </w:r>
      <w:r>
        <w:rPr>
          <w:spacing w:val="25"/>
        </w:rPr>
        <w:t> </w:t>
      </w:r>
      <w:r>
        <w:rPr/>
        <w:t>Due</w:t>
      </w:r>
      <w:r>
        <w:rPr>
          <w:spacing w:val="24"/>
        </w:rPr>
        <w:t> </w:t>
      </w:r>
      <w:r>
        <w:rPr/>
        <w:t>to</w:t>
      </w:r>
      <w:r>
        <w:rPr>
          <w:spacing w:val="26"/>
        </w:rPr>
        <w:t> </w:t>
      </w:r>
      <w:r>
        <w:rPr/>
        <w:t>this,</w:t>
      </w:r>
      <w:r>
        <w:rPr>
          <w:spacing w:val="24"/>
        </w:rPr>
        <w:t> </w:t>
      </w:r>
      <w:r>
        <w:rPr>
          <w:spacing w:val="-1"/>
        </w:rPr>
        <w:t>farmers</w:t>
      </w:r>
      <w:r>
        <w:rPr>
          <w:spacing w:val="25"/>
        </w:rPr>
        <w:t> </w:t>
      </w:r>
      <w:r>
        <w:rPr>
          <w:spacing w:val="-1"/>
        </w:rPr>
        <w:t>are</w:t>
      </w:r>
      <w:r>
        <w:rPr>
          <w:spacing w:val="26"/>
        </w:rPr>
        <w:t> </w:t>
      </w:r>
      <w:r>
        <w:rPr>
          <w:spacing w:val="-1"/>
        </w:rPr>
        <w:t>left</w:t>
      </w:r>
      <w:r>
        <w:rPr>
          <w:spacing w:val="26"/>
        </w:rPr>
        <w:t> </w:t>
      </w:r>
      <w:r>
        <w:rPr/>
        <w:t>idle</w:t>
      </w:r>
      <w:r>
        <w:rPr>
          <w:spacing w:val="25"/>
        </w:rPr>
        <w:t> </w:t>
      </w:r>
      <w:r>
        <w:rPr>
          <w:spacing w:val="-1"/>
        </w:rPr>
        <w:t>and</w:t>
      </w:r>
      <w:r>
        <w:rPr>
          <w:spacing w:val="26"/>
        </w:rPr>
        <w:t> </w:t>
      </w:r>
      <w:r>
        <w:rPr>
          <w:spacing w:val="-1"/>
        </w:rPr>
        <w:t>unemployed</w:t>
      </w:r>
      <w:r>
        <w:rPr>
          <w:spacing w:val="26"/>
        </w:rPr>
        <w:t> </w:t>
      </w:r>
      <w:r>
        <w:rPr/>
        <w:t>throughout</w:t>
      </w:r>
      <w:r>
        <w:rPr>
          <w:spacing w:val="26"/>
        </w:rPr>
        <w:t> </w:t>
      </w:r>
      <w:r>
        <w:rPr/>
        <w:t>the</w:t>
      </w:r>
      <w:r>
        <w:rPr>
          <w:spacing w:val="25"/>
        </w:rPr>
        <w:t> </w:t>
      </w:r>
      <w:r>
        <w:rPr/>
        <w:t>dry</w:t>
      </w:r>
    </w:p>
    <w:p>
      <w:pPr>
        <w:spacing w:after="0" w:line="480" w:lineRule="auto"/>
        <w:jc w:val="both"/>
        <w:sectPr>
          <w:footerReference w:type="default" r:id="rId27"/>
          <w:pgSz w:w="12240" w:h="15840"/>
          <w:pgMar w:footer="1213" w:header="0" w:top="1400" w:bottom="1400" w:left="1340" w:right="1320"/>
          <w:pgNumType w:start="24"/>
        </w:sectPr>
      </w:pPr>
    </w:p>
    <w:p>
      <w:pPr>
        <w:pStyle w:val="BodyText"/>
        <w:spacing w:line="480" w:lineRule="auto" w:before="39"/>
        <w:ind w:right="115"/>
        <w:jc w:val="both"/>
      </w:pPr>
      <w:r>
        <w:rPr>
          <w:spacing w:val="-1"/>
        </w:rPr>
        <w:t>season</w:t>
      </w:r>
      <w:r>
        <w:rPr>
          <w:spacing w:val="33"/>
        </w:rPr>
        <w:t> </w:t>
      </w:r>
      <w:r>
        <w:rPr>
          <w:spacing w:val="-1"/>
        </w:rPr>
        <w:t>(Dapilah,</w:t>
      </w:r>
      <w:r>
        <w:rPr>
          <w:spacing w:val="33"/>
        </w:rPr>
        <w:t> </w:t>
      </w:r>
      <w:r>
        <w:rPr/>
        <w:t>2020).</w:t>
      </w:r>
      <w:r>
        <w:rPr>
          <w:spacing w:val="35"/>
        </w:rPr>
        <w:t> </w:t>
      </w:r>
      <w:r>
        <w:rPr>
          <w:spacing w:val="-1"/>
        </w:rPr>
        <w:t>Therefore,</w:t>
      </w:r>
      <w:r>
        <w:rPr>
          <w:spacing w:val="33"/>
        </w:rPr>
        <w:t> </w:t>
      </w:r>
      <w:r>
        <w:rPr/>
        <w:t>the</w:t>
      </w:r>
      <w:r>
        <w:rPr>
          <w:spacing w:val="32"/>
        </w:rPr>
        <w:t> </w:t>
      </w:r>
      <w:r>
        <w:rPr>
          <w:spacing w:val="-1"/>
        </w:rPr>
        <w:t>availability</w:t>
      </w:r>
      <w:r>
        <w:rPr>
          <w:spacing w:val="33"/>
        </w:rPr>
        <w:t> </w:t>
      </w:r>
      <w:r>
        <w:rPr/>
        <w:t>of</w:t>
      </w:r>
      <w:r>
        <w:rPr>
          <w:spacing w:val="32"/>
        </w:rPr>
        <w:t> </w:t>
      </w:r>
      <w:r>
        <w:rPr>
          <w:spacing w:val="-1"/>
        </w:rPr>
        <w:t>irrigation</w:t>
      </w:r>
      <w:r>
        <w:rPr>
          <w:spacing w:val="33"/>
        </w:rPr>
        <w:t> </w:t>
      </w:r>
      <w:r>
        <w:rPr>
          <w:spacing w:val="-1"/>
        </w:rPr>
        <w:t>facilities</w:t>
      </w:r>
      <w:r>
        <w:rPr>
          <w:spacing w:val="33"/>
        </w:rPr>
        <w:t> </w:t>
      </w:r>
      <w:r>
        <w:rPr/>
        <w:t>may</w:t>
      </w:r>
      <w:r>
        <w:rPr>
          <w:spacing w:val="32"/>
        </w:rPr>
        <w:t> </w:t>
      </w:r>
      <w:r>
        <w:rPr>
          <w:spacing w:val="-1"/>
        </w:rPr>
        <w:t>serve</w:t>
      </w:r>
      <w:r>
        <w:rPr>
          <w:spacing w:val="31"/>
        </w:rPr>
        <w:t> </w:t>
      </w:r>
      <w:r>
        <w:rPr>
          <w:spacing w:val="-1"/>
        </w:rPr>
        <w:t>as</w:t>
      </w:r>
      <w:r>
        <w:rPr>
          <w:spacing w:val="33"/>
        </w:rPr>
        <w:t> </w:t>
      </w:r>
      <w:r>
        <w:rPr/>
        <w:t>a</w:t>
      </w:r>
      <w:r>
        <w:rPr>
          <w:spacing w:val="32"/>
        </w:rPr>
        <w:t> </w:t>
      </w:r>
      <w:r>
        <w:rPr/>
        <w:t>CSA</w:t>
      </w:r>
      <w:r>
        <w:rPr>
          <w:spacing w:val="93"/>
        </w:rPr>
        <w:t> </w:t>
      </w:r>
      <w:r>
        <w:rPr/>
        <w:t>method</w:t>
      </w:r>
      <w:r>
        <w:rPr>
          <w:spacing w:val="30"/>
        </w:rPr>
        <w:t> </w:t>
      </w:r>
      <w:r>
        <w:rPr/>
        <w:t>that</w:t>
      </w:r>
      <w:r>
        <w:rPr>
          <w:spacing w:val="31"/>
        </w:rPr>
        <w:t> </w:t>
      </w:r>
      <w:r>
        <w:rPr>
          <w:spacing w:val="-1"/>
        </w:rPr>
        <w:t>can</w:t>
      </w:r>
      <w:r>
        <w:rPr>
          <w:spacing w:val="30"/>
        </w:rPr>
        <w:t> </w:t>
      </w:r>
      <w:r>
        <w:rPr>
          <w:spacing w:val="-1"/>
        </w:rPr>
        <w:t>assist</w:t>
      </w:r>
      <w:r>
        <w:rPr>
          <w:spacing w:val="31"/>
        </w:rPr>
        <w:t> </w:t>
      </w:r>
      <w:r>
        <w:rPr>
          <w:spacing w:val="-1"/>
        </w:rPr>
        <w:t>farmers</w:t>
      </w:r>
      <w:r>
        <w:rPr>
          <w:spacing w:val="30"/>
        </w:rPr>
        <w:t> </w:t>
      </w:r>
      <w:r>
        <w:rPr/>
        <w:t>in</w:t>
      </w:r>
      <w:r>
        <w:rPr>
          <w:spacing w:val="33"/>
        </w:rPr>
        <w:t> </w:t>
      </w:r>
      <w:r>
        <w:rPr>
          <w:spacing w:val="-1"/>
        </w:rPr>
        <w:t>all</w:t>
      </w:r>
      <w:r>
        <w:rPr>
          <w:spacing w:val="32"/>
        </w:rPr>
        <w:t> </w:t>
      </w:r>
      <w:r>
        <w:rPr>
          <w:spacing w:val="-1"/>
        </w:rPr>
        <w:t>year-round</w:t>
      </w:r>
      <w:r>
        <w:rPr>
          <w:spacing w:val="32"/>
        </w:rPr>
        <w:t> </w:t>
      </w:r>
      <w:r>
        <w:rPr>
          <w:spacing w:val="-1"/>
        </w:rPr>
        <w:t>farming</w:t>
      </w:r>
      <w:r>
        <w:rPr>
          <w:spacing w:val="31"/>
        </w:rPr>
        <w:t> </w:t>
      </w:r>
      <w:r>
        <w:rPr>
          <w:spacing w:val="-1"/>
        </w:rPr>
        <w:t>and</w:t>
      </w:r>
      <w:r>
        <w:rPr>
          <w:spacing w:val="30"/>
        </w:rPr>
        <w:t> </w:t>
      </w:r>
      <w:r>
        <w:rPr>
          <w:spacing w:val="-1"/>
        </w:rPr>
        <w:t>counteract</w:t>
      </w:r>
      <w:r>
        <w:rPr>
          <w:spacing w:val="35"/>
        </w:rPr>
        <w:t> </w:t>
      </w:r>
      <w:r>
        <w:rPr/>
        <w:t>the</w:t>
      </w:r>
      <w:r>
        <w:rPr>
          <w:spacing w:val="30"/>
        </w:rPr>
        <w:t> </w:t>
      </w:r>
      <w:r>
        <w:rPr>
          <w:spacing w:val="-1"/>
        </w:rPr>
        <w:t>effects</w:t>
      </w:r>
      <w:r>
        <w:rPr>
          <w:spacing w:val="33"/>
        </w:rPr>
        <w:t> </w:t>
      </w:r>
      <w:r>
        <w:rPr/>
        <w:t>of</w:t>
      </w:r>
      <w:r>
        <w:rPr>
          <w:spacing w:val="30"/>
        </w:rPr>
        <w:t> </w:t>
      </w:r>
      <w:r>
        <w:rPr>
          <w:spacing w:val="-1"/>
        </w:rPr>
        <w:t>climate</w:t>
      </w:r>
      <w:r>
        <w:rPr>
          <w:spacing w:val="87"/>
        </w:rPr>
        <w:t> </w:t>
      </w:r>
      <w:r>
        <w:rPr>
          <w:spacing w:val="-1"/>
        </w:rPr>
        <w:t>change.</w:t>
      </w:r>
      <w:r>
        <w:rPr>
          <w:spacing w:val="40"/>
        </w:rPr>
        <w:t> </w:t>
      </w:r>
      <w:r>
        <w:rPr/>
        <w:t>The</w:t>
      </w:r>
      <w:r>
        <w:rPr>
          <w:spacing w:val="41"/>
        </w:rPr>
        <w:t> </w:t>
      </w:r>
      <w:r>
        <w:rPr>
          <w:spacing w:val="-1"/>
        </w:rPr>
        <w:t>farmer</w:t>
      </w:r>
      <w:r>
        <w:rPr>
          <w:spacing w:val="39"/>
        </w:rPr>
        <w:t> </w:t>
      </w:r>
      <w:r>
        <w:rPr>
          <w:spacing w:val="-1"/>
        </w:rPr>
        <w:t>managed</w:t>
      </w:r>
      <w:r>
        <w:rPr>
          <w:spacing w:val="40"/>
        </w:rPr>
        <w:t> </w:t>
      </w:r>
      <w:r>
        <w:rPr>
          <w:spacing w:val="-1"/>
        </w:rPr>
        <w:t>natural</w:t>
      </w:r>
      <w:r>
        <w:rPr>
          <w:spacing w:val="41"/>
        </w:rPr>
        <w:t> </w:t>
      </w:r>
      <w:r>
        <w:rPr/>
        <w:t>regeneration</w:t>
      </w:r>
      <w:r>
        <w:rPr>
          <w:spacing w:val="40"/>
        </w:rPr>
        <w:t> </w:t>
      </w:r>
      <w:r>
        <w:rPr>
          <w:spacing w:val="-1"/>
        </w:rPr>
        <w:t>(FMNR)</w:t>
      </w:r>
      <w:r>
        <w:rPr>
          <w:spacing w:val="40"/>
        </w:rPr>
        <w:t> </w:t>
      </w:r>
      <w:r>
        <w:rPr/>
        <w:t>method</w:t>
      </w:r>
      <w:r>
        <w:rPr>
          <w:spacing w:val="40"/>
        </w:rPr>
        <w:t> </w:t>
      </w:r>
      <w:r>
        <w:rPr/>
        <w:t>is</w:t>
      </w:r>
      <w:r>
        <w:rPr>
          <w:spacing w:val="41"/>
        </w:rPr>
        <w:t> </w:t>
      </w:r>
      <w:r>
        <w:rPr/>
        <w:t>a</w:t>
      </w:r>
      <w:r>
        <w:rPr>
          <w:spacing w:val="39"/>
        </w:rPr>
        <w:t> </w:t>
      </w:r>
      <w:r>
        <w:rPr/>
        <w:t>CSA</w:t>
      </w:r>
      <w:r>
        <w:rPr>
          <w:spacing w:val="40"/>
        </w:rPr>
        <w:t> </w:t>
      </w:r>
      <w:r>
        <w:rPr>
          <w:spacing w:val="-1"/>
        </w:rPr>
        <w:t>practice</w:t>
      </w:r>
      <w:r>
        <w:rPr>
          <w:spacing w:val="39"/>
        </w:rPr>
        <w:t> </w:t>
      </w:r>
      <w:r>
        <w:rPr/>
        <w:t>that</w:t>
      </w:r>
      <w:r>
        <w:rPr>
          <w:spacing w:val="40"/>
        </w:rPr>
        <w:t> </w:t>
      </w:r>
      <w:r>
        <w:rPr/>
        <w:t>is</w:t>
      </w:r>
      <w:r>
        <w:rPr>
          <w:spacing w:val="53"/>
        </w:rPr>
        <w:t> </w:t>
      </w:r>
      <w:r>
        <w:rPr>
          <w:spacing w:val="-1"/>
        </w:rPr>
        <w:t>currently</w:t>
      </w:r>
      <w:r>
        <w:rPr>
          <w:spacing w:val="47"/>
        </w:rPr>
        <w:t> </w:t>
      </w:r>
      <w:r>
        <w:rPr>
          <w:spacing w:val="-1"/>
        </w:rPr>
        <w:t>being</w:t>
      </w:r>
      <w:r>
        <w:rPr>
          <w:spacing w:val="48"/>
        </w:rPr>
        <w:t> </w:t>
      </w:r>
      <w:r>
        <w:rPr/>
        <w:t>used</w:t>
      </w:r>
      <w:r>
        <w:rPr>
          <w:spacing w:val="47"/>
        </w:rPr>
        <w:t> </w:t>
      </w:r>
      <w:r>
        <w:rPr/>
        <w:t>in</w:t>
      </w:r>
      <w:r>
        <w:rPr>
          <w:spacing w:val="50"/>
        </w:rPr>
        <w:t> </w:t>
      </w:r>
      <w:r>
        <w:rPr/>
        <w:t>the</w:t>
      </w:r>
      <w:r>
        <w:rPr>
          <w:spacing w:val="47"/>
        </w:rPr>
        <w:t> </w:t>
      </w:r>
      <w:r>
        <w:rPr>
          <w:spacing w:val="-1"/>
        </w:rPr>
        <w:t>arid</w:t>
      </w:r>
      <w:r>
        <w:rPr>
          <w:spacing w:val="47"/>
        </w:rPr>
        <w:t> </w:t>
      </w:r>
      <w:r>
        <w:rPr>
          <w:spacing w:val="-1"/>
        </w:rPr>
        <w:t>and</w:t>
      </w:r>
      <w:r>
        <w:rPr>
          <w:spacing w:val="47"/>
        </w:rPr>
        <w:t> </w:t>
      </w:r>
      <w:r>
        <w:rPr/>
        <w:t>semi-arid</w:t>
      </w:r>
      <w:r>
        <w:rPr>
          <w:spacing w:val="49"/>
        </w:rPr>
        <w:t> </w:t>
      </w:r>
      <w:r>
        <w:rPr>
          <w:spacing w:val="-1"/>
        </w:rPr>
        <w:t>regions</w:t>
      </w:r>
      <w:r>
        <w:rPr>
          <w:spacing w:val="48"/>
        </w:rPr>
        <w:t> </w:t>
      </w:r>
      <w:r>
        <w:rPr/>
        <w:t>of</w:t>
      </w:r>
      <w:r>
        <w:rPr>
          <w:spacing w:val="47"/>
        </w:rPr>
        <w:t> </w:t>
      </w:r>
      <w:r>
        <w:rPr/>
        <w:t>West</w:t>
      </w:r>
      <w:r>
        <w:rPr>
          <w:spacing w:val="48"/>
        </w:rPr>
        <w:t> </w:t>
      </w:r>
      <w:r>
        <w:rPr>
          <w:spacing w:val="-1"/>
        </w:rPr>
        <w:t>Africa</w:t>
      </w:r>
      <w:r>
        <w:rPr>
          <w:spacing w:val="48"/>
        </w:rPr>
        <w:t> </w:t>
      </w:r>
      <w:r>
        <w:rPr>
          <w:spacing w:val="-1"/>
        </w:rPr>
        <w:t>(Partey</w:t>
      </w:r>
      <w:r>
        <w:rPr>
          <w:spacing w:val="51"/>
        </w:rPr>
        <w:t> </w:t>
      </w:r>
      <w:r>
        <w:rPr>
          <w:spacing w:val="-1"/>
        </w:rPr>
        <w:t>et</w:t>
      </w:r>
      <w:r>
        <w:rPr>
          <w:spacing w:val="50"/>
        </w:rPr>
        <w:t> </w:t>
      </w:r>
      <w:r>
        <w:rPr>
          <w:spacing w:val="-1"/>
        </w:rPr>
        <w:t>al.,</w:t>
      </w:r>
      <w:r>
        <w:rPr>
          <w:spacing w:val="48"/>
        </w:rPr>
        <w:t> </w:t>
      </w:r>
      <w:r>
        <w:rPr>
          <w:spacing w:val="-1"/>
        </w:rPr>
        <w:t>2018).</w:t>
      </w:r>
      <w:r>
        <w:rPr>
          <w:spacing w:val="81"/>
        </w:rPr>
        <w:t> </w:t>
      </w:r>
      <w:r>
        <w:rPr>
          <w:spacing w:val="-1"/>
        </w:rPr>
        <w:t>According</w:t>
      </w:r>
      <w:r>
        <w:rPr>
          <w:spacing w:val="6"/>
        </w:rPr>
        <w:t> </w:t>
      </w:r>
      <w:r>
        <w:rPr/>
        <w:t>to</w:t>
      </w:r>
      <w:r>
        <w:rPr>
          <w:spacing w:val="7"/>
        </w:rPr>
        <w:t> </w:t>
      </w:r>
      <w:r>
        <w:rPr>
          <w:spacing w:val="-1"/>
        </w:rPr>
        <w:t>reports,</w:t>
      </w:r>
      <w:r>
        <w:rPr>
          <w:spacing w:val="6"/>
        </w:rPr>
        <w:t> </w:t>
      </w:r>
      <w:r>
        <w:rPr/>
        <w:t>FMNR</w:t>
      </w:r>
      <w:r>
        <w:rPr>
          <w:spacing w:val="7"/>
        </w:rPr>
        <w:t> </w:t>
      </w:r>
      <w:r>
        <w:rPr>
          <w:spacing w:val="-1"/>
        </w:rPr>
        <w:t>has</w:t>
      </w:r>
      <w:r>
        <w:rPr>
          <w:spacing w:val="7"/>
        </w:rPr>
        <w:t> </w:t>
      </w:r>
      <w:r>
        <w:rPr>
          <w:spacing w:val="-1"/>
        </w:rPr>
        <w:t>advantages</w:t>
      </w:r>
      <w:r>
        <w:rPr>
          <w:spacing w:val="7"/>
        </w:rPr>
        <w:t> </w:t>
      </w:r>
      <w:r>
        <w:rPr/>
        <w:t>such</w:t>
      </w:r>
      <w:r>
        <w:rPr>
          <w:spacing w:val="6"/>
        </w:rPr>
        <w:t> </w:t>
      </w:r>
      <w:r>
        <w:rPr>
          <w:spacing w:val="-1"/>
        </w:rPr>
        <w:t>as</w:t>
      </w:r>
      <w:r>
        <w:rPr>
          <w:spacing w:val="7"/>
        </w:rPr>
        <w:t> </w:t>
      </w:r>
      <w:r>
        <w:rPr>
          <w:spacing w:val="-1"/>
        </w:rPr>
        <w:t>increasing</w:t>
      </w:r>
      <w:r>
        <w:rPr>
          <w:spacing w:val="7"/>
        </w:rPr>
        <w:t> </w:t>
      </w:r>
      <w:r>
        <w:rPr>
          <w:spacing w:val="-1"/>
        </w:rPr>
        <w:t>agricultural</w:t>
      </w:r>
      <w:r>
        <w:rPr>
          <w:spacing w:val="7"/>
        </w:rPr>
        <w:t> </w:t>
      </w:r>
      <w:r>
        <w:rPr/>
        <w:t>output</w:t>
      </w:r>
      <w:r>
        <w:rPr>
          <w:spacing w:val="7"/>
        </w:rPr>
        <w:t> </w:t>
      </w:r>
      <w:r>
        <w:rPr/>
        <w:t>by</w:t>
      </w:r>
      <w:r>
        <w:rPr>
          <w:spacing w:val="6"/>
        </w:rPr>
        <w:t> </w:t>
      </w:r>
      <w:r>
        <w:rPr>
          <w:spacing w:val="-1"/>
        </w:rPr>
        <w:t>enhancing</w:t>
      </w:r>
      <w:r>
        <w:rPr>
          <w:spacing w:val="87"/>
        </w:rPr>
        <w:t> </w:t>
      </w:r>
      <w:r>
        <w:rPr/>
        <w:t>soil </w:t>
      </w:r>
      <w:r>
        <w:rPr>
          <w:spacing w:val="-1"/>
        </w:rPr>
        <w:t>fertility</w:t>
      </w:r>
      <w:r>
        <w:rPr/>
        <w:t> and </w:t>
      </w:r>
      <w:r>
        <w:rPr>
          <w:spacing w:val="-1"/>
        </w:rPr>
        <w:t>offering</w:t>
      </w:r>
      <w:r>
        <w:rPr>
          <w:spacing w:val="1"/>
        </w:rPr>
        <w:t> </w:t>
      </w:r>
      <w:r>
        <w:rPr>
          <w:spacing w:val="-1"/>
        </w:rPr>
        <w:t>animal</w:t>
      </w:r>
      <w:r>
        <w:rPr/>
        <w:t> </w:t>
      </w:r>
      <w:r>
        <w:rPr>
          <w:spacing w:val="-1"/>
        </w:rPr>
        <w:t>feed</w:t>
      </w:r>
      <w:r>
        <w:rPr>
          <w:spacing w:val="2"/>
        </w:rPr>
        <w:t> </w:t>
      </w:r>
      <w:r>
        <w:rPr/>
        <w:t>(Chomba </w:t>
      </w:r>
      <w:r>
        <w:rPr>
          <w:spacing w:val="-1"/>
        </w:rPr>
        <w:t>et</w:t>
      </w:r>
      <w:r>
        <w:rPr>
          <w:spacing w:val="2"/>
        </w:rPr>
        <w:t> </w:t>
      </w:r>
      <w:r>
        <w:rPr>
          <w:spacing w:val="-1"/>
        </w:rPr>
        <w:t>al.,</w:t>
      </w:r>
      <w:r>
        <w:rPr/>
        <w:t> 2020).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2"/>
        <w:numPr>
          <w:ilvl w:val="2"/>
          <w:numId w:val="12"/>
        </w:numPr>
        <w:tabs>
          <w:tab w:pos="747" w:val="left" w:leader="none"/>
        </w:tabs>
        <w:spacing w:line="240" w:lineRule="auto" w:before="0" w:after="0"/>
        <w:ind w:left="746" w:right="0" w:hanging="646"/>
        <w:jc w:val="both"/>
        <w:rPr>
          <w:b w:val="0"/>
          <w:bCs w:val="0"/>
          <w:i w:val="0"/>
        </w:rPr>
      </w:pPr>
      <w:bookmarkStart w:name="_bookmark32" w:id="54"/>
      <w:bookmarkEnd w:id="54"/>
      <w:r>
        <w:rPr>
          <w:b w:val="0"/>
          <w:i w:val="0"/>
        </w:rPr>
      </w:r>
      <w:bookmarkStart w:name="_bookmark32" w:id="55"/>
      <w:bookmarkEnd w:id="55"/>
      <w:r>
        <w:rPr>
          <w:i/>
          <w:spacing w:val="-1"/>
        </w:rPr>
        <w:t>e</w:t>
      </w:r>
      <w:r>
        <w:rPr>
          <w:i/>
          <w:spacing w:val="-1"/>
        </w:rPr>
        <w:t>-Smart</w:t>
      </w:r>
      <w:r>
        <w:rPr>
          <w:i/>
          <w:spacing w:val="-9"/>
        </w:rPr>
        <w:t> </w:t>
      </w:r>
      <w:r>
        <w:rPr>
          <w:i/>
          <w:spacing w:val="-1"/>
        </w:rPr>
        <w:t>Agriculture </w:t>
      </w:r>
      <w:r>
        <w:rPr>
          <w:i/>
        </w:rPr>
        <w:t>and Food</w:t>
      </w:r>
      <w:r>
        <w:rPr>
          <w:i/>
          <w:spacing w:val="-3"/>
        </w:rPr>
        <w:t> </w:t>
      </w:r>
      <w:r>
        <w:rPr>
          <w:i/>
          <w:spacing w:val="-1"/>
        </w:rPr>
        <w:t>Security</w:t>
      </w:r>
      <w:r>
        <w:rPr>
          <w:b w:val="0"/>
          <w:i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i/>
          <w:sz w:val="24"/>
          <w:szCs w:val="24"/>
        </w:rPr>
      </w:pPr>
    </w:p>
    <w:p>
      <w:pPr>
        <w:pStyle w:val="BodyText"/>
        <w:spacing w:line="480" w:lineRule="auto"/>
        <w:ind w:right="114"/>
        <w:jc w:val="both"/>
      </w:pPr>
      <w:r>
        <w:rPr/>
        <w:t>The</w:t>
      </w:r>
      <w:r>
        <w:rPr>
          <w:spacing w:val="8"/>
        </w:rPr>
        <w:t> </w:t>
      </w:r>
      <w:r>
        <w:rPr>
          <w:spacing w:val="-1"/>
        </w:rPr>
        <w:t>concept</w:t>
      </w:r>
      <w:r>
        <w:rPr>
          <w:spacing w:val="9"/>
        </w:rPr>
        <w:t> </w:t>
      </w:r>
      <w:r>
        <w:rPr/>
        <w:t>of</w:t>
      </w:r>
      <w:r>
        <w:rPr>
          <w:spacing w:val="11"/>
        </w:rPr>
        <w:t> </w:t>
      </w:r>
      <w:r>
        <w:rPr>
          <w:spacing w:val="-1"/>
        </w:rPr>
        <w:t>climate-smart</w:t>
      </w:r>
      <w:r>
        <w:rPr>
          <w:spacing w:val="9"/>
        </w:rPr>
        <w:t> </w:t>
      </w:r>
      <w:r>
        <w:rPr>
          <w:spacing w:val="-1"/>
        </w:rPr>
        <w:t>agriculture</w:t>
      </w:r>
      <w:r>
        <w:rPr>
          <w:spacing w:val="7"/>
        </w:rPr>
        <w:t> </w:t>
      </w:r>
      <w:r>
        <w:rPr/>
        <w:t>(CSA)</w:t>
      </w:r>
      <w:r>
        <w:rPr>
          <w:spacing w:val="8"/>
        </w:rPr>
        <w:t> </w:t>
      </w:r>
      <w:r>
        <w:rPr/>
        <w:t>seeks</w:t>
      </w:r>
      <w:r>
        <w:rPr>
          <w:spacing w:val="9"/>
        </w:rPr>
        <w:t> </w:t>
      </w:r>
      <w:r>
        <w:rPr/>
        <w:t>to</w:t>
      </w:r>
      <w:r>
        <w:rPr>
          <w:spacing w:val="9"/>
        </w:rPr>
        <w:t> </w:t>
      </w:r>
      <w:r>
        <w:rPr>
          <w:spacing w:val="-1"/>
        </w:rPr>
        <w:t>increase</w:t>
      </w:r>
      <w:r>
        <w:rPr>
          <w:spacing w:val="8"/>
        </w:rPr>
        <w:t> </w:t>
      </w:r>
      <w:r>
        <w:rPr/>
        <w:t>food</w:t>
      </w:r>
      <w:r>
        <w:rPr>
          <w:spacing w:val="8"/>
        </w:rPr>
        <w:t> </w:t>
      </w:r>
      <w:r>
        <w:rPr/>
        <w:t>security</w:t>
      </w:r>
      <w:r>
        <w:rPr>
          <w:spacing w:val="9"/>
        </w:rPr>
        <w:t> </w:t>
      </w:r>
      <w:r>
        <w:rPr/>
        <w:t>by</w:t>
      </w:r>
      <w:r>
        <w:rPr>
          <w:spacing w:val="9"/>
        </w:rPr>
        <w:t> </w:t>
      </w:r>
      <w:r>
        <w:rPr>
          <w:spacing w:val="-1"/>
        </w:rPr>
        <w:t>incorporating</w:t>
      </w:r>
      <w:r>
        <w:rPr>
          <w:spacing w:val="77"/>
        </w:rPr>
        <w:t> </w:t>
      </w:r>
      <w:r>
        <w:rPr>
          <w:spacing w:val="-1"/>
        </w:rPr>
        <w:t>sustainable</w:t>
      </w:r>
      <w:r>
        <w:rPr>
          <w:spacing w:val="6"/>
        </w:rPr>
        <w:t> </w:t>
      </w:r>
      <w:r>
        <w:rPr/>
        <w:t>farming</w:t>
      </w:r>
      <w:r>
        <w:rPr>
          <w:spacing w:val="7"/>
        </w:rPr>
        <w:t> </w:t>
      </w:r>
      <w:r>
        <w:rPr/>
        <w:t>methods</w:t>
      </w:r>
      <w:r>
        <w:rPr>
          <w:spacing w:val="7"/>
        </w:rPr>
        <w:t> </w:t>
      </w:r>
      <w:r>
        <w:rPr/>
        <w:t>into</w:t>
      </w:r>
      <w:r>
        <w:rPr>
          <w:spacing w:val="6"/>
        </w:rPr>
        <w:t> </w:t>
      </w:r>
      <w:r>
        <w:rPr>
          <w:spacing w:val="-1"/>
        </w:rPr>
        <w:t>agricultural</w:t>
      </w:r>
      <w:r>
        <w:rPr>
          <w:spacing w:val="9"/>
        </w:rPr>
        <w:t> </w:t>
      </w:r>
      <w:r>
        <w:rPr/>
        <w:t>production</w:t>
      </w:r>
      <w:r>
        <w:rPr>
          <w:spacing w:val="6"/>
        </w:rPr>
        <w:t> </w:t>
      </w:r>
      <w:r>
        <w:rPr>
          <w:spacing w:val="-1"/>
        </w:rPr>
        <w:t>systems</w:t>
      </w:r>
      <w:r>
        <w:rPr>
          <w:spacing w:val="7"/>
        </w:rPr>
        <w:t> </w:t>
      </w:r>
      <w:r>
        <w:rPr>
          <w:spacing w:val="-1"/>
        </w:rPr>
        <w:t>(Azadi</w:t>
      </w:r>
      <w:r>
        <w:rPr>
          <w:spacing w:val="7"/>
        </w:rPr>
        <w:t> </w:t>
      </w:r>
      <w:r>
        <w:rPr/>
        <w:t>et</w:t>
      </w:r>
      <w:r>
        <w:rPr>
          <w:spacing w:val="7"/>
        </w:rPr>
        <w:t> </w:t>
      </w:r>
      <w:r>
        <w:rPr>
          <w:spacing w:val="-1"/>
        </w:rPr>
        <w:t>al.,</w:t>
      </w:r>
      <w:r>
        <w:rPr>
          <w:spacing w:val="7"/>
        </w:rPr>
        <w:t> </w:t>
      </w:r>
      <w:r>
        <w:rPr/>
        <w:t>2021;</w:t>
      </w:r>
      <w:r>
        <w:rPr>
          <w:spacing w:val="7"/>
        </w:rPr>
        <w:t> </w:t>
      </w:r>
      <w:r>
        <w:rPr/>
        <w:t>Mutengwa</w:t>
      </w:r>
      <w:r>
        <w:rPr>
          <w:spacing w:val="69"/>
        </w:rPr>
        <w:t> </w:t>
      </w:r>
      <w:r>
        <w:rPr>
          <w:spacing w:val="-1"/>
        </w:rPr>
        <w:t>et</w:t>
      </w:r>
      <w:r>
        <w:rPr>
          <w:spacing w:val="38"/>
        </w:rPr>
        <w:t> </w:t>
      </w:r>
      <w:r>
        <w:rPr>
          <w:spacing w:val="-1"/>
        </w:rPr>
        <w:t>al.,</w:t>
      </w:r>
      <w:r>
        <w:rPr>
          <w:spacing w:val="38"/>
        </w:rPr>
        <w:t> </w:t>
      </w:r>
      <w:r>
        <w:rPr>
          <w:spacing w:val="-1"/>
        </w:rPr>
        <w:t>2023).</w:t>
      </w:r>
      <w:r>
        <w:rPr>
          <w:spacing w:val="40"/>
        </w:rPr>
        <w:t> </w:t>
      </w:r>
      <w:r>
        <w:rPr>
          <w:spacing w:val="-2"/>
        </w:rPr>
        <w:t>It</w:t>
      </w:r>
      <w:r>
        <w:rPr>
          <w:spacing w:val="38"/>
        </w:rPr>
        <w:t> </w:t>
      </w:r>
      <w:r>
        <w:rPr/>
        <w:t>takes</w:t>
      </w:r>
      <w:r>
        <w:rPr>
          <w:spacing w:val="38"/>
        </w:rPr>
        <w:t> </w:t>
      </w:r>
      <w:r>
        <w:rPr/>
        <w:t>into</w:t>
      </w:r>
      <w:r>
        <w:rPr>
          <w:spacing w:val="38"/>
        </w:rPr>
        <w:t> </w:t>
      </w:r>
      <w:r>
        <w:rPr>
          <w:spacing w:val="-1"/>
        </w:rPr>
        <w:t>account</w:t>
      </w:r>
      <w:r>
        <w:rPr>
          <w:spacing w:val="38"/>
        </w:rPr>
        <w:t> </w:t>
      </w:r>
      <w:r>
        <w:rPr/>
        <w:t>the</w:t>
      </w:r>
      <w:r>
        <w:rPr>
          <w:spacing w:val="37"/>
        </w:rPr>
        <w:t> </w:t>
      </w:r>
      <w:r>
        <w:rPr>
          <w:spacing w:val="-1"/>
        </w:rPr>
        <w:t>interconnected</w:t>
      </w:r>
      <w:r>
        <w:rPr>
          <w:spacing w:val="37"/>
        </w:rPr>
        <w:t> </w:t>
      </w:r>
      <w:r>
        <w:rPr/>
        <w:t>difficulties</w:t>
      </w:r>
      <w:r>
        <w:rPr>
          <w:spacing w:val="37"/>
        </w:rPr>
        <w:t> </w:t>
      </w:r>
      <w:r>
        <w:rPr/>
        <w:t>of</w:t>
      </w:r>
      <w:r>
        <w:rPr>
          <w:spacing w:val="37"/>
        </w:rPr>
        <w:t> </w:t>
      </w:r>
      <w:r>
        <w:rPr/>
        <w:t>food</w:t>
      </w:r>
      <w:r>
        <w:rPr>
          <w:spacing w:val="38"/>
        </w:rPr>
        <w:t> </w:t>
      </w:r>
      <w:r>
        <w:rPr>
          <w:spacing w:val="-1"/>
        </w:rPr>
        <w:t>availability,</w:t>
      </w:r>
      <w:r>
        <w:rPr>
          <w:spacing w:val="38"/>
        </w:rPr>
        <w:t> </w:t>
      </w:r>
      <w:r>
        <w:rPr/>
        <w:t>climate</w:t>
      </w:r>
      <w:r>
        <w:rPr>
          <w:spacing w:val="91"/>
        </w:rPr>
        <w:t> </w:t>
      </w:r>
      <w:r>
        <w:rPr>
          <w:spacing w:val="-1"/>
        </w:rPr>
        <w:t>change,</w:t>
      </w:r>
      <w:r>
        <w:rPr>
          <w:spacing w:val="28"/>
        </w:rPr>
        <w:t> </w:t>
      </w:r>
      <w:r>
        <w:rPr>
          <w:spacing w:val="-1"/>
        </w:rPr>
        <w:t>and</w:t>
      </w:r>
      <w:r>
        <w:rPr>
          <w:spacing w:val="28"/>
        </w:rPr>
        <w:t> </w:t>
      </w:r>
      <w:r>
        <w:rPr/>
        <w:t>environmental</w:t>
      </w:r>
      <w:r>
        <w:rPr>
          <w:spacing w:val="26"/>
        </w:rPr>
        <w:t> </w:t>
      </w:r>
      <w:r>
        <w:rPr>
          <w:spacing w:val="-1"/>
        </w:rPr>
        <w:t>conservation</w:t>
      </w:r>
      <w:r>
        <w:rPr>
          <w:spacing w:val="26"/>
        </w:rPr>
        <w:t> </w:t>
      </w:r>
      <w:r>
        <w:rPr>
          <w:spacing w:val="-1"/>
        </w:rPr>
        <w:t>(Ghosh,</w:t>
      </w:r>
      <w:r>
        <w:rPr>
          <w:spacing w:val="28"/>
        </w:rPr>
        <w:t> </w:t>
      </w:r>
      <w:r>
        <w:rPr>
          <w:spacing w:val="-1"/>
        </w:rPr>
        <w:t>2019).</w:t>
      </w:r>
      <w:r>
        <w:rPr>
          <w:spacing w:val="26"/>
        </w:rPr>
        <w:t> </w:t>
      </w:r>
      <w:r>
        <w:rPr/>
        <w:t>The</w:t>
      </w:r>
      <w:r>
        <w:rPr>
          <w:spacing w:val="27"/>
        </w:rPr>
        <w:t> </w:t>
      </w:r>
      <w:r>
        <w:rPr>
          <w:spacing w:val="-1"/>
        </w:rPr>
        <w:t>broad</w:t>
      </w:r>
      <w:r>
        <w:rPr>
          <w:spacing w:val="28"/>
        </w:rPr>
        <w:t> </w:t>
      </w:r>
      <w:r>
        <w:rPr>
          <w:spacing w:val="-1"/>
        </w:rPr>
        <w:t>and</w:t>
      </w:r>
      <w:r>
        <w:rPr>
          <w:spacing w:val="28"/>
        </w:rPr>
        <w:t> </w:t>
      </w:r>
      <w:r>
        <w:rPr/>
        <w:t>complex</w:t>
      </w:r>
      <w:r>
        <w:rPr>
          <w:spacing w:val="26"/>
        </w:rPr>
        <w:t> </w:t>
      </w:r>
      <w:r>
        <w:rPr/>
        <w:t>idea</w:t>
      </w:r>
      <w:r>
        <w:rPr>
          <w:spacing w:val="24"/>
        </w:rPr>
        <w:t> </w:t>
      </w:r>
      <w:r>
        <w:rPr/>
        <w:t>of</w:t>
      </w:r>
      <w:r>
        <w:rPr>
          <w:spacing w:val="27"/>
        </w:rPr>
        <w:t> </w:t>
      </w:r>
      <w:r>
        <w:rPr/>
        <w:t>"food</w:t>
      </w:r>
      <w:r>
        <w:rPr>
          <w:spacing w:val="63"/>
        </w:rPr>
        <w:t> </w:t>
      </w:r>
      <w:r>
        <w:rPr>
          <w:spacing w:val="-1"/>
        </w:rPr>
        <w:t>security"</w:t>
      </w:r>
      <w:r>
        <w:rPr>
          <w:spacing w:val="-7"/>
        </w:rPr>
        <w:t> </w:t>
      </w:r>
      <w:r>
        <w:rPr>
          <w:spacing w:val="-1"/>
        </w:rPr>
        <w:t>encompasses</w:t>
      </w:r>
      <w:r>
        <w:rPr>
          <w:spacing w:val="-7"/>
        </w:rPr>
        <w:t> </w:t>
      </w:r>
      <w:r>
        <w:rPr/>
        <w:t>the</w:t>
      </w:r>
      <w:r>
        <w:rPr>
          <w:spacing w:val="-9"/>
        </w:rPr>
        <w:t> </w:t>
      </w:r>
      <w:r>
        <w:rPr>
          <w:spacing w:val="-1"/>
        </w:rPr>
        <w:t>availability,</w:t>
      </w:r>
      <w:r>
        <w:rPr>
          <w:spacing w:val="-8"/>
        </w:rPr>
        <w:t> </w:t>
      </w:r>
      <w:r>
        <w:rPr>
          <w:spacing w:val="-1"/>
        </w:rPr>
        <w:t>accessibility,</w:t>
      </w:r>
      <w:r>
        <w:rPr>
          <w:spacing w:val="-8"/>
        </w:rPr>
        <w:t> </w:t>
      </w:r>
      <w:r>
        <w:rPr>
          <w:spacing w:val="-1"/>
        </w:rPr>
        <w:t>consumption,</w:t>
      </w:r>
      <w:r>
        <w:rPr>
          <w:spacing w:val="-8"/>
        </w:rPr>
        <w:t> </w:t>
      </w:r>
      <w:r>
        <w:rPr>
          <w:spacing w:val="-1"/>
        </w:rPr>
        <w:t>and</w:t>
      </w:r>
      <w:r>
        <w:rPr>
          <w:spacing w:val="-8"/>
        </w:rPr>
        <w:t> </w:t>
      </w:r>
      <w:r>
        <w:rPr/>
        <w:t>stability</w:t>
      </w:r>
      <w:r>
        <w:rPr>
          <w:spacing w:val="-7"/>
        </w:rPr>
        <w:t> </w:t>
      </w:r>
      <w:r>
        <w:rPr/>
        <w:t>of</w:t>
      </w:r>
      <w:r>
        <w:rPr>
          <w:spacing w:val="-8"/>
        </w:rPr>
        <w:t> </w:t>
      </w:r>
      <w:r>
        <w:rPr/>
        <w:t>the</w:t>
      </w:r>
      <w:r>
        <w:rPr>
          <w:spacing w:val="-8"/>
        </w:rPr>
        <w:t> </w:t>
      </w:r>
      <w:r>
        <w:rPr/>
        <w:t>food</w:t>
      </w:r>
      <w:r>
        <w:rPr>
          <w:spacing w:val="-8"/>
        </w:rPr>
        <w:t> </w:t>
      </w:r>
      <w:r>
        <w:rPr/>
        <w:t>supply</w:t>
      </w:r>
      <w:r>
        <w:rPr>
          <w:spacing w:val="101"/>
        </w:rPr>
        <w:t> </w:t>
      </w:r>
      <w:r>
        <w:rPr/>
        <w:t>(Clapp</w:t>
      </w:r>
      <w:r>
        <w:rPr>
          <w:spacing w:val="4"/>
        </w:rPr>
        <w:t> </w:t>
      </w:r>
      <w:r>
        <w:rPr>
          <w:spacing w:val="-1"/>
        </w:rPr>
        <w:t>et</w:t>
      </w:r>
      <w:r>
        <w:rPr>
          <w:spacing w:val="7"/>
        </w:rPr>
        <w:t> </w:t>
      </w:r>
      <w:r>
        <w:rPr>
          <w:spacing w:val="-1"/>
        </w:rPr>
        <w:t>al.,</w:t>
      </w:r>
      <w:r>
        <w:rPr>
          <w:spacing w:val="5"/>
        </w:rPr>
        <w:t> </w:t>
      </w:r>
      <w:r>
        <w:rPr>
          <w:spacing w:val="-1"/>
        </w:rPr>
        <w:t>2022).</w:t>
      </w:r>
      <w:r>
        <w:rPr>
          <w:spacing w:val="6"/>
        </w:rPr>
        <w:t> </w:t>
      </w:r>
      <w:r>
        <w:rPr>
          <w:spacing w:val="-1"/>
        </w:rPr>
        <w:t>However,</w:t>
      </w:r>
      <w:r>
        <w:rPr>
          <w:spacing w:val="6"/>
        </w:rPr>
        <w:t> </w:t>
      </w:r>
      <w:r>
        <w:rPr>
          <w:spacing w:val="-1"/>
        </w:rPr>
        <w:t>climate</w:t>
      </w:r>
      <w:r>
        <w:rPr>
          <w:spacing w:val="5"/>
        </w:rPr>
        <w:t> </w:t>
      </w:r>
      <w:r>
        <w:rPr/>
        <w:t>change</w:t>
      </w:r>
      <w:r>
        <w:rPr>
          <w:spacing w:val="6"/>
        </w:rPr>
        <w:t> </w:t>
      </w:r>
      <w:r>
        <w:rPr>
          <w:spacing w:val="-1"/>
        </w:rPr>
        <w:t>represents</w:t>
      </w:r>
      <w:r>
        <w:rPr>
          <w:spacing w:val="7"/>
        </w:rPr>
        <w:t> </w:t>
      </w:r>
      <w:r>
        <w:rPr/>
        <w:t>a</w:t>
      </w:r>
      <w:r>
        <w:rPr>
          <w:spacing w:val="3"/>
        </w:rPr>
        <w:t> </w:t>
      </w:r>
      <w:r>
        <w:rPr/>
        <w:t>severe</w:t>
      </w:r>
      <w:r>
        <w:rPr>
          <w:spacing w:val="5"/>
        </w:rPr>
        <w:t> </w:t>
      </w:r>
      <w:r>
        <w:rPr>
          <w:spacing w:val="-1"/>
        </w:rPr>
        <w:t>threat</w:t>
      </w:r>
      <w:r>
        <w:rPr>
          <w:spacing w:val="5"/>
        </w:rPr>
        <w:t> </w:t>
      </w:r>
      <w:r>
        <w:rPr>
          <w:spacing w:val="1"/>
        </w:rPr>
        <w:t>to</w:t>
      </w:r>
      <w:r>
        <w:rPr>
          <w:spacing w:val="4"/>
        </w:rPr>
        <w:t> </w:t>
      </w:r>
      <w:r>
        <w:rPr/>
        <w:t>food</w:t>
      </w:r>
      <w:r>
        <w:rPr>
          <w:spacing w:val="3"/>
        </w:rPr>
        <w:t> </w:t>
      </w:r>
      <w:r>
        <w:rPr/>
        <w:t>security</w:t>
      </w:r>
      <w:r>
        <w:rPr>
          <w:spacing w:val="4"/>
        </w:rPr>
        <w:t> </w:t>
      </w:r>
      <w:r>
        <w:rPr/>
        <w:t>through</w:t>
      </w:r>
      <w:r>
        <w:rPr>
          <w:spacing w:val="77"/>
        </w:rPr>
        <w:t> </w:t>
      </w:r>
      <w:r>
        <w:rPr>
          <w:spacing w:val="-1"/>
        </w:rPr>
        <w:t>increasing</w:t>
      </w:r>
      <w:r>
        <w:rPr>
          <w:spacing w:val="7"/>
        </w:rPr>
        <w:t> </w:t>
      </w:r>
      <w:r>
        <w:rPr>
          <w:spacing w:val="-1"/>
        </w:rPr>
        <w:t>frequency</w:t>
      </w:r>
      <w:r>
        <w:rPr>
          <w:spacing w:val="6"/>
        </w:rPr>
        <w:t> </w:t>
      </w:r>
      <w:r>
        <w:rPr>
          <w:spacing w:val="-1"/>
        </w:rPr>
        <w:t>and</w:t>
      </w:r>
      <w:r>
        <w:rPr>
          <w:spacing w:val="9"/>
        </w:rPr>
        <w:t> </w:t>
      </w:r>
      <w:r>
        <w:rPr>
          <w:spacing w:val="-1"/>
        </w:rPr>
        <w:t>intensity</w:t>
      </w:r>
      <w:r>
        <w:rPr>
          <w:spacing w:val="6"/>
        </w:rPr>
        <w:t> </w:t>
      </w:r>
      <w:r>
        <w:rPr/>
        <w:t>of</w:t>
      </w:r>
      <w:r>
        <w:rPr>
          <w:spacing w:val="6"/>
        </w:rPr>
        <w:t> </w:t>
      </w:r>
      <w:r>
        <w:rPr>
          <w:spacing w:val="-1"/>
        </w:rPr>
        <w:t>extreme</w:t>
      </w:r>
      <w:r>
        <w:rPr>
          <w:spacing w:val="6"/>
        </w:rPr>
        <w:t> </w:t>
      </w:r>
      <w:r>
        <w:rPr>
          <w:spacing w:val="-1"/>
        </w:rPr>
        <w:t>weather</w:t>
      </w:r>
      <w:r>
        <w:rPr>
          <w:spacing w:val="5"/>
        </w:rPr>
        <w:t> </w:t>
      </w:r>
      <w:r>
        <w:rPr>
          <w:spacing w:val="-1"/>
        </w:rPr>
        <w:t>conditions</w:t>
      </w:r>
      <w:r>
        <w:rPr>
          <w:spacing w:val="7"/>
        </w:rPr>
        <w:t> </w:t>
      </w:r>
      <w:r>
        <w:rPr>
          <w:spacing w:val="-1"/>
        </w:rPr>
        <w:t>which</w:t>
      </w:r>
      <w:r>
        <w:rPr>
          <w:spacing w:val="6"/>
        </w:rPr>
        <w:t> </w:t>
      </w:r>
      <w:r>
        <w:rPr>
          <w:spacing w:val="-1"/>
        </w:rPr>
        <w:t>significantly</w:t>
      </w:r>
      <w:r>
        <w:rPr>
          <w:spacing w:val="6"/>
        </w:rPr>
        <w:t> </w:t>
      </w:r>
      <w:r>
        <w:rPr>
          <w:spacing w:val="-1"/>
        </w:rPr>
        <w:t>affect</w:t>
      </w:r>
      <w:r>
        <w:rPr>
          <w:spacing w:val="7"/>
        </w:rPr>
        <w:t> </w:t>
      </w:r>
      <w:r>
        <w:rPr/>
        <w:t>food</w:t>
      </w:r>
      <w:r>
        <w:rPr>
          <w:spacing w:val="121"/>
        </w:rPr>
        <w:t> </w:t>
      </w:r>
      <w:r>
        <w:rPr>
          <w:spacing w:val="-1"/>
        </w:rPr>
        <w:t>production</w:t>
      </w:r>
      <w:r>
        <w:rPr>
          <w:spacing w:val="33"/>
        </w:rPr>
        <w:t> </w:t>
      </w:r>
      <w:r>
        <w:rPr>
          <w:spacing w:val="-1"/>
        </w:rPr>
        <w:t>systems</w:t>
      </w:r>
      <w:r>
        <w:rPr>
          <w:spacing w:val="34"/>
        </w:rPr>
        <w:t> </w:t>
      </w:r>
      <w:r>
        <w:rPr>
          <w:spacing w:val="-1"/>
        </w:rPr>
        <w:t>and</w:t>
      </w:r>
      <w:r>
        <w:rPr>
          <w:spacing w:val="33"/>
        </w:rPr>
        <w:t> </w:t>
      </w:r>
      <w:r>
        <w:rPr>
          <w:spacing w:val="-1"/>
        </w:rPr>
        <w:t>agricultural</w:t>
      </w:r>
      <w:r>
        <w:rPr>
          <w:spacing w:val="33"/>
        </w:rPr>
        <w:t> </w:t>
      </w:r>
      <w:r>
        <w:rPr/>
        <w:t>output</w:t>
      </w:r>
      <w:r>
        <w:rPr>
          <w:spacing w:val="34"/>
        </w:rPr>
        <w:t> </w:t>
      </w:r>
      <w:r>
        <w:rPr/>
        <w:t>(Thornton</w:t>
      </w:r>
      <w:r>
        <w:rPr>
          <w:spacing w:val="33"/>
        </w:rPr>
        <w:t> </w:t>
      </w:r>
      <w:r>
        <w:rPr>
          <w:spacing w:val="-1"/>
        </w:rPr>
        <w:t>et</w:t>
      </w:r>
      <w:r>
        <w:rPr>
          <w:spacing w:val="33"/>
        </w:rPr>
        <w:t> </w:t>
      </w:r>
      <w:r>
        <w:rPr>
          <w:spacing w:val="-1"/>
        </w:rPr>
        <w:t>al.,</w:t>
      </w:r>
      <w:r>
        <w:rPr>
          <w:spacing w:val="33"/>
        </w:rPr>
        <w:t> </w:t>
      </w:r>
      <w:r>
        <w:rPr/>
        <w:t>2014;</w:t>
      </w:r>
      <w:r>
        <w:rPr>
          <w:spacing w:val="33"/>
        </w:rPr>
        <w:t> </w:t>
      </w:r>
      <w:r>
        <w:rPr>
          <w:spacing w:val="-1"/>
        </w:rPr>
        <w:t>Kyei-Mensah</w:t>
      </w:r>
      <w:r>
        <w:rPr>
          <w:spacing w:val="33"/>
        </w:rPr>
        <w:t> </w:t>
      </w:r>
      <w:r>
        <w:rPr>
          <w:spacing w:val="-1"/>
        </w:rPr>
        <w:t>et</w:t>
      </w:r>
      <w:r>
        <w:rPr>
          <w:spacing w:val="33"/>
        </w:rPr>
        <w:t> </w:t>
      </w:r>
      <w:r>
        <w:rPr>
          <w:spacing w:val="-1"/>
        </w:rPr>
        <w:t>al.,</w:t>
      </w:r>
      <w:r>
        <w:rPr>
          <w:spacing w:val="33"/>
        </w:rPr>
        <w:t> </w:t>
      </w:r>
      <w:r>
        <w:rPr>
          <w:spacing w:val="-1"/>
        </w:rPr>
        <w:t>2019).</w:t>
      </w:r>
      <w:r>
        <w:rPr>
          <w:spacing w:val="93"/>
        </w:rPr>
        <w:t> </w:t>
      </w:r>
      <w:r>
        <w:rPr>
          <w:spacing w:val="-1"/>
        </w:rPr>
        <w:t>Therefore,</w:t>
      </w:r>
      <w:r>
        <w:rPr/>
        <w:t> CSA </w:t>
      </w:r>
      <w:r>
        <w:rPr>
          <w:spacing w:val="-1"/>
        </w:rPr>
        <w:t>has</w:t>
      </w:r>
      <w:r>
        <w:rPr/>
        <w:t> </w:t>
      </w:r>
      <w:r>
        <w:rPr>
          <w:spacing w:val="-1"/>
        </w:rPr>
        <w:t>been</w:t>
      </w:r>
      <w:r>
        <w:rPr/>
        <w:t> </w:t>
      </w:r>
      <w:r>
        <w:rPr>
          <w:spacing w:val="-1"/>
        </w:rPr>
        <w:t>viewed</w:t>
      </w:r>
      <w:r>
        <w:rPr/>
        <w:t> </w:t>
      </w:r>
      <w:r>
        <w:rPr>
          <w:spacing w:val="-1"/>
        </w:rPr>
        <w:t>as</w:t>
      </w:r>
      <w:r>
        <w:rPr/>
        <w:t> a</w:t>
      </w:r>
      <w:r>
        <w:rPr>
          <w:spacing w:val="-1"/>
        </w:rPr>
        <w:t> better</w:t>
      </w:r>
      <w:r>
        <w:rPr/>
        <w:t> </w:t>
      </w:r>
      <w:r>
        <w:rPr>
          <w:spacing w:val="-1"/>
        </w:rPr>
        <w:t>approach</w:t>
      </w:r>
      <w:r>
        <w:rPr/>
        <w:t> to </w:t>
      </w:r>
      <w:r>
        <w:rPr>
          <w:spacing w:val="-1"/>
        </w:rPr>
        <w:t>enhancing</w:t>
      </w:r>
      <w:r>
        <w:rPr/>
        <w:t> the</w:t>
      </w:r>
      <w:r>
        <w:rPr>
          <w:spacing w:val="-1"/>
        </w:rPr>
        <w:t> </w:t>
      </w:r>
      <w:r>
        <w:rPr/>
        <w:t>adaptability and </w:t>
      </w:r>
      <w:r>
        <w:rPr>
          <w:spacing w:val="-1"/>
        </w:rPr>
        <w:t>resilience</w:t>
      </w:r>
      <w:r>
        <w:rPr>
          <w:spacing w:val="65"/>
        </w:rPr>
        <w:t> </w:t>
      </w:r>
      <w:r>
        <w:rPr/>
        <w:t>of</w:t>
      </w:r>
      <w:r>
        <w:rPr>
          <w:spacing w:val="-8"/>
        </w:rPr>
        <w:t> </w:t>
      </w:r>
      <w:r>
        <w:rPr>
          <w:spacing w:val="-1"/>
        </w:rPr>
        <w:t>agricultural</w:t>
      </w:r>
      <w:r>
        <w:rPr>
          <w:spacing w:val="-7"/>
        </w:rPr>
        <w:t> </w:t>
      </w:r>
      <w:r>
        <w:rPr>
          <w:spacing w:val="-1"/>
        </w:rPr>
        <w:t>systems</w:t>
      </w:r>
      <w:r>
        <w:rPr>
          <w:spacing w:val="-7"/>
        </w:rPr>
        <w:t> </w:t>
      </w:r>
      <w:r>
        <w:rPr/>
        <w:t>in</w:t>
      </w:r>
      <w:r>
        <w:rPr>
          <w:spacing w:val="-7"/>
        </w:rPr>
        <w:t> </w:t>
      </w:r>
      <w:r>
        <w:rPr/>
        <w:t>the</w:t>
      </w:r>
      <w:r>
        <w:rPr>
          <w:spacing w:val="-8"/>
        </w:rPr>
        <w:t> </w:t>
      </w:r>
      <w:r>
        <w:rPr>
          <w:spacing w:val="-1"/>
        </w:rPr>
        <w:t>face</w:t>
      </w:r>
      <w:r>
        <w:rPr>
          <w:spacing w:val="-9"/>
        </w:rPr>
        <w:t> </w:t>
      </w:r>
      <w:r>
        <w:rPr/>
        <w:t>of</w:t>
      </w:r>
      <w:r>
        <w:rPr>
          <w:spacing w:val="-8"/>
        </w:rPr>
        <w:t> </w:t>
      </w:r>
      <w:r>
        <w:rPr/>
        <w:t>the</w:t>
      </w:r>
      <w:r>
        <w:rPr>
          <w:spacing w:val="-8"/>
        </w:rPr>
        <w:t> </w:t>
      </w:r>
      <w:r>
        <w:rPr>
          <w:spacing w:val="-1"/>
        </w:rPr>
        <w:t>increasing</w:t>
      </w:r>
      <w:r>
        <w:rPr>
          <w:spacing w:val="-5"/>
        </w:rPr>
        <w:t> </w:t>
      </w:r>
      <w:r>
        <w:rPr>
          <w:spacing w:val="-1"/>
        </w:rPr>
        <w:t>threats</w:t>
      </w:r>
      <w:r>
        <w:rPr>
          <w:spacing w:val="-7"/>
        </w:rPr>
        <w:t> </w:t>
      </w:r>
      <w:r>
        <w:rPr/>
        <w:t>of</w:t>
      </w:r>
      <w:r>
        <w:rPr>
          <w:spacing w:val="-8"/>
        </w:rPr>
        <w:t> </w:t>
      </w:r>
      <w:r>
        <w:rPr>
          <w:spacing w:val="-1"/>
        </w:rPr>
        <w:t>climate</w:t>
      </w:r>
      <w:r>
        <w:rPr>
          <w:spacing w:val="-9"/>
        </w:rPr>
        <w:t> </w:t>
      </w:r>
      <w:r>
        <w:rPr/>
        <w:t>change.</w:t>
      </w:r>
      <w:r>
        <w:rPr>
          <w:spacing w:val="-8"/>
        </w:rPr>
        <w:t> </w:t>
      </w:r>
      <w:r>
        <w:rPr/>
        <w:t>This</w:t>
      </w:r>
      <w:r>
        <w:rPr>
          <w:spacing w:val="-7"/>
        </w:rPr>
        <w:t> </w:t>
      </w:r>
      <w:r>
        <w:rPr/>
        <w:t>is</w:t>
      </w:r>
      <w:r>
        <w:rPr>
          <w:spacing w:val="-7"/>
        </w:rPr>
        <w:t> </w:t>
      </w:r>
      <w:r>
        <w:rPr>
          <w:spacing w:val="-1"/>
        </w:rPr>
        <w:t>because</w:t>
      </w:r>
      <w:r>
        <w:rPr>
          <w:spacing w:val="-8"/>
        </w:rPr>
        <w:t> </w:t>
      </w:r>
      <w:r>
        <w:rPr/>
        <w:t>CSA</w:t>
      </w:r>
      <w:r>
        <w:rPr>
          <w:spacing w:val="75"/>
        </w:rPr>
        <w:t> </w:t>
      </w:r>
      <w:r>
        <w:rPr>
          <w:spacing w:val="-1"/>
        </w:rPr>
        <w:t>practices</w:t>
      </w:r>
      <w:r>
        <w:rPr>
          <w:spacing w:val="33"/>
        </w:rPr>
        <w:t> </w:t>
      </w:r>
      <w:r>
        <w:rPr>
          <w:spacing w:val="-1"/>
        </w:rPr>
        <w:t>such</w:t>
      </w:r>
      <w:r>
        <w:rPr>
          <w:spacing w:val="30"/>
        </w:rPr>
        <w:t> </w:t>
      </w:r>
      <w:r>
        <w:rPr>
          <w:spacing w:val="-1"/>
        </w:rPr>
        <w:t>as</w:t>
      </w:r>
      <w:r>
        <w:rPr>
          <w:spacing w:val="33"/>
        </w:rPr>
        <w:t> </w:t>
      </w:r>
      <w:r>
        <w:rPr>
          <w:spacing w:val="-1"/>
        </w:rPr>
        <w:t>integrated</w:t>
      </w:r>
      <w:r>
        <w:rPr>
          <w:spacing w:val="30"/>
        </w:rPr>
        <w:t> </w:t>
      </w:r>
      <w:r>
        <w:rPr>
          <w:spacing w:val="-1"/>
        </w:rPr>
        <w:t>pest</w:t>
      </w:r>
      <w:r>
        <w:rPr>
          <w:spacing w:val="31"/>
        </w:rPr>
        <w:t> </w:t>
      </w:r>
      <w:r>
        <w:rPr>
          <w:spacing w:val="-1"/>
        </w:rPr>
        <w:t>control,</w:t>
      </w:r>
      <w:r>
        <w:rPr>
          <w:spacing w:val="33"/>
        </w:rPr>
        <w:t> </w:t>
      </w:r>
      <w:r>
        <w:rPr>
          <w:spacing w:val="-1"/>
        </w:rPr>
        <w:t>conservation</w:t>
      </w:r>
      <w:r>
        <w:rPr>
          <w:spacing w:val="30"/>
        </w:rPr>
        <w:t> </w:t>
      </w:r>
      <w:r>
        <w:rPr>
          <w:spacing w:val="-1"/>
        </w:rPr>
        <w:t>agriculture,</w:t>
      </w:r>
      <w:r>
        <w:rPr>
          <w:spacing w:val="33"/>
        </w:rPr>
        <w:t> </w:t>
      </w:r>
      <w:r>
        <w:rPr>
          <w:spacing w:val="-1"/>
        </w:rPr>
        <w:t>agroforestry,</w:t>
      </w:r>
      <w:r>
        <w:rPr>
          <w:spacing w:val="30"/>
        </w:rPr>
        <w:t> </w:t>
      </w:r>
      <w:r>
        <w:rPr>
          <w:spacing w:val="-1"/>
        </w:rPr>
        <w:t>and</w:t>
      </w:r>
      <w:r>
        <w:rPr>
          <w:spacing w:val="39"/>
        </w:rPr>
        <w:t> </w:t>
      </w:r>
      <w:r>
        <w:rPr>
          <w:spacing w:val="-1"/>
        </w:rPr>
        <w:t>integrated</w:t>
      </w:r>
      <w:r>
        <w:rPr>
          <w:spacing w:val="131"/>
        </w:rPr>
        <w:t> </w:t>
      </w:r>
      <w:r>
        <w:rPr>
          <w:spacing w:val="-1"/>
        </w:rPr>
        <w:t>water</w:t>
      </w:r>
      <w:r>
        <w:rPr>
          <w:spacing w:val="-6"/>
        </w:rPr>
        <w:t> </w:t>
      </w:r>
      <w:r>
        <w:rPr/>
        <w:t>management</w:t>
      </w:r>
      <w:r>
        <w:rPr>
          <w:spacing w:val="-5"/>
        </w:rPr>
        <w:t> </w:t>
      </w:r>
      <w:r>
        <w:rPr/>
        <w:t>achieve</w:t>
      </w:r>
      <w:r>
        <w:rPr>
          <w:spacing w:val="-6"/>
        </w:rPr>
        <w:t> </w:t>
      </w:r>
      <w:r>
        <w:rPr/>
        <w:t>the</w:t>
      </w:r>
      <w:r>
        <w:rPr>
          <w:spacing w:val="-6"/>
        </w:rPr>
        <w:t> </w:t>
      </w:r>
      <w:r>
        <w:rPr/>
        <w:t>three</w:t>
      </w:r>
      <w:r>
        <w:rPr>
          <w:spacing w:val="-6"/>
        </w:rPr>
        <w:t> </w:t>
      </w:r>
      <w:r>
        <w:rPr>
          <w:spacing w:val="-1"/>
        </w:rPr>
        <w:t>pillars</w:t>
      </w:r>
      <w:r>
        <w:rPr>
          <w:spacing w:val="-3"/>
        </w:rPr>
        <w:t> </w:t>
      </w:r>
      <w:r>
        <w:rPr/>
        <w:t>of</w:t>
      </w:r>
      <w:r>
        <w:rPr>
          <w:spacing w:val="-6"/>
        </w:rPr>
        <w:t> </w:t>
      </w:r>
      <w:r>
        <w:rPr/>
        <w:t>CSA,</w:t>
      </w:r>
      <w:r>
        <w:rPr>
          <w:spacing w:val="-6"/>
        </w:rPr>
        <w:t> </w:t>
      </w:r>
      <w:r>
        <w:rPr>
          <w:spacing w:val="-1"/>
        </w:rPr>
        <w:t>namely</w:t>
      </w:r>
      <w:r>
        <w:rPr>
          <w:spacing w:val="-5"/>
        </w:rPr>
        <w:t> </w:t>
      </w:r>
      <w:r>
        <w:rPr>
          <w:spacing w:val="-1"/>
        </w:rPr>
        <w:t>increased</w:t>
      </w:r>
      <w:r>
        <w:rPr>
          <w:spacing w:val="-5"/>
        </w:rPr>
        <w:t> </w:t>
      </w:r>
      <w:r>
        <w:rPr/>
        <w:t>production,</w:t>
      </w:r>
      <w:r>
        <w:rPr>
          <w:spacing w:val="-5"/>
        </w:rPr>
        <w:t> </w:t>
      </w:r>
      <w:r>
        <w:rPr>
          <w:spacing w:val="-1"/>
        </w:rPr>
        <w:t>climate</w:t>
      </w:r>
      <w:r>
        <w:rPr>
          <w:spacing w:val="-6"/>
        </w:rPr>
        <w:t> </w:t>
      </w:r>
      <w:r>
        <w:rPr/>
        <w:t>change</w:t>
      </w:r>
      <w:r>
        <w:rPr>
          <w:spacing w:val="57"/>
        </w:rPr>
        <w:t> </w:t>
      </w:r>
      <w:r>
        <w:rPr>
          <w:spacing w:val="-1"/>
        </w:rPr>
        <w:t>adaptation</w:t>
      </w:r>
      <w:r>
        <w:rPr>
          <w:spacing w:val="17"/>
        </w:rPr>
        <w:t> </w:t>
      </w:r>
      <w:r>
        <w:rPr>
          <w:spacing w:val="-1"/>
        </w:rPr>
        <w:t>and</w:t>
      </w:r>
      <w:r>
        <w:rPr>
          <w:spacing w:val="18"/>
        </w:rPr>
        <w:t> </w:t>
      </w:r>
      <w:r>
        <w:rPr>
          <w:spacing w:val="-1"/>
        </w:rPr>
        <w:t>mitigation</w:t>
      </w:r>
      <w:r>
        <w:rPr>
          <w:spacing w:val="16"/>
        </w:rPr>
        <w:t> </w:t>
      </w:r>
      <w:r>
        <w:rPr>
          <w:spacing w:val="-1"/>
        </w:rPr>
        <w:t>(Thornton</w:t>
      </w:r>
      <w:r>
        <w:rPr>
          <w:spacing w:val="18"/>
        </w:rPr>
        <w:t> </w:t>
      </w:r>
      <w:r>
        <w:rPr>
          <w:spacing w:val="-1"/>
        </w:rPr>
        <w:t>et</w:t>
      </w:r>
      <w:r>
        <w:rPr>
          <w:spacing w:val="17"/>
        </w:rPr>
        <w:t> </w:t>
      </w:r>
      <w:r>
        <w:rPr>
          <w:spacing w:val="-1"/>
        </w:rPr>
        <w:t>al.,</w:t>
      </w:r>
      <w:r>
        <w:rPr>
          <w:spacing w:val="19"/>
        </w:rPr>
        <w:t> </w:t>
      </w:r>
      <w:r>
        <w:rPr/>
        <w:t>2014;</w:t>
      </w:r>
      <w:r>
        <w:rPr>
          <w:spacing w:val="17"/>
        </w:rPr>
        <w:t> </w:t>
      </w:r>
      <w:r>
        <w:rPr>
          <w:spacing w:val="-1"/>
        </w:rPr>
        <w:t>Shrestha</w:t>
      </w:r>
      <w:r>
        <w:rPr>
          <w:spacing w:val="18"/>
        </w:rPr>
        <w:t> </w:t>
      </w:r>
      <w:r>
        <w:rPr>
          <w:spacing w:val="-1"/>
        </w:rPr>
        <w:t>et</w:t>
      </w:r>
      <w:r>
        <w:rPr>
          <w:spacing w:val="17"/>
        </w:rPr>
        <w:t> </w:t>
      </w:r>
      <w:r>
        <w:rPr>
          <w:spacing w:val="-1"/>
        </w:rPr>
        <w:t>al.,</w:t>
      </w:r>
      <w:r>
        <w:rPr>
          <w:spacing w:val="17"/>
        </w:rPr>
        <w:t> </w:t>
      </w:r>
      <w:r>
        <w:rPr/>
        <w:t>2020;</w:t>
      </w:r>
      <w:r>
        <w:rPr>
          <w:spacing w:val="19"/>
        </w:rPr>
        <w:t> </w:t>
      </w:r>
      <w:r>
        <w:rPr>
          <w:spacing w:val="-1"/>
        </w:rPr>
        <w:t>Jayaraman</w:t>
      </w:r>
      <w:r>
        <w:rPr>
          <w:spacing w:val="18"/>
        </w:rPr>
        <w:t> </w:t>
      </w:r>
      <w:r>
        <w:rPr>
          <w:spacing w:val="-1"/>
        </w:rPr>
        <w:t>et</w:t>
      </w:r>
      <w:r>
        <w:rPr>
          <w:spacing w:val="19"/>
        </w:rPr>
        <w:t> </w:t>
      </w:r>
      <w:r>
        <w:rPr>
          <w:spacing w:val="-1"/>
        </w:rPr>
        <w:t>al.,</w:t>
      </w:r>
      <w:r>
        <w:rPr>
          <w:spacing w:val="17"/>
        </w:rPr>
        <w:t> </w:t>
      </w:r>
      <w:r>
        <w:rPr>
          <w:spacing w:val="-1"/>
        </w:rPr>
        <w:t>2021).</w:t>
      </w:r>
      <w:r>
        <w:rPr>
          <w:spacing w:val="115"/>
        </w:rPr>
        <w:t> </w:t>
      </w:r>
      <w:r>
        <w:rPr/>
        <w:t>Among other</w:t>
      </w:r>
      <w:r>
        <w:rPr>
          <w:spacing w:val="-2"/>
        </w:rPr>
        <w:t> </w:t>
      </w:r>
      <w:r>
        <w:rPr/>
        <w:t>benefits, </w:t>
      </w:r>
      <w:r>
        <w:rPr>
          <w:spacing w:val="-1"/>
        </w:rPr>
        <w:t>intercropping</w:t>
      </w:r>
      <w:r>
        <w:rPr>
          <w:spacing w:val="1"/>
        </w:rPr>
        <w:t> </w:t>
      </w:r>
      <w:r>
        <w:rPr/>
        <w:t>with </w:t>
      </w:r>
      <w:r>
        <w:rPr>
          <w:spacing w:val="-1"/>
        </w:rPr>
        <w:t>trees</w:t>
      </w:r>
      <w:r>
        <w:rPr>
          <w:spacing w:val="2"/>
        </w:rPr>
        <w:t> </w:t>
      </w:r>
      <w:r>
        <w:rPr/>
        <w:t>and</w:t>
      </w:r>
      <w:r>
        <w:rPr>
          <w:spacing w:val="2"/>
        </w:rPr>
        <w:t> </w:t>
      </w:r>
      <w:r>
        <w:rPr/>
        <w:t>other </w:t>
      </w:r>
      <w:r>
        <w:rPr>
          <w:spacing w:val="-1"/>
        </w:rPr>
        <w:t>agroforestry</w:t>
      </w:r>
      <w:r>
        <w:rPr/>
        <w:t> </w:t>
      </w:r>
      <w:r>
        <w:rPr>
          <w:spacing w:val="-1"/>
        </w:rPr>
        <w:t>practices</w:t>
      </w:r>
      <w:r>
        <w:rPr/>
        <w:t> can increase</w:t>
      </w:r>
      <w:r>
        <w:rPr>
          <w:spacing w:val="-1"/>
        </w:rPr>
        <w:t> </w:t>
      </w:r>
      <w:r>
        <w:rPr/>
        <w:t>food</w:t>
      </w:r>
      <w:r>
        <w:rPr>
          <w:spacing w:val="65"/>
        </w:rPr>
        <w:t> </w:t>
      </w:r>
      <w:r>
        <w:rPr>
          <w:spacing w:val="-1"/>
        </w:rPr>
        <w:t>production,</w:t>
      </w:r>
      <w:r>
        <w:rPr>
          <w:spacing w:val="-15"/>
        </w:rPr>
        <w:t> </w:t>
      </w:r>
      <w:r>
        <w:rPr/>
        <w:t>improve</w:t>
      </w:r>
      <w:r>
        <w:rPr>
          <w:spacing w:val="-17"/>
        </w:rPr>
        <w:t> </w:t>
      </w:r>
      <w:r>
        <w:rPr/>
        <w:t>soil</w:t>
      </w:r>
      <w:r>
        <w:rPr>
          <w:spacing w:val="-12"/>
        </w:rPr>
        <w:t> </w:t>
      </w:r>
      <w:r>
        <w:rPr>
          <w:spacing w:val="-1"/>
        </w:rPr>
        <w:t>fertility,</w:t>
      </w:r>
      <w:r>
        <w:rPr>
          <w:spacing w:val="-14"/>
        </w:rPr>
        <w:t> </w:t>
      </w:r>
      <w:r>
        <w:rPr>
          <w:spacing w:val="-1"/>
        </w:rPr>
        <w:t>and</w:t>
      </w:r>
      <w:r>
        <w:rPr>
          <w:spacing w:val="-15"/>
        </w:rPr>
        <w:t> </w:t>
      </w:r>
      <w:r>
        <w:rPr/>
        <w:t>lower</w:t>
      </w:r>
      <w:r>
        <w:rPr>
          <w:spacing w:val="-16"/>
        </w:rPr>
        <w:t> </w:t>
      </w:r>
      <w:r>
        <w:rPr/>
        <w:t>greenhouse</w:t>
      </w:r>
      <w:r>
        <w:rPr>
          <w:spacing w:val="-16"/>
        </w:rPr>
        <w:t> </w:t>
      </w:r>
      <w:r>
        <w:rPr>
          <w:spacing w:val="-1"/>
        </w:rPr>
        <w:t>gas</w:t>
      </w:r>
      <w:r>
        <w:rPr>
          <w:spacing w:val="-12"/>
        </w:rPr>
        <w:t> </w:t>
      </w:r>
      <w:r>
        <w:rPr>
          <w:spacing w:val="-1"/>
        </w:rPr>
        <w:t>emissions</w:t>
      </w:r>
      <w:r>
        <w:rPr>
          <w:spacing w:val="-15"/>
        </w:rPr>
        <w:t> </w:t>
      </w:r>
      <w:r>
        <w:rPr/>
        <w:t>(Mukhlis</w:t>
      </w:r>
      <w:r>
        <w:rPr>
          <w:spacing w:val="-14"/>
        </w:rPr>
        <w:t> </w:t>
      </w:r>
      <w:r>
        <w:rPr>
          <w:spacing w:val="-1"/>
        </w:rPr>
        <w:t>et</w:t>
      </w:r>
      <w:r>
        <w:rPr>
          <w:spacing w:val="-14"/>
        </w:rPr>
        <w:t> </w:t>
      </w:r>
      <w:r>
        <w:rPr>
          <w:spacing w:val="-1"/>
        </w:rPr>
        <w:t>al.,</w:t>
      </w:r>
      <w:r>
        <w:rPr>
          <w:spacing w:val="-14"/>
        </w:rPr>
        <w:t> </w:t>
      </w:r>
      <w:r>
        <w:rPr/>
        <w:t>2020;</w:t>
      </w:r>
      <w:r>
        <w:rPr>
          <w:spacing w:val="-14"/>
        </w:rPr>
        <w:t> </w:t>
      </w:r>
      <w:r>
        <w:rPr>
          <w:spacing w:val="-1"/>
        </w:rPr>
        <w:t>Fahad</w:t>
      </w:r>
      <w:r>
        <w:rPr>
          <w:spacing w:val="77"/>
        </w:rPr>
        <w:t> </w:t>
      </w:r>
      <w:r>
        <w:rPr>
          <w:spacing w:val="-1"/>
        </w:rPr>
        <w:t>et</w:t>
      </w:r>
      <w:r>
        <w:rPr/>
        <w:t> al., 2020; Alamu </w:t>
      </w:r>
      <w:r>
        <w:rPr>
          <w:spacing w:val="-1"/>
        </w:rPr>
        <w:t>et</w:t>
      </w:r>
      <w:r>
        <w:rPr/>
        <w:t> al.,</w:t>
      </w:r>
      <w:r>
        <w:rPr>
          <w:spacing w:val="2"/>
        </w:rPr>
        <w:t> </w:t>
      </w:r>
      <w:r>
        <w:rPr>
          <w:spacing w:val="-1"/>
        </w:rPr>
        <w:t>2023).</w:t>
      </w:r>
    </w:p>
    <w:p>
      <w:pPr>
        <w:spacing w:after="0" w:line="480" w:lineRule="auto"/>
        <w:jc w:val="both"/>
        <w:sectPr>
          <w:footerReference w:type="default" r:id="rId28"/>
          <w:pgSz w:w="12240" w:h="15840"/>
          <w:pgMar w:footer="1213" w:header="0" w:top="1400" w:bottom="1400" w:left="1340" w:right="1320"/>
          <w:pgNumType w:start="25"/>
        </w:sectPr>
      </w:pPr>
    </w:p>
    <w:p>
      <w:pPr>
        <w:pStyle w:val="BodyText"/>
        <w:spacing w:line="480" w:lineRule="auto" w:before="39"/>
        <w:ind w:right="116"/>
        <w:jc w:val="both"/>
      </w:pPr>
      <w:r>
        <w:rPr>
          <w:spacing w:val="-1"/>
        </w:rPr>
        <w:t>Food</w:t>
      </w:r>
      <w:r>
        <w:rPr>
          <w:spacing w:val="28"/>
        </w:rPr>
        <w:t> </w:t>
      </w:r>
      <w:r>
        <w:rPr>
          <w:spacing w:val="-1"/>
        </w:rPr>
        <w:t>security</w:t>
      </w:r>
      <w:r>
        <w:rPr>
          <w:spacing w:val="28"/>
        </w:rPr>
        <w:t> </w:t>
      </w:r>
      <w:r>
        <w:rPr/>
        <w:t>is</w:t>
      </w:r>
      <w:r>
        <w:rPr>
          <w:spacing w:val="29"/>
        </w:rPr>
        <w:t> </w:t>
      </w:r>
      <w:r>
        <w:rPr/>
        <w:t>achieved</w:t>
      </w:r>
      <w:r>
        <w:rPr>
          <w:spacing w:val="28"/>
        </w:rPr>
        <w:t> </w:t>
      </w:r>
      <w:r>
        <w:rPr>
          <w:spacing w:val="-1"/>
        </w:rPr>
        <w:t>when</w:t>
      </w:r>
      <w:r>
        <w:rPr>
          <w:spacing w:val="28"/>
        </w:rPr>
        <w:t> </w:t>
      </w:r>
      <w:r>
        <w:rPr>
          <w:spacing w:val="-1"/>
        </w:rPr>
        <w:t>all</w:t>
      </w:r>
      <w:r>
        <w:rPr>
          <w:spacing w:val="29"/>
        </w:rPr>
        <w:t> </w:t>
      </w:r>
      <w:r>
        <w:rPr>
          <w:spacing w:val="-1"/>
        </w:rPr>
        <w:t>people</w:t>
      </w:r>
      <w:r>
        <w:rPr>
          <w:spacing w:val="28"/>
        </w:rPr>
        <w:t> </w:t>
      </w:r>
      <w:r>
        <w:rPr>
          <w:spacing w:val="-1"/>
        </w:rPr>
        <w:t>have</w:t>
      </w:r>
      <w:r>
        <w:rPr>
          <w:spacing w:val="30"/>
        </w:rPr>
        <w:t> </w:t>
      </w:r>
      <w:r>
        <w:rPr>
          <w:spacing w:val="-1"/>
        </w:rPr>
        <w:t>physical,</w:t>
      </w:r>
      <w:r>
        <w:rPr>
          <w:spacing w:val="29"/>
        </w:rPr>
        <w:t> </w:t>
      </w:r>
      <w:r>
        <w:rPr>
          <w:spacing w:val="-1"/>
        </w:rPr>
        <w:t>social,</w:t>
      </w:r>
      <w:r>
        <w:rPr>
          <w:spacing w:val="28"/>
        </w:rPr>
        <w:t> </w:t>
      </w:r>
      <w:r>
        <w:rPr>
          <w:spacing w:val="-1"/>
        </w:rPr>
        <w:t>and</w:t>
      </w:r>
      <w:r>
        <w:rPr>
          <w:spacing w:val="33"/>
        </w:rPr>
        <w:t> </w:t>
      </w:r>
      <w:r>
        <w:rPr/>
        <w:t>economic</w:t>
      </w:r>
      <w:r>
        <w:rPr>
          <w:spacing w:val="27"/>
        </w:rPr>
        <w:t> </w:t>
      </w:r>
      <w:r>
        <w:rPr>
          <w:spacing w:val="-1"/>
        </w:rPr>
        <w:t>access</w:t>
      </w:r>
      <w:r>
        <w:rPr>
          <w:spacing w:val="29"/>
        </w:rPr>
        <w:t> </w:t>
      </w:r>
      <w:r>
        <w:rPr/>
        <w:t>to</w:t>
      </w:r>
      <w:r>
        <w:rPr>
          <w:spacing w:val="29"/>
        </w:rPr>
        <w:t> </w:t>
      </w:r>
      <w:r>
        <w:rPr>
          <w:spacing w:val="-1"/>
        </w:rPr>
        <w:t>safe,</w:t>
      </w:r>
      <w:r>
        <w:rPr>
          <w:spacing w:val="83"/>
        </w:rPr>
        <w:t> </w:t>
      </w:r>
      <w:r>
        <w:rPr>
          <w:spacing w:val="-1"/>
        </w:rPr>
        <w:t>sufficient,</w:t>
      </w:r>
      <w:r>
        <w:rPr>
          <w:spacing w:val="-7"/>
        </w:rPr>
        <w:t> </w:t>
      </w:r>
      <w:r>
        <w:rPr>
          <w:spacing w:val="-1"/>
        </w:rPr>
        <w:t>and</w:t>
      </w:r>
      <w:r>
        <w:rPr>
          <w:spacing w:val="-8"/>
        </w:rPr>
        <w:t> </w:t>
      </w:r>
      <w:r>
        <w:rPr/>
        <w:t>nutritious</w:t>
      </w:r>
      <w:r>
        <w:rPr>
          <w:spacing w:val="-5"/>
        </w:rPr>
        <w:t> </w:t>
      </w:r>
      <w:r>
        <w:rPr/>
        <w:t>food</w:t>
      </w:r>
      <w:r>
        <w:rPr>
          <w:spacing w:val="-8"/>
        </w:rPr>
        <w:t> </w:t>
      </w:r>
      <w:r>
        <w:rPr/>
        <w:t>that</w:t>
      </w:r>
      <w:r>
        <w:rPr>
          <w:spacing w:val="-8"/>
        </w:rPr>
        <w:t> </w:t>
      </w:r>
      <w:r>
        <w:rPr>
          <w:spacing w:val="-1"/>
        </w:rPr>
        <w:t>satisfies</w:t>
      </w:r>
      <w:r>
        <w:rPr>
          <w:spacing w:val="-7"/>
        </w:rPr>
        <w:t> </w:t>
      </w:r>
      <w:r>
        <w:rPr/>
        <w:t>their</w:t>
      </w:r>
      <w:r>
        <w:rPr>
          <w:spacing w:val="-8"/>
        </w:rPr>
        <w:t> </w:t>
      </w:r>
      <w:r>
        <w:rPr/>
        <w:t>food</w:t>
      </w:r>
      <w:r>
        <w:rPr>
          <w:spacing w:val="-8"/>
        </w:rPr>
        <w:t> </w:t>
      </w:r>
      <w:r>
        <w:rPr>
          <w:spacing w:val="-1"/>
        </w:rPr>
        <w:t>needs</w:t>
      </w:r>
      <w:r>
        <w:rPr>
          <w:spacing w:val="-7"/>
        </w:rPr>
        <w:t> </w:t>
      </w:r>
      <w:r>
        <w:rPr/>
        <w:t>for</w:t>
      </w:r>
      <w:r>
        <w:rPr>
          <w:spacing w:val="-8"/>
        </w:rPr>
        <w:t> </w:t>
      </w:r>
      <w:r>
        <w:rPr>
          <w:spacing w:val="-1"/>
        </w:rPr>
        <w:t>an</w:t>
      </w:r>
      <w:r>
        <w:rPr>
          <w:spacing w:val="-5"/>
        </w:rPr>
        <w:t> </w:t>
      </w:r>
      <w:r>
        <w:rPr>
          <w:spacing w:val="-1"/>
        </w:rPr>
        <w:t>adequate</w:t>
      </w:r>
      <w:r>
        <w:rPr>
          <w:spacing w:val="-6"/>
        </w:rPr>
        <w:t> </w:t>
      </w:r>
      <w:r>
        <w:rPr>
          <w:spacing w:val="-1"/>
        </w:rPr>
        <w:t>standard</w:t>
      </w:r>
      <w:r>
        <w:rPr>
          <w:spacing w:val="-8"/>
        </w:rPr>
        <w:t> </w:t>
      </w:r>
      <w:r>
        <w:rPr/>
        <w:t>of</w:t>
      </w:r>
      <w:r>
        <w:rPr>
          <w:spacing w:val="-8"/>
        </w:rPr>
        <w:t> </w:t>
      </w:r>
      <w:r>
        <w:rPr/>
        <w:t>living</w:t>
      </w:r>
      <w:r>
        <w:rPr>
          <w:spacing w:val="-7"/>
        </w:rPr>
        <w:t> </w:t>
      </w:r>
      <w:r>
        <w:rPr/>
        <w:t>(Al-</w:t>
      </w:r>
      <w:r>
        <w:rPr>
          <w:spacing w:val="75"/>
        </w:rPr>
        <w:t> </w:t>
      </w:r>
      <w:r>
        <w:rPr>
          <w:spacing w:val="-1"/>
        </w:rPr>
        <w:t>hassan,</w:t>
      </w:r>
      <w:r>
        <w:rPr/>
        <w:t> </w:t>
      </w:r>
      <w:r>
        <w:rPr>
          <w:spacing w:val="-1"/>
        </w:rPr>
        <w:t>2015).</w:t>
      </w:r>
      <w:r>
        <w:rPr/>
        <w:t> Thus, there</w:t>
      </w:r>
      <w:r>
        <w:rPr>
          <w:spacing w:val="-1"/>
        </w:rPr>
        <w:t> are</w:t>
      </w:r>
      <w:r>
        <w:rPr/>
        <w:t> four</w:t>
      </w:r>
      <w:r>
        <w:rPr>
          <w:spacing w:val="-2"/>
        </w:rPr>
        <w:t> </w:t>
      </w:r>
      <w:r>
        <w:rPr>
          <w:spacing w:val="-1"/>
        </w:rPr>
        <w:t>pillars</w:t>
      </w:r>
      <w:r>
        <w:rPr/>
        <w:t> of </w:t>
      </w:r>
      <w:r>
        <w:rPr>
          <w:spacing w:val="-1"/>
        </w:rPr>
        <w:t>food</w:t>
      </w:r>
      <w:r>
        <w:rPr>
          <w:spacing w:val="2"/>
        </w:rPr>
        <w:t> </w:t>
      </w:r>
      <w:r>
        <w:rPr>
          <w:spacing w:val="-1"/>
        </w:rPr>
        <w:t>security</w:t>
      </w:r>
      <w:r>
        <w:rPr/>
        <w:t> </w:t>
      </w:r>
      <w:r>
        <w:rPr>
          <w:spacing w:val="-1"/>
        </w:rPr>
        <w:t>namely</w:t>
      </w:r>
      <w:r>
        <w:rPr/>
        <w:t> </w:t>
      </w:r>
      <w:r>
        <w:rPr>
          <w:spacing w:val="-1"/>
        </w:rPr>
        <w:t>access,</w:t>
      </w:r>
      <w:r>
        <w:rPr/>
        <w:t> </w:t>
      </w:r>
      <w:r>
        <w:rPr>
          <w:spacing w:val="-1"/>
        </w:rPr>
        <w:t>availability,</w:t>
      </w:r>
      <w:r>
        <w:rPr/>
        <w:t> </w:t>
      </w:r>
      <w:r>
        <w:rPr>
          <w:spacing w:val="-1"/>
        </w:rPr>
        <w:t>utilization,</w:t>
      </w:r>
      <w:r>
        <w:rPr>
          <w:spacing w:val="115"/>
        </w:rPr>
        <w:t> </w:t>
      </w:r>
      <w:r>
        <w:rPr>
          <w:spacing w:val="-1"/>
        </w:rPr>
        <w:t>and</w:t>
      </w:r>
      <w:r>
        <w:rPr>
          <w:spacing w:val="40"/>
        </w:rPr>
        <w:t> </w:t>
      </w:r>
      <w:r>
        <w:rPr/>
        <w:t>stability</w:t>
      </w:r>
      <w:r>
        <w:rPr>
          <w:spacing w:val="41"/>
        </w:rPr>
        <w:t> </w:t>
      </w:r>
      <w:r>
        <w:rPr>
          <w:spacing w:val="-1"/>
        </w:rPr>
        <w:t>(Antwi,</w:t>
      </w:r>
      <w:r>
        <w:rPr>
          <w:spacing w:val="41"/>
        </w:rPr>
        <w:t> </w:t>
      </w:r>
      <w:r>
        <w:rPr>
          <w:spacing w:val="-1"/>
        </w:rPr>
        <w:t>2013).</w:t>
      </w:r>
      <w:r>
        <w:rPr>
          <w:spacing w:val="39"/>
        </w:rPr>
        <w:t> </w:t>
      </w:r>
      <w:r>
        <w:rPr/>
        <w:t>All</w:t>
      </w:r>
      <w:r>
        <w:rPr>
          <w:spacing w:val="41"/>
        </w:rPr>
        <w:t> </w:t>
      </w:r>
      <w:r>
        <w:rPr/>
        <w:t>these</w:t>
      </w:r>
      <w:r>
        <w:rPr>
          <w:spacing w:val="39"/>
        </w:rPr>
        <w:t> </w:t>
      </w:r>
      <w:r>
        <w:rPr>
          <w:spacing w:val="-1"/>
        </w:rPr>
        <w:t>pillars</w:t>
      </w:r>
      <w:r>
        <w:rPr>
          <w:spacing w:val="40"/>
        </w:rPr>
        <w:t> </w:t>
      </w:r>
      <w:r>
        <w:rPr>
          <w:spacing w:val="-2"/>
        </w:rPr>
        <w:t>are</w:t>
      </w:r>
      <w:r>
        <w:rPr>
          <w:spacing w:val="39"/>
        </w:rPr>
        <w:t> </w:t>
      </w:r>
      <w:r>
        <w:rPr>
          <w:spacing w:val="-1"/>
        </w:rPr>
        <w:t>necessary</w:t>
      </w:r>
      <w:r>
        <w:rPr>
          <w:spacing w:val="39"/>
        </w:rPr>
        <w:t> </w:t>
      </w:r>
      <w:r>
        <w:rPr>
          <w:spacing w:val="-1"/>
        </w:rPr>
        <w:t>and</w:t>
      </w:r>
      <w:r>
        <w:rPr>
          <w:spacing w:val="40"/>
        </w:rPr>
        <w:t> </w:t>
      </w:r>
      <w:r>
        <w:rPr/>
        <w:t>must</w:t>
      </w:r>
      <w:r>
        <w:rPr>
          <w:spacing w:val="41"/>
        </w:rPr>
        <w:t> </w:t>
      </w:r>
      <w:r>
        <w:rPr>
          <w:spacing w:val="-2"/>
        </w:rPr>
        <w:t>be</w:t>
      </w:r>
      <w:r>
        <w:rPr>
          <w:spacing w:val="39"/>
        </w:rPr>
        <w:t> </w:t>
      </w:r>
      <w:r>
        <w:rPr/>
        <w:t>met</w:t>
      </w:r>
      <w:r>
        <w:rPr>
          <w:spacing w:val="40"/>
        </w:rPr>
        <w:t> </w:t>
      </w:r>
      <w:r>
        <w:rPr/>
        <w:t>to</w:t>
      </w:r>
      <w:r>
        <w:rPr>
          <w:spacing w:val="41"/>
        </w:rPr>
        <w:t> </w:t>
      </w:r>
      <w:r>
        <w:rPr>
          <w:spacing w:val="-1"/>
        </w:rPr>
        <w:t>achieve</w:t>
      </w:r>
      <w:r>
        <w:rPr>
          <w:spacing w:val="39"/>
        </w:rPr>
        <w:t> </w:t>
      </w:r>
      <w:r>
        <w:rPr/>
        <w:t>food</w:t>
      </w:r>
      <w:r>
        <w:rPr>
          <w:spacing w:val="65"/>
        </w:rPr>
        <w:t> </w:t>
      </w:r>
      <w:r>
        <w:rPr>
          <w:spacing w:val="-1"/>
        </w:rPr>
        <w:t>security.</w:t>
      </w:r>
      <w:r>
        <w:rPr>
          <w:spacing w:val="2"/>
        </w:rPr>
        <w:t> </w:t>
      </w:r>
      <w:r>
        <w:rPr>
          <w:spacing w:val="-1"/>
        </w:rPr>
        <w:t>According</w:t>
      </w:r>
      <w:r>
        <w:rPr>
          <w:spacing w:val="1"/>
        </w:rPr>
        <w:t> </w:t>
      </w:r>
      <w:r>
        <w:rPr/>
        <w:t>to</w:t>
      </w:r>
      <w:r>
        <w:rPr>
          <w:spacing w:val="2"/>
        </w:rPr>
        <w:t> </w:t>
      </w:r>
      <w:r>
        <w:rPr>
          <w:spacing w:val="-1"/>
        </w:rPr>
        <w:t>Lipper</w:t>
      </w:r>
      <w:r>
        <w:rPr>
          <w:spacing w:val="1"/>
        </w:rPr>
        <w:t> </w:t>
      </w:r>
      <w:r>
        <w:rPr>
          <w:spacing w:val="-1"/>
        </w:rPr>
        <w:t>et</w:t>
      </w:r>
      <w:r>
        <w:rPr>
          <w:spacing w:val="2"/>
        </w:rPr>
        <w:t> </w:t>
      </w:r>
      <w:r>
        <w:rPr>
          <w:spacing w:val="-1"/>
        </w:rPr>
        <w:t>al.</w:t>
      </w:r>
      <w:r>
        <w:rPr>
          <w:spacing w:val="2"/>
        </w:rPr>
        <w:t> </w:t>
      </w:r>
      <w:r>
        <w:rPr>
          <w:spacing w:val="-1"/>
        </w:rPr>
        <w:t>(2014),</w:t>
      </w:r>
      <w:r>
        <w:rPr>
          <w:spacing w:val="3"/>
        </w:rPr>
        <w:t> </w:t>
      </w:r>
      <w:r>
        <w:rPr>
          <w:spacing w:val="-1"/>
        </w:rPr>
        <w:t>climate-smart</w:t>
      </w:r>
      <w:r>
        <w:rPr>
          <w:spacing w:val="2"/>
        </w:rPr>
        <w:t> </w:t>
      </w:r>
      <w:r>
        <w:rPr>
          <w:spacing w:val="-1"/>
        </w:rPr>
        <w:t>agriculture</w:t>
      </w:r>
      <w:r>
        <w:rPr>
          <w:spacing w:val="3"/>
        </w:rPr>
        <w:t> </w:t>
      </w:r>
      <w:r>
        <w:rPr>
          <w:spacing w:val="-1"/>
        </w:rPr>
        <w:t>represents</w:t>
      </w:r>
      <w:r>
        <w:rPr>
          <w:spacing w:val="2"/>
        </w:rPr>
        <w:t> </w:t>
      </w:r>
      <w:r>
        <w:rPr/>
        <w:t>a</w:t>
      </w:r>
      <w:r>
        <w:rPr>
          <w:spacing w:val="1"/>
        </w:rPr>
        <w:t> </w:t>
      </w:r>
      <w:r>
        <w:rPr>
          <w:spacing w:val="-1"/>
        </w:rPr>
        <w:t>strategic</w:t>
      </w:r>
      <w:r>
        <w:rPr>
          <w:spacing w:val="131"/>
        </w:rPr>
        <w:t> </w:t>
      </w:r>
      <w:r>
        <w:rPr>
          <w:spacing w:val="-1"/>
        </w:rPr>
        <w:t>reformation</w:t>
      </w:r>
      <w:r>
        <w:rPr>
          <w:spacing w:val="38"/>
        </w:rPr>
        <w:t> </w:t>
      </w:r>
      <w:r>
        <w:rPr>
          <w:spacing w:val="-1"/>
        </w:rPr>
        <w:t>and</w:t>
      </w:r>
      <w:r>
        <w:rPr>
          <w:spacing w:val="38"/>
        </w:rPr>
        <w:t> </w:t>
      </w:r>
      <w:r>
        <w:rPr>
          <w:spacing w:val="-1"/>
        </w:rPr>
        <w:t>reorganization</w:t>
      </w:r>
      <w:r>
        <w:rPr>
          <w:spacing w:val="38"/>
        </w:rPr>
        <w:t> </w:t>
      </w:r>
      <w:r>
        <w:rPr/>
        <w:t>of</w:t>
      </w:r>
      <w:r>
        <w:rPr>
          <w:spacing w:val="37"/>
        </w:rPr>
        <w:t> </w:t>
      </w:r>
      <w:r>
        <w:rPr>
          <w:spacing w:val="-1"/>
        </w:rPr>
        <w:t>agricultural</w:t>
      </w:r>
      <w:r>
        <w:rPr>
          <w:spacing w:val="38"/>
        </w:rPr>
        <w:t> </w:t>
      </w:r>
      <w:r>
        <w:rPr>
          <w:spacing w:val="-1"/>
        </w:rPr>
        <w:t>systems</w:t>
      </w:r>
      <w:r>
        <w:rPr>
          <w:spacing w:val="38"/>
        </w:rPr>
        <w:t> </w:t>
      </w:r>
      <w:r>
        <w:rPr/>
        <w:t>in</w:t>
      </w:r>
      <w:r>
        <w:rPr>
          <w:spacing w:val="38"/>
        </w:rPr>
        <w:t> </w:t>
      </w:r>
      <w:r>
        <w:rPr>
          <w:spacing w:val="-1"/>
        </w:rPr>
        <w:t>response</w:t>
      </w:r>
      <w:r>
        <w:rPr>
          <w:spacing w:val="37"/>
        </w:rPr>
        <w:t> </w:t>
      </w:r>
      <w:r>
        <w:rPr/>
        <w:t>to</w:t>
      </w:r>
      <w:r>
        <w:rPr>
          <w:spacing w:val="36"/>
        </w:rPr>
        <w:t> </w:t>
      </w:r>
      <w:r>
        <w:rPr>
          <w:spacing w:val="-1"/>
        </w:rPr>
        <w:t>the</w:t>
      </w:r>
      <w:r>
        <w:rPr>
          <w:spacing w:val="37"/>
        </w:rPr>
        <w:t> </w:t>
      </w:r>
      <w:r>
        <w:rPr>
          <w:spacing w:val="-1"/>
        </w:rPr>
        <w:t>evolving</w:t>
      </w:r>
      <w:r>
        <w:rPr>
          <w:spacing w:val="38"/>
        </w:rPr>
        <w:t> </w:t>
      </w:r>
      <w:r>
        <w:rPr>
          <w:spacing w:val="-1"/>
        </w:rPr>
        <w:t>challenges</w:t>
      </w:r>
      <w:r>
        <w:rPr>
          <w:spacing w:val="109"/>
        </w:rPr>
        <w:t> </w:t>
      </w:r>
      <w:r>
        <w:rPr>
          <w:spacing w:val="-1"/>
        </w:rPr>
        <w:t>posed</w:t>
      </w:r>
      <w:r>
        <w:rPr>
          <w:spacing w:val="14"/>
        </w:rPr>
        <w:t> </w:t>
      </w:r>
      <w:r>
        <w:rPr/>
        <w:t>by</w:t>
      </w:r>
      <w:r>
        <w:rPr>
          <w:spacing w:val="14"/>
        </w:rPr>
        <w:t> </w:t>
      </w:r>
      <w:r>
        <w:rPr>
          <w:spacing w:val="-1"/>
        </w:rPr>
        <w:t>climate</w:t>
      </w:r>
      <w:r>
        <w:rPr>
          <w:spacing w:val="13"/>
        </w:rPr>
        <w:t> </w:t>
      </w:r>
      <w:r>
        <w:rPr/>
        <w:t>change.</w:t>
      </w:r>
      <w:r>
        <w:rPr>
          <w:spacing w:val="14"/>
        </w:rPr>
        <w:t> </w:t>
      </w:r>
      <w:r>
        <w:rPr/>
        <w:t>The</w:t>
      </w:r>
      <w:r>
        <w:rPr>
          <w:spacing w:val="12"/>
        </w:rPr>
        <w:t> </w:t>
      </w:r>
      <w:r>
        <w:rPr/>
        <w:t>study</w:t>
      </w:r>
      <w:r>
        <w:rPr>
          <w:spacing w:val="14"/>
        </w:rPr>
        <w:t> </w:t>
      </w:r>
      <w:r>
        <w:rPr>
          <w:spacing w:val="-1"/>
        </w:rPr>
        <w:t>emphasizes</w:t>
      </w:r>
      <w:r>
        <w:rPr>
          <w:spacing w:val="14"/>
        </w:rPr>
        <w:t> </w:t>
      </w:r>
      <w:r>
        <w:rPr/>
        <w:t>the</w:t>
      </w:r>
      <w:r>
        <w:rPr>
          <w:spacing w:val="13"/>
        </w:rPr>
        <w:t> </w:t>
      </w:r>
      <w:r>
        <w:rPr>
          <w:spacing w:val="-1"/>
        </w:rPr>
        <w:t>necessity</w:t>
      </w:r>
      <w:r>
        <w:rPr>
          <w:spacing w:val="14"/>
        </w:rPr>
        <w:t> </w:t>
      </w:r>
      <w:r>
        <w:rPr/>
        <w:t>of</w:t>
      </w:r>
      <w:r>
        <w:rPr>
          <w:spacing w:val="13"/>
        </w:rPr>
        <w:t> </w:t>
      </w:r>
      <w:r>
        <w:rPr>
          <w:spacing w:val="-1"/>
        </w:rPr>
        <w:t>implementing</w:t>
      </w:r>
      <w:r>
        <w:rPr>
          <w:spacing w:val="14"/>
        </w:rPr>
        <w:t> </w:t>
      </w:r>
      <w:r>
        <w:rPr>
          <w:spacing w:val="-1"/>
        </w:rPr>
        <w:t>policies</w:t>
      </w:r>
      <w:r>
        <w:rPr>
          <w:spacing w:val="13"/>
        </w:rPr>
        <w:t> </w:t>
      </w:r>
      <w:r>
        <w:rPr/>
        <w:t>that</w:t>
      </w:r>
      <w:r>
        <w:rPr>
          <w:spacing w:val="14"/>
        </w:rPr>
        <w:t> </w:t>
      </w:r>
      <w:r>
        <w:rPr>
          <w:spacing w:val="-1"/>
        </w:rPr>
        <w:t>can</w:t>
      </w:r>
      <w:r>
        <w:rPr>
          <w:spacing w:val="95"/>
        </w:rPr>
        <w:t> </w:t>
      </w:r>
      <w:r>
        <w:rPr>
          <w:spacing w:val="-1"/>
        </w:rPr>
        <w:t>sustain</w:t>
      </w:r>
      <w:r>
        <w:rPr/>
        <w:t> </w:t>
      </w:r>
      <w:r>
        <w:rPr>
          <w:spacing w:val="-1"/>
        </w:rPr>
        <w:t>agricultural</w:t>
      </w:r>
      <w:r>
        <w:rPr/>
        <w:t> productivity while </w:t>
      </w:r>
      <w:r>
        <w:rPr>
          <w:spacing w:val="-1"/>
        </w:rPr>
        <w:t>ensuring</w:t>
      </w:r>
      <w:r>
        <w:rPr/>
        <w:t> </w:t>
      </w:r>
      <w:r>
        <w:rPr>
          <w:spacing w:val="-1"/>
        </w:rPr>
        <w:t>food</w:t>
      </w:r>
      <w:r>
        <w:rPr/>
        <w:t> </w:t>
      </w:r>
      <w:r>
        <w:rPr>
          <w:spacing w:val="-1"/>
        </w:rPr>
        <w:t>security</w:t>
      </w:r>
      <w:r>
        <w:rPr/>
        <w:t> </w:t>
      </w:r>
      <w:r>
        <w:rPr>
          <w:spacing w:val="-1"/>
        </w:rPr>
        <w:t>under</w:t>
      </w:r>
      <w:r>
        <w:rPr/>
        <w:t> </w:t>
      </w:r>
      <w:r>
        <w:rPr>
          <w:spacing w:val="-1"/>
        </w:rPr>
        <w:t>changing</w:t>
      </w:r>
      <w:r>
        <w:rPr/>
        <w:t> </w:t>
      </w:r>
      <w:r>
        <w:rPr>
          <w:spacing w:val="-1"/>
        </w:rPr>
        <w:t>climatic conditions.</w:t>
      </w:r>
      <w:r>
        <w:rPr>
          <w:spacing w:val="115"/>
        </w:rPr>
        <w:t> </w:t>
      </w:r>
      <w:r>
        <w:rPr/>
        <w:t>I</w:t>
      </w:r>
      <w:r>
        <w:rPr>
          <w:spacing w:val="15"/>
        </w:rPr>
        <w:t> </w:t>
      </w:r>
      <w:r>
        <w:rPr/>
        <w:t>concur</w:t>
      </w:r>
      <w:r>
        <w:rPr>
          <w:spacing w:val="15"/>
        </w:rPr>
        <w:t> </w:t>
      </w:r>
      <w:r>
        <w:rPr/>
        <w:t>with</w:t>
      </w:r>
      <w:r>
        <w:rPr>
          <w:spacing w:val="19"/>
        </w:rPr>
        <w:t> </w:t>
      </w:r>
      <w:r>
        <w:rPr>
          <w:spacing w:val="-1"/>
        </w:rPr>
        <w:t>Lipper</w:t>
      </w:r>
      <w:r>
        <w:rPr>
          <w:spacing w:val="18"/>
        </w:rPr>
        <w:t> </w:t>
      </w:r>
      <w:r>
        <w:rPr>
          <w:spacing w:val="-1"/>
        </w:rPr>
        <w:t>et</w:t>
      </w:r>
      <w:r>
        <w:rPr>
          <w:spacing w:val="19"/>
        </w:rPr>
        <w:t> </w:t>
      </w:r>
      <w:r>
        <w:rPr>
          <w:spacing w:val="-1"/>
        </w:rPr>
        <w:t>al.'s</w:t>
      </w:r>
      <w:r>
        <w:rPr>
          <w:spacing w:val="17"/>
        </w:rPr>
        <w:t> </w:t>
      </w:r>
      <w:r>
        <w:rPr>
          <w:spacing w:val="-1"/>
        </w:rPr>
        <w:t>assertion</w:t>
      </w:r>
      <w:r>
        <w:rPr>
          <w:spacing w:val="16"/>
        </w:rPr>
        <w:t> </w:t>
      </w:r>
      <w:r>
        <w:rPr/>
        <w:t>that</w:t>
      </w:r>
      <w:r>
        <w:rPr>
          <w:spacing w:val="17"/>
        </w:rPr>
        <w:t> </w:t>
      </w:r>
      <w:r>
        <w:rPr/>
        <w:t>CSA</w:t>
      </w:r>
      <w:r>
        <w:rPr>
          <w:spacing w:val="16"/>
        </w:rPr>
        <w:t> </w:t>
      </w:r>
      <w:r>
        <w:rPr/>
        <w:t>initiatives</w:t>
      </w:r>
      <w:r>
        <w:rPr>
          <w:spacing w:val="16"/>
        </w:rPr>
        <w:t> </w:t>
      </w:r>
      <w:r>
        <w:rPr>
          <w:spacing w:val="1"/>
        </w:rPr>
        <w:t>have</w:t>
      </w:r>
      <w:r>
        <w:rPr>
          <w:spacing w:val="15"/>
        </w:rPr>
        <w:t> </w:t>
      </w:r>
      <w:r>
        <w:rPr/>
        <w:t>the</w:t>
      </w:r>
      <w:r>
        <w:rPr>
          <w:spacing w:val="18"/>
        </w:rPr>
        <w:t> </w:t>
      </w:r>
      <w:r>
        <w:rPr/>
        <w:t>potential</w:t>
      </w:r>
      <w:r>
        <w:rPr>
          <w:spacing w:val="17"/>
        </w:rPr>
        <w:t> </w:t>
      </w:r>
      <w:r>
        <w:rPr/>
        <w:t>to</w:t>
      </w:r>
      <w:r>
        <w:rPr>
          <w:spacing w:val="17"/>
        </w:rPr>
        <w:t> </w:t>
      </w:r>
      <w:r>
        <w:rPr>
          <w:spacing w:val="-1"/>
        </w:rPr>
        <w:t>bolster</w:t>
      </w:r>
      <w:r>
        <w:rPr>
          <w:spacing w:val="15"/>
        </w:rPr>
        <w:t> </w:t>
      </w:r>
      <w:r>
        <w:rPr/>
        <w:t>both</w:t>
      </w:r>
      <w:r>
        <w:rPr>
          <w:spacing w:val="17"/>
        </w:rPr>
        <w:t> </w:t>
      </w:r>
      <w:r>
        <w:rPr/>
        <w:t>the</w:t>
      </w:r>
      <w:r>
        <w:rPr>
          <w:spacing w:val="50"/>
        </w:rPr>
        <w:t> </w:t>
      </w:r>
      <w:r>
        <w:rPr>
          <w:spacing w:val="-1"/>
        </w:rPr>
        <w:t>agricultural</w:t>
      </w:r>
      <w:r>
        <w:rPr>
          <w:spacing w:val="19"/>
        </w:rPr>
        <w:t> </w:t>
      </w:r>
      <w:r>
        <w:rPr/>
        <w:t>sector</w:t>
      </w:r>
      <w:r>
        <w:rPr>
          <w:spacing w:val="20"/>
        </w:rPr>
        <w:t> </w:t>
      </w:r>
      <w:r>
        <w:rPr>
          <w:spacing w:val="-1"/>
        </w:rPr>
        <w:t>and</w:t>
      </w:r>
      <w:r>
        <w:rPr>
          <w:spacing w:val="18"/>
        </w:rPr>
        <w:t> </w:t>
      </w:r>
      <w:r>
        <w:rPr/>
        <w:t>the</w:t>
      </w:r>
      <w:r>
        <w:rPr>
          <w:spacing w:val="18"/>
        </w:rPr>
        <w:t> </w:t>
      </w:r>
      <w:r>
        <w:rPr>
          <w:spacing w:val="-1"/>
        </w:rPr>
        <w:t>broader</w:t>
      </w:r>
      <w:r>
        <w:rPr>
          <w:spacing w:val="20"/>
        </w:rPr>
        <w:t> </w:t>
      </w:r>
      <w:r>
        <w:rPr>
          <w:spacing w:val="-1"/>
        </w:rPr>
        <w:t>economy.</w:t>
      </w:r>
      <w:r>
        <w:rPr>
          <w:spacing w:val="21"/>
        </w:rPr>
        <w:t> </w:t>
      </w:r>
      <w:r>
        <w:rPr>
          <w:spacing w:val="-1"/>
        </w:rPr>
        <w:t>However,</w:t>
      </w:r>
      <w:r>
        <w:rPr>
          <w:spacing w:val="22"/>
        </w:rPr>
        <w:t> </w:t>
      </w:r>
      <w:r>
        <w:rPr/>
        <w:t>I</w:t>
      </w:r>
      <w:r>
        <w:rPr>
          <w:spacing w:val="18"/>
        </w:rPr>
        <w:t> </w:t>
      </w:r>
      <w:r>
        <w:rPr/>
        <w:t>would</w:t>
      </w:r>
      <w:r>
        <w:rPr>
          <w:spacing w:val="18"/>
        </w:rPr>
        <w:t> </w:t>
      </w:r>
      <w:r>
        <w:rPr/>
        <w:t>like</w:t>
      </w:r>
      <w:r>
        <w:rPr>
          <w:spacing w:val="18"/>
        </w:rPr>
        <w:t> </w:t>
      </w:r>
      <w:r>
        <w:rPr/>
        <w:t>to</w:t>
      </w:r>
      <w:r>
        <w:rPr>
          <w:spacing w:val="21"/>
        </w:rPr>
        <w:t> </w:t>
      </w:r>
      <w:r>
        <w:rPr/>
        <w:t>extend</w:t>
      </w:r>
      <w:r>
        <w:rPr>
          <w:spacing w:val="18"/>
        </w:rPr>
        <w:t> </w:t>
      </w:r>
      <w:r>
        <w:rPr/>
        <w:t>the</w:t>
      </w:r>
      <w:r>
        <w:rPr>
          <w:spacing w:val="20"/>
        </w:rPr>
        <w:t> </w:t>
      </w:r>
      <w:r>
        <w:rPr>
          <w:spacing w:val="-1"/>
        </w:rPr>
        <w:t>argument</w:t>
      </w:r>
      <w:r>
        <w:rPr>
          <w:spacing w:val="19"/>
        </w:rPr>
        <w:t> </w:t>
      </w:r>
      <w:r>
        <w:rPr/>
        <w:t>by</w:t>
      </w:r>
      <w:r>
        <w:rPr>
          <w:spacing w:val="71"/>
        </w:rPr>
        <w:t> </w:t>
      </w:r>
      <w:r>
        <w:rPr>
          <w:spacing w:val="-1"/>
        </w:rPr>
        <w:t>emphasizing</w:t>
      </w:r>
      <w:r>
        <w:rPr>
          <w:spacing w:val="-13"/>
        </w:rPr>
        <w:t> </w:t>
      </w:r>
      <w:r>
        <w:rPr/>
        <w:t>that</w:t>
      </w:r>
      <w:r>
        <w:rPr>
          <w:spacing w:val="-12"/>
        </w:rPr>
        <w:t> </w:t>
      </w:r>
      <w:r>
        <w:rPr/>
        <w:t>the</w:t>
      </w:r>
      <w:r>
        <w:rPr>
          <w:spacing w:val="-11"/>
        </w:rPr>
        <w:t> </w:t>
      </w:r>
      <w:r>
        <w:rPr>
          <w:spacing w:val="-1"/>
        </w:rPr>
        <w:t>efficacy</w:t>
      </w:r>
      <w:r>
        <w:rPr>
          <w:spacing w:val="-12"/>
        </w:rPr>
        <w:t> </w:t>
      </w:r>
      <w:r>
        <w:rPr/>
        <w:t>of</w:t>
      </w:r>
      <w:r>
        <w:rPr>
          <w:spacing w:val="-11"/>
        </w:rPr>
        <w:t> </w:t>
      </w:r>
      <w:r>
        <w:rPr/>
        <w:t>CSA</w:t>
      </w:r>
      <w:r>
        <w:rPr>
          <w:spacing w:val="-13"/>
        </w:rPr>
        <w:t> </w:t>
      </w:r>
      <w:r>
        <w:rPr>
          <w:spacing w:val="-1"/>
        </w:rPr>
        <w:t>practices</w:t>
      </w:r>
      <w:r>
        <w:rPr>
          <w:spacing w:val="-10"/>
        </w:rPr>
        <w:t> </w:t>
      </w:r>
      <w:r>
        <w:rPr/>
        <w:t>is</w:t>
      </w:r>
      <w:r>
        <w:rPr>
          <w:spacing w:val="-12"/>
        </w:rPr>
        <w:t> </w:t>
      </w:r>
      <w:r>
        <w:rPr/>
        <w:t>highly</w:t>
      </w:r>
      <w:r>
        <w:rPr>
          <w:spacing w:val="-12"/>
        </w:rPr>
        <w:t> </w:t>
      </w:r>
      <w:r>
        <w:rPr>
          <w:spacing w:val="-1"/>
        </w:rPr>
        <w:t>dependent</w:t>
      </w:r>
      <w:r>
        <w:rPr>
          <w:spacing w:val="-10"/>
        </w:rPr>
        <w:t> </w:t>
      </w:r>
      <w:r>
        <w:rPr/>
        <w:t>on</w:t>
      </w:r>
      <w:r>
        <w:rPr>
          <w:spacing w:val="-12"/>
        </w:rPr>
        <w:t> </w:t>
      </w:r>
      <w:r>
        <w:rPr/>
        <w:t>localized</w:t>
      </w:r>
      <w:r>
        <w:rPr>
          <w:spacing w:val="-12"/>
        </w:rPr>
        <w:t> </w:t>
      </w:r>
      <w:r>
        <w:rPr>
          <w:spacing w:val="-1"/>
        </w:rPr>
        <w:t>climatic</w:t>
      </w:r>
      <w:r>
        <w:rPr>
          <w:spacing w:val="-13"/>
        </w:rPr>
        <w:t> </w:t>
      </w:r>
      <w:r>
        <w:rPr>
          <w:spacing w:val="-1"/>
        </w:rPr>
        <w:t>variables.</w:t>
      </w:r>
      <w:r>
        <w:rPr>
          <w:spacing w:val="93"/>
        </w:rPr>
        <w:t> </w:t>
      </w:r>
      <w:r>
        <w:rPr>
          <w:spacing w:val="-1"/>
        </w:rPr>
        <w:t>These</w:t>
      </w:r>
      <w:r>
        <w:rPr>
          <w:spacing w:val="8"/>
        </w:rPr>
        <w:t> </w:t>
      </w:r>
      <w:r>
        <w:rPr>
          <w:spacing w:val="-1"/>
        </w:rPr>
        <w:t>variables</w:t>
      </w:r>
      <w:r>
        <w:rPr>
          <w:spacing w:val="9"/>
        </w:rPr>
        <w:t> </w:t>
      </w:r>
      <w:r>
        <w:rPr>
          <w:spacing w:val="-1"/>
        </w:rPr>
        <w:t>dictate</w:t>
      </w:r>
      <w:r>
        <w:rPr>
          <w:spacing w:val="8"/>
        </w:rPr>
        <w:t> </w:t>
      </w:r>
      <w:r>
        <w:rPr>
          <w:spacing w:val="1"/>
        </w:rPr>
        <w:t>the</w:t>
      </w:r>
      <w:r>
        <w:rPr>
          <w:spacing w:val="8"/>
        </w:rPr>
        <w:t> </w:t>
      </w:r>
      <w:r>
        <w:rPr>
          <w:spacing w:val="-1"/>
        </w:rPr>
        <w:t>specific</w:t>
      </w:r>
      <w:r>
        <w:rPr>
          <w:spacing w:val="8"/>
        </w:rPr>
        <w:t> </w:t>
      </w:r>
      <w:r>
        <w:rPr>
          <w:spacing w:val="-1"/>
        </w:rPr>
        <w:t>challenges</w:t>
      </w:r>
      <w:r>
        <w:rPr>
          <w:spacing w:val="9"/>
        </w:rPr>
        <w:t> </w:t>
      </w:r>
      <w:r>
        <w:rPr>
          <w:spacing w:val="-1"/>
        </w:rPr>
        <w:t>faced</w:t>
      </w:r>
      <w:r>
        <w:rPr>
          <w:spacing w:val="9"/>
        </w:rPr>
        <w:t> </w:t>
      </w:r>
      <w:r>
        <w:rPr/>
        <w:t>by</w:t>
      </w:r>
      <w:r>
        <w:rPr>
          <w:spacing w:val="9"/>
        </w:rPr>
        <w:t> </w:t>
      </w:r>
      <w:r>
        <w:rPr>
          <w:spacing w:val="-1"/>
        </w:rPr>
        <w:t>agricultural</w:t>
      </w:r>
      <w:r>
        <w:rPr>
          <w:spacing w:val="9"/>
        </w:rPr>
        <w:t> </w:t>
      </w:r>
      <w:r>
        <w:rPr/>
        <w:t>systems</w:t>
      </w:r>
      <w:r>
        <w:rPr>
          <w:spacing w:val="10"/>
        </w:rPr>
        <w:t> </w:t>
      </w:r>
      <w:r>
        <w:rPr/>
        <w:t>in</w:t>
      </w:r>
      <w:r>
        <w:rPr>
          <w:spacing w:val="9"/>
        </w:rPr>
        <w:t> </w:t>
      </w:r>
      <w:r>
        <w:rPr>
          <w:spacing w:val="-1"/>
        </w:rPr>
        <w:t>different</w:t>
      </w:r>
      <w:r>
        <w:rPr>
          <w:spacing w:val="9"/>
        </w:rPr>
        <w:t> </w:t>
      </w:r>
      <w:r>
        <w:rPr>
          <w:spacing w:val="-1"/>
        </w:rPr>
        <w:t>regions,</w:t>
      </w:r>
      <w:r>
        <w:rPr>
          <w:spacing w:val="97"/>
        </w:rPr>
        <w:t> </w:t>
      </w:r>
      <w:r>
        <w:rPr>
          <w:spacing w:val="-1"/>
        </w:rPr>
        <w:t>thereby</w:t>
      </w:r>
      <w:r>
        <w:rPr>
          <w:spacing w:val="23"/>
        </w:rPr>
        <w:t> </w:t>
      </w:r>
      <w:r>
        <w:rPr/>
        <w:t>influencing</w:t>
      </w:r>
      <w:r>
        <w:rPr>
          <w:spacing w:val="24"/>
        </w:rPr>
        <w:t> </w:t>
      </w:r>
      <w:r>
        <w:rPr/>
        <w:t>the</w:t>
      </w:r>
      <w:r>
        <w:rPr>
          <w:spacing w:val="25"/>
        </w:rPr>
        <w:t> </w:t>
      </w:r>
      <w:r>
        <w:rPr>
          <w:spacing w:val="-1"/>
        </w:rPr>
        <w:t>appropriateness</w:t>
      </w:r>
      <w:r>
        <w:rPr>
          <w:spacing w:val="24"/>
        </w:rPr>
        <w:t> </w:t>
      </w:r>
      <w:r>
        <w:rPr/>
        <w:t>of</w:t>
      </w:r>
      <w:r>
        <w:rPr>
          <w:spacing w:val="23"/>
        </w:rPr>
        <w:t> </w:t>
      </w:r>
      <w:r>
        <w:rPr/>
        <w:t>various</w:t>
      </w:r>
      <w:r>
        <w:rPr>
          <w:spacing w:val="24"/>
        </w:rPr>
        <w:t> </w:t>
      </w:r>
      <w:r>
        <w:rPr/>
        <w:t>CSA</w:t>
      </w:r>
      <w:r>
        <w:rPr>
          <w:spacing w:val="23"/>
        </w:rPr>
        <w:t> </w:t>
      </w:r>
      <w:r>
        <w:rPr/>
        <w:t>methods.</w:t>
      </w:r>
      <w:r>
        <w:rPr>
          <w:spacing w:val="24"/>
        </w:rPr>
        <w:t> </w:t>
      </w:r>
      <w:r>
        <w:rPr>
          <w:spacing w:val="-1"/>
        </w:rPr>
        <w:t>Consequently,</w:t>
      </w:r>
      <w:r>
        <w:rPr>
          <w:spacing w:val="23"/>
        </w:rPr>
        <w:t> </w:t>
      </w:r>
      <w:r>
        <w:rPr/>
        <w:t>the</w:t>
      </w:r>
      <w:r>
        <w:rPr>
          <w:spacing w:val="23"/>
        </w:rPr>
        <w:t> </w:t>
      </w:r>
      <w:r>
        <w:rPr>
          <w:spacing w:val="-1"/>
        </w:rPr>
        <w:t>successful</w:t>
      </w:r>
      <w:r>
        <w:rPr>
          <w:spacing w:val="75"/>
        </w:rPr>
        <w:t> </w:t>
      </w:r>
      <w:r>
        <w:rPr>
          <w:spacing w:val="-1"/>
        </w:rPr>
        <w:t>implementation</w:t>
      </w:r>
      <w:r>
        <w:rPr>
          <w:spacing w:val="-7"/>
        </w:rPr>
        <w:t> </w:t>
      </w:r>
      <w:r>
        <w:rPr/>
        <w:t>of</w:t>
      </w:r>
      <w:r>
        <w:rPr>
          <w:spacing w:val="-8"/>
        </w:rPr>
        <w:t> </w:t>
      </w:r>
      <w:r>
        <w:rPr/>
        <w:t>CSA</w:t>
      </w:r>
      <w:r>
        <w:rPr>
          <w:spacing w:val="-8"/>
        </w:rPr>
        <w:t> </w:t>
      </w:r>
      <w:r>
        <w:rPr/>
        <w:t>for</w:t>
      </w:r>
      <w:r>
        <w:rPr>
          <w:spacing w:val="-9"/>
        </w:rPr>
        <w:t> </w:t>
      </w:r>
      <w:r>
        <w:rPr>
          <w:spacing w:val="-1"/>
        </w:rPr>
        <w:t>enhancing</w:t>
      </w:r>
      <w:r>
        <w:rPr>
          <w:spacing w:val="-7"/>
        </w:rPr>
        <w:t> </w:t>
      </w:r>
      <w:r>
        <w:rPr/>
        <w:t>food</w:t>
      </w:r>
      <w:r>
        <w:rPr>
          <w:spacing w:val="-8"/>
        </w:rPr>
        <w:t> </w:t>
      </w:r>
      <w:r>
        <w:rPr/>
        <w:t>security</w:t>
      </w:r>
      <w:r>
        <w:rPr>
          <w:spacing w:val="-7"/>
        </w:rPr>
        <w:t> </w:t>
      </w:r>
      <w:r>
        <w:rPr/>
        <w:t>must</w:t>
      </w:r>
      <w:r>
        <w:rPr>
          <w:spacing w:val="-7"/>
        </w:rPr>
        <w:t> </w:t>
      </w:r>
      <w:r>
        <w:rPr/>
        <w:t>be</w:t>
      </w:r>
      <w:r>
        <w:rPr>
          <w:spacing w:val="-9"/>
        </w:rPr>
        <w:t> </w:t>
      </w:r>
      <w:r>
        <w:rPr>
          <w:spacing w:val="-1"/>
        </w:rPr>
        <w:t>tailored</w:t>
      </w:r>
      <w:r>
        <w:rPr>
          <w:spacing w:val="-8"/>
        </w:rPr>
        <w:t> </w:t>
      </w:r>
      <w:r>
        <w:rPr/>
        <w:t>to</w:t>
      </w:r>
      <w:r>
        <w:rPr>
          <w:spacing w:val="-7"/>
        </w:rPr>
        <w:t> </w:t>
      </w:r>
      <w:r>
        <w:rPr/>
        <w:t>these</w:t>
      </w:r>
      <w:r>
        <w:rPr>
          <w:spacing w:val="-9"/>
        </w:rPr>
        <w:t> </w:t>
      </w:r>
      <w:r>
        <w:rPr>
          <w:spacing w:val="-1"/>
        </w:rPr>
        <w:t>localized</w:t>
      </w:r>
      <w:r>
        <w:rPr>
          <w:spacing w:val="-5"/>
        </w:rPr>
        <w:t> </w:t>
      </w:r>
      <w:r>
        <w:rPr/>
        <w:t>conditions.</w:t>
      </w:r>
      <w:r>
        <w:rPr>
          <w:spacing w:val="71"/>
        </w:rPr>
        <w:t> </w:t>
      </w:r>
      <w:r>
        <w:rPr/>
        <w:t>This</w:t>
      </w:r>
      <w:r>
        <w:rPr>
          <w:spacing w:val="14"/>
        </w:rPr>
        <w:t> </w:t>
      </w:r>
      <w:r>
        <w:rPr>
          <w:spacing w:val="-1"/>
        </w:rPr>
        <w:t>localized</w:t>
      </w:r>
      <w:r>
        <w:rPr>
          <w:spacing w:val="14"/>
        </w:rPr>
        <w:t> </w:t>
      </w:r>
      <w:r>
        <w:rPr>
          <w:spacing w:val="-1"/>
        </w:rPr>
        <w:t>approach</w:t>
      </w:r>
      <w:r>
        <w:rPr>
          <w:spacing w:val="14"/>
        </w:rPr>
        <w:t> </w:t>
      </w:r>
      <w:r>
        <w:rPr/>
        <w:t>is</w:t>
      </w:r>
      <w:r>
        <w:rPr>
          <w:spacing w:val="14"/>
        </w:rPr>
        <w:t> </w:t>
      </w:r>
      <w:r>
        <w:rPr/>
        <w:t>not</w:t>
      </w:r>
      <w:r>
        <w:rPr>
          <w:spacing w:val="14"/>
        </w:rPr>
        <w:t> </w:t>
      </w:r>
      <w:r>
        <w:rPr/>
        <w:t>only</w:t>
      </w:r>
      <w:r>
        <w:rPr>
          <w:spacing w:val="12"/>
        </w:rPr>
        <w:t> </w:t>
      </w:r>
      <w:r>
        <w:rPr>
          <w:spacing w:val="-1"/>
        </w:rPr>
        <w:t>critical</w:t>
      </w:r>
      <w:r>
        <w:rPr>
          <w:spacing w:val="14"/>
        </w:rPr>
        <w:t> </w:t>
      </w:r>
      <w:r>
        <w:rPr/>
        <w:t>for</w:t>
      </w:r>
      <w:r>
        <w:rPr>
          <w:spacing w:val="12"/>
        </w:rPr>
        <w:t> </w:t>
      </w:r>
      <w:r>
        <w:rPr/>
        <w:t>achieving</w:t>
      </w:r>
      <w:r>
        <w:rPr>
          <w:spacing w:val="14"/>
        </w:rPr>
        <w:t> </w:t>
      </w:r>
      <w:r>
        <w:rPr/>
        <w:t>food</w:t>
      </w:r>
      <w:r>
        <w:rPr>
          <w:spacing w:val="13"/>
        </w:rPr>
        <w:t> </w:t>
      </w:r>
      <w:r>
        <w:rPr>
          <w:spacing w:val="-1"/>
        </w:rPr>
        <w:t>security</w:t>
      </w:r>
      <w:r>
        <w:rPr>
          <w:spacing w:val="14"/>
        </w:rPr>
        <w:t> </w:t>
      </w:r>
      <w:r>
        <w:rPr/>
        <w:t>but</w:t>
      </w:r>
      <w:r>
        <w:rPr>
          <w:spacing w:val="14"/>
        </w:rPr>
        <w:t> </w:t>
      </w:r>
      <w:r>
        <w:rPr>
          <w:spacing w:val="-1"/>
        </w:rPr>
        <w:t>also</w:t>
      </w:r>
      <w:r>
        <w:rPr>
          <w:spacing w:val="14"/>
        </w:rPr>
        <w:t> </w:t>
      </w:r>
      <w:r>
        <w:rPr>
          <w:spacing w:val="-1"/>
        </w:rPr>
        <w:t>has</w:t>
      </w:r>
      <w:r>
        <w:rPr>
          <w:spacing w:val="14"/>
        </w:rPr>
        <w:t> </w:t>
      </w:r>
      <w:r>
        <w:rPr>
          <w:spacing w:val="-1"/>
        </w:rPr>
        <w:t>far-reaching</w:t>
      </w:r>
      <w:r>
        <w:rPr>
          <w:spacing w:val="77"/>
        </w:rPr>
        <w:t> </w:t>
      </w:r>
      <w:r>
        <w:rPr/>
        <w:t>positive</w:t>
      </w:r>
      <w:r>
        <w:rPr>
          <w:spacing w:val="20"/>
        </w:rPr>
        <w:t> </w:t>
      </w:r>
      <w:r>
        <w:rPr>
          <w:spacing w:val="-1"/>
        </w:rPr>
        <w:t>implications</w:t>
      </w:r>
      <w:r>
        <w:rPr>
          <w:spacing w:val="21"/>
        </w:rPr>
        <w:t> </w:t>
      </w:r>
      <w:r>
        <w:rPr/>
        <w:t>for</w:t>
      </w:r>
      <w:r>
        <w:rPr>
          <w:spacing w:val="19"/>
        </w:rPr>
        <w:t> </w:t>
      </w:r>
      <w:r>
        <w:rPr/>
        <w:t>the</w:t>
      </w:r>
      <w:r>
        <w:rPr>
          <w:spacing w:val="20"/>
        </w:rPr>
        <w:t> </w:t>
      </w:r>
      <w:r>
        <w:rPr>
          <w:spacing w:val="-1"/>
        </w:rPr>
        <w:t>overall</w:t>
      </w:r>
      <w:r>
        <w:rPr>
          <w:spacing w:val="22"/>
        </w:rPr>
        <w:t> </w:t>
      </w:r>
      <w:r>
        <w:rPr/>
        <w:t>growth</w:t>
      </w:r>
      <w:r>
        <w:rPr>
          <w:spacing w:val="21"/>
        </w:rPr>
        <w:t> </w:t>
      </w:r>
      <w:r>
        <w:rPr>
          <w:spacing w:val="-1"/>
        </w:rPr>
        <w:t>and</w:t>
      </w:r>
      <w:r>
        <w:rPr>
          <w:spacing w:val="23"/>
        </w:rPr>
        <w:t> </w:t>
      </w:r>
      <w:r>
        <w:rPr>
          <w:spacing w:val="-1"/>
        </w:rPr>
        <w:t>sustainable</w:t>
      </w:r>
      <w:r>
        <w:rPr>
          <w:spacing w:val="20"/>
        </w:rPr>
        <w:t> </w:t>
      </w:r>
      <w:r>
        <w:rPr>
          <w:spacing w:val="-1"/>
        </w:rPr>
        <w:t>development</w:t>
      </w:r>
      <w:r>
        <w:rPr>
          <w:spacing w:val="24"/>
        </w:rPr>
        <w:t> </w:t>
      </w:r>
      <w:r>
        <w:rPr/>
        <w:t>of</w:t>
      </w:r>
      <w:r>
        <w:rPr>
          <w:spacing w:val="20"/>
        </w:rPr>
        <w:t> </w:t>
      </w:r>
      <w:r>
        <w:rPr>
          <w:spacing w:val="-1"/>
        </w:rPr>
        <w:t>nations.</w:t>
      </w:r>
      <w:r>
        <w:rPr>
          <w:spacing w:val="21"/>
        </w:rPr>
        <w:t> </w:t>
      </w:r>
      <w:r>
        <w:rPr/>
        <w:t>By</w:t>
      </w:r>
      <w:r>
        <w:rPr>
          <w:spacing w:val="21"/>
        </w:rPr>
        <w:t> </w:t>
      </w:r>
      <w:r>
        <w:rPr/>
        <w:t>jointly</w:t>
      </w:r>
      <w:r>
        <w:rPr>
          <w:spacing w:val="85"/>
        </w:rPr>
        <w:t> </w:t>
      </w:r>
      <w:r>
        <w:rPr>
          <w:spacing w:val="-1"/>
        </w:rPr>
        <w:t>tackling</w:t>
      </w:r>
      <w:r>
        <w:rPr>
          <w:spacing w:val="21"/>
        </w:rPr>
        <w:t> </w:t>
      </w:r>
      <w:r>
        <w:rPr>
          <w:spacing w:val="-1"/>
        </w:rPr>
        <w:t>agriculture</w:t>
      </w:r>
      <w:r>
        <w:rPr>
          <w:spacing w:val="19"/>
        </w:rPr>
        <w:t> </w:t>
      </w:r>
      <w:r>
        <w:rPr/>
        <w:t>security</w:t>
      </w:r>
      <w:r>
        <w:rPr>
          <w:spacing w:val="21"/>
        </w:rPr>
        <w:t> </w:t>
      </w:r>
      <w:r>
        <w:rPr>
          <w:spacing w:val="-1"/>
        </w:rPr>
        <w:t>and</w:t>
      </w:r>
      <w:r>
        <w:rPr>
          <w:spacing w:val="21"/>
        </w:rPr>
        <w:t> </w:t>
      </w:r>
      <w:r>
        <w:rPr>
          <w:spacing w:val="-1"/>
        </w:rPr>
        <w:t>climate</w:t>
      </w:r>
      <w:r>
        <w:rPr>
          <w:spacing w:val="20"/>
        </w:rPr>
        <w:t> </w:t>
      </w:r>
      <w:r>
        <w:rPr>
          <w:spacing w:val="-1"/>
        </w:rPr>
        <w:t>issues,</w:t>
      </w:r>
      <w:r>
        <w:rPr>
          <w:spacing w:val="21"/>
        </w:rPr>
        <w:t> </w:t>
      </w:r>
      <w:r>
        <w:rPr>
          <w:spacing w:val="1"/>
        </w:rPr>
        <w:t>CSA</w:t>
      </w:r>
      <w:r>
        <w:rPr>
          <w:spacing w:val="20"/>
        </w:rPr>
        <w:t> </w:t>
      </w:r>
      <w:r>
        <w:rPr/>
        <w:t>thus</w:t>
      </w:r>
      <w:r>
        <w:rPr>
          <w:spacing w:val="19"/>
        </w:rPr>
        <w:t> </w:t>
      </w:r>
      <w:r>
        <w:rPr>
          <w:spacing w:val="-1"/>
        </w:rPr>
        <w:t>achieves</w:t>
      </w:r>
      <w:r>
        <w:rPr>
          <w:spacing w:val="21"/>
        </w:rPr>
        <w:t> </w:t>
      </w:r>
      <w:r>
        <w:rPr>
          <w:spacing w:val="-1"/>
        </w:rPr>
        <w:t>sustainable</w:t>
      </w:r>
      <w:r>
        <w:rPr>
          <w:spacing w:val="20"/>
        </w:rPr>
        <w:t> </w:t>
      </w:r>
      <w:r>
        <w:rPr>
          <w:spacing w:val="-1"/>
        </w:rPr>
        <w:t>economic</w:t>
      </w:r>
      <w:r>
        <w:rPr>
          <w:spacing w:val="99"/>
        </w:rPr>
        <w:t> </w:t>
      </w:r>
      <w:r>
        <w:rPr>
          <w:spacing w:val="-1"/>
        </w:rPr>
        <w:t>development,</w:t>
      </w:r>
      <w:r>
        <w:rPr/>
        <w:t> environmental,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social</w:t>
      </w:r>
      <w:r>
        <w:rPr/>
        <w:t> development </w:t>
      </w:r>
      <w:r>
        <w:rPr>
          <w:spacing w:val="-1"/>
        </w:rPr>
        <w:t>through:</w:t>
      </w:r>
    </w:p>
    <w:p>
      <w:pPr>
        <w:spacing w:line="240" w:lineRule="auto" w:before="2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numPr>
          <w:ilvl w:val="3"/>
          <w:numId w:val="12"/>
        </w:numPr>
        <w:tabs>
          <w:tab w:pos="401" w:val="left" w:leader="none"/>
        </w:tabs>
        <w:spacing w:line="240" w:lineRule="auto" w:before="0" w:after="0"/>
        <w:ind w:left="100" w:right="0" w:firstLine="60"/>
        <w:jc w:val="both"/>
      </w:pPr>
      <w:r>
        <w:rPr>
          <w:spacing w:val="-1"/>
        </w:rPr>
        <w:t>Sustainably</w:t>
      </w:r>
      <w:r>
        <w:rPr/>
        <w:t> boosting </w:t>
      </w:r>
      <w:r>
        <w:rPr>
          <w:spacing w:val="-1"/>
        </w:rPr>
        <w:t>incomes</w:t>
      </w:r>
      <w:r>
        <w:rPr/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agricultural</w:t>
      </w:r>
      <w:r>
        <w:rPr>
          <w:spacing w:val="2"/>
        </w:rPr>
        <w:t> </w:t>
      </w:r>
      <w:r>
        <w:rPr/>
        <w:t>output;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5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numPr>
          <w:ilvl w:val="3"/>
          <w:numId w:val="12"/>
        </w:numPr>
        <w:tabs>
          <w:tab w:pos="401" w:val="left" w:leader="none"/>
        </w:tabs>
        <w:spacing w:line="240" w:lineRule="auto" w:before="0" w:after="0"/>
        <w:ind w:left="400" w:right="0" w:hanging="240"/>
        <w:jc w:val="both"/>
      </w:pPr>
      <w:r>
        <w:rPr>
          <w:spacing w:val="-1"/>
        </w:rPr>
        <w:t>Creating</w:t>
      </w:r>
      <w:r>
        <w:rPr/>
        <w:t> </w:t>
      </w:r>
      <w:r>
        <w:rPr>
          <w:spacing w:val="-1"/>
        </w:rPr>
        <w:t>and</w:t>
      </w:r>
      <w:r>
        <w:rPr/>
        <w:t> adapting </w:t>
      </w:r>
      <w:r>
        <w:rPr>
          <w:spacing w:val="-1"/>
        </w:rPr>
        <w:t>climate change</w:t>
      </w:r>
      <w:r>
        <w:rPr>
          <w:spacing w:val="1"/>
        </w:rPr>
        <w:t> </w:t>
      </w:r>
      <w:r>
        <w:rPr>
          <w:spacing w:val="-1"/>
        </w:rPr>
        <w:t>resilience;</w:t>
      </w:r>
      <w:r>
        <w:rPr/>
        <w:t> and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5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numPr>
          <w:ilvl w:val="3"/>
          <w:numId w:val="12"/>
        </w:numPr>
        <w:tabs>
          <w:tab w:pos="358" w:val="left" w:leader="none"/>
        </w:tabs>
        <w:spacing w:line="480" w:lineRule="auto" w:before="0" w:after="0"/>
        <w:ind w:left="100" w:right="117" w:firstLine="0"/>
        <w:jc w:val="both"/>
      </w:pPr>
      <w:r>
        <w:rPr/>
        <w:t>If</w:t>
      </w:r>
      <w:r>
        <w:rPr>
          <w:spacing w:val="15"/>
        </w:rPr>
        <w:t> </w:t>
      </w:r>
      <w:r>
        <w:rPr>
          <w:spacing w:val="-1"/>
        </w:rPr>
        <w:t>practicable,</w:t>
      </w:r>
      <w:r>
        <w:rPr>
          <w:spacing w:val="16"/>
        </w:rPr>
        <w:t> </w:t>
      </w:r>
      <w:r>
        <w:rPr/>
        <w:t>lowering</w:t>
      </w:r>
      <w:r>
        <w:rPr>
          <w:spacing w:val="16"/>
        </w:rPr>
        <w:t> </w:t>
      </w:r>
      <w:r>
        <w:rPr>
          <w:spacing w:val="-1"/>
        </w:rPr>
        <w:t>and/or</w:t>
      </w:r>
      <w:r>
        <w:rPr>
          <w:spacing w:val="16"/>
        </w:rPr>
        <w:t> </w:t>
      </w:r>
      <w:r>
        <w:rPr/>
        <w:t>eliminating</w:t>
      </w:r>
      <w:r>
        <w:rPr>
          <w:spacing w:val="16"/>
        </w:rPr>
        <w:t> </w:t>
      </w:r>
      <w:r>
        <w:rPr>
          <w:spacing w:val="-1"/>
        </w:rPr>
        <w:t>emissions</w:t>
      </w:r>
      <w:r>
        <w:rPr>
          <w:spacing w:val="16"/>
        </w:rPr>
        <w:t> </w:t>
      </w:r>
      <w:r>
        <w:rPr/>
        <w:t>of</w:t>
      </w:r>
      <w:r>
        <w:rPr>
          <w:spacing w:val="15"/>
        </w:rPr>
        <w:t> </w:t>
      </w:r>
      <w:r>
        <w:rPr>
          <w:spacing w:val="-1"/>
        </w:rPr>
        <w:t>greenhouse</w:t>
      </w:r>
      <w:r>
        <w:rPr>
          <w:spacing w:val="15"/>
        </w:rPr>
        <w:t> </w:t>
      </w:r>
      <w:r>
        <w:rPr/>
        <w:t>gases</w:t>
      </w:r>
      <w:r>
        <w:rPr>
          <w:spacing w:val="16"/>
        </w:rPr>
        <w:t> </w:t>
      </w:r>
      <w:r>
        <w:rPr>
          <w:spacing w:val="-1"/>
        </w:rPr>
        <w:t>(Sam</w:t>
      </w:r>
      <w:r>
        <w:rPr>
          <w:spacing w:val="17"/>
        </w:rPr>
        <w:t> </w:t>
      </w:r>
      <w:r>
        <w:rPr>
          <w:spacing w:val="-1"/>
        </w:rPr>
        <w:t>et</w:t>
      </w:r>
      <w:r>
        <w:rPr>
          <w:spacing w:val="17"/>
        </w:rPr>
        <w:t> </w:t>
      </w:r>
      <w:r>
        <w:rPr>
          <w:spacing w:val="-1"/>
        </w:rPr>
        <w:t>al.,</w:t>
      </w:r>
      <w:r>
        <w:rPr>
          <w:spacing w:val="17"/>
        </w:rPr>
        <w:t> </w:t>
      </w:r>
      <w:r>
        <w:rPr>
          <w:spacing w:val="-1"/>
        </w:rPr>
        <w:t>2020).</w:t>
      </w:r>
      <w:r>
        <w:rPr>
          <w:spacing w:val="87"/>
        </w:rPr>
        <w:t> </w:t>
      </w:r>
      <w:r>
        <w:rPr/>
        <w:t>The </w:t>
      </w:r>
      <w:r>
        <w:rPr>
          <w:spacing w:val="-1"/>
        </w:rPr>
        <w:t>assertion</w:t>
      </w:r>
      <w:r>
        <w:rPr>
          <w:spacing w:val="2"/>
        </w:rPr>
        <w:t> </w:t>
      </w:r>
      <w:r>
        <w:rPr/>
        <w:t>made by</w:t>
      </w:r>
      <w:r>
        <w:rPr>
          <w:spacing w:val="2"/>
        </w:rPr>
        <w:t> </w:t>
      </w:r>
      <w:r>
        <w:rPr>
          <w:spacing w:val="-1"/>
        </w:rPr>
        <w:t>Sam</w:t>
      </w:r>
      <w:r>
        <w:rPr>
          <w:spacing w:val="2"/>
        </w:rPr>
        <w:t> </w:t>
      </w:r>
      <w:r>
        <w:rPr>
          <w:spacing w:val="-1"/>
        </w:rPr>
        <w:t>et</w:t>
      </w:r>
      <w:r>
        <w:rPr>
          <w:spacing w:val="2"/>
        </w:rPr>
        <w:t> </w:t>
      </w:r>
      <w:r>
        <w:rPr>
          <w:spacing w:val="-1"/>
        </w:rPr>
        <w:t>al.,</w:t>
      </w:r>
      <w:r>
        <w:rPr>
          <w:spacing w:val="2"/>
        </w:rPr>
        <w:t> </w:t>
      </w:r>
      <w:r>
        <w:rPr>
          <w:spacing w:val="-1"/>
        </w:rPr>
        <w:t>(2020)</w:t>
      </w:r>
      <w:r>
        <w:rPr>
          <w:spacing w:val="1"/>
        </w:rPr>
        <w:t> </w:t>
      </w:r>
      <w:r>
        <w:rPr/>
        <w:t>will</w:t>
      </w:r>
      <w:r>
        <w:rPr>
          <w:spacing w:val="2"/>
        </w:rPr>
        <w:t> </w:t>
      </w:r>
      <w:r>
        <w:rPr>
          <w:spacing w:val="-1"/>
        </w:rPr>
        <w:t>help</w:t>
      </w:r>
      <w:r>
        <w:rPr>
          <w:spacing w:val="2"/>
        </w:rPr>
        <w:t> </w:t>
      </w:r>
      <w:r>
        <w:rPr>
          <w:spacing w:val="-1"/>
        </w:rPr>
        <w:t>achieve</w:t>
      </w:r>
      <w:r>
        <w:rPr/>
        <w:t> the</w:t>
      </w:r>
      <w:r>
        <w:rPr>
          <w:spacing w:val="6"/>
        </w:rPr>
        <w:t> </w:t>
      </w:r>
      <w:r>
        <w:rPr>
          <w:spacing w:val="-1"/>
        </w:rPr>
        <w:t>Sustainable</w:t>
      </w:r>
      <w:r>
        <w:rPr>
          <w:spacing w:val="1"/>
        </w:rPr>
        <w:t> </w:t>
      </w:r>
      <w:r>
        <w:rPr>
          <w:spacing w:val="-1"/>
        </w:rPr>
        <w:t>Development</w:t>
      </w:r>
      <w:r>
        <w:rPr>
          <w:spacing w:val="2"/>
        </w:rPr>
        <w:t> </w:t>
      </w:r>
      <w:r>
        <w:rPr>
          <w:spacing w:val="-1"/>
        </w:rPr>
        <w:t>Goal</w:t>
      </w:r>
      <w:r>
        <w:rPr>
          <w:spacing w:val="4"/>
        </w:rPr>
        <w:t> </w:t>
      </w:r>
      <w:r>
        <w:rPr/>
        <w:t>13</w:t>
      </w:r>
    </w:p>
    <w:p>
      <w:pPr>
        <w:spacing w:after="0" w:line="480" w:lineRule="auto"/>
        <w:jc w:val="both"/>
        <w:sectPr>
          <w:footerReference w:type="default" r:id="rId29"/>
          <w:pgSz w:w="12240" w:h="15840"/>
          <w:pgMar w:footer="1213" w:header="0" w:top="1400" w:bottom="1400" w:left="1340" w:right="1320"/>
          <w:pgNumType w:start="26"/>
        </w:sectPr>
      </w:pPr>
    </w:p>
    <w:p>
      <w:pPr>
        <w:pStyle w:val="BodyText"/>
        <w:spacing w:line="480" w:lineRule="auto" w:before="39"/>
        <w:ind w:right="116"/>
        <w:jc w:val="both"/>
      </w:pPr>
      <w:r>
        <w:rPr>
          <w:rFonts w:ascii="Times New Roman" w:hAnsi="Times New Roman" w:cs="Times New Roman" w:eastAsia="Times New Roman"/>
          <w:spacing w:val="-1"/>
        </w:rPr>
        <w:t>which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-1"/>
        </w:rPr>
        <w:t>calls</w:t>
      </w:r>
      <w:r>
        <w:rPr>
          <w:rFonts w:ascii="Times New Roman" w:hAnsi="Times New Roman" w:cs="Times New Roman" w:eastAsia="Times New Roman"/>
        </w:rPr>
        <w:t> for</w:t>
      </w:r>
      <w:r>
        <w:rPr>
          <w:rFonts w:ascii="Times New Roman" w:hAnsi="Times New Roman" w:cs="Times New Roman" w:eastAsia="Times New Roman"/>
          <w:spacing w:val="-2"/>
        </w:rPr>
        <w:t> </w:t>
      </w:r>
      <w:r>
        <w:rPr>
          <w:rFonts w:ascii="Times New Roman" w:hAnsi="Times New Roman" w:cs="Times New Roman" w:eastAsia="Times New Roman"/>
          <w:spacing w:val="-1"/>
        </w:rPr>
        <w:t>urgent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-1"/>
        </w:rPr>
        <w:t>action</w:t>
      </w:r>
      <w:r>
        <w:rPr>
          <w:rFonts w:ascii="Times New Roman" w:hAnsi="Times New Roman" w:cs="Times New Roman" w:eastAsia="Times New Roman"/>
        </w:rPr>
        <w:t> to </w:t>
      </w:r>
      <w:r>
        <w:rPr>
          <w:rFonts w:ascii="Times New Roman" w:hAnsi="Times New Roman" w:cs="Times New Roman" w:eastAsia="Times New Roman"/>
          <w:spacing w:val="-1"/>
        </w:rPr>
        <w:t>combat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-1"/>
        </w:rPr>
        <w:t>climate change and</w:t>
      </w:r>
      <w:r>
        <w:rPr>
          <w:rFonts w:ascii="Times New Roman" w:hAnsi="Times New Roman" w:cs="Times New Roman" w:eastAsia="Times New Roman"/>
        </w:rPr>
        <w:t> it’s </w:t>
      </w:r>
      <w:r>
        <w:rPr>
          <w:rFonts w:ascii="Times New Roman" w:hAnsi="Times New Roman" w:cs="Times New Roman" w:eastAsia="Times New Roman"/>
          <w:spacing w:val="-1"/>
        </w:rPr>
        <w:t>impacts.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-2"/>
        </w:rPr>
        <w:t>It</w:t>
      </w:r>
      <w:r>
        <w:rPr>
          <w:rFonts w:ascii="Times New Roman" w:hAnsi="Times New Roman" w:cs="Times New Roman" w:eastAsia="Times New Roman"/>
        </w:rPr>
        <w:t> also suggests </w:t>
      </w:r>
      <w:r>
        <w:rPr>
          <w:rFonts w:ascii="Times New Roman" w:hAnsi="Times New Roman" w:cs="Times New Roman" w:eastAsia="Times New Roman"/>
          <w:spacing w:val="-1"/>
        </w:rPr>
        <w:t>that</w:t>
      </w:r>
      <w:r>
        <w:rPr>
          <w:rFonts w:ascii="Times New Roman" w:hAnsi="Times New Roman" w:cs="Times New Roman" w:eastAsia="Times New Roman"/>
          <w:spacing w:val="-2"/>
        </w:rPr>
        <w:t> </w:t>
      </w:r>
      <w:r>
        <w:rPr>
          <w:rFonts w:ascii="Times New Roman" w:hAnsi="Times New Roman" w:cs="Times New Roman" w:eastAsia="Times New Roman"/>
        </w:rPr>
        <w:t>CSA</w:t>
      </w:r>
      <w:r>
        <w:rPr>
          <w:rFonts w:ascii="Times New Roman" w:hAnsi="Times New Roman" w:cs="Times New Roman" w:eastAsia="Times New Roman"/>
          <w:spacing w:val="83"/>
        </w:rPr>
        <w:t> </w:t>
      </w:r>
      <w:r>
        <w:rPr/>
        <w:t>methods</w:t>
      </w:r>
      <w:r>
        <w:rPr>
          <w:spacing w:val="-10"/>
        </w:rPr>
        <w:t> </w:t>
      </w:r>
      <w:r>
        <w:rPr>
          <w:spacing w:val="-1"/>
        </w:rPr>
        <w:t>will</w:t>
      </w:r>
      <w:r>
        <w:rPr>
          <w:spacing w:val="-10"/>
        </w:rPr>
        <w:t> </w:t>
      </w:r>
      <w:r>
        <w:rPr>
          <w:spacing w:val="-1"/>
        </w:rPr>
        <w:t>ideally</w:t>
      </w:r>
      <w:r>
        <w:rPr>
          <w:spacing w:val="-10"/>
        </w:rPr>
        <w:t> </w:t>
      </w:r>
      <w:r>
        <w:rPr>
          <w:spacing w:val="-1"/>
        </w:rPr>
        <w:t>assist</w:t>
      </w:r>
      <w:r>
        <w:rPr>
          <w:spacing w:val="-10"/>
        </w:rPr>
        <w:t> </w:t>
      </w:r>
      <w:r>
        <w:rPr>
          <w:spacing w:val="-1"/>
        </w:rPr>
        <w:t>agriculture</w:t>
      </w:r>
      <w:r>
        <w:rPr>
          <w:spacing w:val="-12"/>
        </w:rPr>
        <w:t> </w:t>
      </w:r>
      <w:r>
        <w:rPr>
          <w:spacing w:val="-1"/>
        </w:rPr>
        <w:t>and</w:t>
      </w:r>
      <w:r>
        <w:rPr>
          <w:spacing w:val="-10"/>
        </w:rPr>
        <w:t> </w:t>
      </w:r>
      <w:r>
        <w:rPr>
          <w:spacing w:val="-1"/>
        </w:rPr>
        <w:t>aid</w:t>
      </w:r>
      <w:r>
        <w:rPr>
          <w:spacing w:val="-10"/>
        </w:rPr>
        <w:t> </w:t>
      </w:r>
      <w:r>
        <w:rPr/>
        <w:t>in</w:t>
      </w:r>
      <w:r>
        <w:rPr>
          <w:spacing w:val="-10"/>
        </w:rPr>
        <w:t> </w:t>
      </w:r>
      <w:r>
        <w:rPr/>
        <w:t>the</w:t>
      </w:r>
      <w:r>
        <w:rPr>
          <w:spacing w:val="-11"/>
        </w:rPr>
        <w:t> </w:t>
      </w:r>
      <w:r>
        <w:rPr/>
        <w:t>fight</w:t>
      </w:r>
      <w:r>
        <w:rPr>
          <w:spacing w:val="-10"/>
        </w:rPr>
        <w:t> </w:t>
      </w:r>
      <w:r>
        <w:rPr>
          <w:spacing w:val="-1"/>
        </w:rPr>
        <w:t>against</w:t>
      </w:r>
      <w:r>
        <w:rPr>
          <w:spacing w:val="-9"/>
        </w:rPr>
        <w:t> </w:t>
      </w:r>
      <w:r>
        <w:rPr/>
        <w:t>the</w:t>
      </w:r>
      <w:r>
        <w:rPr>
          <w:spacing w:val="-11"/>
        </w:rPr>
        <w:t> </w:t>
      </w:r>
      <w:r>
        <w:rPr>
          <w:spacing w:val="-1"/>
        </w:rPr>
        <w:t>difficulties</w:t>
      </w:r>
      <w:r>
        <w:rPr>
          <w:spacing w:val="-10"/>
        </w:rPr>
        <w:t> </w:t>
      </w:r>
      <w:r>
        <w:rPr>
          <w:spacing w:val="-1"/>
        </w:rPr>
        <w:t>farmers</w:t>
      </w:r>
      <w:r>
        <w:rPr>
          <w:spacing w:val="-11"/>
        </w:rPr>
        <w:t> </w:t>
      </w:r>
      <w:r>
        <w:rPr/>
        <w:t>are</w:t>
      </w:r>
      <w:r>
        <w:rPr>
          <w:spacing w:val="-12"/>
        </w:rPr>
        <w:t> </w:t>
      </w:r>
      <w:r>
        <w:rPr>
          <w:spacing w:val="-1"/>
        </w:rPr>
        <w:t>facing</w:t>
      </w:r>
      <w:r>
        <w:rPr>
          <w:spacing w:val="93"/>
        </w:rPr>
        <w:t> </w:t>
      </w:r>
      <w:r>
        <w:rPr/>
        <w:t>due</w:t>
      </w:r>
      <w:r>
        <w:rPr>
          <w:spacing w:val="-1"/>
        </w:rPr>
        <w:t> </w:t>
      </w:r>
      <w:r>
        <w:rPr/>
        <w:t>to </w:t>
      </w:r>
      <w:r>
        <w:rPr>
          <w:spacing w:val="-1"/>
        </w:rPr>
        <w:t>climate</w:t>
      </w:r>
      <w:r>
        <w:rPr/>
        <w:t> </w:t>
      </w:r>
      <w:r>
        <w:rPr>
          <w:spacing w:val="-1"/>
        </w:rPr>
        <w:t>change.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79" w:lineRule="auto"/>
        <w:ind w:right="117"/>
        <w:jc w:val="both"/>
      </w:pPr>
      <w:r>
        <w:rPr/>
        <w:t>The</w:t>
      </w:r>
      <w:r>
        <w:rPr>
          <w:spacing w:val="27"/>
        </w:rPr>
        <w:t> </w:t>
      </w:r>
      <w:r>
        <w:rPr/>
        <w:t>issue</w:t>
      </w:r>
      <w:r>
        <w:rPr>
          <w:spacing w:val="27"/>
        </w:rPr>
        <w:t> </w:t>
      </w:r>
      <w:r>
        <w:rPr/>
        <w:t>of</w:t>
      </w:r>
      <w:r>
        <w:rPr>
          <w:spacing w:val="30"/>
        </w:rPr>
        <w:t> </w:t>
      </w:r>
      <w:r>
        <w:rPr/>
        <w:t>food</w:t>
      </w:r>
      <w:r>
        <w:rPr>
          <w:spacing w:val="30"/>
        </w:rPr>
        <w:t> </w:t>
      </w:r>
      <w:r>
        <w:rPr>
          <w:spacing w:val="-1"/>
        </w:rPr>
        <w:t>availability</w:t>
      </w:r>
      <w:r>
        <w:rPr>
          <w:spacing w:val="28"/>
        </w:rPr>
        <w:t> </w:t>
      </w:r>
      <w:r>
        <w:rPr/>
        <w:t>is</w:t>
      </w:r>
      <w:r>
        <w:rPr>
          <w:spacing w:val="29"/>
        </w:rPr>
        <w:t> </w:t>
      </w:r>
      <w:r>
        <w:rPr>
          <w:spacing w:val="-1"/>
        </w:rPr>
        <w:t>complicated</w:t>
      </w:r>
      <w:r>
        <w:rPr>
          <w:spacing w:val="28"/>
        </w:rPr>
        <w:t> </w:t>
      </w:r>
      <w:r>
        <w:rPr>
          <w:spacing w:val="-1"/>
        </w:rPr>
        <w:t>and</w:t>
      </w:r>
      <w:r>
        <w:rPr>
          <w:spacing w:val="30"/>
        </w:rPr>
        <w:t> </w:t>
      </w:r>
      <w:r>
        <w:rPr>
          <w:spacing w:val="-1"/>
        </w:rPr>
        <w:t>needs</w:t>
      </w:r>
      <w:r>
        <w:rPr>
          <w:spacing w:val="31"/>
        </w:rPr>
        <w:t> </w:t>
      </w:r>
      <w:r>
        <w:rPr/>
        <w:t>a</w:t>
      </w:r>
      <w:r>
        <w:rPr>
          <w:spacing w:val="27"/>
        </w:rPr>
        <w:t> </w:t>
      </w:r>
      <w:r>
        <w:rPr/>
        <w:t>well-thought-out</w:t>
      </w:r>
      <w:r>
        <w:rPr>
          <w:spacing w:val="29"/>
        </w:rPr>
        <w:t> </w:t>
      </w:r>
      <w:r>
        <w:rPr/>
        <w:t>plan</w:t>
      </w:r>
      <w:r>
        <w:rPr>
          <w:spacing w:val="28"/>
        </w:rPr>
        <w:t> </w:t>
      </w:r>
      <w:r>
        <w:rPr/>
        <w:t>that</w:t>
      </w:r>
      <w:r>
        <w:rPr>
          <w:spacing w:val="28"/>
        </w:rPr>
        <w:t> </w:t>
      </w:r>
      <w:r>
        <w:rPr/>
        <w:t>considers</w:t>
      </w:r>
      <w:r>
        <w:rPr>
          <w:spacing w:val="57"/>
        </w:rPr>
        <w:t> </w:t>
      </w:r>
      <w:r>
        <w:rPr>
          <w:spacing w:val="-1"/>
        </w:rPr>
        <w:t>several</w:t>
      </w:r>
      <w:r>
        <w:rPr>
          <w:spacing w:val="-2"/>
        </w:rPr>
        <w:t> </w:t>
      </w:r>
      <w:r>
        <w:rPr>
          <w:spacing w:val="-1"/>
        </w:rPr>
        <w:t>factors.</w:t>
      </w:r>
      <w:r>
        <w:rPr>
          <w:spacing w:val="-5"/>
        </w:rPr>
        <w:t> </w:t>
      </w:r>
      <w:r>
        <w:rPr/>
        <w:t>Climate</w:t>
      </w:r>
      <w:r>
        <w:rPr>
          <w:spacing w:val="-6"/>
        </w:rPr>
        <w:t> </w:t>
      </w:r>
      <w:r>
        <w:rPr/>
        <w:t>change</w:t>
      </w:r>
      <w:r>
        <w:rPr>
          <w:spacing w:val="-6"/>
        </w:rPr>
        <w:t> </w:t>
      </w:r>
      <w:r>
        <w:rPr/>
        <w:t>is</w:t>
      </w:r>
      <w:r>
        <w:rPr>
          <w:spacing w:val="-5"/>
        </w:rPr>
        <w:t> </w:t>
      </w:r>
      <w:r>
        <w:rPr/>
        <w:t>a</w:t>
      </w:r>
      <w:r>
        <w:rPr>
          <w:spacing w:val="-4"/>
        </w:rPr>
        <w:t> </w:t>
      </w:r>
      <w:r>
        <w:rPr/>
        <w:t>big</w:t>
      </w:r>
      <w:r>
        <w:rPr>
          <w:spacing w:val="-3"/>
        </w:rPr>
        <w:t> </w:t>
      </w:r>
      <w:r>
        <w:rPr>
          <w:spacing w:val="-1"/>
        </w:rPr>
        <w:t>challenge,</w:t>
      </w:r>
      <w:r>
        <w:rPr>
          <w:spacing w:val="-3"/>
        </w:rPr>
        <w:t> </w:t>
      </w:r>
      <w:r>
        <w:rPr>
          <w:spacing w:val="-1"/>
        </w:rPr>
        <w:t>and</w:t>
      </w:r>
      <w:r>
        <w:rPr>
          <w:spacing w:val="-5"/>
        </w:rPr>
        <w:t> </w:t>
      </w:r>
      <w:r>
        <w:rPr/>
        <w:t>it</w:t>
      </w:r>
      <w:r>
        <w:rPr>
          <w:spacing w:val="-5"/>
        </w:rPr>
        <w:t> </w:t>
      </w:r>
      <w:r>
        <w:rPr>
          <w:spacing w:val="-1"/>
        </w:rPr>
        <w:t>needs</w:t>
      </w:r>
      <w:r>
        <w:rPr>
          <w:spacing w:val="-3"/>
        </w:rPr>
        <w:t> </w:t>
      </w:r>
      <w:r>
        <w:rPr/>
        <w:t>to</w:t>
      </w:r>
      <w:r>
        <w:rPr>
          <w:spacing w:val="-5"/>
        </w:rPr>
        <w:t> </w:t>
      </w:r>
      <w:r>
        <w:rPr/>
        <w:t>be</w:t>
      </w:r>
      <w:r>
        <w:rPr>
          <w:spacing w:val="-4"/>
        </w:rPr>
        <w:t> </w:t>
      </w:r>
      <w:r>
        <w:rPr>
          <w:spacing w:val="-1"/>
        </w:rPr>
        <w:t>addressed</w:t>
      </w:r>
      <w:r>
        <w:rPr>
          <w:spacing w:val="-5"/>
        </w:rPr>
        <w:t> </w:t>
      </w:r>
      <w:r>
        <w:rPr>
          <w:spacing w:val="-1"/>
        </w:rPr>
        <w:t>at</w:t>
      </w:r>
      <w:r>
        <w:rPr>
          <w:spacing w:val="-2"/>
        </w:rPr>
        <w:t> </w:t>
      </w:r>
      <w:r>
        <w:rPr>
          <w:spacing w:val="-1"/>
        </w:rPr>
        <w:t>every</w:t>
      </w:r>
      <w:r>
        <w:rPr>
          <w:spacing w:val="-4"/>
        </w:rPr>
        <w:t> </w:t>
      </w:r>
      <w:r>
        <w:rPr>
          <w:spacing w:val="-1"/>
        </w:rPr>
        <w:t>level</w:t>
      </w:r>
      <w:r>
        <w:rPr>
          <w:spacing w:val="-5"/>
        </w:rPr>
        <w:t> </w:t>
      </w:r>
      <w:r>
        <w:rPr/>
        <w:t>from</w:t>
      </w:r>
      <w:r>
        <w:rPr>
          <w:spacing w:val="77"/>
        </w:rPr>
        <w:t> </w:t>
      </w:r>
      <w:r>
        <w:rPr/>
        <w:t>global</w:t>
      </w:r>
      <w:r>
        <w:rPr>
          <w:spacing w:val="40"/>
        </w:rPr>
        <w:t> </w:t>
      </w:r>
      <w:r>
        <w:rPr/>
        <w:t>to</w:t>
      </w:r>
      <w:r>
        <w:rPr>
          <w:spacing w:val="41"/>
        </w:rPr>
        <w:t> </w:t>
      </w:r>
      <w:r>
        <w:rPr>
          <w:spacing w:val="-1"/>
        </w:rPr>
        <w:t>local.</w:t>
      </w:r>
      <w:r>
        <w:rPr>
          <w:spacing w:val="41"/>
        </w:rPr>
        <w:t> </w:t>
      </w:r>
      <w:r>
        <w:rPr/>
        <w:t>This</w:t>
      </w:r>
      <w:r>
        <w:rPr>
          <w:spacing w:val="38"/>
        </w:rPr>
        <w:t> </w:t>
      </w:r>
      <w:r>
        <w:rPr>
          <w:spacing w:val="-1"/>
        </w:rPr>
        <w:t>will</w:t>
      </w:r>
      <w:r>
        <w:rPr>
          <w:spacing w:val="41"/>
        </w:rPr>
        <w:t> </w:t>
      </w:r>
      <w:r>
        <w:rPr/>
        <w:t>involve</w:t>
      </w:r>
      <w:r>
        <w:rPr>
          <w:spacing w:val="39"/>
        </w:rPr>
        <w:t> </w:t>
      </w:r>
      <w:r>
        <w:rPr>
          <w:spacing w:val="-1"/>
        </w:rPr>
        <w:t>adopting</w:t>
      </w:r>
      <w:r>
        <w:rPr>
          <w:spacing w:val="38"/>
        </w:rPr>
        <w:t> </w:t>
      </w:r>
      <w:r>
        <w:rPr>
          <w:spacing w:val="-1"/>
        </w:rPr>
        <w:t>new</w:t>
      </w:r>
      <w:r>
        <w:rPr>
          <w:spacing w:val="37"/>
        </w:rPr>
        <w:t> </w:t>
      </w:r>
      <w:r>
        <w:rPr>
          <w:spacing w:val="-1"/>
        </w:rPr>
        <w:t>farming</w:t>
      </w:r>
      <w:r>
        <w:rPr>
          <w:spacing w:val="40"/>
        </w:rPr>
        <w:t> </w:t>
      </w:r>
      <w:r>
        <w:rPr/>
        <w:t>methods</w:t>
      </w:r>
      <w:r>
        <w:rPr>
          <w:spacing w:val="40"/>
        </w:rPr>
        <w:t> </w:t>
      </w:r>
      <w:r>
        <w:rPr>
          <w:spacing w:val="-1"/>
        </w:rPr>
        <w:t>based</w:t>
      </w:r>
      <w:r>
        <w:rPr>
          <w:spacing w:val="40"/>
        </w:rPr>
        <w:t> </w:t>
      </w:r>
      <w:r>
        <w:rPr/>
        <w:t>on</w:t>
      </w:r>
      <w:r>
        <w:rPr>
          <w:spacing w:val="40"/>
        </w:rPr>
        <w:t> </w:t>
      </w:r>
      <w:r>
        <w:rPr>
          <w:spacing w:val="-1"/>
        </w:rPr>
        <w:t>research</w:t>
      </w:r>
      <w:r>
        <w:rPr>
          <w:spacing w:val="40"/>
        </w:rPr>
        <w:t> </w:t>
      </w:r>
      <w:r>
        <w:rPr>
          <w:spacing w:val="-1"/>
        </w:rPr>
        <w:t>and</w:t>
      </w:r>
      <w:r>
        <w:rPr>
          <w:spacing w:val="40"/>
        </w:rPr>
        <w:t> </w:t>
      </w:r>
      <w:r>
        <w:rPr>
          <w:spacing w:val="-1"/>
        </w:rPr>
        <w:t>also</w:t>
      </w:r>
      <w:r>
        <w:rPr>
          <w:spacing w:val="65"/>
        </w:rPr>
        <w:t> </w:t>
      </w:r>
      <w:r>
        <w:rPr/>
        <w:t>investing</w:t>
      </w:r>
      <w:r>
        <w:rPr>
          <w:spacing w:val="2"/>
        </w:rPr>
        <w:t> </w:t>
      </w:r>
      <w:r>
        <w:rPr/>
        <w:t>in</w:t>
      </w:r>
      <w:r>
        <w:rPr>
          <w:spacing w:val="2"/>
        </w:rPr>
        <w:t> </w:t>
      </w:r>
      <w:r>
        <w:rPr>
          <w:spacing w:val="-1"/>
        </w:rPr>
        <w:t>agriculture</w:t>
      </w:r>
      <w:r>
        <w:rPr/>
        <w:t> to</w:t>
      </w:r>
      <w:r>
        <w:rPr>
          <w:spacing w:val="2"/>
        </w:rPr>
        <w:t> </w:t>
      </w:r>
      <w:r>
        <w:rPr/>
        <w:t>make it</w:t>
      </w:r>
      <w:r>
        <w:rPr>
          <w:spacing w:val="2"/>
        </w:rPr>
        <w:t> </w:t>
      </w:r>
      <w:r>
        <w:rPr/>
        <w:t>more </w:t>
      </w:r>
      <w:r>
        <w:rPr>
          <w:spacing w:val="-1"/>
        </w:rPr>
        <w:t>efficient</w:t>
      </w:r>
      <w:r>
        <w:rPr>
          <w:spacing w:val="2"/>
        </w:rPr>
        <w:t> </w:t>
      </w:r>
      <w:r>
        <w:rPr>
          <w:spacing w:val="-1"/>
        </w:rPr>
        <w:t>and</w:t>
      </w:r>
      <w:r>
        <w:rPr>
          <w:spacing w:val="2"/>
        </w:rPr>
        <w:t> </w:t>
      </w:r>
      <w:r>
        <w:rPr>
          <w:spacing w:val="-1"/>
        </w:rPr>
        <w:t>sustainable.</w:t>
      </w:r>
      <w:r>
        <w:rPr>
          <w:spacing w:val="9"/>
        </w:rPr>
        <w:t> </w:t>
      </w:r>
      <w:r>
        <w:rPr>
          <w:spacing w:val="-2"/>
        </w:rPr>
        <w:t>In</w:t>
      </w:r>
      <w:r>
        <w:rPr>
          <w:spacing w:val="2"/>
        </w:rPr>
        <w:t> </w:t>
      </w:r>
      <w:r>
        <w:rPr>
          <w:spacing w:val="-1"/>
        </w:rPr>
        <w:t>essence,</w:t>
      </w:r>
      <w:r>
        <w:rPr>
          <w:spacing w:val="2"/>
        </w:rPr>
        <w:t> </w:t>
      </w:r>
      <w:r>
        <w:rPr/>
        <w:t>the</w:t>
      </w:r>
      <w:r>
        <w:rPr>
          <w:spacing w:val="1"/>
        </w:rPr>
        <w:t> </w:t>
      </w:r>
      <w:r>
        <w:rPr>
          <w:spacing w:val="-1"/>
        </w:rPr>
        <w:t>literature</w:t>
      </w:r>
      <w:r>
        <w:rPr>
          <w:spacing w:val="1"/>
        </w:rPr>
        <w:t> </w:t>
      </w:r>
      <w:r>
        <w:rPr>
          <w:spacing w:val="-1"/>
        </w:rPr>
        <w:t>argues</w:t>
      </w:r>
      <w:r>
        <w:rPr>
          <w:spacing w:val="93"/>
        </w:rPr>
        <w:t> </w:t>
      </w:r>
      <w:r>
        <w:rPr/>
        <w:t>for</w:t>
      </w:r>
      <w:r>
        <w:rPr>
          <w:spacing w:val="44"/>
        </w:rPr>
        <w:t> </w:t>
      </w:r>
      <w:r>
        <w:rPr/>
        <w:t>a</w:t>
      </w:r>
      <w:r>
        <w:rPr>
          <w:spacing w:val="44"/>
        </w:rPr>
        <w:t> </w:t>
      </w:r>
      <w:r>
        <w:rPr>
          <w:spacing w:val="-1"/>
        </w:rPr>
        <w:t>multi-pronged</w:t>
      </w:r>
      <w:r>
        <w:rPr>
          <w:spacing w:val="45"/>
        </w:rPr>
        <w:t> </w:t>
      </w:r>
      <w:r>
        <w:rPr>
          <w:spacing w:val="-1"/>
        </w:rPr>
        <w:t>approach</w:t>
      </w:r>
      <w:r>
        <w:rPr>
          <w:spacing w:val="45"/>
        </w:rPr>
        <w:t> </w:t>
      </w:r>
      <w:r>
        <w:rPr/>
        <w:t>that</w:t>
      </w:r>
      <w:r>
        <w:rPr>
          <w:spacing w:val="45"/>
        </w:rPr>
        <w:t> </w:t>
      </w:r>
      <w:r>
        <w:rPr>
          <w:spacing w:val="-1"/>
        </w:rPr>
        <w:t>tackles</w:t>
      </w:r>
      <w:r>
        <w:rPr>
          <w:spacing w:val="45"/>
        </w:rPr>
        <w:t> </w:t>
      </w:r>
      <w:r>
        <w:rPr/>
        <w:t>climate</w:t>
      </w:r>
      <w:r>
        <w:rPr>
          <w:spacing w:val="44"/>
        </w:rPr>
        <w:t> </w:t>
      </w:r>
      <w:r>
        <w:rPr>
          <w:spacing w:val="-1"/>
        </w:rPr>
        <w:t>change</w:t>
      </w:r>
      <w:r>
        <w:rPr>
          <w:spacing w:val="44"/>
        </w:rPr>
        <w:t> </w:t>
      </w:r>
      <w:r>
        <w:rPr>
          <w:spacing w:val="-1"/>
        </w:rPr>
        <w:t>impact</w:t>
      </w:r>
      <w:r>
        <w:rPr>
          <w:spacing w:val="45"/>
        </w:rPr>
        <w:t> </w:t>
      </w:r>
      <w:r>
        <w:rPr/>
        <w:t>on</w:t>
      </w:r>
      <w:r>
        <w:rPr>
          <w:spacing w:val="45"/>
        </w:rPr>
        <w:t> </w:t>
      </w:r>
      <w:r>
        <w:rPr/>
        <w:t>food</w:t>
      </w:r>
      <w:r>
        <w:rPr>
          <w:spacing w:val="45"/>
        </w:rPr>
        <w:t> </w:t>
      </w:r>
      <w:r>
        <w:rPr>
          <w:spacing w:val="-1"/>
        </w:rPr>
        <w:t>security</w:t>
      </w:r>
      <w:r>
        <w:rPr>
          <w:spacing w:val="45"/>
        </w:rPr>
        <w:t> </w:t>
      </w:r>
      <w:r>
        <w:rPr/>
        <w:t>through</w:t>
      </w:r>
      <w:r>
        <w:rPr>
          <w:spacing w:val="45"/>
        </w:rPr>
        <w:t> </w:t>
      </w:r>
      <w:r>
        <w:rPr/>
        <w:t>a</w:t>
      </w:r>
      <w:r>
        <w:rPr>
          <w:spacing w:val="75"/>
        </w:rPr>
        <w:t> </w:t>
      </w:r>
      <w:r>
        <w:rPr>
          <w:spacing w:val="-1"/>
        </w:rPr>
        <w:t>combination</w:t>
      </w:r>
      <w:r>
        <w:rPr>
          <w:spacing w:val="2"/>
        </w:rPr>
        <w:t> </w:t>
      </w:r>
      <w:r>
        <w:rPr/>
        <w:t>of</w:t>
      </w:r>
      <w:r>
        <w:rPr>
          <w:spacing w:val="1"/>
        </w:rPr>
        <w:t> </w:t>
      </w:r>
      <w:r>
        <w:rPr>
          <w:spacing w:val="-1"/>
        </w:rPr>
        <w:t>research,</w:t>
      </w:r>
      <w:r>
        <w:rPr>
          <w:spacing w:val="4"/>
        </w:rPr>
        <w:t> </w:t>
      </w:r>
      <w:r>
        <w:rPr>
          <w:spacing w:val="-1"/>
        </w:rPr>
        <w:t>laws,</w:t>
      </w:r>
      <w:r>
        <w:rPr>
          <w:spacing w:val="2"/>
        </w:rPr>
        <w:t> </w:t>
      </w:r>
      <w:r>
        <w:rPr>
          <w:spacing w:val="-1"/>
        </w:rPr>
        <w:t>and</w:t>
      </w:r>
      <w:r>
        <w:rPr>
          <w:spacing w:val="2"/>
        </w:rPr>
        <w:t> </w:t>
      </w:r>
      <w:r>
        <w:rPr>
          <w:spacing w:val="-1"/>
        </w:rPr>
        <w:t>financial</w:t>
      </w:r>
      <w:r>
        <w:rPr>
          <w:spacing w:val="2"/>
        </w:rPr>
        <w:t> </w:t>
      </w:r>
      <w:r>
        <w:rPr>
          <w:spacing w:val="-1"/>
        </w:rPr>
        <w:t>investments.</w:t>
      </w:r>
      <w:r>
        <w:rPr>
          <w:spacing w:val="2"/>
        </w:rPr>
        <w:t> </w:t>
      </w:r>
      <w:r>
        <w:rPr>
          <w:spacing w:val="-2"/>
        </w:rPr>
        <w:t>If</w:t>
      </w:r>
      <w:r>
        <w:rPr>
          <w:spacing w:val="3"/>
        </w:rPr>
        <w:t> </w:t>
      </w:r>
      <w:r>
        <w:rPr/>
        <w:t>done</w:t>
      </w:r>
      <w:r>
        <w:rPr>
          <w:spacing w:val="1"/>
        </w:rPr>
        <w:t> </w:t>
      </w:r>
      <w:r>
        <w:rPr/>
        <w:t>right,</w:t>
      </w:r>
      <w:r>
        <w:rPr>
          <w:spacing w:val="2"/>
        </w:rPr>
        <w:t> </w:t>
      </w:r>
      <w:r>
        <w:rPr/>
        <w:t>this</w:t>
      </w:r>
      <w:r>
        <w:rPr>
          <w:spacing w:val="2"/>
        </w:rPr>
        <w:t> </w:t>
      </w:r>
      <w:r>
        <w:rPr/>
        <w:t>would</w:t>
      </w:r>
      <w:r>
        <w:rPr>
          <w:spacing w:val="2"/>
        </w:rPr>
        <w:t> </w:t>
      </w:r>
      <w:r>
        <w:rPr>
          <w:spacing w:val="-1"/>
        </w:rPr>
        <w:t>lead</w:t>
      </w:r>
      <w:r>
        <w:rPr>
          <w:spacing w:val="2"/>
        </w:rPr>
        <w:t> </w:t>
      </w:r>
      <w:r>
        <w:rPr/>
        <w:t>to</w:t>
      </w:r>
      <w:r>
        <w:rPr>
          <w:spacing w:val="2"/>
        </w:rPr>
        <w:t> </w:t>
      </w:r>
      <w:r>
        <w:rPr/>
        <w:t>a</w:t>
      </w:r>
      <w:r>
        <w:rPr>
          <w:spacing w:val="1"/>
        </w:rPr>
        <w:t> </w:t>
      </w:r>
      <w:r>
        <w:rPr/>
        <w:t>more</w:t>
      </w:r>
      <w:r>
        <w:rPr>
          <w:spacing w:val="85"/>
        </w:rPr>
        <w:t> </w:t>
      </w:r>
      <w:r>
        <w:rPr/>
        <w:t>stable</w:t>
      </w:r>
      <w:r>
        <w:rPr>
          <w:spacing w:val="8"/>
        </w:rPr>
        <w:t> </w:t>
      </w:r>
      <w:r>
        <w:rPr>
          <w:spacing w:val="-1"/>
        </w:rPr>
        <w:t>and</w:t>
      </w:r>
      <w:r>
        <w:rPr>
          <w:spacing w:val="9"/>
        </w:rPr>
        <w:t> </w:t>
      </w:r>
      <w:r>
        <w:rPr/>
        <w:t>secure</w:t>
      </w:r>
      <w:r>
        <w:rPr>
          <w:spacing w:val="8"/>
        </w:rPr>
        <w:t> </w:t>
      </w:r>
      <w:r>
        <w:rPr/>
        <w:t>food</w:t>
      </w:r>
      <w:r>
        <w:rPr>
          <w:spacing w:val="8"/>
        </w:rPr>
        <w:t> </w:t>
      </w:r>
      <w:r>
        <w:rPr/>
        <w:t>supply</w:t>
      </w:r>
      <w:r>
        <w:rPr>
          <w:spacing w:val="9"/>
        </w:rPr>
        <w:t> </w:t>
      </w:r>
      <w:r>
        <w:rPr>
          <w:spacing w:val="-1"/>
        </w:rPr>
        <w:t>worldwide.</w:t>
      </w:r>
      <w:r>
        <w:rPr>
          <w:spacing w:val="11"/>
        </w:rPr>
        <w:t> </w:t>
      </w:r>
      <w:r>
        <w:rPr/>
        <w:t>Strong</w:t>
      </w:r>
      <w:r>
        <w:rPr>
          <w:spacing w:val="11"/>
        </w:rPr>
        <w:t> </w:t>
      </w:r>
      <w:r>
        <w:rPr>
          <w:spacing w:val="-1"/>
        </w:rPr>
        <w:t>governance</w:t>
      </w:r>
      <w:r>
        <w:rPr>
          <w:spacing w:val="8"/>
        </w:rPr>
        <w:t> </w:t>
      </w:r>
      <w:r>
        <w:rPr>
          <w:spacing w:val="-1"/>
        </w:rPr>
        <w:t>frameworks,</w:t>
      </w:r>
      <w:r>
        <w:rPr>
          <w:spacing w:val="11"/>
        </w:rPr>
        <w:t> </w:t>
      </w:r>
      <w:r>
        <w:rPr>
          <w:spacing w:val="-1"/>
        </w:rPr>
        <w:t>investment</w:t>
      </w:r>
      <w:r>
        <w:rPr>
          <w:spacing w:val="9"/>
        </w:rPr>
        <w:t> </w:t>
      </w:r>
      <w:r>
        <w:rPr>
          <w:spacing w:val="-1"/>
        </w:rPr>
        <w:t>strategies,</w:t>
      </w:r>
      <w:r>
        <w:rPr>
          <w:spacing w:val="99"/>
        </w:rPr>
        <w:t> </w:t>
      </w:r>
      <w:r>
        <w:rPr>
          <w:spacing w:val="-1"/>
        </w:rPr>
        <w:t>and</w:t>
      </w:r>
      <w:r>
        <w:rPr>
          <w:spacing w:val="50"/>
        </w:rPr>
        <w:t> </w:t>
      </w:r>
      <w:r>
        <w:rPr>
          <w:spacing w:val="-1"/>
        </w:rPr>
        <w:t>policies</w:t>
      </w:r>
      <w:r>
        <w:rPr>
          <w:spacing w:val="49"/>
        </w:rPr>
        <w:t> </w:t>
      </w:r>
      <w:r>
        <w:rPr>
          <w:spacing w:val="-1"/>
        </w:rPr>
        <w:t>are</w:t>
      </w:r>
      <w:r>
        <w:rPr>
          <w:spacing w:val="48"/>
        </w:rPr>
        <w:t> </w:t>
      </w:r>
      <w:r>
        <w:rPr/>
        <w:t>necessary</w:t>
      </w:r>
      <w:r>
        <w:rPr>
          <w:spacing w:val="49"/>
        </w:rPr>
        <w:t> </w:t>
      </w:r>
      <w:r>
        <w:rPr/>
        <w:t>for</w:t>
      </w:r>
      <w:r>
        <w:rPr>
          <w:spacing w:val="48"/>
        </w:rPr>
        <w:t> </w:t>
      </w:r>
      <w:r>
        <w:rPr/>
        <w:t>the</w:t>
      </w:r>
      <w:r>
        <w:rPr>
          <w:spacing w:val="49"/>
        </w:rPr>
        <w:t> </w:t>
      </w:r>
      <w:r>
        <w:rPr>
          <w:spacing w:val="-1"/>
        </w:rPr>
        <w:t>adoption</w:t>
      </w:r>
      <w:r>
        <w:rPr>
          <w:spacing w:val="50"/>
        </w:rPr>
        <w:t> </w:t>
      </w:r>
      <w:r>
        <w:rPr/>
        <w:t>of</w:t>
      </w:r>
      <w:r>
        <w:rPr>
          <w:spacing w:val="49"/>
        </w:rPr>
        <w:t> </w:t>
      </w:r>
      <w:r>
        <w:rPr/>
        <w:t>CSA</w:t>
      </w:r>
      <w:r>
        <w:rPr>
          <w:spacing w:val="49"/>
        </w:rPr>
        <w:t> </w:t>
      </w:r>
      <w:r>
        <w:rPr>
          <w:spacing w:val="-1"/>
        </w:rPr>
        <w:t>practices</w:t>
      </w:r>
      <w:r>
        <w:rPr>
          <w:spacing w:val="50"/>
        </w:rPr>
        <w:t> </w:t>
      </w:r>
      <w:r>
        <w:rPr>
          <w:spacing w:val="-1"/>
        </w:rPr>
        <w:t>and</w:t>
      </w:r>
      <w:r>
        <w:rPr>
          <w:spacing w:val="50"/>
        </w:rPr>
        <w:t> </w:t>
      </w:r>
      <w:r>
        <w:rPr/>
        <w:t>ensuring</w:t>
      </w:r>
      <w:r>
        <w:rPr>
          <w:spacing w:val="49"/>
        </w:rPr>
        <w:t> </w:t>
      </w:r>
      <w:r>
        <w:rPr/>
        <w:t>their</w:t>
      </w:r>
      <w:r>
        <w:rPr>
          <w:spacing w:val="49"/>
        </w:rPr>
        <w:t> </w:t>
      </w:r>
      <w:r>
        <w:rPr>
          <w:spacing w:val="-1"/>
        </w:rPr>
        <w:t>sustainable</w:t>
      </w:r>
      <w:r>
        <w:rPr>
          <w:spacing w:val="71"/>
        </w:rPr>
        <w:t> </w:t>
      </w:r>
      <w:r>
        <w:rPr>
          <w:spacing w:val="-1"/>
        </w:rPr>
        <w:t>implementation</w:t>
      </w:r>
      <w:r>
        <w:rPr/>
        <w:t> </w:t>
      </w:r>
      <w:r>
        <w:rPr>
          <w:spacing w:val="-1"/>
        </w:rPr>
        <w:t>(Thornton</w:t>
      </w:r>
      <w:r>
        <w:rPr/>
        <w:t> et </w:t>
      </w:r>
      <w:r>
        <w:rPr>
          <w:spacing w:val="-1"/>
        </w:rPr>
        <w:t>al.,</w:t>
      </w:r>
      <w:r>
        <w:rPr/>
        <w:t> 2014).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1"/>
        <w:numPr>
          <w:ilvl w:val="1"/>
          <w:numId w:val="13"/>
        </w:numPr>
        <w:tabs>
          <w:tab w:pos="461" w:val="left" w:leader="none"/>
        </w:tabs>
        <w:spacing w:line="240" w:lineRule="auto" w:before="0" w:after="0"/>
        <w:ind w:left="460" w:right="0" w:hanging="360"/>
        <w:jc w:val="both"/>
        <w:rPr>
          <w:b w:val="0"/>
          <w:bCs w:val="0"/>
        </w:rPr>
      </w:pPr>
      <w:bookmarkStart w:name="_bookmark33" w:id="56"/>
      <w:bookmarkEnd w:id="56"/>
      <w:r>
        <w:rPr>
          <w:b w:val="0"/>
        </w:rPr>
      </w:r>
      <w:bookmarkStart w:name="_bookmark33" w:id="57"/>
      <w:bookmarkEnd w:id="57"/>
      <w:r>
        <w:rPr>
          <w:spacing w:val="-1"/>
        </w:rPr>
        <w:t>Conc</w:t>
      </w:r>
      <w:r>
        <w:rPr>
          <w:spacing w:val="-1"/>
        </w:rPr>
        <w:t>eptual</w:t>
      </w:r>
      <w:r>
        <w:rPr/>
        <w:t> </w:t>
      </w:r>
      <w:r>
        <w:rPr>
          <w:spacing w:val="-1"/>
        </w:rPr>
        <w:t>Framework</w:t>
      </w:r>
      <w:r>
        <w:rPr>
          <w:b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spacing w:line="480" w:lineRule="auto"/>
        <w:ind w:right="106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/>
        </w:rPr>
        <w:t>Climate</w:t>
      </w:r>
      <w:r>
        <w:rPr>
          <w:rFonts w:ascii="Times New Roman"/>
          <w:spacing w:val="-1"/>
        </w:rPr>
        <w:t> change </w:t>
      </w:r>
      <w:r>
        <w:rPr>
          <w:rFonts w:ascii="Times New Roman"/>
        </w:rPr>
        <w:t>poses a</w:t>
      </w:r>
      <w:r>
        <w:rPr>
          <w:rFonts w:ascii="Times New Roman"/>
          <w:spacing w:val="1"/>
        </w:rPr>
        <w:t> </w:t>
      </w:r>
      <w:r>
        <w:rPr>
          <w:rFonts w:ascii="Times New Roman"/>
          <w:spacing w:val="-1"/>
        </w:rPr>
        <w:t>significant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threat</w:t>
      </w:r>
      <w:r>
        <w:rPr>
          <w:rFonts w:ascii="Times New Roman"/>
          <w:spacing w:val="2"/>
        </w:rPr>
        <w:t> </w:t>
      </w:r>
      <w:r>
        <w:rPr>
          <w:rFonts w:ascii="Times New Roman"/>
        </w:rPr>
        <w:t>to </w:t>
      </w:r>
      <w:r>
        <w:rPr>
          <w:rFonts w:ascii="Times New Roman"/>
          <w:spacing w:val="-1"/>
        </w:rPr>
        <w:t>agricultural</w:t>
      </w:r>
      <w:r>
        <w:rPr>
          <w:rFonts w:ascii="Times New Roman"/>
        </w:rPr>
        <w:t> systems worldwide, making the </w:t>
      </w:r>
      <w:r>
        <w:rPr>
          <w:rFonts w:ascii="Times New Roman"/>
          <w:spacing w:val="-1"/>
        </w:rPr>
        <w:t>adoption</w:t>
      </w:r>
      <w:r>
        <w:rPr>
          <w:rFonts w:ascii="Times New Roman"/>
          <w:spacing w:val="75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42"/>
        </w:rPr>
        <w:t> </w:t>
      </w:r>
      <w:r>
        <w:rPr>
          <w:rFonts w:ascii="Times New Roman"/>
          <w:spacing w:val="-1"/>
        </w:rPr>
        <w:t>climate-smart</w:t>
      </w:r>
      <w:r>
        <w:rPr>
          <w:rFonts w:ascii="Times New Roman"/>
          <w:spacing w:val="45"/>
        </w:rPr>
        <w:t> </w:t>
      </w:r>
      <w:r>
        <w:rPr>
          <w:rFonts w:ascii="Times New Roman"/>
          <w:spacing w:val="-1"/>
        </w:rPr>
        <w:t>agriculture</w:t>
      </w:r>
      <w:r>
        <w:rPr>
          <w:rFonts w:ascii="Times New Roman"/>
          <w:spacing w:val="41"/>
        </w:rPr>
        <w:t> </w:t>
      </w:r>
      <w:r>
        <w:rPr>
          <w:rFonts w:ascii="Times New Roman"/>
        </w:rPr>
        <w:t>(CSA)</w:t>
      </w:r>
      <w:r>
        <w:rPr>
          <w:rFonts w:ascii="Times New Roman"/>
          <w:spacing w:val="41"/>
        </w:rPr>
        <w:t> </w:t>
      </w:r>
      <w:r>
        <w:rPr>
          <w:rFonts w:ascii="Times New Roman"/>
          <w:spacing w:val="-1"/>
        </w:rPr>
        <w:t>practices</w:t>
      </w:r>
      <w:r>
        <w:rPr>
          <w:rFonts w:ascii="Times New Roman"/>
          <w:spacing w:val="45"/>
        </w:rPr>
        <w:t> </w:t>
      </w:r>
      <w:r>
        <w:rPr>
          <w:rFonts w:ascii="Times New Roman"/>
          <w:spacing w:val="-1"/>
        </w:rPr>
        <w:t>imperative</w:t>
      </w:r>
      <w:r>
        <w:rPr>
          <w:rFonts w:ascii="Times New Roman"/>
          <w:spacing w:val="42"/>
        </w:rPr>
        <w:t> </w:t>
      </w:r>
      <w:r>
        <w:rPr>
          <w:rFonts w:ascii="Times New Roman"/>
        </w:rPr>
        <w:t>(Mwongera</w:t>
      </w:r>
      <w:r>
        <w:rPr>
          <w:rFonts w:ascii="Times New Roman"/>
          <w:spacing w:val="43"/>
        </w:rPr>
        <w:t> </w:t>
      </w:r>
      <w:r>
        <w:rPr>
          <w:rFonts w:ascii="Times New Roman"/>
          <w:spacing w:val="-1"/>
        </w:rPr>
        <w:t>et</w:t>
      </w:r>
      <w:r>
        <w:rPr>
          <w:rFonts w:ascii="Times New Roman"/>
          <w:spacing w:val="43"/>
        </w:rPr>
        <w:t> </w:t>
      </w:r>
      <w:r>
        <w:rPr>
          <w:rFonts w:ascii="Times New Roman"/>
          <w:spacing w:val="-1"/>
        </w:rPr>
        <w:t>al.,</w:t>
      </w:r>
      <w:r>
        <w:rPr>
          <w:rFonts w:ascii="Times New Roman"/>
          <w:spacing w:val="43"/>
        </w:rPr>
        <w:t> </w:t>
      </w:r>
      <w:r>
        <w:rPr>
          <w:rFonts w:ascii="Times New Roman"/>
        </w:rPr>
        <w:t>2017).</w:t>
      </w:r>
      <w:r>
        <w:rPr>
          <w:rFonts w:ascii="Times New Roman"/>
          <w:spacing w:val="42"/>
        </w:rPr>
        <w:t> </w:t>
      </w:r>
      <w:r>
        <w:rPr>
          <w:rFonts w:ascii="Times New Roman"/>
        </w:rPr>
        <w:t>CSA</w:t>
      </w:r>
      <w:r>
        <w:rPr>
          <w:rFonts w:ascii="Times New Roman"/>
          <w:spacing w:val="81"/>
        </w:rPr>
        <w:t> </w:t>
      </w:r>
      <w:r>
        <w:rPr>
          <w:rFonts w:ascii="Times New Roman"/>
          <w:spacing w:val="-1"/>
        </w:rPr>
        <w:t>encompasses</w:t>
      </w:r>
      <w:r>
        <w:rPr>
          <w:rFonts w:ascii="Times New Roman"/>
          <w:spacing w:val="48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46"/>
        </w:rPr>
        <w:t> </w:t>
      </w:r>
      <w:r>
        <w:rPr>
          <w:rFonts w:ascii="Times New Roman"/>
        </w:rPr>
        <w:t>range</w:t>
      </w:r>
      <w:r>
        <w:rPr>
          <w:rFonts w:ascii="Times New Roman"/>
          <w:spacing w:val="46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49"/>
        </w:rPr>
        <w:t> </w:t>
      </w:r>
      <w:r>
        <w:rPr>
          <w:rFonts w:ascii="Times New Roman"/>
          <w:spacing w:val="-1"/>
        </w:rPr>
        <w:t>strategies</w:t>
      </w:r>
      <w:r>
        <w:rPr>
          <w:rFonts w:ascii="Times New Roman"/>
          <w:spacing w:val="48"/>
        </w:rPr>
        <w:t> </w:t>
      </w:r>
      <w:r>
        <w:rPr>
          <w:rFonts w:ascii="Times New Roman"/>
        </w:rPr>
        <w:t>that</w:t>
      </w:r>
      <w:r>
        <w:rPr>
          <w:rFonts w:ascii="Times New Roman"/>
          <w:spacing w:val="47"/>
        </w:rPr>
        <w:t> </w:t>
      </w:r>
      <w:r>
        <w:rPr>
          <w:rFonts w:ascii="Times New Roman"/>
          <w:spacing w:val="-1"/>
        </w:rPr>
        <w:t>enhance</w:t>
      </w:r>
      <w:r>
        <w:rPr>
          <w:rFonts w:ascii="Times New Roman"/>
          <w:spacing w:val="48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47"/>
        </w:rPr>
        <w:t> </w:t>
      </w:r>
      <w:r>
        <w:rPr>
          <w:rFonts w:ascii="Times New Roman"/>
          <w:spacing w:val="-1"/>
        </w:rPr>
        <w:t>resilience</w:t>
      </w:r>
      <w:r>
        <w:rPr>
          <w:rFonts w:ascii="Times New Roman"/>
          <w:spacing w:val="46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47"/>
        </w:rPr>
        <w:t> </w:t>
      </w:r>
      <w:r>
        <w:rPr>
          <w:rFonts w:ascii="Times New Roman"/>
          <w:spacing w:val="-1"/>
        </w:rPr>
        <w:t>farming</w:t>
      </w:r>
      <w:r>
        <w:rPr>
          <w:rFonts w:ascii="Times New Roman"/>
          <w:spacing w:val="48"/>
        </w:rPr>
        <w:t> </w:t>
      </w:r>
      <w:r>
        <w:rPr>
          <w:rFonts w:ascii="Times New Roman"/>
          <w:spacing w:val="-1"/>
        </w:rPr>
        <w:t>systems</w:t>
      </w:r>
      <w:r>
        <w:rPr>
          <w:rFonts w:ascii="Times New Roman"/>
          <w:spacing w:val="48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45"/>
        </w:rPr>
        <w:t> </w:t>
      </w:r>
      <w:r>
        <w:rPr>
          <w:rFonts w:ascii="Times New Roman"/>
          <w:spacing w:val="-1"/>
        </w:rPr>
        <w:t>climate</w:t>
      </w:r>
      <w:r>
        <w:rPr>
          <w:rFonts w:ascii="Times New Roman"/>
          <w:spacing w:val="87"/>
        </w:rPr>
        <w:t> </w:t>
      </w:r>
      <w:r>
        <w:rPr>
          <w:rFonts w:ascii="Times New Roman"/>
          <w:spacing w:val="-1"/>
        </w:rPr>
        <w:t>variability</w:t>
      </w:r>
      <w:r>
        <w:rPr>
          <w:rFonts w:ascii="Times New Roman"/>
          <w:spacing w:val="40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40"/>
        </w:rPr>
        <w:t> </w:t>
      </w:r>
      <w:r>
        <w:rPr>
          <w:rFonts w:ascii="Times New Roman"/>
          <w:spacing w:val="-1"/>
        </w:rPr>
        <w:t>change</w:t>
      </w:r>
      <w:r>
        <w:rPr>
          <w:rFonts w:ascii="Times New Roman"/>
          <w:spacing w:val="39"/>
        </w:rPr>
        <w:t> </w:t>
      </w:r>
      <w:r>
        <w:rPr>
          <w:rFonts w:ascii="Times New Roman"/>
        </w:rPr>
        <w:t>while</w:t>
      </w:r>
      <w:r>
        <w:rPr>
          <w:rFonts w:ascii="Times New Roman"/>
          <w:spacing w:val="40"/>
        </w:rPr>
        <w:t> </w:t>
      </w:r>
      <w:r>
        <w:rPr>
          <w:rFonts w:ascii="Times New Roman"/>
        </w:rPr>
        <w:t>improving</w:t>
      </w:r>
      <w:r>
        <w:rPr>
          <w:rFonts w:ascii="Times New Roman"/>
          <w:spacing w:val="42"/>
        </w:rPr>
        <w:t> </w:t>
      </w:r>
      <w:r>
        <w:rPr>
          <w:rFonts w:ascii="Times New Roman"/>
          <w:spacing w:val="-1"/>
        </w:rPr>
        <w:t>productivity</w:t>
      </w:r>
      <w:r>
        <w:rPr>
          <w:rFonts w:ascii="Times New Roman"/>
          <w:spacing w:val="40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40"/>
        </w:rPr>
        <w:t> </w:t>
      </w:r>
      <w:r>
        <w:rPr>
          <w:rFonts w:ascii="Times New Roman"/>
          <w:spacing w:val="-2"/>
        </w:rPr>
        <w:t>sustainability.</w:t>
      </w:r>
      <w:r>
        <w:rPr>
          <w:rFonts w:ascii="Times New Roman"/>
          <w:spacing w:val="38"/>
        </w:rPr>
        <w:t> </w:t>
      </w:r>
      <w:r>
        <w:rPr>
          <w:rFonts w:ascii="Times New Roman"/>
        </w:rPr>
        <w:t>In</w:t>
      </w:r>
      <w:r>
        <w:rPr>
          <w:rFonts w:ascii="Times New Roman"/>
          <w:spacing w:val="39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40"/>
        </w:rPr>
        <w:t> </w:t>
      </w:r>
      <w:r>
        <w:rPr>
          <w:rFonts w:ascii="Times New Roman"/>
          <w:spacing w:val="-1"/>
        </w:rPr>
        <w:t>Nadowli-Kaleo</w:t>
      </w:r>
      <w:r>
        <w:rPr>
          <w:rFonts w:ascii="Times New Roman"/>
          <w:spacing w:val="99"/>
        </w:rPr>
        <w:t> </w:t>
      </w:r>
      <w:r>
        <w:rPr>
          <w:rFonts w:ascii="Times New Roman"/>
          <w:spacing w:val="-1"/>
        </w:rPr>
        <w:t>District,</w:t>
      </w:r>
      <w:r>
        <w:rPr>
          <w:rFonts w:ascii="Times New Roman"/>
          <w:spacing w:val="41"/>
        </w:rPr>
        <w:t> </w:t>
      </w:r>
      <w:r>
        <w:rPr>
          <w:rFonts w:ascii="Times New Roman"/>
          <w:spacing w:val="-1"/>
        </w:rPr>
        <w:t>where</w:t>
      </w:r>
      <w:r>
        <w:rPr>
          <w:rFonts w:ascii="Times New Roman"/>
          <w:spacing w:val="38"/>
        </w:rPr>
        <w:t> </w:t>
      </w:r>
      <w:r>
        <w:rPr>
          <w:rFonts w:ascii="Times New Roman"/>
          <w:spacing w:val="-1"/>
        </w:rPr>
        <w:t>agriculture</w:t>
      </w:r>
      <w:r>
        <w:rPr>
          <w:rFonts w:ascii="Times New Roman"/>
          <w:spacing w:val="38"/>
        </w:rPr>
        <w:t> </w:t>
      </w:r>
      <w:r>
        <w:rPr>
          <w:rFonts w:ascii="Times New Roman"/>
        </w:rPr>
        <w:t>is</w:t>
      </w:r>
      <w:r>
        <w:rPr>
          <w:rFonts w:ascii="Times New Roman"/>
          <w:spacing w:val="41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39"/>
        </w:rPr>
        <w:t> </w:t>
      </w:r>
      <w:r>
        <w:rPr>
          <w:rFonts w:ascii="Times New Roman"/>
          <w:spacing w:val="-1"/>
        </w:rPr>
        <w:t>vital</w:t>
      </w:r>
      <w:r>
        <w:rPr>
          <w:rFonts w:ascii="Times New Roman"/>
          <w:spacing w:val="41"/>
        </w:rPr>
        <w:t> </w:t>
      </w:r>
      <w:r>
        <w:rPr>
          <w:rFonts w:ascii="Times New Roman"/>
          <w:spacing w:val="-1"/>
        </w:rPr>
        <w:t>component</w:t>
      </w:r>
      <w:r>
        <w:rPr>
          <w:rFonts w:ascii="Times New Roman"/>
          <w:spacing w:val="40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39"/>
        </w:rPr>
        <w:t> </w:t>
      </w:r>
      <w:r>
        <w:rPr>
          <w:rFonts w:ascii="Times New Roman"/>
          <w:spacing w:val="-1"/>
        </w:rPr>
        <w:t>livelihoods,</w:t>
      </w:r>
      <w:r>
        <w:rPr>
          <w:rFonts w:ascii="Times New Roman"/>
          <w:spacing w:val="40"/>
        </w:rPr>
        <w:t> </w:t>
      </w:r>
      <w:r>
        <w:rPr>
          <w:rFonts w:ascii="Times New Roman"/>
          <w:spacing w:val="-1"/>
        </w:rPr>
        <w:t>understanding</w:t>
      </w:r>
      <w:r>
        <w:rPr>
          <w:rFonts w:ascii="Times New Roman"/>
          <w:spacing w:val="41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40"/>
        </w:rPr>
        <w:t> </w:t>
      </w:r>
      <w:r>
        <w:rPr>
          <w:rFonts w:ascii="Times New Roman"/>
          <w:spacing w:val="-1"/>
        </w:rPr>
        <w:t>knowledge,</w:t>
      </w:r>
      <w:r>
        <w:rPr>
          <w:rFonts w:ascii="Times New Roman"/>
          <w:spacing w:val="125"/>
        </w:rPr>
        <w:t> </w:t>
      </w:r>
      <w:r>
        <w:rPr>
          <w:rFonts w:ascii="Times New Roman"/>
          <w:spacing w:val="-1"/>
        </w:rPr>
        <w:t>perceptions,</w:t>
      </w:r>
      <w:r>
        <w:rPr>
          <w:rFonts w:ascii="Times New Roman"/>
          <w:spacing w:val="14"/>
        </w:rPr>
        <w:t> </w:t>
      </w:r>
      <w:r>
        <w:rPr>
          <w:rFonts w:ascii="Times New Roman"/>
          <w:spacing w:val="-1"/>
        </w:rPr>
        <w:t>practices,</w:t>
      </w:r>
      <w:r>
        <w:rPr>
          <w:rFonts w:ascii="Times New Roman"/>
          <w:spacing w:val="14"/>
        </w:rPr>
        <w:t> </w:t>
      </w:r>
      <w:r>
        <w:rPr>
          <w:rFonts w:ascii="Times New Roman"/>
        </w:rPr>
        <w:t>and</w:t>
      </w:r>
      <w:r>
        <w:rPr>
          <w:rFonts w:ascii="Times New Roman"/>
          <w:spacing w:val="14"/>
        </w:rPr>
        <w:t> </w:t>
      </w:r>
      <w:r>
        <w:rPr>
          <w:rFonts w:ascii="Times New Roman"/>
          <w:spacing w:val="-1"/>
        </w:rPr>
        <w:t>barriers</w:t>
      </w:r>
      <w:r>
        <w:rPr>
          <w:rFonts w:ascii="Times New Roman"/>
          <w:spacing w:val="14"/>
        </w:rPr>
        <w:t> </w:t>
      </w:r>
      <w:r>
        <w:rPr>
          <w:rFonts w:ascii="Times New Roman"/>
          <w:spacing w:val="-1"/>
        </w:rPr>
        <w:t>related</w:t>
      </w:r>
      <w:r>
        <w:rPr>
          <w:rFonts w:ascii="Times New Roman"/>
          <w:spacing w:val="13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14"/>
        </w:rPr>
        <w:t> </w:t>
      </w:r>
      <w:r>
        <w:rPr>
          <w:rFonts w:ascii="Times New Roman"/>
        </w:rPr>
        <w:t>CSA</w:t>
      </w:r>
      <w:r>
        <w:rPr>
          <w:rFonts w:ascii="Times New Roman"/>
          <w:spacing w:val="-1"/>
        </w:rPr>
        <w:t> adoption</w:t>
      </w:r>
      <w:r>
        <w:rPr>
          <w:rFonts w:ascii="Times New Roman"/>
          <w:spacing w:val="14"/>
        </w:rPr>
        <w:t> </w:t>
      </w:r>
      <w:r>
        <w:rPr>
          <w:rFonts w:ascii="Times New Roman"/>
        </w:rPr>
        <w:t>is</w:t>
      </w:r>
      <w:r>
        <w:rPr>
          <w:rFonts w:ascii="Times New Roman"/>
          <w:spacing w:val="14"/>
        </w:rPr>
        <w:t> </w:t>
      </w:r>
      <w:r>
        <w:rPr>
          <w:rFonts w:ascii="Times New Roman"/>
          <w:spacing w:val="-1"/>
        </w:rPr>
        <w:t>crucial</w:t>
      </w:r>
      <w:r>
        <w:rPr>
          <w:rFonts w:ascii="Times New Roman"/>
          <w:spacing w:val="14"/>
        </w:rPr>
        <w:t> </w:t>
      </w:r>
      <w:r>
        <w:rPr>
          <w:rFonts w:ascii="Times New Roman"/>
        </w:rPr>
        <w:t>for</w:t>
      </w:r>
      <w:r>
        <w:rPr>
          <w:rFonts w:ascii="Times New Roman"/>
          <w:spacing w:val="12"/>
        </w:rPr>
        <w:t> </w:t>
      </w:r>
      <w:r>
        <w:rPr>
          <w:rFonts w:ascii="Times New Roman"/>
          <w:spacing w:val="-1"/>
        </w:rPr>
        <w:t>enhancing</w:t>
      </w:r>
      <w:r>
        <w:rPr>
          <w:rFonts w:ascii="Times New Roman"/>
          <w:spacing w:val="14"/>
        </w:rPr>
        <w:t> </w:t>
      </w:r>
      <w:r>
        <w:rPr>
          <w:rFonts w:ascii="Times New Roman"/>
          <w:spacing w:val="-1"/>
        </w:rPr>
        <w:t>agricultural</w:t>
      </w:r>
      <w:r>
        <w:rPr>
          <w:rFonts w:ascii="Times New Roman"/>
          <w:spacing w:val="99"/>
        </w:rPr>
        <w:t> </w:t>
      </w:r>
      <w:r>
        <w:rPr>
          <w:rFonts w:ascii="Times New Roman"/>
          <w:spacing w:val="-1"/>
        </w:rPr>
        <w:t>resilience</w:t>
      </w:r>
      <w:r>
        <w:rPr>
          <w:rFonts w:ascii="Times New Roman"/>
          <w:spacing w:val="10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food</w:t>
      </w:r>
      <w:r>
        <w:rPr>
          <w:rFonts w:ascii="Times New Roman"/>
          <w:spacing w:val="10"/>
        </w:rPr>
        <w:t> </w:t>
      </w:r>
      <w:r>
        <w:rPr>
          <w:rFonts w:ascii="Times New Roman"/>
          <w:spacing w:val="-2"/>
        </w:rPr>
        <w:t>security.</w:t>
      </w:r>
      <w:r>
        <w:rPr>
          <w:rFonts w:ascii="Times New Roman"/>
          <w:spacing w:val="2"/>
        </w:rPr>
        <w:t> </w:t>
      </w:r>
      <w:r>
        <w:rPr>
          <w:rFonts w:ascii="Times New Roman"/>
        </w:rPr>
        <w:t>This</w:t>
      </w:r>
      <w:r>
        <w:rPr>
          <w:rFonts w:ascii="Times New Roman"/>
          <w:spacing w:val="9"/>
        </w:rPr>
        <w:t> </w:t>
      </w:r>
      <w:r>
        <w:rPr>
          <w:rFonts w:ascii="Times New Roman"/>
          <w:spacing w:val="-1"/>
        </w:rPr>
        <w:t>conceptual</w:t>
      </w:r>
      <w:r>
        <w:rPr>
          <w:rFonts w:ascii="Times New Roman"/>
          <w:spacing w:val="11"/>
        </w:rPr>
        <w:t> </w:t>
      </w:r>
      <w:r>
        <w:rPr>
          <w:rFonts w:ascii="Times New Roman"/>
          <w:spacing w:val="-1"/>
        </w:rPr>
        <w:t>framework</w:t>
      </w:r>
      <w:r>
        <w:rPr>
          <w:rFonts w:ascii="Times New Roman"/>
          <w:spacing w:val="10"/>
        </w:rPr>
        <w:t> </w:t>
      </w:r>
      <w:r>
        <w:rPr>
          <w:rFonts w:ascii="Times New Roman"/>
        </w:rPr>
        <w:t>outlines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11"/>
        </w:rPr>
        <w:t> </w:t>
      </w:r>
      <w:r>
        <w:rPr>
          <w:rFonts w:ascii="Times New Roman"/>
          <w:spacing w:val="-1"/>
        </w:rPr>
        <w:t>key</w:t>
      </w:r>
      <w:r>
        <w:rPr>
          <w:rFonts w:ascii="Times New Roman"/>
          <w:spacing w:val="9"/>
        </w:rPr>
        <w:t> </w:t>
      </w:r>
      <w:r>
        <w:rPr>
          <w:rFonts w:ascii="Times New Roman"/>
          <w:spacing w:val="-1"/>
        </w:rPr>
        <w:t>components</w:t>
      </w:r>
      <w:r>
        <w:rPr>
          <w:rFonts w:ascii="Times New Roman"/>
          <w:spacing w:val="12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77"/>
        </w:rPr>
        <w:t> </w:t>
      </w:r>
      <w:r>
        <w:rPr>
          <w:rFonts w:ascii="Times New Roman"/>
          <w:spacing w:val="-1"/>
        </w:rPr>
        <w:t>relationships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that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will</w:t>
      </w:r>
      <w:r>
        <w:rPr>
          <w:rFonts w:ascii="Times New Roman"/>
          <w:spacing w:val="-5"/>
        </w:rPr>
        <w:t> </w:t>
      </w:r>
      <w:r>
        <w:rPr>
          <w:rFonts w:ascii="Times New Roman"/>
          <w:spacing w:val="-1"/>
        </w:rPr>
        <w:t>guide</w:t>
      </w:r>
      <w:r>
        <w:rPr>
          <w:rFonts w:ascii="Times New Roman"/>
          <w:spacing w:val="-6"/>
        </w:rPr>
        <w:t> </w:t>
      </w:r>
      <w:r>
        <w:rPr>
          <w:rFonts w:ascii="Times New Roman"/>
          <w:spacing w:val="-1"/>
        </w:rPr>
        <w:t>investigation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into</w:t>
      </w:r>
      <w:r>
        <w:rPr>
          <w:rFonts w:ascii="Times New Roman"/>
          <w:spacing w:val="-5"/>
        </w:rPr>
        <w:t> </w:t>
      </w:r>
      <w:r>
        <w:rPr>
          <w:rFonts w:ascii="Times New Roman"/>
          <w:spacing w:val="-1"/>
        </w:rPr>
        <w:t>farmers'</w:t>
      </w:r>
      <w:r>
        <w:rPr>
          <w:rFonts w:ascii="Times New Roman"/>
          <w:spacing w:val="-6"/>
        </w:rPr>
        <w:t> </w:t>
      </w:r>
      <w:r>
        <w:rPr>
          <w:rFonts w:ascii="Times New Roman"/>
          <w:spacing w:val="-1"/>
        </w:rPr>
        <w:t>knowledge</w:t>
      </w:r>
      <w:r>
        <w:rPr>
          <w:rFonts w:ascii="Times New Roman"/>
          <w:spacing w:val="-6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perceptions,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CSA</w:t>
      </w:r>
      <w:r>
        <w:rPr>
          <w:rFonts w:ascii="Times New Roman"/>
          <w:spacing w:val="-18"/>
        </w:rPr>
        <w:t> </w:t>
      </w:r>
      <w:r>
        <w:rPr>
          <w:rFonts w:ascii="Times New Roman"/>
          <w:spacing w:val="-1"/>
        </w:rPr>
        <w:t>practices</w:t>
      </w:r>
      <w:r>
        <w:rPr>
          <w:rFonts w:ascii="Times New Roman"/>
          <w:spacing w:val="89"/>
        </w:rPr>
        <w:t> </w:t>
      </w:r>
      <w:r>
        <w:rPr>
          <w:rFonts w:ascii="Times New Roman"/>
          <w:spacing w:val="-1"/>
        </w:rPr>
        <w:t>among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Farmer-Based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Organizations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(FBOs),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2"/>
        </w:rPr>
        <w:t> </w:t>
      </w:r>
      <w:r>
        <w:rPr>
          <w:rFonts w:ascii="Times New Roman"/>
          <w:spacing w:val="-1"/>
        </w:rPr>
        <w:t>factors</w:t>
      </w:r>
      <w:r>
        <w:rPr>
          <w:rFonts w:ascii="Times New Roman"/>
        </w:rPr>
        <w:t> hindering CSA</w:t>
      </w:r>
      <w:r>
        <w:rPr>
          <w:rFonts w:ascii="Times New Roman"/>
          <w:spacing w:val="-13"/>
        </w:rPr>
        <w:t> </w:t>
      </w:r>
      <w:r>
        <w:rPr>
          <w:rFonts w:ascii="Times New Roman"/>
          <w:spacing w:val="-1"/>
        </w:rPr>
        <w:t>adoption.</w:t>
      </w:r>
    </w:p>
    <w:p>
      <w:pPr>
        <w:spacing w:after="0" w:line="480" w:lineRule="auto"/>
        <w:jc w:val="both"/>
        <w:rPr>
          <w:rFonts w:ascii="Times New Roman" w:hAnsi="Times New Roman" w:cs="Times New Roman" w:eastAsia="Times New Roman"/>
        </w:rPr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480" w:lineRule="auto" w:before="39"/>
        <w:ind w:right="106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/>
        </w:rPr>
        <w:t>CSA</w:t>
      </w:r>
      <w:r>
        <w:rPr>
          <w:rFonts w:ascii="Times New Roman"/>
          <w:spacing w:val="-11"/>
        </w:rPr>
        <w:t> </w:t>
      </w:r>
      <w:r>
        <w:rPr>
          <w:rFonts w:ascii="Times New Roman"/>
          <w:spacing w:val="-1"/>
        </w:rPr>
        <w:t>has</w:t>
      </w:r>
      <w:r>
        <w:rPr>
          <w:rFonts w:ascii="Times New Roman"/>
          <w:spacing w:val="2"/>
        </w:rPr>
        <w:t> </w:t>
      </w:r>
      <w:r>
        <w:rPr>
          <w:rFonts w:ascii="Times New Roman"/>
          <w:spacing w:val="-1"/>
        </w:rPr>
        <w:t>been</w:t>
      </w:r>
      <w:r>
        <w:rPr>
          <w:rFonts w:ascii="Times New Roman"/>
          <w:spacing w:val="2"/>
        </w:rPr>
        <w:t> </w:t>
      </w:r>
      <w:r>
        <w:rPr>
          <w:rFonts w:ascii="Times New Roman"/>
          <w:spacing w:val="-1"/>
        </w:rPr>
        <w:t>highlighted</w:t>
      </w:r>
      <w:r>
        <w:rPr>
          <w:rFonts w:ascii="Times New Roman"/>
          <w:spacing w:val="2"/>
        </w:rPr>
        <w:t> </w:t>
      </w:r>
      <w:r>
        <w:rPr>
          <w:rFonts w:ascii="Times New Roman"/>
          <w:spacing w:val="-1"/>
        </w:rPr>
        <w:t>as</w:t>
      </w:r>
      <w:r>
        <w:rPr>
          <w:rFonts w:ascii="Times New Roman"/>
          <w:spacing w:val="2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1"/>
        </w:rPr>
        <w:t> </w:t>
      </w:r>
      <w:r>
        <w:rPr>
          <w:rFonts w:ascii="Times New Roman"/>
          <w:spacing w:val="-1"/>
        </w:rPr>
        <w:t>concept</w:t>
      </w:r>
      <w:r>
        <w:rPr>
          <w:rFonts w:ascii="Times New Roman"/>
          <w:spacing w:val="2"/>
        </w:rPr>
        <w:t> </w:t>
      </w:r>
      <w:r>
        <w:rPr>
          <w:rFonts w:ascii="Times New Roman"/>
        </w:rPr>
        <w:t>that</w:t>
      </w:r>
      <w:r>
        <w:rPr>
          <w:rFonts w:ascii="Times New Roman"/>
          <w:spacing w:val="2"/>
        </w:rPr>
        <w:t> </w:t>
      </w:r>
      <w:r>
        <w:rPr>
          <w:rFonts w:ascii="Times New Roman"/>
        </w:rPr>
        <w:t>links</w:t>
      </w:r>
      <w:r>
        <w:rPr>
          <w:rFonts w:ascii="Times New Roman"/>
          <w:spacing w:val="2"/>
        </w:rPr>
        <w:t> </w:t>
      </w:r>
      <w:r>
        <w:rPr>
          <w:rFonts w:ascii="Times New Roman"/>
          <w:spacing w:val="-1"/>
        </w:rPr>
        <w:t>agriculture</w:t>
      </w:r>
      <w:r>
        <w:rPr>
          <w:rFonts w:ascii="Times New Roman"/>
          <w:spacing w:val="2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2"/>
        </w:rPr>
        <w:t> </w:t>
      </w:r>
      <w:r>
        <w:rPr>
          <w:rFonts w:ascii="Times New Roman"/>
          <w:spacing w:val="-1"/>
        </w:rPr>
        <w:t>climate</w:t>
      </w:r>
      <w:r>
        <w:rPr>
          <w:rFonts w:ascii="Times New Roman"/>
          <w:spacing w:val="3"/>
        </w:rPr>
        <w:t> </w:t>
      </w:r>
      <w:r>
        <w:rPr>
          <w:rFonts w:ascii="Times New Roman"/>
          <w:spacing w:val="-1"/>
        </w:rPr>
        <w:t>change</w:t>
      </w:r>
      <w:r>
        <w:rPr>
          <w:rFonts w:ascii="Times New Roman"/>
          <w:spacing w:val="3"/>
        </w:rPr>
        <w:t> </w:t>
      </w:r>
      <w:r>
        <w:rPr>
          <w:rFonts w:ascii="Times New Roman"/>
          <w:spacing w:val="-1"/>
        </w:rPr>
        <w:t>(Naess,</w:t>
      </w:r>
      <w:r>
        <w:rPr>
          <w:rFonts w:ascii="Times New Roman"/>
          <w:spacing w:val="2"/>
        </w:rPr>
        <w:t> </w:t>
      </w:r>
      <w:r>
        <w:rPr>
          <w:rFonts w:ascii="Times New Roman"/>
          <w:spacing w:val="-2"/>
        </w:rPr>
        <w:t>2011).</w:t>
      </w:r>
      <w:r>
        <w:rPr>
          <w:rFonts w:ascii="Times New Roman"/>
          <w:spacing w:val="101"/>
        </w:rPr>
        <w:t> </w:t>
      </w:r>
      <w:r>
        <w:rPr>
          <w:rFonts w:ascii="Times New Roman"/>
        </w:rPr>
        <w:t>Rising</w:t>
      </w:r>
      <w:r>
        <w:rPr>
          <w:rFonts w:ascii="Times New Roman"/>
          <w:spacing w:val="11"/>
        </w:rPr>
        <w:t> </w:t>
      </w:r>
      <w:r>
        <w:rPr>
          <w:rFonts w:ascii="Times New Roman"/>
          <w:spacing w:val="-1"/>
        </w:rPr>
        <w:t>temperatures,</w:t>
      </w:r>
      <w:r>
        <w:rPr>
          <w:rFonts w:ascii="Times New Roman"/>
          <w:spacing w:val="12"/>
        </w:rPr>
        <w:t> </w:t>
      </w:r>
      <w:r>
        <w:rPr>
          <w:rFonts w:ascii="Times New Roman"/>
        </w:rPr>
        <w:t>delay</w:t>
      </w:r>
      <w:r>
        <w:rPr>
          <w:rFonts w:ascii="Times New Roman"/>
          <w:spacing w:val="11"/>
        </w:rPr>
        <w:t> </w:t>
      </w:r>
      <w:r>
        <w:rPr>
          <w:rFonts w:ascii="Times New Roman"/>
        </w:rPr>
        <w:t>in</w:t>
      </w:r>
      <w:r>
        <w:rPr>
          <w:rFonts w:ascii="Times New Roman"/>
          <w:spacing w:val="12"/>
        </w:rPr>
        <w:t> </w:t>
      </w:r>
      <w:r>
        <w:rPr>
          <w:rFonts w:ascii="Times New Roman"/>
          <w:spacing w:val="-1"/>
        </w:rPr>
        <w:t>rainfall,</w:t>
      </w:r>
      <w:r>
        <w:rPr>
          <w:rFonts w:ascii="Times New Roman"/>
          <w:spacing w:val="11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11"/>
        </w:rPr>
        <w:t> </w:t>
      </w:r>
      <w:r>
        <w:rPr>
          <w:rFonts w:ascii="Times New Roman"/>
        </w:rPr>
        <w:t>pests</w:t>
      </w:r>
      <w:r>
        <w:rPr>
          <w:rFonts w:ascii="Times New Roman"/>
          <w:spacing w:val="12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11"/>
        </w:rPr>
        <w:t> </w:t>
      </w:r>
      <w:r>
        <w:rPr>
          <w:rFonts w:ascii="Times New Roman"/>
          <w:spacing w:val="-1"/>
        </w:rPr>
        <w:t>diseases</w:t>
      </w:r>
      <w:r>
        <w:rPr>
          <w:rFonts w:ascii="Times New Roman"/>
          <w:spacing w:val="12"/>
        </w:rPr>
        <w:t> </w:t>
      </w:r>
      <w:r>
        <w:rPr>
          <w:rFonts w:ascii="Times New Roman"/>
        </w:rPr>
        <w:t>are</w:t>
      </w:r>
      <w:r>
        <w:rPr>
          <w:rFonts w:ascii="Times New Roman"/>
          <w:spacing w:val="15"/>
        </w:rPr>
        <w:t> </w:t>
      </w:r>
      <w:r>
        <w:rPr>
          <w:rFonts w:ascii="Times New Roman"/>
        </w:rPr>
        <w:t>some</w:t>
      </w:r>
      <w:r>
        <w:rPr>
          <w:rFonts w:ascii="Times New Roman"/>
          <w:spacing w:val="14"/>
        </w:rPr>
        <w:t> </w:t>
      </w:r>
      <w:r>
        <w:rPr>
          <w:rFonts w:ascii="Times New Roman"/>
        </w:rPr>
        <w:t>components</w:t>
      </w:r>
      <w:r>
        <w:rPr>
          <w:rFonts w:ascii="Times New Roman"/>
          <w:spacing w:val="12"/>
        </w:rPr>
        <w:t> </w:t>
      </w:r>
      <w:r>
        <w:rPr>
          <w:rFonts w:ascii="Times New Roman"/>
        </w:rPr>
        <w:t>that</w:t>
      </w:r>
      <w:r>
        <w:rPr>
          <w:rFonts w:ascii="Times New Roman"/>
          <w:spacing w:val="11"/>
        </w:rPr>
        <w:t> </w:t>
      </w:r>
      <w:r>
        <w:rPr>
          <w:rFonts w:ascii="Times New Roman"/>
          <w:spacing w:val="-1"/>
        </w:rPr>
        <w:t>makeup</w:t>
      </w:r>
      <w:r>
        <w:rPr>
          <w:rFonts w:ascii="Times New Roman"/>
          <w:spacing w:val="59"/>
        </w:rPr>
        <w:t> </w:t>
      </w:r>
      <w:r>
        <w:rPr>
          <w:rFonts w:ascii="Times New Roman"/>
          <w:spacing w:val="-1"/>
        </w:rPr>
        <w:t>climate</w:t>
      </w:r>
      <w:r>
        <w:rPr>
          <w:rFonts w:ascii="Times New Roman"/>
          <w:spacing w:val="-6"/>
        </w:rPr>
        <w:t> </w:t>
      </w:r>
      <w:r>
        <w:rPr>
          <w:rFonts w:ascii="Times New Roman"/>
        </w:rPr>
        <w:t>change</w:t>
      </w:r>
      <w:r>
        <w:rPr>
          <w:rFonts w:ascii="Times New Roman"/>
          <w:spacing w:val="-6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-5"/>
        </w:rPr>
        <w:t> </w:t>
      </w:r>
      <w:r>
        <w:rPr>
          <w:rFonts w:ascii="Times New Roman"/>
          <w:spacing w:val="-1"/>
        </w:rPr>
        <w:t>affects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-6"/>
        </w:rPr>
        <w:t> </w:t>
      </w:r>
      <w:r>
        <w:rPr>
          <w:rFonts w:ascii="Times New Roman"/>
          <w:spacing w:val="-1"/>
        </w:rPr>
        <w:t>activities</w:t>
      </w:r>
      <w:r>
        <w:rPr>
          <w:rFonts w:ascii="Times New Roman"/>
          <w:spacing w:val="-6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-6"/>
        </w:rPr>
        <w:t> </w:t>
      </w:r>
      <w:r>
        <w:rPr>
          <w:rFonts w:ascii="Times New Roman"/>
          <w:spacing w:val="-1"/>
        </w:rPr>
        <w:t>farmers</w:t>
      </w:r>
      <w:r>
        <w:rPr>
          <w:rFonts w:ascii="Times New Roman"/>
          <w:spacing w:val="-4"/>
        </w:rPr>
        <w:t> </w:t>
      </w:r>
      <w:r>
        <w:rPr>
          <w:rFonts w:ascii="Times New Roman"/>
        </w:rPr>
        <w:t>who</w:t>
      </w:r>
      <w:r>
        <w:rPr>
          <w:rFonts w:ascii="Times New Roman"/>
          <w:spacing w:val="-6"/>
        </w:rPr>
        <w:t> </w:t>
      </w:r>
      <w:r>
        <w:rPr>
          <w:rFonts w:ascii="Times New Roman"/>
          <w:spacing w:val="-1"/>
        </w:rPr>
        <w:t>are</w:t>
      </w:r>
      <w:r>
        <w:rPr>
          <w:rFonts w:ascii="Times New Roman"/>
          <w:spacing w:val="-7"/>
        </w:rPr>
        <w:t> </w:t>
      </w:r>
      <w:r>
        <w:rPr>
          <w:rFonts w:ascii="Times New Roman"/>
        </w:rPr>
        <w:t>vulnerable.</w:t>
      </w:r>
      <w:r>
        <w:rPr>
          <w:rFonts w:ascii="Times New Roman"/>
          <w:spacing w:val="-10"/>
        </w:rPr>
        <w:t> </w:t>
      </w:r>
      <w:r>
        <w:rPr>
          <w:rFonts w:ascii="Times New Roman"/>
        </w:rPr>
        <w:t>This</w:t>
      </w:r>
      <w:r>
        <w:rPr>
          <w:rFonts w:ascii="Times New Roman"/>
          <w:spacing w:val="-3"/>
        </w:rPr>
        <w:t> </w:t>
      </w:r>
      <w:r>
        <w:rPr>
          <w:rFonts w:ascii="Times New Roman"/>
          <w:spacing w:val="-1"/>
        </w:rPr>
        <w:t>leads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low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yields</w:t>
      </w:r>
      <w:r>
        <w:rPr>
          <w:rFonts w:ascii="Times New Roman"/>
          <w:spacing w:val="-4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65"/>
        </w:rPr>
        <w:t> </w:t>
      </w:r>
      <w:r>
        <w:rPr>
          <w:rFonts w:ascii="Times New Roman"/>
          <w:spacing w:val="-1"/>
        </w:rPr>
        <w:t>farm</w:t>
      </w:r>
      <w:r>
        <w:rPr>
          <w:rFonts w:ascii="Times New Roman"/>
          <w:spacing w:val="18"/>
        </w:rPr>
        <w:t> </w:t>
      </w:r>
      <w:r>
        <w:rPr>
          <w:rFonts w:ascii="Times New Roman"/>
        </w:rPr>
        <w:t>crops</w:t>
      </w:r>
      <w:r>
        <w:rPr>
          <w:rFonts w:ascii="Times New Roman"/>
          <w:spacing w:val="19"/>
        </w:rPr>
        <w:t> </w:t>
      </w:r>
      <w:r>
        <w:rPr>
          <w:rFonts w:ascii="Times New Roman"/>
          <w:spacing w:val="-1"/>
        </w:rPr>
        <w:t>which</w:t>
      </w:r>
      <w:r>
        <w:rPr>
          <w:rFonts w:ascii="Times New Roman"/>
          <w:spacing w:val="21"/>
        </w:rPr>
        <w:t> </w:t>
      </w:r>
      <w:r>
        <w:rPr>
          <w:rFonts w:ascii="Times New Roman"/>
          <w:spacing w:val="-1"/>
        </w:rPr>
        <w:t>affects</w:t>
      </w:r>
      <w:r>
        <w:rPr>
          <w:rFonts w:ascii="Times New Roman"/>
          <w:spacing w:val="19"/>
        </w:rPr>
        <w:t> </w:t>
      </w:r>
      <w:r>
        <w:rPr>
          <w:rFonts w:ascii="Times New Roman"/>
        </w:rPr>
        <w:t>food</w:t>
      </w:r>
      <w:r>
        <w:rPr>
          <w:rFonts w:ascii="Times New Roman"/>
          <w:spacing w:val="18"/>
        </w:rPr>
        <w:t> </w:t>
      </w:r>
      <w:r>
        <w:rPr>
          <w:rFonts w:ascii="Times New Roman"/>
        </w:rPr>
        <w:t>security</w:t>
      </w:r>
      <w:r>
        <w:rPr>
          <w:rFonts w:ascii="Times New Roman"/>
          <w:spacing w:val="19"/>
        </w:rPr>
        <w:t> </w:t>
      </w:r>
      <w:r>
        <w:rPr>
          <w:rFonts w:ascii="Times New Roman"/>
          <w:spacing w:val="-2"/>
        </w:rPr>
        <w:t>negatively.</w:t>
      </w:r>
      <w:r>
        <w:rPr>
          <w:rFonts w:ascii="Times New Roman"/>
          <w:spacing w:val="18"/>
        </w:rPr>
        <w:t> </w:t>
      </w:r>
      <w:r>
        <w:rPr>
          <w:rFonts w:ascii="Times New Roman"/>
          <w:spacing w:val="-2"/>
        </w:rPr>
        <w:t>However,</w:t>
      </w:r>
      <w:r>
        <w:rPr>
          <w:rFonts w:ascii="Times New Roman"/>
          <w:spacing w:val="18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18"/>
        </w:rPr>
        <w:t> </w:t>
      </w:r>
      <w:r>
        <w:rPr>
          <w:rFonts w:ascii="Times New Roman"/>
        </w:rPr>
        <w:t>implementation</w:t>
      </w:r>
      <w:r>
        <w:rPr>
          <w:rFonts w:ascii="Times New Roman"/>
          <w:spacing w:val="19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18"/>
        </w:rPr>
        <w:t> </w:t>
      </w:r>
      <w:r>
        <w:rPr>
          <w:rFonts w:ascii="Times New Roman"/>
        </w:rPr>
        <w:t>CSA</w:t>
      </w:r>
      <w:r>
        <w:rPr>
          <w:rFonts w:ascii="Times New Roman"/>
          <w:spacing w:val="49"/>
        </w:rPr>
        <w:t> </w:t>
      </w:r>
      <w:r>
        <w:rPr>
          <w:rFonts w:ascii="Times New Roman"/>
          <w:spacing w:val="-1"/>
        </w:rPr>
        <w:t>techniques,</w:t>
      </w:r>
      <w:r>
        <w:rPr>
          <w:rFonts w:ascii="Times New Roman"/>
          <w:spacing w:val="-8"/>
        </w:rPr>
        <w:t> </w:t>
      </w:r>
      <w:r>
        <w:rPr>
          <w:rFonts w:ascii="Times New Roman"/>
        </w:rPr>
        <w:t>like</w:t>
      </w:r>
      <w:r>
        <w:rPr>
          <w:rFonts w:ascii="Times New Roman"/>
          <w:spacing w:val="-9"/>
        </w:rPr>
        <w:t> </w:t>
      </w:r>
      <w:r>
        <w:rPr>
          <w:rFonts w:ascii="Times New Roman"/>
          <w:spacing w:val="-1"/>
        </w:rPr>
        <w:t>any</w:t>
      </w:r>
      <w:r>
        <w:rPr>
          <w:rFonts w:ascii="Times New Roman"/>
          <w:spacing w:val="-8"/>
        </w:rPr>
        <w:t> </w:t>
      </w:r>
      <w:r>
        <w:rPr>
          <w:rFonts w:ascii="Times New Roman"/>
        </w:rPr>
        <w:t>other</w:t>
      </w:r>
      <w:r>
        <w:rPr>
          <w:rFonts w:ascii="Times New Roman"/>
          <w:spacing w:val="-6"/>
        </w:rPr>
        <w:t> </w:t>
      </w:r>
      <w:r>
        <w:rPr>
          <w:rFonts w:ascii="Times New Roman"/>
          <w:spacing w:val="-1"/>
        </w:rPr>
        <w:t>farming</w:t>
      </w:r>
      <w:r>
        <w:rPr>
          <w:rFonts w:ascii="Times New Roman"/>
          <w:spacing w:val="-7"/>
        </w:rPr>
        <w:t> </w:t>
      </w:r>
      <w:r>
        <w:rPr>
          <w:rFonts w:ascii="Times New Roman"/>
          <w:spacing w:val="-1"/>
        </w:rPr>
        <w:t>practice,</w:t>
      </w:r>
      <w:r>
        <w:rPr>
          <w:rFonts w:ascii="Times New Roman"/>
          <w:spacing w:val="-8"/>
        </w:rPr>
        <w:t> </w:t>
      </w:r>
      <w:r>
        <w:rPr>
          <w:rFonts w:ascii="Times New Roman"/>
        </w:rPr>
        <w:t>depends</w:t>
      </w:r>
      <w:r>
        <w:rPr>
          <w:rFonts w:ascii="Times New Roman"/>
          <w:spacing w:val="-7"/>
        </w:rPr>
        <w:t> </w:t>
      </w:r>
      <w:r>
        <w:rPr>
          <w:rFonts w:ascii="Times New Roman"/>
        </w:rPr>
        <w:t>on</w:t>
      </w:r>
      <w:r>
        <w:rPr>
          <w:rFonts w:ascii="Times New Roman"/>
          <w:spacing w:val="-8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-9"/>
        </w:rPr>
        <w:t> </w:t>
      </w:r>
      <w:r>
        <w:rPr>
          <w:rFonts w:ascii="Times New Roman"/>
        </w:rPr>
        <w:t>number</w:t>
      </w:r>
      <w:r>
        <w:rPr>
          <w:rFonts w:ascii="Times New Roman"/>
          <w:spacing w:val="-9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-3"/>
        </w:rPr>
        <w:t> </w:t>
      </w:r>
      <w:r>
        <w:rPr>
          <w:rFonts w:ascii="Times New Roman"/>
          <w:spacing w:val="-1"/>
        </w:rPr>
        <w:t>factors,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including</w:t>
      </w:r>
      <w:r>
        <w:rPr>
          <w:rFonts w:ascii="Times New Roman"/>
          <w:spacing w:val="-7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-8"/>
        </w:rPr>
        <w:t> </w:t>
      </w:r>
      <w:r>
        <w:rPr>
          <w:rFonts w:ascii="Times New Roman"/>
          <w:spacing w:val="-1"/>
        </w:rPr>
        <w:t>farmers'</w:t>
      </w:r>
      <w:r>
        <w:rPr>
          <w:rFonts w:ascii="Times New Roman"/>
          <w:spacing w:val="69"/>
        </w:rPr>
        <w:t> </w:t>
      </w:r>
      <w:r>
        <w:rPr>
          <w:rFonts w:ascii="Times New Roman"/>
          <w:spacing w:val="-1"/>
        </w:rPr>
        <w:t>level</w:t>
      </w:r>
      <w:r>
        <w:rPr>
          <w:rFonts w:ascii="Times New Roman"/>
          <w:spacing w:val="12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11"/>
        </w:rPr>
        <w:t> </w:t>
      </w:r>
      <w:r>
        <w:rPr>
          <w:rFonts w:ascii="Times New Roman"/>
          <w:spacing w:val="-1"/>
        </w:rPr>
        <w:t>education,</w:t>
      </w:r>
      <w:r>
        <w:rPr>
          <w:rFonts w:ascii="Times New Roman"/>
          <w:spacing w:val="11"/>
        </w:rPr>
        <w:t> </w:t>
      </w:r>
      <w:r>
        <w:rPr>
          <w:rFonts w:ascii="Times New Roman"/>
        </w:rPr>
        <w:t>wealth,</w:t>
      </w:r>
      <w:r>
        <w:rPr>
          <w:rFonts w:ascii="Times New Roman"/>
          <w:spacing w:val="11"/>
        </w:rPr>
        <w:t> </w:t>
      </w:r>
      <w:r>
        <w:rPr>
          <w:rFonts w:ascii="Times New Roman"/>
          <w:spacing w:val="-1"/>
        </w:rPr>
        <w:t>farm</w:t>
      </w:r>
      <w:r>
        <w:rPr>
          <w:rFonts w:ascii="Times New Roman"/>
          <w:spacing w:val="11"/>
        </w:rPr>
        <w:t> </w:t>
      </w:r>
      <w:r>
        <w:rPr>
          <w:rFonts w:ascii="Times New Roman"/>
        </w:rPr>
        <w:t>size,</w:t>
      </w:r>
      <w:r>
        <w:rPr>
          <w:rFonts w:ascii="Times New Roman"/>
          <w:spacing w:val="11"/>
        </w:rPr>
        <w:t> </w:t>
      </w:r>
      <w:r>
        <w:rPr>
          <w:rFonts w:ascii="Times New Roman"/>
          <w:spacing w:val="-2"/>
        </w:rPr>
        <w:t>gender,</w:t>
      </w:r>
      <w:r>
        <w:rPr>
          <w:rFonts w:ascii="Times New Roman"/>
          <w:spacing w:val="14"/>
        </w:rPr>
        <w:t> </w:t>
      </w:r>
      <w:r>
        <w:rPr>
          <w:rFonts w:ascii="Times New Roman"/>
          <w:spacing w:val="-1"/>
        </w:rPr>
        <w:t>age,</w:t>
      </w:r>
      <w:r>
        <w:rPr>
          <w:rFonts w:ascii="Times New Roman"/>
          <w:spacing w:val="13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11"/>
        </w:rPr>
        <w:t> </w:t>
      </w:r>
      <w:r>
        <w:rPr>
          <w:rFonts w:ascii="Times New Roman"/>
        </w:rPr>
        <w:t>tenure</w:t>
      </w:r>
      <w:r>
        <w:rPr>
          <w:rFonts w:ascii="Times New Roman"/>
          <w:spacing w:val="10"/>
        </w:rPr>
        <w:t> </w:t>
      </w:r>
      <w:r>
        <w:rPr>
          <w:rFonts w:ascii="Times New Roman"/>
        </w:rPr>
        <w:t>over</w:t>
      </w:r>
      <w:r>
        <w:rPr>
          <w:rFonts w:ascii="Times New Roman"/>
          <w:spacing w:val="11"/>
        </w:rPr>
        <w:t> </w:t>
      </w:r>
      <w:r>
        <w:rPr>
          <w:rFonts w:ascii="Times New Roman"/>
        </w:rPr>
        <w:t>their</w:t>
      </w:r>
      <w:r>
        <w:rPr>
          <w:rFonts w:ascii="Times New Roman"/>
          <w:spacing w:val="11"/>
        </w:rPr>
        <w:t> </w:t>
      </w:r>
      <w:r>
        <w:rPr>
          <w:rFonts w:ascii="Times New Roman"/>
        </w:rPr>
        <w:t>property</w:t>
      </w:r>
      <w:r>
        <w:rPr>
          <w:rFonts w:ascii="Times New Roman"/>
          <w:spacing w:val="11"/>
        </w:rPr>
        <w:t> </w:t>
      </w:r>
      <w:r>
        <w:rPr>
          <w:rFonts w:ascii="Times New Roman"/>
          <w:spacing w:val="-1"/>
        </w:rPr>
        <w:t>(Deressa</w:t>
      </w:r>
      <w:r>
        <w:rPr>
          <w:rFonts w:ascii="Times New Roman"/>
          <w:spacing w:val="10"/>
        </w:rPr>
        <w:t> </w:t>
      </w:r>
      <w:r>
        <w:rPr>
          <w:rFonts w:ascii="Times New Roman"/>
          <w:spacing w:val="-1"/>
        </w:rPr>
        <w:t>et</w:t>
      </w:r>
      <w:r>
        <w:rPr>
          <w:rFonts w:ascii="Times New Roman"/>
          <w:spacing w:val="12"/>
        </w:rPr>
        <w:t> </w:t>
      </w:r>
      <w:r>
        <w:rPr>
          <w:rFonts w:ascii="Times New Roman"/>
          <w:spacing w:val="-1"/>
        </w:rPr>
        <w:t>al.,</w:t>
      </w:r>
      <w:r>
        <w:rPr>
          <w:rFonts w:ascii="Times New Roman"/>
          <w:spacing w:val="79"/>
        </w:rPr>
        <w:t> </w:t>
      </w:r>
      <w:r>
        <w:rPr>
          <w:rFonts w:ascii="Times New Roman"/>
          <w:spacing w:val="-1"/>
        </w:rPr>
        <w:t>2009).</w:t>
      </w:r>
      <w:r>
        <w:rPr>
          <w:rFonts w:ascii="Times New Roman"/>
          <w:spacing w:val="52"/>
        </w:rPr>
        <w:t> </w:t>
      </w:r>
      <w:r>
        <w:rPr>
          <w:rFonts w:ascii="Times New Roman"/>
          <w:spacing w:val="-1"/>
        </w:rPr>
        <w:t>Farmers</w:t>
      </w:r>
      <w:r>
        <w:rPr>
          <w:rFonts w:ascii="Times New Roman"/>
          <w:spacing w:val="25"/>
        </w:rPr>
        <w:t> </w:t>
      </w:r>
      <w:r>
        <w:rPr>
          <w:rFonts w:ascii="Times New Roman"/>
        </w:rPr>
        <w:t>with</w:t>
      </w:r>
      <w:r>
        <w:rPr>
          <w:rFonts w:ascii="Times New Roman"/>
          <w:spacing w:val="26"/>
        </w:rPr>
        <w:t> </w:t>
      </w:r>
      <w:r>
        <w:rPr>
          <w:rFonts w:ascii="Times New Roman"/>
          <w:spacing w:val="-1"/>
        </w:rPr>
        <w:t>high</w:t>
      </w:r>
      <w:r>
        <w:rPr>
          <w:rFonts w:ascii="Times New Roman"/>
          <w:spacing w:val="26"/>
        </w:rPr>
        <w:t> </w:t>
      </w:r>
      <w:r>
        <w:rPr>
          <w:rFonts w:ascii="Times New Roman"/>
          <w:spacing w:val="-1"/>
        </w:rPr>
        <w:t>knowledge</w:t>
      </w:r>
      <w:r>
        <w:rPr>
          <w:rFonts w:ascii="Times New Roman"/>
          <w:spacing w:val="25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26"/>
        </w:rPr>
        <w:t> </w:t>
      </w:r>
      <w:r>
        <w:rPr>
          <w:rFonts w:ascii="Times New Roman"/>
          <w:spacing w:val="-1"/>
        </w:rPr>
        <w:t>awareness</w:t>
      </w:r>
      <w:r>
        <w:rPr>
          <w:rFonts w:ascii="Times New Roman"/>
          <w:spacing w:val="26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25"/>
        </w:rPr>
        <w:t> </w:t>
      </w:r>
      <w:r>
        <w:rPr>
          <w:rFonts w:ascii="Times New Roman"/>
        </w:rPr>
        <w:t>CSA</w:t>
      </w:r>
      <w:r>
        <w:rPr>
          <w:rFonts w:ascii="Times New Roman"/>
          <w:spacing w:val="13"/>
        </w:rPr>
        <w:t> </w:t>
      </w:r>
      <w:r>
        <w:rPr>
          <w:rFonts w:ascii="Times New Roman"/>
          <w:spacing w:val="-1"/>
        </w:rPr>
        <w:t>activities</w:t>
      </w:r>
      <w:r>
        <w:rPr>
          <w:rFonts w:ascii="Times New Roman"/>
          <w:spacing w:val="23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26"/>
        </w:rPr>
        <w:t> </w:t>
      </w:r>
      <w:r>
        <w:rPr>
          <w:rFonts w:ascii="Times New Roman"/>
        </w:rPr>
        <w:t>who</w:t>
      </w:r>
      <w:r>
        <w:rPr>
          <w:rFonts w:ascii="Times New Roman"/>
          <w:spacing w:val="25"/>
        </w:rPr>
        <w:t> </w:t>
      </w:r>
      <w:r>
        <w:rPr>
          <w:rFonts w:ascii="Times New Roman"/>
          <w:spacing w:val="-1"/>
        </w:rPr>
        <w:t>practice</w:t>
      </w:r>
      <w:r>
        <w:rPr>
          <w:rFonts w:ascii="Times New Roman"/>
          <w:spacing w:val="25"/>
        </w:rPr>
        <w:t> </w:t>
      </w:r>
      <w:r>
        <w:rPr>
          <w:rFonts w:ascii="Times New Roman"/>
        </w:rPr>
        <w:t>them</w:t>
      </w:r>
      <w:r>
        <w:rPr>
          <w:rFonts w:ascii="Times New Roman"/>
          <w:spacing w:val="77"/>
        </w:rPr>
        <w:t> </w:t>
      </w:r>
      <w:r>
        <w:rPr>
          <w:rFonts w:ascii="Times New Roman"/>
          <w:spacing w:val="-1"/>
        </w:rPr>
        <w:t>effectively</w:t>
      </w:r>
      <w:r>
        <w:rPr>
          <w:rFonts w:ascii="Times New Roman"/>
          <w:spacing w:val="14"/>
        </w:rPr>
        <w:t> </w:t>
      </w:r>
      <w:r>
        <w:rPr>
          <w:rFonts w:ascii="Times New Roman"/>
        </w:rPr>
        <w:t>have</w:t>
      </w:r>
      <w:r>
        <w:rPr>
          <w:rFonts w:ascii="Times New Roman"/>
          <w:spacing w:val="15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13"/>
        </w:rPr>
        <w:t> </w:t>
      </w:r>
      <w:r>
        <w:rPr>
          <w:rFonts w:ascii="Times New Roman"/>
        </w:rPr>
        <w:t>greater</w:t>
      </w:r>
      <w:r>
        <w:rPr>
          <w:rFonts w:ascii="Times New Roman"/>
          <w:spacing w:val="13"/>
        </w:rPr>
        <w:t> </w:t>
      </w:r>
      <w:r>
        <w:rPr>
          <w:rFonts w:ascii="Times New Roman"/>
          <w:spacing w:val="-1"/>
        </w:rPr>
        <w:t>chance</w:t>
      </w:r>
      <w:r>
        <w:rPr>
          <w:rFonts w:ascii="Times New Roman"/>
          <w:spacing w:val="15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15"/>
        </w:rPr>
        <w:t> </w:t>
      </w:r>
      <w:r>
        <w:rPr>
          <w:rFonts w:ascii="Times New Roman"/>
          <w:spacing w:val="-1"/>
        </w:rPr>
        <w:t>overcoming</w:t>
      </w:r>
      <w:r>
        <w:rPr>
          <w:rFonts w:ascii="Times New Roman"/>
          <w:spacing w:val="16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13"/>
        </w:rPr>
        <w:t> </w:t>
      </w:r>
      <w:r>
        <w:rPr>
          <w:rFonts w:ascii="Times New Roman"/>
          <w:spacing w:val="-1"/>
        </w:rPr>
        <w:t>effects</w:t>
      </w:r>
      <w:r>
        <w:rPr>
          <w:rFonts w:ascii="Times New Roman"/>
          <w:spacing w:val="14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15"/>
        </w:rPr>
        <w:t> </w:t>
      </w:r>
      <w:r>
        <w:rPr>
          <w:rFonts w:ascii="Times New Roman"/>
          <w:spacing w:val="-1"/>
        </w:rPr>
        <w:t>climate</w:t>
      </w:r>
      <w:r>
        <w:rPr>
          <w:rFonts w:ascii="Times New Roman"/>
          <w:spacing w:val="13"/>
        </w:rPr>
        <w:t> </w:t>
      </w:r>
      <w:r>
        <w:rPr>
          <w:rFonts w:ascii="Times New Roman"/>
        </w:rPr>
        <w:t>such</w:t>
      </w:r>
      <w:r>
        <w:rPr>
          <w:rFonts w:ascii="Times New Roman"/>
          <w:spacing w:val="14"/>
        </w:rPr>
        <w:t> </w:t>
      </w:r>
      <w:r>
        <w:rPr>
          <w:rFonts w:ascii="Times New Roman"/>
          <w:spacing w:val="-1"/>
        </w:rPr>
        <w:t>as</w:t>
      </w:r>
      <w:r>
        <w:rPr>
          <w:rFonts w:ascii="Times New Roman"/>
          <w:spacing w:val="16"/>
        </w:rPr>
        <w:t> </w:t>
      </w:r>
      <w:r>
        <w:rPr>
          <w:rFonts w:ascii="Times New Roman"/>
          <w:spacing w:val="-1"/>
        </w:rPr>
        <w:t>delays</w:t>
      </w:r>
      <w:r>
        <w:rPr>
          <w:rFonts w:ascii="Times New Roman"/>
          <w:spacing w:val="16"/>
        </w:rPr>
        <w:t> </w:t>
      </w:r>
      <w:r>
        <w:rPr>
          <w:rFonts w:ascii="Times New Roman"/>
        </w:rPr>
        <w:t>in</w:t>
      </w:r>
      <w:r>
        <w:rPr>
          <w:rFonts w:ascii="Times New Roman"/>
          <w:spacing w:val="14"/>
        </w:rPr>
        <w:t> </w:t>
      </w:r>
      <w:r>
        <w:rPr>
          <w:rFonts w:ascii="Times New Roman"/>
          <w:spacing w:val="-1"/>
        </w:rPr>
        <w:t>rainfall</w:t>
      </w:r>
      <w:r>
        <w:rPr>
          <w:rFonts w:ascii="Times New Roman"/>
          <w:spacing w:val="79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23"/>
        </w:rPr>
        <w:t> </w:t>
      </w:r>
      <w:r>
        <w:rPr>
          <w:rFonts w:ascii="Times New Roman"/>
          <w:spacing w:val="-1"/>
        </w:rPr>
        <w:t>pests</w:t>
      </w:r>
      <w:r>
        <w:rPr>
          <w:rFonts w:ascii="Times New Roman"/>
          <w:spacing w:val="24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25"/>
        </w:rPr>
        <w:t> </w:t>
      </w:r>
      <w:r>
        <w:rPr>
          <w:rFonts w:ascii="Times New Roman"/>
          <w:spacing w:val="-1"/>
        </w:rPr>
        <w:t>diseases.</w:t>
      </w:r>
      <w:r>
        <w:rPr>
          <w:rFonts w:ascii="Times New Roman"/>
          <w:spacing w:val="28"/>
        </w:rPr>
        <w:t> </w:t>
      </w:r>
      <w:r>
        <w:rPr>
          <w:rFonts w:ascii="Times New Roman"/>
        </w:rPr>
        <w:t>CSA</w:t>
      </w:r>
      <w:r>
        <w:rPr>
          <w:rFonts w:ascii="Times New Roman"/>
          <w:spacing w:val="11"/>
        </w:rPr>
        <w:t> </w:t>
      </w:r>
      <w:r>
        <w:rPr>
          <w:rFonts w:ascii="Times New Roman"/>
          <w:spacing w:val="-1"/>
        </w:rPr>
        <w:t>practices</w:t>
      </w:r>
      <w:r>
        <w:rPr>
          <w:rFonts w:ascii="Times New Roman"/>
          <w:spacing w:val="24"/>
        </w:rPr>
        <w:t> </w:t>
      </w:r>
      <w:r>
        <w:rPr>
          <w:rFonts w:ascii="Times New Roman"/>
          <w:spacing w:val="-1"/>
        </w:rPr>
        <w:t>such</w:t>
      </w:r>
      <w:r>
        <w:rPr>
          <w:rFonts w:ascii="Times New Roman"/>
          <w:spacing w:val="25"/>
        </w:rPr>
        <w:t> </w:t>
      </w:r>
      <w:r>
        <w:rPr>
          <w:rFonts w:ascii="Times New Roman"/>
          <w:spacing w:val="-1"/>
        </w:rPr>
        <w:t>as</w:t>
      </w:r>
      <w:r>
        <w:rPr>
          <w:rFonts w:ascii="Times New Roman"/>
          <w:spacing w:val="26"/>
        </w:rPr>
        <w:t> </w:t>
      </w:r>
      <w:r>
        <w:rPr>
          <w:rFonts w:ascii="Times New Roman"/>
          <w:spacing w:val="-1"/>
        </w:rPr>
        <w:t>conservation</w:t>
      </w:r>
      <w:r>
        <w:rPr>
          <w:rFonts w:ascii="Times New Roman"/>
          <w:spacing w:val="23"/>
        </w:rPr>
        <w:t> </w:t>
      </w:r>
      <w:r>
        <w:rPr>
          <w:rFonts w:ascii="Times New Roman"/>
          <w:spacing w:val="-1"/>
        </w:rPr>
        <w:t>agriculture,</w:t>
      </w:r>
      <w:r>
        <w:rPr>
          <w:rFonts w:ascii="Times New Roman"/>
          <w:spacing w:val="26"/>
        </w:rPr>
        <w:t> </w:t>
      </w:r>
      <w:r>
        <w:rPr>
          <w:rFonts w:ascii="Times New Roman"/>
          <w:spacing w:val="-2"/>
        </w:rPr>
        <w:t>agroforestry,</w:t>
      </w:r>
      <w:r>
        <w:rPr>
          <w:rFonts w:ascii="Times New Roman"/>
          <w:spacing w:val="23"/>
        </w:rPr>
        <w:t> </w:t>
      </w:r>
      <w:r>
        <w:rPr>
          <w:rFonts w:ascii="Times New Roman"/>
          <w:spacing w:val="-1"/>
        </w:rPr>
        <w:t>improved</w:t>
      </w:r>
      <w:r>
        <w:rPr>
          <w:rFonts w:ascii="Times New Roman"/>
          <w:spacing w:val="111"/>
        </w:rPr>
        <w:t> </w:t>
      </w:r>
      <w:r>
        <w:rPr>
          <w:rFonts w:ascii="Times New Roman"/>
          <w:spacing w:val="-1"/>
        </w:rPr>
        <w:t>livestock</w:t>
      </w:r>
      <w:r>
        <w:rPr>
          <w:rFonts w:ascii="Times New Roman"/>
          <w:spacing w:val="-3"/>
        </w:rPr>
        <w:t> </w:t>
      </w:r>
      <w:r>
        <w:rPr>
          <w:rFonts w:ascii="Times New Roman"/>
          <w:spacing w:val="-1"/>
        </w:rPr>
        <w:t>management as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well</w:t>
      </w:r>
      <w:r>
        <w:rPr>
          <w:rFonts w:ascii="Times New Roman"/>
          <w:spacing w:val="-2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</w:rPr>
        <w:t> IPM</w:t>
      </w:r>
      <w:r>
        <w:rPr>
          <w:rFonts w:ascii="Times New Roman"/>
          <w:spacing w:val="-2"/>
        </w:rPr>
        <w:t> </w:t>
      </w:r>
      <w:r>
        <w:rPr>
          <w:rFonts w:ascii="Times New Roman"/>
        </w:rPr>
        <w:t>are</w:t>
      </w:r>
      <w:r>
        <w:rPr>
          <w:rFonts w:ascii="Times New Roman"/>
          <w:spacing w:val="-4"/>
        </w:rPr>
        <w:t> </w:t>
      </w:r>
      <w:r>
        <w:rPr>
          <w:rFonts w:ascii="Times New Roman"/>
          <w:spacing w:val="-1"/>
        </w:rPr>
        <w:t>all</w:t>
      </w:r>
      <w:r>
        <w:rPr>
          <w:rFonts w:ascii="Times New Roman"/>
          <w:spacing w:val="-2"/>
        </w:rPr>
        <w:t> </w:t>
      </w:r>
      <w:r>
        <w:rPr>
          <w:rFonts w:ascii="Times New Roman"/>
          <w:spacing w:val="-1"/>
        </w:rPr>
        <w:t>key activities</w:t>
      </w:r>
      <w:r>
        <w:rPr>
          <w:rFonts w:ascii="Times New Roman"/>
          <w:spacing w:val="-3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-2"/>
        </w:rPr>
        <w:t> </w:t>
      </w:r>
      <w:r>
        <w:rPr>
          <w:rFonts w:ascii="Times New Roman"/>
        </w:rPr>
        <w:t>be</w:t>
      </w:r>
      <w:r>
        <w:rPr>
          <w:rFonts w:ascii="Times New Roman"/>
          <w:spacing w:val="-4"/>
        </w:rPr>
        <w:t> </w:t>
      </w:r>
      <w:r>
        <w:rPr>
          <w:rFonts w:ascii="Times New Roman"/>
          <w:spacing w:val="-1"/>
        </w:rPr>
        <w:t>practiced</w:t>
      </w:r>
      <w:r>
        <w:rPr>
          <w:rFonts w:ascii="Times New Roman"/>
        </w:rPr>
        <w:t> by</w:t>
      </w:r>
      <w:r>
        <w:rPr>
          <w:rFonts w:ascii="Times New Roman"/>
          <w:spacing w:val="-3"/>
        </w:rPr>
        <w:t> </w:t>
      </w:r>
      <w:r>
        <w:rPr>
          <w:rFonts w:ascii="Times New Roman"/>
          <w:spacing w:val="-1"/>
        </w:rPr>
        <w:t>farmers</w:t>
      </w:r>
      <w:r>
        <w:rPr>
          <w:rFonts w:ascii="Times New Roman"/>
          <w:spacing w:val="-3"/>
        </w:rPr>
        <w:t> </w:t>
      </w:r>
      <w:r>
        <w:rPr>
          <w:rFonts w:ascii="Times New Roman"/>
        </w:rPr>
        <w:t>in</w:t>
      </w:r>
      <w:r>
        <w:rPr>
          <w:rFonts w:ascii="Times New Roman"/>
          <w:spacing w:val="-2"/>
        </w:rPr>
        <w:t> </w:t>
      </w:r>
      <w:r>
        <w:rPr>
          <w:rFonts w:ascii="Times New Roman"/>
        </w:rPr>
        <w:t>order</w:t>
      </w:r>
      <w:r>
        <w:rPr>
          <w:rFonts w:ascii="Times New Roman"/>
          <w:spacing w:val="-4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91"/>
        </w:rPr>
        <w:t> </w:t>
      </w:r>
      <w:r>
        <w:rPr>
          <w:rFonts w:ascii="Times New Roman"/>
          <w:spacing w:val="-1"/>
        </w:rPr>
        <w:t>meet</w:t>
      </w:r>
      <w:r>
        <w:rPr>
          <w:rFonts w:ascii="Times New Roman"/>
          <w:spacing w:val="33"/>
        </w:rPr>
        <w:t> </w:t>
      </w:r>
      <w:r>
        <w:rPr>
          <w:rFonts w:ascii="Times New Roman"/>
        </w:rPr>
        <w:t>food</w:t>
      </w:r>
      <w:r>
        <w:rPr>
          <w:rFonts w:ascii="Times New Roman"/>
          <w:spacing w:val="32"/>
        </w:rPr>
        <w:t> </w:t>
      </w:r>
      <w:r>
        <w:rPr>
          <w:rFonts w:ascii="Times New Roman"/>
        </w:rPr>
        <w:t>security</w:t>
      </w:r>
      <w:r>
        <w:rPr>
          <w:rFonts w:ascii="Times New Roman"/>
          <w:spacing w:val="33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35"/>
        </w:rPr>
        <w:t> </w:t>
      </w:r>
      <w:r>
        <w:rPr>
          <w:rFonts w:ascii="Times New Roman"/>
          <w:spacing w:val="-1"/>
        </w:rPr>
        <w:t>help</w:t>
      </w:r>
      <w:r>
        <w:rPr>
          <w:rFonts w:ascii="Times New Roman"/>
          <w:spacing w:val="33"/>
        </w:rPr>
        <w:t> </w:t>
      </w:r>
      <w:r>
        <w:rPr>
          <w:rFonts w:ascii="Times New Roman"/>
          <w:spacing w:val="-1"/>
        </w:rPr>
        <w:t>farmers</w:t>
      </w:r>
      <w:r>
        <w:rPr>
          <w:rFonts w:ascii="Times New Roman"/>
          <w:spacing w:val="32"/>
        </w:rPr>
        <w:t> </w:t>
      </w:r>
      <w:r>
        <w:rPr>
          <w:rFonts w:ascii="Times New Roman"/>
          <w:spacing w:val="-1"/>
        </w:rPr>
        <w:t>adapt</w:t>
      </w:r>
      <w:r>
        <w:rPr>
          <w:rFonts w:ascii="Times New Roman"/>
          <w:spacing w:val="33"/>
        </w:rPr>
        <w:t> </w:t>
      </w:r>
      <w:r>
        <w:rPr>
          <w:rFonts w:ascii="Times New Roman"/>
        </w:rPr>
        <w:t>and</w:t>
      </w:r>
      <w:r>
        <w:rPr>
          <w:rFonts w:ascii="Times New Roman"/>
          <w:spacing w:val="33"/>
        </w:rPr>
        <w:t> </w:t>
      </w:r>
      <w:r>
        <w:rPr>
          <w:rFonts w:ascii="Times New Roman"/>
        </w:rPr>
        <w:t>be</w:t>
      </w:r>
      <w:r>
        <w:rPr>
          <w:rFonts w:ascii="Times New Roman"/>
          <w:spacing w:val="32"/>
        </w:rPr>
        <w:t> </w:t>
      </w:r>
      <w:r>
        <w:rPr>
          <w:rFonts w:ascii="Times New Roman"/>
          <w:spacing w:val="-1"/>
        </w:rPr>
        <w:t>resilient</w:t>
      </w:r>
      <w:r>
        <w:rPr>
          <w:rFonts w:ascii="Times New Roman"/>
          <w:spacing w:val="33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33"/>
        </w:rPr>
        <w:t> </w:t>
      </w:r>
      <w:r>
        <w:rPr>
          <w:rFonts w:ascii="Times New Roman"/>
          <w:spacing w:val="1"/>
        </w:rPr>
        <w:t>the</w:t>
      </w:r>
      <w:r>
        <w:rPr>
          <w:rFonts w:ascii="Times New Roman"/>
          <w:spacing w:val="32"/>
        </w:rPr>
        <w:t> </w:t>
      </w:r>
      <w:r>
        <w:rPr>
          <w:rFonts w:ascii="Times New Roman"/>
          <w:spacing w:val="-1"/>
        </w:rPr>
        <w:t>activities</w:t>
      </w:r>
      <w:r>
        <w:rPr>
          <w:rFonts w:ascii="Times New Roman"/>
          <w:spacing w:val="33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32"/>
        </w:rPr>
        <w:t> </w:t>
      </w:r>
      <w:r>
        <w:rPr>
          <w:rFonts w:ascii="Times New Roman"/>
          <w:spacing w:val="-1"/>
        </w:rPr>
        <w:t>climate</w:t>
      </w:r>
      <w:r>
        <w:rPr>
          <w:rFonts w:ascii="Times New Roman"/>
          <w:spacing w:val="32"/>
        </w:rPr>
        <w:t> </w:t>
      </w:r>
      <w:r>
        <w:rPr>
          <w:rFonts w:ascii="Times New Roman"/>
        </w:rPr>
        <w:t>change</w:t>
      </w:r>
      <w:r>
        <w:rPr>
          <w:rFonts w:ascii="Times New Roman"/>
          <w:spacing w:val="79"/>
        </w:rPr>
        <w:t> </w:t>
      </w:r>
      <w:r>
        <w:rPr>
          <w:rFonts w:ascii="Times New Roman"/>
          <w:spacing w:val="-1"/>
        </w:rPr>
        <w:t>(Rosenstock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et</w:t>
      </w:r>
      <w:r>
        <w:rPr>
          <w:rFonts w:ascii="Times New Roman"/>
        </w:rPr>
        <w:t> al., 2016).</w:t>
      </w:r>
    </w:p>
    <w:p>
      <w:pPr>
        <w:pStyle w:val="BodyText"/>
        <w:spacing w:line="480" w:lineRule="auto" w:before="169"/>
        <w:ind w:right="113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/>
        </w:rPr>
        <w:t>Most</w:t>
      </w:r>
      <w:r>
        <w:rPr>
          <w:rFonts w:ascii="Times New Roman"/>
          <w:spacing w:val="-7"/>
        </w:rPr>
        <w:t> </w:t>
      </w:r>
      <w:r>
        <w:rPr>
          <w:rFonts w:ascii="Times New Roman"/>
          <w:spacing w:val="-1"/>
        </w:rPr>
        <w:t>farmers</w:t>
      </w:r>
      <w:r>
        <w:rPr>
          <w:rFonts w:ascii="Times New Roman"/>
          <w:spacing w:val="-6"/>
        </w:rPr>
        <w:t> </w:t>
      </w:r>
      <w:r>
        <w:rPr>
          <w:rFonts w:ascii="Times New Roman"/>
        </w:rPr>
        <w:t>who</w:t>
      </w:r>
      <w:r>
        <w:rPr>
          <w:rFonts w:ascii="Times New Roman"/>
          <w:spacing w:val="-6"/>
        </w:rPr>
        <w:t> </w:t>
      </w:r>
      <w:r>
        <w:rPr>
          <w:rFonts w:ascii="Times New Roman"/>
          <w:spacing w:val="-1"/>
        </w:rPr>
        <w:t>are</w:t>
      </w:r>
      <w:r>
        <w:rPr>
          <w:rFonts w:ascii="Times New Roman"/>
          <w:spacing w:val="-7"/>
        </w:rPr>
        <w:t> </w:t>
      </w:r>
      <w:r>
        <w:rPr>
          <w:rFonts w:ascii="Times New Roman"/>
          <w:spacing w:val="-1"/>
        </w:rPr>
        <w:t>vulnerable</w:t>
      </w:r>
      <w:r>
        <w:rPr>
          <w:rFonts w:ascii="Times New Roman"/>
          <w:spacing w:val="-6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-7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-6"/>
        </w:rPr>
        <w:t> </w:t>
      </w:r>
      <w:r>
        <w:rPr>
          <w:rFonts w:ascii="Times New Roman"/>
          <w:spacing w:val="-1"/>
        </w:rPr>
        <w:t>activities</w:t>
      </w:r>
      <w:r>
        <w:rPr>
          <w:rFonts w:ascii="Times New Roman"/>
          <w:spacing w:val="-8"/>
        </w:rPr>
        <w:t> </w:t>
      </w:r>
      <w:r>
        <w:rPr>
          <w:rFonts w:ascii="Times New Roman"/>
          <w:spacing w:val="1"/>
        </w:rPr>
        <w:t>of</w:t>
      </w:r>
      <w:r>
        <w:rPr>
          <w:rFonts w:ascii="Times New Roman"/>
          <w:spacing w:val="-8"/>
        </w:rPr>
        <w:t> </w:t>
      </w:r>
      <w:r>
        <w:rPr>
          <w:rFonts w:ascii="Times New Roman"/>
          <w:spacing w:val="-1"/>
        </w:rPr>
        <w:t>climate</w:t>
      </w:r>
      <w:r>
        <w:rPr>
          <w:rFonts w:ascii="Times New Roman"/>
          <w:spacing w:val="-6"/>
        </w:rPr>
        <w:t> </w:t>
      </w:r>
      <w:r>
        <w:rPr>
          <w:rFonts w:ascii="Times New Roman"/>
          <w:spacing w:val="-1"/>
        </w:rPr>
        <w:t>change</w:t>
      </w:r>
      <w:r>
        <w:rPr>
          <w:rFonts w:ascii="Times New Roman"/>
          <w:spacing w:val="-6"/>
        </w:rPr>
        <w:t> </w:t>
      </w:r>
      <w:r>
        <w:rPr>
          <w:rFonts w:ascii="Times New Roman"/>
        </w:rPr>
        <w:t>are</w:t>
      </w:r>
      <w:r>
        <w:rPr>
          <w:rFonts w:ascii="Times New Roman"/>
          <w:spacing w:val="-6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-9"/>
        </w:rPr>
        <w:t> </w:t>
      </w:r>
      <w:r>
        <w:rPr>
          <w:rFonts w:ascii="Times New Roman"/>
        </w:rPr>
        <w:t>result</w:t>
      </w:r>
      <w:r>
        <w:rPr>
          <w:rFonts w:ascii="Times New Roman"/>
          <w:spacing w:val="-7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-8"/>
        </w:rPr>
        <w:t> </w:t>
      </w:r>
      <w:r>
        <w:rPr>
          <w:rFonts w:ascii="Times New Roman"/>
          <w:spacing w:val="-1"/>
        </w:rPr>
        <w:t>lack</w:t>
      </w:r>
      <w:r>
        <w:rPr>
          <w:rFonts w:ascii="Times New Roman"/>
          <w:spacing w:val="-8"/>
        </w:rPr>
        <w:t> </w:t>
      </w:r>
      <w:r>
        <w:rPr>
          <w:rFonts w:ascii="Times New Roman"/>
          <w:spacing w:val="1"/>
        </w:rPr>
        <w:t>of</w:t>
      </w:r>
      <w:r>
        <w:rPr>
          <w:rFonts w:ascii="Times New Roman"/>
          <w:spacing w:val="-8"/>
        </w:rPr>
        <w:t> </w:t>
      </w:r>
      <w:r>
        <w:rPr>
          <w:rFonts w:ascii="Times New Roman"/>
          <w:spacing w:val="-1"/>
        </w:rPr>
        <w:t>financial</w:t>
      </w:r>
      <w:r>
        <w:rPr>
          <w:rFonts w:ascii="Times New Roman"/>
          <w:spacing w:val="81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-12"/>
        </w:rPr>
        <w:t> </w:t>
      </w:r>
      <w:r>
        <w:rPr>
          <w:rFonts w:ascii="Times New Roman"/>
          <w:spacing w:val="-1"/>
        </w:rPr>
        <w:t>institutional</w:t>
      </w:r>
      <w:r>
        <w:rPr>
          <w:rFonts w:ascii="Times New Roman"/>
          <w:spacing w:val="-14"/>
        </w:rPr>
        <w:t> </w:t>
      </w:r>
      <w:r>
        <w:rPr>
          <w:rFonts w:ascii="Times New Roman"/>
        </w:rPr>
        <w:t>support.</w:t>
      </w:r>
      <w:r>
        <w:rPr>
          <w:rFonts w:ascii="Times New Roman"/>
          <w:spacing w:val="-15"/>
        </w:rPr>
        <w:t> </w:t>
      </w:r>
      <w:r>
        <w:rPr>
          <w:rFonts w:ascii="Times New Roman"/>
          <w:spacing w:val="-1"/>
        </w:rPr>
        <w:t>Furthermore,</w:t>
      </w:r>
      <w:r>
        <w:rPr>
          <w:rFonts w:ascii="Times New Roman"/>
          <w:spacing w:val="-12"/>
        </w:rPr>
        <w:t> </w:t>
      </w:r>
      <w:r>
        <w:rPr>
          <w:rFonts w:ascii="Times New Roman"/>
          <w:spacing w:val="-1"/>
        </w:rPr>
        <w:t>Below</w:t>
      </w:r>
      <w:r>
        <w:rPr>
          <w:rFonts w:ascii="Times New Roman"/>
          <w:spacing w:val="-12"/>
        </w:rPr>
        <w:t> </w:t>
      </w:r>
      <w:r>
        <w:rPr>
          <w:rFonts w:ascii="Times New Roman"/>
          <w:spacing w:val="-1"/>
        </w:rPr>
        <w:t>et</w:t>
      </w:r>
      <w:r>
        <w:rPr>
          <w:rFonts w:ascii="Times New Roman"/>
          <w:spacing w:val="-12"/>
        </w:rPr>
        <w:t> </w:t>
      </w:r>
      <w:r>
        <w:rPr>
          <w:rFonts w:ascii="Times New Roman"/>
          <w:spacing w:val="-1"/>
        </w:rPr>
        <w:t>al.</w:t>
      </w:r>
      <w:r>
        <w:rPr>
          <w:rFonts w:ascii="Times New Roman"/>
          <w:spacing w:val="-12"/>
        </w:rPr>
        <w:t> </w:t>
      </w:r>
      <w:r>
        <w:rPr>
          <w:rFonts w:ascii="Times New Roman"/>
          <w:spacing w:val="-1"/>
        </w:rPr>
        <w:t>(2012)</w:t>
      </w:r>
      <w:r>
        <w:rPr>
          <w:rFonts w:ascii="Times New Roman"/>
          <w:spacing w:val="-13"/>
        </w:rPr>
        <w:t> </w:t>
      </w:r>
      <w:r>
        <w:rPr>
          <w:rFonts w:ascii="Times New Roman"/>
          <w:spacing w:val="-1"/>
        </w:rPr>
        <w:t>claim</w:t>
      </w:r>
      <w:r>
        <w:rPr>
          <w:rFonts w:ascii="Times New Roman"/>
          <w:spacing w:val="-12"/>
        </w:rPr>
        <w:t> </w:t>
      </w:r>
      <w:r>
        <w:rPr>
          <w:rFonts w:ascii="Times New Roman"/>
        </w:rPr>
        <w:t>that</w:t>
      </w:r>
      <w:r>
        <w:rPr>
          <w:rFonts w:ascii="Times New Roman"/>
          <w:spacing w:val="-12"/>
        </w:rPr>
        <w:t> </w:t>
      </w:r>
      <w:r>
        <w:rPr>
          <w:rFonts w:ascii="Times New Roman"/>
          <w:spacing w:val="-1"/>
        </w:rPr>
        <w:t>farmer</w:t>
      </w:r>
      <w:r>
        <w:rPr>
          <w:rFonts w:ascii="Times New Roman"/>
          <w:spacing w:val="-13"/>
        </w:rPr>
        <w:t> </w:t>
      </w:r>
      <w:r>
        <w:rPr>
          <w:rFonts w:ascii="Times New Roman"/>
          <w:spacing w:val="-1"/>
        </w:rPr>
        <w:t>adoption</w:t>
      </w:r>
      <w:r>
        <w:rPr>
          <w:rFonts w:ascii="Times New Roman"/>
          <w:spacing w:val="-12"/>
        </w:rPr>
        <w:t> </w:t>
      </w:r>
      <w:r>
        <w:rPr>
          <w:rFonts w:ascii="Times New Roman"/>
          <w:spacing w:val="-1"/>
        </w:rPr>
        <w:t>also</w:t>
      </w:r>
      <w:r>
        <w:rPr>
          <w:rFonts w:ascii="Times New Roman"/>
          <w:spacing w:val="-12"/>
        </w:rPr>
        <w:t> </w:t>
      </w:r>
      <w:r>
        <w:rPr>
          <w:rFonts w:ascii="Times New Roman"/>
        </w:rPr>
        <w:t>depends</w:t>
      </w:r>
      <w:r>
        <w:rPr>
          <w:rFonts w:ascii="Times New Roman"/>
          <w:spacing w:val="101"/>
        </w:rPr>
        <w:t> </w:t>
      </w:r>
      <w:r>
        <w:rPr>
          <w:rFonts w:ascii="Times New Roman"/>
        </w:rPr>
        <w:t>on</w:t>
      </w:r>
      <w:r>
        <w:rPr>
          <w:rFonts w:ascii="Times New Roman"/>
          <w:spacing w:val="-15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-15"/>
        </w:rPr>
        <w:t> </w:t>
      </w:r>
      <w:r>
        <w:rPr>
          <w:rFonts w:ascii="Times New Roman"/>
          <w:spacing w:val="-1"/>
        </w:rPr>
        <w:t>farmer's</w:t>
      </w:r>
      <w:r>
        <w:rPr>
          <w:rFonts w:ascii="Times New Roman"/>
          <w:spacing w:val="-15"/>
        </w:rPr>
        <w:t> </w:t>
      </w:r>
      <w:r>
        <w:rPr>
          <w:rFonts w:ascii="Times New Roman"/>
        </w:rPr>
        <w:t>knowledge</w:t>
      </w:r>
      <w:r>
        <w:rPr>
          <w:rFonts w:ascii="Times New Roman"/>
          <w:spacing w:val="-16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-16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-15"/>
        </w:rPr>
        <w:t> </w:t>
      </w:r>
      <w:r>
        <w:rPr>
          <w:rFonts w:ascii="Times New Roman"/>
          <w:spacing w:val="-1"/>
        </w:rPr>
        <w:t>latest</w:t>
      </w:r>
      <w:r>
        <w:rPr>
          <w:rFonts w:ascii="Times New Roman"/>
          <w:spacing w:val="-14"/>
        </w:rPr>
        <w:t> </w:t>
      </w:r>
      <w:r>
        <w:rPr>
          <w:rFonts w:ascii="Times New Roman"/>
          <w:spacing w:val="-1"/>
        </w:rPr>
        <w:t>practice,</w:t>
      </w:r>
      <w:r>
        <w:rPr>
          <w:rFonts w:ascii="Times New Roman"/>
          <w:spacing w:val="-15"/>
        </w:rPr>
        <w:t> </w:t>
      </w:r>
      <w:r>
        <w:rPr>
          <w:rFonts w:ascii="Times New Roman"/>
        </w:rPr>
        <w:t>willingness</w:t>
      </w:r>
      <w:r>
        <w:rPr>
          <w:rFonts w:ascii="Times New Roman"/>
          <w:spacing w:val="-15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-14"/>
        </w:rPr>
        <w:t> </w:t>
      </w:r>
      <w:r>
        <w:rPr>
          <w:rFonts w:ascii="Times New Roman"/>
          <w:spacing w:val="-1"/>
        </w:rPr>
        <w:t>accept</w:t>
      </w:r>
      <w:r>
        <w:rPr>
          <w:rFonts w:ascii="Times New Roman"/>
          <w:spacing w:val="-14"/>
        </w:rPr>
        <w:t> </w:t>
      </w:r>
      <w:r>
        <w:rPr>
          <w:rFonts w:ascii="Times New Roman"/>
        </w:rPr>
        <w:t>it,</w:t>
      </w:r>
      <w:r>
        <w:rPr>
          <w:rFonts w:ascii="Times New Roman"/>
          <w:spacing w:val="-15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-15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-15"/>
        </w:rPr>
        <w:t> </w:t>
      </w:r>
      <w:r>
        <w:rPr>
          <w:rFonts w:ascii="Times New Roman"/>
        </w:rPr>
        <w:t>notable</w:t>
      </w:r>
      <w:r>
        <w:rPr>
          <w:rFonts w:ascii="Times New Roman"/>
          <w:spacing w:val="-16"/>
        </w:rPr>
        <w:t> </w:t>
      </w:r>
      <w:r>
        <w:rPr>
          <w:rFonts w:ascii="Times New Roman"/>
          <w:spacing w:val="-1"/>
        </w:rPr>
        <w:t>advantages</w:t>
      </w:r>
      <w:r>
        <w:rPr>
          <w:rFonts w:ascii="Times New Roman"/>
          <w:spacing w:val="63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18"/>
        </w:rPr>
        <w:t> </w:t>
      </w:r>
      <w:r>
        <w:rPr>
          <w:rFonts w:ascii="Times New Roman"/>
        </w:rPr>
        <w:t>doing</w:t>
      </w:r>
      <w:r>
        <w:rPr>
          <w:rFonts w:ascii="Times New Roman"/>
          <w:spacing w:val="19"/>
        </w:rPr>
        <w:t> </w:t>
      </w:r>
      <w:r>
        <w:rPr>
          <w:rFonts w:ascii="Times New Roman"/>
        </w:rPr>
        <w:t>so.</w:t>
      </w:r>
      <w:r>
        <w:rPr>
          <w:rFonts w:ascii="Times New Roman"/>
          <w:spacing w:val="19"/>
        </w:rPr>
        <w:t> </w:t>
      </w:r>
      <w:r>
        <w:rPr>
          <w:rFonts w:ascii="Times New Roman"/>
          <w:spacing w:val="-1"/>
        </w:rPr>
        <w:t>Farmers</w:t>
      </w:r>
      <w:r>
        <w:rPr>
          <w:rFonts w:ascii="Times New Roman"/>
          <w:spacing w:val="18"/>
        </w:rPr>
        <w:t> </w:t>
      </w:r>
      <w:r>
        <w:rPr>
          <w:rFonts w:ascii="Times New Roman"/>
        </w:rPr>
        <w:t>in</w:t>
      </w:r>
      <w:r>
        <w:rPr>
          <w:rFonts w:ascii="Times New Roman"/>
          <w:spacing w:val="19"/>
        </w:rPr>
        <w:t> </w:t>
      </w:r>
      <w:r>
        <w:rPr>
          <w:rFonts w:ascii="Times New Roman"/>
          <w:spacing w:val="-1"/>
        </w:rPr>
        <w:t>groups</w:t>
      </w:r>
      <w:r>
        <w:rPr>
          <w:rFonts w:ascii="Times New Roman"/>
          <w:spacing w:val="19"/>
        </w:rPr>
        <w:t> </w:t>
      </w:r>
      <w:r>
        <w:rPr>
          <w:rFonts w:ascii="Times New Roman"/>
          <w:spacing w:val="-1"/>
        </w:rPr>
        <w:t>are</w:t>
      </w:r>
      <w:r>
        <w:rPr>
          <w:rFonts w:ascii="Times New Roman"/>
          <w:spacing w:val="17"/>
        </w:rPr>
        <w:t> </w:t>
      </w:r>
      <w:r>
        <w:rPr>
          <w:rFonts w:ascii="Times New Roman"/>
        </w:rPr>
        <w:t>willing</w:t>
      </w:r>
      <w:r>
        <w:rPr>
          <w:rFonts w:ascii="Times New Roman"/>
          <w:spacing w:val="19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19"/>
        </w:rPr>
        <w:t> </w:t>
      </w:r>
      <w:r>
        <w:rPr>
          <w:rFonts w:ascii="Times New Roman"/>
          <w:spacing w:val="-1"/>
        </w:rPr>
        <w:t>undergo</w:t>
      </w:r>
      <w:r>
        <w:rPr>
          <w:rFonts w:ascii="Times New Roman"/>
          <w:spacing w:val="18"/>
        </w:rPr>
        <w:t> </w:t>
      </w:r>
      <w:r>
        <w:rPr>
          <w:rFonts w:ascii="Times New Roman"/>
          <w:spacing w:val="-1"/>
        </w:rPr>
        <w:t>training</w:t>
      </w:r>
      <w:r>
        <w:rPr>
          <w:rFonts w:ascii="Times New Roman"/>
          <w:spacing w:val="18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21"/>
        </w:rPr>
        <w:t> </w:t>
      </w:r>
      <w:r>
        <w:rPr>
          <w:rFonts w:ascii="Times New Roman"/>
          <w:spacing w:val="-1"/>
        </w:rPr>
        <w:t>education</w:t>
      </w:r>
      <w:r>
        <w:rPr>
          <w:rFonts w:ascii="Times New Roman"/>
          <w:spacing w:val="18"/>
        </w:rPr>
        <w:t> </w:t>
      </w:r>
      <w:r>
        <w:rPr>
          <w:rFonts w:ascii="Times New Roman"/>
        </w:rPr>
        <w:t>on</w:t>
      </w:r>
      <w:r>
        <w:rPr>
          <w:rFonts w:ascii="Times New Roman"/>
          <w:spacing w:val="18"/>
        </w:rPr>
        <w:t> </w:t>
      </w:r>
      <w:r>
        <w:rPr>
          <w:rFonts w:ascii="Times New Roman"/>
          <w:spacing w:val="-1"/>
        </w:rPr>
        <w:t>CSA</w:t>
      </w:r>
      <w:r>
        <w:rPr>
          <w:rFonts w:ascii="Times New Roman"/>
          <w:spacing w:val="6"/>
        </w:rPr>
        <w:t> </w:t>
      </w:r>
      <w:r>
        <w:rPr>
          <w:rFonts w:ascii="Times New Roman"/>
          <w:spacing w:val="-1"/>
        </w:rPr>
        <w:t>activities</w:t>
      </w:r>
      <w:r>
        <w:rPr>
          <w:rFonts w:ascii="Times New Roman"/>
          <w:spacing w:val="73"/>
        </w:rPr>
        <w:t> </w:t>
      </w:r>
      <w:r>
        <w:rPr>
          <w:rFonts w:ascii="Times New Roman"/>
          <w:spacing w:val="-1"/>
        </w:rPr>
        <w:t>from</w:t>
      </w:r>
      <w:r>
        <w:rPr>
          <w:rFonts w:ascii="Times New Roman"/>
          <w:spacing w:val="41"/>
        </w:rPr>
        <w:t> </w:t>
      </w:r>
      <w:r>
        <w:rPr>
          <w:rFonts w:ascii="Times New Roman"/>
          <w:spacing w:val="-1"/>
        </w:rPr>
        <w:t>various</w:t>
      </w:r>
      <w:r>
        <w:rPr>
          <w:rFonts w:ascii="Times New Roman"/>
          <w:spacing w:val="40"/>
        </w:rPr>
        <w:t> </w:t>
      </w:r>
      <w:r>
        <w:rPr>
          <w:rFonts w:ascii="Times New Roman"/>
        </w:rPr>
        <w:t>institutions</w:t>
      </w:r>
      <w:r>
        <w:rPr>
          <w:rFonts w:ascii="Times New Roman"/>
          <w:spacing w:val="40"/>
        </w:rPr>
        <w:t> </w:t>
      </w:r>
      <w:r>
        <w:rPr>
          <w:rFonts w:ascii="Times New Roman"/>
          <w:spacing w:val="-1"/>
        </w:rPr>
        <w:t>such</w:t>
      </w:r>
      <w:r>
        <w:rPr>
          <w:rFonts w:ascii="Times New Roman"/>
          <w:spacing w:val="40"/>
        </w:rPr>
        <w:t> </w:t>
      </w:r>
      <w:r>
        <w:rPr>
          <w:rFonts w:ascii="Times New Roman"/>
          <w:spacing w:val="-1"/>
        </w:rPr>
        <w:t>as</w:t>
      </w:r>
      <w:r>
        <w:rPr>
          <w:rFonts w:ascii="Times New Roman"/>
          <w:spacing w:val="40"/>
        </w:rPr>
        <w:t> </w:t>
      </w:r>
      <w:r>
        <w:rPr>
          <w:rFonts w:ascii="Times New Roman"/>
          <w:spacing w:val="-5"/>
        </w:rPr>
        <w:t>MOFA</w:t>
      </w:r>
      <w:r>
        <w:rPr>
          <w:rFonts w:ascii="Times New Roman"/>
          <w:spacing w:val="28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40"/>
        </w:rPr>
        <w:t> </w:t>
      </w:r>
      <w:r>
        <w:rPr>
          <w:rFonts w:ascii="Times New Roman"/>
        </w:rPr>
        <w:t>other</w:t>
      </w:r>
      <w:r>
        <w:rPr>
          <w:rFonts w:ascii="Times New Roman"/>
          <w:spacing w:val="39"/>
        </w:rPr>
        <w:t> </w:t>
      </w:r>
      <w:r>
        <w:rPr>
          <w:rFonts w:ascii="Times New Roman"/>
        </w:rPr>
        <w:t>supporting</w:t>
      </w:r>
      <w:r>
        <w:rPr>
          <w:rFonts w:ascii="Times New Roman"/>
          <w:spacing w:val="40"/>
        </w:rPr>
        <w:t> </w:t>
      </w:r>
      <w:r>
        <w:rPr>
          <w:rFonts w:ascii="Times New Roman"/>
        </w:rPr>
        <w:t>NGOs</w:t>
      </w:r>
      <w:r>
        <w:rPr>
          <w:rFonts w:ascii="Times New Roman"/>
          <w:spacing w:val="40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43"/>
        </w:rPr>
        <w:t> </w:t>
      </w:r>
      <w:r>
        <w:rPr>
          <w:rFonts w:ascii="Times New Roman"/>
          <w:spacing w:val="-1"/>
        </w:rPr>
        <w:t>equip</w:t>
      </w:r>
      <w:r>
        <w:rPr>
          <w:rFonts w:ascii="Times New Roman"/>
          <w:spacing w:val="41"/>
        </w:rPr>
        <w:t> </w:t>
      </w:r>
      <w:r>
        <w:rPr>
          <w:rFonts w:ascii="Times New Roman"/>
        </w:rPr>
        <w:t>them</w:t>
      </w:r>
      <w:r>
        <w:rPr>
          <w:rFonts w:ascii="Times New Roman"/>
          <w:spacing w:val="40"/>
        </w:rPr>
        <w:t> </w:t>
      </w:r>
      <w:r>
        <w:rPr>
          <w:rFonts w:ascii="Times New Roman"/>
        </w:rPr>
        <w:t>with</w:t>
      </w:r>
      <w:r>
        <w:rPr>
          <w:rFonts w:ascii="Times New Roman"/>
          <w:spacing w:val="41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53"/>
        </w:rPr>
        <w:t> </w:t>
      </w:r>
      <w:r>
        <w:rPr>
          <w:rFonts w:ascii="Times New Roman"/>
          <w:spacing w:val="-1"/>
        </w:rPr>
        <w:t>knowledge,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perception,</w:t>
      </w:r>
      <w:r>
        <w:rPr>
          <w:rFonts w:ascii="Times New Roman"/>
        </w:rPr>
        <w:t> and </w:t>
      </w:r>
      <w:r>
        <w:rPr>
          <w:rFonts w:ascii="Times New Roman"/>
          <w:spacing w:val="-1"/>
        </w:rPr>
        <w:t>practice </w:t>
      </w:r>
      <w:r>
        <w:rPr>
          <w:rFonts w:ascii="Times New Roman"/>
        </w:rPr>
        <w:t>of CSA</w:t>
      </w:r>
      <w:r>
        <w:rPr>
          <w:rFonts w:ascii="Times New Roman"/>
          <w:spacing w:val="-13"/>
        </w:rPr>
        <w:t> </w:t>
      </w:r>
      <w:r>
        <w:rPr>
          <w:rFonts w:ascii="Times New Roman"/>
          <w:spacing w:val="-1"/>
        </w:rPr>
        <w:t>activities</w:t>
      </w:r>
      <w:r>
        <w:rPr>
          <w:rFonts w:ascii="Times New Roman"/>
        </w:rPr>
        <w:t> in </w:t>
      </w:r>
      <w:r>
        <w:rPr>
          <w:rFonts w:ascii="Times New Roman"/>
          <w:spacing w:val="-1"/>
        </w:rPr>
        <w:t>order</w:t>
      </w:r>
      <w:r>
        <w:rPr>
          <w:rFonts w:ascii="Times New Roman"/>
        </w:rPr>
        <w:t> to </w:t>
      </w:r>
      <w:r>
        <w:rPr>
          <w:rFonts w:ascii="Times New Roman"/>
          <w:spacing w:val="-1"/>
        </w:rPr>
        <w:t>render</w:t>
      </w:r>
      <w:r>
        <w:rPr>
          <w:rFonts w:ascii="Times New Roman"/>
        </w:rPr>
        <w:t> them </w:t>
      </w:r>
      <w:r>
        <w:rPr>
          <w:rFonts w:ascii="Times New Roman"/>
          <w:spacing w:val="-1"/>
        </w:rPr>
        <w:t>resilient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against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the</w:t>
      </w:r>
      <w:r>
        <w:rPr>
          <w:rFonts w:ascii="Times New Roman"/>
          <w:spacing w:val="99"/>
        </w:rPr>
        <w:t> </w:t>
      </w:r>
      <w:r>
        <w:rPr>
          <w:rFonts w:ascii="Times New Roman"/>
          <w:spacing w:val="-1"/>
        </w:rPr>
        <w:t>activities</w:t>
      </w:r>
      <w:r>
        <w:rPr>
          <w:rFonts w:ascii="Times New Roman"/>
        </w:rPr>
        <w:t> of</w:t>
      </w:r>
      <w:r>
        <w:rPr>
          <w:rFonts w:ascii="Times New Roman"/>
          <w:spacing w:val="1"/>
        </w:rPr>
        <w:t> </w:t>
      </w:r>
      <w:r>
        <w:rPr>
          <w:rFonts w:ascii="Times New Roman"/>
          <w:spacing w:val="-1"/>
        </w:rPr>
        <w:t>climate </w:t>
      </w:r>
      <w:r>
        <w:rPr>
          <w:rFonts w:ascii="Times New Roman"/>
        </w:rPr>
        <w:t>change.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The presence</w:t>
      </w:r>
      <w:r>
        <w:rPr>
          <w:rFonts w:ascii="Times New Roman"/>
          <w:spacing w:val="-1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1"/>
        </w:rPr>
        <w:t> </w:t>
      </w:r>
      <w:r>
        <w:rPr>
          <w:rFonts w:ascii="Times New Roman"/>
        </w:rPr>
        <w:t>these institutions </w:t>
      </w:r>
      <w:r>
        <w:rPr>
          <w:rFonts w:ascii="Times New Roman"/>
          <w:spacing w:val="-1"/>
        </w:rPr>
        <w:t>and</w:t>
      </w:r>
      <w:r>
        <w:rPr>
          <w:rFonts w:ascii="Times New Roman"/>
        </w:rPr>
        <w:t> their</w:t>
      </w:r>
      <w:r>
        <w:rPr>
          <w:rFonts w:ascii="Times New Roman"/>
          <w:spacing w:val="-1"/>
        </w:rPr>
        <w:t> </w:t>
      </w:r>
      <w:r>
        <w:rPr>
          <w:rFonts w:ascii="Times New Roman"/>
        </w:rPr>
        <w:t>support </w:t>
      </w:r>
      <w:r>
        <w:rPr>
          <w:rFonts w:ascii="Times New Roman"/>
          <w:spacing w:val="-1"/>
        </w:rPr>
        <w:t>will</w:t>
      </w:r>
      <w:r>
        <w:rPr>
          <w:rFonts w:ascii="Times New Roman"/>
        </w:rPr>
        <w:t> help farmers</w:t>
      </w:r>
      <w:r>
        <w:rPr>
          <w:rFonts w:ascii="Times New Roman"/>
          <w:spacing w:val="44"/>
        </w:rPr>
        <w:t> </w:t>
      </w:r>
      <w:r>
        <w:rPr>
          <w:rFonts w:ascii="Times New Roman"/>
          <w:spacing w:val="-1"/>
        </w:rPr>
        <w:t>adequately</w:t>
      </w:r>
      <w:r>
        <w:rPr>
          <w:rFonts w:ascii="Times New Roman"/>
          <w:spacing w:val="2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</w:rPr>
        <w:t> support </w:t>
      </w:r>
      <w:r>
        <w:rPr>
          <w:rFonts w:ascii="Times New Roman"/>
          <w:spacing w:val="-1"/>
        </w:rPr>
        <w:t>them</w:t>
      </w:r>
      <w:r>
        <w:rPr>
          <w:rFonts w:ascii="Times New Roman"/>
        </w:rPr>
        <w:t> in </w:t>
      </w:r>
      <w:r>
        <w:rPr>
          <w:rFonts w:ascii="Times New Roman"/>
          <w:spacing w:val="-1"/>
        </w:rPr>
        <w:t>meeting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food</w:t>
      </w:r>
      <w:r>
        <w:rPr>
          <w:rFonts w:ascii="Times New Roman"/>
        </w:rPr>
        <w:t> security </w:t>
      </w:r>
      <w:r>
        <w:rPr>
          <w:rFonts w:ascii="Times New Roman"/>
          <w:spacing w:val="-1"/>
        </w:rPr>
        <w:t>at</w:t>
      </w:r>
      <w:r>
        <w:rPr>
          <w:rFonts w:ascii="Times New Roman"/>
        </w:rPr>
        <w:t> </w:t>
      </w:r>
      <w:r>
        <w:rPr>
          <w:rFonts w:ascii="Times New Roman"/>
          <w:spacing w:val="-2"/>
        </w:rPr>
        <w:t>large.</w:t>
      </w:r>
    </w:p>
    <w:p>
      <w:pPr>
        <w:pStyle w:val="BodyText"/>
        <w:spacing w:line="480" w:lineRule="auto" w:before="171"/>
        <w:ind w:right="119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/>
          <w:spacing w:val="-27"/>
        </w:rPr>
        <w:t>V</w:t>
      </w:r>
      <w:r>
        <w:rPr>
          <w:rFonts w:ascii="Times New Roman"/>
          <w:spacing w:val="-1"/>
        </w:rPr>
        <w:t>a</w:t>
      </w:r>
      <w:r>
        <w:rPr>
          <w:rFonts w:ascii="Times New Roman"/>
        </w:rPr>
        <w:t>rious</w:t>
      </w:r>
      <w:r>
        <w:rPr>
          <w:rFonts w:ascii="Times New Roman"/>
          <w:spacing w:val="35"/>
        </w:rPr>
        <w:t> </w:t>
      </w:r>
      <w:r>
        <w:rPr>
          <w:rFonts w:ascii="Times New Roman"/>
          <w:spacing w:val="-1"/>
        </w:rPr>
        <w:t>sustainable</w:t>
      </w:r>
      <w:r>
        <w:rPr>
          <w:rFonts w:ascii="Times New Roman"/>
          <w:spacing w:val="34"/>
        </w:rPr>
        <w:t> </w:t>
      </w:r>
      <w:r>
        <w:rPr>
          <w:rFonts w:ascii="Times New Roman"/>
        </w:rPr>
        <w:t>outcomes</w:t>
      </w:r>
      <w:r>
        <w:rPr>
          <w:rFonts w:ascii="Times New Roman"/>
          <w:spacing w:val="35"/>
        </w:rPr>
        <w:t> </w:t>
      </w:r>
      <w:r>
        <w:rPr>
          <w:rFonts w:ascii="Times New Roman"/>
          <w:spacing w:val="-1"/>
        </w:rPr>
        <w:t>such</w:t>
      </w:r>
      <w:r>
        <w:rPr>
          <w:rFonts w:ascii="Times New Roman"/>
          <w:spacing w:val="35"/>
        </w:rPr>
        <w:t> </w:t>
      </w:r>
      <w:r>
        <w:rPr>
          <w:rFonts w:ascii="Times New Roman"/>
          <w:spacing w:val="-1"/>
        </w:rPr>
        <w:t>as</w:t>
      </w:r>
      <w:r>
        <w:rPr>
          <w:rFonts w:ascii="Times New Roman"/>
          <w:spacing w:val="36"/>
        </w:rPr>
        <w:t> </w:t>
      </w:r>
      <w:r>
        <w:rPr>
          <w:rFonts w:ascii="Times New Roman"/>
          <w:spacing w:val="-1"/>
        </w:rPr>
        <w:t>enhancing</w:t>
      </w:r>
      <w:r>
        <w:rPr>
          <w:rFonts w:ascii="Times New Roman"/>
          <w:spacing w:val="38"/>
        </w:rPr>
        <w:t> </w:t>
      </w:r>
      <w:r>
        <w:rPr>
          <w:rFonts w:ascii="Times New Roman"/>
        </w:rPr>
        <w:t>food</w:t>
      </w:r>
      <w:r>
        <w:rPr>
          <w:rFonts w:ascii="Times New Roman"/>
          <w:spacing w:val="35"/>
        </w:rPr>
        <w:t> </w:t>
      </w:r>
      <w:r>
        <w:rPr>
          <w:rFonts w:ascii="Times New Roman"/>
          <w:spacing w:val="-2"/>
        </w:rPr>
        <w:t>security,</w:t>
      </w:r>
      <w:r>
        <w:rPr>
          <w:rFonts w:ascii="Times New Roman"/>
          <w:spacing w:val="35"/>
        </w:rPr>
        <w:t> </w:t>
      </w:r>
      <w:r>
        <w:rPr>
          <w:rFonts w:ascii="Times New Roman"/>
          <w:spacing w:val="-1"/>
        </w:rPr>
        <w:t>climate</w:t>
      </w:r>
      <w:r>
        <w:rPr>
          <w:rFonts w:ascii="Times New Roman"/>
          <w:spacing w:val="34"/>
        </w:rPr>
        <w:t> </w:t>
      </w:r>
      <w:r>
        <w:rPr>
          <w:rFonts w:ascii="Times New Roman"/>
          <w:spacing w:val="-1"/>
        </w:rPr>
        <w:t>change</w:t>
      </w:r>
      <w:r>
        <w:rPr>
          <w:rFonts w:ascii="Times New Roman"/>
          <w:spacing w:val="34"/>
        </w:rPr>
        <w:t> </w:t>
      </w:r>
      <w:r>
        <w:rPr>
          <w:rFonts w:ascii="Times New Roman"/>
          <w:spacing w:val="-1"/>
        </w:rPr>
        <w:t>mitigation</w:t>
      </w:r>
      <w:r>
        <w:rPr>
          <w:rFonts w:ascii="Times New Roman"/>
          <w:spacing w:val="35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31"/>
        </w:rPr>
        <w:t> </w:t>
      </w:r>
      <w:r>
        <w:rPr>
          <w:rFonts w:ascii="Times New Roman"/>
          <w:spacing w:val="-1"/>
        </w:rPr>
        <w:t>adaptation,</w:t>
      </w:r>
      <w:r>
        <w:rPr>
          <w:rFonts w:ascii="Times New Roman"/>
          <w:spacing w:val="19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21"/>
        </w:rPr>
        <w:t> </w:t>
      </w:r>
      <w:r>
        <w:rPr>
          <w:rFonts w:ascii="Times New Roman"/>
        </w:rPr>
        <w:t>enhancement</w:t>
      </w:r>
      <w:r>
        <w:rPr>
          <w:rFonts w:ascii="Times New Roman"/>
          <w:spacing w:val="18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18"/>
        </w:rPr>
        <w:t> </w:t>
      </w:r>
      <w:r>
        <w:rPr>
          <w:rFonts w:ascii="Times New Roman"/>
        </w:rPr>
        <w:t>soil</w:t>
      </w:r>
      <w:r>
        <w:rPr>
          <w:rFonts w:ascii="Times New Roman"/>
          <w:spacing w:val="19"/>
        </w:rPr>
        <w:t> </w:t>
      </w:r>
      <w:r>
        <w:rPr>
          <w:rFonts w:ascii="Times New Roman"/>
          <w:spacing w:val="-1"/>
        </w:rPr>
        <w:t>nutrients</w:t>
      </w:r>
      <w:r>
        <w:rPr>
          <w:rFonts w:ascii="Times New Roman"/>
          <w:spacing w:val="19"/>
        </w:rPr>
        <w:t> </w:t>
      </w:r>
      <w:r>
        <w:rPr>
          <w:rFonts w:ascii="Times New Roman"/>
        </w:rPr>
        <w:t>will</w:t>
      </w:r>
      <w:r>
        <w:rPr>
          <w:rFonts w:ascii="Times New Roman"/>
          <w:spacing w:val="19"/>
        </w:rPr>
        <w:t> </w:t>
      </w:r>
      <w:r>
        <w:rPr>
          <w:rFonts w:ascii="Times New Roman"/>
        </w:rPr>
        <w:t>be</w:t>
      </w:r>
      <w:r>
        <w:rPr>
          <w:rFonts w:ascii="Times New Roman"/>
          <w:spacing w:val="18"/>
        </w:rPr>
        <w:t> </w:t>
      </w:r>
      <w:r>
        <w:rPr>
          <w:rFonts w:ascii="Times New Roman"/>
        </w:rPr>
        <w:t>met</w:t>
      </w:r>
      <w:r>
        <w:rPr>
          <w:rFonts w:ascii="Times New Roman"/>
          <w:spacing w:val="18"/>
        </w:rPr>
        <w:t> </w:t>
      </w:r>
      <w:r>
        <w:rPr>
          <w:rFonts w:ascii="Times New Roman"/>
          <w:spacing w:val="-1"/>
        </w:rPr>
        <w:t>when</w:t>
      </w:r>
      <w:r>
        <w:rPr>
          <w:rFonts w:ascii="Times New Roman"/>
          <w:spacing w:val="21"/>
        </w:rPr>
        <w:t> </w:t>
      </w:r>
      <w:r>
        <w:rPr>
          <w:rFonts w:ascii="Times New Roman"/>
          <w:spacing w:val="-1"/>
        </w:rPr>
        <w:t>farmers</w:t>
      </w:r>
      <w:r>
        <w:rPr>
          <w:rFonts w:ascii="Times New Roman"/>
          <w:spacing w:val="20"/>
        </w:rPr>
        <w:t> </w:t>
      </w:r>
      <w:r>
        <w:rPr>
          <w:rFonts w:ascii="Times New Roman"/>
          <w:spacing w:val="-1"/>
        </w:rPr>
        <w:t>are</w:t>
      </w:r>
      <w:r>
        <w:rPr>
          <w:rFonts w:ascii="Times New Roman"/>
          <w:spacing w:val="19"/>
        </w:rPr>
        <w:t> </w:t>
      </w:r>
      <w:r>
        <w:rPr>
          <w:rFonts w:ascii="Times New Roman"/>
          <w:spacing w:val="-1"/>
        </w:rPr>
        <w:t>aware</w:t>
      </w:r>
      <w:r>
        <w:rPr>
          <w:rFonts w:ascii="Times New Roman"/>
          <w:spacing w:val="19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18"/>
        </w:rPr>
        <w:t> </w:t>
      </w:r>
      <w:r>
        <w:rPr>
          <w:rFonts w:ascii="Times New Roman"/>
          <w:spacing w:val="-1"/>
        </w:rPr>
        <w:t>practice</w:t>
      </w:r>
      <w:r>
        <w:rPr>
          <w:rFonts w:ascii="Times New Roman"/>
          <w:spacing w:val="85"/>
        </w:rPr>
        <w:t> </w:t>
      </w:r>
      <w:r>
        <w:rPr>
          <w:rFonts w:ascii="Times New Roman"/>
        </w:rPr>
        <w:t>CSA.</w:t>
      </w:r>
      <w:r>
        <w:rPr>
          <w:rFonts w:ascii="Times New Roman"/>
          <w:spacing w:val="-15"/>
        </w:rPr>
        <w:t> </w:t>
      </w:r>
      <w:r>
        <w:rPr>
          <w:rFonts w:ascii="Times New Roman"/>
        </w:rPr>
        <w:t>Also, </w:t>
      </w:r>
      <w:r>
        <w:rPr>
          <w:rFonts w:ascii="Times New Roman"/>
          <w:spacing w:val="-1"/>
        </w:rPr>
        <w:t>effective </w:t>
      </w:r>
      <w:r>
        <w:rPr>
          <w:rFonts w:ascii="Times New Roman"/>
        </w:rPr>
        <w:t>adoption of</w:t>
      </w:r>
      <w:r>
        <w:rPr>
          <w:rFonts w:ascii="Times New Roman"/>
          <w:spacing w:val="-1"/>
        </w:rPr>
        <w:t> </w:t>
      </w:r>
      <w:r>
        <w:rPr>
          <w:rFonts w:ascii="Times New Roman"/>
        </w:rPr>
        <w:t>CSA</w:t>
      </w:r>
      <w:r>
        <w:rPr>
          <w:rFonts w:ascii="Times New Roman"/>
          <w:spacing w:val="-13"/>
        </w:rPr>
        <w:t> </w:t>
      </w:r>
      <w:r>
        <w:rPr>
          <w:rFonts w:ascii="Times New Roman"/>
          <w:spacing w:val="-1"/>
        </w:rPr>
        <w:t>practices</w:t>
      </w:r>
      <w:r>
        <w:rPr>
          <w:rFonts w:ascii="Times New Roman"/>
        </w:rPr>
        <w:t> and </w:t>
      </w:r>
      <w:r>
        <w:rPr>
          <w:rFonts w:ascii="Times New Roman"/>
          <w:spacing w:val="-1"/>
        </w:rPr>
        <w:t>technologies</w:t>
      </w:r>
      <w:r>
        <w:rPr>
          <w:rFonts w:ascii="Times New Roman"/>
        </w:rPr>
        <w:t> will be</w:t>
      </w:r>
      <w:r>
        <w:rPr>
          <w:rFonts w:ascii="Times New Roman"/>
          <w:spacing w:val="-1"/>
        </w:rPr>
        <w:t> enhanced</w:t>
      </w:r>
      <w:r>
        <w:rPr>
          <w:rFonts w:ascii="Times New Roman"/>
        </w:rPr>
        <w:t> by developing</w:t>
      </w:r>
    </w:p>
    <w:p>
      <w:pPr>
        <w:spacing w:after="0" w:line="480" w:lineRule="auto"/>
        <w:jc w:val="both"/>
        <w:rPr>
          <w:rFonts w:ascii="Times New Roman" w:hAnsi="Times New Roman" w:cs="Times New Roman" w:eastAsia="Times New Roman"/>
        </w:rPr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480" w:lineRule="auto" w:before="39"/>
        <w:ind w:right="105"/>
        <w:jc w:val="left"/>
        <w:rPr>
          <w:rFonts w:ascii="Times New Roman" w:hAnsi="Times New Roman" w:cs="Times New Roman" w:eastAsia="Times New Roman"/>
        </w:rPr>
      </w:pPr>
      <w:r>
        <w:rPr>
          <w:rFonts w:ascii="Times New Roman"/>
          <w:spacing w:val="-1"/>
        </w:rPr>
        <w:t>and</w:t>
      </w:r>
      <w:r>
        <w:rPr>
          <w:rFonts w:ascii="Times New Roman"/>
          <w:spacing w:val="45"/>
        </w:rPr>
        <w:t> </w:t>
      </w:r>
      <w:r>
        <w:rPr>
          <w:rFonts w:ascii="Times New Roman"/>
        </w:rPr>
        <w:t>improving</w:t>
      </w:r>
      <w:r>
        <w:rPr>
          <w:rFonts w:ascii="Times New Roman"/>
          <w:spacing w:val="45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44"/>
        </w:rPr>
        <w:t> </w:t>
      </w:r>
      <w:r>
        <w:rPr>
          <w:rFonts w:ascii="Times New Roman"/>
          <w:spacing w:val="-1"/>
        </w:rPr>
        <w:t>capacities</w:t>
      </w:r>
      <w:r>
        <w:rPr>
          <w:rFonts w:ascii="Times New Roman"/>
          <w:spacing w:val="45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44"/>
        </w:rPr>
        <w:t> </w:t>
      </w:r>
      <w:r>
        <w:rPr>
          <w:rFonts w:ascii="Times New Roman"/>
          <w:spacing w:val="-1"/>
        </w:rPr>
        <w:t>institutions</w:t>
      </w:r>
      <w:r>
        <w:rPr>
          <w:rFonts w:ascii="Times New Roman"/>
          <w:spacing w:val="45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42"/>
        </w:rPr>
        <w:t> </w:t>
      </w:r>
      <w:r>
        <w:rPr>
          <w:rFonts w:ascii="Times New Roman"/>
          <w:spacing w:val="-1"/>
        </w:rPr>
        <w:t>fostering</w:t>
      </w:r>
      <w:r>
        <w:rPr>
          <w:rFonts w:ascii="Times New Roman"/>
          <w:spacing w:val="45"/>
        </w:rPr>
        <w:t> </w:t>
      </w:r>
      <w:r>
        <w:rPr>
          <w:rFonts w:ascii="Times New Roman"/>
          <w:spacing w:val="-1"/>
        </w:rPr>
        <w:t>partnerships</w:t>
      </w:r>
      <w:r>
        <w:rPr>
          <w:rFonts w:ascii="Times New Roman"/>
          <w:spacing w:val="45"/>
        </w:rPr>
        <w:t> </w:t>
      </w:r>
      <w:r>
        <w:rPr>
          <w:rFonts w:ascii="Times New Roman"/>
          <w:spacing w:val="-1"/>
        </w:rPr>
        <w:t>between</w:t>
      </w:r>
      <w:r>
        <w:rPr>
          <w:rFonts w:ascii="Times New Roman"/>
          <w:spacing w:val="45"/>
        </w:rPr>
        <w:t> </w:t>
      </w:r>
      <w:r>
        <w:rPr>
          <w:rFonts w:ascii="Times New Roman"/>
          <w:spacing w:val="-1"/>
        </w:rPr>
        <w:t>organizations</w:t>
      </w:r>
      <w:r>
        <w:rPr>
          <w:rFonts w:ascii="Times New Roman"/>
          <w:spacing w:val="93"/>
        </w:rPr>
        <w:t> </w:t>
      </w:r>
      <w:r>
        <w:rPr>
          <w:rFonts w:ascii="Times New Roman"/>
          <w:spacing w:val="-1"/>
        </w:rPr>
        <w:t>(Agrawal,</w:t>
      </w:r>
      <w:r>
        <w:rPr>
          <w:rFonts w:ascii="Times New Roman"/>
        </w:rPr>
        <w:t> 2008; </w:t>
      </w:r>
      <w:r>
        <w:rPr>
          <w:rFonts w:ascii="Times New Roman"/>
          <w:spacing w:val="-1"/>
        </w:rPr>
        <w:t>Dethier</w:t>
      </w:r>
      <w:r>
        <w:rPr>
          <w:rFonts w:ascii="Times New Roman"/>
          <w:spacing w:val="1"/>
        </w:rPr>
        <w:t> </w:t>
      </w:r>
      <w:r>
        <w:rPr>
          <w:rFonts w:ascii="Times New Roman"/>
        </w:rPr>
        <w:t>&amp; </w:t>
      </w:r>
      <w:r>
        <w:rPr>
          <w:rFonts w:ascii="Times New Roman"/>
          <w:spacing w:val="-2"/>
        </w:rPr>
        <w:t>Effenberger,</w:t>
      </w:r>
      <w:r>
        <w:rPr>
          <w:rFonts w:ascii="Times New Roman"/>
        </w:rPr>
        <w:t> 2012)</w:t>
      </w:r>
      <w:r>
        <w:rPr>
          <w:rFonts w:ascii="Times New Roman"/>
          <w:spacing w:val="-1"/>
        </w:rPr>
        <w:t> </w:t>
      </w:r>
      <w:r>
        <w:rPr>
          <w:rFonts w:ascii="Times New Roman"/>
        </w:rPr>
        <w:t>and the </w:t>
      </w:r>
      <w:r>
        <w:rPr>
          <w:rFonts w:ascii="Times New Roman"/>
          <w:spacing w:val="-1"/>
        </w:rPr>
        <w:t>cycle</w:t>
      </w:r>
      <w:r>
        <w:rPr>
          <w:rFonts w:ascii="Times New Roman"/>
          <w:spacing w:val="1"/>
        </w:rPr>
        <w:t> </w:t>
      </w:r>
      <w:r>
        <w:rPr>
          <w:rFonts w:ascii="Times New Roman"/>
          <w:spacing w:val="-1"/>
        </w:rPr>
        <w:t>continues.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9"/>
        <w:rPr>
          <w:rFonts w:ascii="Times New Roman" w:hAnsi="Times New Roman" w:cs="Times New Roman" w:eastAsia="Times New Roman"/>
          <w:sz w:val="16"/>
          <w:szCs w:val="16"/>
        </w:rPr>
      </w:pPr>
    </w:p>
    <w:p>
      <w:pPr>
        <w:spacing w:line="200" w:lineRule="atLeast"/>
        <w:ind w:left="100" w:right="0" w:firstLine="0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sz w:val="20"/>
          <w:szCs w:val="20"/>
        </w:rPr>
        <w:drawing>
          <wp:inline distT="0" distB="0" distL="0" distR="0">
            <wp:extent cx="5314052" cy="3600069"/>
            <wp:effectExtent l="0" t="0" r="0" b="0"/>
            <wp:docPr id="3" name="image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5.jpe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14052" cy="36000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Heading1"/>
        <w:spacing w:line="480" w:lineRule="auto" w:before="210"/>
        <w:ind w:left="100" w:right="4084"/>
        <w:jc w:val="left"/>
        <w:rPr>
          <w:rFonts w:ascii="Times New Roman" w:hAnsi="Times New Roman" w:cs="Times New Roman" w:eastAsia="Times New Roman"/>
          <w:b w:val="0"/>
          <w:bCs w:val="0"/>
        </w:rPr>
      </w:pPr>
      <w:bookmarkStart w:name="_bookmark34" w:id="58"/>
      <w:bookmarkEnd w:id="58"/>
      <w:r>
        <w:rPr>
          <w:b w:val="0"/>
          <w:bCs w:val="0"/>
        </w:rPr>
      </w:r>
      <w:r>
        <w:rPr>
          <w:spacing w:val="-1"/>
        </w:rPr>
        <w:t>Figure </w:t>
      </w:r>
      <w:r>
        <w:rPr/>
        <w:t>1: </w:t>
      </w:r>
      <w:r>
        <w:rPr>
          <w:spacing w:val="-1"/>
        </w:rPr>
        <w:t>Conceptual</w:t>
      </w:r>
      <w:r>
        <w:rPr>
          <w:spacing w:val="1"/>
        </w:rPr>
        <w:t> </w:t>
      </w:r>
      <w:r>
        <w:rPr>
          <w:spacing w:val="-1"/>
        </w:rPr>
        <w:t>framework</w:t>
      </w:r>
      <w:r>
        <w:rPr/>
        <w:t> of</w:t>
      </w:r>
      <w:r>
        <w:rPr>
          <w:spacing w:val="1"/>
        </w:rPr>
        <w:t> </w:t>
      </w:r>
      <w:r>
        <w:rPr/>
        <w:t>the</w:t>
      </w:r>
      <w:r>
        <w:rPr>
          <w:spacing w:val="-1"/>
        </w:rPr>
        <w:t> </w:t>
      </w:r>
      <w:r>
        <w:rPr/>
        <w:t>study</w:t>
      </w:r>
      <w:r>
        <w:rPr>
          <w:spacing w:val="25"/>
        </w:rPr>
        <w:t> </w:t>
      </w:r>
      <w:r>
        <w:rPr>
          <w:rFonts w:ascii="Times New Roman" w:hAnsi="Times New Roman" w:cs="Times New Roman" w:eastAsia="Times New Roman"/>
          <w:spacing w:val="-1"/>
        </w:rPr>
        <w:t>Source: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-1"/>
        </w:rPr>
        <w:t>Researcher</w:t>
      </w:r>
      <w:r>
        <w:rPr>
          <w:spacing w:val="-1"/>
        </w:rPr>
        <w:t>’</w:t>
      </w:r>
      <w:r>
        <w:rPr>
          <w:rFonts w:ascii="Times New Roman" w:hAnsi="Times New Roman" w:cs="Times New Roman" w:eastAsia="Times New Roman"/>
          <w:spacing w:val="-1"/>
        </w:rPr>
        <w:t>s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-1"/>
        </w:rPr>
        <w:t>Construct,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-1"/>
        </w:rPr>
        <w:t>(2023)</w:t>
      </w:r>
      <w:r>
        <w:rPr>
          <w:rFonts w:ascii="Times New Roman" w:hAnsi="Times New Roman" w:cs="Times New Roman" w:eastAsia="Times New Roman"/>
          <w:b w:val="0"/>
          <w:bCs w:val="0"/>
        </w:rPr>
      </w:r>
    </w:p>
    <w:p>
      <w:pPr>
        <w:pStyle w:val="Heading1"/>
        <w:numPr>
          <w:ilvl w:val="1"/>
          <w:numId w:val="13"/>
        </w:numPr>
        <w:tabs>
          <w:tab w:pos="461" w:val="left" w:leader="none"/>
        </w:tabs>
        <w:spacing w:line="240" w:lineRule="auto" w:before="171" w:after="0"/>
        <w:ind w:left="460" w:right="0" w:hanging="360"/>
        <w:jc w:val="both"/>
        <w:rPr>
          <w:b w:val="0"/>
          <w:bCs w:val="0"/>
        </w:rPr>
      </w:pPr>
      <w:bookmarkStart w:name="_bookmark35" w:id="59"/>
      <w:bookmarkEnd w:id="59"/>
      <w:r>
        <w:rPr>
          <w:b w:val="0"/>
        </w:rPr>
      </w:r>
      <w:bookmarkStart w:name="_bookmark35" w:id="60"/>
      <w:bookmarkEnd w:id="60"/>
      <w:r>
        <w:rPr>
          <w:spacing w:val="-1"/>
        </w:rPr>
        <w:t>E</w:t>
      </w:r>
      <w:r>
        <w:rPr>
          <w:spacing w:val="-1"/>
        </w:rPr>
        <w:t>mpirical</w:t>
      </w:r>
      <w:r>
        <w:rPr/>
        <w:t> </w:t>
      </w:r>
      <w:r>
        <w:rPr>
          <w:spacing w:val="-1"/>
        </w:rPr>
        <w:t>Literature</w:t>
      </w:r>
      <w:r>
        <w:rPr>
          <w:b w:val="0"/>
        </w:rPr>
      </w:r>
    </w:p>
    <w:p>
      <w:pPr>
        <w:spacing w:line="240" w:lineRule="auto" w:before="6"/>
        <w:rPr>
          <w:rFonts w:ascii="Times New Roman" w:hAnsi="Times New Roman" w:cs="Times New Roman" w:eastAsia="Times New Roman"/>
          <w:b/>
          <w:bCs/>
          <w:sz w:val="27"/>
          <w:szCs w:val="27"/>
        </w:rPr>
      </w:pPr>
    </w:p>
    <w:p>
      <w:pPr>
        <w:pStyle w:val="Heading2"/>
        <w:numPr>
          <w:ilvl w:val="2"/>
          <w:numId w:val="13"/>
        </w:numPr>
        <w:tabs>
          <w:tab w:pos="641" w:val="left" w:leader="none"/>
        </w:tabs>
        <w:spacing w:line="240" w:lineRule="auto" w:before="0" w:after="0"/>
        <w:ind w:left="100" w:right="0" w:firstLine="0"/>
        <w:jc w:val="both"/>
        <w:rPr>
          <w:b w:val="0"/>
          <w:bCs w:val="0"/>
          <w:i w:val="0"/>
        </w:rPr>
      </w:pPr>
      <w:bookmarkStart w:name="_bookmark36" w:id="61"/>
      <w:bookmarkEnd w:id="61"/>
      <w:r>
        <w:rPr>
          <w:b w:val="0"/>
          <w:bCs w:val="0"/>
          <w:i w:val="0"/>
        </w:rPr>
      </w:r>
      <w:bookmarkStart w:name="_bookmark36" w:id="62"/>
      <w:bookmarkEnd w:id="62"/>
      <w:r>
        <w:rPr>
          <w:i/>
        </w:rPr>
        <w:t>Farmers’</w:t>
      </w:r>
      <w:r>
        <w:rPr>
          <w:i/>
          <w:spacing w:val="-18"/>
        </w:rPr>
        <w:t> </w:t>
      </w:r>
      <w:r>
        <w:rPr>
          <w:i/>
          <w:spacing w:val="-1"/>
        </w:rPr>
        <w:t>Knowledge</w:t>
      </w:r>
      <w:r>
        <w:rPr>
          <w:i/>
          <w:spacing w:val="-2"/>
        </w:rPr>
        <w:t> </w:t>
      </w:r>
      <w:r>
        <w:rPr>
          <w:i/>
        </w:rPr>
        <w:t>and </w:t>
      </w:r>
      <w:r>
        <w:rPr>
          <w:i/>
          <w:spacing w:val="-1"/>
        </w:rPr>
        <w:t>Perceptions</w:t>
      </w:r>
      <w:r>
        <w:rPr>
          <w:i/>
        </w:rPr>
        <w:t> on Climate-Smart</w:t>
      </w:r>
      <w:r>
        <w:rPr>
          <w:i/>
          <w:spacing w:val="-9"/>
        </w:rPr>
        <w:t> </w:t>
      </w:r>
      <w:r>
        <w:rPr>
          <w:i/>
          <w:spacing w:val="-1"/>
        </w:rPr>
        <w:t>Agriculture.</w:t>
      </w:r>
      <w:r>
        <w:rPr>
          <w:b w:val="0"/>
          <w:bCs w:val="0"/>
          <w:i w:val="0"/>
        </w:rPr>
      </w:r>
    </w:p>
    <w:p>
      <w:pPr>
        <w:spacing w:line="240" w:lineRule="auto" w:before="1"/>
        <w:rPr>
          <w:rFonts w:ascii="Times New Roman" w:hAnsi="Times New Roman" w:cs="Times New Roman" w:eastAsia="Times New Roman"/>
          <w:b/>
          <w:bCs/>
          <w:i/>
          <w:sz w:val="24"/>
          <w:szCs w:val="24"/>
        </w:rPr>
      </w:pPr>
    </w:p>
    <w:p>
      <w:pPr>
        <w:pStyle w:val="BodyText"/>
        <w:spacing w:line="479" w:lineRule="auto"/>
        <w:ind w:right="99"/>
        <w:jc w:val="both"/>
      </w:pPr>
      <w:r>
        <w:rPr>
          <w:spacing w:val="-1"/>
        </w:rPr>
        <w:t>For</w:t>
      </w:r>
      <w:r>
        <w:rPr>
          <w:spacing w:val="-6"/>
        </w:rPr>
        <w:t> </w:t>
      </w:r>
      <w:r>
        <w:rPr>
          <w:spacing w:val="-1"/>
        </w:rPr>
        <w:t>climate-smart</w:t>
      </w:r>
      <w:r>
        <w:rPr>
          <w:spacing w:val="-5"/>
        </w:rPr>
        <w:t> </w:t>
      </w:r>
      <w:r>
        <w:rPr>
          <w:spacing w:val="-1"/>
        </w:rPr>
        <w:t>agriculture</w:t>
      </w:r>
      <w:r>
        <w:rPr>
          <w:spacing w:val="-7"/>
        </w:rPr>
        <w:t> </w:t>
      </w:r>
      <w:r>
        <w:rPr/>
        <w:t>(CSA)</w:t>
      </w:r>
      <w:r>
        <w:rPr>
          <w:spacing w:val="-6"/>
        </w:rPr>
        <w:t> </w:t>
      </w:r>
      <w:r>
        <w:rPr/>
        <w:t>to</w:t>
      </w:r>
      <w:r>
        <w:rPr>
          <w:spacing w:val="-5"/>
        </w:rPr>
        <w:t> </w:t>
      </w:r>
      <w:r>
        <w:rPr/>
        <w:t>be</w:t>
      </w:r>
      <w:r>
        <w:rPr>
          <w:spacing w:val="-6"/>
        </w:rPr>
        <w:t> </w:t>
      </w:r>
      <w:r>
        <w:rPr>
          <w:spacing w:val="-1"/>
        </w:rPr>
        <w:t>implemented</w:t>
      </w:r>
      <w:r>
        <w:rPr>
          <w:spacing w:val="-6"/>
        </w:rPr>
        <w:t> </w:t>
      </w:r>
      <w:r>
        <w:rPr>
          <w:spacing w:val="-1"/>
        </w:rPr>
        <w:t>successfully,</w:t>
      </w:r>
      <w:r>
        <w:rPr>
          <w:spacing w:val="-5"/>
        </w:rPr>
        <w:t> </w:t>
      </w:r>
      <w:r>
        <w:rPr/>
        <w:t>it</w:t>
      </w:r>
      <w:r>
        <w:rPr>
          <w:spacing w:val="-5"/>
        </w:rPr>
        <w:t> </w:t>
      </w:r>
      <w:r>
        <w:rPr/>
        <w:t>is</w:t>
      </w:r>
      <w:r>
        <w:rPr>
          <w:spacing w:val="-5"/>
        </w:rPr>
        <w:t> </w:t>
      </w:r>
      <w:r>
        <w:rPr>
          <w:spacing w:val="-1"/>
        </w:rPr>
        <w:t>essential</w:t>
      </w:r>
      <w:r>
        <w:rPr>
          <w:spacing w:val="-5"/>
        </w:rPr>
        <w:t> </w:t>
      </w:r>
      <w:r>
        <w:rPr/>
        <w:t>to</w:t>
      </w:r>
      <w:r>
        <w:rPr>
          <w:spacing w:val="-5"/>
        </w:rPr>
        <w:t> </w:t>
      </w:r>
      <w:r>
        <w:rPr>
          <w:spacing w:val="-1"/>
        </w:rPr>
        <w:t>comprehend</w:t>
      </w:r>
      <w:r>
        <w:rPr>
          <w:spacing w:val="97"/>
        </w:rPr>
        <w:t> </w:t>
      </w:r>
      <w:r>
        <w:rPr/>
        <w:t>the</w:t>
      </w:r>
      <w:r>
        <w:rPr>
          <w:spacing w:val="16"/>
        </w:rPr>
        <w:t> </w:t>
      </w:r>
      <w:r>
        <w:rPr>
          <w:spacing w:val="-1"/>
        </w:rPr>
        <w:t>knowledge</w:t>
      </w:r>
      <w:r>
        <w:rPr>
          <w:spacing w:val="18"/>
        </w:rPr>
        <w:t> </w:t>
      </w:r>
      <w:r>
        <w:rPr>
          <w:spacing w:val="-1"/>
        </w:rPr>
        <w:t>and</w:t>
      </w:r>
      <w:r>
        <w:rPr>
          <w:spacing w:val="16"/>
        </w:rPr>
        <w:t> </w:t>
      </w:r>
      <w:r>
        <w:rPr>
          <w:spacing w:val="-1"/>
        </w:rPr>
        <w:t>attitudes</w:t>
      </w:r>
      <w:r>
        <w:rPr>
          <w:spacing w:val="16"/>
        </w:rPr>
        <w:t> </w:t>
      </w:r>
      <w:r>
        <w:rPr/>
        <w:t>of</w:t>
      </w:r>
      <w:r>
        <w:rPr>
          <w:spacing w:val="15"/>
        </w:rPr>
        <w:t> </w:t>
      </w:r>
      <w:r>
        <w:rPr>
          <w:spacing w:val="-1"/>
        </w:rPr>
        <w:t>farmers.</w:t>
      </w:r>
      <w:r>
        <w:rPr>
          <w:spacing w:val="16"/>
        </w:rPr>
        <w:t> </w:t>
      </w:r>
      <w:r>
        <w:rPr/>
        <w:t>CSA</w:t>
      </w:r>
      <w:r>
        <w:rPr>
          <w:spacing w:val="16"/>
        </w:rPr>
        <w:t> </w:t>
      </w:r>
      <w:r>
        <w:rPr/>
        <w:t>is</w:t>
      </w:r>
      <w:r>
        <w:rPr>
          <w:spacing w:val="17"/>
        </w:rPr>
        <w:t> </w:t>
      </w:r>
      <w:r>
        <w:rPr/>
        <w:t>a</w:t>
      </w:r>
      <w:r>
        <w:rPr>
          <w:spacing w:val="17"/>
        </w:rPr>
        <w:t> </w:t>
      </w:r>
      <w:r>
        <w:rPr>
          <w:spacing w:val="-1"/>
        </w:rPr>
        <w:t>revolutionary</w:t>
      </w:r>
      <w:r>
        <w:rPr>
          <w:spacing w:val="16"/>
        </w:rPr>
        <w:t> </w:t>
      </w:r>
      <w:r>
        <w:rPr/>
        <w:t>method</w:t>
      </w:r>
      <w:r>
        <w:rPr>
          <w:spacing w:val="16"/>
        </w:rPr>
        <w:t> </w:t>
      </w:r>
      <w:r>
        <w:rPr/>
        <w:t>of</w:t>
      </w:r>
      <w:r>
        <w:rPr>
          <w:spacing w:val="18"/>
        </w:rPr>
        <w:t> </w:t>
      </w:r>
      <w:r>
        <w:rPr>
          <w:spacing w:val="-1"/>
        </w:rPr>
        <w:t>farming</w:t>
      </w:r>
      <w:r>
        <w:rPr>
          <w:spacing w:val="16"/>
        </w:rPr>
        <w:t> </w:t>
      </w:r>
      <w:r>
        <w:rPr/>
        <w:t>that</w:t>
      </w:r>
      <w:r>
        <w:rPr>
          <w:spacing w:val="16"/>
        </w:rPr>
        <w:t> </w:t>
      </w:r>
      <w:r>
        <w:rPr>
          <w:spacing w:val="-1"/>
        </w:rPr>
        <w:t>aims</w:t>
      </w:r>
      <w:r>
        <w:rPr>
          <w:spacing w:val="16"/>
        </w:rPr>
        <w:t> </w:t>
      </w:r>
      <w:r>
        <w:rPr/>
        <w:t>to</w:t>
      </w:r>
      <w:r>
        <w:rPr>
          <w:spacing w:val="81"/>
        </w:rPr>
        <w:t> </w:t>
      </w:r>
      <w:r>
        <w:rPr/>
        <w:t>improve</w:t>
      </w:r>
      <w:r>
        <w:rPr>
          <w:spacing w:val="2"/>
        </w:rPr>
        <w:t> </w:t>
      </w:r>
      <w:r>
        <w:rPr>
          <w:spacing w:val="-1"/>
        </w:rPr>
        <w:t>agricultural</w:t>
      </w:r>
      <w:r>
        <w:rPr>
          <w:spacing w:val="5"/>
        </w:rPr>
        <w:t> </w:t>
      </w:r>
      <w:r>
        <w:rPr/>
        <w:t>output,</w:t>
      </w:r>
      <w:r>
        <w:rPr>
          <w:spacing w:val="5"/>
        </w:rPr>
        <w:t> </w:t>
      </w:r>
      <w:r>
        <w:rPr/>
        <w:t>boost</w:t>
      </w:r>
      <w:r>
        <w:rPr>
          <w:spacing w:val="5"/>
        </w:rPr>
        <w:t> </w:t>
      </w:r>
      <w:r>
        <w:rPr/>
        <w:t>food</w:t>
      </w:r>
      <w:r>
        <w:rPr>
          <w:spacing w:val="3"/>
        </w:rPr>
        <w:t> </w:t>
      </w:r>
      <w:r>
        <w:rPr/>
        <w:t>security,</w:t>
      </w:r>
      <w:r>
        <w:rPr>
          <w:spacing w:val="7"/>
        </w:rPr>
        <w:t> </w:t>
      </w:r>
      <w:r>
        <w:rPr>
          <w:spacing w:val="-1"/>
        </w:rPr>
        <w:t>and</w:t>
      </w:r>
      <w:r>
        <w:rPr>
          <w:spacing w:val="4"/>
        </w:rPr>
        <w:t> </w:t>
      </w:r>
      <w:r>
        <w:rPr>
          <w:spacing w:val="-1"/>
        </w:rPr>
        <w:t>cut</w:t>
      </w:r>
      <w:r>
        <w:rPr>
          <w:spacing w:val="5"/>
        </w:rPr>
        <w:t> </w:t>
      </w:r>
      <w:r>
        <w:rPr/>
        <w:t>greenhouse</w:t>
      </w:r>
      <w:r>
        <w:rPr>
          <w:spacing w:val="3"/>
        </w:rPr>
        <w:t> </w:t>
      </w:r>
      <w:r>
        <w:rPr/>
        <w:t>gas</w:t>
      </w:r>
      <w:r>
        <w:rPr>
          <w:spacing w:val="4"/>
        </w:rPr>
        <w:t> </w:t>
      </w:r>
      <w:r>
        <w:rPr/>
        <w:t>emissions</w:t>
      </w:r>
      <w:r>
        <w:rPr>
          <w:spacing w:val="4"/>
        </w:rPr>
        <w:t> </w:t>
      </w:r>
      <w:r>
        <w:rPr/>
        <w:t>in</w:t>
      </w:r>
      <w:r>
        <w:rPr>
          <w:spacing w:val="5"/>
        </w:rPr>
        <w:t> </w:t>
      </w:r>
      <w:r>
        <w:rPr/>
        <w:t>the</w:t>
      </w:r>
      <w:r>
        <w:rPr>
          <w:spacing w:val="4"/>
        </w:rPr>
        <w:t> </w:t>
      </w:r>
      <w:r>
        <w:rPr>
          <w:spacing w:val="-1"/>
        </w:rPr>
        <w:t>face</w:t>
      </w:r>
      <w:r>
        <w:rPr>
          <w:spacing w:val="3"/>
        </w:rPr>
        <w:t> </w:t>
      </w:r>
      <w:r>
        <w:rPr>
          <w:spacing w:val="1"/>
        </w:rPr>
        <w:t>of</w:t>
      </w:r>
      <w:r>
        <w:rPr>
          <w:spacing w:val="50"/>
        </w:rPr>
        <w:t> </w:t>
      </w:r>
      <w:r>
        <w:rPr>
          <w:spacing w:val="-1"/>
        </w:rPr>
        <w:t>climatic</w:t>
      </w:r>
      <w:r>
        <w:rPr>
          <w:spacing w:val="-6"/>
        </w:rPr>
        <w:t> </w:t>
      </w:r>
      <w:r>
        <w:rPr>
          <w:spacing w:val="-1"/>
        </w:rPr>
        <w:t>change.</w:t>
      </w:r>
      <w:r>
        <w:rPr>
          <w:spacing w:val="-5"/>
        </w:rPr>
        <w:t> </w:t>
      </w:r>
      <w:r>
        <w:rPr>
          <w:spacing w:val="-1"/>
        </w:rPr>
        <w:t>Farmers'</w:t>
      </w:r>
      <w:r>
        <w:rPr>
          <w:spacing w:val="-4"/>
        </w:rPr>
        <w:t> </w:t>
      </w:r>
      <w:r>
        <w:rPr>
          <w:spacing w:val="-1"/>
        </w:rPr>
        <w:t>understanding</w:t>
      </w:r>
      <w:r>
        <w:rPr>
          <w:spacing w:val="-2"/>
        </w:rPr>
        <w:t> </w:t>
      </w:r>
      <w:r>
        <w:rPr>
          <w:spacing w:val="-1"/>
        </w:rPr>
        <w:t>and</w:t>
      </w:r>
      <w:r>
        <w:rPr>
          <w:spacing w:val="-5"/>
        </w:rPr>
        <w:t> </w:t>
      </w:r>
      <w:r>
        <w:rPr/>
        <w:t>perception</w:t>
      </w:r>
      <w:r>
        <w:rPr>
          <w:spacing w:val="-5"/>
        </w:rPr>
        <w:t> </w:t>
      </w:r>
      <w:r>
        <w:rPr/>
        <w:t>of</w:t>
      </w:r>
      <w:r>
        <w:rPr>
          <w:spacing w:val="-6"/>
        </w:rPr>
        <w:t> </w:t>
      </w:r>
      <w:r>
        <w:rPr/>
        <w:t>CSA</w:t>
      </w:r>
      <w:r>
        <w:rPr>
          <w:spacing w:val="-6"/>
        </w:rPr>
        <w:t> </w:t>
      </w:r>
      <w:r>
        <w:rPr/>
        <w:t>methods</w:t>
      </w:r>
      <w:r>
        <w:rPr>
          <w:spacing w:val="-5"/>
        </w:rPr>
        <w:t> </w:t>
      </w:r>
      <w:r>
        <w:rPr/>
        <w:t>play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>
          <w:spacing w:val="-1"/>
        </w:rPr>
        <w:t>significant</w:t>
      </w:r>
      <w:r>
        <w:rPr>
          <w:spacing w:val="-5"/>
        </w:rPr>
        <w:t> </w:t>
      </w:r>
      <w:r>
        <w:rPr/>
        <w:t>role</w:t>
      </w:r>
      <w:r>
        <w:rPr>
          <w:spacing w:val="-6"/>
        </w:rPr>
        <w:t> </w:t>
      </w:r>
      <w:r>
        <w:rPr/>
        <w:t>in</w:t>
      </w:r>
    </w:p>
    <w:p>
      <w:pPr>
        <w:spacing w:after="0" w:line="479" w:lineRule="auto"/>
        <w:jc w:val="both"/>
        <w:sectPr>
          <w:pgSz w:w="12240" w:h="15840"/>
          <w:pgMar w:header="0" w:footer="1213" w:top="1400" w:bottom="1400" w:left="1340" w:right="1340"/>
        </w:sectPr>
      </w:pPr>
    </w:p>
    <w:p>
      <w:pPr>
        <w:pStyle w:val="BodyText"/>
        <w:spacing w:line="480" w:lineRule="auto" w:before="39"/>
        <w:ind w:right="116"/>
        <w:jc w:val="both"/>
      </w:pPr>
      <w:r>
        <w:rPr>
          <w:spacing w:val="-1"/>
        </w:rPr>
        <w:t>ensuring</w:t>
      </w:r>
      <w:r>
        <w:rPr>
          <w:spacing w:val="6"/>
        </w:rPr>
        <w:t> </w:t>
      </w:r>
      <w:r>
        <w:rPr>
          <w:spacing w:val="-1"/>
        </w:rPr>
        <w:t>effective</w:t>
      </w:r>
      <w:r>
        <w:rPr>
          <w:spacing w:val="8"/>
        </w:rPr>
        <w:t> </w:t>
      </w:r>
      <w:r>
        <w:rPr>
          <w:spacing w:val="-1"/>
        </w:rPr>
        <w:t>adoption</w:t>
      </w:r>
      <w:r>
        <w:rPr>
          <w:spacing w:val="6"/>
        </w:rPr>
        <w:t> </w:t>
      </w:r>
      <w:r>
        <w:rPr>
          <w:spacing w:val="-1"/>
        </w:rPr>
        <w:t>and</w:t>
      </w:r>
      <w:r>
        <w:rPr>
          <w:spacing w:val="6"/>
        </w:rPr>
        <w:t> </w:t>
      </w:r>
      <w:r>
        <w:rPr>
          <w:spacing w:val="-1"/>
        </w:rPr>
        <w:t>implementation.</w:t>
      </w:r>
      <w:r>
        <w:rPr/>
        <w:t> </w:t>
      </w:r>
      <w:r>
        <w:rPr>
          <w:spacing w:val="17"/>
        </w:rPr>
        <w:t> </w:t>
      </w:r>
      <w:r>
        <w:rPr>
          <w:spacing w:val="-1"/>
        </w:rPr>
        <w:t>Studies</w:t>
      </w:r>
      <w:r>
        <w:rPr>
          <w:spacing w:val="7"/>
        </w:rPr>
        <w:t> </w:t>
      </w:r>
      <w:r>
        <w:rPr/>
        <w:t>show</w:t>
      </w:r>
      <w:r>
        <w:rPr>
          <w:spacing w:val="6"/>
        </w:rPr>
        <w:t> </w:t>
      </w:r>
      <w:r>
        <w:rPr/>
        <w:t>that</w:t>
      </w:r>
      <w:r>
        <w:rPr>
          <w:spacing w:val="6"/>
        </w:rPr>
        <w:t> </w:t>
      </w:r>
      <w:r>
        <w:rPr/>
        <w:t>while</w:t>
      </w:r>
      <w:r>
        <w:rPr>
          <w:spacing w:val="6"/>
        </w:rPr>
        <w:t> </w:t>
      </w:r>
      <w:r>
        <w:rPr>
          <w:spacing w:val="-1"/>
        </w:rPr>
        <w:t>farmers</w:t>
      </w:r>
      <w:r>
        <w:rPr>
          <w:spacing w:val="6"/>
        </w:rPr>
        <w:t> </w:t>
      </w:r>
      <w:r>
        <w:rPr/>
        <w:t>typically</w:t>
      </w:r>
      <w:r>
        <w:rPr>
          <w:spacing w:val="6"/>
        </w:rPr>
        <w:t> </w:t>
      </w:r>
      <w:r>
        <w:rPr/>
        <w:t>have</w:t>
      </w:r>
      <w:r>
        <w:rPr>
          <w:spacing w:val="93"/>
        </w:rPr>
        <w:t> </w:t>
      </w:r>
      <w:r>
        <w:rPr/>
        <w:t>a</w:t>
      </w:r>
      <w:r>
        <w:rPr>
          <w:spacing w:val="18"/>
        </w:rPr>
        <w:t> </w:t>
      </w:r>
      <w:r>
        <w:rPr/>
        <w:t>high</w:t>
      </w:r>
      <w:r>
        <w:rPr>
          <w:spacing w:val="19"/>
        </w:rPr>
        <w:t> </w:t>
      </w:r>
      <w:r>
        <w:rPr>
          <w:spacing w:val="-1"/>
        </w:rPr>
        <w:t>level</w:t>
      </w:r>
      <w:r>
        <w:rPr>
          <w:spacing w:val="19"/>
        </w:rPr>
        <w:t> </w:t>
      </w:r>
      <w:r>
        <w:rPr/>
        <w:t>of</w:t>
      </w:r>
      <w:r>
        <w:rPr>
          <w:spacing w:val="18"/>
        </w:rPr>
        <w:t> </w:t>
      </w:r>
      <w:r>
        <w:rPr>
          <w:spacing w:val="-1"/>
        </w:rPr>
        <w:t>awareness</w:t>
      </w:r>
      <w:r>
        <w:rPr>
          <w:spacing w:val="19"/>
        </w:rPr>
        <w:t> </w:t>
      </w:r>
      <w:r>
        <w:rPr/>
        <w:t>of</w:t>
      </w:r>
      <w:r>
        <w:rPr>
          <w:spacing w:val="20"/>
        </w:rPr>
        <w:t> </w:t>
      </w:r>
      <w:r>
        <w:rPr>
          <w:spacing w:val="-1"/>
        </w:rPr>
        <w:t>climate</w:t>
      </w:r>
      <w:r>
        <w:rPr>
          <w:spacing w:val="18"/>
        </w:rPr>
        <w:t> </w:t>
      </w:r>
      <w:r>
        <w:rPr>
          <w:spacing w:val="-1"/>
        </w:rPr>
        <w:t>change,</w:t>
      </w:r>
      <w:r>
        <w:rPr>
          <w:spacing w:val="18"/>
        </w:rPr>
        <w:t> </w:t>
      </w:r>
      <w:r>
        <w:rPr/>
        <w:t>their</w:t>
      </w:r>
      <w:r>
        <w:rPr>
          <w:spacing w:val="18"/>
        </w:rPr>
        <w:t> </w:t>
      </w:r>
      <w:r>
        <w:rPr>
          <w:spacing w:val="-1"/>
        </w:rPr>
        <w:t>specific</w:t>
      </w:r>
      <w:r>
        <w:rPr>
          <w:spacing w:val="18"/>
        </w:rPr>
        <w:t> </w:t>
      </w:r>
      <w:r>
        <w:rPr/>
        <w:t>knowledge</w:t>
      </w:r>
      <w:r>
        <w:rPr>
          <w:spacing w:val="18"/>
        </w:rPr>
        <w:t> </w:t>
      </w:r>
      <w:r>
        <w:rPr>
          <w:spacing w:val="1"/>
        </w:rPr>
        <w:t>on</w:t>
      </w:r>
      <w:r>
        <w:rPr>
          <w:spacing w:val="19"/>
        </w:rPr>
        <w:t> </w:t>
      </w:r>
      <w:r>
        <w:rPr/>
        <w:t>CSA</w:t>
      </w:r>
      <w:r>
        <w:rPr>
          <w:spacing w:val="18"/>
        </w:rPr>
        <w:t> </w:t>
      </w:r>
      <w:r>
        <w:rPr>
          <w:spacing w:val="-1"/>
        </w:rPr>
        <w:t>practices</w:t>
      </w:r>
      <w:r>
        <w:rPr>
          <w:spacing w:val="19"/>
        </w:rPr>
        <w:t> </w:t>
      </w:r>
      <w:r>
        <w:rPr/>
        <w:t>differs</w:t>
      </w:r>
      <w:r>
        <w:rPr>
          <w:spacing w:val="67"/>
        </w:rPr>
        <w:t> </w:t>
      </w:r>
      <w:r>
        <w:rPr>
          <w:spacing w:val="-1"/>
        </w:rPr>
        <w:t>greatly.</w:t>
      </w:r>
      <w:r>
        <w:rPr>
          <w:spacing w:val="23"/>
        </w:rPr>
        <w:t> </w:t>
      </w:r>
      <w:r>
        <w:rPr>
          <w:spacing w:val="-1"/>
        </w:rPr>
        <w:t>For</w:t>
      </w:r>
      <w:r>
        <w:rPr>
          <w:spacing w:val="23"/>
        </w:rPr>
        <w:t> </w:t>
      </w:r>
      <w:r>
        <w:rPr>
          <w:spacing w:val="-1"/>
        </w:rPr>
        <w:t>instance,</w:t>
      </w:r>
      <w:r>
        <w:rPr>
          <w:spacing w:val="25"/>
        </w:rPr>
        <w:t> </w:t>
      </w:r>
      <w:r>
        <w:rPr/>
        <w:t>Dirani</w:t>
      </w:r>
      <w:r>
        <w:rPr>
          <w:spacing w:val="25"/>
        </w:rPr>
        <w:t> </w:t>
      </w:r>
      <w:r>
        <w:rPr>
          <w:spacing w:val="-1"/>
        </w:rPr>
        <w:t>et</w:t>
      </w:r>
      <w:r>
        <w:rPr>
          <w:spacing w:val="24"/>
        </w:rPr>
        <w:t> </w:t>
      </w:r>
      <w:r>
        <w:rPr>
          <w:spacing w:val="-1"/>
        </w:rPr>
        <w:t>al.,</w:t>
      </w:r>
      <w:r>
        <w:rPr>
          <w:spacing w:val="24"/>
        </w:rPr>
        <w:t> </w:t>
      </w:r>
      <w:r>
        <w:rPr>
          <w:spacing w:val="-1"/>
        </w:rPr>
        <w:t>(2021)</w:t>
      </w:r>
      <w:r>
        <w:rPr>
          <w:spacing w:val="23"/>
        </w:rPr>
        <w:t> </w:t>
      </w:r>
      <w:r>
        <w:rPr>
          <w:spacing w:val="-1"/>
        </w:rPr>
        <w:t>discovered</w:t>
      </w:r>
      <w:r>
        <w:rPr>
          <w:spacing w:val="23"/>
        </w:rPr>
        <w:t> </w:t>
      </w:r>
      <w:r>
        <w:rPr/>
        <w:t>that</w:t>
      </w:r>
      <w:r>
        <w:rPr>
          <w:spacing w:val="23"/>
        </w:rPr>
        <w:t> </w:t>
      </w:r>
      <w:r>
        <w:rPr/>
        <w:t>while</w:t>
      </w:r>
      <w:r>
        <w:rPr>
          <w:spacing w:val="23"/>
        </w:rPr>
        <w:t> </w:t>
      </w:r>
      <w:r>
        <w:rPr>
          <w:spacing w:val="-1"/>
        </w:rPr>
        <w:t>farmers</w:t>
      </w:r>
      <w:r>
        <w:rPr>
          <w:spacing w:val="23"/>
        </w:rPr>
        <w:t> </w:t>
      </w:r>
      <w:r>
        <w:rPr>
          <w:spacing w:val="1"/>
        </w:rPr>
        <w:t>in</w:t>
      </w:r>
      <w:r>
        <w:rPr>
          <w:spacing w:val="23"/>
        </w:rPr>
        <w:t> </w:t>
      </w:r>
      <w:r>
        <w:rPr/>
        <w:t>the</w:t>
      </w:r>
      <w:r>
        <w:rPr>
          <w:spacing w:val="23"/>
        </w:rPr>
        <w:t> </w:t>
      </w:r>
      <w:r>
        <w:rPr>
          <w:spacing w:val="-1"/>
        </w:rPr>
        <w:t>Midwest</w:t>
      </w:r>
      <w:r>
        <w:rPr>
          <w:spacing w:val="24"/>
        </w:rPr>
        <w:t> </w:t>
      </w:r>
      <w:r>
        <w:rPr/>
        <w:t>of</w:t>
      </w:r>
      <w:r>
        <w:rPr>
          <w:spacing w:val="23"/>
        </w:rPr>
        <w:t> </w:t>
      </w:r>
      <w:r>
        <w:rPr/>
        <w:t>the</w:t>
      </w:r>
      <w:r>
        <w:rPr>
          <w:spacing w:val="85"/>
        </w:rPr>
        <w:t> </w:t>
      </w:r>
      <w:r>
        <w:rPr/>
        <w:t>United</w:t>
      </w:r>
      <w:r>
        <w:rPr>
          <w:spacing w:val="13"/>
        </w:rPr>
        <w:t> </w:t>
      </w:r>
      <w:r>
        <w:rPr>
          <w:spacing w:val="-1"/>
        </w:rPr>
        <w:t>States</w:t>
      </w:r>
      <w:r>
        <w:rPr>
          <w:spacing w:val="14"/>
        </w:rPr>
        <w:t> </w:t>
      </w:r>
      <w:r>
        <w:rPr>
          <w:spacing w:val="-1"/>
        </w:rPr>
        <w:t>were</w:t>
      </w:r>
      <w:r>
        <w:rPr>
          <w:spacing w:val="13"/>
        </w:rPr>
        <w:t> </w:t>
      </w:r>
      <w:r>
        <w:rPr>
          <w:spacing w:val="-1"/>
        </w:rPr>
        <w:t>knowledgeable</w:t>
      </w:r>
      <w:r>
        <w:rPr>
          <w:spacing w:val="16"/>
        </w:rPr>
        <w:t> </w:t>
      </w:r>
      <w:r>
        <w:rPr>
          <w:spacing w:val="-1"/>
        </w:rPr>
        <w:t>about</w:t>
      </w:r>
      <w:r>
        <w:rPr>
          <w:spacing w:val="14"/>
        </w:rPr>
        <w:t> </w:t>
      </w:r>
      <w:r>
        <w:rPr/>
        <w:t>soil</w:t>
      </w:r>
      <w:r>
        <w:rPr>
          <w:spacing w:val="15"/>
        </w:rPr>
        <w:t> </w:t>
      </w:r>
      <w:r>
        <w:rPr>
          <w:spacing w:val="-1"/>
        </w:rPr>
        <w:t>conservation,</w:t>
      </w:r>
      <w:r>
        <w:rPr>
          <w:spacing w:val="14"/>
        </w:rPr>
        <w:t> </w:t>
      </w:r>
      <w:r>
        <w:rPr/>
        <w:t>they</w:t>
      </w:r>
      <w:r>
        <w:rPr>
          <w:spacing w:val="13"/>
        </w:rPr>
        <w:t> </w:t>
      </w:r>
      <w:r>
        <w:rPr/>
        <w:t>were</w:t>
      </w:r>
      <w:r>
        <w:rPr>
          <w:spacing w:val="14"/>
        </w:rPr>
        <w:t> </w:t>
      </w:r>
      <w:r>
        <w:rPr/>
        <w:t>less</w:t>
      </w:r>
      <w:r>
        <w:rPr>
          <w:spacing w:val="21"/>
        </w:rPr>
        <w:t> </w:t>
      </w:r>
      <w:r>
        <w:rPr>
          <w:spacing w:val="-1"/>
        </w:rPr>
        <w:t>knowledgeable</w:t>
      </w:r>
      <w:r>
        <w:rPr>
          <w:spacing w:val="14"/>
        </w:rPr>
        <w:t> </w:t>
      </w:r>
      <w:r>
        <w:rPr>
          <w:spacing w:val="-1"/>
        </w:rPr>
        <w:t>about</w:t>
      </w:r>
      <w:r>
        <w:rPr>
          <w:spacing w:val="101"/>
        </w:rPr>
        <w:t> </w:t>
      </w:r>
      <w:r>
        <w:rPr/>
        <w:t>other</w:t>
      </w:r>
      <w:r>
        <w:rPr>
          <w:spacing w:val="15"/>
        </w:rPr>
        <w:t> </w:t>
      </w:r>
      <w:r>
        <w:rPr/>
        <w:t>CSA</w:t>
      </w:r>
      <w:r>
        <w:rPr>
          <w:spacing w:val="16"/>
        </w:rPr>
        <w:t> </w:t>
      </w:r>
      <w:r>
        <w:rPr>
          <w:spacing w:val="-1"/>
        </w:rPr>
        <w:t>practices</w:t>
      </w:r>
      <w:r>
        <w:rPr>
          <w:spacing w:val="16"/>
        </w:rPr>
        <w:t> </w:t>
      </w:r>
      <w:r>
        <w:rPr/>
        <w:t>like</w:t>
      </w:r>
      <w:r>
        <w:rPr>
          <w:spacing w:val="15"/>
        </w:rPr>
        <w:t> </w:t>
      </w:r>
      <w:r>
        <w:rPr>
          <w:spacing w:val="-1"/>
        </w:rPr>
        <w:t>agroforestry.</w:t>
      </w:r>
      <w:r>
        <w:rPr>
          <w:spacing w:val="16"/>
        </w:rPr>
        <w:t> </w:t>
      </w:r>
      <w:r>
        <w:rPr/>
        <w:t>Similarly,</w:t>
      </w:r>
      <w:r>
        <w:rPr>
          <w:spacing w:val="16"/>
        </w:rPr>
        <w:t> </w:t>
      </w:r>
      <w:r>
        <w:rPr>
          <w:spacing w:val="-1"/>
        </w:rPr>
        <w:t>Cechin</w:t>
      </w:r>
      <w:r>
        <w:rPr>
          <w:spacing w:val="17"/>
        </w:rPr>
        <w:t> </w:t>
      </w:r>
      <w:r>
        <w:rPr>
          <w:spacing w:val="-1"/>
        </w:rPr>
        <w:t>et</w:t>
      </w:r>
      <w:r>
        <w:rPr>
          <w:spacing w:val="17"/>
        </w:rPr>
        <w:t> </w:t>
      </w:r>
      <w:r>
        <w:rPr>
          <w:spacing w:val="-1"/>
        </w:rPr>
        <w:t>al.</w:t>
      </w:r>
      <w:r>
        <w:rPr>
          <w:spacing w:val="17"/>
        </w:rPr>
        <w:t> </w:t>
      </w:r>
      <w:r>
        <w:rPr>
          <w:spacing w:val="-1"/>
        </w:rPr>
        <w:t>(2021)</w:t>
      </w:r>
      <w:r>
        <w:rPr>
          <w:spacing w:val="18"/>
        </w:rPr>
        <w:t> </w:t>
      </w:r>
      <w:r>
        <w:rPr/>
        <w:t>found</w:t>
      </w:r>
      <w:r>
        <w:rPr>
          <w:spacing w:val="16"/>
        </w:rPr>
        <w:t> </w:t>
      </w:r>
      <w:r>
        <w:rPr/>
        <w:t>that</w:t>
      </w:r>
      <w:r>
        <w:rPr>
          <w:spacing w:val="16"/>
        </w:rPr>
        <w:t> </w:t>
      </w:r>
      <w:r>
        <w:rPr>
          <w:spacing w:val="-1"/>
        </w:rPr>
        <w:t>few</w:t>
      </w:r>
      <w:r>
        <w:rPr>
          <w:spacing w:val="16"/>
        </w:rPr>
        <w:t> </w:t>
      </w:r>
      <w:r>
        <w:rPr>
          <w:spacing w:val="-1"/>
        </w:rPr>
        <w:t>farmers</w:t>
      </w:r>
      <w:r>
        <w:rPr>
          <w:spacing w:val="18"/>
        </w:rPr>
        <w:t> </w:t>
      </w:r>
      <w:r>
        <w:rPr/>
        <w:t>in</w:t>
      </w:r>
      <w:r>
        <w:rPr>
          <w:spacing w:val="75"/>
        </w:rPr>
        <w:t> </w:t>
      </w:r>
      <w:r>
        <w:rPr>
          <w:spacing w:val="-1"/>
        </w:rPr>
        <w:t>India</w:t>
      </w:r>
      <w:r>
        <w:rPr>
          <w:spacing w:val="1"/>
        </w:rPr>
        <w:t> </w:t>
      </w:r>
      <w:r>
        <w:rPr>
          <w:spacing w:val="-1"/>
        </w:rPr>
        <w:t>were familiar</w:t>
      </w:r>
      <w:r>
        <w:rPr>
          <w:spacing w:val="1"/>
        </w:rPr>
        <w:t> </w:t>
      </w:r>
      <w:r>
        <w:rPr/>
        <w:t>with CSA,</w:t>
      </w:r>
      <w:r>
        <w:rPr>
          <w:spacing w:val="1"/>
        </w:rPr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benefited</w:t>
      </w:r>
      <w:r>
        <w:rPr/>
        <w:t> </w:t>
      </w:r>
      <w:r>
        <w:rPr>
          <w:spacing w:val="-1"/>
        </w:rPr>
        <w:t>significantly</w:t>
      </w:r>
      <w:r>
        <w:rPr/>
        <w:t> </w:t>
      </w:r>
      <w:r>
        <w:rPr>
          <w:spacing w:val="-1"/>
        </w:rPr>
        <w:t>from</w:t>
      </w:r>
      <w:r>
        <w:rPr/>
        <w:t> </w:t>
      </w:r>
      <w:r>
        <w:rPr>
          <w:spacing w:val="-1"/>
        </w:rPr>
        <w:t>increased</w:t>
      </w:r>
      <w:r>
        <w:rPr/>
        <w:t> productivity.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79" w:lineRule="auto"/>
        <w:ind w:right="117"/>
        <w:jc w:val="both"/>
      </w:pPr>
      <w:r>
        <w:rPr>
          <w:spacing w:val="-1"/>
        </w:rPr>
        <w:t>According</w:t>
      </w:r>
      <w:r>
        <w:rPr>
          <w:spacing w:val="-3"/>
        </w:rPr>
        <w:t> </w:t>
      </w:r>
      <w:r>
        <w:rPr/>
        <w:t>to</w:t>
      </w:r>
      <w:r>
        <w:rPr>
          <w:spacing w:val="-5"/>
        </w:rPr>
        <w:t> </w:t>
      </w:r>
      <w:r>
        <w:rPr/>
        <w:t>Duff</w:t>
      </w:r>
      <w:r>
        <w:rPr>
          <w:spacing w:val="-6"/>
        </w:rPr>
        <w:t> </w:t>
      </w:r>
      <w:r>
        <w:rPr>
          <w:spacing w:val="-1"/>
        </w:rPr>
        <w:t>et</w:t>
      </w:r>
      <w:r>
        <w:rPr>
          <w:spacing w:val="-3"/>
        </w:rPr>
        <w:t> </w:t>
      </w:r>
      <w:r>
        <w:rPr>
          <w:spacing w:val="-1"/>
        </w:rPr>
        <w:t>al.</w:t>
      </w:r>
      <w:r>
        <w:rPr>
          <w:spacing w:val="-5"/>
        </w:rPr>
        <w:t> </w:t>
      </w:r>
      <w:r>
        <w:rPr/>
        <w:t>(2021),</w:t>
      </w:r>
      <w:r>
        <w:rPr>
          <w:spacing w:val="-5"/>
        </w:rPr>
        <w:t> </w:t>
      </w:r>
      <w:r>
        <w:rPr>
          <w:spacing w:val="-1"/>
        </w:rPr>
        <w:t>majority</w:t>
      </w:r>
      <w:r>
        <w:rPr>
          <w:spacing w:val="-5"/>
        </w:rPr>
        <w:t> </w:t>
      </w:r>
      <w:r>
        <w:rPr/>
        <w:t>of</w:t>
      </w:r>
      <w:r>
        <w:rPr>
          <w:spacing w:val="-4"/>
        </w:rPr>
        <w:t> </w:t>
      </w:r>
      <w:r>
        <w:rPr>
          <w:spacing w:val="-1"/>
        </w:rPr>
        <w:t>farmers</w:t>
      </w:r>
      <w:r>
        <w:rPr>
          <w:spacing w:val="-5"/>
        </w:rPr>
        <w:t> </w:t>
      </w:r>
      <w:r>
        <w:rPr>
          <w:spacing w:val="-1"/>
        </w:rPr>
        <w:t>have</w:t>
      </w:r>
      <w:r>
        <w:rPr>
          <w:spacing w:val="-4"/>
        </w:rPr>
        <w:t> </w:t>
      </w:r>
      <w:r>
        <w:rPr>
          <w:spacing w:val="-1"/>
        </w:rPr>
        <w:t>knowledge</w:t>
      </w:r>
      <w:r>
        <w:rPr>
          <w:spacing w:val="-4"/>
        </w:rPr>
        <w:t> </w:t>
      </w:r>
      <w:r>
        <w:rPr/>
        <w:t>of</w:t>
      </w:r>
      <w:r>
        <w:rPr>
          <w:spacing w:val="-4"/>
        </w:rPr>
        <w:t> </w:t>
      </w:r>
      <w:r>
        <w:rPr>
          <w:spacing w:val="-1"/>
        </w:rPr>
        <w:t>climate-smart</w:t>
      </w:r>
      <w:r>
        <w:rPr>
          <w:spacing w:val="-2"/>
        </w:rPr>
        <w:t> </w:t>
      </w:r>
      <w:r>
        <w:rPr>
          <w:spacing w:val="-1"/>
        </w:rPr>
        <w:t>agriculture.</w:t>
      </w:r>
      <w:r>
        <w:rPr>
          <w:spacing w:val="109"/>
        </w:rPr>
        <w:t> </w:t>
      </w:r>
      <w:r>
        <w:rPr>
          <w:spacing w:val="-1"/>
        </w:rPr>
        <w:t>According</w:t>
      </w:r>
      <w:r>
        <w:rPr>
          <w:spacing w:val="-6"/>
        </w:rPr>
        <w:t> </w:t>
      </w:r>
      <w:r>
        <w:rPr/>
        <w:t>to</w:t>
      </w:r>
      <w:r>
        <w:rPr>
          <w:spacing w:val="-5"/>
        </w:rPr>
        <w:t> </w:t>
      </w:r>
      <w:r>
        <w:rPr>
          <w:spacing w:val="-1"/>
        </w:rPr>
        <w:t>studies,</w:t>
      </w:r>
      <w:r>
        <w:rPr>
          <w:spacing w:val="-5"/>
        </w:rPr>
        <w:t> </w:t>
      </w:r>
      <w:r>
        <w:rPr>
          <w:spacing w:val="-1"/>
        </w:rPr>
        <w:t>farmers'</w:t>
      </w:r>
      <w:r>
        <w:rPr>
          <w:spacing w:val="-5"/>
        </w:rPr>
        <w:t> </w:t>
      </w:r>
      <w:r>
        <w:rPr>
          <w:spacing w:val="-1"/>
        </w:rPr>
        <w:t>knowledge</w:t>
      </w:r>
      <w:r>
        <w:rPr>
          <w:spacing w:val="-6"/>
        </w:rPr>
        <w:t> </w:t>
      </w:r>
      <w:r>
        <w:rPr>
          <w:spacing w:val="-1"/>
        </w:rPr>
        <w:t>and</w:t>
      </w:r>
      <w:r>
        <w:rPr>
          <w:spacing w:val="-5"/>
        </w:rPr>
        <w:t> </w:t>
      </w:r>
      <w:r>
        <w:rPr/>
        <w:t>attitudes</w:t>
      </w:r>
      <w:r>
        <w:rPr>
          <w:spacing w:val="-5"/>
        </w:rPr>
        <w:t> </w:t>
      </w:r>
      <w:r>
        <w:rPr>
          <w:spacing w:val="-1"/>
        </w:rPr>
        <w:t>towards</w:t>
      </w:r>
      <w:r>
        <w:rPr>
          <w:spacing w:val="-6"/>
        </w:rPr>
        <w:t> </w:t>
      </w:r>
      <w:r>
        <w:rPr/>
        <w:t>CSA</w:t>
      </w:r>
      <w:r>
        <w:rPr>
          <w:spacing w:val="-6"/>
        </w:rPr>
        <w:t> </w:t>
      </w:r>
      <w:r>
        <w:rPr>
          <w:spacing w:val="-1"/>
        </w:rPr>
        <w:t>vary</w:t>
      </w:r>
      <w:r>
        <w:rPr>
          <w:spacing w:val="-6"/>
        </w:rPr>
        <w:t> </w:t>
      </w:r>
      <w:r>
        <w:rPr/>
        <w:t>depending</w:t>
      </w:r>
      <w:r>
        <w:rPr>
          <w:spacing w:val="-5"/>
        </w:rPr>
        <w:t> </w:t>
      </w:r>
      <w:r>
        <w:rPr/>
        <w:t>on</w:t>
      </w:r>
      <w:r>
        <w:rPr>
          <w:spacing w:val="-5"/>
        </w:rPr>
        <w:t> </w:t>
      </w:r>
      <w:r>
        <w:rPr/>
        <w:t>a</w:t>
      </w:r>
      <w:r>
        <w:rPr>
          <w:spacing w:val="-6"/>
        </w:rPr>
        <w:t> </w:t>
      </w:r>
      <w:r>
        <w:rPr/>
        <w:t>number</w:t>
      </w:r>
      <w:r>
        <w:rPr>
          <w:spacing w:val="77"/>
        </w:rPr>
        <w:t> </w:t>
      </w:r>
      <w:r>
        <w:rPr/>
        <w:t>of</w:t>
      </w:r>
      <w:r>
        <w:rPr>
          <w:spacing w:val="8"/>
        </w:rPr>
        <w:t> </w:t>
      </w:r>
      <w:r>
        <w:rPr>
          <w:spacing w:val="-1"/>
        </w:rPr>
        <w:t>variables,</w:t>
      </w:r>
      <w:r>
        <w:rPr>
          <w:spacing w:val="9"/>
        </w:rPr>
        <w:t> </w:t>
      </w:r>
      <w:r>
        <w:rPr/>
        <w:t>including</w:t>
      </w:r>
      <w:r>
        <w:rPr>
          <w:spacing w:val="12"/>
        </w:rPr>
        <w:t> </w:t>
      </w:r>
      <w:r>
        <w:rPr/>
        <w:t>age,</w:t>
      </w:r>
      <w:r>
        <w:rPr>
          <w:spacing w:val="9"/>
        </w:rPr>
        <w:t> </w:t>
      </w:r>
      <w:r>
        <w:rPr>
          <w:spacing w:val="-1"/>
        </w:rPr>
        <w:t>education,</w:t>
      </w:r>
      <w:r>
        <w:rPr>
          <w:spacing w:val="9"/>
        </w:rPr>
        <w:t> </w:t>
      </w:r>
      <w:r>
        <w:rPr/>
        <w:t>gender,</w:t>
      </w:r>
      <w:r>
        <w:rPr>
          <w:spacing w:val="10"/>
        </w:rPr>
        <w:t> </w:t>
      </w:r>
      <w:r>
        <w:rPr/>
        <w:t>and</w:t>
      </w:r>
      <w:r>
        <w:rPr>
          <w:spacing w:val="9"/>
        </w:rPr>
        <w:t> </w:t>
      </w:r>
      <w:r>
        <w:rPr>
          <w:spacing w:val="-1"/>
        </w:rPr>
        <w:t>experience</w:t>
      </w:r>
      <w:r>
        <w:rPr>
          <w:spacing w:val="8"/>
        </w:rPr>
        <w:t> </w:t>
      </w:r>
      <w:r>
        <w:rPr/>
        <w:t>(Mogaka</w:t>
      </w:r>
      <w:r>
        <w:rPr>
          <w:spacing w:val="10"/>
        </w:rPr>
        <w:t> </w:t>
      </w:r>
      <w:r>
        <w:rPr>
          <w:spacing w:val="-1"/>
        </w:rPr>
        <w:t>et</w:t>
      </w:r>
      <w:r>
        <w:rPr>
          <w:spacing w:val="12"/>
        </w:rPr>
        <w:t> </w:t>
      </w:r>
      <w:r>
        <w:rPr>
          <w:spacing w:val="-1"/>
        </w:rPr>
        <w:t>al.,</w:t>
      </w:r>
      <w:r>
        <w:rPr>
          <w:spacing w:val="9"/>
        </w:rPr>
        <w:t> </w:t>
      </w:r>
      <w:r>
        <w:rPr/>
        <w:t>2021;</w:t>
      </w:r>
      <w:r>
        <w:rPr>
          <w:spacing w:val="19"/>
        </w:rPr>
        <w:t> </w:t>
      </w:r>
      <w:r>
        <w:rPr>
          <w:spacing w:val="-1"/>
        </w:rPr>
        <w:t>Daba</w:t>
      </w:r>
      <w:r>
        <w:rPr>
          <w:spacing w:val="10"/>
        </w:rPr>
        <w:t> </w:t>
      </w:r>
      <w:r>
        <w:rPr>
          <w:spacing w:val="-1"/>
        </w:rPr>
        <w:t>et</w:t>
      </w:r>
      <w:r>
        <w:rPr>
          <w:spacing w:val="12"/>
        </w:rPr>
        <w:t> </w:t>
      </w:r>
      <w:r>
        <w:rPr>
          <w:spacing w:val="-1"/>
        </w:rPr>
        <w:t>al.,</w:t>
      </w:r>
      <w:r>
        <w:rPr>
          <w:spacing w:val="77"/>
        </w:rPr>
        <w:t> </w:t>
      </w:r>
      <w:r>
        <w:rPr>
          <w:spacing w:val="-1"/>
        </w:rPr>
        <w:t>2022).</w:t>
      </w:r>
      <w:r>
        <w:rPr>
          <w:spacing w:val="50"/>
        </w:rPr>
        <w:t> </w:t>
      </w:r>
      <w:r>
        <w:rPr/>
        <w:t>Younger</w:t>
      </w:r>
      <w:r>
        <w:rPr>
          <w:spacing w:val="49"/>
        </w:rPr>
        <w:t> </w:t>
      </w:r>
      <w:r>
        <w:rPr>
          <w:spacing w:val="-1"/>
        </w:rPr>
        <w:t>farmers</w:t>
      </w:r>
      <w:r>
        <w:rPr>
          <w:spacing w:val="51"/>
        </w:rPr>
        <w:t> </w:t>
      </w:r>
      <w:r>
        <w:rPr>
          <w:spacing w:val="-1"/>
        </w:rPr>
        <w:t>typically</w:t>
      </w:r>
      <w:r>
        <w:rPr>
          <w:spacing w:val="50"/>
        </w:rPr>
        <w:t> </w:t>
      </w:r>
      <w:r>
        <w:rPr/>
        <w:t>know</w:t>
      </w:r>
      <w:r>
        <w:rPr>
          <w:spacing w:val="49"/>
        </w:rPr>
        <w:t> </w:t>
      </w:r>
      <w:r>
        <w:rPr/>
        <w:t>more</w:t>
      </w:r>
      <w:r>
        <w:rPr>
          <w:spacing w:val="51"/>
        </w:rPr>
        <w:t> </w:t>
      </w:r>
      <w:r>
        <w:rPr/>
        <w:t>about</w:t>
      </w:r>
      <w:r>
        <w:rPr>
          <w:spacing w:val="50"/>
        </w:rPr>
        <w:t> </w:t>
      </w:r>
      <w:r>
        <w:rPr/>
        <w:t>CSA</w:t>
      </w:r>
      <w:r>
        <w:rPr>
          <w:spacing w:val="49"/>
        </w:rPr>
        <w:t> </w:t>
      </w:r>
      <w:r>
        <w:rPr>
          <w:spacing w:val="-1"/>
        </w:rPr>
        <w:t>practices</w:t>
      </w:r>
      <w:r>
        <w:rPr>
          <w:spacing w:val="50"/>
        </w:rPr>
        <w:t> </w:t>
      </w:r>
      <w:r>
        <w:rPr/>
        <w:t>than</w:t>
      </w:r>
      <w:r>
        <w:rPr>
          <w:spacing w:val="50"/>
        </w:rPr>
        <w:t> </w:t>
      </w:r>
      <w:r>
        <w:rPr/>
        <w:t>older</w:t>
      </w:r>
      <w:r>
        <w:rPr>
          <w:spacing w:val="51"/>
        </w:rPr>
        <w:t> </w:t>
      </w:r>
      <w:r>
        <w:rPr>
          <w:spacing w:val="-1"/>
        </w:rPr>
        <w:t>farmers,</w:t>
      </w:r>
      <w:r>
        <w:rPr>
          <w:spacing w:val="49"/>
        </w:rPr>
        <w:t> </w:t>
      </w:r>
      <w:r>
        <w:rPr/>
        <w:t>who</w:t>
      </w:r>
      <w:r>
        <w:rPr>
          <w:spacing w:val="65"/>
        </w:rPr>
        <w:t> </w:t>
      </w:r>
      <w:r>
        <w:rPr>
          <w:spacing w:val="-1"/>
        </w:rPr>
        <w:t>typically</w:t>
      </w:r>
      <w:r>
        <w:rPr>
          <w:spacing w:val="4"/>
        </w:rPr>
        <w:t> </w:t>
      </w:r>
      <w:r>
        <w:rPr/>
        <w:t>follow</w:t>
      </w:r>
      <w:r>
        <w:rPr>
          <w:spacing w:val="4"/>
        </w:rPr>
        <w:t> </w:t>
      </w:r>
      <w:r>
        <w:rPr/>
        <w:t>more</w:t>
      </w:r>
      <w:r>
        <w:rPr>
          <w:spacing w:val="3"/>
        </w:rPr>
        <w:t> </w:t>
      </w:r>
      <w:r>
        <w:rPr/>
        <w:t>traditional</w:t>
      </w:r>
      <w:r>
        <w:rPr>
          <w:spacing w:val="4"/>
        </w:rPr>
        <w:t> </w:t>
      </w:r>
      <w:r>
        <w:rPr/>
        <w:t>methods</w:t>
      </w:r>
      <w:r>
        <w:rPr>
          <w:spacing w:val="4"/>
        </w:rPr>
        <w:t> </w:t>
      </w:r>
      <w:r>
        <w:rPr>
          <w:spacing w:val="-1"/>
        </w:rPr>
        <w:t>and</w:t>
      </w:r>
      <w:r>
        <w:rPr>
          <w:spacing w:val="4"/>
        </w:rPr>
        <w:t> </w:t>
      </w:r>
      <w:r>
        <w:rPr>
          <w:spacing w:val="-1"/>
        </w:rPr>
        <w:t>are</w:t>
      </w:r>
      <w:r>
        <w:rPr>
          <w:spacing w:val="5"/>
        </w:rPr>
        <w:t> </w:t>
      </w:r>
      <w:r>
        <w:rPr/>
        <w:t>less</w:t>
      </w:r>
      <w:r>
        <w:rPr>
          <w:spacing w:val="4"/>
        </w:rPr>
        <w:t> </w:t>
      </w:r>
      <w:r>
        <w:rPr>
          <w:spacing w:val="-1"/>
        </w:rPr>
        <w:t>knowledgeable</w:t>
      </w:r>
      <w:r>
        <w:rPr>
          <w:spacing w:val="6"/>
        </w:rPr>
        <w:t> </w:t>
      </w:r>
      <w:r>
        <w:rPr/>
        <w:t>about</w:t>
      </w:r>
      <w:r>
        <w:rPr>
          <w:spacing w:val="5"/>
        </w:rPr>
        <w:t> </w:t>
      </w:r>
      <w:r>
        <w:rPr/>
        <w:t>CSA</w:t>
      </w:r>
      <w:r>
        <w:rPr>
          <w:spacing w:val="4"/>
        </w:rPr>
        <w:t> </w:t>
      </w:r>
      <w:r>
        <w:rPr>
          <w:spacing w:val="-1"/>
        </w:rPr>
        <w:t>(Bullock</w:t>
      </w:r>
      <w:r>
        <w:rPr>
          <w:spacing w:val="4"/>
        </w:rPr>
        <w:t> </w:t>
      </w:r>
      <w:r>
        <w:rPr>
          <w:spacing w:val="-1"/>
        </w:rPr>
        <w:t>et</w:t>
      </w:r>
      <w:r>
        <w:rPr>
          <w:spacing w:val="5"/>
        </w:rPr>
        <w:t> </w:t>
      </w:r>
      <w:r>
        <w:rPr>
          <w:spacing w:val="-1"/>
        </w:rPr>
        <w:t>al.,</w:t>
      </w:r>
      <w:r>
        <w:rPr>
          <w:spacing w:val="67"/>
        </w:rPr>
        <w:t> </w:t>
      </w:r>
      <w:r>
        <w:rPr>
          <w:spacing w:val="-1"/>
        </w:rPr>
        <w:t>2020).</w:t>
      </w:r>
      <w:r>
        <w:rPr>
          <w:spacing w:val="59"/>
        </w:rPr>
        <w:t> </w:t>
      </w:r>
      <w:r>
        <w:rPr/>
        <w:t>The</w:t>
      </w:r>
      <w:r>
        <w:rPr>
          <w:spacing w:val="58"/>
        </w:rPr>
        <w:t> </w:t>
      </w:r>
      <w:r>
        <w:rPr/>
        <w:t>understanding</w:t>
      </w:r>
      <w:r>
        <w:rPr>
          <w:spacing w:val="59"/>
        </w:rPr>
        <w:t> </w:t>
      </w:r>
      <w:r>
        <w:rPr/>
        <w:t>of</w:t>
      </w:r>
      <w:r>
        <w:rPr>
          <w:spacing w:val="59"/>
        </w:rPr>
        <w:t> </w:t>
      </w:r>
      <w:r>
        <w:rPr/>
        <w:t>CSA</w:t>
      </w:r>
      <w:r>
        <w:rPr>
          <w:spacing w:val="59"/>
        </w:rPr>
        <w:t> </w:t>
      </w:r>
      <w:r>
        <w:rPr>
          <w:spacing w:val="-1"/>
        </w:rPr>
        <w:t>among</w:t>
      </w:r>
      <w:r>
        <w:rPr>
          <w:spacing w:val="2"/>
        </w:rPr>
        <w:t> </w:t>
      </w:r>
      <w:r>
        <w:rPr>
          <w:spacing w:val="-1"/>
        </w:rPr>
        <w:t>farmers</w:t>
      </w:r>
      <w:r>
        <w:rPr>
          <w:spacing w:val="60"/>
        </w:rPr>
        <w:t> </w:t>
      </w:r>
      <w:r>
        <w:rPr/>
        <w:t>is </w:t>
      </w:r>
      <w:r>
        <w:rPr>
          <w:spacing w:val="-1"/>
        </w:rPr>
        <w:t>positively</w:t>
      </w:r>
      <w:r>
        <w:rPr/>
        <w:t> impacted</w:t>
      </w:r>
      <w:r>
        <w:rPr>
          <w:spacing w:val="59"/>
        </w:rPr>
        <w:t> </w:t>
      </w:r>
      <w:r>
        <w:rPr/>
        <w:t>by</w:t>
      </w:r>
      <w:r>
        <w:rPr>
          <w:spacing w:val="2"/>
        </w:rPr>
        <w:t> </w:t>
      </w:r>
      <w:r>
        <w:rPr>
          <w:spacing w:val="-1"/>
        </w:rPr>
        <w:t>education</w:t>
      </w:r>
      <w:r>
        <w:rPr>
          <w:spacing w:val="2"/>
        </w:rPr>
        <w:t> </w:t>
      </w:r>
      <w:r>
        <w:rPr>
          <w:spacing w:val="-1"/>
        </w:rPr>
        <w:t>and</w:t>
      </w:r>
      <w:r>
        <w:rPr>
          <w:spacing w:val="71"/>
        </w:rPr>
        <w:t> </w:t>
      </w:r>
      <w:r>
        <w:rPr>
          <w:spacing w:val="-1"/>
        </w:rPr>
        <w:t>experience</w:t>
      </w:r>
      <w:r>
        <w:rPr>
          <w:spacing w:val="34"/>
        </w:rPr>
        <w:t> </w:t>
      </w:r>
      <w:r>
        <w:rPr>
          <w:spacing w:val="-1"/>
        </w:rPr>
        <w:t>(Zozo</w:t>
      </w:r>
      <w:r>
        <w:rPr>
          <w:spacing w:val="35"/>
        </w:rPr>
        <w:t> </w:t>
      </w:r>
      <w:r>
        <w:rPr>
          <w:spacing w:val="-1"/>
        </w:rPr>
        <w:t>et</w:t>
      </w:r>
      <w:r>
        <w:rPr>
          <w:spacing w:val="38"/>
        </w:rPr>
        <w:t> </w:t>
      </w:r>
      <w:r>
        <w:rPr>
          <w:spacing w:val="-1"/>
        </w:rPr>
        <w:t>al.,</w:t>
      </w:r>
      <w:r>
        <w:rPr>
          <w:spacing w:val="36"/>
        </w:rPr>
        <w:t> </w:t>
      </w:r>
      <w:r>
        <w:rPr>
          <w:spacing w:val="-1"/>
        </w:rPr>
        <w:t>2021).</w:t>
      </w:r>
      <w:r>
        <w:rPr>
          <w:spacing w:val="35"/>
        </w:rPr>
        <w:t> </w:t>
      </w:r>
      <w:r>
        <w:rPr>
          <w:spacing w:val="-1"/>
        </w:rPr>
        <w:t>Mashi</w:t>
      </w:r>
      <w:r>
        <w:rPr>
          <w:spacing w:val="36"/>
        </w:rPr>
        <w:t> </w:t>
      </w:r>
      <w:r>
        <w:rPr>
          <w:spacing w:val="-1"/>
        </w:rPr>
        <w:t>et</w:t>
      </w:r>
      <w:r>
        <w:rPr>
          <w:spacing w:val="36"/>
        </w:rPr>
        <w:t> </w:t>
      </w:r>
      <w:r>
        <w:rPr>
          <w:spacing w:val="-1"/>
        </w:rPr>
        <w:t>al.</w:t>
      </w:r>
      <w:r>
        <w:rPr>
          <w:spacing w:val="36"/>
        </w:rPr>
        <w:t> </w:t>
      </w:r>
      <w:r>
        <w:rPr/>
        <w:t>(2022)</w:t>
      </w:r>
      <w:r>
        <w:rPr>
          <w:spacing w:val="35"/>
        </w:rPr>
        <w:t> </w:t>
      </w:r>
      <w:r>
        <w:rPr>
          <w:spacing w:val="-1"/>
        </w:rPr>
        <w:t>observed</w:t>
      </w:r>
      <w:r>
        <w:rPr>
          <w:spacing w:val="35"/>
        </w:rPr>
        <w:t> </w:t>
      </w:r>
      <w:r>
        <w:rPr/>
        <w:t>that</w:t>
      </w:r>
      <w:r>
        <w:rPr>
          <w:spacing w:val="36"/>
        </w:rPr>
        <w:t> </w:t>
      </w:r>
      <w:r>
        <w:rPr/>
        <w:t>farmers</w:t>
      </w:r>
      <w:r>
        <w:rPr>
          <w:spacing w:val="35"/>
        </w:rPr>
        <w:t> </w:t>
      </w:r>
      <w:r>
        <w:rPr/>
        <w:t>with</w:t>
      </w:r>
      <w:r>
        <w:rPr>
          <w:spacing w:val="42"/>
        </w:rPr>
        <w:t> </w:t>
      </w:r>
      <w:r>
        <w:rPr/>
        <w:t>high</w:t>
      </w:r>
      <w:r>
        <w:rPr>
          <w:spacing w:val="36"/>
        </w:rPr>
        <w:t> </w:t>
      </w:r>
      <w:r>
        <w:rPr>
          <w:spacing w:val="-1"/>
        </w:rPr>
        <w:t>levels</w:t>
      </w:r>
      <w:r>
        <w:rPr>
          <w:spacing w:val="36"/>
        </w:rPr>
        <w:t> </w:t>
      </w:r>
      <w:r>
        <w:rPr/>
        <w:t>of</w:t>
      </w:r>
      <w:r>
        <w:rPr>
          <w:spacing w:val="77"/>
        </w:rPr>
        <w:t> </w:t>
      </w:r>
      <w:r>
        <w:rPr>
          <w:spacing w:val="-1"/>
        </w:rPr>
        <w:t>education,</w:t>
      </w:r>
      <w:r>
        <w:rPr>
          <w:spacing w:val="-5"/>
        </w:rPr>
        <w:t> </w:t>
      </w:r>
      <w:r>
        <w:rPr>
          <w:spacing w:val="-1"/>
        </w:rPr>
        <w:t>age,</w:t>
      </w:r>
      <w:r>
        <w:rPr>
          <w:spacing w:val="-3"/>
        </w:rPr>
        <w:t> </w:t>
      </w:r>
      <w:r>
        <w:rPr>
          <w:spacing w:val="-1"/>
        </w:rPr>
        <w:t>family</w:t>
      </w:r>
      <w:r>
        <w:rPr>
          <w:spacing w:val="-5"/>
        </w:rPr>
        <w:t> </w:t>
      </w:r>
      <w:r>
        <w:rPr>
          <w:spacing w:val="-1"/>
        </w:rPr>
        <w:t>size,</w:t>
      </w:r>
      <w:r>
        <w:rPr>
          <w:spacing w:val="-5"/>
        </w:rPr>
        <w:t> </w:t>
      </w:r>
      <w:r>
        <w:rPr/>
        <w:t>land</w:t>
      </w:r>
      <w:r>
        <w:rPr>
          <w:spacing w:val="-6"/>
        </w:rPr>
        <w:t> </w:t>
      </w:r>
      <w:r>
        <w:rPr>
          <w:spacing w:val="-1"/>
        </w:rPr>
        <w:t>ownership,</w:t>
      </w:r>
      <w:r>
        <w:rPr>
          <w:spacing w:val="-5"/>
        </w:rPr>
        <w:t> </w:t>
      </w:r>
      <w:r>
        <w:rPr/>
        <w:t>member</w:t>
      </w:r>
      <w:r>
        <w:rPr>
          <w:spacing w:val="-6"/>
        </w:rPr>
        <w:t> </w:t>
      </w:r>
      <w:r>
        <w:rPr/>
        <w:t>to</w:t>
      </w:r>
      <w:r>
        <w:rPr>
          <w:spacing w:val="-5"/>
        </w:rPr>
        <w:t> </w:t>
      </w:r>
      <w:r>
        <w:rPr/>
        <w:t>a</w:t>
      </w:r>
      <w:r>
        <w:rPr>
          <w:spacing w:val="-6"/>
        </w:rPr>
        <w:t> </w:t>
      </w:r>
      <w:r>
        <w:rPr>
          <w:spacing w:val="-1"/>
        </w:rPr>
        <w:t>farmer</w:t>
      </w:r>
      <w:r>
        <w:rPr>
          <w:spacing w:val="-6"/>
        </w:rPr>
        <w:t> </w:t>
      </w:r>
      <w:r>
        <w:rPr>
          <w:spacing w:val="-1"/>
        </w:rPr>
        <w:t>group,</w:t>
      </w:r>
      <w:r>
        <w:rPr>
          <w:spacing w:val="-3"/>
        </w:rPr>
        <w:t> </w:t>
      </w:r>
      <w:r>
        <w:rPr>
          <w:spacing w:val="-1"/>
        </w:rPr>
        <w:t>and</w:t>
      </w:r>
      <w:r>
        <w:rPr>
          <w:spacing w:val="-3"/>
        </w:rPr>
        <w:t> </w:t>
      </w:r>
      <w:r>
        <w:rPr>
          <w:spacing w:val="-1"/>
        </w:rPr>
        <w:t>experience</w:t>
      </w:r>
      <w:r>
        <w:rPr>
          <w:spacing w:val="-6"/>
        </w:rPr>
        <w:t> </w:t>
      </w:r>
      <w:r>
        <w:rPr/>
        <w:t>in</w:t>
      </w:r>
      <w:r>
        <w:rPr>
          <w:spacing w:val="-5"/>
        </w:rPr>
        <w:t> </w:t>
      </w:r>
      <w:r>
        <w:rPr/>
        <w:t>farming</w:t>
      </w:r>
      <w:r>
        <w:rPr>
          <w:spacing w:val="87"/>
        </w:rPr>
        <w:t> </w:t>
      </w:r>
      <w:r>
        <w:rPr>
          <w:spacing w:val="-1"/>
        </w:rPr>
        <w:t>have </w:t>
      </w:r>
      <w:r>
        <w:rPr/>
        <w:t>high </w:t>
      </w:r>
      <w:r>
        <w:rPr>
          <w:spacing w:val="-1"/>
        </w:rPr>
        <w:t>level</w:t>
      </w:r>
      <w:r>
        <w:rPr/>
        <w:t> of</w:t>
      </w:r>
      <w:r>
        <w:rPr>
          <w:spacing w:val="1"/>
        </w:rPr>
        <w:t> </w:t>
      </w:r>
      <w:r>
        <w:rPr>
          <w:spacing w:val="-1"/>
        </w:rPr>
        <w:t>awareness</w:t>
      </w:r>
      <w:r>
        <w:rPr/>
        <w:t> on CSA.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7"/>
        <w:jc w:val="both"/>
      </w:pPr>
      <w:r>
        <w:rPr/>
        <w:t>The</w:t>
      </w:r>
      <w:r>
        <w:rPr>
          <w:spacing w:val="48"/>
        </w:rPr>
        <w:t> </w:t>
      </w:r>
      <w:r>
        <w:rPr>
          <w:spacing w:val="-1"/>
        </w:rPr>
        <w:t>perception</w:t>
      </w:r>
      <w:r>
        <w:rPr>
          <w:spacing w:val="50"/>
        </w:rPr>
        <w:t> </w:t>
      </w:r>
      <w:r>
        <w:rPr/>
        <w:t>of</w:t>
      </w:r>
      <w:r>
        <w:rPr>
          <w:spacing w:val="49"/>
        </w:rPr>
        <w:t> </w:t>
      </w:r>
      <w:r>
        <w:rPr/>
        <w:t>CSA</w:t>
      </w:r>
      <w:r>
        <w:rPr>
          <w:spacing w:val="49"/>
        </w:rPr>
        <w:t> </w:t>
      </w:r>
      <w:r>
        <w:rPr>
          <w:spacing w:val="-1"/>
        </w:rPr>
        <w:t>among</w:t>
      </w:r>
      <w:r>
        <w:rPr>
          <w:spacing w:val="50"/>
        </w:rPr>
        <w:t> </w:t>
      </w:r>
      <w:r>
        <w:rPr>
          <w:spacing w:val="-1"/>
        </w:rPr>
        <w:t>farmers</w:t>
      </w:r>
      <w:r>
        <w:rPr>
          <w:spacing w:val="49"/>
        </w:rPr>
        <w:t> </w:t>
      </w:r>
      <w:r>
        <w:rPr>
          <w:spacing w:val="-1"/>
        </w:rPr>
        <w:t>and</w:t>
      </w:r>
      <w:r>
        <w:rPr>
          <w:spacing w:val="50"/>
        </w:rPr>
        <w:t> </w:t>
      </w:r>
      <w:r>
        <w:rPr/>
        <w:t>their</w:t>
      </w:r>
      <w:r>
        <w:rPr>
          <w:spacing w:val="49"/>
        </w:rPr>
        <w:t> </w:t>
      </w:r>
      <w:r>
        <w:rPr>
          <w:spacing w:val="-1"/>
        </w:rPr>
        <w:t>readiness</w:t>
      </w:r>
      <w:r>
        <w:rPr>
          <w:spacing w:val="50"/>
        </w:rPr>
        <w:t> </w:t>
      </w:r>
      <w:r>
        <w:rPr/>
        <w:t>to</w:t>
      </w:r>
      <w:r>
        <w:rPr>
          <w:spacing w:val="50"/>
        </w:rPr>
        <w:t> </w:t>
      </w:r>
      <w:r>
        <w:rPr>
          <w:spacing w:val="-1"/>
        </w:rPr>
        <w:t>implement</w:t>
      </w:r>
      <w:r>
        <w:rPr>
          <w:spacing w:val="50"/>
        </w:rPr>
        <w:t> </w:t>
      </w:r>
      <w:r>
        <w:rPr/>
        <w:t>these</w:t>
      </w:r>
      <w:r>
        <w:rPr>
          <w:spacing w:val="48"/>
        </w:rPr>
        <w:t> </w:t>
      </w:r>
      <w:r>
        <w:rPr/>
        <w:t>methods</w:t>
      </w:r>
      <w:r>
        <w:rPr>
          <w:spacing w:val="50"/>
        </w:rPr>
        <w:t> </w:t>
      </w:r>
      <w:r>
        <w:rPr>
          <w:spacing w:val="-1"/>
        </w:rPr>
        <w:t>are</w:t>
      </w:r>
      <w:r>
        <w:rPr>
          <w:spacing w:val="65"/>
        </w:rPr>
        <w:t> </w:t>
      </w:r>
      <w:r>
        <w:rPr>
          <w:spacing w:val="-1"/>
        </w:rPr>
        <w:t>frequently</w:t>
      </w:r>
      <w:r>
        <w:rPr>
          <w:spacing w:val="45"/>
        </w:rPr>
        <w:t> </w:t>
      </w:r>
      <w:r>
        <w:rPr>
          <w:spacing w:val="-1"/>
        </w:rPr>
        <w:t>correlated.</w:t>
      </w:r>
      <w:r>
        <w:rPr>
          <w:spacing w:val="46"/>
        </w:rPr>
        <w:t> </w:t>
      </w:r>
      <w:r>
        <w:rPr>
          <w:spacing w:val="-1"/>
        </w:rPr>
        <w:t>Senyolo</w:t>
      </w:r>
      <w:r>
        <w:rPr>
          <w:spacing w:val="46"/>
        </w:rPr>
        <w:t> </w:t>
      </w:r>
      <w:r>
        <w:rPr>
          <w:spacing w:val="-1"/>
        </w:rPr>
        <w:t>(2020)</w:t>
      </w:r>
      <w:r>
        <w:rPr>
          <w:spacing w:val="44"/>
        </w:rPr>
        <w:t> </w:t>
      </w:r>
      <w:r>
        <w:rPr/>
        <w:t>found</w:t>
      </w:r>
      <w:r>
        <w:rPr>
          <w:spacing w:val="44"/>
        </w:rPr>
        <w:t> </w:t>
      </w:r>
      <w:r>
        <w:rPr/>
        <w:t>that</w:t>
      </w:r>
      <w:r>
        <w:rPr>
          <w:spacing w:val="45"/>
        </w:rPr>
        <w:t> </w:t>
      </w:r>
      <w:r>
        <w:rPr>
          <w:spacing w:val="-1"/>
        </w:rPr>
        <w:t>farmers</w:t>
      </w:r>
      <w:r>
        <w:rPr>
          <w:spacing w:val="44"/>
        </w:rPr>
        <w:t> </w:t>
      </w:r>
      <w:r>
        <w:rPr/>
        <w:t>in</w:t>
      </w:r>
      <w:r>
        <w:rPr>
          <w:spacing w:val="45"/>
        </w:rPr>
        <w:t> </w:t>
      </w:r>
      <w:r>
        <w:rPr>
          <w:spacing w:val="-1"/>
        </w:rPr>
        <w:t>East</w:t>
      </w:r>
      <w:r>
        <w:rPr>
          <w:spacing w:val="46"/>
        </w:rPr>
        <w:t> </w:t>
      </w:r>
      <w:r>
        <w:rPr>
          <w:spacing w:val="-1"/>
        </w:rPr>
        <w:t>Africa</w:t>
      </w:r>
      <w:r>
        <w:rPr>
          <w:spacing w:val="44"/>
        </w:rPr>
        <w:t> </w:t>
      </w:r>
      <w:r>
        <w:rPr>
          <w:spacing w:val="-1"/>
        </w:rPr>
        <w:t>were</w:t>
      </w:r>
      <w:r>
        <w:rPr>
          <w:spacing w:val="44"/>
        </w:rPr>
        <w:t> </w:t>
      </w:r>
      <w:r>
        <w:rPr/>
        <w:t>more</w:t>
      </w:r>
      <w:r>
        <w:rPr>
          <w:spacing w:val="44"/>
        </w:rPr>
        <w:t> </w:t>
      </w:r>
      <w:r>
        <w:rPr>
          <w:spacing w:val="-1"/>
        </w:rPr>
        <w:t>likely</w:t>
      </w:r>
      <w:r>
        <w:rPr>
          <w:spacing w:val="45"/>
        </w:rPr>
        <w:t> </w:t>
      </w:r>
      <w:r>
        <w:rPr/>
        <w:t>to</w:t>
      </w:r>
      <w:r>
        <w:rPr>
          <w:spacing w:val="95"/>
        </w:rPr>
        <w:t> </w:t>
      </w:r>
      <w:r>
        <w:rPr>
          <w:spacing w:val="-1"/>
        </w:rPr>
        <w:t>embrace</w:t>
      </w:r>
      <w:r>
        <w:rPr>
          <w:spacing w:val="18"/>
        </w:rPr>
        <w:t> </w:t>
      </w:r>
      <w:r>
        <w:rPr>
          <w:spacing w:val="-1"/>
        </w:rPr>
        <w:t>techniques</w:t>
      </w:r>
      <w:r>
        <w:rPr>
          <w:spacing w:val="18"/>
        </w:rPr>
        <w:t> </w:t>
      </w:r>
      <w:r>
        <w:rPr/>
        <w:t>like</w:t>
      </w:r>
      <w:r>
        <w:rPr>
          <w:spacing w:val="18"/>
        </w:rPr>
        <w:t> </w:t>
      </w:r>
      <w:r>
        <w:rPr>
          <w:spacing w:val="-1"/>
        </w:rPr>
        <w:t>crop</w:t>
      </w:r>
      <w:r>
        <w:rPr>
          <w:spacing w:val="18"/>
        </w:rPr>
        <w:t> </w:t>
      </w:r>
      <w:r>
        <w:rPr>
          <w:spacing w:val="-1"/>
        </w:rPr>
        <w:t>rotation</w:t>
      </w:r>
      <w:r>
        <w:rPr>
          <w:spacing w:val="18"/>
        </w:rPr>
        <w:t> </w:t>
      </w:r>
      <w:r>
        <w:rPr>
          <w:spacing w:val="-1"/>
        </w:rPr>
        <w:t>and</w:t>
      </w:r>
      <w:r>
        <w:rPr>
          <w:spacing w:val="18"/>
        </w:rPr>
        <w:t> </w:t>
      </w:r>
      <w:r>
        <w:rPr/>
        <w:t>the</w:t>
      </w:r>
      <w:r>
        <w:rPr>
          <w:spacing w:val="18"/>
        </w:rPr>
        <w:t> </w:t>
      </w:r>
      <w:r>
        <w:rPr/>
        <w:t>use</w:t>
      </w:r>
      <w:r>
        <w:rPr>
          <w:spacing w:val="18"/>
        </w:rPr>
        <w:t> </w:t>
      </w:r>
      <w:r>
        <w:rPr/>
        <w:t>of</w:t>
      </w:r>
      <w:r>
        <w:rPr>
          <w:spacing w:val="18"/>
        </w:rPr>
        <w:t> </w:t>
      </w:r>
      <w:r>
        <w:rPr/>
        <w:t>drought-resistant</w:t>
      </w:r>
      <w:r>
        <w:rPr>
          <w:spacing w:val="18"/>
        </w:rPr>
        <w:t> </w:t>
      </w:r>
      <w:r>
        <w:rPr>
          <w:spacing w:val="-1"/>
        </w:rPr>
        <w:t>varieties</w:t>
      </w:r>
      <w:r>
        <w:rPr>
          <w:spacing w:val="18"/>
        </w:rPr>
        <w:t> </w:t>
      </w:r>
      <w:r>
        <w:rPr/>
        <w:t>if</w:t>
      </w:r>
      <w:r>
        <w:rPr>
          <w:spacing w:val="18"/>
        </w:rPr>
        <w:t> </w:t>
      </w:r>
      <w:r>
        <w:rPr/>
        <w:t>they</w:t>
      </w:r>
      <w:r>
        <w:rPr>
          <w:spacing w:val="18"/>
        </w:rPr>
        <w:t> </w:t>
      </w:r>
      <w:r>
        <w:rPr>
          <w:spacing w:val="-1"/>
        </w:rPr>
        <w:t>believed</w:t>
      </w:r>
      <w:r>
        <w:rPr>
          <w:spacing w:val="71"/>
        </w:rPr>
        <w:t> </w:t>
      </w:r>
      <w:r>
        <w:rPr/>
        <w:t>that</w:t>
      </w:r>
      <w:r>
        <w:rPr>
          <w:spacing w:val="38"/>
        </w:rPr>
        <w:t> </w:t>
      </w:r>
      <w:r>
        <w:rPr/>
        <w:t>CSA</w:t>
      </w:r>
      <w:r>
        <w:rPr>
          <w:spacing w:val="37"/>
        </w:rPr>
        <w:t> </w:t>
      </w:r>
      <w:r>
        <w:rPr>
          <w:spacing w:val="-1"/>
        </w:rPr>
        <w:t>was</w:t>
      </w:r>
      <w:r>
        <w:rPr>
          <w:spacing w:val="38"/>
        </w:rPr>
        <w:t> </w:t>
      </w:r>
      <w:r>
        <w:rPr>
          <w:spacing w:val="-1"/>
        </w:rPr>
        <w:t>helpful.</w:t>
      </w:r>
      <w:r>
        <w:rPr>
          <w:spacing w:val="37"/>
        </w:rPr>
        <w:t> </w:t>
      </w:r>
      <w:r>
        <w:rPr/>
        <w:t>Muriithi</w:t>
      </w:r>
      <w:r>
        <w:rPr>
          <w:spacing w:val="38"/>
        </w:rPr>
        <w:t> </w:t>
      </w:r>
      <w:r>
        <w:rPr>
          <w:spacing w:val="-1"/>
        </w:rPr>
        <w:t>(2021)</w:t>
      </w:r>
      <w:r>
        <w:rPr>
          <w:spacing w:val="37"/>
        </w:rPr>
        <w:t> </w:t>
      </w:r>
      <w:r>
        <w:rPr/>
        <w:t>points</w:t>
      </w:r>
      <w:r>
        <w:rPr>
          <w:spacing w:val="36"/>
        </w:rPr>
        <w:t> </w:t>
      </w:r>
      <w:r>
        <w:rPr>
          <w:spacing w:val="-1"/>
        </w:rPr>
        <w:t>out</w:t>
      </w:r>
      <w:r>
        <w:rPr>
          <w:spacing w:val="38"/>
        </w:rPr>
        <w:t> </w:t>
      </w:r>
      <w:r>
        <w:rPr/>
        <w:t>that</w:t>
      </w:r>
      <w:r>
        <w:rPr>
          <w:spacing w:val="38"/>
        </w:rPr>
        <w:t> </w:t>
      </w:r>
      <w:r>
        <w:rPr>
          <w:spacing w:val="-1"/>
        </w:rPr>
        <w:t>farmers</w:t>
      </w:r>
      <w:r>
        <w:rPr>
          <w:spacing w:val="37"/>
        </w:rPr>
        <w:t> </w:t>
      </w:r>
      <w:r>
        <w:rPr/>
        <w:t>in</w:t>
      </w:r>
      <w:r>
        <w:rPr>
          <w:spacing w:val="38"/>
        </w:rPr>
        <w:t> </w:t>
      </w:r>
      <w:r>
        <w:rPr>
          <w:spacing w:val="-1"/>
        </w:rPr>
        <w:t>Ghana</w:t>
      </w:r>
      <w:r>
        <w:rPr>
          <w:spacing w:val="37"/>
        </w:rPr>
        <w:t> </w:t>
      </w:r>
      <w:r>
        <w:rPr>
          <w:spacing w:val="-1"/>
        </w:rPr>
        <w:t>are</w:t>
      </w:r>
      <w:r>
        <w:rPr>
          <w:spacing w:val="36"/>
        </w:rPr>
        <w:t> </w:t>
      </w:r>
      <w:r>
        <w:rPr/>
        <w:t>dubious</w:t>
      </w:r>
      <w:r>
        <w:rPr>
          <w:spacing w:val="38"/>
        </w:rPr>
        <w:t> </w:t>
      </w:r>
      <w:r>
        <w:rPr/>
        <w:t>of</w:t>
      </w:r>
      <w:r>
        <w:rPr>
          <w:spacing w:val="37"/>
        </w:rPr>
        <w:t> </w:t>
      </w:r>
      <w:r>
        <w:rPr/>
        <w:t>CSA</w:t>
      </w:r>
      <w:r>
        <w:rPr>
          <w:spacing w:val="43"/>
        </w:rPr>
        <w:t> </w:t>
      </w:r>
      <w:r>
        <w:rPr>
          <w:spacing w:val="-1"/>
        </w:rPr>
        <w:t>because</w:t>
      </w:r>
      <w:r>
        <w:rPr>
          <w:spacing w:val="44"/>
        </w:rPr>
        <w:t> </w:t>
      </w:r>
      <w:r>
        <w:rPr>
          <w:spacing w:val="1"/>
        </w:rPr>
        <w:t>of</w:t>
      </w:r>
      <w:r>
        <w:rPr>
          <w:spacing w:val="44"/>
        </w:rPr>
        <w:t> </w:t>
      </w:r>
      <w:r>
        <w:rPr>
          <w:spacing w:val="-1"/>
        </w:rPr>
        <w:t>questions</w:t>
      </w:r>
      <w:r>
        <w:rPr>
          <w:spacing w:val="45"/>
        </w:rPr>
        <w:t> </w:t>
      </w:r>
      <w:r>
        <w:rPr>
          <w:spacing w:val="-1"/>
        </w:rPr>
        <w:t>over</w:t>
      </w:r>
      <w:r>
        <w:rPr>
          <w:spacing w:val="44"/>
        </w:rPr>
        <w:t> </w:t>
      </w:r>
      <w:r>
        <w:rPr>
          <w:spacing w:val="-1"/>
        </w:rPr>
        <w:t>profitability.</w:t>
      </w:r>
      <w:r>
        <w:rPr>
          <w:spacing w:val="45"/>
        </w:rPr>
        <w:t> </w:t>
      </w:r>
      <w:r>
        <w:rPr>
          <w:spacing w:val="-1"/>
        </w:rPr>
        <w:t>Furthermore,</w:t>
      </w:r>
      <w:r>
        <w:rPr>
          <w:spacing w:val="45"/>
        </w:rPr>
        <w:t> </w:t>
      </w:r>
      <w:r>
        <w:rPr>
          <w:spacing w:val="-1"/>
        </w:rPr>
        <w:t>studies</w:t>
      </w:r>
      <w:r>
        <w:rPr>
          <w:spacing w:val="45"/>
        </w:rPr>
        <w:t> </w:t>
      </w:r>
      <w:r>
        <w:rPr>
          <w:spacing w:val="-1"/>
        </w:rPr>
        <w:t>have</w:t>
      </w:r>
      <w:r>
        <w:rPr>
          <w:spacing w:val="44"/>
        </w:rPr>
        <w:t> </w:t>
      </w:r>
      <w:r>
        <w:rPr>
          <w:spacing w:val="-1"/>
        </w:rPr>
        <w:t>demonstrated</w:t>
      </w:r>
      <w:r>
        <w:rPr>
          <w:spacing w:val="44"/>
        </w:rPr>
        <w:t> </w:t>
      </w:r>
      <w:r>
        <w:rPr/>
        <w:t>that</w:t>
      </w:r>
      <w:r>
        <w:rPr>
          <w:spacing w:val="45"/>
        </w:rPr>
        <w:t> </w:t>
      </w:r>
      <w:r>
        <w:rPr>
          <w:spacing w:val="-1"/>
        </w:rPr>
        <w:t>farmers'</w:t>
      </w:r>
      <w:r>
        <w:rPr>
          <w:spacing w:val="123"/>
        </w:rPr>
        <w:t> </w:t>
      </w:r>
      <w:r>
        <w:rPr/>
        <w:t>opinions</w:t>
      </w:r>
      <w:r>
        <w:rPr>
          <w:spacing w:val="-15"/>
        </w:rPr>
        <w:t> </w:t>
      </w:r>
      <w:r>
        <w:rPr/>
        <w:t>of</w:t>
      </w:r>
      <w:r>
        <w:rPr>
          <w:spacing w:val="-16"/>
        </w:rPr>
        <w:t> </w:t>
      </w:r>
      <w:r>
        <w:rPr/>
        <w:t>CSA</w:t>
      </w:r>
      <w:r>
        <w:rPr>
          <w:spacing w:val="-15"/>
        </w:rPr>
        <w:t> </w:t>
      </w:r>
      <w:r>
        <w:rPr>
          <w:spacing w:val="-1"/>
        </w:rPr>
        <w:t>are</w:t>
      </w:r>
      <w:r>
        <w:rPr>
          <w:spacing w:val="-17"/>
        </w:rPr>
        <w:t> </w:t>
      </w:r>
      <w:r>
        <w:rPr>
          <w:spacing w:val="-1"/>
        </w:rPr>
        <w:t>frequently</w:t>
      </w:r>
      <w:r>
        <w:rPr>
          <w:spacing w:val="-15"/>
        </w:rPr>
        <w:t> </w:t>
      </w:r>
      <w:r>
        <w:rPr>
          <w:spacing w:val="-1"/>
        </w:rPr>
        <w:t>influenced</w:t>
      </w:r>
      <w:r>
        <w:rPr>
          <w:spacing w:val="-15"/>
        </w:rPr>
        <w:t> </w:t>
      </w:r>
      <w:r>
        <w:rPr/>
        <w:t>by</w:t>
      </w:r>
      <w:r>
        <w:rPr>
          <w:spacing w:val="-15"/>
        </w:rPr>
        <w:t> </w:t>
      </w:r>
      <w:r>
        <w:rPr/>
        <w:t>their</w:t>
      </w:r>
      <w:r>
        <w:rPr>
          <w:spacing w:val="-11"/>
        </w:rPr>
        <w:t> </w:t>
      </w:r>
      <w:r>
        <w:rPr>
          <w:spacing w:val="-1"/>
        </w:rPr>
        <w:t>viewpoints</w:t>
      </w:r>
      <w:r>
        <w:rPr>
          <w:spacing w:val="-15"/>
        </w:rPr>
        <w:t> </w:t>
      </w:r>
      <w:r>
        <w:rPr/>
        <w:t>on</w:t>
      </w:r>
      <w:r>
        <w:rPr>
          <w:spacing w:val="-15"/>
        </w:rPr>
        <w:t> </w:t>
      </w:r>
      <w:r>
        <w:rPr>
          <w:spacing w:val="-1"/>
        </w:rPr>
        <w:t>climate</w:t>
      </w:r>
      <w:r>
        <w:rPr>
          <w:spacing w:val="-16"/>
        </w:rPr>
        <w:t> </w:t>
      </w:r>
      <w:r>
        <w:rPr>
          <w:spacing w:val="-1"/>
        </w:rPr>
        <w:t>change</w:t>
      </w:r>
      <w:r>
        <w:rPr>
          <w:spacing w:val="-16"/>
        </w:rPr>
        <w:t> </w:t>
      </w:r>
      <w:r>
        <w:rPr>
          <w:spacing w:val="-1"/>
        </w:rPr>
        <w:t>and</w:t>
      </w:r>
      <w:r>
        <w:rPr>
          <w:spacing w:val="-15"/>
        </w:rPr>
        <w:t> </w:t>
      </w:r>
      <w:r>
        <w:rPr/>
        <w:t>how</w:t>
      </w:r>
      <w:r>
        <w:rPr>
          <w:spacing w:val="-15"/>
        </w:rPr>
        <w:t> </w:t>
      </w:r>
      <w:r>
        <w:rPr/>
        <w:t>it</w:t>
      </w:r>
      <w:r>
        <w:rPr>
          <w:spacing w:val="-14"/>
        </w:rPr>
        <w:t> </w:t>
      </w:r>
      <w:r>
        <w:rPr>
          <w:spacing w:val="-1"/>
        </w:rPr>
        <w:t>affects</w:t>
      </w:r>
      <w:r>
        <w:rPr>
          <w:spacing w:val="89"/>
        </w:rPr>
        <w:t> </w:t>
      </w:r>
      <w:r>
        <w:rPr>
          <w:spacing w:val="-1"/>
        </w:rPr>
        <w:t>agriculture</w:t>
      </w:r>
      <w:r>
        <w:rPr>
          <w:spacing w:val="17"/>
        </w:rPr>
        <w:t> </w:t>
      </w:r>
      <w:r>
        <w:rPr>
          <w:spacing w:val="-1"/>
        </w:rPr>
        <w:t>(Ngigi</w:t>
      </w:r>
      <w:r>
        <w:rPr>
          <w:spacing w:val="17"/>
        </w:rPr>
        <w:t> </w:t>
      </w:r>
      <w:r>
        <w:rPr>
          <w:spacing w:val="-1"/>
        </w:rPr>
        <w:t>et</w:t>
      </w:r>
      <w:r>
        <w:rPr>
          <w:spacing w:val="19"/>
        </w:rPr>
        <w:t> </w:t>
      </w:r>
      <w:r>
        <w:rPr>
          <w:spacing w:val="-1"/>
        </w:rPr>
        <w:t>al.,</w:t>
      </w:r>
      <w:r>
        <w:rPr>
          <w:spacing w:val="19"/>
        </w:rPr>
        <w:t> </w:t>
      </w:r>
      <w:r>
        <w:rPr>
          <w:spacing w:val="-1"/>
        </w:rPr>
        <w:t>2022).</w:t>
      </w:r>
      <w:r>
        <w:rPr>
          <w:spacing w:val="16"/>
        </w:rPr>
        <w:t> </w:t>
      </w:r>
      <w:r>
        <w:rPr/>
        <w:t>CSA</w:t>
      </w:r>
      <w:r>
        <w:rPr>
          <w:spacing w:val="16"/>
        </w:rPr>
        <w:t> </w:t>
      </w:r>
      <w:r>
        <w:rPr>
          <w:spacing w:val="-1"/>
        </w:rPr>
        <w:t>techniques</w:t>
      </w:r>
      <w:r>
        <w:rPr>
          <w:spacing w:val="18"/>
        </w:rPr>
        <w:t> </w:t>
      </w:r>
      <w:r>
        <w:rPr/>
        <w:t>are</w:t>
      </w:r>
      <w:r>
        <w:rPr>
          <w:spacing w:val="14"/>
        </w:rPr>
        <w:t> </w:t>
      </w:r>
      <w:r>
        <w:rPr/>
        <w:t>generally</w:t>
      </w:r>
      <w:r>
        <w:rPr>
          <w:spacing w:val="16"/>
        </w:rPr>
        <w:t> </w:t>
      </w:r>
      <w:r>
        <w:rPr>
          <w:spacing w:val="-1"/>
        </w:rPr>
        <w:t>accepted</w:t>
      </w:r>
      <w:r>
        <w:rPr>
          <w:spacing w:val="18"/>
        </w:rPr>
        <w:t> </w:t>
      </w:r>
      <w:r>
        <w:rPr/>
        <w:t>and</w:t>
      </w:r>
      <w:r>
        <w:rPr>
          <w:spacing w:val="16"/>
        </w:rPr>
        <w:t> </w:t>
      </w:r>
      <w:r>
        <w:rPr>
          <w:spacing w:val="-1"/>
        </w:rPr>
        <w:t>adopted</w:t>
      </w:r>
      <w:r>
        <w:rPr>
          <w:spacing w:val="16"/>
        </w:rPr>
        <w:t> </w:t>
      </w:r>
      <w:r>
        <w:rPr/>
        <w:t>by</w:t>
      </w:r>
      <w:r>
        <w:rPr>
          <w:spacing w:val="18"/>
        </w:rPr>
        <w:t> </w:t>
      </w:r>
      <w:r>
        <w:rPr>
          <w:spacing w:val="-1"/>
        </w:rPr>
        <w:t>farmers</w:t>
      </w:r>
    </w:p>
    <w:p>
      <w:pPr>
        <w:spacing w:after="0" w:line="480" w:lineRule="auto"/>
        <w:jc w:val="both"/>
        <w:sectPr>
          <w:footerReference w:type="default" r:id="rId31"/>
          <w:pgSz w:w="12240" w:h="15840"/>
          <w:pgMar w:footer="1213" w:header="0" w:top="1400" w:bottom="1400" w:left="1340" w:right="1320"/>
        </w:sectPr>
      </w:pPr>
    </w:p>
    <w:p>
      <w:pPr>
        <w:pStyle w:val="BodyText"/>
        <w:spacing w:line="480" w:lineRule="auto" w:before="39"/>
        <w:ind w:right="117"/>
        <w:jc w:val="both"/>
      </w:pPr>
      <w:r>
        <w:rPr/>
        <w:t>who</w:t>
      </w:r>
      <w:r>
        <w:rPr>
          <w:spacing w:val="23"/>
        </w:rPr>
        <w:t> </w:t>
      </w:r>
      <w:r>
        <w:rPr>
          <w:spacing w:val="-1"/>
        </w:rPr>
        <w:t>acknowledge</w:t>
      </w:r>
      <w:r>
        <w:rPr>
          <w:spacing w:val="22"/>
        </w:rPr>
        <w:t> </w:t>
      </w:r>
      <w:r>
        <w:rPr/>
        <w:t>the</w:t>
      </w:r>
      <w:r>
        <w:rPr>
          <w:spacing w:val="23"/>
        </w:rPr>
        <w:t> </w:t>
      </w:r>
      <w:r>
        <w:rPr>
          <w:spacing w:val="-1"/>
        </w:rPr>
        <w:t>existence</w:t>
      </w:r>
      <w:r>
        <w:rPr>
          <w:spacing w:val="22"/>
        </w:rPr>
        <w:t> </w:t>
      </w:r>
      <w:r>
        <w:rPr/>
        <w:t>of</w:t>
      </w:r>
      <w:r>
        <w:rPr>
          <w:spacing w:val="23"/>
        </w:rPr>
        <w:t> </w:t>
      </w:r>
      <w:r>
        <w:rPr>
          <w:spacing w:val="-1"/>
        </w:rPr>
        <w:t>climate</w:t>
      </w:r>
      <w:r>
        <w:rPr>
          <w:spacing w:val="22"/>
        </w:rPr>
        <w:t> </w:t>
      </w:r>
      <w:r>
        <w:rPr/>
        <w:t>change</w:t>
      </w:r>
      <w:r>
        <w:rPr>
          <w:spacing w:val="22"/>
        </w:rPr>
        <w:t> </w:t>
      </w:r>
      <w:r>
        <w:rPr>
          <w:spacing w:val="-1"/>
        </w:rPr>
        <w:t>and</w:t>
      </w:r>
      <w:r>
        <w:rPr>
          <w:spacing w:val="23"/>
        </w:rPr>
        <w:t> </w:t>
      </w:r>
      <w:r>
        <w:rPr/>
        <w:t>its</w:t>
      </w:r>
      <w:r>
        <w:rPr>
          <w:spacing w:val="24"/>
        </w:rPr>
        <w:t> </w:t>
      </w:r>
      <w:r>
        <w:rPr>
          <w:spacing w:val="-1"/>
        </w:rPr>
        <w:t>effects</w:t>
      </w:r>
      <w:r>
        <w:rPr>
          <w:spacing w:val="24"/>
        </w:rPr>
        <w:t> </w:t>
      </w:r>
      <w:r>
        <w:rPr/>
        <w:t>on</w:t>
      </w:r>
      <w:r>
        <w:rPr>
          <w:spacing w:val="23"/>
        </w:rPr>
        <w:t> </w:t>
      </w:r>
      <w:r>
        <w:rPr>
          <w:spacing w:val="-1"/>
        </w:rPr>
        <w:t>agriculture</w:t>
      </w:r>
      <w:r>
        <w:rPr>
          <w:spacing w:val="22"/>
        </w:rPr>
        <w:t> </w:t>
      </w:r>
      <w:r>
        <w:rPr>
          <w:spacing w:val="-1"/>
        </w:rPr>
        <w:t>(Mizik,</w:t>
      </w:r>
      <w:r>
        <w:rPr>
          <w:spacing w:val="24"/>
        </w:rPr>
        <w:t> </w:t>
      </w:r>
      <w:r>
        <w:rPr>
          <w:spacing w:val="-1"/>
        </w:rPr>
        <w:t>2021).</w:t>
      </w:r>
      <w:r>
        <w:rPr>
          <w:spacing w:val="99"/>
        </w:rPr>
        <w:t> </w:t>
      </w:r>
      <w:r>
        <w:rPr>
          <w:spacing w:val="-1"/>
        </w:rPr>
        <w:t>Farmers</w:t>
      </w:r>
      <w:r>
        <w:rPr>
          <w:spacing w:val="-3"/>
        </w:rPr>
        <w:t> </w:t>
      </w:r>
      <w:r>
        <w:rPr/>
        <w:t>who</w:t>
      </w:r>
      <w:r>
        <w:rPr>
          <w:spacing w:val="-1"/>
        </w:rPr>
        <w:t> </w:t>
      </w:r>
      <w:r>
        <w:rPr/>
        <w:t>may</w:t>
      </w:r>
      <w:r>
        <w:rPr>
          <w:spacing w:val="-3"/>
        </w:rPr>
        <w:t> </w:t>
      </w:r>
      <w:r>
        <w:rPr/>
        <w:t>not have</w:t>
      </w:r>
      <w:r>
        <w:rPr>
          <w:spacing w:val="-4"/>
        </w:rPr>
        <w:t> </w:t>
      </w:r>
      <w:r>
        <w:rPr>
          <w:spacing w:val="-1"/>
        </w:rPr>
        <w:t>perceived climate</w:t>
      </w:r>
      <w:r>
        <w:rPr>
          <w:spacing w:val="-2"/>
        </w:rPr>
        <w:t> </w:t>
      </w:r>
      <w:r>
        <w:rPr/>
        <w:t>change</w:t>
      </w:r>
      <w:r>
        <w:rPr>
          <w:spacing w:val="-4"/>
        </w:rPr>
        <w:t> </w:t>
      </w:r>
      <w:r>
        <w:rPr>
          <w:spacing w:val="-1"/>
        </w:rPr>
        <w:t>and </w:t>
      </w:r>
      <w:r>
        <w:rPr/>
        <w:t>its</w:t>
      </w:r>
      <w:r>
        <w:rPr>
          <w:spacing w:val="-3"/>
        </w:rPr>
        <w:t> </w:t>
      </w:r>
      <w:r>
        <w:rPr>
          <w:spacing w:val="-1"/>
        </w:rPr>
        <w:t>effects</w:t>
      </w:r>
      <w:r>
        <w:rPr>
          <w:spacing w:val="-2"/>
        </w:rPr>
        <w:t> </w:t>
      </w:r>
      <w:r>
        <w:rPr/>
        <w:t>may</w:t>
      </w:r>
      <w:r>
        <w:rPr>
          <w:spacing w:val="-3"/>
        </w:rPr>
        <w:t> </w:t>
      </w:r>
      <w:r>
        <w:rPr/>
        <w:t>not</w:t>
      </w:r>
      <w:r>
        <w:rPr>
          <w:spacing w:val="-2"/>
        </w:rPr>
        <w:t> </w:t>
      </w:r>
      <w:r>
        <w:rPr/>
        <w:t>be</w:t>
      </w:r>
      <w:r>
        <w:rPr>
          <w:spacing w:val="-4"/>
        </w:rPr>
        <w:t> </w:t>
      </w:r>
      <w:r>
        <w:rPr/>
        <w:t>able</w:t>
      </w:r>
      <w:r>
        <w:rPr>
          <w:spacing w:val="-4"/>
        </w:rPr>
        <w:t> </w:t>
      </w:r>
      <w:r>
        <w:rPr/>
        <w:t>to </w:t>
      </w:r>
      <w:r>
        <w:rPr>
          <w:spacing w:val="-1"/>
        </w:rPr>
        <w:t>appreciate</w:t>
      </w:r>
      <w:r>
        <w:rPr>
          <w:spacing w:val="73"/>
        </w:rPr>
        <w:t> </w:t>
      </w:r>
      <w:r>
        <w:rPr/>
        <w:t>the</w:t>
      </w:r>
      <w:r>
        <w:rPr>
          <w:spacing w:val="-11"/>
        </w:rPr>
        <w:t> </w:t>
      </w:r>
      <w:r>
        <w:rPr>
          <w:spacing w:val="-1"/>
        </w:rPr>
        <w:t>advantages</w:t>
      </w:r>
      <w:r>
        <w:rPr>
          <w:spacing w:val="-10"/>
        </w:rPr>
        <w:t> </w:t>
      </w:r>
      <w:r>
        <w:rPr/>
        <w:t>of</w:t>
      </w:r>
      <w:r>
        <w:rPr>
          <w:spacing w:val="-11"/>
        </w:rPr>
        <w:t> </w:t>
      </w:r>
      <w:r>
        <w:rPr/>
        <w:t>adopting</w:t>
      </w:r>
      <w:r>
        <w:rPr>
          <w:spacing w:val="-10"/>
        </w:rPr>
        <w:t> </w:t>
      </w:r>
      <w:r>
        <w:rPr/>
        <w:t>CSA</w:t>
      </w:r>
      <w:r>
        <w:rPr>
          <w:spacing w:val="-11"/>
        </w:rPr>
        <w:t> </w:t>
      </w:r>
      <w:r>
        <w:rPr>
          <w:spacing w:val="-1"/>
        </w:rPr>
        <w:t>practices</w:t>
      </w:r>
      <w:r>
        <w:rPr>
          <w:spacing w:val="-10"/>
        </w:rPr>
        <w:t> </w:t>
      </w:r>
      <w:r>
        <w:rPr/>
        <w:t>(Waaswa</w:t>
      </w:r>
      <w:r>
        <w:rPr>
          <w:spacing w:val="-11"/>
        </w:rPr>
        <w:t> </w:t>
      </w:r>
      <w:r>
        <w:rPr>
          <w:spacing w:val="-1"/>
        </w:rPr>
        <w:t>et</w:t>
      </w:r>
      <w:r>
        <w:rPr>
          <w:spacing w:val="-10"/>
        </w:rPr>
        <w:t> </w:t>
      </w:r>
      <w:r>
        <w:rPr>
          <w:spacing w:val="-1"/>
        </w:rPr>
        <w:t>al.,</w:t>
      </w:r>
      <w:r>
        <w:rPr>
          <w:spacing w:val="-10"/>
        </w:rPr>
        <w:t> </w:t>
      </w:r>
      <w:r>
        <w:rPr>
          <w:spacing w:val="-1"/>
        </w:rPr>
        <w:t>2022).</w:t>
      </w:r>
      <w:r>
        <w:rPr>
          <w:spacing w:val="-8"/>
        </w:rPr>
        <w:t> </w:t>
      </w:r>
      <w:r>
        <w:rPr/>
        <w:t>On</w:t>
      </w:r>
      <w:r>
        <w:rPr>
          <w:spacing w:val="-11"/>
        </w:rPr>
        <w:t> </w:t>
      </w:r>
      <w:r>
        <w:rPr/>
        <w:t>a</w:t>
      </w:r>
      <w:r>
        <w:rPr>
          <w:spacing w:val="-9"/>
        </w:rPr>
        <w:t> </w:t>
      </w:r>
      <w:r>
        <w:rPr>
          <w:spacing w:val="-1"/>
        </w:rPr>
        <w:t>contrary,</w:t>
      </w:r>
      <w:r>
        <w:rPr>
          <w:spacing w:val="-11"/>
        </w:rPr>
        <w:t> </w:t>
      </w:r>
      <w:r>
        <w:rPr>
          <w:spacing w:val="-1"/>
        </w:rPr>
        <w:t>Maka</w:t>
      </w:r>
      <w:r>
        <w:rPr>
          <w:spacing w:val="-9"/>
        </w:rPr>
        <w:t> </w:t>
      </w:r>
      <w:r>
        <w:rPr>
          <w:spacing w:val="-1"/>
        </w:rPr>
        <w:t>et</w:t>
      </w:r>
      <w:r>
        <w:rPr>
          <w:spacing w:val="-10"/>
        </w:rPr>
        <w:t> </w:t>
      </w:r>
      <w:r>
        <w:rPr>
          <w:spacing w:val="-1"/>
        </w:rPr>
        <w:t>al.</w:t>
      </w:r>
      <w:r>
        <w:rPr>
          <w:spacing w:val="-10"/>
        </w:rPr>
        <w:t> </w:t>
      </w:r>
      <w:r>
        <w:rPr/>
        <w:t>(2019)</w:t>
      </w:r>
      <w:r>
        <w:rPr>
          <w:spacing w:val="77"/>
        </w:rPr>
        <w:t> </w:t>
      </w:r>
      <w:r>
        <w:rPr>
          <w:spacing w:val="-1"/>
        </w:rPr>
        <w:t>observed</w:t>
      </w:r>
      <w:r>
        <w:rPr>
          <w:spacing w:val="52"/>
        </w:rPr>
        <w:t> </w:t>
      </w:r>
      <w:r>
        <w:rPr/>
        <w:t>that</w:t>
      </w:r>
      <w:r>
        <w:rPr>
          <w:spacing w:val="52"/>
        </w:rPr>
        <w:t> </w:t>
      </w:r>
      <w:r>
        <w:rPr/>
        <w:t>most</w:t>
      </w:r>
      <w:r>
        <w:rPr>
          <w:spacing w:val="53"/>
        </w:rPr>
        <w:t> </w:t>
      </w:r>
      <w:r>
        <w:rPr>
          <w:spacing w:val="-1"/>
        </w:rPr>
        <w:t>smallholder</w:t>
      </w:r>
      <w:r>
        <w:rPr>
          <w:spacing w:val="51"/>
        </w:rPr>
        <w:t> </w:t>
      </w:r>
      <w:r>
        <w:rPr>
          <w:spacing w:val="-1"/>
        </w:rPr>
        <w:t>farmers</w:t>
      </w:r>
      <w:r>
        <w:rPr>
          <w:spacing w:val="54"/>
        </w:rPr>
        <w:t> </w:t>
      </w:r>
      <w:r>
        <w:rPr>
          <w:spacing w:val="-1"/>
        </w:rPr>
        <w:t>are</w:t>
      </w:r>
      <w:r>
        <w:rPr>
          <w:spacing w:val="53"/>
        </w:rPr>
        <w:t> </w:t>
      </w:r>
      <w:r>
        <w:rPr>
          <w:spacing w:val="-1"/>
        </w:rPr>
        <w:t>aware</w:t>
      </w:r>
      <w:r>
        <w:rPr>
          <w:spacing w:val="50"/>
        </w:rPr>
        <w:t> </w:t>
      </w:r>
      <w:r>
        <w:rPr/>
        <w:t>of</w:t>
      </w:r>
      <w:r>
        <w:rPr>
          <w:spacing w:val="51"/>
        </w:rPr>
        <w:t> </w:t>
      </w:r>
      <w:r>
        <w:rPr/>
        <w:t>the</w:t>
      </w:r>
      <w:r>
        <w:rPr>
          <w:spacing w:val="54"/>
        </w:rPr>
        <w:t> </w:t>
      </w:r>
      <w:r>
        <w:rPr>
          <w:spacing w:val="-1"/>
        </w:rPr>
        <w:t>effects</w:t>
      </w:r>
      <w:r>
        <w:rPr>
          <w:spacing w:val="53"/>
        </w:rPr>
        <w:t> </w:t>
      </w:r>
      <w:r>
        <w:rPr/>
        <w:t>of</w:t>
      </w:r>
      <w:r>
        <w:rPr>
          <w:spacing w:val="51"/>
        </w:rPr>
        <w:t> </w:t>
      </w:r>
      <w:r>
        <w:rPr/>
        <w:t>climate</w:t>
      </w:r>
      <w:r>
        <w:rPr>
          <w:spacing w:val="51"/>
        </w:rPr>
        <w:t> </w:t>
      </w:r>
      <w:r>
        <w:rPr>
          <w:spacing w:val="-1"/>
        </w:rPr>
        <w:t>change</w:t>
      </w:r>
      <w:r>
        <w:rPr>
          <w:spacing w:val="59"/>
        </w:rPr>
        <w:t> </w:t>
      </w:r>
      <w:r>
        <w:rPr>
          <w:spacing w:val="-1"/>
        </w:rPr>
        <w:t>and</w:t>
      </w:r>
      <w:r>
        <w:rPr>
          <w:spacing w:val="52"/>
        </w:rPr>
        <w:t> </w:t>
      </w:r>
      <w:r>
        <w:rPr/>
        <w:t>are</w:t>
      </w:r>
      <w:r>
        <w:rPr>
          <w:spacing w:val="73"/>
        </w:rPr>
        <w:t> </w:t>
      </w:r>
      <w:r>
        <w:rPr>
          <w:spacing w:val="-1"/>
        </w:rPr>
        <w:t>consequently</w:t>
      </w:r>
      <w:r>
        <w:rPr>
          <w:spacing w:val="21"/>
        </w:rPr>
        <w:t> </w:t>
      </w:r>
      <w:r>
        <w:rPr>
          <w:spacing w:val="-1"/>
        </w:rPr>
        <w:t>aware</w:t>
      </w:r>
      <w:r>
        <w:rPr>
          <w:spacing w:val="19"/>
        </w:rPr>
        <w:t> </w:t>
      </w:r>
      <w:r>
        <w:rPr/>
        <w:t>of</w:t>
      </w:r>
      <w:r>
        <w:rPr>
          <w:spacing w:val="20"/>
        </w:rPr>
        <w:t> </w:t>
      </w:r>
      <w:r>
        <w:rPr/>
        <w:t>the</w:t>
      </w:r>
      <w:r>
        <w:rPr>
          <w:spacing w:val="20"/>
        </w:rPr>
        <w:t> </w:t>
      </w:r>
      <w:r>
        <w:rPr/>
        <w:t>potential</w:t>
      </w:r>
      <w:r>
        <w:rPr>
          <w:spacing w:val="21"/>
        </w:rPr>
        <w:t> </w:t>
      </w:r>
      <w:r>
        <w:rPr/>
        <w:t>of</w:t>
      </w:r>
      <w:r>
        <w:rPr>
          <w:spacing w:val="20"/>
        </w:rPr>
        <w:t> </w:t>
      </w:r>
      <w:r>
        <w:rPr/>
        <w:t>CSA</w:t>
      </w:r>
      <w:r>
        <w:rPr>
          <w:spacing w:val="18"/>
        </w:rPr>
        <w:t> </w:t>
      </w:r>
      <w:r>
        <w:rPr/>
        <w:t>methods</w:t>
      </w:r>
      <w:r>
        <w:rPr>
          <w:spacing w:val="21"/>
        </w:rPr>
        <w:t> </w:t>
      </w:r>
      <w:r>
        <w:rPr/>
        <w:t>for</w:t>
      </w:r>
      <w:r>
        <w:rPr>
          <w:spacing w:val="19"/>
        </w:rPr>
        <w:t> </w:t>
      </w:r>
      <w:r>
        <w:rPr>
          <w:spacing w:val="-1"/>
        </w:rPr>
        <w:t>lessening</w:t>
      </w:r>
      <w:r>
        <w:rPr>
          <w:spacing w:val="21"/>
        </w:rPr>
        <w:t> </w:t>
      </w:r>
      <w:r>
        <w:rPr/>
        <w:t>the</w:t>
      </w:r>
      <w:r>
        <w:rPr>
          <w:spacing w:val="20"/>
        </w:rPr>
        <w:t> </w:t>
      </w:r>
      <w:r>
        <w:rPr>
          <w:spacing w:val="-1"/>
        </w:rPr>
        <w:t>effects.</w:t>
      </w:r>
      <w:r>
        <w:rPr>
          <w:spacing w:val="22"/>
        </w:rPr>
        <w:t> </w:t>
      </w:r>
      <w:r>
        <w:rPr/>
        <w:t>CSA</w:t>
      </w:r>
      <w:r>
        <w:rPr>
          <w:spacing w:val="20"/>
        </w:rPr>
        <w:t> </w:t>
      </w:r>
      <w:r>
        <w:rPr>
          <w:spacing w:val="-1"/>
        </w:rPr>
        <w:t>also</w:t>
      </w:r>
      <w:r>
        <w:rPr>
          <w:spacing w:val="22"/>
        </w:rPr>
        <w:t> </w:t>
      </w:r>
      <w:r>
        <w:rPr>
          <w:spacing w:val="-1"/>
        </w:rPr>
        <w:t>offers</w:t>
      </w:r>
      <w:r>
        <w:rPr>
          <w:spacing w:val="61"/>
        </w:rPr>
        <w:t> </w:t>
      </w:r>
      <w:r>
        <w:rPr>
          <w:spacing w:val="-1"/>
        </w:rPr>
        <w:t>opportunity</w:t>
      </w:r>
      <w:r>
        <w:rPr>
          <w:spacing w:val="14"/>
        </w:rPr>
        <w:t> </w:t>
      </w:r>
      <w:r>
        <w:rPr/>
        <w:t>for</w:t>
      </w:r>
      <w:r>
        <w:rPr>
          <w:spacing w:val="12"/>
        </w:rPr>
        <w:t> </w:t>
      </w:r>
      <w:r>
        <w:rPr/>
        <w:t>building</w:t>
      </w:r>
      <w:r>
        <w:rPr>
          <w:spacing w:val="12"/>
        </w:rPr>
        <w:t> </w:t>
      </w:r>
      <w:r>
        <w:rPr>
          <w:spacing w:val="-1"/>
        </w:rPr>
        <w:t>capacities</w:t>
      </w:r>
      <w:r>
        <w:rPr>
          <w:spacing w:val="13"/>
        </w:rPr>
        <w:t> </w:t>
      </w:r>
      <w:r>
        <w:rPr/>
        <w:t>of</w:t>
      </w:r>
      <w:r>
        <w:rPr>
          <w:spacing w:val="13"/>
        </w:rPr>
        <w:t> </w:t>
      </w:r>
      <w:r>
        <w:rPr>
          <w:spacing w:val="-1"/>
        </w:rPr>
        <w:t>farmers</w:t>
      </w:r>
      <w:r>
        <w:rPr>
          <w:spacing w:val="13"/>
        </w:rPr>
        <w:t> </w:t>
      </w:r>
      <w:r>
        <w:rPr/>
        <w:t>on</w:t>
      </w:r>
      <w:r>
        <w:rPr>
          <w:spacing w:val="14"/>
        </w:rPr>
        <w:t> </w:t>
      </w:r>
      <w:r>
        <w:rPr/>
        <w:t>the</w:t>
      </w:r>
      <w:r>
        <w:rPr>
          <w:spacing w:val="13"/>
        </w:rPr>
        <w:t> </w:t>
      </w:r>
      <w:r>
        <w:rPr/>
        <w:t>use</w:t>
      </w:r>
      <w:r>
        <w:rPr>
          <w:spacing w:val="13"/>
        </w:rPr>
        <w:t> </w:t>
      </w:r>
      <w:r>
        <w:rPr/>
        <w:t>of</w:t>
      </w:r>
      <w:r>
        <w:rPr>
          <w:spacing w:val="13"/>
        </w:rPr>
        <w:t> </w:t>
      </w:r>
      <w:r>
        <w:rPr>
          <w:spacing w:val="-1"/>
        </w:rPr>
        <w:t>improved</w:t>
      </w:r>
      <w:r>
        <w:rPr>
          <w:spacing w:val="14"/>
        </w:rPr>
        <w:t> </w:t>
      </w:r>
      <w:r>
        <w:rPr>
          <w:spacing w:val="-1"/>
        </w:rPr>
        <w:t>practices</w:t>
      </w:r>
      <w:r>
        <w:rPr>
          <w:spacing w:val="14"/>
        </w:rPr>
        <w:t> </w:t>
      </w:r>
      <w:r>
        <w:rPr/>
        <w:t>through</w:t>
      </w:r>
      <w:r>
        <w:rPr>
          <w:spacing w:val="13"/>
        </w:rPr>
        <w:t> </w:t>
      </w:r>
      <w:r>
        <w:rPr>
          <w:spacing w:val="-1"/>
        </w:rPr>
        <w:t>training</w:t>
      </w:r>
      <w:r>
        <w:rPr>
          <w:spacing w:val="87"/>
        </w:rPr>
        <w:t> </w:t>
      </w:r>
      <w:r>
        <w:rPr>
          <w:spacing w:val="-1"/>
        </w:rPr>
        <w:t>(Zerssa</w:t>
      </w:r>
      <w:r>
        <w:rPr>
          <w:spacing w:val="5"/>
        </w:rPr>
        <w:t> </w:t>
      </w:r>
      <w:r>
        <w:rPr>
          <w:spacing w:val="-1"/>
        </w:rPr>
        <w:t>et</w:t>
      </w:r>
      <w:r>
        <w:rPr>
          <w:spacing w:val="7"/>
        </w:rPr>
        <w:t> </w:t>
      </w:r>
      <w:r>
        <w:rPr>
          <w:spacing w:val="-1"/>
        </w:rPr>
        <w:t>al.,</w:t>
      </w:r>
      <w:r>
        <w:rPr>
          <w:spacing w:val="7"/>
        </w:rPr>
        <w:t> </w:t>
      </w:r>
      <w:r>
        <w:rPr>
          <w:spacing w:val="-1"/>
        </w:rPr>
        <w:t>2022).</w:t>
      </w:r>
      <w:r>
        <w:rPr>
          <w:spacing w:val="6"/>
        </w:rPr>
        <w:t> </w:t>
      </w:r>
      <w:r>
        <w:rPr/>
        <w:t>CSA</w:t>
      </w:r>
      <w:r>
        <w:rPr>
          <w:spacing w:val="6"/>
        </w:rPr>
        <w:t> </w:t>
      </w:r>
      <w:r>
        <w:rPr>
          <w:spacing w:val="-1"/>
        </w:rPr>
        <w:t>also</w:t>
      </w:r>
      <w:r>
        <w:rPr>
          <w:spacing w:val="7"/>
        </w:rPr>
        <w:t> </w:t>
      </w:r>
      <w:r>
        <w:rPr>
          <w:spacing w:val="-1"/>
        </w:rPr>
        <w:t>offers</w:t>
      </w:r>
      <w:r>
        <w:rPr>
          <w:spacing w:val="6"/>
        </w:rPr>
        <w:t> </w:t>
      </w:r>
      <w:r>
        <w:rPr>
          <w:spacing w:val="-1"/>
        </w:rPr>
        <w:t>opportunity</w:t>
      </w:r>
      <w:r>
        <w:rPr>
          <w:spacing w:val="7"/>
        </w:rPr>
        <w:t> </w:t>
      </w:r>
      <w:r>
        <w:rPr/>
        <w:t>for</w:t>
      </w:r>
      <w:r>
        <w:rPr>
          <w:spacing w:val="5"/>
        </w:rPr>
        <w:t> </w:t>
      </w:r>
      <w:r>
        <w:rPr>
          <w:spacing w:val="1"/>
        </w:rPr>
        <w:t>the</w:t>
      </w:r>
      <w:r>
        <w:rPr>
          <w:spacing w:val="6"/>
        </w:rPr>
        <w:t> </w:t>
      </w:r>
      <w:r>
        <w:rPr/>
        <w:t>provision</w:t>
      </w:r>
      <w:r>
        <w:rPr>
          <w:spacing w:val="7"/>
        </w:rPr>
        <w:t> </w:t>
      </w:r>
      <w:r>
        <w:rPr>
          <w:spacing w:val="-1"/>
        </w:rPr>
        <w:t>and</w:t>
      </w:r>
      <w:r>
        <w:rPr>
          <w:spacing w:val="6"/>
        </w:rPr>
        <w:t> </w:t>
      </w:r>
      <w:r>
        <w:rPr>
          <w:spacing w:val="-1"/>
        </w:rPr>
        <w:t>use</w:t>
      </w:r>
      <w:r>
        <w:rPr>
          <w:spacing w:val="6"/>
        </w:rPr>
        <w:t> </w:t>
      </w:r>
      <w:r>
        <w:rPr/>
        <w:t>of</w:t>
      </w:r>
      <w:r>
        <w:rPr>
          <w:spacing w:val="6"/>
        </w:rPr>
        <w:t> </w:t>
      </w:r>
      <w:r>
        <w:rPr>
          <w:spacing w:val="-1"/>
        </w:rPr>
        <w:t>extension</w:t>
      </w:r>
      <w:r>
        <w:rPr>
          <w:spacing w:val="7"/>
        </w:rPr>
        <w:t> </w:t>
      </w:r>
      <w:r>
        <w:rPr>
          <w:spacing w:val="-1"/>
        </w:rPr>
        <w:t>services</w:t>
      </w:r>
      <w:r>
        <w:rPr>
          <w:spacing w:val="91"/>
        </w:rPr>
        <w:t> </w:t>
      </w:r>
      <w:r>
        <w:rPr>
          <w:spacing w:val="-1"/>
        </w:rPr>
        <w:t>among</w:t>
      </w:r>
      <w:r>
        <w:rPr>
          <w:spacing w:val="41"/>
        </w:rPr>
        <w:t> </w:t>
      </w:r>
      <w:r>
        <w:rPr>
          <w:spacing w:val="-1"/>
        </w:rPr>
        <w:t>farmers</w:t>
      </w:r>
      <w:r>
        <w:rPr>
          <w:spacing w:val="40"/>
        </w:rPr>
        <w:t> </w:t>
      </w:r>
      <w:r>
        <w:rPr/>
        <w:t>to</w:t>
      </w:r>
      <w:r>
        <w:rPr>
          <w:spacing w:val="41"/>
        </w:rPr>
        <w:t> </w:t>
      </w:r>
      <w:r>
        <w:rPr/>
        <w:t>enhance</w:t>
      </w:r>
      <w:r>
        <w:rPr>
          <w:spacing w:val="39"/>
        </w:rPr>
        <w:t> </w:t>
      </w:r>
      <w:r>
        <w:rPr>
          <w:spacing w:val="-1"/>
        </w:rPr>
        <w:t>effective</w:t>
      </w:r>
      <w:r>
        <w:rPr>
          <w:spacing w:val="39"/>
        </w:rPr>
        <w:t> </w:t>
      </w:r>
      <w:r>
        <w:rPr/>
        <w:t>implementation</w:t>
      </w:r>
      <w:r>
        <w:rPr>
          <w:spacing w:val="41"/>
        </w:rPr>
        <w:t> </w:t>
      </w:r>
      <w:r>
        <w:rPr/>
        <w:t>of</w:t>
      </w:r>
      <w:r>
        <w:rPr>
          <w:spacing w:val="39"/>
        </w:rPr>
        <w:t> </w:t>
      </w:r>
      <w:r>
        <w:rPr/>
        <w:t>CSA</w:t>
      </w:r>
      <w:r>
        <w:rPr>
          <w:spacing w:val="40"/>
        </w:rPr>
        <w:t> </w:t>
      </w:r>
      <w:r>
        <w:rPr>
          <w:spacing w:val="-1"/>
        </w:rPr>
        <w:t>practices</w:t>
      </w:r>
      <w:r>
        <w:rPr>
          <w:spacing w:val="40"/>
        </w:rPr>
        <w:t> </w:t>
      </w:r>
      <w:r>
        <w:rPr>
          <w:spacing w:val="-1"/>
        </w:rPr>
        <w:t>at</w:t>
      </w:r>
      <w:r>
        <w:rPr>
          <w:spacing w:val="43"/>
        </w:rPr>
        <w:t> </w:t>
      </w:r>
      <w:r>
        <w:rPr/>
        <w:t>the</w:t>
      </w:r>
      <w:r>
        <w:rPr>
          <w:spacing w:val="40"/>
        </w:rPr>
        <w:t> </w:t>
      </w:r>
      <w:r>
        <w:rPr>
          <w:spacing w:val="-1"/>
        </w:rPr>
        <w:t>household</w:t>
      </w:r>
      <w:r>
        <w:rPr>
          <w:spacing w:val="41"/>
        </w:rPr>
        <w:t> </w:t>
      </w:r>
      <w:r>
        <w:rPr/>
        <w:t>level</w:t>
      </w:r>
      <w:r>
        <w:rPr>
          <w:spacing w:val="69"/>
        </w:rPr>
        <w:t> </w:t>
      </w:r>
      <w:r>
        <w:rPr>
          <w:spacing w:val="-1"/>
        </w:rPr>
        <w:t>(Sardar</w:t>
      </w:r>
      <w:r>
        <w:rPr>
          <w:spacing w:val="1"/>
        </w:rPr>
        <w:t> </w:t>
      </w:r>
      <w:r>
        <w:rPr>
          <w:spacing w:val="-1"/>
        </w:rPr>
        <w:t>et</w:t>
      </w:r>
      <w:r>
        <w:rPr/>
        <w:t> al., </w:t>
      </w:r>
      <w:r>
        <w:rPr>
          <w:spacing w:val="-1"/>
        </w:rPr>
        <w:t>2021).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5"/>
        <w:jc w:val="both"/>
      </w:pPr>
      <w:r>
        <w:rPr>
          <w:spacing w:val="-1"/>
        </w:rPr>
        <w:t>Farmers'</w:t>
      </w:r>
      <w:r>
        <w:rPr>
          <w:spacing w:val="11"/>
        </w:rPr>
        <w:t> </w:t>
      </w:r>
      <w:r>
        <w:rPr>
          <w:spacing w:val="-1"/>
        </w:rPr>
        <w:t>perceptions</w:t>
      </w:r>
      <w:r>
        <w:rPr>
          <w:spacing w:val="12"/>
        </w:rPr>
        <w:t> </w:t>
      </w:r>
      <w:r>
        <w:rPr/>
        <w:t>of</w:t>
      </w:r>
      <w:r>
        <w:rPr>
          <w:spacing w:val="13"/>
        </w:rPr>
        <w:t> </w:t>
      </w:r>
      <w:r>
        <w:rPr/>
        <w:t>CSA</w:t>
      </w:r>
      <w:r>
        <w:rPr>
          <w:spacing w:val="11"/>
        </w:rPr>
        <w:t> </w:t>
      </w:r>
      <w:r>
        <w:rPr>
          <w:spacing w:val="-1"/>
        </w:rPr>
        <w:t>are</w:t>
      </w:r>
      <w:r>
        <w:rPr>
          <w:spacing w:val="10"/>
        </w:rPr>
        <w:t> </w:t>
      </w:r>
      <w:r>
        <w:rPr>
          <w:spacing w:val="-1"/>
        </w:rPr>
        <w:t>significantly</w:t>
      </w:r>
      <w:r>
        <w:rPr>
          <w:spacing w:val="11"/>
        </w:rPr>
        <w:t> </w:t>
      </w:r>
      <w:r>
        <w:rPr>
          <w:spacing w:val="-1"/>
        </w:rPr>
        <w:t>influenced</w:t>
      </w:r>
      <w:r>
        <w:rPr>
          <w:spacing w:val="16"/>
        </w:rPr>
        <w:t> </w:t>
      </w:r>
      <w:r>
        <w:rPr/>
        <w:t>by</w:t>
      </w:r>
      <w:r>
        <w:rPr>
          <w:spacing w:val="12"/>
        </w:rPr>
        <w:t> </w:t>
      </w:r>
      <w:r>
        <w:rPr/>
        <w:t>their</w:t>
      </w:r>
      <w:r>
        <w:rPr>
          <w:spacing w:val="11"/>
        </w:rPr>
        <w:t> </w:t>
      </w:r>
      <w:r>
        <w:rPr>
          <w:spacing w:val="-1"/>
        </w:rPr>
        <w:t>access</w:t>
      </w:r>
      <w:r>
        <w:rPr>
          <w:spacing w:val="12"/>
        </w:rPr>
        <w:t> </w:t>
      </w:r>
      <w:r>
        <w:rPr>
          <w:spacing w:val="1"/>
        </w:rPr>
        <w:t>to</w:t>
      </w:r>
      <w:r>
        <w:rPr>
          <w:spacing w:val="11"/>
        </w:rPr>
        <w:t> </w:t>
      </w:r>
      <w:r>
        <w:rPr>
          <w:spacing w:val="-1"/>
        </w:rPr>
        <w:t>information</w:t>
      </w:r>
      <w:r>
        <w:rPr>
          <w:spacing w:val="12"/>
        </w:rPr>
        <w:t> </w:t>
      </w:r>
      <w:r>
        <w:rPr/>
        <w:t>on</w:t>
      </w:r>
      <w:r>
        <w:rPr>
          <w:spacing w:val="11"/>
        </w:rPr>
        <w:t> </w:t>
      </w:r>
      <w:r>
        <w:rPr/>
        <w:t>CSA</w:t>
      </w:r>
      <w:r>
        <w:rPr>
          <w:spacing w:val="95"/>
        </w:rPr>
        <w:t> </w:t>
      </w:r>
      <w:r>
        <w:rPr>
          <w:spacing w:val="-1"/>
        </w:rPr>
        <w:t>practices,</w:t>
      </w:r>
      <w:r>
        <w:rPr>
          <w:spacing w:val="16"/>
        </w:rPr>
        <w:t> </w:t>
      </w:r>
      <w:r>
        <w:rPr/>
        <w:t>their</w:t>
      </w:r>
      <w:r>
        <w:rPr>
          <w:spacing w:val="15"/>
        </w:rPr>
        <w:t> </w:t>
      </w:r>
      <w:r>
        <w:rPr/>
        <w:t>beliefs,</w:t>
      </w:r>
      <w:r>
        <w:rPr>
          <w:spacing w:val="16"/>
        </w:rPr>
        <w:t> </w:t>
      </w:r>
      <w:r>
        <w:rPr/>
        <w:t>values</w:t>
      </w:r>
      <w:r>
        <w:rPr>
          <w:spacing w:val="16"/>
        </w:rPr>
        <w:t> </w:t>
      </w:r>
      <w:r>
        <w:rPr>
          <w:spacing w:val="-1"/>
        </w:rPr>
        <w:t>and</w:t>
      </w:r>
      <w:r>
        <w:rPr>
          <w:spacing w:val="16"/>
        </w:rPr>
        <w:t> </w:t>
      </w:r>
      <w:r>
        <w:rPr/>
        <w:t>norms.</w:t>
      </w:r>
      <w:r>
        <w:rPr>
          <w:spacing w:val="16"/>
        </w:rPr>
        <w:t> </w:t>
      </w:r>
      <w:r>
        <w:rPr/>
        <w:t>To</w:t>
      </w:r>
      <w:r>
        <w:rPr>
          <w:spacing w:val="16"/>
        </w:rPr>
        <w:t> </w:t>
      </w:r>
      <w:r>
        <w:rPr>
          <w:spacing w:val="-1"/>
        </w:rPr>
        <w:t>encourage</w:t>
      </w:r>
      <w:r>
        <w:rPr>
          <w:spacing w:val="15"/>
        </w:rPr>
        <w:t> </w:t>
      </w:r>
      <w:r>
        <w:rPr>
          <w:spacing w:val="-1"/>
        </w:rPr>
        <w:t>farmers</w:t>
      </w:r>
      <w:r>
        <w:rPr>
          <w:spacing w:val="16"/>
        </w:rPr>
        <w:t> </w:t>
      </w:r>
      <w:r>
        <w:rPr/>
        <w:t>to</w:t>
      </w:r>
      <w:r>
        <w:rPr>
          <w:spacing w:val="17"/>
        </w:rPr>
        <w:t> </w:t>
      </w:r>
      <w:r>
        <w:rPr/>
        <w:t>embrace</w:t>
      </w:r>
      <w:r>
        <w:rPr>
          <w:spacing w:val="15"/>
        </w:rPr>
        <w:t> </w:t>
      </w:r>
      <w:r>
        <w:rPr/>
        <w:t>CSA</w:t>
      </w:r>
      <w:r>
        <w:rPr>
          <w:spacing w:val="16"/>
        </w:rPr>
        <w:t> </w:t>
      </w:r>
      <w:r>
        <w:rPr/>
        <w:t>methods,</w:t>
      </w:r>
      <w:r>
        <w:rPr>
          <w:spacing w:val="16"/>
        </w:rPr>
        <w:t> </w:t>
      </w:r>
      <w:r>
        <w:rPr/>
        <w:t>it</w:t>
      </w:r>
      <w:r>
        <w:rPr>
          <w:spacing w:val="17"/>
        </w:rPr>
        <w:t> </w:t>
      </w:r>
      <w:r>
        <w:rPr>
          <w:spacing w:val="-1"/>
        </w:rPr>
        <w:t>is</w:t>
      </w:r>
      <w:r>
        <w:rPr>
          <w:spacing w:val="41"/>
        </w:rPr>
        <w:t> </w:t>
      </w:r>
      <w:r>
        <w:rPr>
          <w:spacing w:val="-1"/>
        </w:rPr>
        <w:t>essential</w:t>
      </w:r>
      <w:r>
        <w:rPr>
          <w:spacing w:val="9"/>
        </w:rPr>
        <w:t> </w:t>
      </w:r>
      <w:r>
        <w:rPr/>
        <w:t>to</w:t>
      </w:r>
      <w:r>
        <w:rPr>
          <w:spacing w:val="9"/>
        </w:rPr>
        <w:t> </w:t>
      </w:r>
      <w:r>
        <w:rPr>
          <w:spacing w:val="-1"/>
        </w:rPr>
        <w:t>address</w:t>
      </w:r>
      <w:r>
        <w:rPr>
          <w:spacing w:val="9"/>
        </w:rPr>
        <w:t> </w:t>
      </w:r>
      <w:r>
        <w:rPr/>
        <w:t>these</w:t>
      </w:r>
      <w:r>
        <w:rPr>
          <w:spacing w:val="10"/>
        </w:rPr>
        <w:t> </w:t>
      </w:r>
      <w:r>
        <w:rPr>
          <w:spacing w:val="-1"/>
        </w:rPr>
        <w:t>factors</w:t>
      </w:r>
      <w:r>
        <w:rPr>
          <w:spacing w:val="9"/>
        </w:rPr>
        <w:t> </w:t>
      </w:r>
      <w:r>
        <w:rPr/>
        <w:t>through</w:t>
      </w:r>
      <w:r>
        <w:rPr>
          <w:spacing w:val="9"/>
        </w:rPr>
        <w:t> </w:t>
      </w:r>
      <w:r>
        <w:rPr/>
        <w:t>training,</w:t>
      </w:r>
      <w:r>
        <w:rPr>
          <w:spacing w:val="9"/>
        </w:rPr>
        <w:t> </w:t>
      </w:r>
      <w:r>
        <w:rPr>
          <w:spacing w:val="-1"/>
        </w:rPr>
        <w:t>capacity</w:t>
      </w:r>
      <w:r>
        <w:rPr>
          <w:spacing w:val="9"/>
        </w:rPr>
        <w:t> </w:t>
      </w:r>
      <w:r>
        <w:rPr/>
        <w:t>building,</w:t>
      </w:r>
      <w:r>
        <w:rPr>
          <w:spacing w:val="9"/>
        </w:rPr>
        <w:t> </w:t>
      </w:r>
      <w:r>
        <w:rPr>
          <w:spacing w:val="-1"/>
        </w:rPr>
        <w:t>and</w:t>
      </w:r>
      <w:r>
        <w:rPr>
          <w:spacing w:val="9"/>
        </w:rPr>
        <w:t> </w:t>
      </w:r>
      <w:r>
        <w:rPr>
          <w:spacing w:val="-1"/>
        </w:rPr>
        <w:t>extension</w:t>
      </w:r>
      <w:r>
        <w:rPr>
          <w:spacing w:val="9"/>
        </w:rPr>
        <w:t> </w:t>
      </w:r>
      <w:r>
        <w:rPr>
          <w:spacing w:val="-1"/>
        </w:rPr>
        <w:t>services.</w:t>
      </w:r>
      <w:r>
        <w:rPr>
          <w:spacing w:val="12"/>
        </w:rPr>
        <w:t> </w:t>
      </w:r>
      <w:r>
        <w:rPr>
          <w:spacing w:val="-1"/>
        </w:rPr>
        <w:t>For</w:t>
      </w:r>
      <w:r>
        <w:rPr>
          <w:spacing w:val="79"/>
        </w:rPr>
        <w:t> </w:t>
      </w:r>
      <w:r>
        <w:rPr>
          <w:spacing w:val="-1"/>
        </w:rPr>
        <w:t>instance,</w:t>
      </w:r>
      <w:r>
        <w:rPr/>
        <w:t> it is </w:t>
      </w:r>
      <w:r>
        <w:rPr>
          <w:spacing w:val="-1"/>
        </w:rPr>
        <w:t>indicated</w:t>
      </w:r>
      <w:r>
        <w:rPr/>
        <w:t> </w:t>
      </w:r>
      <w:r>
        <w:rPr>
          <w:spacing w:val="-1"/>
        </w:rPr>
        <w:t>that</w:t>
      </w:r>
      <w:r>
        <w:rPr>
          <w:spacing w:val="1"/>
        </w:rPr>
        <w:t> </w:t>
      </w:r>
      <w:r>
        <w:rPr/>
        <w:t>the </w:t>
      </w:r>
      <w:r>
        <w:rPr>
          <w:spacing w:val="-1"/>
        </w:rPr>
        <w:t>level</w:t>
      </w:r>
      <w:r>
        <w:rPr/>
        <w:t> of </w:t>
      </w:r>
      <w:r>
        <w:rPr>
          <w:spacing w:val="-1"/>
        </w:rPr>
        <w:t>knowledge</w:t>
      </w:r>
      <w:r>
        <w:rPr/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awareness</w:t>
      </w:r>
      <w:r>
        <w:rPr/>
        <w:t> on </w:t>
      </w:r>
      <w:r>
        <w:rPr>
          <w:spacing w:val="-1"/>
        </w:rPr>
        <w:t>agroforestry</w:t>
      </w:r>
      <w:r>
        <w:rPr/>
        <w:t> </w:t>
      </w:r>
      <w:r>
        <w:rPr>
          <w:spacing w:val="-1"/>
        </w:rPr>
        <w:t>among</w:t>
      </w:r>
      <w:r>
        <w:rPr/>
        <w:t> </w:t>
      </w:r>
      <w:r>
        <w:rPr>
          <w:spacing w:val="-1"/>
        </w:rPr>
        <w:t>farmers</w:t>
      </w:r>
      <w:r>
        <w:rPr>
          <w:spacing w:val="111"/>
        </w:rPr>
        <w:t> </w:t>
      </w:r>
      <w:r>
        <w:rPr/>
        <w:t>is</w:t>
      </w:r>
      <w:r>
        <w:rPr>
          <w:spacing w:val="-2"/>
        </w:rPr>
        <w:t> </w:t>
      </w:r>
      <w:r>
        <w:rPr>
          <w:spacing w:val="-1"/>
        </w:rPr>
        <w:t>critical</w:t>
      </w:r>
      <w:r>
        <w:rPr>
          <w:spacing w:val="-2"/>
        </w:rPr>
        <w:t> </w:t>
      </w:r>
      <w:r>
        <w:rPr/>
        <w:t>to their</w:t>
      </w:r>
      <w:r>
        <w:rPr>
          <w:spacing w:val="-1"/>
        </w:rPr>
        <w:t> adoption</w:t>
      </w:r>
      <w:r>
        <w:rPr>
          <w:spacing w:val="-3"/>
        </w:rPr>
        <w:t> </w:t>
      </w:r>
      <w:r>
        <w:rPr>
          <w:spacing w:val="-1"/>
        </w:rPr>
        <w:t>decisions</w:t>
      </w:r>
      <w:r>
        <w:rPr>
          <w:spacing w:val="-3"/>
        </w:rPr>
        <w:t> </w:t>
      </w:r>
      <w:r>
        <w:rPr/>
        <w:t>on</w:t>
      </w:r>
      <w:r>
        <w:rPr>
          <w:spacing w:val="-1"/>
        </w:rPr>
        <w:t> agroforestry</w:t>
      </w:r>
      <w:r>
        <w:rPr>
          <w:spacing w:val="-4"/>
        </w:rPr>
        <w:t> </w:t>
      </w:r>
      <w:r>
        <w:rPr>
          <w:spacing w:val="-1"/>
        </w:rPr>
        <w:t>practices</w:t>
      </w:r>
      <w:r>
        <w:rPr/>
        <w:t> </w:t>
      </w:r>
      <w:r>
        <w:rPr>
          <w:spacing w:val="-1"/>
        </w:rPr>
        <w:t>(Meijer</w:t>
      </w:r>
      <w:r>
        <w:rPr>
          <w:spacing w:val="-4"/>
        </w:rPr>
        <w:t> </w:t>
      </w:r>
      <w:r>
        <w:rPr>
          <w:spacing w:val="-1"/>
        </w:rPr>
        <w:t>et</w:t>
      </w:r>
      <w:r>
        <w:rPr/>
        <w:t> al.,</w:t>
      </w:r>
      <w:r>
        <w:rPr>
          <w:spacing w:val="-3"/>
        </w:rPr>
        <w:t> </w:t>
      </w:r>
      <w:r>
        <w:rPr>
          <w:spacing w:val="-1"/>
        </w:rPr>
        <w:t>2015).</w:t>
      </w:r>
      <w:r>
        <w:rPr>
          <w:spacing w:val="2"/>
        </w:rPr>
        <w:t> </w:t>
      </w:r>
      <w:r>
        <w:rPr>
          <w:spacing w:val="-1"/>
        </w:rPr>
        <w:t>Thorlakson</w:t>
      </w:r>
      <w:r>
        <w:rPr>
          <w:spacing w:val="-3"/>
        </w:rPr>
        <w:t> </w:t>
      </w:r>
      <w:r>
        <w:rPr/>
        <w:t>&amp;</w:t>
      </w:r>
      <w:r>
        <w:rPr>
          <w:spacing w:val="117"/>
        </w:rPr>
        <w:t> </w:t>
      </w:r>
      <w:r>
        <w:rPr>
          <w:spacing w:val="-1"/>
        </w:rPr>
        <w:t>Neufeldt</w:t>
      </w:r>
      <w:r>
        <w:rPr>
          <w:spacing w:val="31"/>
        </w:rPr>
        <w:t> </w:t>
      </w:r>
      <w:r>
        <w:rPr>
          <w:spacing w:val="-1"/>
        </w:rPr>
        <w:t>(2012)</w:t>
      </w:r>
      <w:r>
        <w:rPr>
          <w:spacing w:val="30"/>
        </w:rPr>
        <w:t> </w:t>
      </w:r>
      <w:r>
        <w:rPr/>
        <w:t>opined</w:t>
      </w:r>
      <w:r>
        <w:rPr>
          <w:spacing w:val="32"/>
        </w:rPr>
        <w:t> </w:t>
      </w:r>
      <w:r>
        <w:rPr/>
        <w:t>that;</w:t>
      </w:r>
      <w:r>
        <w:rPr>
          <w:spacing w:val="31"/>
        </w:rPr>
        <w:t> </w:t>
      </w:r>
      <w:r>
        <w:rPr/>
        <w:t>the</w:t>
      </w:r>
      <w:r>
        <w:rPr>
          <w:spacing w:val="30"/>
        </w:rPr>
        <w:t> </w:t>
      </w:r>
      <w:r>
        <w:rPr>
          <w:spacing w:val="-1"/>
        </w:rPr>
        <w:t>alternate</w:t>
      </w:r>
      <w:r>
        <w:rPr>
          <w:spacing w:val="30"/>
        </w:rPr>
        <w:t> </w:t>
      </w:r>
      <w:r>
        <w:rPr>
          <w:spacing w:val="-1"/>
        </w:rPr>
        <w:t>coping</w:t>
      </w:r>
      <w:r>
        <w:rPr>
          <w:spacing w:val="31"/>
        </w:rPr>
        <w:t> </w:t>
      </w:r>
      <w:r>
        <w:rPr>
          <w:spacing w:val="-1"/>
        </w:rPr>
        <w:t>strategies</w:t>
      </w:r>
      <w:r>
        <w:rPr>
          <w:spacing w:val="31"/>
        </w:rPr>
        <w:t> </w:t>
      </w:r>
      <w:r>
        <w:rPr>
          <w:spacing w:val="-1"/>
        </w:rPr>
        <w:t>provided</w:t>
      </w:r>
      <w:r>
        <w:rPr>
          <w:spacing w:val="30"/>
        </w:rPr>
        <w:t> </w:t>
      </w:r>
      <w:r>
        <w:rPr/>
        <w:t>by</w:t>
      </w:r>
      <w:r>
        <w:rPr>
          <w:spacing w:val="30"/>
        </w:rPr>
        <w:t> </w:t>
      </w:r>
      <w:r>
        <w:rPr>
          <w:spacing w:val="-1"/>
        </w:rPr>
        <w:t>trees</w:t>
      </w:r>
      <w:r>
        <w:rPr>
          <w:spacing w:val="31"/>
        </w:rPr>
        <w:t> </w:t>
      </w:r>
      <w:r>
        <w:rPr>
          <w:spacing w:val="-1"/>
        </w:rPr>
        <w:t>allowed</w:t>
      </w:r>
      <w:r>
        <w:rPr>
          <w:spacing w:val="30"/>
        </w:rPr>
        <w:t> </w:t>
      </w:r>
      <w:r>
        <w:rPr>
          <w:spacing w:val="-1"/>
        </w:rPr>
        <w:t>farmers</w:t>
      </w:r>
      <w:r>
        <w:rPr>
          <w:spacing w:val="89"/>
        </w:rPr>
        <w:t> </w:t>
      </w:r>
      <w:r>
        <w:rPr>
          <w:spacing w:val="-1"/>
        </w:rPr>
        <w:t>additional</w:t>
      </w:r>
      <w:r>
        <w:rPr/>
        <w:t> </w:t>
      </w:r>
      <w:r>
        <w:rPr>
          <w:spacing w:val="-1"/>
        </w:rPr>
        <w:t>flexibility</w:t>
      </w:r>
      <w:r>
        <w:rPr/>
        <w:t> in </w:t>
      </w:r>
      <w:r>
        <w:rPr>
          <w:spacing w:val="-1"/>
        </w:rPr>
        <w:t>their</w:t>
      </w:r>
      <w:r>
        <w:rPr/>
        <w:t> </w:t>
      </w:r>
      <w:r>
        <w:rPr>
          <w:spacing w:val="-1"/>
        </w:rPr>
        <w:t>management</w:t>
      </w:r>
      <w:r>
        <w:rPr/>
        <w:t> of the climate</w:t>
      </w:r>
      <w:r>
        <w:rPr>
          <w:spacing w:val="-1"/>
        </w:rPr>
        <w:t> stresses</w:t>
      </w:r>
      <w:r>
        <w:rPr/>
        <w:t> </w:t>
      </w:r>
      <w:r>
        <w:rPr>
          <w:spacing w:val="-1"/>
        </w:rPr>
        <w:t>they</w:t>
      </w:r>
      <w:r>
        <w:rPr>
          <w:spacing w:val="1"/>
        </w:rPr>
        <w:t> </w:t>
      </w:r>
      <w:r>
        <w:rPr/>
        <w:t>faced.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7"/>
        <w:jc w:val="both"/>
      </w:pPr>
      <w:r>
        <w:rPr>
          <w:spacing w:val="-1"/>
        </w:rPr>
        <w:t>Farmers'</w:t>
      </w:r>
      <w:r>
        <w:rPr>
          <w:spacing w:val="-3"/>
        </w:rPr>
        <w:t> </w:t>
      </w:r>
      <w:r>
        <w:rPr>
          <w:spacing w:val="-1"/>
        </w:rPr>
        <w:t>judgments</w:t>
      </w:r>
      <w:r>
        <w:rPr>
          <w:spacing w:val="-2"/>
        </w:rPr>
        <w:t> </w:t>
      </w:r>
      <w:r>
        <w:rPr/>
        <w:t>of</w:t>
      </w:r>
      <w:r>
        <w:rPr>
          <w:spacing w:val="-4"/>
        </w:rPr>
        <w:t> </w:t>
      </w:r>
      <w:r>
        <w:rPr>
          <w:spacing w:val="-1"/>
        </w:rPr>
        <w:t>improved</w:t>
      </w:r>
      <w:r>
        <w:rPr>
          <w:spacing w:val="-3"/>
        </w:rPr>
        <w:t> </w:t>
      </w:r>
      <w:r>
        <w:rPr>
          <w:spacing w:val="-1"/>
        </w:rPr>
        <w:t>crop</w:t>
      </w:r>
      <w:r>
        <w:rPr>
          <w:spacing w:val="-4"/>
        </w:rPr>
        <w:t> </w:t>
      </w:r>
      <w:r>
        <w:rPr>
          <w:spacing w:val="-1"/>
        </w:rPr>
        <w:t>and</w:t>
      </w:r>
      <w:r>
        <w:rPr>
          <w:spacing w:val="-3"/>
        </w:rPr>
        <w:t> </w:t>
      </w:r>
      <w:r>
        <w:rPr>
          <w:spacing w:val="-1"/>
        </w:rPr>
        <w:t>animal</w:t>
      </w:r>
      <w:r>
        <w:rPr>
          <w:spacing w:val="-2"/>
        </w:rPr>
        <w:t> </w:t>
      </w:r>
      <w:r>
        <w:rPr>
          <w:spacing w:val="-1"/>
        </w:rPr>
        <w:t>management</w:t>
      </w:r>
      <w:r>
        <w:rPr>
          <w:spacing w:val="-3"/>
        </w:rPr>
        <w:t> </w:t>
      </w:r>
      <w:r>
        <w:rPr>
          <w:spacing w:val="-1"/>
        </w:rPr>
        <w:t>practices</w:t>
      </w:r>
      <w:r>
        <w:rPr>
          <w:spacing w:val="-3"/>
        </w:rPr>
        <w:t> </w:t>
      </w:r>
      <w:r>
        <w:rPr/>
        <w:t>are</w:t>
      </w:r>
      <w:r>
        <w:rPr>
          <w:spacing w:val="-4"/>
        </w:rPr>
        <w:t> </w:t>
      </w:r>
      <w:r>
        <w:rPr>
          <w:spacing w:val="-1"/>
        </w:rPr>
        <w:t>influenced</w:t>
      </w:r>
      <w:r>
        <w:rPr>
          <w:spacing w:val="-3"/>
        </w:rPr>
        <w:t> </w:t>
      </w:r>
      <w:r>
        <w:rPr/>
        <w:t>by</w:t>
      </w:r>
      <w:r>
        <w:rPr>
          <w:spacing w:val="-3"/>
        </w:rPr>
        <w:t> </w:t>
      </w:r>
      <w:r>
        <w:rPr>
          <w:spacing w:val="-1"/>
        </w:rPr>
        <w:t>several</w:t>
      </w:r>
      <w:r>
        <w:rPr>
          <w:spacing w:val="103"/>
        </w:rPr>
        <w:t> </w:t>
      </w:r>
      <w:r>
        <w:rPr>
          <w:spacing w:val="-1"/>
        </w:rPr>
        <w:t>factors,</w:t>
      </w:r>
      <w:r>
        <w:rPr>
          <w:spacing w:val="18"/>
        </w:rPr>
        <w:t> </w:t>
      </w:r>
      <w:r>
        <w:rPr/>
        <w:t>including</w:t>
      </w:r>
      <w:r>
        <w:rPr>
          <w:spacing w:val="19"/>
        </w:rPr>
        <w:t> </w:t>
      </w:r>
      <w:r>
        <w:rPr/>
        <w:t>knowledge,</w:t>
      </w:r>
      <w:r>
        <w:rPr>
          <w:spacing w:val="18"/>
        </w:rPr>
        <w:t> </w:t>
      </w:r>
      <w:r>
        <w:rPr/>
        <w:t>resource</w:t>
      </w:r>
      <w:r>
        <w:rPr>
          <w:spacing w:val="18"/>
        </w:rPr>
        <w:t> </w:t>
      </w:r>
      <w:r>
        <w:rPr>
          <w:spacing w:val="-1"/>
        </w:rPr>
        <w:t>availability,</w:t>
      </w:r>
      <w:r>
        <w:rPr>
          <w:spacing w:val="18"/>
        </w:rPr>
        <w:t> </w:t>
      </w:r>
      <w:r>
        <w:rPr>
          <w:spacing w:val="-1"/>
        </w:rPr>
        <w:t>and</w:t>
      </w:r>
      <w:r>
        <w:rPr>
          <w:spacing w:val="18"/>
        </w:rPr>
        <w:t> </w:t>
      </w:r>
      <w:r>
        <w:rPr/>
        <w:t>economic</w:t>
      </w:r>
      <w:r>
        <w:rPr>
          <w:spacing w:val="18"/>
        </w:rPr>
        <w:t> </w:t>
      </w:r>
      <w:r>
        <w:rPr>
          <w:spacing w:val="-1"/>
        </w:rPr>
        <w:t>considerations</w:t>
      </w:r>
      <w:r>
        <w:rPr>
          <w:spacing w:val="19"/>
        </w:rPr>
        <w:t> </w:t>
      </w:r>
      <w:r>
        <w:rPr>
          <w:spacing w:val="-1"/>
        </w:rPr>
        <w:t>(Kumar</w:t>
      </w:r>
      <w:r>
        <w:rPr>
          <w:spacing w:val="19"/>
        </w:rPr>
        <w:t> </w:t>
      </w:r>
      <w:r>
        <w:rPr>
          <w:spacing w:val="-1"/>
        </w:rPr>
        <w:t>et</w:t>
      </w:r>
      <w:r>
        <w:rPr>
          <w:spacing w:val="19"/>
        </w:rPr>
        <w:t> </w:t>
      </w:r>
      <w:r>
        <w:rPr>
          <w:spacing w:val="-1"/>
        </w:rPr>
        <w:t>al.,</w:t>
      </w:r>
      <w:r>
        <w:rPr>
          <w:spacing w:val="79"/>
        </w:rPr>
        <w:t> </w:t>
      </w:r>
      <w:r>
        <w:rPr>
          <w:spacing w:val="-1"/>
        </w:rPr>
        <w:t>2018).</w:t>
      </w:r>
      <w:r>
        <w:rPr>
          <w:spacing w:val="2"/>
        </w:rPr>
        <w:t> </w:t>
      </w:r>
      <w:r>
        <w:rPr>
          <w:spacing w:val="-1"/>
        </w:rPr>
        <w:t>Their</w:t>
      </w:r>
      <w:r>
        <w:rPr>
          <w:spacing w:val="1"/>
        </w:rPr>
        <w:t> </w:t>
      </w:r>
      <w:r>
        <w:rPr/>
        <w:t>perception</w:t>
      </w:r>
      <w:r>
        <w:rPr>
          <w:spacing w:val="2"/>
        </w:rPr>
        <w:t> </w:t>
      </w:r>
      <w:r>
        <w:rPr>
          <w:spacing w:val="1"/>
        </w:rPr>
        <w:t>is</w:t>
      </w:r>
      <w:r>
        <w:rPr>
          <w:spacing w:val="2"/>
        </w:rPr>
        <w:t> </w:t>
      </w:r>
      <w:r>
        <w:rPr>
          <w:spacing w:val="-1"/>
        </w:rPr>
        <w:t>affected</w:t>
      </w:r>
      <w:r>
        <w:rPr>
          <w:spacing w:val="1"/>
        </w:rPr>
        <w:t> </w:t>
      </w:r>
      <w:r>
        <w:rPr/>
        <w:t>by</w:t>
      </w:r>
      <w:r>
        <w:rPr>
          <w:spacing w:val="4"/>
        </w:rPr>
        <w:t> </w:t>
      </w:r>
      <w:r>
        <w:rPr/>
        <w:t>their</w:t>
      </w:r>
      <w:r>
        <w:rPr>
          <w:spacing w:val="1"/>
        </w:rPr>
        <w:t> </w:t>
      </w:r>
      <w:r>
        <w:rPr/>
        <w:t>knowledge</w:t>
      </w:r>
      <w:r>
        <w:rPr>
          <w:spacing w:val="1"/>
        </w:rPr>
        <w:t> </w:t>
      </w:r>
      <w:r>
        <w:rPr>
          <w:spacing w:val="-1"/>
        </w:rPr>
        <w:t>and</w:t>
      </w:r>
      <w:r>
        <w:rPr>
          <w:spacing w:val="4"/>
        </w:rPr>
        <w:t> </w:t>
      </w:r>
      <w:r>
        <w:rPr/>
        <w:t>understanding</w:t>
      </w:r>
      <w:r>
        <w:rPr>
          <w:spacing w:val="5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benefits,</w:t>
      </w:r>
      <w:r>
        <w:rPr>
          <w:spacing w:val="2"/>
        </w:rPr>
        <w:t> </w:t>
      </w:r>
      <w:r>
        <w:rPr>
          <w:spacing w:val="-1"/>
        </w:rPr>
        <w:t>such</w:t>
      </w:r>
      <w:r>
        <w:rPr>
          <w:spacing w:val="4"/>
        </w:rPr>
        <w:t> </w:t>
      </w:r>
      <w:r>
        <w:rPr>
          <w:spacing w:val="-1"/>
        </w:rPr>
        <w:t>as</w:t>
      </w:r>
      <w:r>
        <w:rPr>
          <w:spacing w:val="41"/>
        </w:rPr>
        <w:t> </w:t>
      </w:r>
      <w:r>
        <w:rPr>
          <w:spacing w:val="-1"/>
        </w:rPr>
        <w:t>increased</w:t>
      </w:r>
      <w:r>
        <w:rPr>
          <w:spacing w:val="57"/>
        </w:rPr>
        <w:t> </w:t>
      </w:r>
      <w:r>
        <w:rPr/>
        <w:t>yields,</w:t>
      </w:r>
      <w:r>
        <w:rPr>
          <w:spacing w:val="57"/>
        </w:rPr>
        <w:t> </w:t>
      </w:r>
      <w:r>
        <w:rPr>
          <w:spacing w:val="-1"/>
        </w:rPr>
        <w:t>enhanced</w:t>
      </w:r>
      <w:r>
        <w:rPr>
          <w:spacing w:val="57"/>
        </w:rPr>
        <w:t> </w:t>
      </w:r>
      <w:r>
        <w:rPr>
          <w:spacing w:val="-1"/>
        </w:rPr>
        <w:t>resilience</w:t>
      </w:r>
      <w:r>
        <w:rPr>
          <w:spacing w:val="56"/>
        </w:rPr>
        <w:t> </w:t>
      </w:r>
      <w:r>
        <w:rPr/>
        <w:t>to</w:t>
      </w:r>
      <w:r>
        <w:rPr>
          <w:spacing w:val="57"/>
        </w:rPr>
        <w:t> </w:t>
      </w:r>
      <w:r>
        <w:rPr>
          <w:spacing w:val="-1"/>
        </w:rPr>
        <w:t>climate</w:t>
      </w:r>
      <w:r>
        <w:rPr>
          <w:spacing w:val="58"/>
        </w:rPr>
        <w:t> </w:t>
      </w:r>
      <w:r>
        <w:rPr>
          <w:spacing w:val="-1"/>
        </w:rPr>
        <w:t>change,</w:t>
      </w:r>
      <w:r>
        <w:rPr>
          <w:spacing w:val="57"/>
        </w:rPr>
        <w:t> </w:t>
      </w:r>
      <w:r>
        <w:rPr>
          <w:spacing w:val="-1"/>
        </w:rPr>
        <w:t>and</w:t>
      </w:r>
      <w:r>
        <w:rPr>
          <w:spacing w:val="57"/>
        </w:rPr>
        <w:t> </w:t>
      </w:r>
      <w:r>
        <w:rPr>
          <w:spacing w:val="-1"/>
        </w:rPr>
        <w:t>reduced</w:t>
      </w:r>
      <w:r>
        <w:rPr>
          <w:spacing w:val="59"/>
        </w:rPr>
        <w:t> </w:t>
      </w:r>
      <w:r>
        <w:rPr/>
        <w:t>environmental</w:t>
      </w:r>
      <w:r>
        <w:rPr>
          <w:spacing w:val="57"/>
        </w:rPr>
        <w:t> </w:t>
      </w:r>
      <w:r>
        <w:rPr>
          <w:spacing w:val="-1"/>
        </w:rPr>
        <w:t>effects.</w:t>
      </w:r>
      <w:r>
        <w:rPr>
          <w:spacing w:val="81"/>
        </w:rPr>
        <w:t> </w:t>
      </w:r>
      <w:r>
        <w:rPr>
          <w:spacing w:val="-1"/>
        </w:rPr>
        <w:t>Therefore,</w:t>
      </w:r>
      <w:r>
        <w:rPr>
          <w:spacing w:val="49"/>
        </w:rPr>
        <w:t> </w:t>
      </w:r>
      <w:r>
        <w:rPr/>
        <w:t>giving</w:t>
      </w:r>
      <w:r>
        <w:rPr>
          <w:spacing w:val="47"/>
        </w:rPr>
        <w:t> </w:t>
      </w:r>
      <w:r>
        <w:rPr/>
        <w:t>farmers</w:t>
      </w:r>
      <w:r>
        <w:rPr>
          <w:spacing w:val="47"/>
        </w:rPr>
        <w:t> </w:t>
      </w:r>
      <w:r>
        <w:rPr>
          <w:spacing w:val="-1"/>
        </w:rPr>
        <w:t>knowledge,</w:t>
      </w:r>
      <w:r>
        <w:rPr>
          <w:spacing w:val="49"/>
        </w:rPr>
        <w:t> </w:t>
      </w:r>
      <w:r>
        <w:rPr>
          <w:spacing w:val="-1"/>
        </w:rPr>
        <w:t>technical</w:t>
      </w:r>
      <w:r>
        <w:rPr>
          <w:spacing w:val="50"/>
        </w:rPr>
        <w:t> </w:t>
      </w:r>
      <w:r>
        <w:rPr/>
        <w:t>support,</w:t>
      </w:r>
      <w:r>
        <w:rPr>
          <w:spacing w:val="47"/>
        </w:rPr>
        <w:t> </w:t>
      </w:r>
      <w:r>
        <w:rPr>
          <w:spacing w:val="-1"/>
        </w:rPr>
        <w:t>and</w:t>
      </w:r>
      <w:r>
        <w:rPr>
          <w:spacing w:val="50"/>
        </w:rPr>
        <w:t> </w:t>
      </w:r>
      <w:r>
        <w:rPr>
          <w:spacing w:val="-1"/>
        </w:rPr>
        <w:t>financial</w:t>
      </w:r>
      <w:r>
        <w:rPr>
          <w:spacing w:val="52"/>
        </w:rPr>
        <w:t> </w:t>
      </w:r>
      <w:r>
        <w:rPr>
          <w:spacing w:val="-1"/>
        </w:rPr>
        <w:t>incentives</w:t>
      </w:r>
      <w:r>
        <w:rPr>
          <w:spacing w:val="54"/>
        </w:rPr>
        <w:t> </w:t>
      </w:r>
      <w:r>
        <w:rPr/>
        <w:t>can</w:t>
      </w:r>
      <w:r>
        <w:rPr>
          <w:spacing w:val="47"/>
        </w:rPr>
        <w:t> </w:t>
      </w:r>
      <w:r>
        <w:rPr/>
        <w:t>have</w:t>
      </w:r>
      <w:r>
        <w:rPr>
          <w:spacing w:val="46"/>
        </w:rPr>
        <w:t> </w:t>
      </w:r>
      <w:r>
        <w:rPr/>
        <w:t>a</w:t>
      </w:r>
      <w:r>
        <w:rPr>
          <w:spacing w:val="73"/>
        </w:rPr>
        <w:t> </w:t>
      </w:r>
      <w:r>
        <w:rPr/>
        <w:t>positive</w:t>
      </w:r>
      <w:r>
        <w:rPr>
          <w:spacing w:val="8"/>
        </w:rPr>
        <w:t> </w:t>
      </w:r>
      <w:r>
        <w:rPr>
          <w:spacing w:val="-1"/>
        </w:rPr>
        <w:t>impact</w:t>
      </w:r>
      <w:r>
        <w:rPr>
          <w:spacing w:val="9"/>
        </w:rPr>
        <w:t> </w:t>
      </w:r>
      <w:r>
        <w:rPr/>
        <w:t>on</w:t>
      </w:r>
      <w:r>
        <w:rPr>
          <w:spacing w:val="9"/>
        </w:rPr>
        <w:t> </w:t>
      </w:r>
      <w:r>
        <w:rPr/>
        <w:t>their</w:t>
      </w:r>
      <w:r>
        <w:rPr>
          <w:spacing w:val="11"/>
        </w:rPr>
        <w:t> </w:t>
      </w:r>
      <w:r>
        <w:rPr>
          <w:spacing w:val="-1"/>
        </w:rPr>
        <w:t>decision</w:t>
      </w:r>
      <w:r>
        <w:rPr>
          <w:spacing w:val="9"/>
        </w:rPr>
        <w:t> </w:t>
      </w:r>
      <w:r>
        <w:rPr/>
        <w:t>to</w:t>
      </w:r>
      <w:r>
        <w:rPr>
          <w:spacing w:val="9"/>
        </w:rPr>
        <w:t> </w:t>
      </w:r>
      <w:r>
        <w:rPr>
          <w:spacing w:val="-1"/>
        </w:rPr>
        <w:t>adopt</w:t>
      </w:r>
      <w:r>
        <w:rPr>
          <w:spacing w:val="9"/>
        </w:rPr>
        <w:t> </w:t>
      </w:r>
      <w:r>
        <w:rPr/>
        <w:t>improved</w:t>
      </w:r>
      <w:r>
        <w:rPr>
          <w:spacing w:val="9"/>
        </w:rPr>
        <w:t> </w:t>
      </w:r>
      <w:r>
        <w:rPr>
          <w:spacing w:val="-1"/>
        </w:rPr>
        <w:t>crop</w:t>
      </w:r>
      <w:r>
        <w:rPr>
          <w:spacing w:val="11"/>
        </w:rPr>
        <w:t> </w:t>
      </w:r>
      <w:r>
        <w:rPr>
          <w:spacing w:val="-1"/>
        </w:rPr>
        <w:t>and</w:t>
      </w:r>
      <w:r>
        <w:rPr>
          <w:spacing w:val="9"/>
        </w:rPr>
        <w:t> </w:t>
      </w:r>
      <w:r>
        <w:rPr/>
        <w:t>farming</w:t>
      </w:r>
      <w:r>
        <w:rPr>
          <w:spacing w:val="9"/>
        </w:rPr>
        <w:t> </w:t>
      </w:r>
      <w:r>
        <w:rPr>
          <w:spacing w:val="-1"/>
        </w:rPr>
        <w:t>systems</w:t>
      </w:r>
      <w:r>
        <w:rPr>
          <w:spacing w:val="10"/>
        </w:rPr>
        <w:t> </w:t>
      </w:r>
      <w:r>
        <w:rPr>
          <w:spacing w:val="-1"/>
        </w:rPr>
        <w:t>practices</w:t>
      </w:r>
      <w:r>
        <w:rPr>
          <w:spacing w:val="9"/>
        </w:rPr>
        <w:t> </w:t>
      </w:r>
      <w:r>
        <w:rPr>
          <w:spacing w:val="-1"/>
        </w:rPr>
        <w:t>(Mujeyi</w:t>
      </w:r>
    </w:p>
    <w:p>
      <w:pPr>
        <w:spacing w:after="0" w:line="480" w:lineRule="auto"/>
        <w:jc w:val="both"/>
        <w:sectPr>
          <w:footerReference w:type="default" r:id="rId32"/>
          <w:pgSz w:w="12240" w:h="15840"/>
          <w:pgMar w:footer="1213" w:header="0" w:top="1400" w:bottom="1400" w:left="1340" w:right="1320"/>
          <w:pgNumType w:start="31"/>
        </w:sectPr>
      </w:pPr>
    </w:p>
    <w:p>
      <w:pPr>
        <w:pStyle w:val="BodyText"/>
        <w:spacing w:line="480" w:lineRule="auto" w:before="39"/>
        <w:ind w:right="120"/>
        <w:jc w:val="both"/>
      </w:pPr>
      <w:r>
        <w:rPr>
          <w:spacing w:val="-1"/>
        </w:rPr>
        <w:t>et</w:t>
      </w:r>
      <w:r>
        <w:rPr>
          <w:spacing w:val="-12"/>
        </w:rPr>
        <w:t> </w:t>
      </w:r>
      <w:r>
        <w:rPr>
          <w:spacing w:val="-1"/>
        </w:rPr>
        <w:t>al.,</w:t>
      </w:r>
      <w:r>
        <w:rPr>
          <w:spacing w:val="-12"/>
        </w:rPr>
        <w:t> </w:t>
      </w:r>
      <w:r>
        <w:rPr>
          <w:spacing w:val="-1"/>
        </w:rPr>
        <w:t>2021).</w:t>
      </w:r>
      <w:r>
        <w:rPr>
          <w:spacing w:val="-12"/>
        </w:rPr>
        <w:t> </w:t>
      </w:r>
      <w:r>
        <w:rPr/>
        <w:t>Also,</w:t>
      </w:r>
      <w:r>
        <w:rPr>
          <w:spacing w:val="-12"/>
        </w:rPr>
        <w:t> </w:t>
      </w:r>
      <w:r>
        <w:rPr/>
        <w:t>good</w:t>
      </w:r>
      <w:r>
        <w:rPr>
          <w:spacing w:val="-12"/>
        </w:rPr>
        <w:t> </w:t>
      </w:r>
      <w:r>
        <w:rPr>
          <w:spacing w:val="-2"/>
        </w:rPr>
        <w:t>seed</w:t>
      </w:r>
      <w:r>
        <w:rPr>
          <w:spacing w:val="-12"/>
        </w:rPr>
        <w:t> </w:t>
      </w:r>
      <w:r>
        <w:rPr>
          <w:spacing w:val="-1"/>
        </w:rPr>
        <w:t>variety,</w:t>
      </w:r>
      <w:r>
        <w:rPr>
          <w:spacing w:val="-12"/>
        </w:rPr>
        <w:t> </w:t>
      </w:r>
      <w:r>
        <w:rPr/>
        <w:t>a</w:t>
      </w:r>
      <w:r>
        <w:rPr>
          <w:spacing w:val="-13"/>
        </w:rPr>
        <w:t> </w:t>
      </w:r>
      <w:r>
        <w:rPr>
          <w:spacing w:val="-1"/>
        </w:rPr>
        <w:t>suitable</w:t>
      </w:r>
      <w:r>
        <w:rPr>
          <w:spacing w:val="-13"/>
        </w:rPr>
        <w:t> </w:t>
      </w:r>
      <w:r>
        <w:rPr/>
        <w:t>planting</w:t>
      </w:r>
      <w:r>
        <w:rPr>
          <w:spacing w:val="-12"/>
        </w:rPr>
        <w:t> </w:t>
      </w:r>
      <w:r>
        <w:rPr/>
        <w:t>time,</w:t>
      </w:r>
      <w:r>
        <w:rPr>
          <w:spacing w:val="-13"/>
        </w:rPr>
        <w:t> </w:t>
      </w:r>
      <w:r>
        <w:rPr>
          <w:spacing w:val="-1"/>
        </w:rPr>
        <w:t>and</w:t>
      </w:r>
      <w:r>
        <w:rPr>
          <w:spacing w:val="-12"/>
        </w:rPr>
        <w:t> </w:t>
      </w:r>
      <w:r>
        <w:rPr>
          <w:spacing w:val="-1"/>
        </w:rPr>
        <w:t>seasonal</w:t>
      </w:r>
      <w:r>
        <w:rPr>
          <w:spacing w:val="-12"/>
        </w:rPr>
        <w:t> </w:t>
      </w:r>
      <w:r>
        <w:rPr>
          <w:spacing w:val="-1"/>
        </w:rPr>
        <w:t>preparations</w:t>
      </w:r>
      <w:r>
        <w:rPr>
          <w:spacing w:val="-12"/>
        </w:rPr>
        <w:t> </w:t>
      </w:r>
      <w:r>
        <w:rPr/>
        <w:t>may</w:t>
      </w:r>
      <w:r>
        <w:rPr>
          <w:spacing w:val="-13"/>
        </w:rPr>
        <w:t> </w:t>
      </w:r>
      <w:r>
        <w:rPr>
          <w:spacing w:val="-1"/>
        </w:rPr>
        <w:t>result</w:t>
      </w:r>
      <w:r>
        <w:rPr>
          <w:spacing w:val="85"/>
        </w:rPr>
        <w:t> </w:t>
      </w:r>
      <w:r>
        <w:rPr/>
        <w:t>in</w:t>
      </w:r>
      <w:r>
        <w:rPr>
          <w:spacing w:val="-10"/>
        </w:rPr>
        <w:t> </w:t>
      </w:r>
      <w:r>
        <w:rPr>
          <w:spacing w:val="-1"/>
        </w:rPr>
        <w:t>adequate</w:t>
      </w:r>
      <w:r>
        <w:rPr>
          <w:spacing w:val="-11"/>
        </w:rPr>
        <w:t> </w:t>
      </w:r>
      <w:r>
        <w:rPr/>
        <w:t>yields</w:t>
      </w:r>
      <w:r>
        <w:rPr>
          <w:spacing w:val="-9"/>
        </w:rPr>
        <w:t> </w:t>
      </w:r>
      <w:r>
        <w:rPr>
          <w:spacing w:val="-1"/>
        </w:rPr>
        <w:t>(Limpo</w:t>
      </w:r>
      <w:r>
        <w:rPr>
          <w:spacing w:val="-10"/>
        </w:rPr>
        <w:t> </w:t>
      </w:r>
      <w:r>
        <w:rPr>
          <w:spacing w:val="-1"/>
        </w:rPr>
        <w:t>et</w:t>
      </w:r>
      <w:r>
        <w:rPr>
          <w:spacing w:val="-10"/>
        </w:rPr>
        <w:t> </w:t>
      </w:r>
      <w:r>
        <w:rPr>
          <w:spacing w:val="-1"/>
        </w:rPr>
        <w:t>al.,</w:t>
      </w:r>
      <w:r>
        <w:rPr>
          <w:spacing w:val="-10"/>
        </w:rPr>
        <w:t> </w:t>
      </w:r>
      <w:r>
        <w:rPr>
          <w:spacing w:val="-1"/>
        </w:rPr>
        <w:t>2022).</w:t>
      </w:r>
      <w:r>
        <w:rPr>
          <w:spacing w:val="-8"/>
        </w:rPr>
        <w:t> </w:t>
      </w:r>
      <w:r>
        <w:rPr>
          <w:spacing w:val="-1"/>
        </w:rPr>
        <w:t>Farmers</w:t>
      </w:r>
      <w:r>
        <w:rPr>
          <w:spacing w:val="-11"/>
        </w:rPr>
        <w:t> </w:t>
      </w:r>
      <w:r>
        <w:rPr/>
        <w:t>utilize</w:t>
      </w:r>
      <w:r>
        <w:rPr>
          <w:spacing w:val="-12"/>
        </w:rPr>
        <w:t> </w:t>
      </w:r>
      <w:r>
        <w:rPr>
          <w:spacing w:val="-1"/>
        </w:rPr>
        <w:t>animal</w:t>
      </w:r>
      <w:r>
        <w:rPr>
          <w:spacing w:val="-10"/>
        </w:rPr>
        <w:t> </w:t>
      </w:r>
      <w:r>
        <w:rPr>
          <w:spacing w:val="-1"/>
        </w:rPr>
        <w:t>manure</w:t>
      </w:r>
      <w:r>
        <w:rPr>
          <w:spacing w:val="-11"/>
        </w:rPr>
        <w:t> </w:t>
      </w:r>
      <w:r>
        <w:rPr/>
        <w:t>in</w:t>
      </w:r>
      <w:r>
        <w:rPr>
          <w:spacing w:val="-10"/>
        </w:rPr>
        <w:t> </w:t>
      </w:r>
      <w:r>
        <w:rPr/>
        <w:t>their</w:t>
      </w:r>
      <w:r>
        <w:rPr>
          <w:spacing w:val="-10"/>
        </w:rPr>
        <w:t> </w:t>
      </w:r>
      <w:r>
        <w:rPr>
          <w:spacing w:val="-1"/>
        </w:rPr>
        <w:t>fields,</w:t>
      </w:r>
      <w:r>
        <w:rPr>
          <w:spacing w:val="-9"/>
        </w:rPr>
        <w:t> </w:t>
      </w:r>
      <w:r>
        <w:rPr>
          <w:spacing w:val="-1"/>
        </w:rPr>
        <w:t>underscoring</w:t>
      </w:r>
      <w:r>
        <w:rPr>
          <w:spacing w:val="105"/>
        </w:rPr>
        <w:t> </w:t>
      </w:r>
      <w:r>
        <w:rPr/>
        <w:t>the</w:t>
      </w:r>
      <w:r>
        <w:rPr>
          <w:spacing w:val="6"/>
        </w:rPr>
        <w:t> </w:t>
      </w:r>
      <w:r>
        <w:rPr/>
        <w:t>role</w:t>
      </w:r>
      <w:r>
        <w:rPr>
          <w:spacing w:val="5"/>
        </w:rPr>
        <w:t> </w:t>
      </w:r>
      <w:r>
        <w:rPr/>
        <w:t>that</w:t>
      </w:r>
      <w:r>
        <w:rPr>
          <w:spacing w:val="6"/>
        </w:rPr>
        <w:t> </w:t>
      </w:r>
      <w:r>
        <w:rPr>
          <w:spacing w:val="-1"/>
        </w:rPr>
        <w:t>livestock</w:t>
      </w:r>
      <w:r>
        <w:rPr>
          <w:spacing w:val="6"/>
        </w:rPr>
        <w:t> </w:t>
      </w:r>
      <w:r>
        <w:rPr/>
        <w:t>play</w:t>
      </w:r>
      <w:r>
        <w:rPr>
          <w:spacing w:val="6"/>
        </w:rPr>
        <w:t> </w:t>
      </w:r>
      <w:r>
        <w:rPr/>
        <w:t>in</w:t>
      </w:r>
      <w:r>
        <w:rPr>
          <w:spacing w:val="7"/>
        </w:rPr>
        <w:t> </w:t>
      </w:r>
      <w:r>
        <w:rPr>
          <w:spacing w:val="-1"/>
        </w:rPr>
        <w:t>enhancing</w:t>
      </w:r>
      <w:r>
        <w:rPr>
          <w:spacing w:val="7"/>
        </w:rPr>
        <w:t> </w:t>
      </w:r>
      <w:r>
        <w:rPr/>
        <w:t>soil</w:t>
      </w:r>
      <w:r>
        <w:rPr>
          <w:spacing w:val="7"/>
        </w:rPr>
        <w:t> </w:t>
      </w:r>
      <w:r>
        <w:rPr>
          <w:spacing w:val="-1"/>
        </w:rPr>
        <w:t>fertility</w:t>
      </w:r>
      <w:r>
        <w:rPr>
          <w:spacing w:val="7"/>
        </w:rPr>
        <w:t> </w:t>
      </w:r>
      <w:r>
        <w:rPr>
          <w:spacing w:val="-1"/>
        </w:rPr>
        <w:t>and</w:t>
      </w:r>
      <w:r>
        <w:rPr>
          <w:spacing w:val="6"/>
        </w:rPr>
        <w:t> </w:t>
      </w:r>
      <w:r>
        <w:rPr>
          <w:spacing w:val="-1"/>
        </w:rPr>
        <w:t>overall</w:t>
      </w:r>
      <w:r>
        <w:rPr>
          <w:spacing w:val="7"/>
        </w:rPr>
        <w:t> </w:t>
      </w:r>
      <w:r>
        <w:rPr>
          <w:spacing w:val="-1"/>
        </w:rPr>
        <w:t>agricultural</w:t>
      </w:r>
      <w:r>
        <w:rPr>
          <w:spacing w:val="7"/>
        </w:rPr>
        <w:t> </w:t>
      </w:r>
      <w:r>
        <w:rPr>
          <w:spacing w:val="-1"/>
        </w:rPr>
        <w:t>productivity</w:t>
      </w:r>
      <w:r>
        <w:rPr>
          <w:spacing w:val="95"/>
        </w:rPr>
        <w:t> </w:t>
      </w:r>
      <w:r>
        <w:rPr>
          <w:spacing w:val="-1"/>
        </w:rPr>
        <w:t>(Therond,</w:t>
      </w:r>
      <w:r>
        <w:rPr>
          <w:spacing w:val="13"/>
        </w:rPr>
        <w:t> </w:t>
      </w:r>
      <w:r>
        <w:rPr/>
        <w:t>(2017);</w:t>
      </w:r>
      <w:r>
        <w:rPr>
          <w:spacing w:val="14"/>
        </w:rPr>
        <w:t> </w:t>
      </w:r>
      <w:r>
        <w:rPr>
          <w:spacing w:val="-1"/>
        </w:rPr>
        <w:t>Sekaran</w:t>
      </w:r>
      <w:r>
        <w:rPr>
          <w:spacing w:val="14"/>
        </w:rPr>
        <w:t> </w:t>
      </w:r>
      <w:r>
        <w:rPr>
          <w:spacing w:val="-1"/>
        </w:rPr>
        <w:t>et</w:t>
      </w:r>
      <w:r>
        <w:rPr>
          <w:spacing w:val="14"/>
        </w:rPr>
        <w:t> </w:t>
      </w:r>
      <w:r>
        <w:rPr>
          <w:spacing w:val="-1"/>
        </w:rPr>
        <w:t>al.,</w:t>
      </w:r>
      <w:r>
        <w:rPr>
          <w:spacing w:val="14"/>
        </w:rPr>
        <w:t> </w:t>
      </w:r>
      <w:r>
        <w:rPr>
          <w:spacing w:val="-1"/>
        </w:rPr>
        <w:t>2021).</w:t>
      </w:r>
      <w:r>
        <w:rPr>
          <w:spacing w:val="14"/>
        </w:rPr>
        <w:t> </w:t>
      </w:r>
      <w:r>
        <w:rPr/>
        <w:t>Livestock</w:t>
      </w:r>
      <w:r>
        <w:rPr>
          <w:spacing w:val="14"/>
        </w:rPr>
        <w:t> </w:t>
      </w:r>
      <w:r>
        <w:rPr>
          <w:spacing w:val="-1"/>
        </w:rPr>
        <w:t>and</w:t>
      </w:r>
      <w:r>
        <w:rPr>
          <w:spacing w:val="14"/>
        </w:rPr>
        <w:t> </w:t>
      </w:r>
      <w:r>
        <w:rPr/>
        <w:t>poultry</w:t>
      </w:r>
      <w:r>
        <w:rPr>
          <w:spacing w:val="13"/>
        </w:rPr>
        <w:t> </w:t>
      </w:r>
      <w:r>
        <w:rPr>
          <w:spacing w:val="-1"/>
        </w:rPr>
        <w:t>also</w:t>
      </w:r>
      <w:r>
        <w:rPr>
          <w:spacing w:val="14"/>
        </w:rPr>
        <w:t> </w:t>
      </w:r>
      <w:r>
        <w:rPr>
          <w:spacing w:val="-1"/>
        </w:rPr>
        <w:t>offer</w:t>
      </w:r>
      <w:r>
        <w:rPr>
          <w:spacing w:val="15"/>
        </w:rPr>
        <w:t> </w:t>
      </w:r>
      <w:r>
        <w:rPr>
          <w:spacing w:val="-1"/>
        </w:rPr>
        <w:t>products</w:t>
      </w:r>
      <w:r>
        <w:rPr>
          <w:spacing w:val="14"/>
        </w:rPr>
        <w:t> </w:t>
      </w:r>
      <w:r>
        <w:rPr>
          <w:spacing w:val="-1"/>
        </w:rPr>
        <w:t>such</w:t>
      </w:r>
      <w:r>
        <w:rPr>
          <w:spacing w:val="14"/>
        </w:rPr>
        <w:t> </w:t>
      </w:r>
      <w:r>
        <w:rPr>
          <w:spacing w:val="-1"/>
        </w:rPr>
        <w:t>as</w:t>
      </w:r>
      <w:r>
        <w:rPr>
          <w:spacing w:val="14"/>
        </w:rPr>
        <w:t> </w:t>
      </w:r>
      <w:r>
        <w:rPr>
          <w:spacing w:val="-1"/>
        </w:rPr>
        <w:t>eggs,</w:t>
      </w:r>
      <w:r>
        <w:rPr>
          <w:spacing w:val="85"/>
        </w:rPr>
        <w:t> </w:t>
      </w:r>
      <w:r>
        <w:rPr>
          <w:spacing w:val="-1"/>
        </w:rPr>
        <w:t>meat,</w:t>
      </w:r>
      <w:r>
        <w:rPr>
          <w:spacing w:val="17"/>
        </w:rPr>
        <w:t> </w:t>
      </w:r>
      <w:r>
        <w:rPr>
          <w:spacing w:val="-1"/>
        </w:rPr>
        <w:t>dairy,</w:t>
      </w:r>
      <w:r>
        <w:rPr>
          <w:spacing w:val="18"/>
        </w:rPr>
        <w:t> </w:t>
      </w:r>
      <w:r>
        <w:rPr/>
        <w:t>or</w:t>
      </w:r>
      <w:r>
        <w:rPr>
          <w:spacing w:val="18"/>
        </w:rPr>
        <w:t> </w:t>
      </w:r>
      <w:r>
        <w:rPr>
          <w:spacing w:val="-1"/>
        </w:rPr>
        <w:t>fiber,</w:t>
      </w:r>
      <w:r>
        <w:rPr>
          <w:spacing w:val="18"/>
        </w:rPr>
        <w:t> </w:t>
      </w:r>
      <w:r>
        <w:rPr/>
        <w:t>which</w:t>
      </w:r>
      <w:r>
        <w:rPr>
          <w:spacing w:val="16"/>
        </w:rPr>
        <w:t> </w:t>
      </w:r>
      <w:r>
        <w:rPr>
          <w:spacing w:val="-1"/>
        </w:rPr>
        <w:t>increase</w:t>
      </w:r>
      <w:r>
        <w:rPr>
          <w:spacing w:val="18"/>
        </w:rPr>
        <w:t> </w:t>
      </w:r>
      <w:r>
        <w:rPr/>
        <w:t>the</w:t>
      </w:r>
      <w:r>
        <w:rPr>
          <w:spacing w:val="16"/>
        </w:rPr>
        <w:t> </w:t>
      </w:r>
      <w:r>
        <w:rPr/>
        <w:t>diversity</w:t>
      </w:r>
      <w:r>
        <w:rPr>
          <w:spacing w:val="17"/>
        </w:rPr>
        <w:t> </w:t>
      </w:r>
      <w:r>
        <w:rPr/>
        <w:t>of</w:t>
      </w:r>
      <w:r>
        <w:rPr>
          <w:spacing w:val="15"/>
        </w:rPr>
        <w:t> </w:t>
      </w:r>
      <w:r>
        <w:rPr>
          <w:spacing w:val="-1"/>
        </w:rPr>
        <w:t>livelihoods</w:t>
      </w:r>
      <w:r>
        <w:rPr>
          <w:spacing w:val="16"/>
        </w:rPr>
        <w:t> </w:t>
      </w:r>
      <w:r>
        <w:rPr/>
        <w:t>such</w:t>
      </w:r>
      <w:r>
        <w:rPr>
          <w:spacing w:val="16"/>
        </w:rPr>
        <w:t> </w:t>
      </w:r>
      <w:r>
        <w:rPr>
          <w:spacing w:val="-1"/>
        </w:rPr>
        <w:t>as</w:t>
      </w:r>
      <w:r>
        <w:rPr>
          <w:spacing w:val="18"/>
        </w:rPr>
        <w:t> </w:t>
      </w:r>
      <w:r>
        <w:rPr/>
        <w:t>sales</w:t>
      </w:r>
      <w:r>
        <w:rPr>
          <w:spacing w:val="16"/>
        </w:rPr>
        <w:t> </w:t>
      </w:r>
      <w:r>
        <w:rPr/>
        <w:t>of</w:t>
      </w:r>
      <w:r>
        <w:rPr>
          <w:spacing w:val="18"/>
        </w:rPr>
        <w:t> </w:t>
      </w:r>
      <w:r>
        <w:rPr/>
        <w:t>these</w:t>
      </w:r>
      <w:r>
        <w:rPr>
          <w:spacing w:val="17"/>
        </w:rPr>
        <w:t> </w:t>
      </w:r>
      <w:r>
        <w:rPr>
          <w:spacing w:val="-1"/>
        </w:rPr>
        <w:t>products</w:t>
      </w:r>
      <w:r>
        <w:rPr>
          <w:spacing w:val="79"/>
        </w:rPr>
        <w:t> </w:t>
      </w:r>
      <w:r>
        <w:rPr>
          <w:spacing w:val="-1"/>
        </w:rPr>
        <w:t>(Karreman</w:t>
      </w:r>
      <w:r>
        <w:rPr/>
        <w:t> &amp;</w:t>
      </w:r>
      <w:r>
        <w:rPr>
          <w:spacing w:val="2"/>
        </w:rPr>
        <w:t> </w:t>
      </w:r>
      <w:r>
        <w:rPr>
          <w:spacing w:val="-1"/>
        </w:rPr>
        <w:t>Fulwider,</w:t>
      </w:r>
      <w:r>
        <w:rPr/>
        <w:t> 2021).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6"/>
        <w:jc w:val="both"/>
      </w:pPr>
      <w:r>
        <w:rPr/>
        <w:t>The</w:t>
      </w:r>
      <w:r>
        <w:rPr>
          <w:spacing w:val="51"/>
        </w:rPr>
        <w:t> </w:t>
      </w:r>
      <w:r>
        <w:rPr>
          <w:spacing w:val="-1"/>
        </w:rPr>
        <w:t>objectives</w:t>
      </w:r>
      <w:r>
        <w:rPr>
          <w:spacing w:val="54"/>
        </w:rPr>
        <w:t> </w:t>
      </w:r>
      <w:r>
        <w:rPr/>
        <w:t>of</w:t>
      </w:r>
      <w:r>
        <w:rPr>
          <w:spacing w:val="54"/>
        </w:rPr>
        <w:t> </w:t>
      </w:r>
      <w:r>
        <w:rPr>
          <w:spacing w:val="-1"/>
        </w:rPr>
        <w:t>conservation</w:t>
      </w:r>
      <w:r>
        <w:rPr>
          <w:spacing w:val="52"/>
        </w:rPr>
        <w:t> </w:t>
      </w:r>
      <w:r>
        <w:rPr>
          <w:spacing w:val="-1"/>
        </w:rPr>
        <w:t>agriculture</w:t>
      </w:r>
      <w:r>
        <w:rPr>
          <w:spacing w:val="51"/>
        </w:rPr>
        <w:t> </w:t>
      </w:r>
      <w:r>
        <w:rPr/>
        <w:t>are</w:t>
      </w:r>
      <w:r>
        <w:rPr>
          <w:spacing w:val="53"/>
        </w:rPr>
        <w:t> </w:t>
      </w:r>
      <w:r>
        <w:rPr/>
        <w:t>to</w:t>
      </w:r>
      <w:r>
        <w:rPr>
          <w:spacing w:val="53"/>
        </w:rPr>
        <w:t> </w:t>
      </w:r>
      <w:r>
        <w:rPr/>
        <w:t>boost</w:t>
      </w:r>
      <w:r>
        <w:rPr>
          <w:spacing w:val="53"/>
        </w:rPr>
        <w:t> </w:t>
      </w:r>
      <w:r>
        <w:rPr>
          <w:spacing w:val="-1"/>
        </w:rPr>
        <w:t>agricultural</w:t>
      </w:r>
      <w:r>
        <w:rPr>
          <w:spacing w:val="53"/>
        </w:rPr>
        <w:t> </w:t>
      </w:r>
      <w:r>
        <w:rPr/>
        <w:t>productivity,</w:t>
      </w:r>
      <w:r>
        <w:rPr>
          <w:spacing w:val="52"/>
        </w:rPr>
        <w:t> </w:t>
      </w:r>
      <w:r>
        <w:rPr>
          <w:spacing w:val="-1"/>
        </w:rPr>
        <w:t>protect</w:t>
      </w:r>
      <w:r>
        <w:rPr>
          <w:spacing w:val="53"/>
        </w:rPr>
        <w:t> </w:t>
      </w:r>
      <w:r>
        <w:rPr/>
        <w:t>the</w:t>
      </w:r>
      <w:r>
        <w:rPr>
          <w:spacing w:val="81"/>
        </w:rPr>
        <w:t> </w:t>
      </w:r>
      <w:r>
        <w:rPr>
          <w:spacing w:val="-1"/>
        </w:rPr>
        <w:t>environment,</w:t>
      </w:r>
      <w:r>
        <w:rPr>
          <w:spacing w:val="5"/>
        </w:rPr>
        <w:t> </w:t>
      </w:r>
      <w:r>
        <w:rPr>
          <w:spacing w:val="-1"/>
        </w:rPr>
        <w:t>and</w:t>
      </w:r>
      <w:r>
        <w:rPr>
          <w:spacing w:val="4"/>
        </w:rPr>
        <w:t> </w:t>
      </w:r>
      <w:r>
        <w:rPr/>
        <w:t>improve</w:t>
      </w:r>
      <w:r>
        <w:rPr>
          <w:spacing w:val="2"/>
        </w:rPr>
        <w:t> </w:t>
      </w:r>
      <w:r>
        <w:rPr>
          <w:spacing w:val="-1"/>
        </w:rPr>
        <w:t>resistance</w:t>
      </w:r>
      <w:r>
        <w:rPr>
          <w:spacing w:val="3"/>
        </w:rPr>
        <w:t> </w:t>
      </w:r>
      <w:r>
        <w:rPr/>
        <w:t>to</w:t>
      </w:r>
      <w:r>
        <w:rPr>
          <w:spacing w:val="5"/>
        </w:rPr>
        <w:t> </w:t>
      </w:r>
      <w:r>
        <w:rPr/>
        <w:t>climate</w:t>
      </w:r>
      <w:r>
        <w:rPr>
          <w:spacing w:val="6"/>
        </w:rPr>
        <w:t> </w:t>
      </w:r>
      <w:r>
        <w:rPr>
          <w:spacing w:val="-1"/>
        </w:rPr>
        <w:t>change</w:t>
      </w:r>
      <w:r>
        <w:rPr>
          <w:spacing w:val="3"/>
        </w:rPr>
        <w:t> </w:t>
      </w:r>
      <w:r>
        <w:rPr/>
        <w:t>(Busby</w:t>
      </w:r>
      <w:r>
        <w:rPr>
          <w:spacing w:val="4"/>
        </w:rPr>
        <w:t> </w:t>
      </w:r>
      <w:r>
        <w:rPr>
          <w:spacing w:val="-1"/>
        </w:rPr>
        <w:t>et</w:t>
      </w:r>
      <w:r>
        <w:rPr>
          <w:spacing w:val="5"/>
        </w:rPr>
        <w:t> </w:t>
      </w:r>
      <w:r>
        <w:rPr>
          <w:spacing w:val="-1"/>
        </w:rPr>
        <w:t>al.,</w:t>
      </w:r>
      <w:r>
        <w:rPr>
          <w:spacing w:val="5"/>
        </w:rPr>
        <w:t> </w:t>
      </w:r>
      <w:r>
        <w:rPr>
          <w:spacing w:val="-1"/>
        </w:rPr>
        <w:t>2017).</w:t>
      </w:r>
      <w:r>
        <w:rPr>
          <w:spacing w:val="4"/>
        </w:rPr>
        <w:t> </w:t>
      </w:r>
      <w:r>
        <w:rPr>
          <w:spacing w:val="-1"/>
        </w:rPr>
        <w:t>Conservation</w:t>
      </w:r>
      <w:r>
        <w:rPr>
          <w:spacing w:val="81"/>
        </w:rPr>
        <w:t> </w:t>
      </w:r>
      <w:r>
        <w:rPr>
          <w:spacing w:val="-1"/>
        </w:rPr>
        <w:t>agriculture</w:t>
      </w:r>
      <w:r>
        <w:rPr>
          <w:spacing w:val="24"/>
        </w:rPr>
        <w:t> </w:t>
      </w:r>
      <w:r>
        <w:rPr/>
        <w:t>is</w:t>
      </w:r>
      <w:r>
        <w:rPr>
          <w:spacing w:val="26"/>
        </w:rPr>
        <w:t> </w:t>
      </w:r>
      <w:r>
        <w:rPr>
          <w:spacing w:val="-1"/>
        </w:rPr>
        <w:t>characterized</w:t>
      </w:r>
      <w:r>
        <w:rPr>
          <w:spacing w:val="26"/>
        </w:rPr>
        <w:t> </w:t>
      </w:r>
      <w:r>
        <w:rPr/>
        <w:t>by</w:t>
      </w:r>
      <w:r>
        <w:rPr>
          <w:spacing w:val="26"/>
        </w:rPr>
        <w:t> </w:t>
      </w:r>
      <w:r>
        <w:rPr>
          <w:spacing w:val="-1"/>
        </w:rPr>
        <w:t>three</w:t>
      </w:r>
      <w:r>
        <w:rPr>
          <w:spacing w:val="25"/>
        </w:rPr>
        <w:t> </w:t>
      </w:r>
      <w:r>
        <w:rPr>
          <w:spacing w:val="-1"/>
        </w:rPr>
        <w:t>key</w:t>
      </w:r>
      <w:r>
        <w:rPr>
          <w:spacing w:val="26"/>
        </w:rPr>
        <w:t> </w:t>
      </w:r>
      <w:r>
        <w:rPr>
          <w:spacing w:val="-1"/>
        </w:rPr>
        <w:t>tenets:</w:t>
      </w:r>
      <w:r>
        <w:rPr>
          <w:spacing w:val="27"/>
        </w:rPr>
        <w:t> </w:t>
      </w:r>
      <w:r>
        <w:rPr/>
        <w:t>low</w:t>
      </w:r>
      <w:r>
        <w:rPr>
          <w:spacing w:val="25"/>
        </w:rPr>
        <w:t> </w:t>
      </w:r>
      <w:r>
        <w:rPr/>
        <w:t>soil</w:t>
      </w:r>
      <w:r>
        <w:rPr>
          <w:spacing w:val="27"/>
        </w:rPr>
        <w:t> </w:t>
      </w:r>
      <w:r>
        <w:rPr>
          <w:spacing w:val="-1"/>
        </w:rPr>
        <w:t>disturbance,</w:t>
      </w:r>
      <w:r>
        <w:rPr>
          <w:spacing w:val="26"/>
        </w:rPr>
        <w:t> </w:t>
      </w:r>
      <w:r>
        <w:rPr/>
        <w:t>lengthy</w:t>
      </w:r>
      <w:r>
        <w:rPr>
          <w:spacing w:val="26"/>
        </w:rPr>
        <w:t> </w:t>
      </w:r>
      <w:r>
        <w:rPr/>
        <w:t>soil</w:t>
      </w:r>
      <w:r>
        <w:rPr>
          <w:spacing w:val="27"/>
        </w:rPr>
        <w:t> </w:t>
      </w:r>
      <w:r>
        <w:rPr>
          <w:spacing w:val="-1"/>
        </w:rPr>
        <w:t>cover,</w:t>
      </w:r>
      <w:r>
        <w:rPr>
          <w:spacing w:val="25"/>
        </w:rPr>
        <w:t> </w:t>
      </w:r>
      <w:r>
        <w:rPr>
          <w:spacing w:val="-1"/>
        </w:rPr>
        <w:t>and</w:t>
      </w:r>
      <w:r>
        <w:rPr>
          <w:spacing w:val="26"/>
        </w:rPr>
        <w:t> </w:t>
      </w:r>
      <w:r>
        <w:rPr/>
        <w:t>a</w:t>
      </w:r>
      <w:r>
        <w:rPr>
          <w:spacing w:val="89"/>
        </w:rPr>
        <w:t> </w:t>
      </w:r>
      <w:r>
        <w:rPr>
          <w:spacing w:val="-1"/>
        </w:rPr>
        <w:t>variety</w:t>
      </w:r>
      <w:r>
        <w:rPr>
          <w:spacing w:val="17"/>
        </w:rPr>
        <w:t> </w:t>
      </w:r>
      <w:r>
        <w:rPr/>
        <w:t>of</w:t>
      </w:r>
      <w:r>
        <w:rPr>
          <w:spacing w:val="15"/>
        </w:rPr>
        <w:t> </w:t>
      </w:r>
      <w:r>
        <w:rPr/>
        <w:t>crop</w:t>
      </w:r>
      <w:r>
        <w:rPr>
          <w:spacing w:val="15"/>
        </w:rPr>
        <w:t> </w:t>
      </w:r>
      <w:r>
        <w:rPr>
          <w:spacing w:val="-1"/>
        </w:rPr>
        <w:t>rotations</w:t>
      </w:r>
      <w:r>
        <w:rPr>
          <w:spacing w:val="16"/>
        </w:rPr>
        <w:t> </w:t>
      </w:r>
      <w:r>
        <w:rPr/>
        <w:t>or</w:t>
      </w:r>
      <w:r>
        <w:rPr>
          <w:spacing w:val="15"/>
        </w:rPr>
        <w:t> </w:t>
      </w:r>
      <w:r>
        <w:rPr>
          <w:spacing w:val="-1"/>
        </w:rPr>
        <w:t>intercropping</w:t>
      </w:r>
      <w:r>
        <w:rPr>
          <w:spacing w:val="16"/>
        </w:rPr>
        <w:t> </w:t>
      </w:r>
      <w:r>
        <w:rPr/>
        <w:t>(Zerihun</w:t>
      </w:r>
      <w:r>
        <w:rPr>
          <w:spacing w:val="16"/>
        </w:rPr>
        <w:t> </w:t>
      </w:r>
      <w:r>
        <w:rPr>
          <w:spacing w:val="-1"/>
        </w:rPr>
        <w:t>et</w:t>
      </w:r>
      <w:r>
        <w:rPr>
          <w:spacing w:val="17"/>
        </w:rPr>
        <w:t> </w:t>
      </w:r>
      <w:r>
        <w:rPr>
          <w:spacing w:val="-1"/>
        </w:rPr>
        <w:t>al.,</w:t>
      </w:r>
      <w:r>
        <w:rPr>
          <w:spacing w:val="17"/>
        </w:rPr>
        <w:t> </w:t>
      </w:r>
      <w:r>
        <w:rPr>
          <w:spacing w:val="-1"/>
        </w:rPr>
        <w:t>2014).</w:t>
      </w:r>
      <w:r>
        <w:rPr>
          <w:spacing w:val="16"/>
        </w:rPr>
        <w:t> </w:t>
      </w:r>
      <w:r>
        <w:rPr>
          <w:spacing w:val="-1"/>
        </w:rPr>
        <w:t>Reduced</w:t>
      </w:r>
      <w:r>
        <w:rPr>
          <w:spacing w:val="18"/>
        </w:rPr>
        <w:t> </w:t>
      </w:r>
      <w:r>
        <w:rPr/>
        <w:t>or</w:t>
      </w:r>
      <w:r>
        <w:rPr>
          <w:spacing w:val="15"/>
        </w:rPr>
        <w:t> </w:t>
      </w:r>
      <w:r>
        <w:rPr/>
        <w:t>no-tillage</w:t>
      </w:r>
      <w:r>
        <w:rPr>
          <w:spacing w:val="15"/>
        </w:rPr>
        <w:t> </w:t>
      </w:r>
      <w:r>
        <w:rPr>
          <w:spacing w:val="-1"/>
        </w:rPr>
        <w:t>practices</w:t>
      </w:r>
      <w:r>
        <w:rPr>
          <w:spacing w:val="91"/>
        </w:rPr>
        <w:t> </w:t>
      </w:r>
      <w:r>
        <w:rPr>
          <w:spacing w:val="-1"/>
        </w:rPr>
        <w:t>are</w:t>
      </w:r>
      <w:r>
        <w:rPr>
          <w:spacing w:val="34"/>
        </w:rPr>
        <w:t> </w:t>
      </w:r>
      <w:r>
        <w:rPr>
          <w:spacing w:val="-1"/>
        </w:rPr>
        <w:t>conservation</w:t>
      </w:r>
      <w:r>
        <w:rPr>
          <w:spacing w:val="33"/>
        </w:rPr>
        <w:t> </w:t>
      </w:r>
      <w:r>
        <w:rPr>
          <w:spacing w:val="-1"/>
        </w:rPr>
        <w:t>agricultural</w:t>
      </w:r>
      <w:r>
        <w:rPr>
          <w:spacing w:val="33"/>
        </w:rPr>
        <w:t> </w:t>
      </w:r>
      <w:r>
        <w:rPr>
          <w:spacing w:val="-1"/>
        </w:rPr>
        <w:t>practices</w:t>
      </w:r>
      <w:r>
        <w:rPr>
          <w:spacing w:val="33"/>
        </w:rPr>
        <w:t> </w:t>
      </w:r>
      <w:r>
        <w:rPr/>
        <w:t>with</w:t>
      </w:r>
      <w:r>
        <w:rPr>
          <w:spacing w:val="33"/>
        </w:rPr>
        <w:t> </w:t>
      </w:r>
      <w:r>
        <w:rPr/>
        <w:t>minimal</w:t>
      </w:r>
      <w:r>
        <w:rPr>
          <w:spacing w:val="33"/>
        </w:rPr>
        <w:t> </w:t>
      </w:r>
      <w:r>
        <w:rPr/>
        <w:t>soil</w:t>
      </w:r>
      <w:r>
        <w:rPr>
          <w:spacing w:val="34"/>
        </w:rPr>
        <w:t> </w:t>
      </w:r>
      <w:r>
        <w:rPr>
          <w:spacing w:val="-1"/>
        </w:rPr>
        <w:t>disturbance</w:t>
      </w:r>
      <w:r>
        <w:rPr>
          <w:spacing w:val="32"/>
        </w:rPr>
        <w:t> </w:t>
      </w:r>
      <w:r>
        <w:rPr/>
        <w:t>(Seitz</w:t>
      </w:r>
      <w:r>
        <w:rPr>
          <w:spacing w:val="32"/>
        </w:rPr>
        <w:t> </w:t>
      </w:r>
      <w:r>
        <w:rPr>
          <w:spacing w:val="-1"/>
        </w:rPr>
        <w:t>et</w:t>
      </w:r>
      <w:r>
        <w:rPr>
          <w:spacing w:val="33"/>
        </w:rPr>
        <w:t> </w:t>
      </w:r>
      <w:r>
        <w:rPr>
          <w:spacing w:val="-1"/>
        </w:rPr>
        <w:t>al.,</w:t>
      </w:r>
      <w:r>
        <w:rPr>
          <w:spacing w:val="33"/>
        </w:rPr>
        <w:t> </w:t>
      </w:r>
      <w:r>
        <w:rPr>
          <w:spacing w:val="-1"/>
        </w:rPr>
        <w:t>2019).</w:t>
      </w:r>
      <w:r>
        <w:rPr>
          <w:spacing w:val="35"/>
        </w:rPr>
        <w:t> </w:t>
      </w:r>
      <w:r>
        <w:rPr/>
        <w:t>This</w:t>
      </w:r>
      <w:r>
        <w:rPr>
          <w:spacing w:val="97"/>
        </w:rPr>
        <w:t> </w:t>
      </w:r>
      <w:r>
        <w:rPr>
          <w:spacing w:val="-1"/>
        </w:rPr>
        <w:t>contributes</w:t>
      </w:r>
      <w:r>
        <w:rPr>
          <w:spacing w:val="12"/>
        </w:rPr>
        <w:t> </w:t>
      </w:r>
      <w:r>
        <w:rPr/>
        <w:t>to</w:t>
      </w:r>
      <w:r>
        <w:rPr>
          <w:spacing w:val="12"/>
        </w:rPr>
        <w:t> </w:t>
      </w:r>
      <w:r>
        <w:rPr/>
        <w:t>the</w:t>
      </w:r>
      <w:r>
        <w:rPr>
          <w:spacing w:val="11"/>
        </w:rPr>
        <w:t> </w:t>
      </w:r>
      <w:r>
        <w:rPr>
          <w:spacing w:val="-1"/>
        </w:rPr>
        <w:t>preservation</w:t>
      </w:r>
      <w:r>
        <w:rPr>
          <w:spacing w:val="11"/>
        </w:rPr>
        <w:t> </w:t>
      </w:r>
      <w:r>
        <w:rPr/>
        <w:t>of</w:t>
      </w:r>
      <w:r>
        <w:rPr>
          <w:spacing w:val="11"/>
        </w:rPr>
        <w:t> </w:t>
      </w:r>
      <w:r>
        <w:rPr/>
        <w:t>soil</w:t>
      </w:r>
      <w:r>
        <w:rPr>
          <w:spacing w:val="12"/>
        </w:rPr>
        <w:t> </w:t>
      </w:r>
      <w:r>
        <w:rPr>
          <w:spacing w:val="-1"/>
        </w:rPr>
        <w:t>moisture,</w:t>
      </w:r>
      <w:r>
        <w:rPr>
          <w:spacing w:val="11"/>
        </w:rPr>
        <w:t> </w:t>
      </w:r>
      <w:r>
        <w:rPr>
          <w:spacing w:val="-1"/>
        </w:rPr>
        <w:t>soil</w:t>
      </w:r>
      <w:r>
        <w:rPr>
          <w:spacing w:val="12"/>
        </w:rPr>
        <w:t> </w:t>
      </w:r>
      <w:r>
        <w:rPr>
          <w:spacing w:val="-1"/>
        </w:rPr>
        <w:t>structure,</w:t>
      </w:r>
      <w:r>
        <w:rPr>
          <w:spacing w:val="11"/>
        </w:rPr>
        <w:t> </w:t>
      </w:r>
      <w:r>
        <w:rPr>
          <w:spacing w:val="-1"/>
        </w:rPr>
        <w:t>and</w:t>
      </w:r>
      <w:r>
        <w:rPr>
          <w:spacing w:val="11"/>
        </w:rPr>
        <w:t> </w:t>
      </w:r>
      <w:r>
        <w:rPr>
          <w:spacing w:val="-1"/>
        </w:rPr>
        <w:t>erosion</w:t>
      </w:r>
      <w:r>
        <w:rPr>
          <w:spacing w:val="13"/>
        </w:rPr>
        <w:t> </w:t>
      </w:r>
      <w:r>
        <w:rPr>
          <w:spacing w:val="-1"/>
        </w:rPr>
        <w:t>control.</w:t>
      </w:r>
      <w:r>
        <w:rPr>
          <w:spacing w:val="12"/>
        </w:rPr>
        <w:t> </w:t>
      </w:r>
      <w:r>
        <w:rPr>
          <w:spacing w:val="-1"/>
        </w:rPr>
        <w:t>Conservation</w:t>
      </w:r>
      <w:r>
        <w:rPr>
          <w:spacing w:val="117"/>
        </w:rPr>
        <w:t> </w:t>
      </w:r>
      <w:r>
        <w:rPr>
          <w:spacing w:val="-1"/>
        </w:rPr>
        <w:t>agricultural</w:t>
      </w:r>
      <w:r>
        <w:rPr>
          <w:spacing w:val="21"/>
        </w:rPr>
        <w:t> </w:t>
      </w:r>
      <w:r>
        <w:rPr>
          <w:spacing w:val="-1"/>
        </w:rPr>
        <w:t>practices</w:t>
      </w:r>
      <w:r>
        <w:rPr>
          <w:spacing w:val="24"/>
        </w:rPr>
        <w:t> </w:t>
      </w:r>
      <w:r>
        <w:rPr>
          <w:spacing w:val="-1"/>
        </w:rPr>
        <w:t>reduce</w:t>
      </w:r>
      <w:r>
        <w:rPr>
          <w:spacing w:val="20"/>
        </w:rPr>
        <w:t> </w:t>
      </w:r>
      <w:r>
        <w:rPr/>
        <w:t>soil</w:t>
      </w:r>
      <w:r>
        <w:rPr>
          <w:spacing w:val="22"/>
        </w:rPr>
        <w:t> </w:t>
      </w:r>
      <w:r>
        <w:rPr>
          <w:spacing w:val="-1"/>
        </w:rPr>
        <w:t>disturbance,</w:t>
      </w:r>
      <w:r>
        <w:rPr>
          <w:spacing w:val="23"/>
        </w:rPr>
        <w:t> </w:t>
      </w:r>
      <w:r>
        <w:rPr>
          <w:spacing w:val="-1"/>
        </w:rPr>
        <w:t>which</w:t>
      </w:r>
      <w:r>
        <w:rPr>
          <w:spacing w:val="21"/>
        </w:rPr>
        <w:t> </w:t>
      </w:r>
      <w:r>
        <w:rPr>
          <w:spacing w:val="-1"/>
        </w:rPr>
        <w:t>helps</w:t>
      </w:r>
      <w:r>
        <w:rPr>
          <w:spacing w:val="22"/>
        </w:rPr>
        <w:t> </w:t>
      </w:r>
      <w:r>
        <w:rPr/>
        <w:t>to</w:t>
      </w:r>
      <w:r>
        <w:rPr>
          <w:spacing w:val="21"/>
        </w:rPr>
        <w:t> </w:t>
      </w:r>
      <w:r>
        <w:rPr/>
        <w:t>mitigate</w:t>
      </w:r>
      <w:r>
        <w:rPr>
          <w:spacing w:val="20"/>
        </w:rPr>
        <w:t> </w:t>
      </w:r>
      <w:r>
        <w:rPr>
          <w:spacing w:val="-1"/>
        </w:rPr>
        <w:t>climate</w:t>
      </w:r>
      <w:r>
        <w:rPr>
          <w:spacing w:val="20"/>
        </w:rPr>
        <w:t> </w:t>
      </w:r>
      <w:r>
        <w:rPr/>
        <w:t>change</w:t>
      </w:r>
      <w:r>
        <w:rPr>
          <w:spacing w:val="20"/>
        </w:rPr>
        <w:t> </w:t>
      </w:r>
      <w:r>
        <w:rPr/>
        <w:t>by</w:t>
      </w:r>
      <w:r>
        <w:rPr>
          <w:spacing w:val="89"/>
        </w:rPr>
        <w:t> </w:t>
      </w:r>
      <w:r>
        <w:rPr>
          <w:spacing w:val="-1"/>
        </w:rPr>
        <w:t>preventing</w:t>
      </w:r>
      <w:r>
        <w:rPr>
          <w:spacing w:val="28"/>
        </w:rPr>
        <w:t> </w:t>
      </w:r>
      <w:r>
        <w:rPr/>
        <w:t>the</w:t>
      </w:r>
      <w:r>
        <w:rPr>
          <w:spacing w:val="28"/>
        </w:rPr>
        <w:t> </w:t>
      </w:r>
      <w:r>
        <w:rPr>
          <w:spacing w:val="-1"/>
        </w:rPr>
        <w:t>release</w:t>
      </w:r>
      <w:r>
        <w:rPr>
          <w:spacing w:val="27"/>
        </w:rPr>
        <w:t> </w:t>
      </w:r>
      <w:r>
        <w:rPr/>
        <w:t>of</w:t>
      </w:r>
      <w:r>
        <w:rPr>
          <w:spacing w:val="30"/>
        </w:rPr>
        <w:t> </w:t>
      </w:r>
      <w:r>
        <w:rPr>
          <w:spacing w:val="-1"/>
        </w:rPr>
        <w:t>carbon</w:t>
      </w:r>
      <w:r>
        <w:rPr>
          <w:spacing w:val="27"/>
        </w:rPr>
        <w:t> </w:t>
      </w:r>
      <w:r>
        <w:rPr/>
        <w:t>dioxide</w:t>
      </w:r>
      <w:r>
        <w:rPr>
          <w:spacing w:val="27"/>
        </w:rPr>
        <w:t> </w:t>
      </w:r>
      <w:r>
        <w:rPr/>
        <w:t>into</w:t>
      </w:r>
      <w:r>
        <w:rPr>
          <w:spacing w:val="28"/>
        </w:rPr>
        <w:t> </w:t>
      </w:r>
      <w:r>
        <w:rPr/>
        <w:t>the</w:t>
      </w:r>
      <w:r>
        <w:rPr>
          <w:spacing w:val="28"/>
        </w:rPr>
        <w:t> </w:t>
      </w:r>
      <w:r>
        <w:rPr>
          <w:spacing w:val="-1"/>
        </w:rPr>
        <w:t>atmosphere</w:t>
      </w:r>
      <w:r>
        <w:rPr>
          <w:spacing w:val="26"/>
        </w:rPr>
        <w:t> </w:t>
      </w:r>
      <w:r>
        <w:rPr/>
        <w:t>(Shin</w:t>
      </w:r>
      <w:r>
        <w:rPr>
          <w:spacing w:val="28"/>
        </w:rPr>
        <w:t> </w:t>
      </w:r>
      <w:r>
        <w:rPr>
          <w:spacing w:val="-1"/>
        </w:rPr>
        <w:t>et</w:t>
      </w:r>
      <w:r>
        <w:rPr>
          <w:spacing w:val="29"/>
        </w:rPr>
        <w:t> </w:t>
      </w:r>
      <w:r>
        <w:rPr>
          <w:spacing w:val="-1"/>
        </w:rPr>
        <w:t>al.,</w:t>
      </w:r>
      <w:r>
        <w:rPr>
          <w:spacing w:val="29"/>
        </w:rPr>
        <w:t> </w:t>
      </w:r>
      <w:r>
        <w:rPr>
          <w:spacing w:val="-1"/>
        </w:rPr>
        <w:t>2022).</w:t>
      </w:r>
      <w:r>
        <w:rPr>
          <w:spacing w:val="34"/>
        </w:rPr>
        <w:t> </w:t>
      </w:r>
      <w:r>
        <w:rPr>
          <w:spacing w:val="-1"/>
        </w:rPr>
        <w:t>Additionally,</w:t>
      </w:r>
      <w:r>
        <w:rPr>
          <w:spacing w:val="91"/>
        </w:rPr>
        <w:t> </w:t>
      </w:r>
      <w:r>
        <w:rPr>
          <w:spacing w:val="-1"/>
        </w:rPr>
        <w:t>conservation</w:t>
      </w:r>
      <w:r>
        <w:rPr>
          <w:spacing w:val="-5"/>
        </w:rPr>
        <w:t> </w:t>
      </w:r>
      <w:r>
        <w:rPr>
          <w:spacing w:val="-1"/>
        </w:rPr>
        <w:t>agriculture</w:t>
      </w:r>
      <w:r>
        <w:rPr>
          <w:spacing w:val="-5"/>
        </w:rPr>
        <w:t> </w:t>
      </w:r>
      <w:r>
        <w:rPr>
          <w:spacing w:val="-1"/>
        </w:rPr>
        <w:t>encourages</w:t>
      </w:r>
      <w:r>
        <w:rPr>
          <w:spacing w:val="-5"/>
        </w:rPr>
        <w:t> </w:t>
      </w:r>
      <w:r>
        <w:rPr>
          <w:spacing w:val="-1"/>
        </w:rPr>
        <w:t>efficient</w:t>
      </w:r>
      <w:r>
        <w:rPr>
          <w:spacing w:val="-5"/>
        </w:rPr>
        <w:t> </w:t>
      </w:r>
      <w:r>
        <w:rPr/>
        <w:t>resource</w:t>
      </w:r>
      <w:r>
        <w:rPr>
          <w:spacing w:val="-6"/>
        </w:rPr>
        <w:t> </w:t>
      </w:r>
      <w:r>
        <w:rPr/>
        <w:t>use,</w:t>
      </w:r>
      <w:r>
        <w:rPr>
          <w:spacing w:val="-5"/>
        </w:rPr>
        <w:t> </w:t>
      </w:r>
      <w:r>
        <w:rPr>
          <w:spacing w:val="-1"/>
        </w:rPr>
        <w:t>which</w:t>
      </w:r>
      <w:r>
        <w:rPr>
          <w:spacing w:val="-5"/>
        </w:rPr>
        <w:t> </w:t>
      </w:r>
      <w:r>
        <w:rPr/>
        <w:t>lessens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>
          <w:spacing w:val="-1"/>
        </w:rPr>
        <w:t>demand</w:t>
      </w:r>
      <w:r>
        <w:rPr>
          <w:spacing w:val="-3"/>
        </w:rPr>
        <w:t> </w:t>
      </w:r>
      <w:r>
        <w:rPr/>
        <w:t>for</w:t>
      </w:r>
      <w:r>
        <w:rPr>
          <w:spacing w:val="-7"/>
        </w:rPr>
        <w:t> </w:t>
      </w:r>
      <w:r>
        <w:rPr/>
        <w:t>artificial</w:t>
      </w:r>
      <w:r>
        <w:rPr>
          <w:spacing w:val="87"/>
        </w:rPr>
        <w:t> </w:t>
      </w:r>
      <w:r>
        <w:rPr/>
        <w:t>inputs</w:t>
      </w:r>
      <w:r>
        <w:rPr>
          <w:spacing w:val="12"/>
        </w:rPr>
        <w:t> </w:t>
      </w:r>
      <w:r>
        <w:rPr/>
        <w:t>like</w:t>
      </w:r>
      <w:r>
        <w:rPr>
          <w:spacing w:val="10"/>
        </w:rPr>
        <w:t> </w:t>
      </w:r>
      <w:r>
        <w:rPr>
          <w:spacing w:val="-1"/>
        </w:rPr>
        <w:t>fertilizers</w:t>
      </w:r>
      <w:r>
        <w:rPr>
          <w:spacing w:val="13"/>
        </w:rPr>
        <w:t> </w:t>
      </w:r>
      <w:r>
        <w:rPr>
          <w:spacing w:val="-1"/>
        </w:rPr>
        <w:t>and</w:t>
      </w:r>
      <w:r>
        <w:rPr>
          <w:spacing w:val="16"/>
        </w:rPr>
        <w:t> </w:t>
      </w:r>
      <w:r>
        <w:rPr>
          <w:spacing w:val="-1"/>
        </w:rPr>
        <w:t>pesticides.</w:t>
      </w:r>
      <w:r>
        <w:rPr>
          <w:spacing w:val="11"/>
        </w:rPr>
        <w:t> </w:t>
      </w:r>
      <w:r>
        <w:rPr>
          <w:spacing w:val="-1"/>
        </w:rPr>
        <w:t>Farmers</w:t>
      </w:r>
      <w:r>
        <w:rPr>
          <w:spacing w:val="11"/>
        </w:rPr>
        <w:t> </w:t>
      </w:r>
      <w:r>
        <w:rPr/>
        <w:t>can</w:t>
      </w:r>
      <w:r>
        <w:rPr>
          <w:spacing w:val="14"/>
        </w:rPr>
        <w:t> </w:t>
      </w:r>
      <w:r>
        <w:rPr>
          <w:spacing w:val="-1"/>
        </w:rPr>
        <w:t>save</w:t>
      </w:r>
      <w:r>
        <w:rPr>
          <w:spacing w:val="10"/>
        </w:rPr>
        <w:t> </w:t>
      </w:r>
      <w:r>
        <w:rPr/>
        <w:t>money</w:t>
      </w:r>
      <w:r>
        <w:rPr>
          <w:spacing w:val="13"/>
        </w:rPr>
        <w:t> </w:t>
      </w:r>
      <w:r>
        <w:rPr>
          <w:spacing w:val="-1"/>
        </w:rPr>
        <w:t>as</w:t>
      </w:r>
      <w:r>
        <w:rPr>
          <w:spacing w:val="12"/>
        </w:rPr>
        <w:t> </w:t>
      </w:r>
      <w:r>
        <w:rPr/>
        <w:t>a</w:t>
      </w:r>
      <w:r>
        <w:rPr>
          <w:spacing w:val="12"/>
        </w:rPr>
        <w:t> </w:t>
      </w:r>
      <w:r>
        <w:rPr>
          <w:spacing w:val="-1"/>
        </w:rPr>
        <w:t>result,</w:t>
      </w:r>
      <w:r>
        <w:rPr>
          <w:spacing w:val="11"/>
        </w:rPr>
        <w:t> </w:t>
      </w:r>
      <w:r>
        <w:rPr/>
        <w:t>and</w:t>
      </w:r>
      <w:r>
        <w:rPr>
          <w:spacing w:val="11"/>
        </w:rPr>
        <w:t> </w:t>
      </w:r>
      <w:r>
        <w:rPr/>
        <w:t>the</w:t>
      </w:r>
      <w:r>
        <w:rPr>
          <w:spacing w:val="11"/>
        </w:rPr>
        <w:t> </w:t>
      </w:r>
      <w:r>
        <w:rPr>
          <w:spacing w:val="-1"/>
        </w:rPr>
        <w:t>environmental</w:t>
      </w:r>
      <w:r>
        <w:rPr>
          <w:spacing w:val="93"/>
        </w:rPr>
        <w:t> </w:t>
      </w:r>
      <w:r>
        <w:rPr>
          <w:spacing w:val="-1"/>
        </w:rPr>
        <w:t>damage</w:t>
      </w:r>
      <w:r>
        <w:rPr>
          <w:spacing w:val="-14"/>
        </w:rPr>
        <w:t> </w:t>
      </w:r>
      <w:r>
        <w:rPr>
          <w:spacing w:val="-1"/>
        </w:rPr>
        <w:t>caused</w:t>
      </w:r>
      <w:r>
        <w:rPr>
          <w:spacing w:val="-12"/>
        </w:rPr>
        <w:t> </w:t>
      </w:r>
      <w:r>
        <w:rPr/>
        <w:t>by</w:t>
      </w:r>
      <w:r>
        <w:rPr>
          <w:spacing w:val="-12"/>
        </w:rPr>
        <w:t> </w:t>
      </w:r>
      <w:r>
        <w:rPr>
          <w:spacing w:val="-1"/>
        </w:rPr>
        <w:t>chemical</w:t>
      </w:r>
      <w:r>
        <w:rPr>
          <w:spacing w:val="-12"/>
        </w:rPr>
        <w:t> </w:t>
      </w:r>
      <w:r>
        <w:rPr/>
        <w:t>use</w:t>
      </w:r>
      <w:r>
        <w:rPr>
          <w:spacing w:val="-13"/>
        </w:rPr>
        <w:t> </w:t>
      </w:r>
      <w:r>
        <w:rPr/>
        <w:t>is</w:t>
      </w:r>
      <w:r>
        <w:rPr>
          <w:spacing w:val="-12"/>
        </w:rPr>
        <w:t> </w:t>
      </w:r>
      <w:r>
        <w:rPr>
          <w:spacing w:val="-1"/>
        </w:rPr>
        <w:t>decreased.</w:t>
      </w:r>
      <w:r>
        <w:rPr>
          <w:spacing w:val="-10"/>
        </w:rPr>
        <w:t> </w:t>
      </w:r>
      <w:r>
        <w:rPr>
          <w:spacing w:val="-2"/>
        </w:rPr>
        <w:t>It</w:t>
      </w:r>
      <w:r>
        <w:rPr>
          <w:spacing w:val="-12"/>
        </w:rPr>
        <w:t> </w:t>
      </w:r>
      <w:r>
        <w:rPr/>
        <w:t>creates</w:t>
      </w:r>
      <w:r>
        <w:rPr>
          <w:spacing w:val="-13"/>
        </w:rPr>
        <w:t> </w:t>
      </w:r>
      <w:r>
        <w:rPr>
          <w:spacing w:val="-1"/>
        </w:rPr>
        <w:t>habitats</w:t>
      </w:r>
      <w:r>
        <w:rPr>
          <w:spacing w:val="-12"/>
        </w:rPr>
        <w:t> </w:t>
      </w:r>
      <w:r>
        <w:rPr/>
        <w:t>for</w:t>
      </w:r>
      <w:r>
        <w:rPr>
          <w:spacing w:val="-14"/>
        </w:rPr>
        <w:t> </w:t>
      </w:r>
      <w:r>
        <w:rPr>
          <w:spacing w:val="-1"/>
        </w:rPr>
        <w:t>insects,</w:t>
      </w:r>
      <w:r>
        <w:rPr>
          <w:spacing w:val="-12"/>
        </w:rPr>
        <w:t> </w:t>
      </w:r>
      <w:r>
        <w:rPr/>
        <w:t>birds,</w:t>
      </w:r>
      <w:r>
        <w:rPr>
          <w:spacing w:val="-12"/>
        </w:rPr>
        <w:t> </w:t>
      </w:r>
      <w:r>
        <w:rPr>
          <w:spacing w:val="-1"/>
        </w:rPr>
        <w:t>and</w:t>
      </w:r>
      <w:r>
        <w:rPr>
          <w:spacing w:val="-12"/>
        </w:rPr>
        <w:t> </w:t>
      </w:r>
      <w:r>
        <w:rPr/>
        <w:t>soil</w:t>
      </w:r>
      <w:r>
        <w:rPr>
          <w:spacing w:val="-14"/>
        </w:rPr>
        <w:t> </w:t>
      </w:r>
      <w:r>
        <w:rPr>
          <w:spacing w:val="-1"/>
        </w:rPr>
        <w:t>microbes</w:t>
      </w:r>
      <w:r>
        <w:rPr>
          <w:spacing w:val="75"/>
        </w:rPr>
        <w:t> </w:t>
      </w:r>
      <w:r>
        <w:rPr>
          <w:spacing w:val="-1"/>
        </w:rPr>
        <w:t>as</w:t>
      </w:r>
      <w:r>
        <w:rPr>
          <w:spacing w:val="21"/>
        </w:rPr>
        <w:t> </w:t>
      </w:r>
      <w:r>
        <w:rPr>
          <w:spacing w:val="-1"/>
        </w:rPr>
        <w:t>well</w:t>
      </w:r>
      <w:r>
        <w:rPr>
          <w:spacing w:val="22"/>
        </w:rPr>
        <w:t> </w:t>
      </w:r>
      <w:r>
        <w:rPr>
          <w:spacing w:val="-1"/>
        </w:rPr>
        <w:t>as</w:t>
      </w:r>
      <w:r>
        <w:rPr>
          <w:spacing w:val="21"/>
        </w:rPr>
        <w:t> </w:t>
      </w:r>
      <w:r>
        <w:rPr/>
        <w:t>promotes</w:t>
      </w:r>
      <w:r>
        <w:rPr>
          <w:spacing w:val="20"/>
        </w:rPr>
        <w:t> </w:t>
      </w:r>
      <w:r>
        <w:rPr>
          <w:spacing w:val="-1"/>
        </w:rPr>
        <w:t>ecological</w:t>
      </w:r>
      <w:r>
        <w:rPr>
          <w:spacing w:val="21"/>
        </w:rPr>
        <w:t> </w:t>
      </w:r>
      <w:r>
        <w:rPr>
          <w:spacing w:val="-1"/>
        </w:rPr>
        <w:t>harmony</w:t>
      </w:r>
      <w:r>
        <w:rPr>
          <w:spacing w:val="21"/>
        </w:rPr>
        <w:t> </w:t>
      </w:r>
      <w:r>
        <w:rPr>
          <w:spacing w:val="-1"/>
        </w:rPr>
        <w:t>and</w:t>
      </w:r>
      <w:r>
        <w:rPr>
          <w:spacing w:val="21"/>
        </w:rPr>
        <w:t> </w:t>
      </w:r>
      <w:r>
        <w:rPr/>
        <w:t>ecosystem</w:t>
      </w:r>
      <w:r>
        <w:rPr>
          <w:spacing w:val="21"/>
        </w:rPr>
        <w:t> </w:t>
      </w:r>
      <w:r>
        <w:rPr>
          <w:spacing w:val="-1"/>
        </w:rPr>
        <w:t>services</w:t>
      </w:r>
      <w:r>
        <w:rPr>
          <w:spacing w:val="21"/>
        </w:rPr>
        <w:t> </w:t>
      </w:r>
      <w:r>
        <w:rPr>
          <w:spacing w:val="-1"/>
        </w:rPr>
        <w:t>which</w:t>
      </w:r>
      <w:r>
        <w:rPr>
          <w:spacing w:val="21"/>
        </w:rPr>
        <w:t> </w:t>
      </w:r>
      <w:r>
        <w:rPr>
          <w:spacing w:val="-1"/>
        </w:rPr>
        <w:t>preserves</w:t>
      </w:r>
      <w:r>
        <w:rPr>
          <w:spacing w:val="21"/>
        </w:rPr>
        <w:t> </w:t>
      </w:r>
      <w:r>
        <w:rPr>
          <w:spacing w:val="-1"/>
        </w:rPr>
        <w:t>and</w:t>
      </w:r>
      <w:r>
        <w:rPr>
          <w:spacing w:val="21"/>
        </w:rPr>
        <w:t> </w:t>
      </w:r>
      <w:r>
        <w:rPr/>
        <w:t>increases</w:t>
      </w:r>
      <w:r>
        <w:rPr>
          <w:spacing w:val="85"/>
        </w:rPr>
        <w:t> </w:t>
      </w:r>
      <w:r>
        <w:rPr>
          <w:spacing w:val="-1"/>
        </w:rPr>
        <w:t>biodiversity.</w:t>
      </w:r>
      <w:r>
        <w:rPr>
          <w:spacing w:val="7"/>
        </w:rPr>
        <w:t> </w:t>
      </w:r>
      <w:r>
        <w:rPr/>
        <w:t>The</w:t>
      </w:r>
      <w:r>
        <w:rPr>
          <w:spacing w:val="5"/>
        </w:rPr>
        <w:t> </w:t>
      </w:r>
      <w:r>
        <w:rPr>
          <w:spacing w:val="-1"/>
        </w:rPr>
        <w:t>significance</w:t>
      </w:r>
      <w:r>
        <w:rPr>
          <w:spacing w:val="6"/>
        </w:rPr>
        <w:t> </w:t>
      </w:r>
      <w:r>
        <w:rPr>
          <w:spacing w:val="1"/>
        </w:rPr>
        <w:t>of</w:t>
      </w:r>
      <w:r>
        <w:rPr>
          <w:spacing w:val="6"/>
        </w:rPr>
        <w:t> </w:t>
      </w:r>
      <w:r>
        <w:rPr>
          <w:spacing w:val="-1"/>
        </w:rPr>
        <w:t>sustainable</w:t>
      </w:r>
      <w:r>
        <w:rPr>
          <w:spacing w:val="6"/>
        </w:rPr>
        <w:t> </w:t>
      </w:r>
      <w:r>
        <w:rPr/>
        <w:t>water</w:t>
      </w:r>
      <w:r>
        <w:rPr>
          <w:spacing w:val="7"/>
        </w:rPr>
        <w:t> </w:t>
      </w:r>
      <w:r>
        <w:rPr/>
        <w:t>use</w:t>
      </w:r>
      <w:r>
        <w:rPr>
          <w:spacing w:val="6"/>
        </w:rPr>
        <w:t> </w:t>
      </w:r>
      <w:r>
        <w:rPr/>
        <w:t>in</w:t>
      </w:r>
      <w:r>
        <w:rPr>
          <w:spacing w:val="7"/>
        </w:rPr>
        <w:t> </w:t>
      </w:r>
      <w:r>
        <w:rPr>
          <w:spacing w:val="-1"/>
        </w:rPr>
        <w:t>agriculture</w:t>
      </w:r>
      <w:r>
        <w:rPr>
          <w:spacing w:val="7"/>
        </w:rPr>
        <w:t> </w:t>
      </w:r>
      <w:r>
        <w:rPr/>
        <w:t>is</w:t>
      </w:r>
      <w:r>
        <w:rPr>
          <w:spacing w:val="7"/>
        </w:rPr>
        <w:t> </w:t>
      </w:r>
      <w:r>
        <w:rPr>
          <w:spacing w:val="-1"/>
        </w:rPr>
        <w:t>highlighted</w:t>
      </w:r>
      <w:r>
        <w:rPr>
          <w:spacing w:val="6"/>
        </w:rPr>
        <w:t> </w:t>
      </w:r>
      <w:r>
        <w:rPr/>
        <w:t>by</w:t>
      </w:r>
      <w:r>
        <w:rPr>
          <w:spacing w:val="6"/>
        </w:rPr>
        <w:t> </w:t>
      </w:r>
      <w:r>
        <w:rPr/>
        <w:t>the</w:t>
      </w:r>
      <w:r>
        <w:rPr>
          <w:spacing w:val="6"/>
        </w:rPr>
        <w:t> </w:t>
      </w:r>
      <w:r>
        <w:rPr/>
        <w:t>notion</w:t>
      </w:r>
      <w:r>
        <w:rPr>
          <w:spacing w:val="97"/>
        </w:rPr>
        <w:t> </w:t>
      </w:r>
      <w:r>
        <w:rPr/>
        <w:t>of</w:t>
      </w:r>
      <w:r>
        <w:rPr>
          <w:spacing w:val="-6"/>
        </w:rPr>
        <w:t> </w:t>
      </w:r>
      <w:r>
        <w:rPr>
          <w:spacing w:val="-1"/>
        </w:rPr>
        <w:t>water</w:t>
      </w:r>
      <w:r>
        <w:rPr>
          <w:spacing w:val="-6"/>
        </w:rPr>
        <w:t> </w:t>
      </w:r>
      <w:r>
        <w:rPr>
          <w:spacing w:val="-1"/>
        </w:rPr>
        <w:t>management</w:t>
      </w:r>
      <w:r>
        <w:rPr>
          <w:spacing w:val="-5"/>
        </w:rPr>
        <w:t> </w:t>
      </w:r>
      <w:r>
        <w:rPr>
          <w:spacing w:val="-1"/>
        </w:rPr>
        <w:t>as</w:t>
      </w:r>
      <w:r>
        <w:rPr>
          <w:spacing w:val="-5"/>
        </w:rPr>
        <w:t> </w:t>
      </w:r>
      <w:r>
        <w:rPr/>
        <w:t>a</w:t>
      </w:r>
      <w:r>
        <w:rPr>
          <w:spacing w:val="-6"/>
        </w:rPr>
        <w:t> </w:t>
      </w:r>
      <w:r>
        <w:rPr/>
        <w:t>CSA</w:t>
      </w:r>
      <w:r>
        <w:rPr>
          <w:spacing w:val="-6"/>
        </w:rPr>
        <w:t> </w:t>
      </w:r>
      <w:r>
        <w:rPr>
          <w:spacing w:val="-1"/>
        </w:rPr>
        <w:t>practice</w:t>
      </w:r>
      <w:r>
        <w:rPr>
          <w:spacing w:val="-6"/>
        </w:rPr>
        <w:t> </w:t>
      </w:r>
      <w:r>
        <w:rPr>
          <w:spacing w:val="-1"/>
        </w:rPr>
        <w:t>(Imran</w:t>
      </w:r>
      <w:r>
        <w:rPr>
          <w:spacing w:val="-5"/>
        </w:rPr>
        <w:t> </w:t>
      </w:r>
      <w:r>
        <w:rPr>
          <w:spacing w:val="-1"/>
        </w:rPr>
        <w:t>et</w:t>
      </w:r>
      <w:r>
        <w:rPr>
          <w:spacing w:val="-5"/>
        </w:rPr>
        <w:t> </w:t>
      </w:r>
      <w:r>
        <w:rPr>
          <w:spacing w:val="-1"/>
        </w:rPr>
        <w:t>al.,</w:t>
      </w:r>
      <w:r>
        <w:rPr>
          <w:spacing w:val="-5"/>
        </w:rPr>
        <w:t> </w:t>
      </w:r>
      <w:r>
        <w:rPr>
          <w:spacing w:val="-1"/>
        </w:rPr>
        <w:t>2019).</w:t>
      </w:r>
      <w:r>
        <w:rPr>
          <w:spacing w:val="-5"/>
        </w:rPr>
        <w:t> </w:t>
      </w:r>
      <w:r>
        <w:rPr>
          <w:spacing w:val="-1"/>
        </w:rPr>
        <w:t>Stakeholders</w:t>
      </w:r>
      <w:r>
        <w:rPr>
          <w:spacing w:val="-5"/>
        </w:rPr>
        <w:t> </w:t>
      </w:r>
      <w:r>
        <w:rPr>
          <w:spacing w:val="-1"/>
        </w:rPr>
        <w:t>understand</w:t>
      </w:r>
      <w:r>
        <w:rPr>
          <w:spacing w:val="-5"/>
        </w:rPr>
        <w:t> </w:t>
      </w:r>
      <w:r>
        <w:rPr/>
        <w:t>how</w:t>
      </w:r>
      <w:r>
        <w:rPr>
          <w:spacing w:val="-6"/>
        </w:rPr>
        <w:t> </w:t>
      </w:r>
      <w:r>
        <w:rPr>
          <w:spacing w:val="-1"/>
        </w:rPr>
        <w:t>critical</w:t>
      </w:r>
      <w:r>
        <w:rPr>
          <w:spacing w:val="95"/>
        </w:rPr>
        <w:t> </w:t>
      </w:r>
      <w:r>
        <w:rPr/>
        <w:t>it</w:t>
      </w:r>
      <w:r>
        <w:rPr>
          <w:spacing w:val="29"/>
        </w:rPr>
        <w:t> </w:t>
      </w:r>
      <w:r>
        <w:rPr/>
        <w:t>is</w:t>
      </w:r>
      <w:r>
        <w:rPr>
          <w:spacing w:val="29"/>
        </w:rPr>
        <w:t> </w:t>
      </w:r>
      <w:r>
        <w:rPr/>
        <w:t>to</w:t>
      </w:r>
      <w:r>
        <w:rPr>
          <w:spacing w:val="29"/>
        </w:rPr>
        <w:t> </w:t>
      </w:r>
      <w:r>
        <w:rPr>
          <w:spacing w:val="-1"/>
        </w:rPr>
        <w:t>develop</w:t>
      </w:r>
      <w:r>
        <w:rPr>
          <w:spacing w:val="29"/>
        </w:rPr>
        <w:t> </w:t>
      </w:r>
      <w:r>
        <w:rPr/>
        <w:t>water-saving</w:t>
      </w:r>
      <w:r>
        <w:rPr>
          <w:spacing w:val="29"/>
        </w:rPr>
        <w:t> </w:t>
      </w:r>
      <w:r>
        <w:rPr>
          <w:spacing w:val="-1"/>
        </w:rPr>
        <w:t>technologies,</w:t>
      </w:r>
      <w:r>
        <w:rPr>
          <w:spacing w:val="28"/>
        </w:rPr>
        <w:t> </w:t>
      </w:r>
      <w:r>
        <w:rPr/>
        <w:t>optimize</w:t>
      </w:r>
      <w:r>
        <w:rPr>
          <w:spacing w:val="27"/>
        </w:rPr>
        <w:t> </w:t>
      </w:r>
      <w:r>
        <w:rPr>
          <w:spacing w:val="-1"/>
        </w:rPr>
        <w:t>irrigation</w:t>
      </w:r>
      <w:r>
        <w:rPr>
          <w:spacing w:val="29"/>
        </w:rPr>
        <w:t> </w:t>
      </w:r>
      <w:r>
        <w:rPr>
          <w:spacing w:val="-1"/>
        </w:rPr>
        <w:t>systems,</w:t>
      </w:r>
      <w:r>
        <w:rPr>
          <w:spacing w:val="29"/>
        </w:rPr>
        <w:t> </w:t>
      </w:r>
      <w:r>
        <w:rPr/>
        <w:t>and</w:t>
      </w:r>
      <w:r>
        <w:rPr>
          <w:spacing w:val="28"/>
        </w:rPr>
        <w:t> </w:t>
      </w:r>
      <w:r>
        <w:rPr>
          <w:spacing w:val="-1"/>
        </w:rPr>
        <w:t>increase</w:t>
      </w:r>
      <w:r>
        <w:rPr>
          <w:spacing w:val="27"/>
        </w:rPr>
        <w:t> </w:t>
      </w:r>
      <w:r>
        <w:rPr>
          <w:spacing w:val="-1"/>
        </w:rPr>
        <w:t>water</w:t>
      </w:r>
      <w:r>
        <w:rPr>
          <w:spacing w:val="27"/>
        </w:rPr>
        <w:t> </w:t>
      </w:r>
      <w:r>
        <w:rPr/>
        <w:t>use</w:t>
      </w:r>
      <w:r>
        <w:rPr>
          <w:spacing w:val="87"/>
        </w:rPr>
        <w:t> </w:t>
      </w:r>
      <w:r>
        <w:rPr>
          <w:spacing w:val="-1"/>
        </w:rPr>
        <w:t>efficiency.</w:t>
      </w:r>
    </w:p>
    <w:p>
      <w:pPr>
        <w:spacing w:after="0" w:line="48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Heading2"/>
        <w:numPr>
          <w:ilvl w:val="2"/>
          <w:numId w:val="13"/>
        </w:numPr>
        <w:tabs>
          <w:tab w:pos="641" w:val="left" w:leader="none"/>
        </w:tabs>
        <w:spacing w:line="240" w:lineRule="auto" w:before="39" w:after="0"/>
        <w:ind w:left="640" w:right="0" w:hanging="540"/>
        <w:jc w:val="both"/>
        <w:rPr>
          <w:b w:val="0"/>
          <w:bCs w:val="0"/>
          <w:i w:val="0"/>
        </w:rPr>
      </w:pPr>
      <w:bookmarkStart w:name="_bookmark37" w:id="63"/>
      <w:bookmarkEnd w:id="63"/>
      <w:r>
        <w:rPr>
          <w:b w:val="0"/>
          <w:i w:val="0"/>
        </w:rPr>
      </w:r>
      <w:bookmarkStart w:name="_bookmark37" w:id="64"/>
      <w:bookmarkEnd w:id="64"/>
      <w:r>
        <w:rPr>
          <w:i/>
          <w:spacing w:val="-1"/>
        </w:rPr>
        <w:t>Climat</w:t>
      </w:r>
      <w:r>
        <w:rPr>
          <w:i/>
          <w:spacing w:val="-1"/>
        </w:rPr>
        <w:t>e-smart</w:t>
      </w:r>
      <w:r>
        <w:rPr>
          <w:i/>
          <w:spacing w:val="-10"/>
        </w:rPr>
        <w:t> </w:t>
      </w:r>
      <w:r>
        <w:rPr>
          <w:i/>
          <w:spacing w:val="-1"/>
        </w:rPr>
        <w:t>Agricultural</w:t>
      </w:r>
      <w:r>
        <w:rPr>
          <w:i/>
        </w:rPr>
        <w:t> </w:t>
      </w:r>
      <w:r>
        <w:rPr>
          <w:i/>
          <w:spacing w:val="-1"/>
        </w:rPr>
        <w:t>Practices</w:t>
      </w:r>
      <w:r>
        <w:rPr>
          <w:i/>
        </w:rPr>
        <w:t> </w:t>
      </w:r>
      <w:r>
        <w:rPr>
          <w:i/>
          <w:spacing w:val="-1"/>
        </w:rPr>
        <w:t>among</w:t>
      </w:r>
      <w:r>
        <w:rPr>
          <w:i/>
        </w:rPr>
        <w:t> Farmer-Based Organizations</w:t>
      </w:r>
      <w:r>
        <w:rPr>
          <w:b w:val="0"/>
          <w:i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i/>
          <w:sz w:val="24"/>
          <w:szCs w:val="24"/>
        </w:rPr>
      </w:pPr>
    </w:p>
    <w:p>
      <w:pPr>
        <w:pStyle w:val="BodyText"/>
        <w:spacing w:line="480" w:lineRule="auto"/>
        <w:ind w:right="115"/>
        <w:jc w:val="both"/>
      </w:pPr>
      <w:r>
        <w:rPr>
          <w:spacing w:val="-1"/>
        </w:rPr>
        <w:t>Many</w:t>
      </w:r>
      <w:r>
        <w:rPr>
          <w:spacing w:val="21"/>
        </w:rPr>
        <w:t> </w:t>
      </w:r>
      <w:r>
        <w:rPr>
          <w:spacing w:val="-1"/>
        </w:rPr>
        <w:t>Farmer-Based</w:t>
      </w:r>
      <w:r>
        <w:rPr>
          <w:spacing w:val="21"/>
        </w:rPr>
        <w:t> </w:t>
      </w:r>
      <w:r>
        <w:rPr>
          <w:spacing w:val="-1"/>
        </w:rPr>
        <w:t>Organizations</w:t>
      </w:r>
      <w:r>
        <w:rPr>
          <w:spacing w:val="21"/>
        </w:rPr>
        <w:t> </w:t>
      </w:r>
      <w:r>
        <w:rPr>
          <w:spacing w:val="-1"/>
        </w:rPr>
        <w:t>recommend</w:t>
      </w:r>
      <w:r>
        <w:rPr>
          <w:spacing w:val="23"/>
        </w:rPr>
        <w:t> </w:t>
      </w:r>
      <w:r>
        <w:rPr/>
        <w:t>the</w:t>
      </w:r>
      <w:r>
        <w:rPr>
          <w:spacing w:val="20"/>
        </w:rPr>
        <w:t> </w:t>
      </w:r>
      <w:r>
        <w:rPr/>
        <w:t>use</w:t>
      </w:r>
      <w:r>
        <w:rPr>
          <w:spacing w:val="20"/>
        </w:rPr>
        <w:t> </w:t>
      </w:r>
      <w:r>
        <w:rPr/>
        <w:t>of</w:t>
      </w:r>
      <w:r>
        <w:rPr>
          <w:spacing w:val="23"/>
        </w:rPr>
        <w:t> </w:t>
      </w:r>
      <w:r>
        <w:rPr>
          <w:spacing w:val="-1"/>
        </w:rPr>
        <w:t>cover</w:t>
      </w:r>
      <w:r>
        <w:rPr>
          <w:spacing w:val="23"/>
        </w:rPr>
        <w:t> </w:t>
      </w:r>
      <w:r>
        <w:rPr>
          <w:spacing w:val="-1"/>
        </w:rPr>
        <w:t>crops</w:t>
      </w:r>
      <w:r>
        <w:rPr>
          <w:spacing w:val="20"/>
        </w:rPr>
        <w:t> </w:t>
      </w:r>
      <w:r>
        <w:rPr>
          <w:spacing w:val="1"/>
        </w:rPr>
        <w:t>to</w:t>
      </w:r>
      <w:r>
        <w:rPr>
          <w:spacing w:val="21"/>
        </w:rPr>
        <w:t> </w:t>
      </w:r>
      <w:r>
        <w:rPr/>
        <w:t>improve</w:t>
      </w:r>
      <w:r>
        <w:rPr>
          <w:spacing w:val="19"/>
        </w:rPr>
        <w:t> </w:t>
      </w:r>
      <w:r>
        <w:rPr/>
        <w:t>soil</w:t>
      </w:r>
      <w:r>
        <w:rPr>
          <w:spacing w:val="22"/>
        </w:rPr>
        <w:t> </w:t>
      </w:r>
      <w:r>
        <w:rPr>
          <w:spacing w:val="-1"/>
        </w:rPr>
        <w:t>fertility,</w:t>
      </w:r>
      <w:r>
        <w:rPr>
          <w:spacing w:val="91"/>
        </w:rPr>
        <w:t> </w:t>
      </w:r>
      <w:r>
        <w:rPr>
          <w:spacing w:val="-1"/>
        </w:rPr>
        <w:t>control</w:t>
      </w:r>
      <w:r>
        <w:rPr>
          <w:spacing w:val="2"/>
        </w:rPr>
        <w:t> </w:t>
      </w:r>
      <w:r>
        <w:rPr>
          <w:spacing w:val="-1"/>
        </w:rPr>
        <w:t>weeds,</w:t>
      </w:r>
      <w:r>
        <w:rPr>
          <w:spacing w:val="4"/>
        </w:rPr>
        <w:t> </w:t>
      </w:r>
      <w:r>
        <w:rPr>
          <w:spacing w:val="-1"/>
        </w:rPr>
        <w:t>and</w:t>
      </w:r>
      <w:r>
        <w:rPr>
          <w:spacing w:val="2"/>
        </w:rPr>
        <w:t> </w:t>
      </w:r>
      <w:r>
        <w:rPr/>
        <w:t>enhance</w:t>
      </w:r>
      <w:r>
        <w:rPr>
          <w:spacing w:val="1"/>
        </w:rPr>
        <w:t> </w:t>
      </w:r>
      <w:r>
        <w:rPr/>
        <w:t>water</w:t>
      </w:r>
      <w:r>
        <w:rPr>
          <w:spacing w:val="3"/>
        </w:rPr>
        <w:t> </w:t>
      </w:r>
      <w:r>
        <w:rPr>
          <w:spacing w:val="-1"/>
        </w:rPr>
        <w:t>retention.</w:t>
      </w:r>
      <w:r>
        <w:rPr>
          <w:spacing w:val="2"/>
        </w:rPr>
        <w:t> </w:t>
      </w:r>
      <w:r>
        <w:rPr/>
        <w:t>This</w:t>
      </w:r>
      <w:r>
        <w:rPr>
          <w:spacing w:val="5"/>
        </w:rPr>
        <w:t> </w:t>
      </w:r>
      <w:r>
        <w:rPr>
          <w:spacing w:val="-1"/>
        </w:rPr>
        <w:t>practice</w:t>
      </w:r>
      <w:r>
        <w:rPr>
          <w:spacing w:val="3"/>
        </w:rPr>
        <w:t> </w:t>
      </w:r>
      <w:r>
        <w:rPr>
          <w:spacing w:val="-1"/>
        </w:rPr>
        <w:t>aligns</w:t>
      </w:r>
      <w:r>
        <w:rPr>
          <w:spacing w:val="2"/>
        </w:rPr>
        <w:t> </w:t>
      </w:r>
      <w:r>
        <w:rPr>
          <w:spacing w:val="-1"/>
        </w:rPr>
        <w:t>well</w:t>
      </w:r>
      <w:r>
        <w:rPr>
          <w:spacing w:val="2"/>
        </w:rPr>
        <w:t> </w:t>
      </w:r>
      <w:r>
        <w:rPr/>
        <w:t>with</w:t>
      </w:r>
      <w:r>
        <w:rPr>
          <w:spacing w:val="5"/>
        </w:rPr>
        <w:t> </w:t>
      </w:r>
      <w:r>
        <w:rPr/>
        <w:t>CSA</w:t>
      </w:r>
      <w:r>
        <w:rPr>
          <w:spacing w:val="1"/>
        </w:rPr>
        <w:t> </w:t>
      </w:r>
      <w:r>
        <w:rPr>
          <w:spacing w:val="-1"/>
        </w:rPr>
        <w:t>objectives</w:t>
      </w:r>
      <w:r>
        <w:rPr>
          <w:spacing w:val="2"/>
        </w:rPr>
        <w:t> </w:t>
      </w:r>
      <w:r>
        <w:rPr>
          <w:spacing w:val="-1"/>
        </w:rPr>
        <w:t>aimed</w:t>
      </w:r>
      <w:r>
        <w:rPr>
          <w:spacing w:val="85"/>
        </w:rPr>
        <w:t> </w:t>
      </w:r>
      <w:r>
        <w:rPr>
          <w:spacing w:val="-1"/>
        </w:rPr>
        <w:t>at</w:t>
      </w:r>
      <w:r>
        <w:rPr>
          <w:spacing w:val="7"/>
        </w:rPr>
        <w:t> </w:t>
      </w:r>
      <w:r>
        <w:rPr>
          <w:spacing w:val="-1"/>
        </w:rPr>
        <w:t>enhancing</w:t>
      </w:r>
      <w:r>
        <w:rPr>
          <w:spacing w:val="7"/>
        </w:rPr>
        <w:t> </w:t>
      </w:r>
      <w:r>
        <w:rPr/>
        <w:t>soil</w:t>
      </w:r>
      <w:r>
        <w:rPr>
          <w:spacing w:val="7"/>
        </w:rPr>
        <w:t> </w:t>
      </w:r>
      <w:r>
        <w:rPr/>
        <w:t>health</w:t>
      </w:r>
      <w:r>
        <w:rPr>
          <w:spacing w:val="6"/>
        </w:rPr>
        <w:t> </w:t>
      </w:r>
      <w:r>
        <w:rPr>
          <w:spacing w:val="-1"/>
        </w:rPr>
        <w:t>and</w:t>
      </w:r>
      <w:r>
        <w:rPr>
          <w:spacing w:val="6"/>
        </w:rPr>
        <w:t> </w:t>
      </w:r>
      <w:r>
        <w:rPr>
          <w:spacing w:val="-1"/>
        </w:rPr>
        <w:t>sustainability</w:t>
      </w:r>
      <w:r>
        <w:rPr>
          <w:spacing w:val="7"/>
        </w:rPr>
        <w:t> </w:t>
      </w:r>
      <w:r>
        <w:rPr/>
        <w:t>(Muriithi</w:t>
      </w:r>
      <w:r>
        <w:rPr>
          <w:spacing w:val="8"/>
        </w:rPr>
        <w:t> </w:t>
      </w:r>
      <w:r>
        <w:rPr>
          <w:spacing w:val="-1"/>
        </w:rPr>
        <w:t>et</w:t>
      </w:r>
      <w:r>
        <w:rPr>
          <w:spacing w:val="7"/>
        </w:rPr>
        <w:t> </w:t>
      </w:r>
      <w:r>
        <w:rPr>
          <w:spacing w:val="-1"/>
        </w:rPr>
        <w:t>al.,</w:t>
      </w:r>
      <w:r>
        <w:rPr>
          <w:spacing w:val="7"/>
        </w:rPr>
        <w:t> </w:t>
      </w:r>
      <w:r>
        <w:rPr>
          <w:spacing w:val="-1"/>
        </w:rPr>
        <w:t>2021).</w:t>
      </w:r>
      <w:r>
        <w:rPr>
          <w:spacing w:val="6"/>
        </w:rPr>
        <w:t> </w:t>
      </w:r>
      <w:r>
        <w:rPr>
          <w:spacing w:val="-1"/>
        </w:rPr>
        <w:t>Cover</w:t>
      </w:r>
      <w:r>
        <w:rPr>
          <w:spacing w:val="8"/>
        </w:rPr>
        <w:t> </w:t>
      </w:r>
      <w:r>
        <w:rPr/>
        <w:t>crops</w:t>
      </w:r>
      <w:r>
        <w:rPr>
          <w:spacing w:val="7"/>
        </w:rPr>
        <w:t> </w:t>
      </w:r>
      <w:r>
        <w:rPr>
          <w:spacing w:val="-1"/>
        </w:rPr>
        <w:t>contribute</w:t>
      </w:r>
      <w:r>
        <w:rPr>
          <w:spacing w:val="6"/>
        </w:rPr>
        <w:t> </w:t>
      </w:r>
      <w:r>
        <w:rPr>
          <w:spacing w:val="-1"/>
        </w:rPr>
        <w:t>organic</w:t>
      </w:r>
      <w:r>
        <w:rPr>
          <w:spacing w:val="103"/>
        </w:rPr>
        <w:t> </w:t>
      </w:r>
      <w:r>
        <w:rPr/>
        <w:t>matter</w:t>
      </w:r>
      <w:r>
        <w:rPr>
          <w:spacing w:val="17"/>
        </w:rPr>
        <w:t> </w:t>
      </w:r>
      <w:r>
        <w:rPr/>
        <w:t>to</w:t>
      </w:r>
      <w:r>
        <w:rPr>
          <w:spacing w:val="19"/>
        </w:rPr>
        <w:t> </w:t>
      </w:r>
      <w:r>
        <w:rPr/>
        <w:t>the</w:t>
      </w:r>
      <w:r>
        <w:rPr>
          <w:spacing w:val="20"/>
        </w:rPr>
        <w:t> </w:t>
      </w:r>
      <w:r>
        <w:rPr/>
        <w:t>soil,</w:t>
      </w:r>
      <w:r>
        <w:rPr>
          <w:spacing w:val="18"/>
        </w:rPr>
        <w:t> </w:t>
      </w:r>
      <w:r>
        <w:rPr>
          <w:spacing w:val="-1"/>
        </w:rPr>
        <w:t>thereby</w:t>
      </w:r>
      <w:r>
        <w:rPr>
          <w:spacing w:val="18"/>
        </w:rPr>
        <w:t> </w:t>
      </w:r>
      <w:r>
        <w:rPr>
          <w:spacing w:val="-1"/>
        </w:rPr>
        <w:t>enriching</w:t>
      </w:r>
      <w:r>
        <w:rPr>
          <w:spacing w:val="21"/>
        </w:rPr>
        <w:t> </w:t>
      </w:r>
      <w:r>
        <w:rPr/>
        <w:t>it</w:t>
      </w:r>
      <w:r>
        <w:rPr>
          <w:spacing w:val="19"/>
        </w:rPr>
        <w:t> </w:t>
      </w:r>
      <w:r>
        <w:rPr/>
        <w:t>with</w:t>
      </w:r>
      <w:r>
        <w:rPr>
          <w:spacing w:val="19"/>
        </w:rPr>
        <w:t> </w:t>
      </w:r>
      <w:r>
        <w:rPr/>
        <w:t>nutrients.</w:t>
      </w:r>
      <w:r>
        <w:rPr>
          <w:spacing w:val="19"/>
        </w:rPr>
        <w:t> </w:t>
      </w:r>
      <w:r>
        <w:rPr/>
        <w:t>This</w:t>
      </w:r>
      <w:r>
        <w:rPr>
          <w:spacing w:val="19"/>
        </w:rPr>
        <w:t> </w:t>
      </w:r>
      <w:r>
        <w:rPr/>
        <w:t>is</w:t>
      </w:r>
      <w:r>
        <w:rPr>
          <w:spacing w:val="19"/>
        </w:rPr>
        <w:t> </w:t>
      </w:r>
      <w:r>
        <w:rPr>
          <w:spacing w:val="-1"/>
        </w:rPr>
        <w:t>particularly</w:t>
      </w:r>
      <w:r>
        <w:rPr>
          <w:spacing w:val="21"/>
        </w:rPr>
        <w:t> </w:t>
      </w:r>
      <w:r>
        <w:rPr>
          <w:spacing w:val="-1"/>
        </w:rPr>
        <w:t>beneficial</w:t>
      </w:r>
      <w:r>
        <w:rPr>
          <w:spacing w:val="18"/>
        </w:rPr>
        <w:t> </w:t>
      </w:r>
      <w:r>
        <w:rPr>
          <w:spacing w:val="2"/>
        </w:rPr>
        <w:t>for</w:t>
      </w:r>
      <w:r>
        <w:rPr>
          <w:spacing w:val="18"/>
        </w:rPr>
        <w:t> </w:t>
      </w:r>
      <w:r>
        <w:rPr/>
        <w:t>farmers</w:t>
      </w:r>
      <w:r>
        <w:rPr>
          <w:spacing w:val="67"/>
        </w:rPr>
        <w:t> </w:t>
      </w:r>
      <w:r>
        <w:rPr/>
        <w:t>who</w:t>
      </w:r>
      <w:r>
        <w:rPr>
          <w:spacing w:val="44"/>
        </w:rPr>
        <w:t> </w:t>
      </w:r>
      <w:r>
        <w:rPr>
          <w:spacing w:val="-1"/>
        </w:rPr>
        <w:t>practice</w:t>
      </w:r>
      <w:r>
        <w:rPr>
          <w:spacing w:val="44"/>
        </w:rPr>
        <w:t> </w:t>
      </w:r>
      <w:r>
        <w:rPr>
          <w:spacing w:val="-1"/>
        </w:rPr>
        <w:t>crop</w:t>
      </w:r>
      <w:r>
        <w:rPr>
          <w:spacing w:val="44"/>
        </w:rPr>
        <w:t> </w:t>
      </w:r>
      <w:r>
        <w:rPr/>
        <w:t>rotation,</w:t>
      </w:r>
      <w:r>
        <w:rPr>
          <w:spacing w:val="45"/>
        </w:rPr>
        <w:t> </w:t>
      </w:r>
      <w:r>
        <w:rPr>
          <w:spacing w:val="-1"/>
        </w:rPr>
        <w:t>as</w:t>
      </w:r>
      <w:r>
        <w:rPr>
          <w:spacing w:val="45"/>
        </w:rPr>
        <w:t> </w:t>
      </w:r>
      <w:r>
        <w:rPr/>
        <w:t>the</w:t>
      </w:r>
      <w:r>
        <w:rPr>
          <w:spacing w:val="44"/>
        </w:rPr>
        <w:t> </w:t>
      </w:r>
      <w:r>
        <w:rPr>
          <w:spacing w:val="-1"/>
        </w:rPr>
        <w:t>subsequent</w:t>
      </w:r>
      <w:r>
        <w:rPr>
          <w:spacing w:val="43"/>
        </w:rPr>
        <w:t> </w:t>
      </w:r>
      <w:r>
        <w:rPr/>
        <w:t>main</w:t>
      </w:r>
      <w:r>
        <w:rPr>
          <w:spacing w:val="45"/>
        </w:rPr>
        <w:t> </w:t>
      </w:r>
      <w:r>
        <w:rPr>
          <w:spacing w:val="-1"/>
        </w:rPr>
        <w:t>crop</w:t>
      </w:r>
      <w:r>
        <w:rPr>
          <w:spacing w:val="44"/>
        </w:rPr>
        <w:t> </w:t>
      </w:r>
      <w:r>
        <w:rPr>
          <w:spacing w:val="-1"/>
        </w:rPr>
        <w:t>can</w:t>
      </w:r>
      <w:r>
        <w:rPr>
          <w:spacing w:val="45"/>
        </w:rPr>
        <w:t> </w:t>
      </w:r>
      <w:r>
        <w:rPr>
          <w:spacing w:val="-1"/>
        </w:rPr>
        <w:t>benefit</w:t>
      </w:r>
      <w:r>
        <w:rPr>
          <w:spacing w:val="45"/>
        </w:rPr>
        <w:t> </w:t>
      </w:r>
      <w:r>
        <w:rPr/>
        <w:t>from</w:t>
      </w:r>
      <w:r>
        <w:rPr>
          <w:spacing w:val="45"/>
        </w:rPr>
        <w:t> </w:t>
      </w:r>
      <w:r>
        <w:rPr/>
        <w:t>the</w:t>
      </w:r>
      <w:r>
        <w:rPr>
          <w:spacing w:val="44"/>
        </w:rPr>
        <w:t> </w:t>
      </w:r>
      <w:r>
        <w:rPr>
          <w:spacing w:val="-1"/>
        </w:rPr>
        <w:t>improved</w:t>
      </w:r>
      <w:r>
        <w:rPr>
          <w:spacing w:val="45"/>
        </w:rPr>
        <w:t> </w:t>
      </w:r>
      <w:r>
        <w:rPr>
          <w:spacing w:val="-1"/>
        </w:rPr>
        <w:t>soil</w:t>
      </w:r>
      <w:r>
        <w:rPr>
          <w:spacing w:val="71"/>
        </w:rPr>
        <w:t> </w:t>
      </w:r>
      <w:r>
        <w:rPr>
          <w:spacing w:val="-1"/>
        </w:rPr>
        <w:t>condition</w:t>
      </w:r>
      <w:r>
        <w:rPr>
          <w:spacing w:val="9"/>
        </w:rPr>
        <w:t> </w:t>
      </w:r>
      <w:r>
        <w:rPr>
          <w:spacing w:val="-1"/>
        </w:rPr>
        <w:t>(Chekol</w:t>
      </w:r>
      <w:r>
        <w:rPr>
          <w:spacing w:val="10"/>
        </w:rPr>
        <w:t> </w:t>
      </w:r>
      <w:r>
        <w:rPr>
          <w:spacing w:val="-1"/>
        </w:rPr>
        <w:t>et</w:t>
      </w:r>
      <w:r>
        <w:rPr>
          <w:spacing w:val="9"/>
        </w:rPr>
        <w:t> </w:t>
      </w:r>
      <w:r>
        <w:rPr>
          <w:spacing w:val="-1"/>
        </w:rPr>
        <w:t>al.,</w:t>
      </w:r>
      <w:r>
        <w:rPr>
          <w:spacing w:val="7"/>
        </w:rPr>
        <w:t> </w:t>
      </w:r>
      <w:r>
        <w:rPr>
          <w:spacing w:val="-1"/>
        </w:rPr>
        <w:t>2017).</w:t>
      </w:r>
      <w:r>
        <w:rPr>
          <w:spacing w:val="9"/>
        </w:rPr>
        <w:t> </w:t>
      </w:r>
      <w:r>
        <w:rPr/>
        <w:t>The</w:t>
      </w:r>
      <w:r>
        <w:rPr>
          <w:spacing w:val="8"/>
        </w:rPr>
        <w:t> </w:t>
      </w:r>
      <w:r>
        <w:rPr/>
        <w:t>use</w:t>
      </w:r>
      <w:r>
        <w:rPr>
          <w:spacing w:val="8"/>
        </w:rPr>
        <w:t> </w:t>
      </w:r>
      <w:r>
        <w:rPr/>
        <w:t>of</w:t>
      </w:r>
      <w:r>
        <w:rPr>
          <w:spacing w:val="8"/>
        </w:rPr>
        <w:t> </w:t>
      </w:r>
      <w:r>
        <w:rPr/>
        <w:t>cover</w:t>
      </w:r>
      <w:r>
        <w:rPr>
          <w:spacing w:val="8"/>
        </w:rPr>
        <w:t> </w:t>
      </w:r>
      <w:r>
        <w:rPr>
          <w:spacing w:val="-1"/>
        </w:rPr>
        <w:t>crops</w:t>
      </w:r>
      <w:r>
        <w:rPr>
          <w:spacing w:val="8"/>
        </w:rPr>
        <w:t> </w:t>
      </w:r>
      <w:r>
        <w:rPr>
          <w:spacing w:val="-1"/>
        </w:rPr>
        <w:t>can</w:t>
      </w:r>
      <w:r>
        <w:rPr>
          <w:spacing w:val="9"/>
        </w:rPr>
        <w:t> </w:t>
      </w:r>
      <w:r>
        <w:rPr>
          <w:spacing w:val="-1"/>
        </w:rPr>
        <w:t>effectively</w:t>
      </w:r>
      <w:r>
        <w:rPr>
          <w:spacing w:val="9"/>
        </w:rPr>
        <w:t> </w:t>
      </w:r>
      <w:r>
        <w:rPr>
          <w:spacing w:val="-1"/>
        </w:rPr>
        <w:t>suppress</w:t>
      </w:r>
      <w:r>
        <w:rPr>
          <w:spacing w:val="9"/>
        </w:rPr>
        <w:t> </w:t>
      </w:r>
      <w:r>
        <w:rPr>
          <w:spacing w:val="-1"/>
        </w:rPr>
        <w:t>weed</w:t>
      </w:r>
      <w:r>
        <w:rPr>
          <w:spacing w:val="9"/>
        </w:rPr>
        <w:t> </w:t>
      </w:r>
      <w:r>
        <w:rPr/>
        <w:t>growth</w:t>
      </w:r>
      <w:r>
        <w:rPr>
          <w:spacing w:val="9"/>
        </w:rPr>
        <w:t> </w:t>
      </w:r>
      <w:r>
        <w:rPr/>
        <w:t>by</w:t>
      </w:r>
      <w:r>
        <w:rPr>
          <w:spacing w:val="89"/>
        </w:rPr>
        <w:t> </w:t>
      </w:r>
      <w:r>
        <w:rPr>
          <w:spacing w:val="-1"/>
        </w:rPr>
        <w:t>outcompeting</w:t>
      </w:r>
      <w:r>
        <w:rPr>
          <w:spacing w:val="59"/>
        </w:rPr>
        <w:t> </w:t>
      </w:r>
      <w:r>
        <w:rPr>
          <w:spacing w:val="-1"/>
        </w:rPr>
        <w:t>weeds</w:t>
      </w:r>
      <w:r>
        <w:rPr/>
        <w:t> for sunlight,</w:t>
      </w:r>
      <w:r>
        <w:rPr>
          <w:spacing w:val="59"/>
        </w:rPr>
        <w:t> </w:t>
      </w:r>
      <w:r>
        <w:rPr>
          <w:spacing w:val="-1"/>
        </w:rPr>
        <w:t>water,</w:t>
      </w:r>
      <w:r>
        <w:rPr>
          <w:spacing w:val="59"/>
        </w:rPr>
        <w:t> </w:t>
      </w:r>
      <w:r>
        <w:rPr>
          <w:spacing w:val="-1"/>
        </w:rPr>
        <w:t>and</w:t>
      </w:r>
      <w:r>
        <w:rPr>
          <w:spacing w:val="59"/>
        </w:rPr>
        <w:t> </w:t>
      </w:r>
      <w:r>
        <w:rPr>
          <w:spacing w:val="-1"/>
        </w:rPr>
        <w:t>nutrients.</w:t>
      </w:r>
      <w:r>
        <w:rPr/>
        <w:t> This</w:t>
      </w:r>
      <w:r>
        <w:rPr>
          <w:spacing w:val="4"/>
        </w:rPr>
        <w:t> </w:t>
      </w:r>
      <w:r>
        <w:rPr>
          <w:spacing w:val="-1"/>
        </w:rPr>
        <w:t>reduces</w:t>
      </w:r>
      <w:r>
        <w:rPr/>
        <w:t> the</w:t>
      </w:r>
      <w:r>
        <w:rPr>
          <w:spacing w:val="58"/>
        </w:rPr>
        <w:t> </w:t>
      </w:r>
      <w:r>
        <w:rPr>
          <w:spacing w:val="-1"/>
        </w:rPr>
        <w:t>need</w:t>
      </w:r>
      <w:r>
        <w:rPr>
          <w:spacing w:val="59"/>
        </w:rPr>
        <w:t> </w:t>
      </w:r>
      <w:r>
        <w:rPr/>
        <w:t>for</w:t>
      </w:r>
      <w:r>
        <w:rPr>
          <w:spacing w:val="59"/>
        </w:rPr>
        <w:t> </w:t>
      </w:r>
      <w:r>
        <w:rPr>
          <w:spacing w:val="-1"/>
        </w:rPr>
        <w:t>chemical</w:t>
      </w:r>
      <w:r>
        <w:rPr>
          <w:spacing w:val="81"/>
        </w:rPr>
        <w:t> </w:t>
      </w:r>
      <w:r>
        <w:rPr>
          <w:spacing w:val="-1"/>
        </w:rPr>
        <w:t>herbicides,</w:t>
      </w:r>
      <w:r>
        <w:rPr>
          <w:spacing w:val="9"/>
        </w:rPr>
        <w:t> </w:t>
      </w:r>
      <w:r>
        <w:rPr/>
        <w:t>making</w:t>
      </w:r>
      <w:r>
        <w:rPr>
          <w:spacing w:val="9"/>
        </w:rPr>
        <w:t> </w:t>
      </w:r>
      <w:r>
        <w:rPr/>
        <w:t>the</w:t>
      </w:r>
      <w:r>
        <w:rPr>
          <w:spacing w:val="8"/>
        </w:rPr>
        <w:t> </w:t>
      </w:r>
      <w:r>
        <w:rPr>
          <w:spacing w:val="-1"/>
        </w:rPr>
        <w:t>practice</w:t>
      </w:r>
      <w:r>
        <w:rPr>
          <w:spacing w:val="10"/>
        </w:rPr>
        <w:t> </w:t>
      </w:r>
      <w:r>
        <w:rPr>
          <w:spacing w:val="-1"/>
        </w:rPr>
        <w:t>aligned</w:t>
      </w:r>
      <w:r>
        <w:rPr>
          <w:spacing w:val="11"/>
        </w:rPr>
        <w:t> </w:t>
      </w:r>
      <w:r>
        <w:rPr/>
        <w:t>with</w:t>
      </w:r>
      <w:r>
        <w:rPr>
          <w:spacing w:val="9"/>
        </w:rPr>
        <w:t> </w:t>
      </w:r>
      <w:r>
        <w:rPr/>
        <w:t>the</w:t>
      </w:r>
      <w:r>
        <w:rPr>
          <w:spacing w:val="11"/>
        </w:rPr>
        <w:t> </w:t>
      </w:r>
      <w:r>
        <w:rPr>
          <w:spacing w:val="-1"/>
        </w:rPr>
        <w:t>sustainability</w:t>
      </w:r>
      <w:r>
        <w:rPr>
          <w:spacing w:val="9"/>
        </w:rPr>
        <w:t> </w:t>
      </w:r>
      <w:r>
        <w:rPr>
          <w:spacing w:val="-1"/>
        </w:rPr>
        <w:t>goals</w:t>
      </w:r>
      <w:r>
        <w:rPr>
          <w:spacing w:val="10"/>
        </w:rPr>
        <w:t> </w:t>
      </w:r>
      <w:r>
        <w:rPr/>
        <w:t>of</w:t>
      </w:r>
      <w:r>
        <w:rPr>
          <w:spacing w:val="8"/>
        </w:rPr>
        <w:t> </w:t>
      </w:r>
      <w:r>
        <w:rPr/>
        <w:t>CSA</w:t>
      </w:r>
      <w:r>
        <w:rPr>
          <w:spacing w:val="8"/>
        </w:rPr>
        <w:t> </w:t>
      </w:r>
      <w:r>
        <w:rPr/>
        <w:t>(Heeb</w:t>
      </w:r>
      <w:r>
        <w:rPr>
          <w:spacing w:val="11"/>
        </w:rPr>
        <w:t> </w:t>
      </w:r>
      <w:r>
        <w:rPr>
          <w:spacing w:val="-1"/>
        </w:rPr>
        <w:t>et</w:t>
      </w:r>
      <w:r>
        <w:rPr>
          <w:spacing w:val="9"/>
        </w:rPr>
        <w:t> </w:t>
      </w:r>
      <w:r>
        <w:rPr>
          <w:spacing w:val="-1"/>
        </w:rPr>
        <w:t>al.,</w:t>
      </w:r>
      <w:r>
        <w:rPr>
          <w:spacing w:val="12"/>
        </w:rPr>
        <w:t> </w:t>
      </w:r>
      <w:r>
        <w:rPr/>
        <w:t>2019).</w:t>
      </w:r>
      <w:r>
        <w:rPr>
          <w:spacing w:val="95"/>
        </w:rPr>
        <w:t> </w:t>
      </w:r>
      <w:r>
        <w:rPr>
          <w:spacing w:val="-1"/>
        </w:rPr>
        <w:t>Cover</w:t>
      </w:r>
      <w:r>
        <w:rPr>
          <w:spacing w:val="15"/>
        </w:rPr>
        <w:t> </w:t>
      </w:r>
      <w:r>
        <w:rPr>
          <w:spacing w:val="-1"/>
        </w:rPr>
        <w:t>crops</w:t>
      </w:r>
      <w:r>
        <w:rPr>
          <w:spacing w:val="16"/>
        </w:rPr>
        <w:t> </w:t>
      </w:r>
      <w:r>
        <w:rPr>
          <w:spacing w:val="-1"/>
        </w:rPr>
        <w:t>have</w:t>
      </w:r>
      <w:r>
        <w:rPr>
          <w:spacing w:val="15"/>
        </w:rPr>
        <w:t> </w:t>
      </w:r>
      <w:r>
        <w:rPr/>
        <w:t>been</w:t>
      </w:r>
      <w:r>
        <w:rPr>
          <w:spacing w:val="16"/>
        </w:rPr>
        <w:t> </w:t>
      </w:r>
      <w:r>
        <w:rPr/>
        <w:t>found</w:t>
      </w:r>
      <w:r>
        <w:rPr>
          <w:spacing w:val="16"/>
        </w:rPr>
        <w:t> </w:t>
      </w:r>
      <w:r>
        <w:rPr/>
        <w:t>to</w:t>
      </w:r>
      <w:r>
        <w:rPr>
          <w:spacing w:val="17"/>
        </w:rPr>
        <w:t> </w:t>
      </w:r>
      <w:r>
        <w:rPr/>
        <w:t>improve</w:t>
      </w:r>
      <w:r>
        <w:rPr>
          <w:spacing w:val="14"/>
        </w:rPr>
        <w:t> </w:t>
      </w:r>
      <w:r>
        <w:rPr/>
        <w:t>the</w:t>
      </w:r>
      <w:r>
        <w:rPr>
          <w:spacing w:val="16"/>
        </w:rPr>
        <w:t> </w:t>
      </w:r>
      <w:r>
        <w:rPr>
          <w:spacing w:val="-1"/>
        </w:rPr>
        <w:t>soil's</w:t>
      </w:r>
      <w:r>
        <w:rPr>
          <w:spacing w:val="16"/>
        </w:rPr>
        <w:t> </w:t>
      </w:r>
      <w:r>
        <w:rPr>
          <w:spacing w:val="-1"/>
        </w:rPr>
        <w:t>ability</w:t>
      </w:r>
      <w:r>
        <w:rPr>
          <w:spacing w:val="16"/>
        </w:rPr>
        <w:t> </w:t>
      </w:r>
      <w:r>
        <w:rPr/>
        <w:t>to</w:t>
      </w:r>
      <w:r>
        <w:rPr>
          <w:spacing w:val="17"/>
        </w:rPr>
        <w:t> </w:t>
      </w:r>
      <w:r>
        <w:rPr>
          <w:spacing w:val="-1"/>
        </w:rPr>
        <w:t>retain</w:t>
      </w:r>
      <w:r>
        <w:rPr>
          <w:spacing w:val="16"/>
        </w:rPr>
        <w:t> </w:t>
      </w:r>
      <w:r>
        <w:rPr>
          <w:spacing w:val="-1"/>
        </w:rPr>
        <w:t>water,</w:t>
      </w:r>
      <w:r>
        <w:rPr>
          <w:spacing w:val="16"/>
        </w:rPr>
        <w:t> </w:t>
      </w:r>
      <w:r>
        <w:rPr>
          <w:spacing w:val="-1"/>
        </w:rPr>
        <w:t>reducing</w:t>
      </w:r>
      <w:r>
        <w:rPr>
          <w:spacing w:val="17"/>
        </w:rPr>
        <w:t> </w:t>
      </w:r>
      <w:r>
        <w:rPr/>
        <w:t>the</w:t>
      </w:r>
      <w:r>
        <w:rPr>
          <w:spacing w:val="16"/>
        </w:rPr>
        <w:t> </w:t>
      </w:r>
      <w:r>
        <w:rPr>
          <w:spacing w:val="-1"/>
        </w:rPr>
        <w:t>need</w:t>
      </w:r>
      <w:r>
        <w:rPr>
          <w:spacing w:val="16"/>
        </w:rPr>
        <w:t> </w:t>
      </w:r>
      <w:r>
        <w:rPr/>
        <w:t>for</w:t>
      </w:r>
      <w:r>
        <w:rPr>
          <w:spacing w:val="71"/>
        </w:rPr>
        <w:t> </w:t>
      </w:r>
      <w:r>
        <w:rPr>
          <w:spacing w:val="-1"/>
        </w:rPr>
        <w:t>irrigation</w:t>
      </w:r>
      <w:r>
        <w:rPr>
          <w:spacing w:val="-10"/>
        </w:rPr>
        <w:t> </w:t>
      </w:r>
      <w:r>
        <w:rPr>
          <w:spacing w:val="-1"/>
        </w:rPr>
        <w:t>and</w:t>
      </w:r>
      <w:r>
        <w:rPr>
          <w:spacing w:val="-10"/>
        </w:rPr>
        <w:t> </w:t>
      </w:r>
      <w:r>
        <w:rPr/>
        <w:t>making</w:t>
      </w:r>
      <w:r>
        <w:rPr>
          <w:spacing w:val="-10"/>
        </w:rPr>
        <w:t> </w:t>
      </w:r>
      <w:r>
        <w:rPr/>
        <w:t>farmlands</w:t>
      </w:r>
      <w:r>
        <w:rPr>
          <w:spacing w:val="-10"/>
        </w:rPr>
        <w:t> </w:t>
      </w:r>
      <w:r>
        <w:rPr/>
        <w:t>more</w:t>
      </w:r>
      <w:r>
        <w:rPr>
          <w:spacing w:val="-9"/>
        </w:rPr>
        <w:t> </w:t>
      </w:r>
      <w:r>
        <w:rPr>
          <w:spacing w:val="-1"/>
        </w:rPr>
        <w:t>resilient</w:t>
      </w:r>
      <w:r>
        <w:rPr>
          <w:spacing w:val="-10"/>
        </w:rPr>
        <w:t> </w:t>
      </w:r>
      <w:r>
        <w:rPr/>
        <w:t>against</w:t>
      </w:r>
      <w:r>
        <w:rPr>
          <w:spacing w:val="-9"/>
        </w:rPr>
        <w:t> </w:t>
      </w:r>
      <w:r>
        <w:rPr>
          <w:spacing w:val="-1"/>
        </w:rPr>
        <w:t>periods</w:t>
      </w:r>
      <w:r>
        <w:rPr>
          <w:spacing w:val="-10"/>
        </w:rPr>
        <w:t> </w:t>
      </w:r>
      <w:r>
        <w:rPr/>
        <w:t>of</w:t>
      </w:r>
      <w:r>
        <w:rPr>
          <w:spacing w:val="-9"/>
        </w:rPr>
        <w:t> </w:t>
      </w:r>
      <w:r>
        <w:rPr>
          <w:spacing w:val="-1"/>
        </w:rPr>
        <w:t>drought</w:t>
      </w:r>
      <w:r>
        <w:rPr>
          <w:spacing w:val="-10"/>
        </w:rPr>
        <w:t> </w:t>
      </w:r>
      <w:r>
        <w:rPr/>
        <w:t>or</w:t>
      </w:r>
      <w:r>
        <w:rPr>
          <w:spacing w:val="-9"/>
        </w:rPr>
        <w:t> </w:t>
      </w:r>
      <w:r>
        <w:rPr/>
        <w:t>low</w:t>
      </w:r>
      <w:r>
        <w:rPr>
          <w:spacing w:val="-10"/>
        </w:rPr>
        <w:t> </w:t>
      </w:r>
      <w:r>
        <w:rPr>
          <w:spacing w:val="-1"/>
        </w:rPr>
        <w:t>rainfall</w:t>
      </w:r>
      <w:r>
        <w:rPr>
          <w:spacing w:val="-9"/>
        </w:rPr>
        <w:t> </w:t>
      </w:r>
      <w:r>
        <w:rPr/>
        <w:t>(Zavaglia</w:t>
      </w:r>
      <w:r>
        <w:rPr>
          <w:spacing w:val="83"/>
        </w:rPr>
        <w:t> </w:t>
      </w:r>
      <w:r>
        <w:rPr>
          <w:spacing w:val="-1"/>
        </w:rPr>
        <w:t>et</w:t>
      </w:r>
      <w:r>
        <w:rPr>
          <w:spacing w:val="14"/>
        </w:rPr>
        <w:t> </w:t>
      </w:r>
      <w:r>
        <w:rPr>
          <w:spacing w:val="-1"/>
        </w:rPr>
        <w:t>al.,</w:t>
      </w:r>
      <w:r>
        <w:rPr>
          <w:spacing w:val="14"/>
        </w:rPr>
        <w:t> </w:t>
      </w:r>
      <w:r>
        <w:rPr>
          <w:spacing w:val="-1"/>
        </w:rPr>
        <w:t>2020).</w:t>
      </w:r>
      <w:r>
        <w:rPr>
          <w:spacing w:val="14"/>
        </w:rPr>
        <w:t> </w:t>
      </w:r>
      <w:r>
        <w:rPr>
          <w:spacing w:val="-1"/>
        </w:rPr>
        <w:t>Despite</w:t>
      </w:r>
      <w:r>
        <w:rPr>
          <w:spacing w:val="13"/>
        </w:rPr>
        <w:t> </w:t>
      </w:r>
      <w:r>
        <w:rPr/>
        <w:t>the</w:t>
      </w:r>
      <w:r>
        <w:rPr>
          <w:spacing w:val="13"/>
        </w:rPr>
        <w:t> </w:t>
      </w:r>
      <w:r>
        <w:rPr>
          <w:spacing w:val="-1"/>
        </w:rPr>
        <w:t>proven</w:t>
      </w:r>
      <w:r>
        <w:rPr>
          <w:spacing w:val="14"/>
        </w:rPr>
        <w:t> </w:t>
      </w:r>
      <w:r>
        <w:rPr>
          <w:spacing w:val="-1"/>
        </w:rPr>
        <w:t>benefits,</w:t>
      </w:r>
      <w:r>
        <w:rPr>
          <w:spacing w:val="14"/>
        </w:rPr>
        <w:t> </w:t>
      </w:r>
      <w:r>
        <w:rPr/>
        <w:t>the</w:t>
      </w:r>
      <w:r>
        <w:rPr>
          <w:spacing w:val="13"/>
        </w:rPr>
        <w:t> </w:t>
      </w:r>
      <w:r>
        <w:rPr>
          <w:spacing w:val="-1"/>
        </w:rPr>
        <w:t>adoption</w:t>
      </w:r>
      <w:r>
        <w:rPr>
          <w:spacing w:val="14"/>
        </w:rPr>
        <w:t> </w:t>
      </w:r>
      <w:r>
        <w:rPr/>
        <w:t>of</w:t>
      </w:r>
      <w:r>
        <w:rPr>
          <w:spacing w:val="13"/>
        </w:rPr>
        <w:t> </w:t>
      </w:r>
      <w:r>
        <w:rPr>
          <w:spacing w:val="-1"/>
        </w:rPr>
        <w:t>cover</w:t>
      </w:r>
      <w:r>
        <w:rPr>
          <w:spacing w:val="13"/>
        </w:rPr>
        <w:t> </w:t>
      </w:r>
      <w:r>
        <w:rPr>
          <w:spacing w:val="-1"/>
        </w:rPr>
        <w:t>crops</w:t>
      </w:r>
      <w:r>
        <w:rPr>
          <w:spacing w:val="13"/>
        </w:rPr>
        <w:t> </w:t>
      </w:r>
      <w:r>
        <w:rPr/>
        <w:t>is</w:t>
      </w:r>
      <w:r>
        <w:rPr>
          <w:spacing w:val="14"/>
        </w:rPr>
        <w:t> </w:t>
      </w:r>
      <w:r>
        <w:rPr>
          <w:spacing w:val="-1"/>
        </w:rPr>
        <w:t>not</w:t>
      </w:r>
      <w:r>
        <w:rPr>
          <w:spacing w:val="14"/>
        </w:rPr>
        <w:t> </w:t>
      </w:r>
      <w:r>
        <w:rPr/>
        <w:t>without</w:t>
      </w:r>
      <w:r>
        <w:rPr>
          <w:spacing w:val="14"/>
        </w:rPr>
        <w:t> </w:t>
      </w:r>
      <w:r>
        <w:rPr>
          <w:spacing w:val="-1"/>
        </w:rPr>
        <w:t>challenges.</w:t>
      </w:r>
      <w:r>
        <w:rPr>
          <w:spacing w:val="93"/>
        </w:rPr>
        <w:t> </w:t>
      </w:r>
      <w:r>
        <w:rPr>
          <w:spacing w:val="-1"/>
        </w:rPr>
        <w:t>These</w:t>
      </w:r>
      <w:r>
        <w:rPr>
          <w:spacing w:val="1"/>
        </w:rPr>
        <w:t> </w:t>
      </w:r>
      <w:r>
        <w:rPr/>
        <w:t>can</w:t>
      </w:r>
      <w:r>
        <w:rPr>
          <w:spacing w:val="2"/>
        </w:rPr>
        <w:t> </w:t>
      </w:r>
      <w:r>
        <w:rPr/>
        <w:t>include</w:t>
      </w:r>
      <w:r>
        <w:rPr>
          <w:spacing w:val="1"/>
        </w:rPr>
        <w:t> </w:t>
      </w:r>
      <w:r>
        <w:rPr/>
        <w:t>the</w:t>
      </w:r>
      <w:r>
        <w:rPr>
          <w:spacing w:val="4"/>
        </w:rPr>
        <w:t> </w:t>
      </w:r>
      <w:r>
        <w:rPr/>
        <w:t>additional</w:t>
      </w:r>
      <w:r>
        <w:rPr>
          <w:spacing w:val="2"/>
        </w:rPr>
        <w:t> </w:t>
      </w:r>
      <w:r>
        <w:rPr>
          <w:spacing w:val="-1"/>
        </w:rPr>
        <w:t>cost</w:t>
      </w:r>
      <w:r>
        <w:rPr>
          <w:spacing w:val="2"/>
        </w:rPr>
        <w:t> </w:t>
      </w:r>
      <w:r>
        <w:rPr/>
        <w:t>of</w:t>
      </w:r>
      <w:r>
        <w:rPr>
          <w:spacing w:val="1"/>
        </w:rPr>
        <w:t> </w:t>
      </w:r>
      <w:r>
        <w:rPr>
          <w:spacing w:val="-1"/>
        </w:rPr>
        <w:t>cover</w:t>
      </w:r>
      <w:r>
        <w:rPr>
          <w:spacing w:val="3"/>
        </w:rPr>
        <w:t> </w:t>
      </w:r>
      <w:r>
        <w:rPr/>
        <w:t>crop</w:t>
      </w:r>
      <w:r>
        <w:rPr>
          <w:spacing w:val="2"/>
        </w:rPr>
        <w:t> </w:t>
      </w:r>
      <w:r>
        <w:rPr>
          <w:spacing w:val="-1"/>
        </w:rPr>
        <w:t>seeds</w:t>
      </w:r>
      <w:r>
        <w:rPr>
          <w:spacing w:val="2"/>
        </w:rPr>
        <w:t> </w:t>
      </w:r>
      <w:r>
        <w:rPr>
          <w:spacing w:val="-1"/>
        </w:rPr>
        <w:t>and</w:t>
      </w:r>
      <w:r>
        <w:rPr>
          <w:spacing w:val="2"/>
        </w:rPr>
        <w:t> </w:t>
      </w:r>
      <w:r>
        <w:rPr/>
        <w:t>the</w:t>
      </w:r>
      <w:r>
        <w:rPr>
          <w:spacing w:val="1"/>
        </w:rPr>
        <w:t> </w:t>
      </w:r>
      <w:r>
        <w:rPr/>
        <w:t>need</w:t>
      </w:r>
      <w:r>
        <w:rPr>
          <w:spacing w:val="2"/>
        </w:rPr>
        <w:t> </w:t>
      </w:r>
      <w:r>
        <w:rPr/>
        <w:t>for</w:t>
      </w:r>
      <w:r>
        <w:rPr>
          <w:spacing w:val="3"/>
        </w:rPr>
        <w:t> </w:t>
      </w:r>
      <w:r>
        <w:rPr>
          <w:spacing w:val="-1"/>
        </w:rPr>
        <w:t>specialized</w:t>
      </w:r>
      <w:r>
        <w:rPr>
          <w:spacing w:val="8"/>
        </w:rPr>
        <w:t> </w:t>
      </w:r>
      <w:r>
        <w:rPr/>
        <w:t>knowledge</w:t>
      </w:r>
      <w:r>
        <w:rPr>
          <w:spacing w:val="49"/>
        </w:rPr>
        <w:t> </w:t>
      </w:r>
      <w:r>
        <w:rPr/>
        <w:t>for</w:t>
      </w:r>
      <w:r>
        <w:rPr>
          <w:spacing w:val="-2"/>
        </w:rPr>
        <w:t> </w:t>
      </w:r>
      <w:r>
        <w:rPr>
          <w:spacing w:val="-1"/>
        </w:rPr>
        <w:t>effective </w:t>
      </w:r>
      <w:r>
        <w:rPr/>
        <w:t>implementation </w:t>
      </w:r>
      <w:r>
        <w:rPr>
          <w:spacing w:val="-1"/>
        </w:rPr>
        <w:t>(Kong</w:t>
      </w:r>
      <w:r>
        <w:rPr/>
        <w:t> </w:t>
      </w:r>
      <w:r>
        <w:rPr>
          <w:spacing w:val="-1"/>
        </w:rPr>
        <w:t>et</w:t>
      </w:r>
      <w:r>
        <w:rPr/>
        <w:t> al., </w:t>
      </w:r>
      <w:r>
        <w:rPr>
          <w:spacing w:val="-1"/>
        </w:rPr>
        <w:t>2021).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8"/>
        <w:jc w:val="both"/>
        <w:rPr>
          <w:rFonts w:ascii="Times New Roman" w:hAnsi="Times New Roman" w:cs="Times New Roman" w:eastAsia="Times New Roman"/>
        </w:rPr>
      </w:pPr>
      <w:r>
        <w:rPr>
          <w:spacing w:val="-1"/>
        </w:rPr>
        <w:t>Abera</w:t>
      </w:r>
      <w:r>
        <w:rPr>
          <w:spacing w:val="14"/>
        </w:rPr>
        <w:t> </w:t>
      </w:r>
      <w:r>
        <w:rPr>
          <w:spacing w:val="-1"/>
        </w:rPr>
        <w:t>and</w:t>
      </w:r>
      <w:r>
        <w:rPr>
          <w:spacing w:val="14"/>
        </w:rPr>
        <w:t> </w:t>
      </w:r>
      <w:r>
        <w:rPr>
          <w:spacing w:val="-1"/>
        </w:rPr>
        <w:t>Tesema,</w:t>
      </w:r>
      <w:r>
        <w:rPr>
          <w:spacing w:val="16"/>
        </w:rPr>
        <w:t> </w:t>
      </w:r>
      <w:r>
        <w:rPr/>
        <w:t>(2019)</w:t>
      </w:r>
      <w:r>
        <w:rPr>
          <w:spacing w:val="13"/>
        </w:rPr>
        <w:t> </w:t>
      </w:r>
      <w:r>
        <w:rPr/>
        <w:t>findings</w:t>
      </w:r>
      <w:r>
        <w:rPr>
          <w:spacing w:val="14"/>
        </w:rPr>
        <w:t> </w:t>
      </w:r>
      <w:r>
        <w:rPr>
          <w:spacing w:val="-1"/>
        </w:rPr>
        <w:t>indicated</w:t>
      </w:r>
      <w:r>
        <w:rPr>
          <w:spacing w:val="13"/>
        </w:rPr>
        <w:t> </w:t>
      </w:r>
      <w:r>
        <w:rPr/>
        <w:t>that</w:t>
      </w:r>
      <w:r>
        <w:rPr>
          <w:spacing w:val="14"/>
        </w:rPr>
        <w:t> </w:t>
      </w:r>
      <w:r>
        <w:rPr>
          <w:spacing w:val="-1"/>
        </w:rPr>
        <w:t>majority</w:t>
      </w:r>
      <w:r>
        <w:rPr>
          <w:spacing w:val="14"/>
        </w:rPr>
        <w:t> </w:t>
      </w:r>
      <w:r>
        <w:rPr>
          <w:spacing w:val="-1"/>
        </w:rPr>
        <w:t>(97.6%)</w:t>
      </w:r>
      <w:r>
        <w:rPr>
          <w:spacing w:val="13"/>
        </w:rPr>
        <w:t> </w:t>
      </w:r>
      <w:r>
        <w:rPr/>
        <w:t>of</w:t>
      </w:r>
      <w:r>
        <w:rPr>
          <w:spacing w:val="13"/>
        </w:rPr>
        <w:t> </w:t>
      </w:r>
      <w:r>
        <w:rPr/>
        <w:t>the</w:t>
      </w:r>
      <w:r>
        <w:rPr>
          <w:spacing w:val="15"/>
        </w:rPr>
        <w:t> </w:t>
      </w:r>
      <w:r>
        <w:rPr>
          <w:spacing w:val="-1"/>
        </w:rPr>
        <w:t>farmers</w:t>
      </w:r>
      <w:r>
        <w:rPr>
          <w:spacing w:val="13"/>
        </w:rPr>
        <w:t> </w:t>
      </w:r>
      <w:r>
        <w:rPr>
          <w:spacing w:val="-1"/>
        </w:rPr>
        <w:t>believed</w:t>
      </w:r>
      <w:r>
        <w:rPr>
          <w:spacing w:val="14"/>
        </w:rPr>
        <w:t> </w:t>
      </w:r>
      <w:r>
        <w:rPr/>
        <w:t>that</w:t>
      </w:r>
      <w:r>
        <w:rPr>
          <w:spacing w:val="79"/>
        </w:rPr>
        <w:t> </w:t>
      </w:r>
      <w:r>
        <w:rPr/>
        <w:t>the</w:t>
      </w:r>
      <w:r>
        <w:rPr>
          <w:spacing w:val="57"/>
        </w:rPr>
        <w:t> </w:t>
      </w:r>
      <w:r>
        <w:rPr>
          <w:spacing w:val="-1"/>
        </w:rPr>
        <w:t>climate</w:t>
      </w:r>
      <w:r>
        <w:rPr>
          <w:spacing w:val="56"/>
        </w:rPr>
        <w:t> </w:t>
      </w:r>
      <w:r>
        <w:rPr/>
        <w:t>is</w:t>
      </w:r>
      <w:r>
        <w:rPr>
          <w:spacing w:val="58"/>
        </w:rPr>
        <w:t> </w:t>
      </w:r>
      <w:r>
        <w:rPr>
          <w:spacing w:val="-1"/>
        </w:rPr>
        <w:t>changing.</w:t>
      </w:r>
      <w:r>
        <w:rPr>
          <w:spacing w:val="57"/>
        </w:rPr>
        <w:t> </w:t>
      </w:r>
      <w:r>
        <w:rPr/>
        <w:t>This</w:t>
      </w:r>
      <w:r>
        <w:rPr>
          <w:spacing w:val="57"/>
        </w:rPr>
        <w:t> </w:t>
      </w:r>
      <w:r>
        <w:rPr>
          <w:spacing w:val="-1"/>
        </w:rPr>
        <w:t>indicates</w:t>
      </w:r>
      <w:r>
        <w:rPr>
          <w:spacing w:val="57"/>
        </w:rPr>
        <w:t> </w:t>
      </w:r>
      <w:r>
        <w:rPr/>
        <w:t>that</w:t>
      </w:r>
      <w:r>
        <w:rPr>
          <w:spacing w:val="54"/>
        </w:rPr>
        <w:t> </w:t>
      </w:r>
      <w:r>
        <w:rPr>
          <w:spacing w:val="-1"/>
        </w:rPr>
        <w:t>majority</w:t>
      </w:r>
      <w:r>
        <w:rPr>
          <w:spacing w:val="57"/>
        </w:rPr>
        <w:t> </w:t>
      </w:r>
      <w:r>
        <w:rPr/>
        <w:t>of</w:t>
      </w:r>
      <w:r>
        <w:rPr>
          <w:spacing w:val="56"/>
        </w:rPr>
        <w:t> </w:t>
      </w:r>
      <w:r>
        <w:rPr>
          <w:spacing w:val="-1"/>
        </w:rPr>
        <w:t>farmers</w:t>
      </w:r>
      <w:r>
        <w:rPr>
          <w:spacing w:val="56"/>
        </w:rPr>
        <w:t> </w:t>
      </w:r>
      <w:r>
        <w:rPr>
          <w:spacing w:val="-1"/>
        </w:rPr>
        <w:t>have</w:t>
      </w:r>
      <w:r>
        <w:rPr>
          <w:spacing w:val="58"/>
        </w:rPr>
        <w:t> </w:t>
      </w:r>
      <w:r>
        <w:rPr/>
        <w:t>some</w:t>
      </w:r>
      <w:r>
        <w:rPr>
          <w:spacing w:val="57"/>
        </w:rPr>
        <w:t> </w:t>
      </w:r>
      <w:r>
        <w:rPr>
          <w:spacing w:val="-1"/>
        </w:rPr>
        <w:t>knowledge</w:t>
      </w:r>
      <w:r>
        <w:rPr>
          <w:spacing w:val="56"/>
        </w:rPr>
        <w:t> </w:t>
      </w:r>
      <w:r>
        <w:rPr>
          <w:spacing w:val="-1"/>
        </w:rPr>
        <w:t>and</w:t>
      </w:r>
      <w:r>
        <w:rPr>
          <w:spacing w:val="87"/>
        </w:rPr>
        <w:t> </w:t>
      </w:r>
      <w:r>
        <w:rPr>
          <w:spacing w:val="-1"/>
        </w:rPr>
        <w:t>perception</w:t>
      </w:r>
      <w:r>
        <w:rPr>
          <w:spacing w:val="-10"/>
        </w:rPr>
        <w:t> </w:t>
      </w:r>
      <w:r>
        <w:rPr>
          <w:spacing w:val="1"/>
        </w:rPr>
        <w:t>of</w:t>
      </w:r>
      <w:r>
        <w:rPr>
          <w:spacing w:val="-11"/>
        </w:rPr>
        <w:t> </w:t>
      </w:r>
      <w:r>
        <w:rPr/>
        <w:t>the</w:t>
      </w:r>
      <w:r>
        <w:rPr>
          <w:spacing w:val="-8"/>
        </w:rPr>
        <w:t> </w:t>
      </w:r>
      <w:r>
        <w:rPr>
          <w:spacing w:val="-1"/>
        </w:rPr>
        <w:t>climate</w:t>
      </w:r>
      <w:r>
        <w:rPr>
          <w:spacing w:val="-9"/>
        </w:rPr>
        <w:t> </w:t>
      </w:r>
      <w:r>
        <w:rPr>
          <w:spacing w:val="-1"/>
        </w:rPr>
        <w:t>change</w:t>
      </w:r>
      <w:r>
        <w:rPr>
          <w:spacing w:val="-9"/>
        </w:rPr>
        <w:t> </w:t>
      </w:r>
      <w:r>
        <w:rPr>
          <w:spacing w:val="-1"/>
        </w:rPr>
        <w:t>and</w:t>
      </w:r>
      <w:r>
        <w:rPr>
          <w:spacing w:val="-10"/>
        </w:rPr>
        <w:t> </w:t>
      </w:r>
      <w:r>
        <w:rPr>
          <w:spacing w:val="-1"/>
        </w:rPr>
        <w:t>variability.</w:t>
      </w:r>
      <w:r>
        <w:rPr>
          <w:spacing w:val="-10"/>
        </w:rPr>
        <w:t> </w:t>
      </w:r>
      <w:r>
        <w:rPr/>
        <w:t>On</w:t>
      </w:r>
      <w:r>
        <w:rPr>
          <w:spacing w:val="-10"/>
        </w:rPr>
        <w:t> </w:t>
      </w:r>
      <w:r>
        <w:rPr/>
        <w:t>a</w:t>
      </w:r>
      <w:r>
        <w:rPr>
          <w:spacing w:val="-8"/>
        </w:rPr>
        <w:t> </w:t>
      </w:r>
      <w:r>
        <w:rPr>
          <w:spacing w:val="-1"/>
        </w:rPr>
        <w:t>contrary,</w:t>
      </w:r>
      <w:r>
        <w:rPr>
          <w:spacing w:val="-9"/>
        </w:rPr>
        <w:t> </w:t>
      </w:r>
      <w:r>
        <w:rPr>
          <w:spacing w:val="-1"/>
        </w:rPr>
        <w:t>Vermeulen</w:t>
      </w:r>
      <w:r>
        <w:rPr>
          <w:spacing w:val="-8"/>
        </w:rPr>
        <w:t> </w:t>
      </w:r>
      <w:r>
        <w:rPr>
          <w:spacing w:val="-1"/>
        </w:rPr>
        <w:t>et</w:t>
      </w:r>
      <w:r>
        <w:rPr>
          <w:spacing w:val="-10"/>
        </w:rPr>
        <w:t> </w:t>
      </w:r>
      <w:r>
        <w:rPr>
          <w:spacing w:val="-1"/>
        </w:rPr>
        <w:t>al.</w:t>
      </w:r>
      <w:r>
        <w:rPr>
          <w:spacing w:val="-10"/>
        </w:rPr>
        <w:t> </w:t>
      </w:r>
      <w:r>
        <w:rPr/>
        <w:t>(2016)</w:t>
      </w:r>
      <w:r>
        <w:rPr>
          <w:spacing w:val="-11"/>
        </w:rPr>
        <w:t> </w:t>
      </w:r>
      <w:r>
        <w:rPr/>
        <w:t>concluded</w:t>
      </w:r>
      <w:r>
        <w:rPr>
          <w:spacing w:val="99"/>
        </w:rPr>
        <w:t> </w:t>
      </w:r>
      <w:r>
        <w:rPr/>
        <w:t>that</w:t>
      </w:r>
      <w:r>
        <w:rPr>
          <w:spacing w:val="-5"/>
        </w:rPr>
        <w:t> </w:t>
      </w:r>
      <w:r>
        <w:rPr/>
        <w:t>many</w:t>
      </w:r>
      <w:r>
        <w:rPr>
          <w:spacing w:val="-6"/>
        </w:rPr>
        <w:t> </w:t>
      </w:r>
      <w:r>
        <w:rPr>
          <w:spacing w:val="-1"/>
        </w:rPr>
        <w:t>farmers</w:t>
      </w:r>
      <w:r>
        <w:rPr>
          <w:spacing w:val="-6"/>
        </w:rPr>
        <w:t> </w:t>
      </w:r>
      <w:r>
        <w:rPr/>
        <w:t>are</w:t>
      </w:r>
      <w:r>
        <w:rPr>
          <w:spacing w:val="-6"/>
        </w:rPr>
        <w:t> </w:t>
      </w:r>
      <w:r>
        <w:rPr/>
        <w:t>found</w:t>
      </w:r>
      <w:r>
        <w:rPr>
          <w:spacing w:val="-5"/>
        </w:rPr>
        <w:t> </w:t>
      </w:r>
      <w:r>
        <w:rPr/>
        <w:t>to</w:t>
      </w:r>
      <w:r>
        <w:rPr>
          <w:spacing w:val="-5"/>
        </w:rPr>
        <w:t> </w:t>
      </w:r>
      <w:r>
        <w:rPr/>
        <w:t>be</w:t>
      </w:r>
      <w:r>
        <w:rPr>
          <w:spacing w:val="-6"/>
        </w:rPr>
        <w:t> </w:t>
      </w:r>
      <w:r>
        <w:rPr>
          <w:spacing w:val="-1"/>
        </w:rPr>
        <w:t>ignorant</w:t>
      </w:r>
      <w:r>
        <w:rPr>
          <w:spacing w:val="-5"/>
        </w:rPr>
        <w:t> </w:t>
      </w:r>
      <w:r>
        <w:rPr/>
        <w:t>of</w:t>
      </w:r>
      <w:r>
        <w:rPr>
          <w:spacing w:val="-6"/>
        </w:rPr>
        <w:t> </w:t>
      </w:r>
      <w:r>
        <w:rPr>
          <w:spacing w:val="-2"/>
        </w:rPr>
        <w:t>CSA</w:t>
      </w:r>
      <w:r>
        <w:rPr>
          <w:spacing w:val="-6"/>
        </w:rPr>
        <w:t> </w:t>
      </w:r>
      <w:r>
        <w:rPr/>
        <w:t>methods</w:t>
      </w:r>
      <w:r>
        <w:rPr>
          <w:spacing w:val="-5"/>
        </w:rPr>
        <w:t> </w:t>
      </w:r>
      <w:r>
        <w:rPr>
          <w:spacing w:val="-1"/>
        </w:rPr>
        <w:t>and</w:t>
      </w:r>
      <w:r>
        <w:rPr>
          <w:spacing w:val="-5"/>
        </w:rPr>
        <w:t> </w:t>
      </w:r>
      <w:r>
        <w:rPr>
          <w:spacing w:val="-1"/>
        </w:rPr>
        <w:t>practices</w:t>
      </w:r>
      <w:r>
        <w:rPr>
          <w:spacing w:val="-5"/>
        </w:rPr>
        <w:t> </w:t>
      </w:r>
      <w:r>
        <w:rPr>
          <w:spacing w:val="-1"/>
        </w:rPr>
        <w:t>and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>
          <w:spacing w:val="-1"/>
        </w:rPr>
        <w:t>advantages</w:t>
      </w:r>
      <w:r>
        <w:rPr>
          <w:spacing w:val="-5"/>
        </w:rPr>
        <w:t> </w:t>
      </w:r>
      <w:r>
        <w:rPr/>
        <w:t>they</w:t>
      </w:r>
      <w:r>
        <w:rPr>
          <w:spacing w:val="53"/>
        </w:rPr>
        <w:t> </w:t>
      </w:r>
      <w:r>
        <w:rPr>
          <w:spacing w:val="-1"/>
        </w:rPr>
        <w:t>offer</w:t>
      </w:r>
      <w:r>
        <w:rPr>
          <w:spacing w:val="11"/>
        </w:rPr>
        <w:t> </w:t>
      </w:r>
      <w:r>
        <w:rPr/>
        <w:t>in</w:t>
      </w:r>
      <w:r>
        <w:rPr>
          <w:spacing w:val="12"/>
        </w:rPr>
        <w:t> </w:t>
      </w:r>
      <w:r>
        <w:rPr/>
        <w:t>terms</w:t>
      </w:r>
      <w:r>
        <w:rPr>
          <w:spacing w:val="11"/>
        </w:rPr>
        <w:t> </w:t>
      </w:r>
      <w:r>
        <w:rPr/>
        <w:t>of</w:t>
      </w:r>
      <w:r>
        <w:rPr>
          <w:spacing w:val="11"/>
        </w:rPr>
        <w:t> </w:t>
      </w:r>
      <w:r>
        <w:rPr/>
        <w:t>knowledge.</w:t>
      </w:r>
      <w:r>
        <w:rPr>
          <w:spacing w:val="13"/>
        </w:rPr>
        <w:t> </w:t>
      </w:r>
      <w:r>
        <w:rPr/>
        <w:t>Some</w:t>
      </w:r>
      <w:r>
        <w:rPr>
          <w:spacing w:val="11"/>
        </w:rPr>
        <w:t> </w:t>
      </w:r>
      <w:r>
        <w:rPr>
          <w:spacing w:val="-1"/>
        </w:rPr>
        <w:t>farmers</w:t>
      </w:r>
      <w:r>
        <w:rPr>
          <w:spacing w:val="11"/>
        </w:rPr>
        <w:t> </w:t>
      </w:r>
      <w:r>
        <w:rPr/>
        <w:t>undertake</w:t>
      </w:r>
      <w:r>
        <w:rPr>
          <w:spacing w:val="10"/>
        </w:rPr>
        <w:t> </w:t>
      </w:r>
      <w:r>
        <w:rPr>
          <w:spacing w:val="-1"/>
        </w:rPr>
        <w:t>different</w:t>
      </w:r>
      <w:r>
        <w:rPr>
          <w:spacing w:val="12"/>
        </w:rPr>
        <w:t> </w:t>
      </w:r>
      <w:r>
        <w:rPr/>
        <w:t>climate-smart</w:t>
      </w:r>
      <w:r>
        <w:rPr>
          <w:spacing w:val="11"/>
        </w:rPr>
        <w:t> </w:t>
      </w:r>
      <w:r>
        <w:rPr>
          <w:spacing w:val="-1"/>
        </w:rPr>
        <w:t>practices</w:t>
      </w:r>
      <w:r>
        <w:rPr>
          <w:spacing w:val="12"/>
        </w:rPr>
        <w:t> </w:t>
      </w:r>
      <w:r>
        <w:rPr/>
        <w:t>that</w:t>
      </w:r>
      <w:r>
        <w:rPr>
          <w:spacing w:val="11"/>
        </w:rPr>
        <w:t> </w:t>
      </w:r>
      <w:r>
        <w:rPr/>
        <w:t>may</w:t>
      </w:r>
      <w:r>
        <w:rPr>
          <w:spacing w:val="43"/>
        </w:rPr>
        <w:t> </w:t>
      </w:r>
      <w:r>
        <w:rPr/>
        <w:t>yield</w:t>
      </w:r>
      <w:r>
        <w:rPr>
          <w:spacing w:val="9"/>
        </w:rPr>
        <w:t> </w:t>
      </w:r>
      <w:r>
        <w:rPr/>
        <w:t>good</w:t>
      </w:r>
      <w:r>
        <w:rPr>
          <w:spacing w:val="9"/>
        </w:rPr>
        <w:t> </w:t>
      </w:r>
      <w:r>
        <w:rPr>
          <w:spacing w:val="-1"/>
        </w:rPr>
        <w:t>harvest.</w:t>
      </w:r>
      <w:r>
        <w:rPr>
          <w:spacing w:val="10"/>
        </w:rPr>
        <w:t> </w:t>
      </w:r>
      <w:r>
        <w:rPr/>
        <w:t>For</w:t>
      </w:r>
      <w:r>
        <w:rPr>
          <w:spacing w:val="8"/>
        </w:rPr>
        <w:t> </w:t>
      </w:r>
      <w:r>
        <w:rPr>
          <w:spacing w:val="-1"/>
        </w:rPr>
        <w:t>instance,</w:t>
      </w:r>
      <w:r>
        <w:rPr>
          <w:spacing w:val="11"/>
        </w:rPr>
        <w:t> </w:t>
      </w:r>
      <w:r>
        <w:rPr>
          <w:spacing w:val="-1"/>
        </w:rPr>
        <w:t>Yfantopoulos</w:t>
      </w:r>
      <w:r>
        <w:rPr>
          <w:spacing w:val="10"/>
        </w:rPr>
        <w:t> </w:t>
      </w:r>
      <w:r>
        <w:rPr>
          <w:spacing w:val="-1"/>
        </w:rPr>
        <w:t>et</w:t>
      </w:r>
      <w:r>
        <w:rPr>
          <w:spacing w:val="9"/>
        </w:rPr>
        <w:t> </w:t>
      </w:r>
      <w:r>
        <w:rPr>
          <w:spacing w:val="-1"/>
        </w:rPr>
        <w:t>al.</w:t>
      </w:r>
      <w:r>
        <w:rPr>
          <w:spacing w:val="9"/>
        </w:rPr>
        <w:t> </w:t>
      </w:r>
      <w:r>
        <w:rPr>
          <w:spacing w:val="-1"/>
        </w:rPr>
        <w:t>(2022),</w:t>
      </w:r>
      <w:r>
        <w:rPr>
          <w:spacing w:val="8"/>
        </w:rPr>
        <w:t> </w:t>
      </w:r>
      <w:r>
        <w:rPr>
          <w:spacing w:val="-1"/>
        </w:rPr>
        <w:t>indicated</w:t>
      </w:r>
      <w:r>
        <w:rPr>
          <w:spacing w:val="8"/>
        </w:rPr>
        <w:t> </w:t>
      </w:r>
      <w:r>
        <w:rPr/>
        <w:t>that</w:t>
      </w:r>
      <w:r>
        <w:rPr>
          <w:spacing w:val="13"/>
        </w:rPr>
        <w:t> </w:t>
      </w:r>
      <w:r>
        <w:rPr/>
        <w:t>the</w:t>
      </w:r>
      <w:r>
        <w:rPr>
          <w:spacing w:val="8"/>
        </w:rPr>
        <w:t> </w:t>
      </w:r>
      <w:r>
        <w:rPr/>
        <w:t>use</w:t>
      </w:r>
      <w:r>
        <w:rPr>
          <w:spacing w:val="8"/>
        </w:rPr>
        <w:t> </w:t>
      </w:r>
      <w:r>
        <w:rPr/>
        <w:t>of</w:t>
      </w:r>
      <w:r>
        <w:rPr>
          <w:spacing w:val="8"/>
        </w:rPr>
        <w:t> </w:t>
      </w:r>
      <w:r>
        <w:rPr/>
        <w:t>faba</w:t>
      </w:r>
      <w:r>
        <w:rPr>
          <w:spacing w:val="10"/>
        </w:rPr>
        <w:t> </w:t>
      </w:r>
      <w:r>
        <w:rPr/>
        <w:t>beans</w:t>
      </w:r>
      <w:r>
        <w:rPr>
          <w:spacing w:val="77"/>
        </w:rPr>
        <w:t> </w:t>
      </w:r>
      <w:r>
        <w:rPr>
          <w:spacing w:val="-1"/>
        </w:rPr>
        <w:t>as</w:t>
      </w:r>
      <w:r>
        <w:rPr>
          <w:spacing w:val="4"/>
        </w:rPr>
        <w:t> </w:t>
      </w:r>
      <w:r>
        <w:rPr>
          <w:spacing w:val="-1"/>
        </w:rPr>
        <w:t>green</w:t>
      </w:r>
      <w:r>
        <w:rPr>
          <w:spacing w:val="4"/>
        </w:rPr>
        <w:t> </w:t>
      </w:r>
      <w:r>
        <w:rPr/>
        <w:t>manure</w:t>
      </w:r>
      <w:r>
        <w:rPr>
          <w:spacing w:val="2"/>
        </w:rPr>
        <w:t> </w:t>
      </w:r>
      <w:r>
        <w:rPr/>
        <w:t>or</w:t>
      </w:r>
      <w:r>
        <w:rPr>
          <w:spacing w:val="6"/>
        </w:rPr>
        <w:t> </w:t>
      </w:r>
      <w:r>
        <w:rPr>
          <w:spacing w:val="-1"/>
        </w:rPr>
        <w:t>crop</w:t>
      </w:r>
      <w:r>
        <w:rPr>
          <w:spacing w:val="6"/>
        </w:rPr>
        <w:t> </w:t>
      </w:r>
      <w:r>
        <w:rPr>
          <w:spacing w:val="-1"/>
        </w:rPr>
        <w:t>wastes</w:t>
      </w:r>
      <w:r>
        <w:rPr>
          <w:spacing w:val="4"/>
        </w:rPr>
        <w:t> </w:t>
      </w:r>
      <w:r>
        <w:rPr/>
        <w:t>led</w:t>
      </w:r>
      <w:r>
        <w:rPr>
          <w:spacing w:val="4"/>
        </w:rPr>
        <w:t> </w:t>
      </w:r>
      <w:r>
        <w:rPr/>
        <w:t>to</w:t>
      </w:r>
      <w:r>
        <w:rPr>
          <w:spacing w:val="5"/>
        </w:rPr>
        <w:t> </w:t>
      </w:r>
      <w:r>
        <w:rPr/>
        <w:t>a</w:t>
      </w:r>
      <w:r>
        <w:rPr>
          <w:spacing w:val="3"/>
        </w:rPr>
        <w:t> </w:t>
      </w:r>
      <w:r>
        <w:rPr>
          <w:spacing w:val="-1"/>
        </w:rPr>
        <w:t>significant</w:t>
      </w:r>
      <w:r>
        <w:rPr>
          <w:spacing w:val="5"/>
        </w:rPr>
        <w:t> </w:t>
      </w:r>
      <w:r>
        <w:rPr/>
        <w:t>rise</w:t>
      </w:r>
      <w:r>
        <w:rPr>
          <w:spacing w:val="3"/>
        </w:rPr>
        <w:t> </w:t>
      </w:r>
      <w:r>
        <w:rPr/>
        <w:t>in</w:t>
      </w:r>
      <w:r>
        <w:rPr>
          <w:spacing w:val="5"/>
        </w:rPr>
        <w:t> </w:t>
      </w:r>
      <w:r>
        <w:rPr/>
        <w:t>the</w:t>
      </w:r>
      <w:r>
        <w:rPr>
          <w:spacing w:val="4"/>
        </w:rPr>
        <w:t> </w:t>
      </w:r>
      <w:r>
        <w:rPr/>
        <w:t>population</w:t>
      </w:r>
      <w:r>
        <w:rPr>
          <w:spacing w:val="5"/>
        </w:rPr>
        <w:t> </w:t>
      </w:r>
      <w:r>
        <w:rPr/>
        <w:t>of</w:t>
      </w:r>
      <w:r>
        <w:rPr>
          <w:spacing w:val="3"/>
        </w:rPr>
        <w:t> </w:t>
      </w:r>
      <w:r>
        <w:rPr/>
        <w:t>soil</w:t>
      </w:r>
      <w:r>
        <w:rPr>
          <w:spacing w:val="5"/>
        </w:rPr>
        <w:t> </w:t>
      </w:r>
      <w:r>
        <w:rPr>
          <w:spacing w:val="-1"/>
        </w:rPr>
        <w:t>microorganisms.</w:t>
      </w:r>
      <w:r>
        <w:rPr>
          <w:spacing w:val="65"/>
        </w:rPr>
        <w:t> </w:t>
      </w:r>
      <w:r>
        <w:rPr/>
        <w:t>On the</w:t>
      </w:r>
      <w:r>
        <w:rPr>
          <w:spacing w:val="-1"/>
        </w:rPr>
        <w:t> </w:t>
      </w:r>
      <w:r>
        <w:rPr/>
        <w:t>other hand, </w:t>
      </w:r>
      <w:r>
        <w:rPr>
          <w:rFonts w:ascii="Times New Roman" w:hAnsi="Times New Roman"/>
        </w:rPr>
        <w:t>Boyabatlı et </w:t>
      </w:r>
      <w:r>
        <w:rPr>
          <w:rFonts w:ascii="Times New Roman" w:hAnsi="Times New Roman"/>
          <w:spacing w:val="-1"/>
        </w:rPr>
        <w:t>al.</w:t>
      </w:r>
      <w:r>
        <w:rPr>
          <w:rFonts w:ascii="Times New Roman" w:hAnsi="Times New Roman"/>
          <w:spacing w:val="2"/>
        </w:rPr>
        <w:t> </w:t>
      </w:r>
      <w:r>
        <w:rPr>
          <w:rFonts w:ascii="Times New Roman" w:hAnsi="Times New Roman"/>
          <w:spacing w:val="-1"/>
        </w:rPr>
        <w:t>(2021),</w:t>
      </w:r>
      <w:r>
        <w:rPr>
          <w:rFonts w:ascii="Times New Roman" w:hAnsi="Times New Roman"/>
        </w:rPr>
        <w:t> have</w:t>
      </w:r>
      <w:r>
        <w:rPr>
          <w:rFonts w:ascii="Times New Roman" w:hAnsi="Times New Roman"/>
          <w:spacing w:val="1"/>
        </w:rPr>
        <w:t> </w:t>
      </w:r>
      <w:r>
        <w:rPr>
          <w:rFonts w:ascii="Times New Roman" w:hAnsi="Times New Roman"/>
        </w:rPr>
        <w:t>it that, crop </w:t>
      </w:r>
      <w:r>
        <w:rPr>
          <w:rFonts w:ascii="Times New Roman" w:hAnsi="Times New Roman"/>
          <w:spacing w:val="-1"/>
        </w:rPr>
        <w:t>rotations</w:t>
      </w:r>
      <w:r>
        <w:rPr>
          <w:rFonts w:ascii="Times New Roman" w:hAnsi="Times New Roman"/>
          <w:spacing w:val="2"/>
        </w:rPr>
        <w:t> </w:t>
      </w:r>
      <w:r>
        <w:rPr>
          <w:rFonts w:ascii="Times New Roman" w:hAnsi="Times New Roman"/>
          <w:spacing w:val="-1"/>
        </w:rPr>
        <w:t>enhance </w:t>
      </w:r>
      <w:r>
        <w:rPr>
          <w:rFonts w:ascii="Times New Roman" w:hAnsi="Times New Roman"/>
        </w:rPr>
        <w:t>soil</w:t>
      </w:r>
      <w:r>
        <w:rPr>
          <w:rFonts w:ascii="Times New Roman" w:hAnsi="Times New Roman"/>
          <w:spacing w:val="2"/>
        </w:rPr>
        <w:t> </w:t>
      </w:r>
      <w:r>
        <w:rPr>
          <w:rFonts w:ascii="Times New Roman" w:hAnsi="Times New Roman"/>
          <w:spacing w:val="-1"/>
        </w:rPr>
        <w:t>and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spacing w:val="-1"/>
        </w:rPr>
        <w:t>ecological</w:t>
      </w:r>
    </w:p>
    <w:p>
      <w:pPr>
        <w:spacing w:after="0" w:line="480" w:lineRule="auto"/>
        <w:jc w:val="both"/>
        <w:rPr>
          <w:rFonts w:ascii="Times New Roman" w:hAnsi="Times New Roman" w:cs="Times New Roman" w:eastAsia="Times New Roman"/>
        </w:rPr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480" w:lineRule="auto" w:before="39"/>
        <w:ind w:right="119"/>
        <w:jc w:val="both"/>
      </w:pPr>
      <w:r>
        <w:rPr>
          <w:spacing w:val="-1"/>
        </w:rPr>
        <w:t>sustainability</w:t>
      </w:r>
      <w:r>
        <w:rPr>
          <w:spacing w:val="45"/>
        </w:rPr>
        <w:t> </w:t>
      </w:r>
      <w:r>
        <w:rPr/>
        <w:t>while</w:t>
      </w:r>
      <w:r>
        <w:rPr>
          <w:spacing w:val="44"/>
        </w:rPr>
        <w:t> </w:t>
      </w:r>
      <w:r>
        <w:rPr>
          <w:spacing w:val="-1"/>
        </w:rPr>
        <w:t>reducing</w:t>
      </w:r>
      <w:r>
        <w:rPr>
          <w:spacing w:val="45"/>
        </w:rPr>
        <w:t> </w:t>
      </w:r>
      <w:r>
        <w:rPr>
          <w:spacing w:val="-1"/>
        </w:rPr>
        <w:t>production</w:t>
      </w:r>
      <w:r>
        <w:rPr>
          <w:spacing w:val="45"/>
        </w:rPr>
        <w:t> </w:t>
      </w:r>
      <w:r>
        <w:rPr/>
        <w:t>risk</w:t>
      </w:r>
      <w:r>
        <w:rPr>
          <w:spacing w:val="45"/>
        </w:rPr>
        <w:t> </w:t>
      </w:r>
      <w:r>
        <w:rPr/>
        <w:t>and</w:t>
      </w:r>
      <w:r>
        <w:rPr>
          <w:spacing w:val="48"/>
        </w:rPr>
        <w:t> </w:t>
      </w:r>
      <w:r>
        <w:rPr>
          <w:spacing w:val="-1"/>
        </w:rPr>
        <w:t>uncertainty.</w:t>
      </w:r>
      <w:r>
        <w:rPr>
          <w:spacing w:val="45"/>
        </w:rPr>
        <w:t> </w:t>
      </w:r>
      <w:r>
        <w:rPr/>
        <w:t>Mutenje</w:t>
      </w:r>
      <w:r>
        <w:rPr>
          <w:spacing w:val="47"/>
        </w:rPr>
        <w:t> </w:t>
      </w:r>
      <w:r>
        <w:rPr>
          <w:spacing w:val="-1"/>
        </w:rPr>
        <w:t>et</w:t>
      </w:r>
      <w:r>
        <w:rPr>
          <w:spacing w:val="45"/>
        </w:rPr>
        <w:t> </w:t>
      </w:r>
      <w:r>
        <w:rPr>
          <w:spacing w:val="-1"/>
        </w:rPr>
        <w:t>al.</w:t>
      </w:r>
      <w:r>
        <w:rPr>
          <w:spacing w:val="45"/>
        </w:rPr>
        <w:t> </w:t>
      </w:r>
      <w:r>
        <w:rPr>
          <w:spacing w:val="-1"/>
        </w:rPr>
        <w:t>(2019)</w:t>
      </w:r>
      <w:r>
        <w:rPr>
          <w:spacing w:val="44"/>
        </w:rPr>
        <w:t> </w:t>
      </w:r>
      <w:r>
        <w:rPr/>
        <w:t>revealed</w:t>
      </w:r>
      <w:r>
        <w:rPr>
          <w:spacing w:val="87"/>
        </w:rPr>
        <w:t> </w:t>
      </w:r>
      <w:r>
        <w:rPr>
          <w:spacing w:val="-1"/>
        </w:rPr>
        <w:t>improved</w:t>
      </w:r>
      <w:r>
        <w:rPr/>
        <w:t> </w:t>
      </w:r>
      <w:r>
        <w:rPr>
          <w:spacing w:val="-1"/>
        </w:rPr>
        <w:t>seedlings</w:t>
      </w:r>
      <w:r>
        <w:rPr/>
        <w:t> produce</w:t>
      </w:r>
      <w:r>
        <w:rPr>
          <w:spacing w:val="-1"/>
        </w:rPr>
        <w:t> </w:t>
      </w:r>
      <w:r>
        <w:rPr/>
        <w:t>more</w:t>
      </w:r>
      <w:r>
        <w:rPr>
          <w:spacing w:val="-2"/>
        </w:rPr>
        <w:t> </w:t>
      </w:r>
      <w:r>
        <w:rPr/>
        <w:t>grains and are</w:t>
      </w:r>
      <w:r>
        <w:rPr>
          <w:spacing w:val="-2"/>
        </w:rPr>
        <w:t> </w:t>
      </w:r>
      <w:r>
        <w:rPr/>
        <w:t>relatively </w:t>
      </w:r>
      <w:r>
        <w:rPr>
          <w:spacing w:val="-1"/>
        </w:rPr>
        <w:t>affordable.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4"/>
        <w:jc w:val="both"/>
      </w:pPr>
      <w:r>
        <w:rPr/>
        <w:t>The</w:t>
      </w:r>
      <w:r>
        <w:rPr>
          <w:spacing w:val="44"/>
        </w:rPr>
        <w:t> </w:t>
      </w:r>
      <w:r>
        <w:rPr/>
        <w:t>use</w:t>
      </w:r>
      <w:r>
        <w:rPr>
          <w:spacing w:val="44"/>
        </w:rPr>
        <w:t> </w:t>
      </w:r>
      <w:r>
        <w:rPr/>
        <w:t>of</w:t>
      </w:r>
      <w:r>
        <w:rPr>
          <w:spacing w:val="44"/>
        </w:rPr>
        <w:t> </w:t>
      </w:r>
      <w:r>
        <w:rPr>
          <w:spacing w:val="-1"/>
        </w:rPr>
        <w:t>better</w:t>
      </w:r>
      <w:r>
        <w:rPr>
          <w:spacing w:val="44"/>
        </w:rPr>
        <w:t> </w:t>
      </w:r>
      <w:r>
        <w:rPr/>
        <w:t>seeds</w:t>
      </w:r>
      <w:r>
        <w:rPr>
          <w:spacing w:val="47"/>
        </w:rPr>
        <w:t> </w:t>
      </w:r>
      <w:r>
        <w:rPr>
          <w:spacing w:val="-1"/>
        </w:rPr>
        <w:t>and</w:t>
      </w:r>
      <w:r>
        <w:rPr>
          <w:spacing w:val="45"/>
        </w:rPr>
        <w:t> </w:t>
      </w:r>
      <w:r>
        <w:rPr>
          <w:spacing w:val="-1"/>
        </w:rPr>
        <w:t>crop</w:t>
      </w:r>
      <w:r>
        <w:rPr>
          <w:spacing w:val="44"/>
        </w:rPr>
        <w:t> </w:t>
      </w:r>
      <w:r>
        <w:rPr>
          <w:spacing w:val="-1"/>
        </w:rPr>
        <w:t>varieties,</w:t>
      </w:r>
      <w:r>
        <w:rPr>
          <w:spacing w:val="45"/>
        </w:rPr>
        <w:t> </w:t>
      </w:r>
      <w:r>
        <w:rPr>
          <w:spacing w:val="-1"/>
        </w:rPr>
        <w:t>conservation</w:t>
      </w:r>
      <w:r>
        <w:rPr>
          <w:spacing w:val="45"/>
        </w:rPr>
        <w:t> </w:t>
      </w:r>
      <w:r>
        <w:rPr>
          <w:spacing w:val="-1"/>
        </w:rPr>
        <w:t>agriculture,</w:t>
      </w:r>
      <w:r>
        <w:rPr>
          <w:spacing w:val="45"/>
        </w:rPr>
        <w:t> </w:t>
      </w:r>
      <w:r>
        <w:rPr/>
        <w:t>water</w:t>
      </w:r>
      <w:r>
        <w:rPr>
          <w:spacing w:val="44"/>
        </w:rPr>
        <w:t> </w:t>
      </w:r>
      <w:r>
        <w:rPr>
          <w:spacing w:val="-1"/>
        </w:rPr>
        <w:t>management,</w:t>
      </w:r>
      <w:r>
        <w:rPr>
          <w:spacing w:val="45"/>
        </w:rPr>
        <w:t> </w:t>
      </w:r>
      <w:r>
        <w:rPr>
          <w:spacing w:val="-1"/>
        </w:rPr>
        <w:t>and</w:t>
      </w:r>
      <w:r>
        <w:rPr>
          <w:spacing w:val="97"/>
        </w:rPr>
        <w:t> </w:t>
      </w:r>
      <w:r>
        <w:rPr>
          <w:spacing w:val="-1"/>
        </w:rPr>
        <w:t>agroforestry</w:t>
      </w:r>
      <w:r>
        <w:rPr>
          <w:spacing w:val="9"/>
        </w:rPr>
        <w:t> </w:t>
      </w:r>
      <w:r>
        <w:rPr/>
        <w:t>are</w:t>
      </w:r>
      <w:r>
        <w:rPr>
          <w:spacing w:val="7"/>
        </w:rPr>
        <w:t> </w:t>
      </w:r>
      <w:r>
        <w:rPr/>
        <w:t>the</w:t>
      </w:r>
      <w:r>
        <w:rPr>
          <w:spacing w:val="11"/>
        </w:rPr>
        <w:t> </w:t>
      </w:r>
      <w:r>
        <w:rPr/>
        <w:t>most</w:t>
      </w:r>
      <w:r>
        <w:rPr>
          <w:spacing w:val="10"/>
        </w:rPr>
        <w:t> </w:t>
      </w:r>
      <w:r>
        <w:rPr/>
        <w:t>popular</w:t>
      </w:r>
      <w:r>
        <w:rPr>
          <w:spacing w:val="8"/>
        </w:rPr>
        <w:t> </w:t>
      </w:r>
      <w:r>
        <w:rPr/>
        <w:t>CSA</w:t>
      </w:r>
      <w:r>
        <w:rPr>
          <w:spacing w:val="8"/>
        </w:rPr>
        <w:t> </w:t>
      </w:r>
      <w:r>
        <w:rPr>
          <w:spacing w:val="-1"/>
        </w:rPr>
        <w:t>practices</w:t>
      </w:r>
      <w:r>
        <w:rPr>
          <w:spacing w:val="16"/>
        </w:rPr>
        <w:t> </w:t>
      </w:r>
      <w:r>
        <w:rPr/>
        <w:t>among</w:t>
      </w:r>
      <w:r>
        <w:rPr>
          <w:spacing w:val="9"/>
        </w:rPr>
        <w:t> </w:t>
      </w:r>
      <w:r>
        <w:rPr>
          <w:spacing w:val="-1"/>
        </w:rPr>
        <w:t>FBOs</w:t>
      </w:r>
      <w:r>
        <w:rPr>
          <w:spacing w:val="9"/>
        </w:rPr>
        <w:t> </w:t>
      </w:r>
      <w:r>
        <w:rPr>
          <w:spacing w:val="-1"/>
        </w:rPr>
        <w:t>(Martey</w:t>
      </w:r>
      <w:r>
        <w:rPr>
          <w:spacing w:val="9"/>
        </w:rPr>
        <w:t> </w:t>
      </w:r>
      <w:r>
        <w:rPr>
          <w:spacing w:val="-1"/>
        </w:rPr>
        <w:t>et</w:t>
      </w:r>
      <w:r>
        <w:rPr>
          <w:spacing w:val="12"/>
        </w:rPr>
        <w:t> </w:t>
      </w:r>
      <w:r>
        <w:rPr/>
        <w:t>al.,</w:t>
      </w:r>
      <w:r>
        <w:rPr>
          <w:spacing w:val="9"/>
        </w:rPr>
        <w:t> </w:t>
      </w:r>
      <w:r>
        <w:rPr>
          <w:spacing w:val="-1"/>
        </w:rPr>
        <w:t>2022).</w:t>
      </w:r>
      <w:r>
        <w:rPr>
          <w:spacing w:val="12"/>
        </w:rPr>
        <w:t> </w:t>
      </w:r>
      <w:r>
        <w:rPr>
          <w:spacing w:val="-1"/>
        </w:rPr>
        <w:t>Mohan</w:t>
      </w:r>
      <w:r>
        <w:rPr>
          <w:spacing w:val="11"/>
        </w:rPr>
        <w:t> </w:t>
      </w:r>
      <w:r>
        <w:rPr>
          <w:spacing w:val="-1"/>
        </w:rPr>
        <w:t>and</w:t>
      </w:r>
      <w:r>
        <w:rPr>
          <w:spacing w:val="75"/>
        </w:rPr>
        <w:t> </w:t>
      </w:r>
      <w:r>
        <w:rPr>
          <w:spacing w:val="-1"/>
        </w:rPr>
        <w:t>Jayan</w:t>
      </w:r>
      <w:r>
        <w:rPr>
          <w:spacing w:val="-10"/>
        </w:rPr>
        <w:t> </w:t>
      </w:r>
      <w:r>
        <w:rPr>
          <w:spacing w:val="-1"/>
        </w:rPr>
        <w:t>(2021)</w:t>
      </w:r>
      <w:r>
        <w:rPr>
          <w:spacing w:val="-11"/>
        </w:rPr>
        <w:t> </w:t>
      </w:r>
      <w:r>
        <w:rPr>
          <w:spacing w:val="-1"/>
        </w:rPr>
        <w:t>indicated</w:t>
      </w:r>
      <w:r>
        <w:rPr>
          <w:spacing w:val="-11"/>
        </w:rPr>
        <w:t> </w:t>
      </w:r>
      <w:r>
        <w:rPr/>
        <w:t>that</w:t>
      </w:r>
      <w:r>
        <w:rPr>
          <w:spacing w:val="-9"/>
        </w:rPr>
        <w:t> </w:t>
      </w:r>
      <w:r>
        <w:rPr/>
        <w:t>some</w:t>
      </w:r>
      <w:r>
        <w:rPr>
          <w:spacing w:val="-10"/>
        </w:rPr>
        <w:t> </w:t>
      </w:r>
      <w:r>
        <w:rPr>
          <w:spacing w:val="-1"/>
        </w:rPr>
        <w:t>farmers</w:t>
      </w:r>
      <w:r>
        <w:rPr>
          <w:spacing w:val="-11"/>
        </w:rPr>
        <w:t> </w:t>
      </w:r>
      <w:r>
        <w:rPr>
          <w:spacing w:val="-1"/>
        </w:rPr>
        <w:t>spread</w:t>
      </w:r>
      <w:r>
        <w:rPr>
          <w:spacing w:val="-10"/>
        </w:rPr>
        <w:t> </w:t>
      </w:r>
      <w:r>
        <w:rPr/>
        <w:t>goat</w:t>
      </w:r>
      <w:r>
        <w:rPr>
          <w:spacing w:val="-10"/>
        </w:rPr>
        <w:t> </w:t>
      </w:r>
      <w:r>
        <w:rPr>
          <w:spacing w:val="-1"/>
        </w:rPr>
        <w:t>and</w:t>
      </w:r>
      <w:r>
        <w:rPr>
          <w:spacing w:val="-10"/>
        </w:rPr>
        <w:t> </w:t>
      </w:r>
      <w:r>
        <w:rPr>
          <w:spacing w:val="-1"/>
        </w:rPr>
        <w:t>cow</w:t>
      </w:r>
      <w:r>
        <w:rPr>
          <w:spacing w:val="-11"/>
        </w:rPr>
        <w:t> </w:t>
      </w:r>
      <w:r>
        <w:rPr>
          <w:spacing w:val="-1"/>
        </w:rPr>
        <w:t>droppings</w:t>
      </w:r>
      <w:r>
        <w:rPr>
          <w:spacing w:val="-9"/>
        </w:rPr>
        <w:t> </w:t>
      </w:r>
      <w:r>
        <w:rPr/>
        <w:t>on</w:t>
      </w:r>
      <w:r>
        <w:rPr>
          <w:spacing w:val="-10"/>
        </w:rPr>
        <w:t> </w:t>
      </w:r>
      <w:r>
        <w:rPr/>
        <w:t>their</w:t>
      </w:r>
      <w:r>
        <w:rPr>
          <w:spacing w:val="-11"/>
        </w:rPr>
        <w:t> </w:t>
      </w:r>
      <w:r>
        <w:rPr>
          <w:spacing w:val="-1"/>
        </w:rPr>
        <w:t>fields</w:t>
      </w:r>
      <w:r>
        <w:rPr>
          <w:spacing w:val="-9"/>
        </w:rPr>
        <w:t> </w:t>
      </w:r>
      <w:r>
        <w:rPr/>
        <w:t>to</w:t>
      </w:r>
      <w:r>
        <w:rPr>
          <w:spacing w:val="-10"/>
        </w:rPr>
        <w:t> </w:t>
      </w:r>
      <w:r>
        <w:rPr/>
        <w:t>improve</w:t>
      </w:r>
      <w:r>
        <w:rPr>
          <w:spacing w:val="83"/>
        </w:rPr>
        <w:t> </w:t>
      </w:r>
      <w:r>
        <w:rPr/>
        <w:t>soil</w:t>
      </w:r>
      <w:r>
        <w:rPr>
          <w:spacing w:val="31"/>
        </w:rPr>
        <w:t> </w:t>
      </w:r>
      <w:r>
        <w:rPr>
          <w:spacing w:val="-1"/>
        </w:rPr>
        <w:t>texture</w:t>
      </w:r>
      <w:r>
        <w:rPr>
          <w:spacing w:val="30"/>
        </w:rPr>
        <w:t> </w:t>
      </w:r>
      <w:r>
        <w:rPr>
          <w:spacing w:val="-1"/>
        </w:rPr>
        <w:t>and</w:t>
      </w:r>
      <w:r>
        <w:rPr>
          <w:spacing w:val="30"/>
        </w:rPr>
        <w:t> </w:t>
      </w:r>
      <w:r>
        <w:rPr>
          <w:spacing w:val="-1"/>
        </w:rPr>
        <w:t>increase</w:t>
      </w:r>
      <w:r>
        <w:rPr>
          <w:spacing w:val="32"/>
        </w:rPr>
        <w:t> </w:t>
      </w:r>
      <w:r>
        <w:rPr>
          <w:spacing w:val="-1"/>
        </w:rPr>
        <w:t>productivity.</w:t>
      </w:r>
      <w:r>
        <w:rPr>
          <w:spacing w:val="30"/>
        </w:rPr>
        <w:t> </w:t>
      </w:r>
      <w:r>
        <w:rPr/>
        <w:t>Also,</w:t>
      </w:r>
      <w:r>
        <w:rPr>
          <w:spacing w:val="34"/>
        </w:rPr>
        <w:t> </w:t>
      </w:r>
      <w:r>
        <w:rPr>
          <w:spacing w:val="-1"/>
        </w:rPr>
        <w:t>Pérez</w:t>
      </w:r>
      <w:r>
        <w:rPr>
          <w:spacing w:val="30"/>
        </w:rPr>
        <w:t> </w:t>
      </w:r>
      <w:r>
        <w:rPr>
          <w:spacing w:val="-1"/>
        </w:rPr>
        <w:t>et</w:t>
      </w:r>
      <w:r>
        <w:rPr>
          <w:spacing w:val="31"/>
        </w:rPr>
        <w:t> </w:t>
      </w:r>
      <w:r>
        <w:rPr>
          <w:spacing w:val="-1"/>
        </w:rPr>
        <w:t>al.</w:t>
      </w:r>
      <w:r>
        <w:rPr>
          <w:spacing w:val="31"/>
        </w:rPr>
        <w:t> </w:t>
      </w:r>
      <w:r>
        <w:rPr/>
        <w:t>(2021),</w:t>
      </w:r>
      <w:r>
        <w:rPr>
          <w:spacing w:val="32"/>
        </w:rPr>
        <w:t> </w:t>
      </w:r>
      <w:r>
        <w:rPr>
          <w:spacing w:val="-1"/>
        </w:rPr>
        <w:t>have</w:t>
      </w:r>
      <w:r>
        <w:rPr>
          <w:spacing w:val="30"/>
        </w:rPr>
        <w:t> </w:t>
      </w:r>
      <w:r>
        <w:rPr/>
        <w:t>it</w:t>
      </w:r>
      <w:r>
        <w:rPr>
          <w:spacing w:val="31"/>
        </w:rPr>
        <w:t> </w:t>
      </w:r>
      <w:r>
        <w:rPr/>
        <w:t>that,</w:t>
      </w:r>
      <w:r>
        <w:rPr>
          <w:spacing w:val="31"/>
        </w:rPr>
        <w:t> </w:t>
      </w:r>
      <w:r>
        <w:rPr/>
        <w:t>plant</w:t>
      </w:r>
      <w:r>
        <w:rPr>
          <w:spacing w:val="30"/>
        </w:rPr>
        <w:t> </w:t>
      </w:r>
      <w:r>
        <w:rPr>
          <w:spacing w:val="-1"/>
        </w:rPr>
        <w:t>residues</w:t>
      </w:r>
      <w:r>
        <w:rPr>
          <w:spacing w:val="30"/>
        </w:rPr>
        <w:t> </w:t>
      </w:r>
      <w:r>
        <w:rPr/>
        <w:t>in</w:t>
      </w:r>
      <w:r>
        <w:rPr>
          <w:spacing w:val="85"/>
        </w:rPr>
        <w:t> </w:t>
      </w:r>
      <w:r>
        <w:rPr>
          <w:spacing w:val="-1"/>
        </w:rPr>
        <w:t>agroforestry</w:t>
      </w:r>
      <w:r>
        <w:rPr>
          <w:spacing w:val="40"/>
        </w:rPr>
        <w:t> </w:t>
      </w:r>
      <w:r>
        <w:rPr/>
        <w:t>systems</w:t>
      </w:r>
      <w:r>
        <w:rPr>
          <w:spacing w:val="41"/>
        </w:rPr>
        <w:t> </w:t>
      </w:r>
      <w:r>
        <w:rPr>
          <w:spacing w:val="-1"/>
        </w:rPr>
        <w:t>can</w:t>
      </w:r>
      <w:r>
        <w:rPr>
          <w:spacing w:val="40"/>
        </w:rPr>
        <w:t> </w:t>
      </w:r>
      <w:r>
        <w:rPr>
          <w:spacing w:val="-1"/>
        </w:rPr>
        <w:t>serve</w:t>
      </w:r>
      <w:r>
        <w:rPr>
          <w:spacing w:val="38"/>
        </w:rPr>
        <w:t> </w:t>
      </w:r>
      <w:r>
        <w:rPr>
          <w:spacing w:val="-1"/>
        </w:rPr>
        <w:t>as</w:t>
      </w:r>
      <w:r>
        <w:rPr>
          <w:spacing w:val="40"/>
        </w:rPr>
        <w:t> </w:t>
      </w:r>
      <w:r>
        <w:rPr>
          <w:spacing w:val="-1"/>
        </w:rPr>
        <w:t>sources</w:t>
      </w:r>
      <w:r>
        <w:rPr>
          <w:spacing w:val="40"/>
        </w:rPr>
        <w:t> </w:t>
      </w:r>
      <w:r>
        <w:rPr/>
        <w:t>of</w:t>
      </w:r>
      <w:r>
        <w:rPr>
          <w:spacing w:val="39"/>
        </w:rPr>
        <w:t> </w:t>
      </w:r>
      <w:r>
        <w:rPr>
          <w:spacing w:val="-1"/>
        </w:rPr>
        <w:t>nutrients</w:t>
      </w:r>
      <w:r>
        <w:rPr>
          <w:spacing w:val="41"/>
        </w:rPr>
        <w:t> </w:t>
      </w:r>
      <w:r>
        <w:rPr>
          <w:spacing w:val="-1"/>
        </w:rPr>
        <w:t>when</w:t>
      </w:r>
      <w:r>
        <w:rPr>
          <w:spacing w:val="40"/>
        </w:rPr>
        <w:t> </w:t>
      </w:r>
      <w:r>
        <w:rPr/>
        <w:t>they</w:t>
      </w:r>
      <w:r>
        <w:rPr>
          <w:spacing w:val="40"/>
        </w:rPr>
        <w:t> </w:t>
      </w:r>
      <w:r>
        <w:rPr>
          <w:spacing w:val="-1"/>
        </w:rPr>
        <w:t>decompose,</w:t>
      </w:r>
      <w:r>
        <w:rPr>
          <w:spacing w:val="40"/>
        </w:rPr>
        <w:t> </w:t>
      </w:r>
      <w:r>
        <w:rPr>
          <w:spacing w:val="-1"/>
        </w:rPr>
        <w:t>preserving</w:t>
      </w:r>
      <w:r>
        <w:rPr>
          <w:spacing w:val="40"/>
        </w:rPr>
        <w:t> </w:t>
      </w:r>
      <w:r>
        <w:rPr/>
        <w:t>soil</w:t>
      </w:r>
      <w:r>
        <w:rPr>
          <w:spacing w:val="87"/>
        </w:rPr>
        <w:t> </w:t>
      </w:r>
      <w:r>
        <w:rPr>
          <w:spacing w:val="-1"/>
        </w:rPr>
        <w:t>fertility</w:t>
      </w:r>
      <w:r>
        <w:rPr>
          <w:spacing w:val="31"/>
        </w:rPr>
        <w:t> </w:t>
      </w:r>
      <w:r>
        <w:rPr>
          <w:spacing w:val="-1"/>
        </w:rPr>
        <w:t>and</w:t>
      </w:r>
      <w:r>
        <w:rPr>
          <w:spacing w:val="30"/>
        </w:rPr>
        <w:t> </w:t>
      </w:r>
      <w:r>
        <w:rPr/>
        <w:t>lowering</w:t>
      </w:r>
      <w:r>
        <w:rPr>
          <w:spacing w:val="30"/>
        </w:rPr>
        <w:t> </w:t>
      </w:r>
      <w:r>
        <w:rPr/>
        <w:t>the</w:t>
      </w:r>
      <w:r>
        <w:rPr>
          <w:spacing w:val="30"/>
        </w:rPr>
        <w:t> </w:t>
      </w:r>
      <w:r>
        <w:rPr>
          <w:spacing w:val="-1"/>
        </w:rPr>
        <w:t>requirement</w:t>
      </w:r>
      <w:r>
        <w:rPr>
          <w:spacing w:val="33"/>
        </w:rPr>
        <w:t> </w:t>
      </w:r>
      <w:r>
        <w:rPr/>
        <w:t>for</w:t>
      </w:r>
      <w:r>
        <w:rPr>
          <w:spacing w:val="29"/>
        </w:rPr>
        <w:t> </w:t>
      </w:r>
      <w:r>
        <w:rPr/>
        <w:t>organic</w:t>
      </w:r>
      <w:r>
        <w:rPr>
          <w:spacing w:val="30"/>
        </w:rPr>
        <w:t> </w:t>
      </w:r>
      <w:r>
        <w:rPr>
          <w:spacing w:val="-1"/>
        </w:rPr>
        <w:t>fertilizer.</w:t>
      </w:r>
      <w:r>
        <w:rPr>
          <w:spacing w:val="32"/>
        </w:rPr>
        <w:t> </w:t>
      </w:r>
      <w:r>
        <w:rPr>
          <w:spacing w:val="-1"/>
        </w:rPr>
        <w:t>For</w:t>
      </w:r>
      <w:r>
        <w:rPr>
          <w:spacing w:val="37"/>
        </w:rPr>
        <w:t> </w:t>
      </w:r>
      <w:r>
        <w:rPr/>
        <w:t>Henderson</w:t>
      </w:r>
      <w:r>
        <w:rPr>
          <w:spacing w:val="31"/>
        </w:rPr>
        <w:t> </w:t>
      </w:r>
      <w:r>
        <w:rPr>
          <w:spacing w:val="-1"/>
        </w:rPr>
        <w:t>et</w:t>
      </w:r>
      <w:r>
        <w:rPr>
          <w:spacing w:val="31"/>
        </w:rPr>
        <w:t> </w:t>
      </w:r>
      <w:r>
        <w:rPr>
          <w:spacing w:val="-1"/>
        </w:rPr>
        <w:t>al.</w:t>
      </w:r>
      <w:r>
        <w:rPr>
          <w:spacing w:val="33"/>
        </w:rPr>
        <w:t> </w:t>
      </w:r>
      <w:r>
        <w:rPr>
          <w:spacing w:val="-1"/>
        </w:rPr>
        <w:t>(2018),</w:t>
      </w:r>
      <w:r>
        <w:rPr>
          <w:spacing w:val="32"/>
        </w:rPr>
        <w:t> </w:t>
      </w:r>
      <w:r>
        <w:rPr>
          <w:spacing w:val="-1"/>
        </w:rPr>
        <w:t>crop</w:t>
      </w:r>
      <w:r>
        <w:rPr>
          <w:spacing w:val="91"/>
        </w:rPr>
        <w:t> </w:t>
      </w:r>
      <w:r>
        <w:rPr>
          <w:spacing w:val="-1"/>
        </w:rPr>
        <w:t>residues</w:t>
      </w:r>
      <w:r>
        <w:rPr>
          <w:spacing w:val="-3"/>
        </w:rPr>
        <w:t> </w:t>
      </w:r>
      <w:r>
        <w:rPr/>
        <w:t>like</w:t>
      </w:r>
      <w:r>
        <w:rPr>
          <w:spacing w:val="-4"/>
        </w:rPr>
        <w:t> </w:t>
      </w:r>
      <w:r>
        <w:rPr/>
        <w:t>stalks and</w:t>
      </w:r>
      <w:r>
        <w:rPr>
          <w:spacing w:val="-3"/>
        </w:rPr>
        <w:t> </w:t>
      </w:r>
      <w:r>
        <w:rPr>
          <w:spacing w:val="-1"/>
        </w:rPr>
        <w:t>leaves</w:t>
      </w:r>
      <w:r>
        <w:rPr>
          <w:spacing w:val="-3"/>
        </w:rPr>
        <w:t> </w:t>
      </w:r>
      <w:r>
        <w:rPr/>
        <w:t>are</w:t>
      </w:r>
      <w:r>
        <w:rPr>
          <w:spacing w:val="-5"/>
        </w:rPr>
        <w:t> </w:t>
      </w:r>
      <w:r>
        <w:rPr/>
        <w:t>used</w:t>
      </w:r>
      <w:r>
        <w:rPr>
          <w:spacing w:val="-3"/>
        </w:rPr>
        <w:t> </w:t>
      </w:r>
      <w:r>
        <w:rPr/>
        <w:t>to</w:t>
      </w:r>
      <w:r>
        <w:rPr>
          <w:spacing w:val="-2"/>
        </w:rPr>
        <w:t> </w:t>
      </w:r>
      <w:r>
        <w:rPr>
          <w:spacing w:val="-1"/>
        </w:rPr>
        <w:t>feed</w:t>
      </w:r>
      <w:r>
        <w:rPr>
          <w:spacing w:val="-3"/>
        </w:rPr>
        <w:t> </w:t>
      </w:r>
      <w:r>
        <w:rPr/>
        <w:t>livestock</w:t>
      </w:r>
      <w:r>
        <w:rPr>
          <w:spacing w:val="-3"/>
        </w:rPr>
        <w:t> </w:t>
      </w:r>
      <w:r>
        <w:rPr>
          <w:spacing w:val="-1"/>
        </w:rPr>
        <w:t>as</w:t>
      </w:r>
      <w:r>
        <w:rPr>
          <w:spacing w:val="-3"/>
        </w:rPr>
        <w:t> </w:t>
      </w:r>
      <w:r>
        <w:rPr/>
        <w:t>well</w:t>
      </w:r>
      <w:r>
        <w:rPr>
          <w:spacing w:val="-2"/>
        </w:rPr>
        <w:t> </w:t>
      </w:r>
      <w:r>
        <w:rPr>
          <w:spacing w:val="-1"/>
        </w:rPr>
        <w:t>serve</w:t>
      </w:r>
      <w:r>
        <w:rPr>
          <w:spacing w:val="-2"/>
        </w:rPr>
        <w:t> </w:t>
      </w:r>
      <w:r>
        <w:rPr>
          <w:spacing w:val="-1"/>
        </w:rPr>
        <w:t>as</w:t>
      </w:r>
      <w:r>
        <w:rPr/>
        <w:t> compost</w:t>
      </w:r>
      <w:r>
        <w:rPr>
          <w:spacing w:val="-2"/>
        </w:rPr>
        <w:t> </w:t>
      </w:r>
      <w:r>
        <w:rPr/>
        <w:t>to</w:t>
      </w:r>
      <w:r>
        <w:rPr>
          <w:spacing w:val="-2"/>
        </w:rPr>
        <w:t> </w:t>
      </w:r>
      <w:r>
        <w:rPr>
          <w:spacing w:val="-1"/>
        </w:rPr>
        <w:t>enhance</w:t>
      </w:r>
      <w:r>
        <w:rPr>
          <w:spacing w:val="-2"/>
        </w:rPr>
        <w:t> </w:t>
      </w:r>
      <w:r>
        <w:rPr>
          <w:spacing w:val="-1"/>
        </w:rPr>
        <w:t>crop</w:t>
      </w:r>
      <w:r>
        <w:rPr>
          <w:spacing w:val="71"/>
        </w:rPr>
        <w:t> </w:t>
      </w:r>
      <w:r>
        <w:rPr>
          <w:spacing w:val="-1"/>
        </w:rPr>
        <w:t>growth.</w:t>
      </w:r>
      <w:r>
        <w:rPr>
          <w:spacing w:val="-2"/>
        </w:rPr>
        <w:t> </w:t>
      </w:r>
      <w:r>
        <w:rPr/>
        <w:t>These</w:t>
      </w:r>
      <w:r>
        <w:rPr>
          <w:spacing w:val="-4"/>
        </w:rPr>
        <w:t> </w:t>
      </w:r>
      <w:r>
        <w:rPr/>
        <w:t>techniques</w:t>
      </w:r>
      <w:r>
        <w:rPr>
          <w:spacing w:val="-3"/>
        </w:rPr>
        <w:t> </w:t>
      </w:r>
      <w:r>
        <w:rPr>
          <w:spacing w:val="-1"/>
        </w:rPr>
        <w:t>aim</w:t>
      </w:r>
      <w:r>
        <w:rPr>
          <w:spacing w:val="-2"/>
        </w:rPr>
        <w:t> </w:t>
      </w:r>
      <w:r>
        <w:rPr/>
        <w:t>to</w:t>
      </w:r>
      <w:r>
        <w:rPr>
          <w:spacing w:val="-2"/>
        </w:rPr>
        <w:t> </w:t>
      </w:r>
      <w:r>
        <w:rPr/>
        <w:t>boost</w:t>
      </w:r>
      <w:r>
        <w:rPr>
          <w:spacing w:val="-2"/>
        </w:rPr>
        <w:t> </w:t>
      </w:r>
      <w:r>
        <w:rPr>
          <w:spacing w:val="-1"/>
        </w:rPr>
        <w:t>agricultural</w:t>
      </w:r>
      <w:r>
        <w:rPr>
          <w:spacing w:val="-2"/>
        </w:rPr>
        <w:t> </w:t>
      </w:r>
      <w:r>
        <w:rPr>
          <w:spacing w:val="-1"/>
        </w:rPr>
        <w:t>productivity</w:t>
      </w:r>
      <w:r>
        <w:rPr>
          <w:spacing w:val="-3"/>
        </w:rPr>
        <w:t> </w:t>
      </w:r>
      <w:r>
        <w:rPr>
          <w:spacing w:val="-1"/>
        </w:rPr>
        <w:t>and</w:t>
      </w:r>
      <w:r>
        <w:rPr>
          <w:spacing w:val="-3"/>
        </w:rPr>
        <w:t> </w:t>
      </w:r>
      <w:r>
        <w:rPr/>
        <w:t>increase</w:t>
      </w:r>
      <w:r>
        <w:rPr>
          <w:spacing w:val="-4"/>
        </w:rPr>
        <w:t> </w:t>
      </w:r>
      <w:r>
        <w:rPr>
          <w:spacing w:val="-1"/>
        </w:rPr>
        <w:t>resistance</w:t>
      </w:r>
      <w:r>
        <w:rPr>
          <w:spacing w:val="-4"/>
        </w:rPr>
        <w:t> </w:t>
      </w:r>
      <w:r>
        <w:rPr/>
        <w:t>to </w:t>
      </w:r>
      <w:r>
        <w:rPr>
          <w:spacing w:val="-1"/>
        </w:rPr>
        <w:t>climate</w:t>
      </w:r>
      <w:r>
        <w:rPr>
          <w:spacing w:val="91"/>
        </w:rPr>
        <w:t> </w:t>
      </w:r>
      <w:r>
        <w:rPr>
          <w:spacing w:val="-1"/>
        </w:rPr>
        <w:t>change</w:t>
      </w:r>
      <w:r>
        <w:rPr>
          <w:spacing w:val="6"/>
        </w:rPr>
        <w:t> </w:t>
      </w:r>
      <w:r>
        <w:rPr>
          <w:spacing w:val="-1"/>
        </w:rPr>
        <w:t>effects.</w:t>
      </w:r>
      <w:r>
        <w:rPr>
          <w:spacing w:val="7"/>
        </w:rPr>
        <w:t> </w:t>
      </w:r>
      <w:r>
        <w:rPr>
          <w:spacing w:val="-1"/>
        </w:rPr>
        <w:t>For</w:t>
      </w:r>
      <w:r>
        <w:rPr>
          <w:spacing w:val="6"/>
        </w:rPr>
        <w:t> </w:t>
      </w:r>
      <w:r>
        <w:rPr>
          <w:spacing w:val="-1"/>
        </w:rPr>
        <w:t>instance,</w:t>
      </w:r>
      <w:r>
        <w:rPr>
          <w:spacing w:val="6"/>
        </w:rPr>
        <w:t> </w:t>
      </w:r>
      <w:r>
        <w:rPr>
          <w:spacing w:val="-1"/>
        </w:rPr>
        <w:t>improved</w:t>
      </w:r>
      <w:r>
        <w:rPr>
          <w:spacing w:val="6"/>
        </w:rPr>
        <w:t> </w:t>
      </w:r>
      <w:r>
        <w:rPr/>
        <w:t>seeds</w:t>
      </w:r>
      <w:r>
        <w:rPr>
          <w:spacing w:val="7"/>
        </w:rPr>
        <w:t> </w:t>
      </w:r>
      <w:r>
        <w:rPr>
          <w:spacing w:val="-1"/>
        </w:rPr>
        <w:t>and</w:t>
      </w:r>
      <w:r>
        <w:rPr>
          <w:spacing w:val="9"/>
        </w:rPr>
        <w:t> </w:t>
      </w:r>
      <w:r>
        <w:rPr>
          <w:spacing w:val="-1"/>
        </w:rPr>
        <w:t>crop</w:t>
      </w:r>
      <w:r>
        <w:rPr>
          <w:spacing w:val="6"/>
        </w:rPr>
        <w:t> </w:t>
      </w:r>
      <w:r>
        <w:rPr>
          <w:spacing w:val="-1"/>
        </w:rPr>
        <w:t>varieties</w:t>
      </w:r>
      <w:r>
        <w:rPr>
          <w:spacing w:val="9"/>
        </w:rPr>
        <w:t> </w:t>
      </w:r>
      <w:r>
        <w:rPr>
          <w:spacing w:val="-1"/>
        </w:rPr>
        <w:t>can</w:t>
      </w:r>
      <w:r>
        <w:rPr>
          <w:spacing w:val="6"/>
        </w:rPr>
        <w:t> </w:t>
      </w:r>
      <w:r>
        <w:rPr>
          <w:spacing w:val="-1"/>
        </w:rPr>
        <w:t>assist</w:t>
      </w:r>
      <w:r>
        <w:rPr>
          <w:spacing w:val="7"/>
        </w:rPr>
        <w:t> </w:t>
      </w:r>
      <w:r>
        <w:rPr>
          <w:spacing w:val="-1"/>
        </w:rPr>
        <w:t>farmers</w:t>
      </w:r>
      <w:r>
        <w:rPr>
          <w:spacing w:val="6"/>
        </w:rPr>
        <w:t> </w:t>
      </w:r>
      <w:r>
        <w:rPr/>
        <w:t>in</w:t>
      </w:r>
      <w:r>
        <w:rPr>
          <w:spacing w:val="7"/>
        </w:rPr>
        <w:t> </w:t>
      </w:r>
      <w:r>
        <w:rPr>
          <w:spacing w:val="-1"/>
        </w:rPr>
        <w:t>adjusting</w:t>
      </w:r>
      <w:r>
        <w:rPr>
          <w:spacing w:val="7"/>
        </w:rPr>
        <w:t> </w:t>
      </w:r>
      <w:r>
        <w:rPr/>
        <w:t>to</w:t>
      </w:r>
      <w:r>
        <w:rPr>
          <w:spacing w:val="111"/>
        </w:rPr>
        <w:t> </w:t>
      </w:r>
      <w:r>
        <w:rPr/>
        <w:t>shifting</w:t>
      </w:r>
      <w:r>
        <w:rPr>
          <w:spacing w:val="16"/>
        </w:rPr>
        <w:t> </w:t>
      </w:r>
      <w:r>
        <w:rPr>
          <w:spacing w:val="-1"/>
        </w:rPr>
        <w:t>weather</w:t>
      </w:r>
      <w:r>
        <w:rPr>
          <w:spacing w:val="15"/>
        </w:rPr>
        <w:t> </w:t>
      </w:r>
      <w:r>
        <w:rPr/>
        <w:t>patterns</w:t>
      </w:r>
      <w:r>
        <w:rPr>
          <w:spacing w:val="18"/>
        </w:rPr>
        <w:t> </w:t>
      </w:r>
      <w:r>
        <w:rPr>
          <w:spacing w:val="-1"/>
        </w:rPr>
        <w:t>and</w:t>
      </w:r>
      <w:r>
        <w:rPr>
          <w:spacing w:val="16"/>
        </w:rPr>
        <w:t> </w:t>
      </w:r>
      <w:r>
        <w:rPr>
          <w:spacing w:val="-1"/>
        </w:rPr>
        <w:t>unexpected</w:t>
      </w:r>
      <w:r>
        <w:rPr>
          <w:spacing w:val="19"/>
        </w:rPr>
        <w:t> </w:t>
      </w:r>
      <w:r>
        <w:rPr>
          <w:spacing w:val="-1"/>
        </w:rPr>
        <w:t>rainfall</w:t>
      </w:r>
      <w:r>
        <w:rPr>
          <w:spacing w:val="17"/>
        </w:rPr>
        <w:t> </w:t>
      </w:r>
      <w:r>
        <w:rPr>
          <w:spacing w:val="-1"/>
        </w:rPr>
        <w:t>patterns</w:t>
      </w:r>
      <w:r>
        <w:rPr>
          <w:spacing w:val="16"/>
        </w:rPr>
        <w:t> </w:t>
      </w:r>
      <w:r>
        <w:rPr>
          <w:spacing w:val="-1"/>
        </w:rPr>
        <w:t>(Campbell</w:t>
      </w:r>
      <w:r>
        <w:rPr>
          <w:spacing w:val="17"/>
        </w:rPr>
        <w:t> </w:t>
      </w:r>
      <w:r>
        <w:rPr>
          <w:spacing w:val="-1"/>
        </w:rPr>
        <w:t>et</w:t>
      </w:r>
      <w:r>
        <w:rPr>
          <w:spacing w:val="17"/>
        </w:rPr>
        <w:t> </w:t>
      </w:r>
      <w:r>
        <w:rPr/>
        <w:t>al.,</w:t>
      </w:r>
      <w:r>
        <w:rPr>
          <w:spacing w:val="16"/>
        </w:rPr>
        <w:t> </w:t>
      </w:r>
      <w:r>
        <w:rPr>
          <w:spacing w:val="-1"/>
        </w:rPr>
        <w:t>2016).</w:t>
      </w:r>
      <w:r>
        <w:rPr>
          <w:spacing w:val="16"/>
        </w:rPr>
        <w:t> </w:t>
      </w:r>
      <w:r>
        <w:rPr>
          <w:spacing w:val="-1"/>
        </w:rPr>
        <w:t>Additionally,</w:t>
      </w:r>
      <w:r>
        <w:rPr>
          <w:spacing w:val="107"/>
        </w:rPr>
        <w:t> </w:t>
      </w:r>
      <w:r>
        <w:rPr/>
        <w:t>CSA</w:t>
      </w:r>
      <w:r>
        <w:rPr>
          <w:spacing w:val="16"/>
        </w:rPr>
        <w:t> </w:t>
      </w:r>
      <w:r>
        <w:rPr>
          <w:spacing w:val="-1"/>
        </w:rPr>
        <w:t>principles</w:t>
      </w:r>
      <w:r>
        <w:rPr>
          <w:spacing w:val="16"/>
        </w:rPr>
        <w:t> </w:t>
      </w:r>
      <w:r>
        <w:rPr/>
        <w:t>like</w:t>
      </w:r>
      <w:r>
        <w:rPr>
          <w:spacing w:val="15"/>
        </w:rPr>
        <w:t> </w:t>
      </w:r>
      <w:r>
        <w:rPr>
          <w:spacing w:val="-1"/>
        </w:rPr>
        <w:t>integrated</w:t>
      </w:r>
      <w:r>
        <w:rPr>
          <w:spacing w:val="16"/>
        </w:rPr>
        <w:t> </w:t>
      </w:r>
      <w:r>
        <w:rPr/>
        <w:t>nutrition</w:t>
      </w:r>
      <w:r>
        <w:rPr>
          <w:spacing w:val="17"/>
        </w:rPr>
        <w:t> </w:t>
      </w:r>
      <w:r>
        <w:rPr>
          <w:spacing w:val="-1"/>
        </w:rPr>
        <w:t>management</w:t>
      </w:r>
      <w:r>
        <w:rPr>
          <w:spacing w:val="16"/>
        </w:rPr>
        <w:t> </w:t>
      </w:r>
      <w:r>
        <w:rPr>
          <w:spacing w:val="-1"/>
        </w:rPr>
        <w:t>and</w:t>
      </w:r>
      <w:r>
        <w:rPr>
          <w:spacing w:val="16"/>
        </w:rPr>
        <w:t> </w:t>
      </w:r>
      <w:r>
        <w:rPr>
          <w:spacing w:val="-1"/>
        </w:rPr>
        <w:t>organic</w:t>
      </w:r>
      <w:r>
        <w:rPr>
          <w:spacing w:val="18"/>
        </w:rPr>
        <w:t> </w:t>
      </w:r>
      <w:r>
        <w:rPr/>
        <w:t>farming</w:t>
      </w:r>
      <w:r>
        <w:rPr>
          <w:spacing w:val="16"/>
        </w:rPr>
        <w:t> </w:t>
      </w:r>
      <w:r>
        <w:rPr>
          <w:spacing w:val="-1"/>
        </w:rPr>
        <w:t>are</w:t>
      </w:r>
      <w:r>
        <w:rPr>
          <w:spacing w:val="14"/>
        </w:rPr>
        <w:t> </w:t>
      </w:r>
      <w:r>
        <w:rPr/>
        <w:t>being</w:t>
      </w:r>
      <w:r>
        <w:rPr>
          <w:spacing w:val="17"/>
        </w:rPr>
        <w:t> </w:t>
      </w:r>
      <w:r>
        <w:rPr>
          <w:spacing w:val="-1"/>
        </w:rPr>
        <w:t>adopted</w:t>
      </w:r>
      <w:r>
        <w:rPr>
          <w:spacing w:val="16"/>
        </w:rPr>
        <w:t> </w:t>
      </w:r>
      <w:r>
        <w:rPr/>
        <w:t>by</w:t>
      </w:r>
      <w:r>
        <w:rPr>
          <w:spacing w:val="79"/>
        </w:rPr>
        <w:t> </w:t>
      </w:r>
      <w:r>
        <w:rPr>
          <w:spacing w:val="-1"/>
        </w:rPr>
        <w:t>farmers</w:t>
      </w:r>
      <w:r>
        <w:rPr>
          <w:spacing w:val="11"/>
        </w:rPr>
        <w:t> </w:t>
      </w:r>
      <w:r>
        <w:rPr/>
        <w:t>(Owuso</w:t>
      </w:r>
      <w:r>
        <w:rPr>
          <w:spacing w:val="12"/>
        </w:rPr>
        <w:t> </w:t>
      </w:r>
      <w:r>
        <w:rPr>
          <w:spacing w:val="-1"/>
        </w:rPr>
        <w:t>et</w:t>
      </w:r>
      <w:r>
        <w:rPr>
          <w:spacing w:val="12"/>
        </w:rPr>
        <w:t> </w:t>
      </w:r>
      <w:r>
        <w:rPr>
          <w:spacing w:val="-1"/>
        </w:rPr>
        <w:t>al.,</w:t>
      </w:r>
      <w:r>
        <w:rPr>
          <w:spacing w:val="12"/>
        </w:rPr>
        <w:t> </w:t>
      </w:r>
      <w:r>
        <w:rPr/>
        <w:t>2015).</w:t>
      </w:r>
      <w:r>
        <w:rPr>
          <w:spacing w:val="11"/>
        </w:rPr>
        <w:t> </w:t>
      </w:r>
      <w:r>
        <w:rPr>
          <w:spacing w:val="-1"/>
        </w:rPr>
        <w:t>These</w:t>
      </w:r>
      <w:r>
        <w:rPr>
          <w:spacing w:val="11"/>
        </w:rPr>
        <w:t> </w:t>
      </w:r>
      <w:r>
        <w:rPr/>
        <w:t>methods</w:t>
      </w:r>
      <w:r>
        <w:rPr>
          <w:spacing w:val="12"/>
        </w:rPr>
        <w:t> </w:t>
      </w:r>
      <w:r>
        <w:rPr>
          <w:spacing w:val="-1"/>
        </w:rPr>
        <w:t>can</w:t>
      </w:r>
      <w:r>
        <w:rPr>
          <w:spacing w:val="13"/>
        </w:rPr>
        <w:t> </w:t>
      </w:r>
      <w:r>
        <w:rPr>
          <w:spacing w:val="-1"/>
        </w:rPr>
        <w:t>enhance</w:t>
      </w:r>
      <w:r>
        <w:rPr>
          <w:spacing w:val="10"/>
        </w:rPr>
        <w:t> </w:t>
      </w:r>
      <w:r>
        <w:rPr/>
        <w:t>the</w:t>
      </w:r>
      <w:r>
        <w:rPr>
          <w:spacing w:val="11"/>
        </w:rPr>
        <w:t> </w:t>
      </w:r>
      <w:r>
        <w:rPr/>
        <w:t>health</w:t>
      </w:r>
      <w:r>
        <w:rPr>
          <w:spacing w:val="11"/>
        </w:rPr>
        <w:t> </w:t>
      </w:r>
      <w:r>
        <w:rPr>
          <w:spacing w:val="-1"/>
        </w:rPr>
        <w:t>and</w:t>
      </w:r>
      <w:r>
        <w:rPr>
          <w:spacing w:val="11"/>
        </w:rPr>
        <w:t> </w:t>
      </w:r>
      <w:r>
        <w:rPr/>
        <w:t>fertility</w:t>
      </w:r>
      <w:r>
        <w:rPr>
          <w:spacing w:val="12"/>
        </w:rPr>
        <w:t> </w:t>
      </w:r>
      <w:r>
        <w:rPr/>
        <w:t>of</w:t>
      </w:r>
      <w:r>
        <w:rPr>
          <w:spacing w:val="11"/>
        </w:rPr>
        <w:t> </w:t>
      </w:r>
      <w:r>
        <w:rPr/>
        <w:t>the</w:t>
      </w:r>
      <w:r>
        <w:rPr>
          <w:spacing w:val="11"/>
        </w:rPr>
        <w:t> </w:t>
      </w:r>
      <w:r>
        <w:rPr/>
        <w:t>soil</w:t>
      </w:r>
      <w:r>
        <w:rPr>
          <w:spacing w:val="12"/>
        </w:rPr>
        <w:t> </w:t>
      </w:r>
      <w:r>
        <w:rPr>
          <w:spacing w:val="-2"/>
        </w:rPr>
        <w:t>and</w:t>
      </w:r>
      <w:r>
        <w:rPr>
          <w:spacing w:val="43"/>
        </w:rPr>
        <w:t> </w:t>
      </w:r>
      <w:r>
        <w:rPr>
          <w:spacing w:val="-1"/>
        </w:rPr>
        <w:t>lessen</w:t>
      </w:r>
      <w:r>
        <w:rPr>
          <w:spacing w:val="54"/>
        </w:rPr>
        <w:t> </w:t>
      </w:r>
      <w:r>
        <w:rPr/>
        <w:t>the</w:t>
      </w:r>
      <w:r>
        <w:rPr>
          <w:spacing w:val="54"/>
        </w:rPr>
        <w:t> </w:t>
      </w:r>
      <w:r>
        <w:rPr/>
        <w:t>detrimental</w:t>
      </w:r>
      <w:r>
        <w:rPr>
          <w:spacing w:val="57"/>
        </w:rPr>
        <w:t> </w:t>
      </w:r>
      <w:r>
        <w:rPr>
          <w:spacing w:val="-1"/>
        </w:rPr>
        <w:t>effects</w:t>
      </w:r>
      <w:r>
        <w:rPr>
          <w:spacing w:val="55"/>
        </w:rPr>
        <w:t> </w:t>
      </w:r>
      <w:r>
        <w:rPr>
          <w:spacing w:val="1"/>
        </w:rPr>
        <w:t>of</w:t>
      </w:r>
      <w:r>
        <w:rPr>
          <w:spacing w:val="56"/>
        </w:rPr>
        <w:t> </w:t>
      </w:r>
      <w:r>
        <w:rPr>
          <w:spacing w:val="-1"/>
        </w:rPr>
        <w:t>agriculture</w:t>
      </w:r>
      <w:r>
        <w:rPr>
          <w:spacing w:val="55"/>
        </w:rPr>
        <w:t> </w:t>
      </w:r>
      <w:r>
        <w:rPr/>
        <w:t>on</w:t>
      </w:r>
      <w:r>
        <w:rPr>
          <w:spacing w:val="57"/>
        </w:rPr>
        <w:t> </w:t>
      </w:r>
      <w:r>
        <w:rPr/>
        <w:t>the</w:t>
      </w:r>
      <w:r>
        <w:rPr>
          <w:spacing w:val="54"/>
        </w:rPr>
        <w:t> </w:t>
      </w:r>
      <w:r>
        <w:rPr>
          <w:spacing w:val="-1"/>
        </w:rPr>
        <w:t>ecosystem.</w:t>
      </w:r>
      <w:r>
        <w:rPr>
          <w:spacing w:val="55"/>
        </w:rPr>
        <w:t> </w:t>
      </w:r>
      <w:r>
        <w:rPr>
          <w:spacing w:val="-1"/>
        </w:rPr>
        <w:t>That</w:t>
      </w:r>
      <w:r>
        <w:rPr>
          <w:spacing w:val="57"/>
        </w:rPr>
        <w:t> </w:t>
      </w:r>
      <w:r>
        <w:rPr/>
        <w:t>is,</w:t>
      </w:r>
      <w:r>
        <w:rPr>
          <w:spacing w:val="55"/>
        </w:rPr>
        <w:t> </w:t>
      </w:r>
      <w:r>
        <w:rPr>
          <w:spacing w:val="-1"/>
        </w:rPr>
        <w:t>majority</w:t>
      </w:r>
      <w:r>
        <w:rPr>
          <w:spacing w:val="54"/>
        </w:rPr>
        <w:t> </w:t>
      </w:r>
      <w:r>
        <w:rPr/>
        <w:t>of</w:t>
      </w:r>
      <w:r>
        <w:rPr>
          <w:spacing w:val="56"/>
        </w:rPr>
        <w:t> </w:t>
      </w:r>
      <w:r>
        <w:rPr>
          <w:spacing w:val="-1"/>
        </w:rPr>
        <w:t>farmers</w:t>
      </w:r>
      <w:r>
        <w:rPr>
          <w:spacing w:val="81"/>
        </w:rPr>
        <w:t> </w:t>
      </w:r>
      <w:r>
        <w:rPr>
          <w:spacing w:val="-1"/>
        </w:rPr>
        <w:t>implement</w:t>
      </w:r>
      <w:r>
        <w:rPr>
          <w:spacing w:val="9"/>
        </w:rPr>
        <w:t> </w:t>
      </w:r>
      <w:r>
        <w:rPr/>
        <w:t>CSA</w:t>
      </w:r>
      <w:r>
        <w:rPr>
          <w:spacing w:val="6"/>
        </w:rPr>
        <w:t> </w:t>
      </w:r>
      <w:r>
        <w:rPr>
          <w:spacing w:val="-1"/>
        </w:rPr>
        <w:t>practices</w:t>
      </w:r>
      <w:r>
        <w:rPr>
          <w:spacing w:val="9"/>
        </w:rPr>
        <w:t> </w:t>
      </w:r>
      <w:r>
        <w:rPr/>
        <w:t>to</w:t>
      </w:r>
      <w:r>
        <w:rPr>
          <w:spacing w:val="9"/>
        </w:rPr>
        <w:t> </w:t>
      </w:r>
      <w:r>
        <w:rPr>
          <w:spacing w:val="-1"/>
        </w:rPr>
        <w:t>meet</w:t>
      </w:r>
      <w:r>
        <w:rPr>
          <w:spacing w:val="9"/>
        </w:rPr>
        <w:t> </w:t>
      </w:r>
      <w:r>
        <w:rPr>
          <w:spacing w:val="-1"/>
        </w:rPr>
        <w:t>improved</w:t>
      </w:r>
      <w:r>
        <w:rPr>
          <w:spacing w:val="9"/>
        </w:rPr>
        <w:t> </w:t>
      </w:r>
      <w:r>
        <w:rPr/>
        <w:t>yield</w:t>
      </w:r>
      <w:r>
        <w:rPr>
          <w:spacing w:val="9"/>
        </w:rPr>
        <w:t> </w:t>
      </w:r>
      <w:r>
        <w:rPr>
          <w:spacing w:val="-1"/>
        </w:rPr>
        <w:t>(Imran</w:t>
      </w:r>
      <w:r>
        <w:rPr>
          <w:spacing w:val="9"/>
        </w:rPr>
        <w:t> </w:t>
      </w:r>
      <w:r>
        <w:rPr>
          <w:spacing w:val="-1"/>
        </w:rPr>
        <w:t>et</w:t>
      </w:r>
      <w:r>
        <w:rPr>
          <w:spacing w:val="9"/>
        </w:rPr>
        <w:t> </w:t>
      </w:r>
      <w:r>
        <w:rPr>
          <w:spacing w:val="-1"/>
        </w:rPr>
        <w:t>al.,</w:t>
      </w:r>
      <w:r>
        <w:rPr>
          <w:spacing w:val="9"/>
        </w:rPr>
        <w:t> </w:t>
      </w:r>
      <w:r>
        <w:rPr/>
        <w:t>2018;</w:t>
      </w:r>
      <w:r>
        <w:rPr>
          <w:spacing w:val="9"/>
        </w:rPr>
        <w:t> </w:t>
      </w:r>
      <w:r>
        <w:rPr>
          <w:spacing w:val="-1"/>
        </w:rPr>
        <w:t>Sardar</w:t>
      </w:r>
      <w:r>
        <w:rPr>
          <w:spacing w:val="8"/>
        </w:rPr>
        <w:t> </w:t>
      </w:r>
      <w:r>
        <w:rPr>
          <w:spacing w:val="-1"/>
        </w:rPr>
        <w:t>et</w:t>
      </w:r>
      <w:r>
        <w:rPr>
          <w:spacing w:val="9"/>
        </w:rPr>
        <w:t> </w:t>
      </w:r>
      <w:r>
        <w:rPr>
          <w:spacing w:val="-1"/>
        </w:rPr>
        <w:t>al.,</w:t>
      </w:r>
      <w:r>
        <w:rPr>
          <w:spacing w:val="9"/>
        </w:rPr>
        <w:t> </w:t>
      </w:r>
      <w:r>
        <w:rPr/>
        <w:t>2021;</w:t>
      </w:r>
      <w:r>
        <w:rPr>
          <w:spacing w:val="9"/>
        </w:rPr>
        <w:t> </w:t>
      </w:r>
      <w:r>
        <w:rPr>
          <w:spacing w:val="-1"/>
        </w:rPr>
        <w:t>Zerssa</w:t>
      </w:r>
      <w:r>
        <w:rPr>
          <w:spacing w:val="75"/>
        </w:rPr>
        <w:t> </w:t>
      </w:r>
      <w:r>
        <w:rPr>
          <w:spacing w:val="-1"/>
        </w:rPr>
        <w:t>et</w:t>
      </w:r>
      <w:r>
        <w:rPr>
          <w:spacing w:val="12"/>
        </w:rPr>
        <w:t> </w:t>
      </w:r>
      <w:r>
        <w:rPr>
          <w:spacing w:val="-1"/>
        </w:rPr>
        <w:t>al.,</w:t>
      </w:r>
      <w:r>
        <w:rPr>
          <w:spacing w:val="12"/>
        </w:rPr>
        <w:t> </w:t>
      </w:r>
      <w:r>
        <w:rPr>
          <w:spacing w:val="-1"/>
        </w:rPr>
        <w:t>2021).</w:t>
      </w:r>
      <w:r>
        <w:rPr>
          <w:spacing w:val="11"/>
        </w:rPr>
        <w:t> </w:t>
      </w:r>
      <w:r>
        <w:rPr>
          <w:spacing w:val="-1"/>
        </w:rPr>
        <w:t>According</w:t>
      </w:r>
      <w:r>
        <w:rPr>
          <w:spacing w:val="11"/>
        </w:rPr>
        <w:t> </w:t>
      </w:r>
      <w:r>
        <w:rPr>
          <w:spacing w:val="1"/>
        </w:rPr>
        <w:t>to</w:t>
      </w:r>
      <w:r>
        <w:rPr>
          <w:spacing w:val="11"/>
        </w:rPr>
        <w:t> </w:t>
      </w:r>
      <w:r>
        <w:rPr>
          <w:spacing w:val="-1"/>
        </w:rPr>
        <w:t>Casagrande</w:t>
      </w:r>
      <w:r>
        <w:rPr>
          <w:spacing w:val="10"/>
        </w:rPr>
        <w:t> </w:t>
      </w:r>
      <w:r>
        <w:rPr>
          <w:spacing w:val="-1"/>
        </w:rPr>
        <w:t>et</w:t>
      </w:r>
      <w:r>
        <w:rPr>
          <w:spacing w:val="12"/>
        </w:rPr>
        <w:t> </w:t>
      </w:r>
      <w:r>
        <w:rPr>
          <w:spacing w:val="-1"/>
        </w:rPr>
        <w:t>al.</w:t>
      </w:r>
      <w:r>
        <w:rPr>
          <w:spacing w:val="12"/>
        </w:rPr>
        <w:t> </w:t>
      </w:r>
      <w:r>
        <w:rPr/>
        <w:t>(2016),</w:t>
      </w:r>
      <w:r>
        <w:rPr>
          <w:spacing w:val="11"/>
        </w:rPr>
        <w:t> </w:t>
      </w:r>
      <w:r>
        <w:rPr>
          <w:spacing w:val="-1"/>
        </w:rPr>
        <w:t>improved</w:t>
      </w:r>
      <w:r>
        <w:rPr>
          <w:spacing w:val="11"/>
        </w:rPr>
        <w:t> </w:t>
      </w:r>
      <w:r>
        <w:rPr/>
        <w:t>soil</w:t>
      </w:r>
      <w:r>
        <w:rPr>
          <w:spacing w:val="12"/>
        </w:rPr>
        <w:t> </w:t>
      </w:r>
      <w:r>
        <w:rPr/>
        <w:t>fertility</w:t>
      </w:r>
      <w:r>
        <w:rPr>
          <w:spacing w:val="12"/>
        </w:rPr>
        <w:t> </w:t>
      </w:r>
      <w:r>
        <w:rPr>
          <w:spacing w:val="-1"/>
        </w:rPr>
        <w:t>motivates</w:t>
      </w:r>
      <w:r>
        <w:rPr>
          <w:spacing w:val="12"/>
        </w:rPr>
        <w:t> </w:t>
      </w:r>
      <w:r>
        <w:rPr>
          <w:spacing w:val="-1"/>
        </w:rPr>
        <w:t>farmers</w:t>
      </w:r>
      <w:r>
        <w:rPr>
          <w:spacing w:val="11"/>
        </w:rPr>
        <w:t> </w:t>
      </w:r>
      <w:r>
        <w:rPr/>
        <w:t>in</w:t>
      </w:r>
      <w:r>
        <w:rPr>
          <w:spacing w:val="101"/>
        </w:rPr>
        <w:t> </w:t>
      </w:r>
      <w:r>
        <w:rPr>
          <w:spacing w:val="-1"/>
        </w:rPr>
        <w:t>groups</w:t>
      </w:r>
      <w:r>
        <w:rPr>
          <w:spacing w:val="4"/>
        </w:rPr>
        <w:t> </w:t>
      </w:r>
      <w:r>
        <w:rPr/>
        <w:t>to</w:t>
      </w:r>
      <w:r>
        <w:rPr>
          <w:spacing w:val="5"/>
        </w:rPr>
        <w:t> </w:t>
      </w:r>
      <w:r>
        <w:rPr>
          <w:spacing w:val="-1"/>
        </w:rPr>
        <w:t>practice</w:t>
      </w:r>
      <w:r>
        <w:rPr>
          <w:spacing w:val="3"/>
        </w:rPr>
        <w:t> </w:t>
      </w:r>
      <w:r>
        <w:rPr>
          <w:spacing w:val="-1"/>
        </w:rPr>
        <w:t>climate-smart</w:t>
      </w:r>
      <w:r>
        <w:rPr>
          <w:spacing w:val="7"/>
        </w:rPr>
        <w:t> </w:t>
      </w:r>
      <w:r>
        <w:rPr>
          <w:spacing w:val="-1"/>
        </w:rPr>
        <w:t>agriculture</w:t>
      </w:r>
      <w:r>
        <w:rPr>
          <w:spacing w:val="5"/>
        </w:rPr>
        <w:t> </w:t>
      </w:r>
      <w:r>
        <w:rPr/>
        <w:t>activities.</w:t>
      </w:r>
      <w:r>
        <w:rPr>
          <w:spacing w:val="6"/>
        </w:rPr>
        <w:t> </w:t>
      </w:r>
      <w:r>
        <w:rPr>
          <w:spacing w:val="-1"/>
        </w:rPr>
        <w:t>To</w:t>
      </w:r>
      <w:r>
        <w:rPr>
          <w:spacing w:val="4"/>
        </w:rPr>
        <w:t> </w:t>
      </w:r>
      <w:r>
        <w:rPr>
          <w:spacing w:val="-1"/>
        </w:rPr>
        <w:t>encourage</w:t>
      </w:r>
      <w:r>
        <w:rPr>
          <w:spacing w:val="6"/>
        </w:rPr>
        <w:t> </w:t>
      </w:r>
      <w:r>
        <w:rPr/>
        <w:t>CSA</w:t>
      </w:r>
      <w:r>
        <w:rPr>
          <w:spacing w:val="4"/>
        </w:rPr>
        <w:t> </w:t>
      </w:r>
      <w:r>
        <w:rPr>
          <w:spacing w:val="-1"/>
        </w:rPr>
        <w:t>practices</w:t>
      </w:r>
      <w:r>
        <w:rPr>
          <w:spacing w:val="4"/>
        </w:rPr>
        <w:t> </w:t>
      </w:r>
      <w:r>
        <w:rPr/>
        <w:t>among</w:t>
      </w:r>
      <w:r>
        <w:rPr>
          <w:spacing w:val="83"/>
        </w:rPr>
        <w:t> </w:t>
      </w:r>
      <w:r>
        <w:rPr>
          <w:spacing w:val="-1"/>
        </w:rPr>
        <w:t>farmers,</w:t>
      </w:r>
      <w:r>
        <w:rPr/>
        <w:t> </w:t>
      </w:r>
      <w:r>
        <w:rPr>
          <w:spacing w:val="-1"/>
        </w:rPr>
        <w:t>extension</w:t>
      </w:r>
      <w:r>
        <w:rPr>
          <w:spacing w:val="-3"/>
        </w:rPr>
        <w:t> </w:t>
      </w:r>
      <w:r>
        <w:rPr/>
        <w:t>services</w:t>
      </w:r>
      <w:r>
        <w:rPr>
          <w:spacing w:val="-3"/>
        </w:rPr>
        <w:t> </w:t>
      </w:r>
      <w:r>
        <w:rPr>
          <w:spacing w:val="-1"/>
        </w:rPr>
        <w:t>and</w:t>
      </w:r>
      <w:r>
        <w:rPr>
          <w:spacing w:val="-3"/>
        </w:rPr>
        <w:t> </w:t>
      </w:r>
      <w:r>
        <w:rPr>
          <w:spacing w:val="-1"/>
        </w:rPr>
        <w:t>government</w:t>
      </w:r>
      <w:r>
        <w:rPr>
          <w:spacing w:val="-2"/>
        </w:rPr>
        <w:t> </w:t>
      </w:r>
      <w:r>
        <w:rPr/>
        <w:t>support</w:t>
      </w:r>
      <w:r>
        <w:rPr>
          <w:spacing w:val="-3"/>
        </w:rPr>
        <w:t> </w:t>
      </w:r>
      <w:r>
        <w:rPr>
          <w:spacing w:val="-1"/>
        </w:rPr>
        <w:t>are</w:t>
      </w:r>
      <w:r>
        <w:rPr>
          <w:spacing w:val="-2"/>
        </w:rPr>
        <w:t> </w:t>
      </w:r>
      <w:r>
        <w:rPr>
          <w:spacing w:val="-1"/>
        </w:rPr>
        <w:t>essential</w:t>
      </w:r>
      <w:r>
        <w:rPr>
          <w:spacing w:val="-3"/>
        </w:rPr>
        <w:t> </w:t>
      </w:r>
      <w:r>
        <w:rPr>
          <w:spacing w:val="-1"/>
        </w:rPr>
        <w:t>(Zakaria</w:t>
      </w:r>
      <w:r>
        <w:rPr>
          <w:spacing w:val="-2"/>
        </w:rPr>
        <w:t> </w:t>
      </w:r>
      <w:r>
        <w:rPr/>
        <w:t>et</w:t>
      </w:r>
      <w:r>
        <w:rPr>
          <w:spacing w:val="-2"/>
        </w:rPr>
        <w:t> </w:t>
      </w:r>
      <w:r>
        <w:rPr>
          <w:spacing w:val="-1"/>
        </w:rPr>
        <w:t>al.,</w:t>
      </w:r>
      <w:r>
        <w:rPr>
          <w:spacing w:val="-2"/>
        </w:rPr>
        <w:t> </w:t>
      </w:r>
      <w:r>
        <w:rPr>
          <w:spacing w:val="-1"/>
        </w:rPr>
        <w:t>2020).</w:t>
      </w:r>
      <w:r>
        <w:rPr>
          <w:spacing w:val="-3"/>
        </w:rPr>
        <w:t> </w:t>
      </w:r>
      <w:r>
        <w:rPr>
          <w:spacing w:val="-1"/>
        </w:rPr>
        <w:t>Kabir</w:t>
      </w:r>
      <w:r>
        <w:rPr/>
        <w:t> </w:t>
      </w:r>
      <w:r>
        <w:rPr>
          <w:spacing w:val="-1"/>
        </w:rPr>
        <w:t>and</w:t>
      </w:r>
      <w:r>
        <w:rPr>
          <w:spacing w:val="105"/>
        </w:rPr>
        <w:t> </w:t>
      </w:r>
      <w:r>
        <w:rPr>
          <w:spacing w:val="-1"/>
        </w:rPr>
        <w:t>Rainis,</w:t>
      </w:r>
      <w:r>
        <w:rPr>
          <w:spacing w:val="33"/>
        </w:rPr>
        <w:t> </w:t>
      </w:r>
      <w:r>
        <w:rPr>
          <w:spacing w:val="-1"/>
        </w:rPr>
        <w:t>(2015)</w:t>
      </w:r>
      <w:r>
        <w:rPr>
          <w:spacing w:val="32"/>
        </w:rPr>
        <w:t> </w:t>
      </w:r>
      <w:r>
        <w:rPr/>
        <w:t>found</w:t>
      </w:r>
      <w:r>
        <w:rPr>
          <w:spacing w:val="32"/>
        </w:rPr>
        <w:t> </w:t>
      </w:r>
      <w:r>
        <w:rPr>
          <w:spacing w:val="-1"/>
        </w:rPr>
        <w:t>that</w:t>
      </w:r>
      <w:r>
        <w:rPr>
          <w:spacing w:val="33"/>
        </w:rPr>
        <w:t> </w:t>
      </w:r>
      <w:r>
        <w:rPr/>
        <w:t>less</w:t>
      </w:r>
      <w:r>
        <w:rPr>
          <w:spacing w:val="33"/>
        </w:rPr>
        <w:t> </w:t>
      </w:r>
      <w:r>
        <w:rPr/>
        <w:t>than</w:t>
      </w:r>
      <w:r>
        <w:rPr>
          <w:spacing w:val="32"/>
        </w:rPr>
        <w:t> </w:t>
      </w:r>
      <w:r>
        <w:rPr/>
        <w:t>one-third</w:t>
      </w:r>
      <w:r>
        <w:rPr>
          <w:spacing w:val="32"/>
        </w:rPr>
        <w:t> </w:t>
      </w:r>
      <w:r>
        <w:rPr/>
        <w:t>of</w:t>
      </w:r>
      <w:r>
        <w:rPr>
          <w:spacing w:val="30"/>
        </w:rPr>
        <w:t> </w:t>
      </w:r>
      <w:r>
        <w:rPr>
          <w:spacing w:val="-1"/>
        </w:rPr>
        <w:t>the</w:t>
      </w:r>
      <w:r>
        <w:rPr>
          <w:spacing w:val="32"/>
        </w:rPr>
        <w:t> </w:t>
      </w:r>
      <w:r>
        <w:rPr>
          <w:spacing w:val="-1"/>
        </w:rPr>
        <w:t>farmers</w:t>
      </w:r>
      <w:r>
        <w:rPr>
          <w:spacing w:val="32"/>
        </w:rPr>
        <w:t> </w:t>
      </w:r>
      <w:r>
        <w:rPr/>
        <w:t>(30%)</w:t>
      </w:r>
      <w:r>
        <w:rPr>
          <w:spacing w:val="32"/>
        </w:rPr>
        <w:t> </w:t>
      </w:r>
      <w:r>
        <w:rPr>
          <w:spacing w:val="-1"/>
        </w:rPr>
        <w:t>adopted</w:t>
      </w:r>
      <w:r>
        <w:rPr>
          <w:spacing w:val="32"/>
        </w:rPr>
        <w:t> </w:t>
      </w:r>
      <w:r>
        <w:rPr>
          <w:spacing w:val="-1"/>
        </w:rPr>
        <w:t>IPM.</w:t>
      </w:r>
      <w:r>
        <w:rPr>
          <w:spacing w:val="33"/>
        </w:rPr>
        <w:t> </w:t>
      </w:r>
      <w:r>
        <w:rPr>
          <w:spacing w:val="-1"/>
        </w:rPr>
        <w:t>Government</w:t>
      </w:r>
      <w:r>
        <w:rPr>
          <w:spacing w:val="61"/>
        </w:rPr>
        <w:t> </w:t>
      </w:r>
      <w:r>
        <w:rPr>
          <w:spacing w:val="-1"/>
        </w:rPr>
        <w:t>assistance</w:t>
      </w:r>
      <w:r>
        <w:rPr>
          <w:spacing w:val="18"/>
        </w:rPr>
        <w:t> </w:t>
      </w:r>
      <w:r>
        <w:rPr/>
        <w:t>can</w:t>
      </w:r>
      <w:r>
        <w:rPr>
          <w:spacing w:val="18"/>
        </w:rPr>
        <w:t> </w:t>
      </w:r>
      <w:r>
        <w:rPr>
          <w:spacing w:val="-1"/>
        </w:rPr>
        <w:t>offer</w:t>
      </w:r>
      <w:r>
        <w:rPr>
          <w:spacing w:val="18"/>
        </w:rPr>
        <w:t> </w:t>
      </w:r>
      <w:r>
        <w:rPr/>
        <w:t>the</w:t>
      </w:r>
      <w:r>
        <w:rPr>
          <w:spacing w:val="18"/>
        </w:rPr>
        <w:t> </w:t>
      </w:r>
      <w:r>
        <w:rPr>
          <w:spacing w:val="-1"/>
        </w:rPr>
        <w:t>resources</w:t>
      </w:r>
      <w:r>
        <w:rPr>
          <w:spacing w:val="21"/>
        </w:rPr>
        <w:t> </w:t>
      </w:r>
      <w:r>
        <w:rPr>
          <w:spacing w:val="-1"/>
        </w:rPr>
        <w:t>and</w:t>
      </w:r>
      <w:r>
        <w:rPr>
          <w:spacing w:val="18"/>
        </w:rPr>
        <w:t> </w:t>
      </w:r>
      <w:r>
        <w:rPr/>
        <w:t>funds</w:t>
      </w:r>
      <w:r>
        <w:rPr>
          <w:spacing w:val="18"/>
        </w:rPr>
        <w:t> </w:t>
      </w:r>
      <w:r>
        <w:rPr>
          <w:spacing w:val="-1"/>
        </w:rPr>
        <w:t>needed</w:t>
      </w:r>
      <w:r>
        <w:rPr>
          <w:spacing w:val="18"/>
        </w:rPr>
        <w:t> </w:t>
      </w:r>
      <w:r>
        <w:rPr/>
        <w:t>to</w:t>
      </w:r>
      <w:r>
        <w:rPr>
          <w:spacing w:val="19"/>
        </w:rPr>
        <w:t> </w:t>
      </w:r>
      <w:r>
        <w:rPr>
          <w:spacing w:val="-1"/>
        </w:rPr>
        <w:t>apply</w:t>
      </w:r>
      <w:r>
        <w:rPr>
          <w:spacing w:val="19"/>
        </w:rPr>
        <w:t> </w:t>
      </w:r>
      <w:r>
        <w:rPr/>
        <w:t>CSA</w:t>
      </w:r>
      <w:r>
        <w:rPr>
          <w:spacing w:val="18"/>
        </w:rPr>
        <w:t> </w:t>
      </w:r>
      <w:r>
        <w:rPr>
          <w:spacing w:val="-1"/>
        </w:rPr>
        <w:t>practices</w:t>
      </w:r>
      <w:r>
        <w:rPr>
          <w:spacing w:val="19"/>
        </w:rPr>
        <w:t> </w:t>
      </w:r>
      <w:r>
        <w:rPr/>
        <w:t>on</w:t>
      </w:r>
      <w:r>
        <w:rPr>
          <w:spacing w:val="18"/>
        </w:rPr>
        <w:t> </w:t>
      </w:r>
      <w:r>
        <w:rPr/>
        <w:t>a</w:t>
      </w:r>
      <w:r>
        <w:rPr>
          <w:spacing w:val="18"/>
        </w:rPr>
        <w:t> </w:t>
      </w:r>
      <w:r>
        <w:rPr>
          <w:spacing w:val="-1"/>
        </w:rPr>
        <w:t>broader</w:t>
      </w:r>
      <w:r>
        <w:rPr>
          <w:spacing w:val="18"/>
        </w:rPr>
        <w:t> </w:t>
      </w:r>
      <w:r>
        <w:rPr>
          <w:spacing w:val="-1"/>
        </w:rPr>
        <w:t>scale,</w:t>
      </w:r>
      <w:r>
        <w:rPr>
          <w:spacing w:val="87"/>
        </w:rPr>
        <w:t> </w:t>
      </w:r>
      <w:r>
        <w:rPr/>
        <w:t>while </w:t>
      </w:r>
      <w:r>
        <w:rPr>
          <w:spacing w:val="-1"/>
        </w:rPr>
        <w:t>extension</w:t>
      </w:r>
      <w:r>
        <w:rPr/>
        <w:t> </w:t>
      </w:r>
      <w:r>
        <w:rPr>
          <w:spacing w:val="-1"/>
        </w:rPr>
        <w:t>services</w:t>
      </w:r>
      <w:r>
        <w:rPr/>
        <w:t> </w:t>
      </w:r>
      <w:r>
        <w:rPr>
          <w:spacing w:val="-1"/>
        </w:rPr>
        <w:t>can</w:t>
      </w:r>
      <w:r>
        <w:rPr/>
        <w:t> give </w:t>
      </w:r>
      <w:r>
        <w:rPr>
          <w:spacing w:val="-1"/>
        </w:rPr>
        <w:t>FBOs</w:t>
      </w:r>
      <w:r>
        <w:rPr/>
        <w:t> the</w:t>
      </w:r>
      <w:r>
        <w:rPr>
          <w:spacing w:val="-1"/>
        </w:rPr>
        <w:t> knowledge and</w:t>
      </w:r>
      <w:r>
        <w:rPr/>
        <w:t> </w:t>
      </w:r>
      <w:r>
        <w:rPr>
          <w:spacing w:val="-1"/>
        </w:rPr>
        <w:t>expertise</w:t>
      </w:r>
      <w:r>
        <w:rPr/>
        <w:t> </w:t>
      </w:r>
      <w:r>
        <w:rPr>
          <w:spacing w:val="-1"/>
        </w:rPr>
        <w:t>they</w:t>
      </w:r>
      <w:r>
        <w:rPr/>
        <w:t> </w:t>
      </w:r>
      <w:r>
        <w:rPr>
          <w:spacing w:val="-1"/>
        </w:rPr>
        <w:t>need</w:t>
      </w:r>
      <w:r>
        <w:rPr/>
        <w:t> to do so </w:t>
      </w:r>
      <w:r>
        <w:rPr>
          <w:spacing w:val="-1"/>
        </w:rPr>
        <w:t>(Osumba</w:t>
      </w:r>
    </w:p>
    <w:p>
      <w:pPr>
        <w:spacing w:after="0" w:line="48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480" w:lineRule="auto" w:before="39"/>
        <w:ind w:right="122"/>
        <w:jc w:val="both"/>
      </w:pPr>
      <w:r>
        <w:rPr>
          <w:spacing w:val="-1"/>
        </w:rPr>
        <w:t>et</w:t>
      </w:r>
      <w:r>
        <w:rPr>
          <w:spacing w:val="50"/>
        </w:rPr>
        <w:t> </w:t>
      </w:r>
      <w:r>
        <w:rPr>
          <w:spacing w:val="-1"/>
        </w:rPr>
        <w:t>al.,2020).</w:t>
      </w:r>
      <w:r>
        <w:rPr>
          <w:spacing w:val="49"/>
        </w:rPr>
        <w:t> </w:t>
      </w:r>
      <w:r>
        <w:rPr>
          <w:spacing w:val="-1"/>
        </w:rPr>
        <w:t>Mazumder</w:t>
      </w:r>
      <w:r>
        <w:rPr>
          <w:spacing w:val="51"/>
        </w:rPr>
        <w:t> </w:t>
      </w:r>
      <w:r>
        <w:rPr>
          <w:spacing w:val="-1"/>
        </w:rPr>
        <w:t>and</w:t>
      </w:r>
      <w:r>
        <w:rPr>
          <w:spacing w:val="50"/>
        </w:rPr>
        <w:t> </w:t>
      </w:r>
      <w:r>
        <w:rPr>
          <w:spacing w:val="-1"/>
        </w:rPr>
        <w:t>Kabir</w:t>
      </w:r>
      <w:r>
        <w:rPr>
          <w:spacing w:val="49"/>
        </w:rPr>
        <w:t> </w:t>
      </w:r>
      <w:r>
        <w:rPr>
          <w:spacing w:val="-1"/>
        </w:rPr>
        <w:t>(2022)</w:t>
      </w:r>
      <w:r>
        <w:rPr>
          <w:spacing w:val="49"/>
        </w:rPr>
        <w:t> </w:t>
      </w:r>
      <w:r>
        <w:rPr/>
        <w:t>observed</w:t>
      </w:r>
      <w:r>
        <w:rPr>
          <w:spacing w:val="50"/>
        </w:rPr>
        <w:t> </w:t>
      </w:r>
      <w:r>
        <w:rPr/>
        <w:t>that</w:t>
      </w:r>
      <w:r>
        <w:rPr>
          <w:spacing w:val="50"/>
        </w:rPr>
        <w:t> </w:t>
      </w:r>
      <w:r>
        <w:rPr>
          <w:spacing w:val="-1"/>
        </w:rPr>
        <w:t>farmers</w:t>
      </w:r>
      <w:r>
        <w:rPr>
          <w:spacing w:val="52"/>
        </w:rPr>
        <w:t> </w:t>
      </w:r>
      <w:r>
        <w:rPr>
          <w:spacing w:val="-1"/>
        </w:rPr>
        <w:t>completely</w:t>
      </w:r>
      <w:r>
        <w:rPr>
          <w:spacing w:val="50"/>
        </w:rPr>
        <w:t> </w:t>
      </w:r>
      <w:r>
        <w:rPr>
          <w:spacing w:val="-1"/>
        </w:rPr>
        <w:t>understand</w:t>
      </w:r>
      <w:r>
        <w:rPr>
          <w:spacing w:val="50"/>
        </w:rPr>
        <w:t> </w:t>
      </w:r>
      <w:r>
        <w:rPr/>
        <w:t>how</w:t>
      </w:r>
      <w:r>
        <w:rPr>
          <w:spacing w:val="91"/>
        </w:rPr>
        <w:t> </w:t>
      </w:r>
      <w:r>
        <w:rPr>
          <w:spacing w:val="-1"/>
        </w:rPr>
        <w:t>important</w:t>
      </w:r>
      <w:r>
        <w:rPr/>
        <w:t> CSA </w:t>
      </w:r>
      <w:r>
        <w:rPr>
          <w:spacing w:val="-1"/>
        </w:rPr>
        <w:t>practices</w:t>
      </w:r>
      <w:r>
        <w:rPr>
          <w:spacing w:val="2"/>
        </w:rPr>
        <w:t> </w:t>
      </w:r>
      <w:r>
        <w:rPr>
          <w:spacing w:val="-1"/>
        </w:rPr>
        <w:t>are</w:t>
      </w:r>
      <w:r>
        <w:rPr>
          <w:spacing w:val="-2"/>
        </w:rPr>
        <w:t> </w:t>
      </w:r>
      <w:r>
        <w:rPr/>
        <w:t>in fostering </w:t>
      </w:r>
      <w:r>
        <w:rPr>
          <w:spacing w:val="-1"/>
        </w:rPr>
        <w:t>resilience</w:t>
      </w:r>
      <w:r>
        <w:rPr>
          <w:spacing w:val="1"/>
        </w:rPr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reducing</w:t>
      </w:r>
      <w:r>
        <w:rPr>
          <w:spacing w:val="2"/>
        </w:rPr>
        <w:t> </w:t>
      </w:r>
      <w:r>
        <w:rPr>
          <w:spacing w:val="-1"/>
        </w:rPr>
        <w:t>climate </w:t>
      </w:r>
      <w:r>
        <w:rPr/>
        <w:t>change</w:t>
      </w:r>
      <w:r>
        <w:rPr>
          <w:spacing w:val="-1"/>
        </w:rPr>
        <w:t> effects.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2"/>
        <w:numPr>
          <w:ilvl w:val="2"/>
          <w:numId w:val="13"/>
        </w:numPr>
        <w:tabs>
          <w:tab w:pos="641" w:val="left" w:leader="none"/>
        </w:tabs>
        <w:spacing w:line="480" w:lineRule="auto" w:before="0" w:after="0"/>
        <w:ind w:left="100" w:right="637" w:firstLine="0"/>
        <w:jc w:val="left"/>
        <w:rPr>
          <w:b w:val="0"/>
          <w:bCs w:val="0"/>
          <w:i w:val="0"/>
        </w:rPr>
      </w:pPr>
      <w:bookmarkStart w:name="_bookmark38" w:id="65"/>
      <w:bookmarkEnd w:id="65"/>
      <w:r>
        <w:rPr>
          <w:b w:val="0"/>
          <w:i w:val="0"/>
        </w:rPr>
      </w:r>
      <w:bookmarkStart w:name="_bookmark38" w:id="66"/>
      <w:bookmarkEnd w:id="66"/>
      <w:r>
        <w:rPr>
          <w:i/>
          <w:spacing w:val="-1"/>
        </w:rPr>
        <w:t>Fa</w:t>
      </w:r>
      <w:r>
        <w:rPr>
          <w:i/>
          <w:spacing w:val="-1"/>
        </w:rPr>
        <w:t>ctors</w:t>
      </w:r>
      <w:r>
        <w:rPr>
          <w:i/>
          <w:spacing w:val="1"/>
        </w:rPr>
        <w:t> </w:t>
      </w:r>
      <w:r>
        <w:rPr>
          <w:i/>
          <w:spacing w:val="-1"/>
        </w:rPr>
        <w:t>hindering</w:t>
      </w:r>
      <w:r>
        <w:rPr>
          <w:i/>
          <w:spacing w:val="-3"/>
        </w:rPr>
        <w:t> </w:t>
      </w:r>
      <w:r>
        <w:rPr>
          <w:i/>
        </w:rPr>
        <w:t>the</w:t>
      </w:r>
      <w:r>
        <w:rPr>
          <w:i/>
          <w:spacing w:val="-1"/>
        </w:rPr>
        <w:t> </w:t>
      </w:r>
      <w:r>
        <w:rPr>
          <w:i/>
        </w:rPr>
        <w:t>adoption of </w:t>
      </w:r>
      <w:r>
        <w:rPr>
          <w:i/>
          <w:spacing w:val="-1"/>
        </w:rPr>
        <w:t>Climate-Smart</w:t>
      </w:r>
      <w:r>
        <w:rPr>
          <w:i/>
          <w:spacing w:val="-9"/>
        </w:rPr>
        <w:t> </w:t>
      </w:r>
      <w:r>
        <w:rPr>
          <w:i/>
          <w:spacing w:val="-1"/>
        </w:rPr>
        <w:t>Agriculture among</w:t>
      </w:r>
      <w:r>
        <w:rPr>
          <w:i/>
        </w:rPr>
        <w:t> Farmer-Based</w:t>
      </w:r>
      <w:r>
        <w:rPr>
          <w:i/>
          <w:spacing w:val="79"/>
        </w:rPr>
        <w:t> </w:t>
      </w:r>
      <w:r>
        <w:rPr>
          <w:i/>
        </w:rPr>
        <w:t>Organizations</w:t>
      </w:r>
      <w:r>
        <w:rPr>
          <w:b w:val="0"/>
          <w:i w:val="0"/>
        </w:rPr>
      </w:r>
    </w:p>
    <w:p>
      <w:pPr>
        <w:pStyle w:val="BodyText"/>
        <w:spacing w:line="480" w:lineRule="auto" w:before="10"/>
        <w:ind w:right="115"/>
        <w:jc w:val="both"/>
      </w:pPr>
      <w:r>
        <w:rPr>
          <w:spacing w:val="-1"/>
        </w:rPr>
        <w:t>Despite</w:t>
      </w:r>
      <w:r>
        <w:rPr>
          <w:spacing w:val="20"/>
        </w:rPr>
        <w:t> </w:t>
      </w:r>
      <w:r>
        <w:rPr/>
        <w:t>the</w:t>
      </w:r>
      <w:r>
        <w:rPr>
          <w:spacing w:val="20"/>
        </w:rPr>
        <w:t> </w:t>
      </w:r>
      <w:r>
        <w:rPr/>
        <w:t>benefits</w:t>
      </w:r>
      <w:r>
        <w:rPr>
          <w:spacing w:val="21"/>
        </w:rPr>
        <w:t> </w:t>
      </w:r>
      <w:r>
        <w:rPr/>
        <w:t>of</w:t>
      </w:r>
      <w:r>
        <w:rPr>
          <w:spacing w:val="23"/>
        </w:rPr>
        <w:t> </w:t>
      </w:r>
      <w:r>
        <w:rPr/>
        <w:t>CSA,</w:t>
      </w:r>
      <w:r>
        <w:rPr>
          <w:spacing w:val="20"/>
        </w:rPr>
        <w:t> </w:t>
      </w:r>
      <w:r>
        <w:rPr/>
        <w:t>the</w:t>
      </w:r>
      <w:r>
        <w:rPr>
          <w:spacing w:val="20"/>
        </w:rPr>
        <w:t> </w:t>
      </w:r>
      <w:r>
        <w:rPr>
          <w:spacing w:val="-1"/>
        </w:rPr>
        <w:t>adoption</w:t>
      </w:r>
      <w:r>
        <w:rPr>
          <w:spacing w:val="21"/>
        </w:rPr>
        <w:t> </w:t>
      </w:r>
      <w:r>
        <w:rPr/>
        <w:t>of</w:t>
      </w:r>
      <w:r>
        <w:rPr>
          <w:spacing w:val="20"/>
        </w:rPr>
        <w:t> </w:t>
      </w:r>
      <w:r>
        <w:rPr/>
        <w:t>CSA</w:t>
      </w:r>
      <w:r>
        <w:rPr>
          <w:spacing w:val="20"/>
        </w:rPr>
        <w:t> </w:t>
      </w:r>
      <w:r>
        <w:rPr>
          <w:spacing w:val="-1"/>
        </w:rPr>
        <w:t>practices</w:t>
      </w:r>
      <w:r>
        <w:rPr>
          <w:spacing w:val="24"/>
        </w:rPr>
        <w:t> </w:t>
      </w:r>
      <w:r>
        <w:rPr>
          <w:spacing w:val="-1"/>
        </w:rPr>
        <w:t>among</w:t>
      </w:r>
      <w:r>
        <w:rPr>
          <w:spacing w:val="21"/>
        </w:rPr>
        <w:t> </w:t>
      </w:r>
      <w:r>
        <w:rPr/>
        <w:t>farmer-based</w:t>
      </w:r>
      <w:r>
        <w:rPr>
          <w:spacing w:val="23"/>
        </w:rPr>
        <w:t> </w:t>
      </w:r>
      <w:r>
        <w:rPr>
          <w:spacing w:val="-1"/>
        </w:rPr>
        <w:t>organizations</w:t>
      </w:r>
      <w:r>
        <w:rPr>
          <w:spacing w:val="67"/>
        </w:rPr>
        <w:t> </w:t>
      </w:r>
      <w:r>
        <w:rPr>
          <w:spacing w:val="-1"/>
        </w:rPr>
        <w:t>(FBOs)</w:t>
      </w:r>
      <w:r>
        <w:rPr>
          <w:spacing w:val="20"/>
        </w:rPr>
        <w:t> </w:t>
      </w:r>
      <w:r>
        <w:rPr>
          <w:spacing w:val="-1"/>
        </w:rPr>
        <w:t>remains</w:t>
      </w:r>
      <w:r>
        <w:rPr>
          <w:spacing w:val="19"/>
        </w:rPr>
        <w:t> </w:t>
      </w:r>
      <w:r>
        <w:rPr/>
        <w:t>low</w:t>
      </w:r>
      <w:r>
        <w:rPr>
          <w:spacing w:val="18"/>
        </w:rPr>
        <w:t> </w:t>
      </w:r>
      <w:r>
        <w:rPr/>
        <w:t>in</w:t>
      </w:r>
      <w:r>
        <w:rPr>
          <w:spacing w:val="21"/>
        </w:rPr>
        <w:t> </w:t>
      </w:r>
      <w:r>
        <w:rPr/>
        <w:t>many</w:t>
      </w:r>
      <w:r>
        <w:rPr>
          <w:spacing w:val="18"/>
        </w:rPr>
        <w:t> </w:t>
      </w:r>
      <w:r>
        <w:rPr>
          <w:spacing w:val="-1"/>
        </w:rPr>
        <w:t>countries.</w:t>
      </w:r>
      <w:r>
        <w:rPr>
          <w:spacing w:val="19"/>
        </w:rPr>
        <w:t> </w:t>
      </w:r>
      <w:r>
        <w:rPr/>
        <w:t>This</w:t>
      </w:r>
      <w:r>
        <w:rPr>
          <w:spacing w:val="19"/>
        </w:rPr>
        <w:t> </w:t>
      </w:r>
      <w:r>
        <w:rPr>
          <w:spacing w:val="1"/>
        </w:rPr>
        <w:t>has</w:t>
      </w:r>
      <w:r>
        <w:rPr>
          <w:spacing w:val="19"/>
        </w:rPr>
        <w:t> </w:t>
      </w:r>
      <w:r>
        <w:rPr>
          <w:spacing w:val="-1"/>
        </w:rPr>
        <w:t>affected</w:t>
      </w:r>
      <w:r>
        <w:rPr>
          <w:spacing w:val="18"/>
        </w:rPr>
        <w:t> </w:t>
      </w:r>
      <w:r>
        <w:rPr/>
        <w:t>most</w:t>
      </w:r>
      <w:r>
        <w:rPr>
          <w:spacing w:val="19"/>
        </w:rPr>
        <w:t> </w:t>
      </w:r>
      <w:r>
        <w:rPr/>
        <w:t>farmers</w:t>
      </w:r>
      <w:r>
        <w:rPr>
          <w:spacing w:val="20"/>
        </w:rPr>
        <w:t> </w:t>
      </w:r>
      <w:r>
        <w:rPr>
          <w:spacing w:val="-1"/>
        </w:rPr>
        <w:t>and</w:t>
      </w:r>
      <w:r>
        <w:rPr>
          <w:spacing w:val="18"/>
        </w:rPr>
        <w:t> </w:t>
      </w:r>
      <w:r>
        <w:rPr>
          <w:spacing w:val="-1"/>
        </w:rPr>
        <w:t>serves</w:t>
      </w:r>
      <w:r>
        <w:rPr>
          <w:spacing w:val="19"/>
        </w:rPr>
        <w:t> </w:t>
      </w:r>
      <w:r>
        <w:rPr>
          <w:spacing w:val="-1"/>
        </w:rPr>
        <w:t>as</w:t>
      </w:r>
      <w:r>
        <w:rPr>
          <w:spacing w:val="21"/>
        </w:rPr>
        <w:t> </w:t>
      </w:r>
      <w:r>
        <w:rPr/>
        <w:t>a</w:t>
      </w:r>
      <w:r>
        <w:rPr>
          <w:spacing w:val="18"/>
        </w:rPr>
        <w:t> </w:t>
      </w:r>
      <w:r>
        <w:rPr>
          <w:spacing w:val="-1"/>
        </w:rPr>
        <w:t>treat</w:t>
      </w:r>
      <w:r>
        <w:rPr>
          <w:spacing w:val="19"/>
        </w:rPr>
        <w:t> </w:t>
      </w:r>
      <w:r>
        <w:rPr/>
        <w:t>to</w:t>
      </w:r>
      <w:r>
        <w:rPr>
          <w:spacing w:val="67"/>
        </w:rPr>
        <w:t> </w:t>
      </w:r>
      <w:r>
        <w:rPr/>
        <w:t>food</w:t>
      </w:r>
      <w:r>
        <w:rPr>
          <w:spacing w:val="-4"/>
        </w:rPr>
        <w:t> </w:t>
      </w:r>
      <w:r>
        <w:rPr>
          <w:spacing w:val="-1"/>
        </w:rPr>
        <w:t>security.</w:t>
      </w:r>
      <w:r>
        <w:rPr>
          <w:spacing w:val="-3"/>
        </w:rPr>
        <w:t> </w:t>
      </w:r>
      <w:r>
        <w:rPr>
          <w:spacing w:val="-1"/>
        </w:rPr>
        <w:t>Lack</w:t>
      </w:r>
      <w:r>
        <w:rPr>
          <w:spacing w:val="-3"/>
        </w:rPr>
        <w:t> </w:t>
      </w:r>
      <w:r>
        <w:rPr/>
        <w:t>of</w:t>
      </w:r>
      <w:r>
        <w:rPr>
          <w:spacing w:val="-4"/>
        </w:rPr>
        <w:t> </w:t>
      </w:r>
      <w:r>
        <w:rPr/>
        <w:t>knowledge</w:t>
      </w:r>
      <w:r>
        <w:rPr>
          <w:spacing w:val="-4"/>
        </w:rPr>
        <w:t> </w:t>
      </w:r>
      <w:r>
        <w:rPr>
          <w:spacing w:val="-1"/>
        </w:rPr>
        <w:t>and</w:t>
      </w:r>
      <w:r>
        <w:rPr>
          <w:spacing w:val="-3"/>
        </w:rPr>
        <w:t> </w:t>
      </w:r>
      <w:r>
        <w:rPr/>
        <w:t>comprehension</w:t>
      </w:r>
      <w:r>
        <w:rPr>
          <w:spacing w:val="-2"/>
        </w:rPr>
        <w:t> </w:t>
      </w:r>
      <w:r>
        <w:rPr/>
        <w:t>of</w:t>
      </w:r>
      <w:r>
        <w:rPr>
          <w:spacing w:val="-4"/>
        </w:rPr>
        <w:t> </w:t>
      </w:r>
      <w:r>
        <w:rPr/>
        <w:t>CSA</w:t>
      </w:r>
      <w:r>
        <w:rPr>
          <w:spacing w:val="-3"/>
        </w:rPr>
        <w:t> </w:t>
      </w:r>
      <w:r>
        <w:rPr/>
        <w:t>methods</w:t>
      </w:r>
      <w:r>
        <w:rPr>
          <w:spacing w:val="-3"/>
        </w:rPr>
        <w:t> </w:t>
      </w:r>
      <w:r>
        <w:rPr/>
        <w:t>is </w:t>
      </w:r>
      <w:r>
        <w:rPr>
          <w:spacing w:val="-1"/>
        </w:rPr>
        <w:t>one</w:t>
      </w:r>
      <w:r>
        <w:rPr>
          <w:spacing w:val="-4"/>
        </w:rPr>
        <w:t> </w:t>
      </w:r>
      <w:r>
        <w:rPr/>
        <w:t>of</w:t>
      </w:r>
      <w:r>
        <w:rPr>
          <w:spacing w:val="-4"/>
        </w:rPr>
        <w:t> </w:t>
      </w:r>
      <w:r>
        <w:rPr/>
        <w:t>the</w:t>
      </w:r>
      <w:r>
        <w:rPr>
          <w:spacing w:val="-3"/>
        </w:rPr>
        <w:t> </w:t>
      </w:r>
      <w:r>
        <w:rPr/>
        <w:t>main</w:t>
      </w:r>
      <w:r>
        <w:rPr>
          <w:spacing w:val="-3"/>
        </w:rPr>
        <w:t> </w:t>
      </w:r>
      <w:r>
        <w:rPr>
          <w:spacing w:val="-1"/>
        </w:rPr>
        <w:t>barriers</w:t>
      </w:r>
      <w:r>
        <w:rPr>
          <w:spacing w:val="39"/>
        </w:rPr>
        <w:t> </w:t>
      </w:r>
      <w:r>
        <w:rPr>
          <w:spacing w:val="-1"/>
        </w:rPr>
        <w:t>preventing</w:t>
      </w:r>
      <w:r>
        <w:rPr>
          <w:spacing w:val="28"/>
        </w:rPr>
        <w:t> </w:t>
      </w:r>
      <w:r>
        <w:rPr>
          <w:spacing w:val="-1"/>
        </w:rPr>
        <w:t>FBOs</w:t>
      </w:r>
      <w:r>
        <w:rPr>
          <w:spacing w:val="30"/>
        </w:rPr>
        <w:t> </w:t>
      </w:r>
      <w:r>
        <w:rPr>
          <w:spacing w:val="-1"/>
        </w:rPr>
        <w:t>from</w:t>
      </w:r>
      <w:r>
        <w:rPr>
          <w:spacing w:val="29"/>
        </w:rPr>
        <w:t> </w:t>
      </w:r>
      <w:r>
        <w:rPr/>
        <w:t>implementing</w:t>
      </w:r>
      <w:r>
        <w:rPr>
          <w:spacing w:val="29"/>
        </w:rPr>
        <w:t> </w:t>
      </w:r>
      <w:r>
        <w:rPr/>
        <w:t>CSA</w:t>
      </w:r>
      <w:r>
        <w:rPr>
          <w:spacing w:val="28"/>
        </w:rPr>
        <w:t> </w:t>
      </w:r>
      <w:r>
        <w:rPr>
          <w:spacing w:val="-1"/>
        </w:rPr>
        <w:t>(Barasa</w:t>
      </w:r>
      <w:r>
        <w:rPr>
          <w:spacing w:val="27"/>
        </w:rPr>
        <w:t> </w:t>
      </w:r>
      <w:r>
        <w:rPr>
          <w:spacing w:val="-1"/>
        </w:rPr>
        <w:t>et</w:t>
      </w:r>
      <w:r>
        <w:rPr>
          <w:spacing w:val="29"/>
        </w:rPr>
        <w:t> </w:t>
      </w:r>
      <w:r>
        <w:rPr>
          <w:spacing w:val="-1"/>
        </w:rPr>
        <w:t>al.,</w:t>
      </w:r>
      <w:r>
        <w:rPr>
          <w:spacing w:val="29"/>
        </w:rPr>
        <w:t> </w:t>
      </w:r>
      <w:r>
        <w:rPr/>
        <w:t>2021;</w:t>
      </w:r>
      <w:r>
        <w:rPr>
          <w:spacing w:val="29"/>
        </w:rPr>
        <w:t> </w:t>
      </w:r>
      <w:r>
        <w:rPr/>
        <w:t>Mizik,</w:t>
      </w:r>
      <w:r>
        <w:rPr>
          <w:spacing w:val="28"/>
        </w:rPr>
        <w:t> </w:t>
      </w:r>
      <w:r>
        <w:rPr/>
        <w:t>2021).</w:t>
      </w:r>
      <w:r>
        <w:rPr>
          <w:spacing w:val="27"/>
        </w:rPr>
        <w:t> </w:t>
      </w:r>
      <w:r>
        <w:rPr/>
        <w:t>Climate</w:t>
      </w:r>
      <w:r>
        <w:rPr>
          <w:spacing w:val="27"/>
        </w:rPr>
        <w:t> </w:t>
      </w:r>
      <w:r>
        <w:rPr>
          <w:spacing w:val="-1"/>
        </w:rPr>
        <w:t>change</w:t>
      </w:r>
      <w:r>
        <w:rPr>
          <w:spacing w:val="57"/>
        </w:rPr>
        <w:t> </w:t>
      </w:r>
      <w:r>
        <w:rPr/>
        <w:t>main</w:t>
      </w:r>
      <w:r>
        <w:rPr>
          <w:spacing w:val="6"/>
        </w:rPr>
        <w:t> </w:t>
      </w:r>
      <w:r>
        <w:rPr>
          <w:spacing w:val="-1"/>
        </w:rPr>
        <w:t>obstacles</w:t>
      </w:r>
      <w:r>
        <w:rPr>
          <w:spacing w:val="6"/>
        </w:rPr>
        <w:t> </w:t>
      </w:r>
      <w:r>
        <w:rPr/>
        <w:t>to</w:t>
      </w:r>
      <w:r>
        <w:rPr>
          <w:spacing w:val="7"/>
        </w:rPr>
        <w:t> </w:t>
      </w:r>
      <w:r>
        <w:rPr/>
        <w:t>the</w:t>
      </w:r>
      <w:r>
        <w:rPr>
          <w:spacing w:val="6"/>
        </w:rPr>
        <w:t> </w:t>
      </w:r>
      <w:r>
        <w:rPr>
          <w:spacing w:val="-1"/>
        </w:rPr>
        <w:t>implementation</w:t>
      </w:r>
      <w:r>
        <w:rPr>
          <w:spacing w:val="7"/>
        </w:rPr>
        <w:t> </w:t>
      </w:r>
      <w:r>
        <w:rPr/>
        <w:t>of</w:t>
      </w:r>
      <w:r>
        <w:rPr>
          <w:spacing w:val="6"/>
        </w:rPr>
        <w:t> </w:t>
      </w:r>
      <w:r>
        <w:rPr>
          <w:spacing w:val="-1"/>
        </w:rPr>
        <w:t>sustainable</w:t>
      </w:r>
      <w:r>
        <w:rPr>
          <w:spacing w:val="6"/>
        </w:rPr>
        <w:t> </w:t>
      </w:r>
      <w:r>
        <w:rPr>
          <w:spacing w:val="-1"/>
        </w:rPr>
        <w:t>agricultural</w:t>
      </w:r>
      <w:r>
        <w:rPr>
          <w:spacing w:val="7"/>
        </w:rPr>
        <w:t> </w:t>
      </w:r>
      <w:r>
        <w:rPr>
          <w:spacing w:val="-1"/>
        </w:rPr>
        <w:t>techniques</w:t>
      </w:r>
      <w:r>
        <w:rPr>
          <w:spacing w:val="7"/>
        </w:rPr>
        <w:t> </w:t>
      </w:r>
      <w:r>
        <w:rPr>
          <w:spacing w:val="-1"/>
        </w:rPr>
        <w:t>(Masud</w:t>
      </w:r>
      <w:r>
        <w:rPr>
          <w:spacing w:val="7"/>
        </w:rPr>
        <w:t> </w:t>
      </w:r>
      <w:r>
        <w:rPr>
          <w:spacing w:val="-1"/>
        </w:rPr>
        <w:t>et</w:t>
      </w:r>
      <w:r>
        <w:rPr>
          <w:spacing w:val="7"/>
        </w:rPr>
        <w:t> </w:t>
      </w:r>
      <w:r>
        <w:rPr>
          <w:spacing w:val="-1"/>
        </w:rPr>
        <w:t>al.,</w:t>
      </w:r>
      <w:r>
        <w:rPr>
          <w:spacing w:val="7"/>
        </w:rPr>
        <w:t> </w:t>
      </w:r>
      <w:r>
        <w:rPr>
          <w:spacing w:val="-1"/>
        </w:rPr>
        <w:t>2017).</w:t>
      </w:r>
      <w:r>
        <w:rPr>
          <w:spacing w:val="115"/>
        </w:rPr>
        <w:t> </w:t>
      </w:r>
      <w:r>
        <w:rPr/>
        <w:t>On</w:t>
      </w:r>
      <w:r>
        <w:rPr>
          <w:spacing w:val="-6"/>
        </w:rPr>
        <w:t> </w:t>
      </w:r>
      <w:r>
        <w:rPr/>
        <w:t>the</w:t>
      </w:r>
      <w:r>
        <w:rPr>
          <w:spacing w:val="-6"/>
        </w:rPr>
        <w:t> </w:t>
      </w:r>
      <w:r>
        <w:rPr/>
        <w:t>other</w:t>
      </w:r>
      <w:r>
        <w:rPr>
          <w:spacing w:val="-6"/>
        </w:rPr>
        <w:t> </w:t>
      </w:r>
      <w:r>
        <w:rPr>
          <w:spacing w:val="-1"/>
        </w:rPr>
        <w:t>hand,</w:t>
      </w:r>
      <w:r>
        <w:rPr>
          <w:spacing w:val="-5"/>
        </w:rPr>
        <w:t> </w:t>
      </w:r>
      <w:r>
        <w:rPr>
          <w:spacing w:val="-1"/>
        </w:rPr>
        <w:t>Set</w:t>
      </w:r>
      <w:r>
        <w:rPr>
          <w:spacing w:val="-5"/>
        </w:rPr>
        <w:t> </w:t>
      </w:r>
      <w:r>
        <w:rPr>
          <w:spacing w:val="-1"/>
        </w:rPr>
        <w:t>al.</w:t>
      </w:r>
      <w:r>
        <w:rPr>
          <w:spacing w:val="-3"/>
        </w:rPr>
        <w:t> </w:t>
      </w:r>
      <w:r>
        <w:rPr>
          <w:spacing w:val="-1"/>
        </w:rPr>
        <w:t>(2019)</w:t>
      </w:r>
      <w:r>
        <w:rPr>
          <w:spacing w:val="-6"/>
        </w:rPr>
        <w:t> </w:t>
      </w:r>
      <w:r>
        <w:rPr/>
        <w:t>found</w:t>
      </w:r>
      <w:r>
        <w:rPr>
          <w:spacing w:val="-6"/>
        </w:rPr>
        <w:t> </w:t>
      </w:r>
      <w:r>
        <w:rPr/>
        <w:t>that</w:t>
      </w:r>
      <w:r>
        <w:rPr>
          <w:spacing w:val="-4"/>
        </w:rPr>
        <w:t> </w:t>
      </w:r>
      <w:r>
        <w:rPr/>
        <w:t>the</w:t>
      </w:r>
      <w:r>
        <w:rPr>
          <w:spacing w:val="-6"/>
        </w:rPr>
        <w:t> </w:t>
      </w:r>
      <w:r>
        <w:rPr/>
        <w:t>main</w:t>
      </w:r>
      <w:r>
        <w:rPr>
          <w:spacing w:val="-5"/>
        </w:rPr>
        <w:t> </w:t>
      </w:r>
      <w:r>
        <w:rPr>
          <w:spacing w:val="-1"/>
        </w:rPr>
        <w:t>barriers</w:t>
      </w:r>
      <w:r>
        <w:rPr>
          <w:spacing w:val="-5"/>
        </w:rPr>
        <w:t> </w:t>
      </w:r>
      <w:r>
        <w:rPr/>
        <w:t>to</w:t>
      </w:r>
      <w:r>
        <w:rPr>
          <w:spacing w:val="-5"/>
        </w:rPr>
        <w:t> </w:t>
      </w:r>
      <w:r>
        <w:rPr>
          <w:spacing w:val="-1"/>
        </w:rPr>
        <w:t>implementing</w:t>
      </w:r>
      <w:r>
        <w:rPr>
          <w:spacing w:val="-5"/>
        </w:rPr>
        <w:t> </w:t>
      </w:r>
      <w:r>
        <w:rPr/>
        <w:t>CSA</w:t>
      </w:r>
      <w:r>
        <w:rPr>
          <w:spacing w:val="-6"/>
        </w:rPr>
        <w:t> </w:t>
      </w:r>
      <w:r>
        <w:rPr/>
        <w:t>methods</w:t>
      </w:r>
      <w:r>
        <w:rPr>
          <w:spacing w:val="-5"/>
        </w:rPr>
        <w:t> </w:t>
      </w:r>
      <w:r>
        <w:rPr>
          <w:spacing w:val="-1"/>
        </w:rPr>
        <w:t>were</w:t>
      </w:r>
      <w:r>
        <w:rPr>
          <w:spacing w:val="61"/>
        </w:rPr>
        <w:t> </w:t>
      </w:r>
      <w:r>
        <w:rPr>
          <w:spacing w:val="-1"/>
        </w:rPr>
        <w:t>lack</w:t>
      </w:r>
      <w:r>
        <w:rPr>
          <w:spacing w:val="57"/>
        </w:rPr>
        <w:t> </w:t>
      </w:r>
      <w:r>
        <w:rPr/>
        <w:t>of</w:t>
      </w:r>
      <w:r>
        <w:rPr>
          <w:spacing w:val="58"/>
        </w:rPr>
        <w:t> </w:t>
      </w:r>
      <w:r>
        <w:rPr>
          <w:spacing w:val="-1"/>
        </w:rPr>
        <w:t>institutional</w:t>
      </w:r>
      <w:r>
        <w:rPr>
          <w:spacing w:val="57"/>
        </w:rPr>
        <w:t> </w:t>
      </w:r>
      <w:r>
        <w:rPr/>
        <w:t>support</w:t>
      </w:r>
      <w:r>
        <w:rPr>
          <w:spacing w:val="57"/>
        </w:rPr>
        <w:t> </w:t>
      </w:r>
      <w:r>
        <w:rPr>
          <w:spacing w:val="-1"/>
        </w:rPr>
        <w:t>and</w:t>
      </w:r>
      <w:r>
        <w:rPr>
          <w:spacing w:val="57"/>
        </w:rPr>
        <w:t> </w:t>
      </w:r>
      <w:r>
        <w:rPr/>
        <w:t>limited</w:t>
      </w:r>
      <w:r>
        <w:rPr>
          <w:spacing w:val="59"/>
        </w:rPr>
        <w:t> </w:t>
      </w:r>
      <w:r>
        <w:rPr>
          <w:spacing w:val="-1"/>
        </w:rPr>
        <w:t>access</w:t>
      </w:r>
      <w:r>
        <w:rPr/>
        <w:t> to</w:t>
      </w:r>
      <w:r>
        <w:rPr>
          <w:spacing w:val="57"/>
        </w:rPr>
        <w:t> </w:t>
      </w:r>
      <w:r>
        <w:rPr>
          <w:spacing w:val="-1"/>
        </w:rPr>
        <w:t>information.</w:t>
      </w:r>
      <w:r>
        <w:rPr>
          <w:spacing w:val="2"/>
        </w:rPr>
        <w:t> </w:t>
      </w:r>
      <w:r>
        <w:rPr>
          <w:spacing w:val="-1"/>
        </w:rPr>
        <w:t>Lack</w:t>
      </w:r>
      <w:r>
        <w:rPr>
          <w:spacing w:val="59"/>
        </w:rPr>
        <w:t> </w:t>
      </w:r>
      <w:r>
        <w:rPr>
          <w:spacing w:val="1"/>
        </w:rPr>
        <w:t>of</w:t>
      </w:r>
      <w:r>
        <w:rPr>
          <w:spacing w:val="56"/>
        </w:rPr>
        <w:t> </w:t>
      </w:r>
      <w:r>
        <w:rPr>
          <w:spacing w:val="-1"/>
        </w:rPr>
        <w:t>adequate</w:t>
      </w:r>
      <w:r>
        <w:rPr>
          <w:spacing w:val="59"/>
        </w:rPr>
        <w:t> </w:t>
      </w:r>
      <w:r>
        <w:rPr>
          <w:spacing w:val="-1"/>
        </w:rPr>
        <w:t>access</w:t>
      </w:r>
      <w:r>
        <w:rPr>
          <w:spacing w:val="57"/>
        </w:rPr>
        <w:t> </w:t>
      </w:r>
      <w:r>
        <w:rPr/>
        <w:t>to</w:t>
      </w:r>
      <w:r>
        <w:rPr>
          <w:spacing w:val="91"/>
        </w:rPr>
        <w:t> </w:t>
      </w:r>
      <w:r>
        <w:rPr>
          <w:spacing w:val="-1"/>
        </w:rPr>
        <w:t>resources,</w:t>
      </w:r>
      <w:r>
        <w:rPr>
          <w:spacing w:val="26"/>
        </w:rPr>
        <w:t> </w:t>
      </w:r>
      <w:r>
        <w:rPr>
          <w:spacing w:val="-1"/>
        </w:rPr>
        <w:t>such</w:t>
      </w:r>
      <w:r>
        <w:rPr>
          <w:spacing w:val="26"/>
        </w:rPr>
        <w:t> </w:t>
      </w:r>
      <w:r>
        <w:rPr>
          <w:spacing w:val="-1"/>
        </w:rPr>
        <w:t>as</w:t>
      </w:r>
      <w:r>
        <w:rPr>
          <w:spacing w:val="26"/>
        </w:rPr>
        <w:t> </w:t>
      </w:r>
      <w:r>
        <w:rPr/>
        <w:t>money,</w:t>
      </w:r>
      <w:r>
        <w:rPr>
          <w:spacing w:val="26"/>
        </w:rPr>
        <w:t> </w:t>
      </w:r>
      <w:r>
        <w:rPr>
          <w:spacing w:val="-1"/>
        </w:rPr>
        <w:t>technology,</w:t>
      </w:r>
      <w:r>
        <w:rPr>
          <w:spacing w:val="26"/>
        </w:rPr>
        <w:t> </w:t>
      </w:r>
      <w:r>
        <w:rPr>
          <w:spacing w:val="-1"/>
        </w:rPr>
        <w:t>and</w:t>
      </w:r>
      <w:r>
        <w:rPr>
          <w:spacing w:val="26"/>
        </w:rPr>
        <w:t> </w:t>
      </w:r>
      <w:r>
        <w:rPr>
          <w:spacing w:val="-1"/>
        </w:rPr>
        <w:t>knowledge,</w:t>
      </w:r>
      <w:r>
        <w:rPr>
          <w:spacing w:val="26"/>
        </w:rPr>
        <w:t> </w:t>
      </w:r>
      <w:r>
        <w:rPr/>
        <w:t>is</w:t>
      </w:r>
      <w:r>
        <w:rPr>
          <w:spacing w:val="26"/>
        </w:rPr>
        <w:t> </w:t>
      </w:r>
      <w:r>
        <w:rPr>
          <w:spacing w:val="-1"/>
        </w:rPr>
        <w:t>another</w:t>
      </w:r>
      <w:r>
        <w:rPr>
          <w:spacing w:val="24"/>
        </w:rPr>
        <w:t> </w:t>
      </w:r>
      <w:r>
        <w:rPr/>
        <w:t>thing</w:t>
      </w:r>
      <w:r>
        <w:rPr>
          <w:spacing w:val="26"/>
        </w:rPr>
        <w:t> </w:t>
      </w:r>
      <w:r>
        <w:rPr>
          <w:spacing w:val="-1"/>
        </w:rPr>
        <w:t>preventing</w:t>
      </w:r>
      <w:r>
        <w:rPr>
          <w:spacing w:val="26"/>
        </w:rPr>
        <w:t> </w:t>
      </w:r>
      <w:r>
        <w:rPr>
          <w:spacing w:val="-1"/>
        </w:rPr>
        <w:t>FBOs</w:t>
      </w:r>
      <w:r>
        <w:rPr>
          <w:spacing w:val="25"/>
        </w:rPr>
        <w:t> </w:t>
      </w:r>
      <w:r>
        <w:rPr>
          <w:spacing w:val="-1"/>
        </w:rPr>
        <w:t>from</w:t>
      </w:r>
      <w:r>
        <w:rPr>
          <w:spacing w:val="97"/>
        </w:rPr>
        <w:t> </w:t>
      </w:r>
      <w:r>
        <w:rPr>
          <w:spacing w:val="-1"/>
        </w:rPr>
        <w:t>implementing</w:t>
      </w:r>
      <w:r>
        <w:rPr>
          <w:spacing w:val="26"/>
        </w:rPr>
        <w:t> </w:t>
      </w:r>
      <w:r>
        <w:rPr>
          <w:spacing w:val="-1"/>
        </w:rPr>
        <w:t>CSA</w:t>
      </w:r>
      <w:r>
        <w:rPr>
          <w:spacing w:val="25"/>
        </w:rPr>
        <w:t> </w:t>
      </w:r>
      <w:r>
        <w:rPr/>
        <w:t>(Mizik,</w:t>
      </w:r>
      <w:r>
        <w:rPr>
          <w:spacing w:val="26"/>
        </w:rPr>
        <w:t> </w:t>
      </w:r>
      <w:r>
        <w:rPr>
          <w:spacing w:val="-1"/>
        </w:rPr>
        <w:t>2021).</w:t>
      </w:r>
      <w:r>
        <w:rPr>
          <w:spacing w:val="26"/>
        </w:rPr>
        <w:t> </w:t>
      </w:r>
      <w:r>
        <w:rPr/>
        <w:t>On</w:t>
      </w:r>
      <w:r>
        <w:rPr>
          <w:spacing w:val="25"/>
        </w:rPr>
        <w:t> </w:t>
      </w:r>
      <w:r>
        <w:rPr/>
        <w:t>the</w:t>
      </w:r>
      <w:r>
        <w:rPr>
          <w:spacing w:val="25"/>
        </w:rPr>
        <w:t> </w:t>
      </w:r>
      <w:r>
        <w:rPr>
          <w:spacing w:val="-1"/>
        </w:rPr>
        <w:t>other</w:t>
      </w:r>
      <w:r>
        <w:rPr>
          <w:spacing w:val="24"/>
        </w:rPr>
        <w:t> </w:t>
      </w:r>
      <w:r>
        <w:rPr>
          <w:spacing w:val="-1"/>
        </w:rPr>
        <w:t>hand,</w:t>
      </w:r>
      <w:r>
        <w:rPr>
          <w:spacing w:val="26"/>
        </w:rPr>
        <w:t> </w:t>
      </w:r>
      <w:r>
        <w:rPr>
          <w:spacing w:val="-1"/>
        </w:rPr>
        <w:t>Wassie</w:t>
      </w:r>
      <w:r>
        <w:rPr>
          <w:spacing w:val="25"/>
        </w:rPr>
        <w:t> </w:t>
      </w:r>
      <w:r>
        <w:rPr>
          <w:spacing w:val="-1"/>
        </w:rPr>
        <w:t>and</w:t>
      </w:r>
      <w:r>
        <w:rPr>
          <w:spacing w:val="26"/>
        </w:rPr>
        <w:t> </w:t>
      </w:r>
      <w:r>
        <w:rPr>
          <w:spacing w:val="-1"/>
        </w:rPr>
        <w:t>Pauline</w:t>
      </w:r>
      <w:r>
        <w:rPr>
          <w:spacing w:val="25"/>
        </w:rPr>
        <w:t> </w:t>
      </w:r>
      <w:r>
        <w:rPr>
          <w:spacing w:val="-1"/>
        </w:rPr>
        <w:t>(2018)</w:t>
      </w:r>
      <w:r>
        <w:rPr>
          <w:spacing w:val="25"/>
        </w:rPr>
        <w:t> </w:t>
      </w:r>
      <w:r>
        <w:rPr>
          <w:spacing w:val="-1"/>
        </w:rPr>
        <w:t>believe</w:t>
      </w:r>
      <w:r>
        <w:rPr>
          <w:spacing w:val="25"/>
        </w:rPr>
        <w:t> </w:t>
      </w:r>
      <w:r>
        <w:rPr/>
        <w:t>that,</w:t>
      </w:r>
      <w:r>
        <w:rPr>
          <w:spacing w:val="91"/>
        </w:rPr>
        <w:t> </w:t>
      </w:r>
      <w:r>
        <w:rPr>
          <w:spacing w:val="-1"/>
        </w:rPr>
        <w:t>inadequate</w:t>
      </w:r>
      <w:r>
        <w:rPr>
          <w:spacing w:val="-3"/>
        </w:rPr>
        <w:t> </w:t>
      </w:r>
      <w:r>
        <w:rPr/>
        <w:t>law</w:t>
      </w:r>
      <w:r>
        <w:rPr>
          <w:spacing w:val="-3"/>
        </w:rPr>
        <w:t> </w:t>
      </w:r>
      <w:r>
        <w:rPr>
          <w:spacing w:val="-1"/>
        </w:rPr>
        <w:t>enforcement,</w:t>
      </w:r>
      <w:r>
        <w:rPr>
          <w:spacing w:val="-3"/>
        </w:rPr>
        <w:t> </w:t>
      </w:r>
      <w:r>
        <w:rPr>
          <w:spacing w:val="-1"/>
        </w:rPr>
        <w:t>lack</w:t>
      </w:r>
      <w:r>
        <w:rPr>
          <w:spacing w:val="-3"/>
        </w:rPr>
        <w:t> </w:t>
      </w:r>
      <w:r>
        <w:rPr/>
        <w:t>of</w:t>
      </w:r>
      <w:r>
        <w:rPr>
          <w:spacing w:val="-4"/>
        </w:rPr>
        <w:t> </w:t>
      </w:r>
      <w:r>
        <w:rPr>
          <w:spacing w:val="-1"/>
        </w:rPr>
        <w:t>incentives,</w:t>
      </w:r>
      <w:r>
        <w:rPr>
          <w:spacing w:val="-3"/>
        </w:rPr>
        <w:t> </w:t>
      </w:r>
      <w:r>
        <w:rPr>
          <w:spacing w:val="-1"/>
        </w:rPr>
        <w:t>inadequate</w:t>
      </w:r>
      <w:r>
        <w:rPr/>
        <w:t> </w:t>
      </w:r>
      <w:r>
        <w:rPr>
          <w:spacing w:val="-1"/>
        </w:rPr>
        <w:t>and</w:t>
      </w:r>
      <w:r>
        <w:rPr>
          <w:spacing w:val="-3"/>
        </w:rPr>
        <w:t> </w:t>
      </w:r>
      <w:r>
        <w:rPr>
          <w:spacing w:val="-1"/>
        </w:rPr>
        <w:t>unreliable</w:t>
      </w:r>
      <w:r>
        <w:rPr>
          <w:spacing w:val="-3"/>
        </w:rPr>
        <w:t> </w:t>
      </w:r>
      <w:r>
        <w:rPr/>
        <w:t>extension</w:t>
      </w:r>
      <w:r>
        <w:rPr>
          <w:spacing w:val="-3"/>
        </w:rPr>
        <w:t> </w:t>
      </w:r>
      <w:r>
        <w:rPr>
          <w:spacing w:val="-1"/>
        </w:rPr>
        <w:t>services,</w:t>
      </w:r>
      <w:r>
        <w:rPr/>
        <w:t> </w:t>
      </w:r>
      <w:r>
        <w:rPr>
          <w:spacing w:val="-1"/>
        </w:rPr>
        <w:t>and</w:t>
      </w:r>
      <w:r>
        <w:rPr>
          <w:spacing w:val="117"/>
        </w:rPr>
        <w:t> </w:t>
      </w:r>
      <w:r>
        <w:rPr>
          <w:spacing w:val="-1"/>
        </w:rPr>
        <w:t>inaccurate</w:t>
      </w:r>
      <w:r>
        <w:rPr>
          <w:spacing w:val="6"/>
        </w:rPr>
        <w:t> </w:t>
      </w:r>
      <w:r>
        <w:rPr/>
        <w:t>meteorological</w:t>
      </w:r>
      <w:r>
        <w:rPr>
          <w:spacing w:val="7"/>
        </w:rPr>
        <w:t> </w:t>
      </w:r>
      <w:r>
        <w:rPr>
          <w:spacing w:val="-1"/>
        </w:rPr>
        <w:t>data</w:t>
      </w:r>
      <w:r>
        <w:rPr>
          <w:spacing w:val="6"/>
        </w:rPr>
        <w:t> </w:t>
      </w:r>
      <w:r>
        <w:rPr/>
        <w:t>are</w:t>
      </w:r>
      <w:r>
        <w:rPr>
          <w:spacing w:val="6"/>
        </w:rPr>
        <w:t> </w:t>
      </w:r>
      <w:r>
        <w:rPr>
          <w:spacing w:val="-1"/>
        </w:rPr>
        <w:t>key</w:t>
      </w:r>
      <w:r>
        <w:rPr>
          <w:spacing w:val="9"/>
        </w:rPr>
        <w:t> </w:t>
      </w:r>
      <w:r>
        <w:rPr>
          <w:spacing w:val="-1"/>
        </w:rPr>
        <w:t>obstacles</w:t>
      </w:r>
      <w:r>
        <w:rPr>
          <w:spacing w:val="6"/>
        </w:rPr>
        <w:t> </w:t>
      </w:r>
      <w:r>
        <w:rPr>
          <w:spacing w:val="-1"/>
        </w:rPr>
        <w:t>preventing</w:t>
      </w:r>
      <w:r>
        <w:rPr>
          <w:spacing w:val="6"/>
        </w:rPr>
        <w:t> </w:t>
      </w:r>
      <w:r>
        <w:rPr/>
        <w:t>the</w:t>
      </w:r>
      <w:r>
        <w:rPr>
          <w:spacing w:val="8"/>
        </w:rPr>
        <w:t> </w:t>
      </w:r>
      <w:r>
        <w:rPr>
          <w:spacing w:val="-1"/>
        </w:rPr>
        <w:t>acceptance</w:t>
      </w:r>
      <w:r>
        <w:rPr>
          <w:spacing w:val="8"/>
        </w:rPr>
        <w:t> </w:t>
      </w:r>
      <w:r>
        <w:rPr>
          <w:spacing w:val="-1"/>
        </w:rPr>
        <w:t>and</w:t>
      </w:r>
      <w:r>
        <w:rPr>
          <w:spacing w:val="6"/>
        </w:rPr>
        <w:t> </w:t>
      </w:r>
      <w:r>
        <w:rPr>
          <w:spacing w:val="-1"/>
        </w:rPr>
        <w:t>practice</w:t>
      </w:r>
      <w:r>
        <w:rPr>
          <w:spacing w:val="12"/>
        </w:rPr>
        <w:t> </w:t>
      </w:r>
      <w:r>
        <w:rPr/>
        <w:t>of</w:t>
      </w:r>
      <w:r>
        <w:rPr>
          <w:spacing w:val="8"/>
        </w:rPr>
        <w:t> </w:t>
      </w:r>
      <w:r>
        <w:rPr/>
        <w:t>CSA.</w:t>
      </w:r>
      <w:r>
        <w:rPr>
          <w:spacing w:val="91"/>
        </w:rPr>
        <w:t> </w:t>
      </w:r>
      <w:r>
        <w:rPr>
          <w:spacing w:val="-1"/>
        </w:rPr>
        <w:t>Lee</w:t>
      </w:r>
      <w:r>
        <w:rPr>
          <w:spacing w:val="20"/>
        </w:rPr>
        <w:t> </w:t>
      </w:r>
      <w:r>
        <w:rPr>
          <w:spacing w:val="-1"/>
        </w:rPr>
        <w:t>and</w:t>
      </w:r>
      <w:r>
        <w:rPr>
          <w:spacing w:val="21"/>
        </w:rPr>
        <w:t> </w:t>
      </w:r>
      <w:r>
        <w:rPr>
          <w:spacing w:val="-1"/>
        </w:rPr>
        <w:t>Gambiza,</w:t>
      </w:r>
      <w:r>
        <w:rPr>
          <w:spacing w:val="23"/>
        </w:rPr>
        <w:t> </w:t>
      </w:r>
      <w:r>
        <w:rPr/>
        <w:t>(2022)</w:t>
      </w:r>
      <w:r>
        <w:rPr>
          <w:spacing w:val="20"/>
        </w:rPr>
        <w:t> </w:t>
      </w:r>
      <w:r>
        <w:rPr>
          <w:spacing w:val="-1"/>
        </w:rPr>
        <w:t>also</w:t>
      </w:r>
      <w:r>
        <w:rPr>
          <w:spacing w:val="22"/>
        </w:rPr>
        <w:t> </w:t>
      </w:r>
      <w:r>
        <w:rPr/>
        <w:t>found</w:t>
      </w:r>
      <w:r>
        <w:rPr>
          <w:spacing w:val="20"/>
        </w:rPr>
        <w:t> </w:t>
      </w:r>
      <w:r>
        <w:rPr/>
        <w:t>that</w:t>
      </w:r>
      <w:r>
        <w:rPr>
          <w:spacing w:val="21"/>
        </w:rPr>
        <w:t> </w:t>
      </w:r>
      <w:r>
        <w:rPr/>
        <w:t>resource</w:t>
      </w:r>
      <w:r>
        <w:rPr>
          <w:spacing w:val="20"/>
        </w:rPr>
        <w:t> </w:t>
      </w:r>
      <w:r>
        <w:rPr/>
        <w:t>limitation</w:t>
      </w:r>
      <w:r>
        <w:rPr>
          <w:spacing w:val="21"/>
        </w:rPr>
        <w:t> </w:t>
      </w:r>
      <w:r>
        <w:rPr/>
        <w:t>is</w:t>
      </w:r>
      <w:r>
        <w:rPr>
          <w:spacing w:val="22"/>
        </w:rPr>
        <w:t> </w:t>
      </w:r>
      <w:r>
        <w:rPr/>
        <w:t>a</w:t>
      </w:r>
      <w:r>
        <w:rPr>
          <w:spacing w:val="20"/>
        </w:rPr>
        <w:t> </w:t>
      </w:r>
      <w:r>
        <w:rPr>
          <w:spacing w:val="-1"/>
        </w:rPr>
        <w:t>barrier</w:t>
      </w:r>
      <w:r>
        <w:rPr>
          <w:spacing w:val="20"/>
        </w:rPr>
        <w:t> </w:t>
      </w:r>
      <w:r>
        <w:rPr>
          <w:spacing w:val="1"/>
        </w:rPr>
        <w:t>to</w:t>
      </w:r>
      <w:r>
        <w:rPr>
          <w:spacing w:val="21"/>
        </w:rPr>
        <w:t> </w:t>
      </w:r>
      <w:r>
        <w:rPr>
          <w:spacing w:val="-1"/>
        </w:rPr>
        <w:t>implementing</w:t>
      </w:r>
      <w:r>
        <w:rPr>
          <w:spacing w:val="21"/>
        </w:rPr>
        <w:t> </w:t>
      </w:r>
      <w:r>
        <w:rPr>
          <w:spacing w:val="-1"/>
        </w:rPr>
        <w:t>CSA</w:t>
      </w:r>
      <w:r>
        <w:rPr>
          <w:spacing w:val="59"/>
        </w:rPr>
        <w:t> </w:t>
      </w:r>
      <w:r>
        <w:rPr>
          <w:spacing w:val="-1"/>
        </w:rPr>
        <w:t>practices.</w:t>
      </w:r>
      <w:r>
        <w:rPr>
          <w:spacing w:val="31"/>
        </w:rPr>
        <w:t> </w:t>
      </w:r>
      <w:r>
        <w:rPr>
          <w:spacing w:val="-1"/>
        </w:rPr>
        <w:t>Furthermore,</w:t>
      </w:r>
      <w:r>
        <w:rPr>
          <w:spacing w:val="30"/>
        </w:rPr>
        <w:t> </w:t>
      </w:r>
      <w:r>
        <w:rPr>
          <w:spacing w:val="-1"/>
        </w:rPr>
        <w:t>Salisu</w:t>
      </w:r>
      <w:r>
        <w:rPr>
          <w:spacing w:val="28"/>
        </w:rPr>
        <w:t> </w:t>
      </w:r>
      <w:r>
        <w:rPr>
          <w:spacing w:val="-1"/>
        </w:rPr>
        <w:t>(2022)</w:t>
      </w:r>
      <w:r>
        <w:rPr>
          <w:spacing w:val="27"/>
        </w:rPr>
        <w:t> </w:t>
      </w:r>
      <w:r>
        <w:rPr/>
        <w:t>found</w:t>
      </w:r>
      <w:r>
        <w:rPr>
          <w:spacing w:val="27"/>
        </w:rPr>
        <w:t> </w:t>
      </w:r>
      <w:r>
        <w:rPr/>
        <w:t>69%</w:t>
      </w:r>
      <w:r>
        <w:rPr>
          <w:spacing w:val="27"/>
        </w:rPr>
        <w:t> </w:t>
      </w:r>
      <w:r>
        <w:rPr/>
        <w:t>of</w:t>
      </w:r>
      <w:r>
        <w:rPr>
          <w:spacing w:val="27"/>
        </w:rPr>
        <w:t> </w:t>
      </w:r>
      <w:r>
        <w:rPr>
          <w:spacing w:val="-1"/>
        </w:rPr>
        <w:t>farmers</w:t>
      </w:r>
      <w:r>
        <w:rPr>
          <w:spacing w:val="30"/>
        </w:rPr>
        <w:t> </w:t>
      </w:r>
      <w:r>
        <w:rPr>
          <w:spacing w:val="-1"/>
        </w:rPr>
        <w:t>attributing</w:t>
      </w:r>
      <w:r>
        <w:rPr>
          <w:spacing w:val="28"/>
        </w:rPr>
        <w:t> </w:t>
      </w:r>
      <w:r>
        <w:rPr/>
        <w:t>their</w:t>
      </w:r>
      <w:r>
        <w:rPr>
          <w:spacing w:val="27"/>
        </w:rPr>
        <w:t> </w:t>
      </w:r>
      <w:r>
        <w:rPr/>
        <w:t>inability</w:t>
      </w:r>
      <w:r>
        <w:rPr>
          <w:spacing w:val="29"/>
        </w:rPr>
        <w:t> </w:t>
      </w:r>
      <w:r>
        <w:rPr/>
        <w:t>to</w:t>
      </w:r>
      <w:r>
        <w:rPr>
          <w:spacing w:val="29"/>
        </w:rPr>
        <w:t> </w:t>
      </w:r>
      <w:r>
        <w:rPr>
          <w:spacing w:val="-1"/>
        </w:rPr>
        <w:t>adopt</w:t>
      </w:r>
      <w:r>
        <w:rPr>
          <w:spacing w:val="89"/>
        </w:rPr>
        <w:t> </w:t>
      </w:r>
      <w:r>
        <w:rPr>
          <w:spacing w:val="-1"/>
        </w:rPr>
        <w:t>climate-smart</w:t>
      </w:r>
      <w:r>
        <w:rPr/>
        <w:t> </w:t>
      </w:r>
      <w:r>
        <w:rPr>
          <w:spacing w:val="-1"/>
        </w:rPr>
        <w:t>techniques</w:t>
      </w:r>
      <w:r>
        <w:rPr>
          <w:spacing w:val="60"/>
        </w:rPr>
        <w:t> </w:t>
      </w:r>
      <w:r>
        <w:rPr/>
        <w:t>to </w:t>
      </w:r>
      <w:r>
        <w:rPr>
          <w:spacing w:val="-1"/>
        </w:rPr>
        <w:t>limited</w:t>
      </w:r>
      <w:r>
        <w:rPr>
          <w:spacing w:val="59"/>
        </w:rPr>
        <w:t> </w:t>
      </w:r>
      <w:r>
        <w:rPr>
          <w:spacing w:val="-1"/>
        </w:rPr>
        <w:t>access</w:t>
      </w:r>
      <w:r>
        <w:rPr/>
        <w:t> to </w:t>
      </w:r>
      <w:r>
        <w:rPr>
          <w:spacing w:val="-1"/>
        </w:rPr>
        <w:t>finance</w:t>
      </w:r>
      <w:r>
        <w:rPr>
          <w:spacing w:val="58"/>
        </w:rPr>
        <w:t> </w:t>
      </w:r>
      <w:r>
        <w:rPr>
          <w:spacing w:val="-1"/>
        </w:rPr>
        <w:t>and</w:t>
      </w:r>
      <w:r>
        <w:rPr>
          <w:spacing w:val="59"/>
        </w:rPr>
        <w:t> </w:t>
      </w:r>
      <w:r>
        <w:rPr/>
        <w:t>restricted</w:t>
      </w:r>
      <w:r>
        <w:rPr>
          <w:spacing w:val="59"/>
        </w:rPr>
        <w:t> </w:t>
      </w:r>
      <w:r>
        <w:rPr>
          <w:spacing w:val="-1"/>
        </w:rPr>
        <w:t>investments</w:t>
      </w:r>
      <w:r>
        <w:rPr/>
        <w:t> in </w:t>
      </w:r>
      <w:r>
        <w:rPr>
          <w:spacing w:val="-1"/>
        </w:rPr>
        <w:t>farming</w:t>
      </w:r>
      <w:r>
        <w:rPr>
          <w:spacing w:val="95"/>
        </w:rPr>
        <w:t> </w:t>
      </w:r>
      <w:r>
        <w:rPr>
          <w:spacing w:val="-1"/>
        </w:rPr>
        <w:t>operations.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6"/>
        <w:jc w:val="both"/>
      </w:pPr>
      <w:r>
        <w:rPr/>
        <w:t>Some</w:t>
      </w:r>
      <w:r>
        <w:rPr>
          <w:spacing w:val="18"/>
        </w:rPr>
        <w:t> </w:t>
      </w:r>
      <w:r>
        <w:rPr>
          <w:spacing w:val="-1"/>
        </w:rPr>
        <w:t>farmers</w:t>
      </w:r>
      <w:r>
        <w:rPr>
          <w:spacing w:val="18"/>
        </w:rPr>
        <w:t> </w:t>
      </w:r>
      <w:r>
        <w:rPr/>
        <w:t>might</w:t>
      </w:r>
      <w:r>
        <w:rPr>
          <w:spacing w:val="19"/>
        </w:rPr>
        <w:t> </w:t>
      </w:r>
      <w:r>
        <w:rPr>
          <w:spacing w:val="-1"/>
        </w:rPr>
        <w:t>lack</w:t>
      </w:r>
      <w:r>
        <w:rPr>
          <w:spacing w:val="18"/>
        </w:rPr>
        <w:t> </w:t>
      </w:r>
      <w:r>
        <w:rPr/>
        <w:t>the</w:t>
      </w:r>
      <w:r>
        <w:rPr>
          <w:spacing w:val="18"/>
        </w:rPr>
        <w:t> </w:t>
      </w:r>
      <w:r>
        <w:rPr/>
        <w:t>funds</w:t>
      </w:r>
      <w:r>
        <w:rPr>
          <w:spacing w:val="18"/>
        </w:rPr>
        <w:t> </w:t>
      </w:r>
      <w:r>
        <w:rPr/>
        <w:t>to</w:t>
      </w:r>
      <w:r>
        <w:rPr>
          <w:spacing w:val="19"/>
        </w:rPr>
        <w:t> </w:t>
      </w:r>
      <w:r>
        <w:rPr>
          <w:spacing w:val="-1"/>
        </w:rPr>
        <w:t>purchase</w:t>
      </w:r>
      <w:r>
        <w:rPr>
          <w:spacing w:val="18"/>
        </w:rPr>
        <w:t> </w:t>
      </w:r>
      <w:r>
        <w:rPr>
          <w:spacing w:val="-1"/>
        </w:rPr>
        <w:t>the</w:t>
      </w:r>
      <w:r>
        <w:rPr>
          <w:spacing w:val="18"/>
        </w:rPr>
        <w:t> </w:t>
      </w:r>
      <w:r>
        <w:rPr/>
        <w:t>tools,</w:t>
      </w:r>
      <w:r>
        <w:rPr>
          <w:spacing w:val="19"/>
        </w:rPr>
        <w:t> </w:t>
      </w:r>
      <w:r>
        <w:rPr>
          <w:spacing w:val="-1"/>
        </w:rPr>
        <w:t>materials,</w:t>
      </w:r>
      <w:r>
        <w:rPr>
          <w:spacing w:val="19"/>
        </w:rPr>
        <w:t> </w:t>
      </w:r>
      <w:r>
        <w:rPr>
          <w:spacing w:val="-1"/>
        </w:rPr>
        <w:t>and</w:t>
      </w:r>
      <w:r>
        <w:rPr>
          <w:spacing w:val="18"/>
        </w:rPr>
        <w:t> </w:t>
      </w:r>
      <w:r>
        <w:rPr>
          <w:spacing w:val="-1"/>
        </w:rPr>
        <w:t>technology</w:t>
      </w:r>
      <w:r>
        <w:rPr>
          <w:spacing w:val="19"/>
        </w:rPr>
        <w:t> </w:t>
      </w:r>
      <w:r>
        <w:rPr>
          <w:spacing w:val="-1"/>
        </w:rPr>
        <w:t>required</w:t>
      </w:r>
      <w:r>
        <w:rPr>
          <w:spacing w:val="18"/>
        </w:rPr>
        <w:t> </w:t>
      </w:r>
      <w:r>
        <w:rPr/>
        <w:t>to</w:t>
      </w:r>
      <w:r>
        <w:rPr>
          <w:spacing w:val="61"/>
        </w:rPr>
        <w:t> </w:t>
      </w:r>
      <w:r>
        <w:rPr>
          <w:spacing w:val="-1"/>
        </w:rPr>
        <w:t>apply</w:t>
      </w:r>
      <w:r>
        <w:rPr>
          <w:spacing w:val="-10"/>
        </w:rPr>
        <w:t> </w:t>
      </w:r>
      <w:r>
        <w:rPr/>
        <w:t>CSA</w:t>
      </w:r>
      <w:r>
        <w:rPr>
          <w:spacing w:val="-11"/>
        </w:rPr>
        <w:t> </w:t>
      </w:r>
      <w:r>
        <w:rPr>
          <w:spacing w:val="-1"/>
        </w:rPr>
        <w:t>procedures,</w:t>
      </w:r>
      <w:r>
        <w:rPr>
          <w:spacing w:val="-10"/>
        </w:rPr>
        <w:t> </w:t>
      </w:r>
      <w:r>
        <w:rPr/>
        <w:t>which</w:t>
      </w:r>
      <w:r>
        <w:rPr>
          <w:spacing w:val="-11"/>
        </w:rPr>
        <w:t> </w:t>
      </w:r>
      <w:r>
        <w:rPr/>
        <w:t>would</w:t>
      </w:r>
      <w:r>
        <w:rPr>
          <w:spacing w:val="-10"/>
        </w:rPr>
        <w:t> </w:t>
      </w:r>
      <w:r>
        <w:rPr>
          <w:spacing w:val="-1"/>
        </w:rPr>
        <w:t>result</w:t>
      </w:r>
      <w:r>
        <w:rPr>
          <w:spacing w:val="-9"/>
        </w:rPr>
        <w:t> </w:t>
      </w:r>
      <w:r>
        <w:rPr/>
        <w:t>in</w:t>
      </w:r>
      <w:r>
        <w:rPr>
          <w:spacing w:val="-10"/>
        </w:rPr>
        <w:t> </w:t>
      </w:r>
      <w:r>
        <w:rPr/>
        <w:t>poor</w:t>
      </w:r>
      <w:r>
        <w:rPr>
          <w:spacing w:val="-13"/>
        </w:rPr>
        <w:t> </w:t>
      </w:r>
      <w:r>
        <w:rPr>
          <w:spacing w:val="-1"/>
        </w:rPr>
        <w:t>adoption</w:t>
      </w:r>
      <w:r>
        <w:rPr>
          <w:spacing w:val="-10"/>
        </w:rPr>
        <w:t> </w:t>
      </w:r>
      <w:r>
        <w:rPr>
          <w:spacing w:val="-1"/>
        </w:rPr>
        <w:t>rates</w:t>
      </w:r>
      <w:r>
        <w:rPr>
          <w:spacing w:val="-10"/>
        </w:rPr>
        <w:t> </w:t>
      </w:r>
      <w:r>
        <w:rPr>
          <w:spacing w:val="-1"/>
        </w:rPr>
        <w:t>(Israel,</w:t>
      </w:r>
      <w:r>
        <w:rPr>
          <w:spacing w:val="-10"/>
        </w:rPr>
        <w:t> </w:t>
      </w:r>
      <w:r>
        <w:rPr/>
        <w:t>2019;</w:t>
      </w:r>
      <w:r>
        <w:rPr>
          <w:spacing w:val="-10"/>
        </w:rPr>
        <w:t> </w:t>
      </w:r>
      <w:r>
        <w:rPr>
          <w:spacing w:val="-1"/>
        </w:rPr>
        <w:t>Dalaa</w:t>
      </w:r>
      <w:r>
        <w:rPr>
          <w:spacing w:val="-12"/>
        </w:rPr>
        <w:t> </w:t>
      </w:r>
      <w:r>
        <w:rPr>
          <w:spacing w:val="-1"/>
        </w:rPr>
        <w:t>et</w:t>
      </w:r>
      <w:r>
        <w:rPr>
          <w:spacing w:val="-10"/>
        </w:rPr>
        <w:t> </w:t>
      </w:r>
      <w:r>
        <w:rPr>
          <w:spacing w:val="-1"/>
        </w:rPr>
        <w:t>al.,</w:t>
      </w:r>
      <w:r>
        <w:rPr>
          <w:spacing w:val="-10"/>
        </w:rPr>
        <w:t> </w:t>
      </w:r>
      <w:r>
        <w:rPr>
          <w:spacing w:val="-1"/>
        </w:rPr>
        <w:t>2021).</w:t>
      </w:r>
      <w:r>
        <w:rPr>
          <w:spacing w:val="83"/>
        </w:rPr>
        <w:t> </w:t>
      </w:r>
      <w:r>
        <w:rPr>
          <w:spacing w:val="-2"/>
        </w:rPr>
        <w:t>In</w:t>
      </w:r>
      <w:r>
        <w:rPr>
          <w:spacing w:val="9"/>
        </w:rPr>
        <w:t> </w:t>
      </w:r>
      <w:r>
        <w:rPr/>
        <w:t>some</w:t>
      </w:r>
      <w:r>
        <w:rPr>
          <w:spacing w:val="6"/>
        </w:rPr>
        <w:t> </w:t>
      </w:r>
      <w:r>
        <w:rPr>
          <w:spacing w:val="-1"/>
        </w:rPr>
        <w:t>areas,</w:t>
      </w:r>
      <w:r>
        <w:rPr>
          <w:spacing w:val="9"/>
        </w:rPr>
        <w:t> </w:t>
      </w:r>
      <w:r>
        <w:rPr/>
        <w:t>insufficient</w:t>
      </w:r>
      <w:r>
        <w:rPr>
          <w:spacing w:val="7"/>
        </w:rPr>
        <w:t> </w:t>
      </w:r>
      <w:r>
        <w:rPr>
          <w:spacing w:val="-1"/>
        </w:rPr>
        <w:t>policies,</w:t>
      </w:r>
      <w:r>
        <w:rPr>
          <w:spacing w:val="6"/>
        </w:rPr>
        <w:t> </w:t>
      </w:r>
      <w:r>
        <w:rPr>
          <w:spacing w:val="-1"/>
        </w:rPr>
        <w:t>lack</w:t>
      </w:r>
      <w:r>
        <w:rPr>
          <w:spacing w:val="6"/>
        </w:rPr>
        <w:t> </w:t>
      </w:r>
      <w:r>
        <w:rPr>
          <w:spacing w:val="1"/>
        </w:rPr>
        <w:t>of</w:t>
      </w:r>
      <w:r>
        <w:rPr>
          <w:spacing w:val="6"/>
        </w:rPr>
        <w:t> </w:t>
      </w:r>
      <w:r>
        <w:rPr/>
        <w:t>training</w:t>
      </w:r>
      <w:r>
        <w:rPr>
          <w:spacing w:val="6"/>
        </w:rPr>
        <w:t> </w:t>
      </w:r>
      <w:r>
        <w:rPr>
          <w:spacing w:val="-1"/>
        </w:rPr>
        <w:t>and</w:t>
      </w:r>
      <w:r>
        <w:rPr>
          <w:spacing w:val="6"/>
        </w:rPr>
        <w:t> </w:t>
      </w:r>
      <w:r>
        <w:rPr/>
        <w:t>lack</w:t>
      </w:r>
      <w:r>
        <w:rPr>
          <w:spacing w:val="6"/>
        </w:rPr>
        <w:t> </w:t>
      </w:r>
      <w:r>
        <w:rPr/>
        <w:t>of</w:t>
      </w:r>
      <w:r>
        <w:rPr>
          <w:spacing w:val="6"/>
        </w:rPr>
        <w:t> </w:t>
      </w:r>
      <w:r>
        <w:rPr/>
        <w:t>government</w:t>
      </w:r>
      <w:r>
        <w:rPr>
          <w:spacing w:val="7"/>
        </w:rPr>
        <w:t> </w:t>
      </w:r>
      <w:r>
        <w:rPr>
          <w:spacing w:val="-1"/>
        </w:rPr>
        <w:t>backing</w:t>
      </w:r>
      <w:r>
        <w:rPr>
          <w:spacing w:val="7"/>
        </w:rPr>
        <w:t> </w:t>
      </w:r>
      <w:r>
        <w:rPr/>
        <w:t>can</w:t>
      </w:r>
      <w:r>
        <w:rPr>
          <w:spacing w:val="6"/>
        </w:rPr>
        <w:t> </w:t>
      </w:r>
      <w:r>
        <w:rPr>
          <w:spacing w:val="-1"/>
        </w:rPr>
        <w:t>prevent</w:t>
      </w:r>
    </w:p>
    <w:p>
      <w:pPr>
        <w:spacing w:after="0" w:line="48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480" w:lineRule="auto" w:before="39"/>
        <w:ind w:right="116"/>
        <w:jc w:val="both"/>
      </w:pPr>
      <w:r>
        <w:rPr>
          <w:spacing w:val="-1"/>
        </w:rPr>
        <w:t>FBOs</w:t>
      </w:r>
      <w:r>
        <w:rPr>
          <w:spacing w:val="-10"/>
        </w:rPr>
        <w:t> </w:t>
      </w:r>
      <w:r>
        <w:rPr>
          <w:spacing w:val="-1"/>
        </w:rPr>
        <w:t>from</w:t>
      </w:r>
      <w:r>
        <w:rPr>
          <w:spacing w:val="-10"/>
        </w:rPr>
        <w:t> </w:t>
      </w:r>
      <w:r>
        <w:rPr>
          <w:spacing w:val="-1"/>
        </w:rPr>
        <w:t>implementing</w:t>
      </w:r>
      <w:r>
        <w:rPr>
          <w:spacing w:val="-10"/>
        </w:rPr>
        <w:t> </w:t>
      </w:r>
      <w:r>
        <w:rPr/>
        <w:t>CSA</w:t>
      </w:r>
      <w:r>
        <w:rPr>
          <w:spacing w:val="-11"/>
        </w:rPr>
        <w:t> </w:t>
      </w:r>
      <w:r>
        <w:rPr>
          <w:spacing w:val="-1"/>
        </w:rPr>
        <w:t>(Molieleng</w:t>
      </w:r>
      <w:r>
        <w:rPr>
          <w:spacing w:val="-10"/>
        </w:rPr>
        <w:t> </w:t>
      </w:r>
      <w:r>
        <w:rPr>
          <w:spacing w:val="-1"/>
        </w:rPr>
        <w:t>et</w:t>
      </w:r>
      <w:r>
        <w:rPr>
          <w:spacing w:val="-10"/>
        </w:rPr>
        <w:t> </w:t>
      </w:r>
      <w:r>
        <w:rPr>
          <w:spacing w:val="-1"/>
        </w:rPr>
        <w:t>al.,</w:t>
      </w:r>
      <w:r>
        <w:rPr>
          <w:spacing w:val="-12"/>
        </w:rPr>
        <w:t> </w:t>
      </w:r>
      <w:r>
        <w:rPr>
          <w:spacing w:val="-1"/>
        </w:rPr>
        <w:t>2021).</w:t>
      </w:r>
      <w:r>
        <w:rPr>
          <w:spacing w:val="-10"/>
        </w:rPr>
        <w:t> </w:t>
      </w:r>
      <w:r>
        <w:rPr>
          <w:spacing w:val="-2"/>
        </w:rPr>
        <w:t>It</w:t>
      </w:r>
      <w:r>
        <w:rPr>
          <w:spacing w:val="-10"/>
        </w:rPr>
        <w:t> </w:t>
      </w:r>
      <w:r>
        <w:rPr/>
        <w:t>may</w:t>
      </w:r>
      <w:r>
        <w:rPr>
          <w:spacing w:val="-11"/>
        </w:rPr>
        <w:t> </w:t>
      </w:r>
      <w:r>
        <w:rPr/>
        <w:t>be</w:t>
      </w:r>
      <w:r>
        <w:rPr>
          <w:spacing w:val="-11"/>
        </w:rPr>
        <w:t> </w:t>
      </w:r>
      <w:r>
        <w:rPr>
          <w:spacing w:val="-1"/>
        </w:rPr>
        <w:t>difficult</w:t>
      </w:r>
      <w:r>
        <w:rPr>
          <w:spacing w:val="-7"/>
        </w:rPr>
        <w:t> </w:t>
      </w:r>
      <w:r>
        <w:rPr/>
        <w:t>for</w:t>
      </w:r>
      <w:r>
        <w:rPr>
          <w:spacing w:val="-12"/>
        </w:rPr>
        <w:t> </w:t>
      </w:r>
      <w:r>
        <w:rPr>
          <w:spacing w:val="-1"/>
        </w:rPr>
        <w:t>FBOs</w:t>
      </w:r>
      <w:r>
        <w:rPr>
          <w:spacing w:val="-10"/>
        </w:rPr>
        <w:t> </w:t>
      </w:r>
      <w:r>
        <w:rPr/>
        <w:t>to</w:t>
      </w:r>
      <w:r>
        <w:rPr>
          <w:spacing w:val="-10"/>
        </w:rPr>
        <w:t> </w:t>
      </w:r>
      <w:r>
        <w:rPr>
          <w:spacing w:val="-1"/>
        </w:rPr>
        <w:t>adopt</w:t>
      </w:r>
      <w:r>
        <w:rPr>
          <w:spacing w:val="-10"/>
        </w:rPr>
        <w:t> </w:t>
      </w:r>
      <w:r>
        <w:rPr>
          <w:spacing w:val="-1"/>
        </w:rPr>
        <w:t>CSA</w:t>
      </w:r>
      <w:r>
        <w:rPr>
          <w:spacing w:val="97"/>
        </w:rPr>
        <w:t> </w:t>
      </w:r>
      <w:r>
        <w:rPr>
          <w:spacing w:val="-1"/>
        </w:rPr>
        <w:t>practices</w:t>
      </w:r>
      <w:r>
        <w:rPr>
          <w:spacing w:val="7"/>
        </w:rPr>
        <w:t> </w:t>
      </w:r>
      <w:r>
        <w:rPr/>
        <w:t>in</w:t>
      </w:r>
      <w:r>
        <w:rPr>
          <w:spacing w:val="7"/>
        </w:rPr>
        <w:t> </w:t>
      </w:r>
      <w:r>
        <w:rPr/>
        <w:t>these</w:t>
      </w:r>
      <w:r>
        <w:rPr>
          <w:spacing w:val="6"/>
        </w:rPr>
        <w:t> </w:t>
      </w:r>
      <w:r>
        <w:rPr>
          <w:spacing w:val="-1"/>
        </w:rPr>
        <w:t>areas</w:t>
      </w:r>
      <w:r>
        <w:rPr>
          <w:spacing w:val="7"/>
        </w:rPr>
        <w:t> </w:t>
      </w:r>
      <w:r>
        <w:rPr>
          <w:spacing w:val="-1"/>
        </w:rPr>
        <w:t>because</w:t>
      </w:r>
      <w:r>
        <w:rPr>
          <w:spacing w:val="8"/>
        </w:rPr>
        <w:t> </w:t>
      </w:r>
      <w:r>
        <w:rPr/>
        <w:t>they</w:t>
      </w:r>
      <w:r>
        <w:rPr>
          <w:spacing w:val="6"/>
        </w:rPr>
        <w:t> </w:t>
      </w:r>
      <w:r>
        <w:rPr>
          <w:spacing w:val="-1"/>
        </w:rPr>
        <w:t>lack</w:t>
      </w:r>
      <w:r>
        <w:rPr>
          <w:spacing w:val="9"/>
        </w:rPr>
        <w:t> </w:t>
      </w:r>
      <w:r>
        <w:rPr>
          <w:spacing w:val="-1"/>
        </w:rPr>
        <w:t>access</w:t>
      </w:r>
      <w:r>
        <w:rPr>
          <w:spacing w:val="7"/>
        </w:rPr>
        <w:t> </w:t>
      </w:r>
      <w:r>
        <w:rPr>
          <w:spacing w:val="1"/>
        </w:rPr>
        <w:t>to</w:t>
      </w:r>
      <w:r>
        <w:rPr>
          <w:spacing w:val="6"/>
        </w:rPr>
        <w:t> </w:t>
      </w:r>
      <w:r>
        <w:rPr/>
        <w:t>the</w:t>
      </w:r>
      <w:r>
        <w:rPr>
          <w:spacing w:val="6"/>
        </w:rPr>
        <w:t> </w:t>
      </w:r>
      <w:r>
        <w:rPr>
          <w:spacing w:val="-1"/>
        </w:rPr>
        <w:t>resources</w:t>
      </w:r>
      <w:r>
        <w:rPr>
          <w:spacing w:val="7"/>
        </w:rPr>
        <w:t> </w:t>
      </w:r>
      <w:r>
        <w:rPr>
          <w:spacing w:val="-1"/>
        </w:rPr>
        <w:t>and</w:t>
      </w:r>
      <w:r>
        <w:rPr>
          <w:spacing w:val="9"/>
        </w:rPr>
        <w:t> </w:t>
      </w:r>
      <w:r>
        <w:rPr/>
        <w:t>assistance</w:t>
      </w:r>
      <w:r>
        <w:rPr>
          <w:spacing w:val="6"/>
        </w:rPr>
        <w:t> </w:t>
      </w:r>
      <w:r>
        <w:rPr>
          <w:spacing w:val="-1"/>
        </w:rPr>
        <w:t>needed</w:t>
      </w:r>
      <w:r>
        <w:rPr>
          <w:spacing w:val="6"/>
        </w:rPr>
        <w:t> </w:t>
      </w:r>
      <w:r>
        <w:rPr/>
        <w:t>to</w:t>
      </w:r>
      <w:r>
        <w:rPr>
          <w:spacing w:val="7"/>
        </w:rPr>
        <w:t> </w:t>
      </w:r>
      <w:r>
        <w:rPr/>
        <w:t>do</w:t>
      </w:r>
      <w:r>
        <w:rPr>
          <w:spacing w:val="6"/>
        </w:rPr>
        <w:t> </w:t>
      </w:r>
      <w:r>
        <w:rPr/>
        <w:t>so.</w:t>
      </w:r>
      <w:r>
        <w:rPr>
          <w:spacing w:val="73"/>
        </w:rPr>
        <w:t> </w:t>
      </w:r>
      <w:r>
        <w:rPr>
          <w:spacing w:val="-1"/>
        </w:rPr>
        <w:t>Again,</w:t>
      </w:r>
      <w:r>
        <w:rPr>
          <w:spacing w:val="-12"/>
        </w:rPr>
        <w:t> </w:t>
      </w:r>
      <w:r>
        <w:rPr>
          <w:spacing w:val="-1"/>
        </w:rPr>
        <w:t>Acevedo</w:t>
      </w:r>
      <w:r>
        <w:rPr>
          <w:spacing w:val="-12"/>
        </w:rPr>
        <w:t> </w:t>
      </w:r>
      <w:r>
        <w:rPr>
          <w:spacing w:val="-1"/>
        </w:rPr>
        <w:t>et</w:t>
      </w:r>
      <w:r>
        <w:rPr>
          <w:spacing w:val="-12"/>
        </w:rPr>
        <w:t> </w:t>
      </w:r>
      <w:r>
        <w:rPr>
          <w:spacing w:val="-1"/>
        </w:rPr>
        <w:t>al.</w:t>
      </w:r>
      <w:r>
        <w:rPr>
          <w:spacing w:val="-12"/>
        </w:rPr>
        <w:t> </w:t>
      </w:r>
      <w:r>
        <w:rPr/>
        <w:t>(2020)</w:t>
      </w:r>
      <w:r>
        <w:rPr>
          <w:spacing w:val="-13"/>
        </w:rPr>
        <w:t> </w:t>
      </w:r>
      <w:r>
        <w:rPr/>
        <w:t>found</w:t>
      </w:r>
      <w:r>
        <w:rPr>
          <w:spacing w:val="-13"/>
        </w:rPr>
        <w:t> </w:t>
      </w:r>
      <w:r>
        <w:rPr/>
        <w:t>that</w:t>
      </w:r>
      <w:r>
        <w:rPr>
          <w:spacing w:val="-12"/>
        </w:rPr>
        <w:t> </w:t>
      </w:r>
      <w:r>
        <w:rPr>
          <w:spacing w:val="-1"/>
        </w:rPr>
        <w:t>about</w:t>
      </w:r>
      <w:r>
        <w:rPr>
          <w:spacing w:val="-12"/>
        </w:rPr>
        <w:t> </w:t>
      </w:r>
      <w:r>
        <w:rPr/>
        <w:t>31%</w:t>
      </w:r>
      <w:r>
        <w:rPr>
          <w:spacing w:val="-13"/>
        </w:rPr>
        <w:t> </w:t>
      </w:r>
      <w:r>
        <w:rPr/>
        <w:t>of</w:t>
      </w:r>
      <w:r>
        <w:rPr>
          <w:spacing w:val="-13"/>
        </w:rPr>
        <w:t> </w:t>
      </w:r>
      <w:r>
        <w:rPr/>
        <w:t>the</w:t>
      </w:r>
      <w:r>
        <w:rPr>
          <w:spacing w:val="-13"/>
        </w:rPr>
        <w:t> </w:t>
      </w:r>
      <w:r>
        <w:rPr>
          <w:spacing w:val="-1"/>
        </w:rPr>
        <w:t>respondents</w:t>
      </w:r>
      <w:r>
        <w:rPr>
          <w:spacing w:val="-12"/>
        </w:rPr>
        <w:t> </w:t>
      </w:r>
      <w:r>
        <w:rPr>
          <w:spacing w:val="-1"/>
        </w:rPr>
        <w:t>agree</w:t>
      </w:r>
      <w:r>
        <w:rPr>
          <w:spacing w:val="-13"/>
        </w:rPr>
        <w:t> </w:t>
      </w:r>
      <w:r>
        <w:rPr/>
        <w:t>that</w:t>
      </w:r>
      <w:r>
        <w:rPr>
          <w:spacing w:val="-12"/>
        </w:rPr>
        <w:t> </w:t>
      </w:r>
      <w:r>
        <w:rPr>
          <w:spacing w:val="-1"/>
        </w:rPr>
        <w:t>social</w:t>
      </w:r>
      <w:r>
        <w:rPr>
          <w:spacing w:val="-12"/>
        </w:rPr>
        <w:t> </w:t>
      </w:r>
      <w:r>
        <w:rPr>
          <w:spacing w:val="-1"/>
        </w:rPr>
        <w:t>and</w:t>
      </w:r>
      <w:r>
        <w:rPr>
          <w:spacing w:val="-12"/>
        </w:rPr>
        <w:t> </w:t>
      </w:r>
      <w:r>
        <w:rPr>
          <w:spacing w:val="-1"/>
        </w:rPr>
        <w:t>cultural</w:t>
      </w:r>
      <w:r>
        <w:rPr>
          <w:spacing w:val="85"/>
        </w:rPr>
        <w:t> </w:t>
      </w:r>
      <w:r>
        <w:rPr>
          <w:spacing w:val="-1"/>
        </w:rPr>
        <w:t>variables</w:t>
      </w:r>
      <w:r>
        <w:rPr>
          <w:spacing w:val="40"/>
        </w:rPr>
        <w:t> </w:t>
      </w:r>
      <w:r>
        <w:rPr/>
        <w:t>are</w:t>
      </w:r>
      <w:r>
        <w:rPr>
          <w:spacing w:val="39"/>
        </w:rPr>
        <w:t> </w:t>
      </w:r>
      <w:r>
        <w:rPr>
          <w:spacing w:val="-1"/>
        </w:rPr>
        <w:t>moderately</w:t>
      </w:r>
      <w:r>
        <w:rPr>
          <w:spacing w:val="42"/>
        </w:rPr>
        <w:t> </w:t>
      </w:r>
      <w:r>
        <w:rPr>
          <w:spacing w:val="-1"/>
        </w:rPr>
        <w:t>important</w:t>
      </w:r>
      <w:r>
        <w:rPr>
          <w:spacing w:val="41"/>
        </w:rPr>
        <w:t> </w:t>
      </w:r>
      <w:r>
        <w:rPr/>
        <w:t>in</w:t>
      </w:r>
      <w:r>
        <w:rPr>
          <w:spacing w:val="38"/>
        </w:rPr>
        <w:t> </w:t>
      </w:r>
      <w:r>
        <w:rPr/>
        <w:t>the</w:t>
      </w:r>
      <w:r>
        <w:rPr>
          <w:spacing w:val="40"/>
        </w:rPr>
        <w:t> </w:t>
      </w:r>
      <w:r>
        <w:rPr>
          <w:spacing w:val="-1"/>
        </w:rPr>
        <w:t>adoption</w:t>
      </w:r>
      <w:r>
        <w:rPr>
          <w:spacing w:val="40"/>
        </w:rPr>
        <w:t> </w:t>
      </w:r>
      <w:r>
        <w:rPr/>
        <w:t>of</w:t>
      </w:r>
      <w:r>
        <w:rPr>
          <w:spacing w:val="39"/>
        </w:rPr>
        <w:t> </w:t>
      </w:r>
      <w:r>
        <w:rPr/>
        <w:t>CSA</w:t>
      </w:r>
      <w:r>
        <w:rPr>
          <w:spacing w:val="37"/>
        </w:rPr>
        <w:t> </w:t>
      </w:r>
      <w:r>
        <w:rPr>
          <w:spacing w:val="-1"/>
        </w:rPr>
        <w:t>practices.</w:t>
      </w:r>
      <w:r>
        <w:rPr>
          <w:spacing w:val="40"/>
        </w:rPr>
        <w:t> </w:t>
      </w:r>
      <w:r>
        <w:rPr>
          <w:spacing w:val="-1"/>
        </w:rPr>
        <w:t>Research</w:t>
      </w:r>
      <w:r>
        <w:rPr>
          <w:spacing w:val="40"/>
        </w:rPr>
        <w:t> </w:t>
      </w:r>
      <w:r>
        <w:rPr>
          <w:spacing w:val="-1"/>
        </w:rPr>
        <w:t>indicates</w:t>
      </w:r>
      <w:r>
        <w:rPr>
          <w:spacing w:val="40"/>
        </w:rPr>
        <w:t> </w:t>
      </w:r>
      <w:r>
        <w:rPr/>
        <w:t>that</w:t>
      </w:r>
      <w:r>
        <w:rPr>
          <w:spacing w:val="93"/>
        </w:rPr>
        <w:t> </w:t>
      </w:r>
      <w:r>
        <w:rPr>
          <w:spacing w:val="-1"/>
        </w:rPr>
        <w:t>barriers</w:t>
      </w:r>
      <w:r>
        <w:rPr>
          <w:spacing w:val="9"/>
        </w:rPr>
        <w:t> </w:t>
      </w:r>
      <w:r>
        <w:rPr/>
        <w:t>to</w:t>
      </w:r>
      <w:r>
        <w:rPr>
          <w:spacing w:val="9"/>
        </w:rPr>
        <w:t> </w:t>
      </w:r>
      <w:r>
        <w:rPr/>
        <w:t>CSA</w:t>
      </w:r>
      <w:r>
        <w:rPr>
          <w:spacing w:val="8"/>
        </w:rPr>
        <w:t> </w:t>
      </w:r>
      <w:r>
        <w:rPr>
          <w:spacing w:val="-1"/>
        </w:rPr>
        <w:t>adoption</w:t>
      </w:r>
      <w:r>
        <w:rPr>
          <w:spacing w:val="11"/>
        </w:rPr>
        <w:t> </w:t>
      </w:r>
      <w:r>
        <w:rPr>
          <w:spacing w:val="-1"/>
        </w:rPr>
        <w:t>among</w:t>
      </w:r>
      <w:r>
        <w:rPr>
          <w:spacing w:val="9"/>
        </w:rPr>
        <w:t> </w:t>
      </w:r>
      <w:r>
        <w:rPr>
          <w:spacing w:val="-1"/>
        </w:rPr>
        <w:t>FBOs</w:t>
      </w:r>
      <w:r>
        <w:rPr>
          <w:spacing w:val="12"/>
        </w:rPr>
        <w:t> </w:t>
      </w:r>
      <w:r>
        <w:rPr/>
        <w:t>include</w:t>
      </w:r>
      <w:r>
        <w:rPr>
          <w:spacing w:val="8"/>
        </w:rPr>
        <w:t> </w:t>
      </w:r>
      <w:r>
        <w:rPr/>
        <w:t>a</w:t>
      </w:r>
      <w:r>
        <w:rPr>
          <w:spacing w:val="10"/>
        </w:rPr>
        <w:t> </w:t>
      </w:r>
      <w:r>
        <w:rPr>
          <w:spacing w:val="-1"/>
        </w:rPr>
        <w:t>lack</w:t>
      </w:r>
      <w:r>
        <w:rPr>
          <w:spacing w:val="9"/>
        </w:rPr>
        <w:t> </w:t>
      </w:r>
      <w:r>
        <w:rPr/>
        <w:t>of</w:t>
      </w:r>
      <w:r>
        <w:rPr>
          <w:spacing w:val="8"/>
        </w:rPr>
        <w:t> </w:t>
      </w:r>
      <w:r>
        <w:rPr/>
        <w:t>knowledge</w:t>
      </w:r>
      <w:r>
        <w:rPr>
          <w:spacing w:val="8"/>
        </w:rPr>
        <w:t> </w:t>
      </w:r>
      <w:r>
        <w:rPr>
          <w:spacing w:val="-1"/>
        </w:rPr>
        <w:t>and</w:t>
      </w:r>
      <w:r>
        <w:rPr>
          <w:spacing w:val="11"/>
        </w:rPr>
        <w:t> </w:t>
      </w:r>
      <w:r>
        <w:rPr>
          <w:spacing w:val="-1"/>
        </w:rPr>
        <w:t>comprehension</w:t>
      </w:r>
      <w:r>
        <w:rPr>
          <w:spacing w:val="9"/>
        </w:rPr>
        <w:t> </w:t>
      </w:r>
      <w:r>
        <w:rPr/>
        <w:t>of</w:t>
      </w:r>
      <w:r>
        <w:rPr>
          <w:spacing w:val="8"/>
        </w:rPr>
        <w:t> </w:t>
      </w:r>
      <w:r>
        <w:rPr/>
        <w:t>CSA</w:t>
      </w:r>
      <w:r>
        <w:rPr>
          <w:spacing w:val="65"/>
        </w:rPr>
        <w:t> </w:t>
      </w:r>
      <w:r>
        <w:rPr>
          <w:spacing w:val="-1"/>
        </w:rPr>
        <w:t>techniques,</w:t>
      </w:r>
      <w:r>
        <w:rPr>
          <w:spacing w:val="18"/>
        </w:rPr>
        <w:t> </w:t>
      </w:r>
      <w:r>
        <w:rPr/>
        <w:t>a</w:t>
      </w:r>
      <w:r>
        <w:rPr>
          <w:spacing w:val="20"/>
        </w:rPr>
        <w:t> </w:t>
      </w:r>
      <w:r>
        <w:rPr>
          <w:spacing w:val="-1"/>
        </w:rPr>
        <w:t>lack</w:t>
      </w:r>
      <w:r>
        <w:rPr>
          <w:spacing w:val="18"/>
        </w:rPr>
        <w:t> </w:t>
      </w:r>
      <w:r>
        <w:rPr>
          <w:spacing w:val="1"/>
        </w:rPr>
        <w:t>of</w:t>
      </w:r>
      <w:r>
        <w:rPr>
          <w:spacing w:val="18"/>
        </w:rPr>
        <w:t> </w:t>
      </w:r>
      <w:r>
        <w:rPr/>
        <w:t>access</w:t>
      </w:r>
      <w:r>
        <w:rPr>
          <w:spacing w:val="19"/>
        </w:rPr>
        <w:t> </w:t>
      </w:r>
      <w:r>
        <w:rPr/>
        <w:t>to</w:t>
      </w:r>
      <w:r>
        <w:rPr>
          <w:spacing w:val="19"/>
        </w:rPr>
        <w:t> </w:t>
      </w:r>
      <w:r>
        <w:rPr>
          <w:spacing w:val="-1"/>
        </w:rPr>
        <w:t>resources,</w:t>
      </w:r>
      <w:r>
        <w:rPr>
          <w:spacing w:val="19"/>
        </w:rPr>
        <w:t> </w:t>
      </w:r>
      <w:r>
        <w:rPr/>
        <w:t>the</w:t>
      </w:r>
      <w:r>
        <w:rPr>
          <w:spacing w:val="18"/>
        </w:rPr>
        <w:t> </w:t>
      </w:r>
      <w:r>
        <w:rPr/>
        <w:t>expense</w:t>
      </w:r>
      <w:r>
        <w:rPr>
          <w:spacing w:val="18"/>
        </w:rPr>
        <w:t> </w:t>
      </w:r>
      <w:r>
        <w:rPr/>
        <w:t>of</w:t>
      </w:r>
      <w:r>
        <w:rPr>
          <w:spacing w:val="18"/>
        </w:rPr>
        <w:t> </w:t>
      </w:r>
      <w:r>
        <w:rPr/>
        <w:t>implementation,</w:t>
      </w:r>
      <w:r>
        <w:rPr>
          <w:spacing w:val="18"/>
        </w:rPr>
        <w:t> </w:t>
      </w:r>
      <w:r>
        <w:rPr/>
        <w:t>a</w:t>
      </w:r>
      <w:r>
        <w:rPr>
          <w:spacing w:val="18"/>
        </w:rPr>
        <w:t> </w:t>
      </w:r>
      <w:r>
        <w:rPr>
          <w:spacing w:val="-1"/>
        </w:rPr>
        <w:t>lack</w:t>
      </w:r>
      <w:r>
        <w:rPr>
          <w:spacing w:val="18"/>
        </w:rPr>
        <w:t> </w:t>
      </w:r>
      <w:r>
        <w:rPr>
          <w:spacing w:val="1"/>
        </w:rPr>
        <w:t>of</w:t>
      </w:r>
      <w:r>
        <w:rPr>
          <w:spacing w:val="18"/>
        </w:rPr>
        <w:t> </w:t>
      </w:r>
      <w:r>
        <w:rPr>
          <w:spacing w:val="-1"/>
        </w:rPr>
        <w:t>government</w:t>
      </w:r>
      <w:r>
        <w:rPr>
          <w:spacing w:val="63"/>
        </w:rPr>
        <w:t> </w:t>
      </w:r>
      <w:r>
        <w:rPr>
          <w:spacing w:val="-1"/>
        </w:rPr>
        <w:t>backing,</w:t>
      </w:r>
      <w:r>
        <w:rPr>
          <w:spacing w:val="-7"/>
        </w:rPr>
        <w:t> </w:t>
      </w:r>
      <w:r>
        <w:rPr>
          <w:spacing w:val="-1"/>
        </w:rPr>
        <w:t>and</w:t>
      </w:r>
      <w:r>
        <w:rPr>
          <w:spacing w:val="-8"/>
        </w:rPr>
        <w:t> </w:t>
      </w:r>
      <w:r>
        <w:rPr/>
        <w:t>insufficient</w:t>
      </w:r>
      <w:r>
        <w:rPr>
          <w:spacing w:val="-5"/>
        </w:rPr>
        <w:t> </w:t>
      </w:r>
      <w:r>
        <w:rPr>
          <w:spacing w:val="-1"/>
        </w:rPr>
        <w:t>policies.</w:t>
      </w:r>
      <w:r>
        <w:rPr>
          <w:spacing w:val="-8"/>
        </w:rPr>
        <w:t> </w:t>
      </w:r>
      <w:r>
        <w:rPr/>
        <w:t>By</w:t>
      </w:r>
      <w:r>
        <w:rPr>
          <w:spacing w:val="-8"/>
        </w:rPr>
        <w:t> </w:t>
      </w:r>
      <w:r>
        <w:rPr>
          <w:spacing w:val="-1"/>
        </w:rPr>
        <w:t>removing</w:t>
      </w:r>
      <w:r>
        <w:rPr>
          <w:spacing w:val="-8"/>
        </w:rPr>
        <w:t> </w:t>
      </w:r>
      <w:r>
        <w:rPr/>
        <w:t>these</w:t>
      </w:r>
      <w:r>
        <w:rPr>
          <w:spacing w:val="-9"/>
        </w:rPr>
        <w:t> </w:t>
      </w:r>
      <w:r>
        <w:rPr>
          <w:spacing w:val="-1"/>
        </w:rPr>
        <w:t>obstacles,</w:t>
      </w:r>
      <w:r>
        <w:rPr>
          <w:spacing w:val="-6"/>
        </w:rPr>
        <w:t> </w:t>
      </w:r>
      <w:r>
        <w:rPr>
          <w:spacing w:val="-1"/>
        </w:rPr>
        <w:t>FBOs</w:t>
      </w:r>
      <w:r>
        <w:rPr>
          <w:spacing w:val="-8"/>
        </w:rPr>
        <w:t> </w:t>
      </w:r>
      <w:r>
        <w:rPr/>
        <w:t>will</w:t>
      </w:r>
      <w:r>
        <w:rPr>
          <w:spacing w:val="-5"/>
        </w:rPr>
        <w:t> </w:t>
      </w:r>
      <w:r>
        <w:rPr/>
        <w:t>be</w:t>
      </w:r>
      <w:r>
        <w:rPr>
          <w:spacing w:val="-9"/>
        </w:rPr>
        <w:t> </w:t>
      </w:r>
      <w:r>
        <w:rPr/>
        <w:t>more</w:t>
      </w:r>
      <w:r>
        <w:rPr>
          <w:spacing w:val="-9"/>
        </w:rPr>
        <w:t> </w:t>
      </w:r>
      <w:r>
        <w:rPr>
          <w:spacing w:val="-1"/>
        </w:rPr>
        <w:t>likely</w:t>
      </w:r>
      <w:r>
        <w:rPr>
          <w:spacing w:val="-7"/>
        </w:rPr>
        <w:t> </w:t>
      </w:r>
      <w:r>
        <w:rPr/>
        <w:t>to</w:t>
      </w:r>
      <w:r>
        <w:rPr>
          <w:spacing w:val="-7"/>
        </w:rPr>
        <w:t> </w:t>
      </w:r>
      <w:r>
        <w:rPr>
          <w:spacing w:val="-1"/>
        </w:rPr>
        <w:t>adopt</w:t>
      </w:r>
      <w:r>
        <w:rPr>
          <w:spacing w:val="83"/>
        </w:rPr>
        <w:t> </w:t>
      </w:r>
      <w:r>
        <w:rPr/>
        <w:t>CSA </w:t>
      </w:r>
      <w:r>
        <w:rPr>
          <w:spacing w:val="-1"/>
        </w:rPr>
        <w:t>practices</w:t>
      </w:r>
      <w:r>
        <w:rPr/>
        <w:t> </w:t>
      </w:r>
      <w:r>
        <w:rPr>
          <w:spacing w:val="-1"/>
        </w:rPr>
        <w:t>and</w:t>
      </w:r>
      <w:r>
        <w:rPr/>
        <w:t> become </w:t>
      </w:r>
      <w:r>
        <w:rPr>
          <w:spacing w:val="-1"/>
        </w:rPr>
        <w:t>more resilient</w:t>
      </w:r>
      <w:r>
        <w:rPr/>
        <w:t> to the</w:t>
      </w:r>
      <w:r>
        <w:rPr>
          <w:spacing w:val="-1"/>
        </w:rPr>
        <w:t> effects</w:t>
      </w:r>
      <w:r>
        <w:rPr/>
        <w:t> of</w:t>
      </w:r>
      <w:r>
        <w:rPr>
          <w:spacing w:val="2"/>
        </w:rPr>
        <w:t> </w:t>
      </w:r>
      <w:r>
        <w:rPr>
          <w:spacing w:val="-1"/>
        </w:rPr>
        <w:t>climate change.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1"/>
        <w:numPr>
          <w:ilvl w:val="1"/>
          <w:numId w:val="14"/>
        </w:numPr>
        <w:tabs>
          <w:tab w:pos="456" w:val="left" w:leader="none"/>
        </w:tabs>
        <w:spacing w:line="240" w:lineRule="auto" w:before="0" w:after="0"/>
        <w:ind w:left="455" w:right="0" w:hanging="355"/>
        <w:jc w:val="both"/>
        <w:rPr>
          <w:b w:val="0"/>
          <w:bCs w:val="0"/>
        </w:rPr>
      </w:pPr>
      <w:bookmarkStart w:name="_bookmark39" w:id="67"/>
      <w:bookmarkEnd w:id="67"/>
      <w:r>
        <w:rPr>
          <w:b w:val="0"/>
        </w:rPr>
      </w:r>
      <w:bookmarkStart w:name="_bookmark39" w:id="68"/>
      <w:bookmarkEnd w:id="68"/>
      <w:r>
        <w:rPr>
          <w:spacing w:val="-1"/>
        </w:rPr>
        <w:t>Th</w:t>
      </w:r>
      <w:r>
        <w:rPr>
          <w:spacing w:val="-1"/>
        </w:rPr>
        <w:t>eoretical</w:t>
      </w:r>
      <w:r>
        <w:rPr/>
        <w:t> </w:t>
      </w:r>
      <w:r>
        <w:rPr>
          <w:spacing w:val="-1"/>
        </w:rPr>
        <w:t>Issues</w:t>
      </w:r>
      <w:r>
        <w:rPr>
          <w:b w:val="0"/>
        </w:rPr>
      </w:r>
    </w:p>
    <w:p>
      <w:pPr>
        <w:spacing w:line="240" w:lineRule="auto" w:before="4"/>
        <w:rPr>
          <w:rFonts w:ascii="Times New Roman" w:hAnsi="Times New Roman" w:cs="Times New Roman" w:eastAsia="Times New Roman"/>
          <w:b/>
          <w:bCs/>
          <w:sz w:val="27"/>
          <w:szCs w:val="27"/>
        </w:rPr>
      </w:pPr>
    </w:p>
    <w:p>
      <w:pPr>
        <w:pStyle w:val="Heading2"/>
        <w:numPr>
          <w:ilvl w:val="2"/>
          <w:numId w:val="14"/>
        </w:numPr>
        <w:tabs>
          <w:tab w:pos="641" w:val="left" w:leader="none"/>
        </w:tabs>
        <w:spacing w:line="240" w:lineRule="auto" w:before="0" w:after="0"/>
        <w:ind w:left="640" w:right="0" w:hanging="540"/>
        <w:jc w:val="both"/>
        <w:rPr>
          <w:b w:val="0"/>
          <w:bCs w:val="0"/>
          <w:i w:val="0"/>
        </w:rPr>
      </w:pPr>
      <w:bookmarkStart w:name="_bookmark40" w:id="69"/>
      <w:bookmarkEnd w:id="69"/>
      <w:r>
        <w:rPr>
          <w:b w:val="0"/>
          <w:i w:val="0"/>
        </w:rPr>
      </w:r>
      <w:bookmarkStart w:name="_bookmark40" w:id="70"/>
      <w:bookmarkEnd w:id="70"/>
      <w:r>
        <w:rPr>
          <w:i/>
          <w:spacing w:val="-1"/>
        </w:rPr>
        <w:t>Th</w:t>
      </w:r>
      <w:r>
        <w:rPr>
          <w:i/>
          <w:spacing w:val="-1"/>
        </w:rPr>
        <w:t>eory </w:t>
      </w:r>
      <w:r>
        <w:rPr>
          <w:i/>
        </w:rPr>
        <w:t>of protection motivation</w:t>
      </w:r>
      <w:r>
        <w:rPr>
          <w:i/>
          <w:spacing w:val="1"/>
        </w:rPr>
        <w:t> </w:t>
      </w:r>
      <w:r>
        <w:rPr>
          <w:i/>
          <w:spacing w:val="-1"/>
        </w:rPr>
        <w:t>and</w:t>
      </w:r>
      <w:r>
        <w:rPr>
          <w:i/>
        </w:rPr>
        <w:t> </w:t>
      </w:r>
      <w:r>
        <w:rPr>
          <w:i/>
          <w:spacing w:val="-1"/>
        </w:rPr>
        <w:t>climate change</w:t>
      </w:r>
      <w:r>
        <w:rPr>
          <w:b w:val="0"/>
          <w:i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i/>
          <w:sz w:val="24"/>
          <w:szCs w:val="24"/>
        </w:rPr>
      </w:pPr>
    </w:p>
    <w:p>
      <w:pPr>
        <w:pStyle w:val="BodyText"/>
        <w:spacing w:line="480" w:lineRule="auto"/>
        <w:ind w:right="115"/>
        <w:jc w:val="both"/>
      </w:pPr>
      <w:r>
        <w:rPr/>
        <w:t>A</w:t>
      </w:r>
      <w:r>
        <w:rPr>
          <w:spacing w:val="40"/>
        </w:rPr>
        <w:t> </w:t>
      </w:r>
      <w:r>
        <w:rPr>
          <w:spacing w:val="-1"/>
        </w:rPr>
        <w:t>psychological</w:t>
      </w:r>
      <w:r>
        <w:rPr>
          <w:spacing w:val="41"/>
        </w:rPr>
        <w:t> </w:t>
      </w:r>
      <w:r>
        <w:rPr/>
        <w:t>hypothesis</w:t>
      </w:r>
      <w:r>
        <w:rPr>
          <w:spacing w:val="41"/>
        </w:rPr>
        <w:t> </w:t>
      </w:r>
      <w:r>
        <w:rPr>
          <w:spacing w:val="-1"/>
        </w:rPr>
        <w:t>called</w:t>
      </w:r>
      <w:r>
        <w:rPr>
          <w:spacing w:val="40"/>
        </w:rPr>
        <w:t> </w:t>
      </w:r>
      <w:r>
        <w:rPr>
          <w:spacing w:val="-1"/>
        </w:rPr>
        <w:t>protection</w:t>
      </w:r>
      <w:r>
        <w:rPr>
          <w:spacing w:val="40"/>
        </w:rPr>
        <w:t> </w:t>
      </w:r>
      <w:r>
        <w:rPr/>
        <w:t>motivation</w:t>
      </w:r>
      <w:r>
        <w:rPr>
          <w:spacing w:val="41"/>
        </w:rPr>
        <w:t> </w:t>
      </w:r>
      <w:r>
        <w:rPr>
          <w:spacing w:val="-1"/>
        </w:rPr>
        <w:t>explains</w:t>
      </w:r>
      <w:r>
        <w:rPr>
          <w:spacing w:val="40"/>
        </w:rPr>
        <w:t> </w:t>
      </w:r>
      <w:r>
        <w:rPr/>
        <w:t>why</w:t>
      </w:r>
      <w:r>
        <w:rPr>
          <w:spacing w:val="37"/>
        </w:rPr>
        <w:t> </w:t>
      </w:r>
      <w:r>
        <w:rPr>
          <w:spacing w:val="-1"/>
        </w:rPr>
        <w:t>people</w:t>
      </w:r>
      <w:r>
        <w:rPr>
          <w:spacing w:val="40"/>
        </w:rPr>
        <w:t> </w:t>
      </w:r>
      <w:r>
        <w:rPr>
          <w:spacing w:val="-1"/>
        </w:rPr>
        <w:t>act</w:t>
      </w:r>
      <w:r>
        <w:rPr>
          <w:spacing w:val="41"/>
        </w:rPr>
        <w:t> </w:t>
      </w:r>
      <w:r>
        <w:rPr>
          <w:spacing w:val="-1"/>
        </w:rPr>
        <w:t>defensively</w:t>
      </w:r>
      <w:r>
        <w:rPr>
          <w:spacing w:val="87"/>
        </w:rPr>
        <w:t> </w:t>
      </w:r>
      <w:r>
        <w:rPr>
          <w:spacing w:val="-1"/>
        </w:rPr>
        <w:t>when</w:t>
      </w:r>
      <w:r>
        <w:rPr>
          <w:spacing w:val="38"/>
        </w:rPr>
        <w:t> </w:t>
      </w:r>
      <w:r>
        <w:rPr/>
        <w:t>they</w:t>
      </w:r>
      <w:r>
        <w:rPr>
          <w:spacing w:val="37"/>
        </w:rPr>
        <w:t> </w:t>
      </w:r>
      <w:r>
        <w:rPr>
          <w:spacing w:val="-1"/>
        </w:rPr>
        <w:t>perceive</w:t>
      </w:r>
      <w:r>
        <w:rPr>
          <w:spacing w:val="38"/>
        </w:rPr>
        <w:t> </w:t>
      </w:r>
      <w:r>
        <w:rPr/>
        <w:t>risks</w:t>
      </w:r>
      <w:r>
        <w:rPr>
          <w:spacing w:val="38"/>
        </w:rPr>
        <w:t> </w:t>
      </w:r>
      <w:r>
        <w:rPr>
          <w:spacing w:val="-1"/>
        </w:rPr>
        <w:t>(Wang</w:t>
      </w:r>
      <w:r>
        <w:rPr>
          <w:spacing w:val="38"/>
        </w:rPr>
        <w:t> </w:t>
      </w:r>
      <w:r>
        <w:rPr>
          <w:spacing w:val="-1"/>
        </w:rPr>
        <w:t>et</w:t>
      </w:r>
      <w:r>
        <w:rPr>
          <w:spacing w:val="38"/>
        </w:rPr>
        <w:t> </w:t>
      </w:r>
      <w:r>
        <w:rPr>
          <w:spacing w:val="-1"/>
        </w:rPr>
        <w:t>al.,</w:t>
      </w:r>
      <w:r>
        <w:rPr>
          <w:spacing w:val="38"/>
        </w:rPr>
        <w:t> </w:t>
      </w:r>
      <w:r>
        <w:rPr/>
        <w:t>2019;</w:t>
      </w:r>
      <w:r>
        <w:rPr>
          <w:spacing w:val="38"/>
        </w:rPr>
        <w:t> </w:t>
      </w:r>
      <w:r>
        <w:rPr>
          <w:spacing w:val="-1"/>
        </w:rPr>
        <w:t>Lateef,</w:t>
      </w:r>
      <w:r>
        <w:rPr>
          <w:spacing w:val="37"/>
        </w:rPr>
        <w:t> </w:t>
      </w:r>
      <w:r>
        <w:rPr>
          <w:spacing w:val="-1"/>
        </w:rPr>
        <w:t>2020).</w:t>
      </w:r>
      <w:r>
        <w:rPr>
          <w:spacing w:val="38"/>
        </w:rPr>
        <w:t> </w:t>
      </w:r>
      <w:r>
        <w:rPr/>
        <w:t>The</w:t>
      </w:r>
      <w:r>
        <w:rPr>
          <w:spacing w:val="36"/>
        </w:rPr>
        <w:t> </w:t>
      </w:r>
      <w:r>
        <w:rPr>
          <w:spacing w:val="-1"/>
        </w:rPr>
        <w:t>theory</w:t>
      </w:r>
      <w:r>
        <w:rPr>
          <w:spacing w:val="40"/>
        </w:rPr>
        <w:t> </w:t>
      </w:r>
      <w:r>
        <w:rPr>
          <w:spacing w:val="-1"/>
        </w:rPr>
        <w:t>contends</w:t>
      </w:r>
      <w:r>
        <w:rPr>
          <w:spacing w:val="37"/>
        </w:rPr>
        <w:t> </w:t>
      </w:r>
      <w:r>
        <w:rPr/>
        <w:t>that</w:t>
      </w:r>
      <w:r>
        <w:rPr>
          <w:spacing w:val="38"/>
        </w:rPr>
        <w:t> </w:t>
      </w:r>
      <w:r>
        <w:rPr>
          <w:spacing w:val="-1"/>
        </w:rPr>
        <w:t>people</w:t>
      </w:r>
      <w:r>
        <w:rPr>
          <w:spacing w:val="73"/>
        </w:rPr>
        <w:t> </w:t>
      </w:r>
      <w:r>
        <w:rPr>
          <w:spacing w:val="-1"/>
        </w:rPr>
        <w:t>respond</w:t>
      </w:r>
      <w:r>
        <w:rPr>
          <w:spacing w:val="12"/>
        </w:rPr>
        <w:t> </w:t>
      </w:r>
      <w:r>
        <w:rPr>
          <w:spacing w:val="-1"/>
        </w:rPr>
        <w:t>defensively</w:t>
      </w:r>
      <w:r>
        <w:rPr>
          <w:spacing w:val="14"/>
        </w:rPr>
        <w:t> </w:t>
      </w:r>
      <w:r>
        <w:rPr/>
        <w:t>when</w:t>
      </w:r>
      <w:r>
        <w:rPr>
          <w:spacing w:val="11"/>
        </w:rPr>
        <w:t> </w:t>
      </w:r>
      <w:r>
        <w:rPr/>
        <w:t>they</w:t>
      </w:r>
      <w:r>
        <w:rPr>
          <w:spacing w:val="11"/>
        </w:rPr>
        <w:t> </w:t>
      </w:r>
      <w:r>
        <w:rPr/>
        <w:t>see</w:t>
      </w:r>
      <w:r>
        <w:rPr>
          <w:spacing w:val="13"/>
        </w:rPr>
        <w:t> </w:t>
      </w:r>
      <w:r>
        <w:rPr/>
        <w:t>a</w:t>
      </w:r>
      <w:r>
        <w:rPr>
          <w:spacing w:val="10"/>
        </w:rPr>
        <w:t> </w:t>
      </w:r>
      <w:r>
        <w:rPr/>
        <w:t>given</w:t>
      </w:r>
      <w:r>
        <w:rPr>
          <w:spacing w:val="13"/>
        </w:rPr>
        <w:t> </w:t>
      </w:r>
      <w:r>
        <w:rPr>
          <w:spacing w:val="-1"/>
        </w:rPr>
        <w:t>environmental</w:t>
      </w:r>
      <w:r>
        <w:rPr>
          <w:spacing w:val="12"/>
        </w:rPr>
        <w:t> </w:t>
      </w:r>
      <w:r>
        <w:rPr>
          <w:spacing w:val="-1"/>
        </w:rPr>
        <w:t>and</w:t>
      </w:r>
      <w:r>
        <w:rPr>
          <w:spacing w:val="11"/>
        </w:rPr>
        <w:t> </w:t>
      </w:r>
      <w:r>
        <w:rPr/>
        <w:t>health</w:t>
      </w:r>
      <w:r>
        <w:rPr>
          <w:spacing w:val="11"/>
        </w:rPr>
        <w:t> </w:t>
      </w:r>
      <w:r>
        <w:rPr/>
        <w:t>issue</w:t>
      </w:r>
      <w:r>
        <w:rPr>
          <w:spacing w:val="10"/>
        </w:rPr>
        <w:t> </w:t>
      </w:r>
      <w:r>
        <w:rPr>
          <w:spacing w:val="-1"/>
        </w:rPr>
        <w:t>as</w:t>
      </w:r>
      <w:r>
        <w:rPr>
          <w:spacing w:val="14"/>
        </w:rPr>
        <w:t> </w:t>
      </w:r>
      <w:r>
        <w:rPr/>
        <w:t>a</w:t>
      </w:r>
      <w:r>
        <w:rPr>
          <w:spacing w:val="10"/>
        </w:rPr>
        <w:t> </w:t>
      </w:r>
      <w:r>
        <w:rPr>
          <w:spacing w:val="-1"/>
        </w:rPr>
        <w:t>threat.</w:t>
      </w:r>
      <w:r>
        <w:rPr>
          <w:spacing w:val="14"/>
        </w:rPr>
        <w:t> </w:t>
      </w:r>
      <w:r>
        <w:rPr>
          <w:spacing w:val="-1"/>
        </w:rPr>
        <w:t>Research</w:t>
      </w:r>
      <w:r>
        <w:rPr>
          <w:spacing w:val="89"/>
        </w:rPr>
        <w:t> </w:t>
      </w:r>
      <w:r>
        <w:rPr/>
        <w:t>on</w:t>
      </w:r>
      <w:r>
        <w:rPr>
          <w:spacing w:val="9"/>
        </w:rPr>
        <w:t> </w:t>
      </w:r>
      <w:r>
        <w:rPr/>
        <w:t>the</w:t>
      </w:r>
      <w:r>
        <w:rPr>
          <w:spacing w:val="8"/>
        </w:rPr>
        <w:t> </w:t>
      </w:r>
      <w:r>
        <w:rPr>
          <w:spacing w:val="-1"/>
        </w:rPr>
        <w:t>effects</w:t>
      </w:r>
      <w:r>
        <w:rPr>
          <w:spacing w:val="10"/>
        </w:rPr>
        <w:t> </w:t>
      </w:r>
      <w:r>
        <w:rPr/>
        <w:t>of</w:t>
      </w:r>
      <w:r>
        <w:rPr>
          <w:spacing w:val="11"/>
        </w:rPr>
        <w:t> </w:t>
      </w:r>
      <w:r>
        <w:rPr>
          <w:spacing w:val="-1"/>
        </w:rPr>
        <w:t>climate</w:t>
      </w:r>
      <w:r>
        <w:rPr>
          <w:spacing w:val="10"/>
        </w:rPr>
        <w:t> </w:t>
      </w:r>
      <w:r>
        <w:rPr>
          <w:spacing w:val="-1"/>
        </w:rPr>
        <w:t>change</w:t>
      </w:r>
      <w:r>
        <w:rPr>
          <w:spacing w:val="10"/>
        </w:rPr>
        <w:t> </w:t>
      </w:r>
      <w:r>
        <w:rPr/>
        <w:t>on</w:t>
      </w:r>
      <w:r>
        <w:rPr>
          <w:spacing w:val="9"/>
        </w:rPr>
        <w:t> </w:t>
      </w:r>
      <w:r>
        <w:rPr/>
        <w:t>people's</w:t>
      </w:r>
      <w:r>
        <w:rPr>
          <w:spacing w:val="9"/>
        </w:rPr>
        <w:t> </w:t>
      </w:r>
      <w:r>
        <w:rPr/>
        <w:t>behavior</w:t>
      </w:r>
      <w:r>
        <w:rPr>
          <w:spacing w:val="9"/>
        </w:rPr>
        <w:t> </w:t>
      </w:r>
      <w:r>
        <w:rPr>
          <w:spacing w:val="-1"/>
        </w:rPr>
        <w:t>and</w:t>
      </w:r>
      <w:r>
        <w:rPr>
          <w:spacing w:val="11"/>
        </w:rPr>
        <w:t> </w:t>
      </w:r>
      <w:r>
        <w:rPr>
          <w:spacing w:val="-1"/>
        </w:rPr>
        <w:t>choice</w:t>
      </w:r>
      <w:r>
        <w:rPr>
          <w:spacing w:val="10"/>
        </w:rPr>
        <w:t> </w:t>
      </w:r>
      <w:r>
        <w:rPr>
          <w:spacing w:val="-1"/>
        </w:rPr>
        <w:t>has</w:t>
      </w:r>
      <w:r>
        <w:rPr>
          <w:spacing w:val="9"/>
        </w:rPr>
        <w:t> </w:t>
      </w:r>
      <w:r>
        <w:rPr/>
        <w:t>highlighted</w:t>
      </w:r>
      <w:r>
        <w:rPr>
          <w:spacing w:val="9"/>
        </w:rPr>
        <w:t> </w:t>
      </w:r>
      <w:r>
        <w:rPr/>
        <w:t>the</w:t>
      </w:r>
      <w:r>
        <w:rPr>
          <w:spacing w:val="8"/>
        </w:rPr>
        <w:t> </w:t>
      </w:r>
      <w:r>
        <w:rPr/>
        <w:t>importance</w:t>
      </w:r>
      <w:r>
        <w:rPr>
          <w:spacing w:val="72"/>
        </w:rPr>
        <w:t> </w:t>
      </w:r>
      <w:r>
        <w:rPr/>
        <w:t>of</w:t>
      </w:r>
      <w:r>
        <w:rPr>
          <w:spacing w:val="-11"/>
        </w:rPr>
        <w:t> </w:t>
      </w:r>
      <w:r>
        <w:rPr>
          <w:spacing w:val="-1"/>
        </w:rPr>
        <w:t>applying</w:t>
      </w:r>
      <w:r>
        <w:rPr>
          <w:spacing w:val="-10"/>
        </w:rPr>
        <w:t> </w:t>
      </w:r>
      <w:r>
        <w:rPr/>
        <w:t>the</w:t>
      </w:r>
      <w:r>
        <w:rPr>
          <w:spacing w:val="-11"/>
        </w:rPr>
        <w:t> </w:t>
      </w:r>
      <w:r>
        <w:rPr>
          <w:spacing w:val="-1"/>
        </w:rPr>
        <w:t>protective</w:t>
      </w:r>
      <w:r>
        <w:rPr>
          <w:spacing w:val="-11"/>
        </w:rPr>
        <w:t> </w:t>
      </w:r>
      <w:r>
        <w:rPr/>
        <w:t>motive</w:t>
      </w:r>
      <w:r>
        <w:rPr>
          <w:spacing w:val="-11"/>
        </w:rPr>
        <w:t> </w:t>
      </w:r>
      <w:r>
        <w:rPr>
          <w:spacing w:val="-1"/>
        </w:rPr>
        <w:t>theory.</w:t>
      </w:r>
      <w:r>
        <w:rPr>
          <w:spacing w:val="-10"/>
        </w:rPr>
        <w:t> </w:t>
      </w:r>
      <w:r>
        <w:rPr>
          <w:spacing w:val="-2"/>
        </w:rPr>
        <w:t>In</w:t>
      </w:r>
      <w:r>
        <w:rPr>
          <w:spacing w:val="-10"/>
        </w:rPr>
        <w:t> </w:t>
      </w:r>
      <w:r>
        <w:rPr/>
        <w:t>the</w:t>
      </w:r>
      <w:r>
        <w:rPr>
          <w:spacing w:val="-11"/>
        </w:rPr>
        <w:t> </w:t>
      </w:r>
      <w:r>
        <w:rPr>
          <w:spacing w:val="-1"/>
        </w:rPr>
        <w:t>practice</w:t>
      </w:r>
      <w:r>
        <w:rPr>
          <w:spacing w:val="-11"/>
        </w:rPr>
        <w:t> </w:t>
      </w:r>
      <w:r>
        <w:rPr/>
        <w:t>of</w:t>
      </w:r>
      <w:r>
        <w:rPr>
          <w:spacing w:val="-11"/>
        </w:rPr>
        <w:t> </w:t>
      </w:r>
      <w:r>
        <w:rPr>
          <w:spacing w:val="-1"/>
        </w:rPr>
        <w:t>agriculture,</w:t>
      </w:r>
      <w:r>
        <w:rPr>
          <w:spacing w:val="-10"/>
        </w:rPr>
        <w:t> </w:t>
      </w:r>
      <w:r>
        <w:rPr/>
        <w:t>PMT</w:t>
      </w:r>
      <w:r>
        <w:rPr>
          <w:spacing w:val="-10"/>
        </w:rPr>
        <w:t> </w:t>
      </w:r>
      <w:r>
        <w:rPr>
          <w:spacing w:val="-1"/>
        </w:rPr>
        <w:t>provides</w:t>
      </w:r>
      <w:r>
        <w:rPr>
          <w:spacing w:val="-10"/>
        </w:rPr>
        <w:t> </w:t>
      </w:r>
      <w:r>
        <w:rPr/>
        <w:t>a</w:t>
      </w:r>
      <w:r>
        <w:rPr>
          <w:spacing w:val="-11"/>
        </w:rPr>
        <w:t> </w:t>
      </w:r>
      <w:r>
        <w:rPr>
          <w:spacing w:val="-1"/>
        </w:rPr>
        <w:t>framework</w:t>
      </w:r>
      <w:r>
        <w:rPr>
          <w:spacing w:val="91"/>
        </w:rPr>
        <w:t> </w:t>
      </w:r>
      <w:r>
        <w:rPr/>
        <w:t>for</w:t>
      </w:r>
      <w:r>
        <w:rPr>
          <w:spacing w:val="3"/>
        </w:rPr>
        <w:t> </w:t>
      </w:r>
      <w:r>
        <w:rPr>
          <w:spacing w:val="-1"/>
        </w:rPr>
        <w:t>understanding</w:t>
      </w:r>
      <w:r>
        <w:rPr>
          <w:spacing w:val="5"/>
        </w:rPr>
        <w:t> </w:t>
      </w:r>
      <w:r>
        <w:rPr/>
        <w:t>how</w:t>
      </w:r>
      <w:r>
        <w:rPr>
          <w:spacing w:val="4"/>
        </w:rPr>
        <w:t> </w:t>
      </w:r>
      <w:r>
        <w:rPr>
          <w:spacing w:val="-1"/>
        </w:rPr>
        <w:t>farmers</w:t>
      </w:r>
      <w:r>
        <w:rPr>
          <w:spacing w:val="4"/>
        </w:rPr>
        <w:t> </w:t>
      </w:r>
      <w:r>
        <w:rPr/>
        <w:t>may</w:t>
      </w:r>
      <w:r>
        <w:rPr>
          <w:spacing w:val="4"/>
        </w:rPr>
        <w:t> </w:t>
      </w:r>
      <w:r>
        <w:rPr>
          <w:spacing w:val="-1"/>
        </w:rPr>
        <w:t>respond</w:t>
      </w:r>
      <w:r>
        <w:rPr>
          <w:spacing w:val="4"/>
        </w:rPr>
        <w:t> </w:t>
      </w:r>
      <w:r>
        <w:rPr/>
        <w:t>to</w:t>
      </w:r>
      <w:r>
        <w:rPr>
          <w:spacing w:val="5"/>
        </w:rPr>
        <w:t> </w:t>
      </w:r>
      <w:r>
        <w:rPr/>
        <w:t>the</w:t>
      </w:r>
      <w:r>
        <w:rPr>
          <w:spacing w:val="4"/>
        </w:rPr>
        <w:t> </w:t>
      </w:r>
      <w:r>
        <w:rPr>
          <w:spacing w:val="-1"/>
        </w:rPr>
        <w:t>threat</w:t>
      </w:r>
      <w:r>
        <w:rPr>
          <w:spacing w:val="5"/>
        </w:rPr>
        <w:t> </w:t>
      </w:r>
      <w:r>
        <w:rPr/>
        <w:t>of</w:t>
      </w:r>
      <w:r>
        <w:rPr>
          <w:spacing w:val="3"/>
        </w:rPr>
        <w:t> </w:t>
      </w:r>
      <w:r>
        <w:rPr>
          <w:spacing w:val="-1"/>
        </w:rPr>
        <w:t>climate</w:t>
      </w:r>
      <w:r>
        <w:rPr>
          <w:spacing w:val="3"/>
        </w:rPr>
        <w:t> </w:t>
      </w:r>
      <w:r>
        <w:rPr>
          <w:spacing w:val="-1"/>
        </w:rPr>
        <w:t>change</w:t>
      </w:r>
      <w:r>
        <w:rPr>
          <w:spacing w:val="6"/>
        </w:rPr>
        <w:t> </w:t>
      </w:r>
      <w:r>
        <w:rPr>
          <w:spacing w:val="-1"/>
        </w:rPr>
        <w:t>and</w:t>
      </w:r>
      <w:r>
        <w:rPr>
          <w:spacing w:val="4"/>
        </w:rPr>
        <w:t> </w:t>
      </w:r>
      <w:r>
        <w:rPr/>
        <w:t>its</w:t>
      </w:r>
      <w:r>
        <w:rPr>
          <w:spacing w:val="4"/>
        </w:rPr>
        <w:t> </w:t>
      </w:r>
      <w:r>
        <w:rPr>
          <w:spacing w:val="-1"/>
        </w:rPr>
        <w:t>consequences</w:t>
      </w:r>
      <w:r>
        <w:rPr>
          <w:spacing w:val="87"/>
        </w:rPr>
        <w:t> </w:t>
      </w:r>
      <w:r>
        <w:rPr/>
        <w:t>on their</w:t>
      </w:r>
      <w:r>
        <w:rPr>
          <w:spacing w:val="-1"/>
        </w:rPr>
        <w:t> crops.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7"/>
        <w:jc w:val="both"/>
      </w:pPr>
      <w:r>
        <w:rPr>
          <w:spacing w:val="-2"/>
        </w:rPr>
        <w:t>In</w:t>
      </w:r>
      <w:r>
        <w:rPr>
          <w:spacing w:val="21"/>
        </w:rPr>
        <w:t> </w:t>
      </w:r>
      <w:r>
        <w:rPr/>
        <w:t>1975,</w:t>
      </w:r>
      <w:r>
        <w:rPr>
          <w:spacing w:val="23"/>
        </w:rPr>
        <w:t> </w:t>
      </w:r>
      <w:r>
        <w:rPr>
          <w:spacing w:val="-1"/>
        </w:rPr>
        <w:t>R.W.</w:t>
      </w:r>
      <w:r>
        <w:rPr>
          <w:spacing w:val="21"/>
        </w:rPr>
        <w:t> </w:t>
      </w:r>
      <w:r>
        <w:rPr>
          <w:spacing w:val="-1"/>
        </w:rPr>
        <w:t>Rogers</w:t>
      </w:r>
      <w:r>
        <w:rPr>
          <w:spacing w:val="23"/>
        </w:rPr>
        <w:t> </w:t>
      </w:r>
      <w:r>
        <w:rPr>
          <w:spacing w:val="-1"/>
        </w:rPr>
        <w:t>formulated</w:t>
      </w:r>
      <w:r>
        <w:rPr>
          <w:spacing w:val="20"/>
        </w:rPr>
        <w:t> </w:t>
      </w:r>
      <w:r>
        <w:rPr/>
        <w:t>the</w:t>
      </w:r>
      <w:r>
        <w:rPr>
          <w:spacing w:val="20"/>
        </w:rPr>
        <w:t> </w:t>
      </w:r>
      <w:r>
        <w:rPr/>
        <w:t>Protection</w:t>
      </w:r>
      <w:r>
        <w:rPr>
          <w:spacing w:val="21"/>
        </w:rPr>
        <w:t> </w:t>
      </w:r>
      <w:r>
        <w:rPr>
          <w:spacing w:val="-1"/>
        </w:rPr>
        <w:t>Motivation</w:t>
      </w:r>
      <w:r>
        <w:rPr>
          <w:spacing w:val="21"/>
        </w:rPr>
        <w:t> </w:t>
      </w:r>
      <w:r>
        <w:rPr>
          <w:spacing w:val="-1"/>
        </w:rPr>
        <w:t>Theory</w:t>
      </w:r>
      <w:r>
        <w:rPr>
          <w:spacing w:val="20"/>
        </w:rPr>
        <w:t> </w:t>
      </w:r>
      <w:r>
        <w:rPr>
          <w:spacing w:val="-1"/>
        </w:rPr>
        <w:t>as</w:t>
      </w:r>
      <w:r>
        <w:rPr>
          <w:spacing w:val="21"/>
        </w:rPr>
        <w:t> </w:t>
      </w:r>
      <w:r>
        <w:rPr/>
        <w:t>a</w:t>
      </w:r>
      <w:r>
        <w:rPr>
          <w:spacing w:val="20"/>
        </w:rPr>
        <w:t> </w:t>
      </w:r>
      <w:r>
        <w:rPr/>
        <w:t>framework</w:t>
      </w:r>
      <w:r>
        <w:rPr>
          <w:spacing w:val="20"/>
        </w:rPr>
        <w:t> </w:t>
      </w:r>
      <w:r>
        <w:rPr/>
        <w:t>for</w:t>
      </w:r>
      <w:r>
        <w:rPr>
          <w:spacing w:val="69"/>
        </w:rPr>
        <w:t> </w:t>
      </w:r>
      <w:r>
        <w:rPr>
          <w:spacing w:val="-1"/>
        </w:rPr>
        <w:t>understanding</w:t>
      </w:r>
      <w:r>
        <w:rPr>
          <w:spacing w:val="-10"/>
        </w:rPr>
        <w:t> </w:t>
      </w:r>
      <w:r>
        <w:rPr/>
        <w:t>the</w:t>
      </w:r>
      <w:r>
        <w:rPr>
          <w:spacing w:val="-11"/>
        </w:rPr>
        <w:t> </w:t>
      </w:r>
      <w:r>
        <w:rPr/>
        <w:t>efficacy</w:t>
      </w:r>
      <w:r>
        <w:rPr>
          <w:spacing w:val="-10"/>
        </w:rPr>
        <w:t> </w:t>
      </w:r>
      <w:r>
        <w:rPr/>
        <w:t>of</w:t>
      </w:r>
      <w:r>
        <w:rPr>
          <w:spacing w:val="-11"/>
        </w:rPr>
        <w:t> </w:t>
      </w:r>
      <w:r>
        <w:rPr>
          <w:spacing w:val="-1"/>
        </w:rPr>
        <w:t>fear</w:t>
      </w:r>
      <w:r>
        <w:rPr>
          <w:spacing w:val="-11"/>
        </w:rPr>
        <w:t> </w:t>
      </w:r>
      <w:r>
        <w:rPr>
          <w:spacing w:val="-1"/>
        </w:rPr>
        <w:t>appeals</w:t>
      </w:r>
      <w:r>
        <w:rPr>
          <w:spacing w:val="-9"/>
        </w:rPr>
        <w:t> </w:t>
      </w:r>
      <w:r>
        <w:rPr>
          <w:spacing w:val="-1"/>
        </w:rPr>
        <w:t>and</w:t>
      </w:r>
      <w:r>
        <w:rPr>
          <w:spacing w:val="-10"/>
        </w:rPr>
        <w:t> </w:t>
      </w:r>
      <w:r>
        <w:rPr/>
        <w:t>the</w:t>
      </w:r>
      <w:r>
        <w:rPr>
          <w:spacing w:val="-11"/>
        </w:rPr>
        <w:t> </w:t>
      </w:r>
      <w:r>
        <w:rPr>
          <w:spacing w:val="-1"/>
        </w:rPr>
        <w:t>strategies</w:t>
      </w:r>
      <w:r>
        <w:rPr>
          <w:spacing w:val="-10"/>
        </w:rPr>
        <w:t> </w:t>
      </w:r>
      <w:r>
        <w:rPr/>
        <w:t>individuals</w:t>
      </w:r>
      <w:r>
        <w:rPr>
          <w:spacing w:val="-10"/>
        </w:rPr>
        <w:t> </w:t>
      </w:r>
      <w:r>
        <w:rPr>
          <w:spacing w:val="-1"/>
        </w:rPr>
        <w:t>employ</w:t>
      </w:r>
      <w:r>
        <w:rPr>
          <w:spacing w:val="-10"/>
        </w:rPr>
        <w:t> </w:t>
      </w:r>
      <w:r>
        <w:rPr/>
        <w:t>to</w:t>
      </w:r>
      <w:r>
        <w:rPr>
          <w:spacing w:val="-10"/>
        </w:rPr>
        <w:t> </w:t>
      </w:r>
      <w:r>
        <w:rPr>
          <w:spacing w:val="-1"/>
        </w:rPr>
        <w:t>cope</w:t>
      </w:r>
      <w:r>
        <w:rPr>
          <w:spacing w:val="-11"/>
        </w:rPr>
        <w:t> </w:t>
      </w:r>
      <w:r>
        <w:rPr/>
        <w:t>with</w:t>
      </w:r>
      <w:r>
        <w:rPr>
          <w:spacing w:val="-10"/>
        </w:rPr>
        <w:t> </w:t>
      </w:r>
      <w:r>
        <w:rPr/>
        <w:t>them.</w:t>
      </w:r>
      <w:r>
        <w:rPr>
          <w:spacing w:val="79"/>
        </w:rPr>
        <w:t> </w:t>
      </w:r>
      <w:r>
        <w:rPr>
          <w:spacing w:val="-1"/>
        </w:rPr>
        <w:t>However,</w:t>
      </w:r>
      <w:r>
        <w:rPr>
          <w:spacing w:val="3"/>
        </w:rPr>
        <w:t> </w:t>
      </w:r>
      <w:r>
        <w:rPr>
          <w:spacing w:val="-1"/>
        </w:rPr>
        <w:t>Rogers</w:t>
      </w:r>
      <w:r>
        <w:rPr>
          <w:spacing w:val="4"/>
        </w:rPr>
        <w:t> </w:t>
      </w:r>
      <w:r>
        <w:rPr>
          <w:spacing w:val="-1"/>
        </w:rPr>
        <w:t>proceeded</w:t>
      </w:r>
      <w:r>
        <w:rPr>
          <w:spacing w:val="4"/>
        </w:rPr>
        <w:t> </w:t>
      </w:r>
      <w:r>
        <w:rPr/>
        <w:t>on</w:t>
      </w:r>
      <w:r>
        <w:rPr>
          <w:spacing w:val="4"/>
        </w:rPr>
        <w:t> </w:t>
      </w:r>
      <w:r>
        <w:rPr/>
        <w:t>to</w:t>
      </w:r>
      <w:r>
        <w:rPr>
          <w:spacing w:val="5"/>
        </w:rPr>
        <w:t> </w:t>
      </w:r>
      <w:r>
        <w:rPr>
          <w:spacing w:val="-1"/>
        </w:rPr>
        <w:t>expand</w:t>
      </w:r>
      <w:r>
        <w:rPr>
          <w:spacing w:val="4"/>
        </w:rPr>
        <w:t> </w:t>
      </w:r>
      <w:r>
        <w:rPr/>
        <w:t>the</w:t>
      </w:r>
      <w:r>
        <w:rPr>
          <w:spacing w:val="4"/>
        </w:rPr>
        <w:t> </w:t>
      </w:r>
      <w:r>
        <w:rPr>
          <w:spacing w:val="-1"/>
        </w:rPr>
        <w:t>concept</w:t>
      </w:r>
      <w:r>
        <w:rPr>
          <w:spacing w:val="5"/>
        </w:rPr>
        <w:t> </w:t>
      </w:r>
      <w:r>
        <w:rPr/>
        <w:t>into</w:t>
      </w:r>
      <w:r>
        <w:rPr>
          <w:spacing w:val="4"/>
        </w:rPr>
        <w:t> </w:t>
      </w:r>
      <w:r>
        <w:rPr/>
        <w:t>a</w:t>
      </w:r>
      <w:r>
        <w:rPr>
          <w:spacing w:val="3"/>
        </w:rPr>
        <w:t> </w:t>
      </w:r>
      <w:r>
        <w:rPr/>
        <w:t>more</w:t>
      </w:r>
      <w:r>
        <w:rPr>
          <w:spacing w:val="3"/>
        </w:rPr>
        <w:t> </w:t>
      </w:r>
      <w:r>
        <w:rPr/>
        <w:t>complete</w:t>
      </w:r>
      <w:r>
        <w:rPr>
          <w:spacing w:val="3"/>
        </w:rPr>
        <w:t> </w:t>
      </w:r>
      <w:r>
        <w:rPr>
          <w:spacing w:val="-1"/>
        </w:rPr>
        <w:t>theory</w:t>
      </w:r>
      <w:r>
        <w:rPr>
          <w:spacing w:val="4"/>
        </w:rPr>
        <w:t> </w:t>
      </w:r>
      <w:r>
        <w:rPr/>
        <w:t>of</w:t>
      </w:r>
      <w:r>
        <w:rPr>
          <w:spacing w:val="3"/>
        </w:rPr>
        <w:t> </w:t>
      </w:r>
      <w:r>
        <w:rPr>
          <w:spacing w:val="-1"/>
        </w:rPr>
        <w:t>persuasion</w:t>
      </w:r>
      <w:r>
        <w:rPr>
          <w:spacing w:val="87"/>
        </w:rPr>
        <w:t> </w:t>
      </w:r>
      <w:r>
        <w:rPr/>
        <w:t>in</w:t>
      </w:r>
      <w:r>
        <w:rPr>
          <w:spacing w:val="-5"/>
        </w:rPr>
        <w:t> </w:t>
      </w:r>
      <w:r>
        <w:rPr/>
        <w:t>1983.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>
          <w:spacing w:val="-1"/>
        </w:rPr>
        <w:t>theory</w:t>
      </w:r>
      <w:r>
        <w:rPr>
          <w:spacing w:val="-6"/>
        </w:rPr>
        <w:t> </w:t>
      </w:r>
      <w:r>
        <w:rPr/>
        <w:t>proposes</w:t>
      </w:r>
      <w:r>
        <w:rPr>
          <w:spacing w:val="-5"/>
        </w:rPr>
        <w:t> </w:t>
      </w:r>
      <w:r>
        <w:rPr/>
        <w:t>a</w:t>
      </w:r>
      <w:r>
        <w:rPr>
          <w:spacing w:val="-6"/>
        </w:rPr>
        <w:t> </w:t>
      </w:r>
      <w:r>
        <w:rPr>
          <w:spacing w:val="-1"/>
        </w:rPr>
        <w:t>theoretical</w:t>
      </w:r>
      <w:r>
        <w:rPr>
          <w:spacing w:val="-5"/>
        </w:rPr>
        <w:t> </w:t>
      </w:r>
      <w:r>
        <w:rPr>
          <w:spacing w:val="-1"/>
        </w:rPr>
        <w:t>framework</w:t>
      </w:r>
      <w:r>
        <w:rPr>
          <w:spacing w:val="-6"/>
        </w:rPr>
        <w:t> </w:t>
      </w:r>
      <w:r>
        <w:rPr/>
        <w:t>that</w:t>
      </w:r>
      <w:r>
        <w:rPr>
          <w:spacing w:val="-5"/>
        </w:rPr>
        <w:t> </w:t>
      </w:r>
      <w:r>
        <w:rPr>
          <w:spacing w:val="-1"/>
        </w:rPr>
        <w:t>elucidates</w:t>
      </w:r>
      <w:r>
        <w:rPr>
          <w:spacing w:val="-6"/>
        </w:rPr>
        <w:t> </w:t>
      </w:r>
      <w:r>
        <w:rPr/>
        <w:t>the</w:t>
      </w:r>
      <w:r>
        <w:rPr>
          <w:spacing w:val="-6"/>
        </w:rPr>
        <w:t> </w:t>
      </w:r>
      <w:r>
        <w:rPr>
          <w:spacing w:val="-1"/>
        </w:rPr>
        <w:t>essential</w:t>
      </w:r>
      <w:r>
        <w:rPr>
          <w:spacing w:val="-5"/>
        </w:rPr>
        <w:t> </w:t>
      </w:r>
      <w:r>
        <w:rPr>
          <w:spacing w:val="-1"/>
        </w:rPr>
        <w:t>elements</w:t>
      </w:r>
      <w:r>
        <w:rPr>
          <w:spacing w:val="-5"/>
        </w:rPr>
        <w:t> </w:t>
      </w:r>
      <w:r>
        <w:rPr/>
        <w:t>of</w:t>
      </w:r>
      <w:r>
        <w:rPr>
          <w:spacing w:val="-6"/>
        </w:rPr>
        <w:t> </w:t>
      </w:r>
      <w:r>
        <w:rPr/>
        <w:t>risk</w:t>
      </w:r>
      <w:r>
        <w:rPr>
          <w:spacing w:val="87"/>
        </w:rPr>
        <w:t> </w:t>
      </w:r>
      <w:r>
        <w:rPr>
          <w:spacing w:val="-1"/>
        </w:rPr>
        <w:t>prediction</w:t>
      </w:r>
      <w:r>
        <w:rPr>
          <w:spacing w:val="14"/>
        </w:rPr>
        <w:t> </w:t>
      </w:r>
      <w:r>
        <w:rPr>
          <w:spacing w:val="-1"/>
        </w:rPr>
        <w:t>and</w:t>
      </w:r>
      <w:r>
        <w:rPr>
          <w:spacing w:val="14"/>
        </w:rPr>
        <w:t> </w:t>
      </w:r>
      <w:r>
        <w:rPr>
          <w:spacing w:val="-1"/>
        </w:rPr>
        <w:t>preventative</w:t>
      </w:r>
      <w:r>
        <w:rPr>
          <w:spacing w:val="13"/>
        </w:rPr>
        <w:t> </w:t>
      </w:r>
      <w:r>
        <w:rPr>
          <w:spacing w:val="-1"/>
        </w:rPr>
        <w:t>behavior.</w:t>
      </w:r>
      <w:r>
        <w:rPr>
          <w:spacing w:val="13"/>
        </w:rPr>
        <w:t> </w:t>
      </w:r>
      <w:r>
        <w:rPr/>
        <w:t>(Regasa</w:t>
      </w:r>
      <w:r>
        <w:rPr>
          <w:spacing w:val="13"/>
        </w:rPr>
        <w:t> </w:t>
      </w:r>
      <w:r>
        <w:rPr/>
        <w:t>&amp;</w:t>
      </w:r>
      <w:r>
        <w:rPr>
          <w:spacing w:val="14"/>
        </w:rPr>
        <w:t> </w:t>
      </w:r>
      <w:r>
        <w:rPr/>
        <w:t>Akirso,</w:t>
      </w:r>
      <w:r>
        <w:rPr>
          <w:spacing w:val="13"/>
        </w:rPr>
        <w:t> </w:t>
      </w:r>
      <w:r>
        <w:rPr>
          <w:spacing w:val="-1"/>
        </w:rPr>
        <w:t>2019).</w:t>
      </w:r>
      <w:r>
        <w:rPr>
          <w:spacing w:val="14"/>
        </w:rPr>
        <w:t> </w:t>
      </w:r>
      <w:r>
        <w:rPr>
          <w:spacing w:val="-1"/>
        </w:rPr>
        <w:t>Given</w:t>
      </w:r>
      <w:r>
        <w:rPr>
          <w:spacing w:val="14"/>
        </w:rPr>
        <w:t> </w:t>
      </w:r>
      <w:r>
        <w:rPr/>
        <w:t>the</w:t>
      </w:r>
      <w:r>
        <w:rPr>
          <w:spacing w:val="13"/>
        </w:rPr>
        <w:t> </w:t>
      </w:r>
      <w:r>
        <w:rPr>
          <w:spacing w:val="-1"/>
        </w:rPr>
        <w:t>increasing</w:t>
      </w:r>
      <w:r>
        <w:rPr>
          <w:spacing w:val="14"/>
        </w:rPr>
        <w:t> </w:t>
      </w:r>
      <w:r>
        <w:rPr>
          <w:spacing w:val="-1"/>
        </w:rPr>
        <w:t>variability</w:t>
      </w:r>
    </w:p>
    <w:p>
      <w:pPr>
        <w:spacing w:after="0" w:line="48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480" w:lineRule="auto" w:before="39"/>
        <w:ind w:right="116"/>
        <w:jc w:val="both"/>
      </w:pPr>
      <w:r>
        <w:rPr>
          <w:spacing w:val="-1"/>
        </w:rPr>
        <w:t>attributed</w:t>
      </w:r>
      <w:r>
        <w:rPr>
          <w:spacing w:val="45"/>
        </w:rPr>
        <w:t> </w:t>
      </w:r>
      <w:r>
        <w:rPr/>
        <w:t>to</w:t>
      </w:r>
      <w:r>
        <w:rPr>
          <w:spacing w:val="45"/>
        </w:rPr>
        <w:t> </w:t>
      </w:r>
      <w:r>
        <w:rPr>
          <w:spacing w:val="-1"/>
        </w:rPr>
        <w:t>climate</w:t>
      </w:r>
      <w:r>
        <w:rPr>
          <w:spacing w:val="46"/>
        </w:rPr>
        <w:t> </w:t>
      </w:r>
      <w:r>
        <w:rPr>
          <w:spacing w:val="-1"/>
        </w:rPr>
        <w:t>change,</w:t>
      </w:r>
      <w:r>
        <w:rPr>
          <w:spacing w:val="45"/>
        </w:rPr>
        <w:t> </w:t>
      </w:r>
      <w:r>
        <w:rPr/>
        <w:t>the</w:t>
      </w:r>
      <w:r>
        <w:rPr>
          <w:spacing w:val="47"/>
        </w:rPr>
        <w:t> </w:t>
      </w:r>
      <w:r>
        <w:rPr>
          <w:spacing w:val="-1"/>
        </w:rPr>
        <w:t>application</w:t>
      </w:r>
      <w:r>
        <w:rPr>
          <w:spacing w:val="47"/>
        </w:rPr>
        <w:t> </w:t>
      </w:r>
      <w:r>
        <w:rPr/>
        <w:t>of</w:t>
      </w:r>
      <w:r>
        <w:rPr>
          <w:spacing w:val="44"/>
        </w:rPr>
        <w:t> </w:t>
      </w:r>
      <w:r>
        <w:rPr>
          <w:spacing w:val="-1"/>
        </w:rPr>
        <w:t>Protection</w:t>
      </w:r>
      <w:r>
        <w:rPr>
          <w:spacing w:val="45"/>
        </w:rPr>
        <w:t> </w:t>
      </w:r>
      <w:r>
        <w:rPr/>
        <w:t>Motivation</w:t>
      </w:r>
      <w:r>
        <w:rPr>
          <w:spacing w:val="45"/>
        </w:rPr>
        <w:t> </w:t>
      </w:r>
      <w:r>
        <w:rPr/>
        <w:t>Theory</w:t>
      </w:r>
      <w:r>
        <w:rPr>
          <w:spacing w:val="45"/>
        </w:rPr>
        <w:t> </w:t>
      </w:r>
      <w:r>
        <w:rPr/>
        <w:t>becomes</w:t>
      </w:r>
      <w:r>
        <w:rPr>
          <w:spacing w:val="79"/>
        </w:rPr>
        <w:t> </w:t>
      </w:r>
      <w:r>
        <w:rPr>
          <w:spacing w:val="-1"/>
        </w:rPr>
        <w:t>indispensable</w:t>
      </w:r>
      <w:r>
        <w:rPr/>
        <w:t> </w:t>
      </w:r>
      <w:r>
        <w:rPr>
          <w:spacing w:val="-1"/>
        </w:rPr>
        <w:t>for</w:t>
      </w:r>
      <w:r>
        <w:rPr/>
        <w:t> mitigating </w:t>
      </w:r>
      <w:r>
        <w:rPr>
          <w:spacing w:val="-1"/>
        </w:rPr>
        <w:t>associated</w:t>
      </w:r>
      <w:r>
        <w:rPr/>
        <w:t> risks.</w:t>
      </w:r>
      <w:r>
        <w:rPr>
          <w:spacing w:val="2"/>
        </w:rPr>
        <w:t> </w:t>
      </w:r>
      <w:r>
        <w:rPr>
          <w:spacing w:val="-2"/>
        </w:rPr>
        <w:t>In</w:t>
      </w:r>
      <w:r>
        <w:rPr>
          <w:spacing w:val="2"/>
        </w:rPr>
        <w:t> </w:t>
      </w:r>
      <w:r>
        <w:rPr/>
        <w:t>expanding</w:t>
      </w:r>
      <w:r>
        <w:rPr>
          <w:spacing w:val="2"/>
        </w:rPr>
        <w:t> </w:t>
      </w:r>
      <w:r>
        <w:rPr/>
        <w:t>the</w:t>
      </w:r>
      <w:r>
        <w:rPr>
          <w:spacing w:val="-1"/>
        </w:rPr>
        <w:t> field</w:t>
      </w:r>
      <w:r>
        <w:rPr/>
        <w:t> of</w:t>
      </w:r>
      <w:r>
        <w:rPr>
          <w:spacing w:val="1"/>
        </w:rPr>
        <w:t> </w:t>
      </w:r>
      <w:r>
        <w:rPr>
          <w:spacing w:val="-1"/>
        </w:rPr>
        <w:t>environmental</w:t>
      </w:r>
      <w:r>
        <w:rPr/>
        <w:t> psychology</w:t>
      </w:r>
      <w:r>
        <w:rPr>
          <w:spacing w:val="71"/>
        </w:rPr>
        <w:t> </w:t>
      </w:r>
      <w:r>
        <w:rPr>
          <w:spacing w:val="-1"/>
        </w:rPr>
        <w:t>and</w:t>
      </w:r>
      <w:r>
        <w:rPr>
          <w:spacing w:val="16"/>
        </w:rPr>
        <w:t> </w:t>
      </w:r>
      <w:r>
        <w:rPr>
          <w:spacing w:val="-1"/>
        </w:rPr>
        <w:t>behavior,</w:t>
      </w:r>
      <w:r>
        <w:rPr>
          <w:spacing w:val="16"/>
        </w:rPr>
        <w:t> </w:t>
      </w:r>
      <w:r>
        <w:rPr>
          <w:spacing w:val="-1"/>
        </w:rPr>
        <w:t>Protection</w:t>
      </w:r>
      <w:r>
        <w:rPr>
          <w:spacing w:val="18"/>
        </w:rPr>
        <w:t> </w:t>
      </w:r>
      <w:r>
        <w:rPr>
          <w:spacing w:val="-1"/>
        </w:rPr>
        <w:t>Motivation</w:t>
      </w:r>
      <w:r>
        <w:rPr>
          <w:spacing w:val="16"/>
        </w:rPr>
        <w:t> </w:t>
      </w:r>
      <w:r>
        <w:rPr>
          <w:spacing w:val="-1"/>
        </w:rPr>
        <w:t>Theory</w:t>
      </w:r>
      <w:r>
        <w:rPr>
          <w:spacing w:val="15"/>
        </w:rPr>
        <w:t> </w:t>
      </w:r>
      <w:r>
        <w:rPr/>
        <w:t>(PMT)</w:t>
      </w:r>
      <w:r>
        <w:rPr>
          <w:spacing w:val="16"/>
        </w:rPr>
        <w:t> </w:t>
      </w:r>
      <w:r>
        <w:rPr>
          <w:spacing w:val="-1"/>
        </w:rPr>
        <w:t>has</w:t>
      </w:r>
      <w:r>
        <w:rPr>
          <w:spacing w:val="16"/>
        </w:rPr>
        <w:t> </w:t>
      </w:r>
      <w:r>
        <w:rPr>
          <w:spacing w:val="-1"/>
        </w:rPr>
        <w:t>served</w:t>
      </w:r>
      <w:r>
        <w:rPr>
          <w:spacing w:val="18"/>
        </w:rPr>
        <w:t> </w:t>
      </w:r>
      <w:r>
        <w:rPr>
          <w:spacing w:val="-1"/>
        </w:rPr>
        <w:t>as</w:t>
      </w:r>
      <w:r>
        <w:rPr>
          <w:spacing w:val="16"/>
        </w:rPr>
        <w:t> </w:t>
      </w:r>
      <w:r>
        <w:rPr/>
        <w:t>a</w:t>
      </w:r>
      <w:r>
        <w:rPr>
          <w:spacing w:val="15"/>
        </w:rPr>
        <w:t> </w:t>
      </w:r>
      <w:r>
        <w:rPr>
          <w:spacing w:val="-1"/>
        </w:rPr>
        <w:t>foundational</w:t>
      </w:r>
      <w:r>
        <w:rPr>
          <w:spacing w:val="17"/>
        </w:rPr>
        <w:t> </w:t>
      </w:r>
      <w:r>
        <w:rPr>
          <w:spacing w:val="-1"/>
        </w:rPr>
        <w:t>framework</w:t>
      </w:r>
      <w:r>
        <w:rPr>
          <w:spacing w:val="15"/>
        </w:rPr>
        <w:t> </w:t>
      </w:r>
      <w:r>
        <w:rPr/>
        <w:t>for</w:t>
      </w:r>
      <w:r>
        <w:rPr>
          <w:spacing w:val="107"/>
        </w:rPr>
        <w:t> </w:t>
      </w:r>
      <w:r>
        <w:rPr>
          <w:spacing w:val="-1"/>
        </w:rPr>
        <w:t>numerous</w:t>
      </w:r>
      <w:r>
        <w:rPr>
          <w:spacing w:val="12"/>
        </w:rPr>
        <w:t> </w:t>
      </w:r>
      <w:r>
        <w:rPr>
          <w:spacing w:val="-1"/>
        </w:rPr>
        <w:t>studies.</w:t>
      </w:r>
      <w:r>
        <w:rPr>
          <w:spacing w:val="12"/>
        </w:rPr>
        <w:t> </w:t>
      </w:r>
      <w:r>
        <w:rPr/>
        <w:t>Kothe</w:t>
      </w:r>
      <w:r>
        <w:rPr>
          <w:spacing w:val="12"/>
        </w:rPr>
        <w:t> </w:t>
      </w:r>
      <w:r>
        <w:rPr>
          <w:spacing w:val="-1"/>
        </w:rPr>
        <w:t>et</w:t>
      </w:r>
      <w:r>
        <w:rPr>
          <w:spacing w:val="12"/>
        </w:rPr>
        <w:t> </w:t>
      </w:r>
      <w:r>
        <w:rPr>
          <w:spacing w:val="-1"/>
        </w:rPr>
        <w:t>al.,</w:t>
      </w:r>
      <w:r>
        <w:rPr>
          <w:spacing w:val="14"/>
        </w:rPr>
        <w:t> </w:t>
      </w:r>
      <w:r>
        <w:rPr>
          <w:spacing w:val="-1"/>
        </w:rPr>
        <w:t>(2019)</w:t>
      </w:r>
      <w:r>
        <w:rPr>
          <w:spacing w:val="13"/>
        </w:rPr>
        <w:t> </w:t>
      </w:r>
      <w:r>
        <w:rPr>
          <w:spacing w:val="-1"/>
        </w:rPr>
        <w:t>have</w:t>
      </w:r>
      <w:r>
        <w:rPr>
          <w:spacing w:val="12"/>
        </w:rPr>
        <w:t> </w:t>
      </w:r>
      <w:r>
        <w:rPr/>
        <w:t>employed</w:t>
      </w:r>
      <w:r>
        <w:rPr>
          <w:spacing w:val="11"/>
        </w:rPr>
        <w:t> </w:t>
      </w:r>
      <w:r>
        <w:rPr/>
        <w:t>PMT</w:t>
      </w:r>
      <w:r>
        <w:rPr>
          <w:spacing w:val="16"/>
        </w:rPr>
        <w:t> </w:t>
      </w:r>
      <w:r>
        <w:rPr/>
        <w:t>to</w:t>
      </w:r>
      <w:r>
        <w:rPr>
          <w:spacing w:val="12"/>
        </w:rPr>
        <w:t> </w:t>
      </w:r>
      <w:r>
        <w:rPr/>
        <w:t>understand</w:t>
      </w:r>
      <w:r>
        <w:rPr>
          <w:spacing w:val="13"/>
        </w:rPr>
        <w:t> </w:t>
      </w:r>
      <w:r>
        <w:rPr/>
        <w:t>how</w:t>
      </w:r>
      <w:r>
        <w:rPr>
          <w:spacing w:val="11"/>
        </w:rPr>
        <w:t> </w:t>
      </w:r>
      <w:r>
        <w:rPr>
          <w:spacing w:val="-1"/>
        </w:rPr>
        <w:t>fear</w:t>
      </w:r>
      <w:r>
        <w:rPr>
          <w:spacing w:val="13"/>
        </w:rPr>
        <w:t> </w:t>
      </w:r>
      <w:r>
        <w:rPr>
          <w:spacing w:val="-1"/>
        </w:rPr>
        <w:t>appeals</w:t>
      </w:r>
      <w:r>
        <w:rPr>
          <w:spacing w:val="14"/>
        </w:rPr>
        <w:t> </w:t>
      </w:r>
      <w:r>
        <w:rPr>
          <w:spacing w:val="-1"/>
        </w:rPr>
        <w:t>can</w:t>
      </w:r>
      <w:r>
        <w:rPr>
          <w:spacing w:val="73"/>
        </w:rPr>
        <w:t> </w:t>
      </w:r>
      <w:r>
        <w:rPr/>
        <w:t>be</w:t>
      </w:r>
      <w:r>
        <w:rPr>
          <w:spacing w:val="22"/>
        </w:rPr>
        <w:t> </w:t>
      </w:r>
      <w:r>
        <w:rPr>
          <w:spacing w:val="-1"/>
        </w:rPr>
        <w:t>effectively</w:t>
      </w:r>
      <w:r>
        <w:rPr>
          <w:spacing w:val="24"/>
        </w:rPr>
        <w:t> </w:t>
      </w:r>
      <w:r>
        <w:rPr/>
        <w:t>used</w:t>
      </w:r>
      <w:r>
        <w:rPr>
          <w:spacing w:val="23"/>
        </w:rPr>
        <w:t> </w:t>
      </w:r>
      <w:r>
        <w:rPr/>
        <w:t>to</w:t>
      </w:r>
      <w:r>
        <w:rPr>
          <w:spacing w:val="26"/>
        </w:rPr>
        <w:t> </w:t>
      </w:r>
      <w:r>
        <w:rPr>
          <w:spacing w:val="-1"/>
        </w:rPr>
        <w:t>influence</w:t>
      </w:r>
      <w:r>
        <w:rPr>
          <w:spacing w:val="24"/>
        </w:rPr>
        <w:t> </w:t>
      </w:r>
      <w:r>
        <w:rPr/>
        <w:t>pro-environmental</w:t>
      </w:r>
      <w:r>
        <w:rPr>
          <w:spacing w:val="24"/>
        </w:rPr>
        <w:t> </w:t>
      </w:r>
      <w:r>
        <w:rPr>
          <w:spacing w:val="-1"/>
        </w:rPr>
        <w:t>actions</w:t>
      </w:r>
      <w:r>
        <w:rPr>
          <w:spacing w:val="24"/>
        </w:rPr>
        <w:t> </w:t>
      </w:r>
      <w:r>
        <w:rPr>
          <w:spacing w:val="-1"/>
        </w:rPr>
        <w:t>such</w:t>
      </w:r>
      <w:r>
        <w:rPr>
          <w:spacing w:val="26"/>
        </w:rPr>
        <w:t> </w:t>
      </w:r>
      <w:r>
        <w:rPr>
          <w:spacing w:val="-1"/>
        </w:rPr>
        <w:t>as</w:t>
      </w:r>
      <w:r>
        <w:rPr>
          <w:spacing w:val="26"/>
        </w:rPr>
        <w:t> </w:t>
      </w:r>
      <w:r>
        <w:rPr>
          <w:spacing w:val="-1"/>
        </w:rPr>
        <w:t>recycling</w:t>
      </w:r>
      <w:r>
        <w:rPr>
          <w:spacing w:val="23"/>
        </w:rPr>
        <w:t> </w:t>
      </w:r>
      <w:r>
        <w:rPr>
          <w:spacing w:val="-1"/>
        </w:rPr>
        <w:t>and</w:t>
      </w:r>
      <w:r>
        <w:rPr>
          <w:spacing w:val="26"/>
        </w:rPr>
        <w:t> </w:t>
      </w:r>
      <w:r>
        <w:rPr>
          <w:spacing w:val="-1"/>
        </w:rPr>
        <w:t>energy</w:t>
      </w:r>
      <w:r>
        <w:rPr>
          <w:spacing w:val="79"/>
        </w:rPr>
        <w:t> </w:t>
      </w:r>
      <w:r>
        <w:rPr>
          <w:spacing w:val="-1"/>
        </w:rPr>
        <w:t>conservation.</w:t>
      </w:r>
      <w:r>
        <w:rPr>
          <w:spacing w:val="11"/>
        </w:rPr>
        <w:t> </w:t>
      </w:r>
      <w:r>
        <w:rPr/>
        <w:t>Their</w:t>
      </w:r>
      <w:r>
        <w:rPr>
          <w:spacing w:val="13"/>
        </w:rPr>
        <w:t> </w:t>
      </w:r>
      <w:r>
        <w:rPr>
          <w:spacing w:val="-1"/>
        </w:rPr>
        <w:t>research</w:t>
      </w:r>
      <w:r>
        <w:rPr>
          <w:spacing w:val="11"/>
        </w:rPr>
        <w:t> </w:t>
      </w:r>
      <w:r>
        <w:rPr>
          <w:spacing w:val="-1"/>
        </w:rPr>
        <w:t>indicated</w:t>
      </w:r>
      <w:r>
        <w:rPr>
          <w:spacing w:val="11"/>
        </w:rPr>
        <w:t> </w:t>
      </w:r>
      <w:r>
        <w:rPr/>
        <w:t>that</w:t>
      </w:r>
      <w:r>
        <w:rPr>
          <w:spacing w:val="14"/>
        </w:rPr>
        <w:t> </w:t>
      </w:r>
      <w:r>
        <w:rPr>
          <w:spacing w:val="-1"/>
        </w:rPr>
        <w:t>appropriate</w:t>
      </w:r>
      <w:r>
        <w:rPr>
          <w:spacing w:val="11"/>
        </w:rPr>
        <w:t> </w:t>
      </w:r>
      <w:r>
        <w:rPr>
          <w:spacing w:val="-1"/>
        </w:rPr>
        <w:t>messaging</w:t>
      </w:r>
      <w:r>
        <w:rPr>
          <w:spacing w:val="14"/>
        </w:rPr>
        <w:t> </w:t>
      </w:r>
      <w:r>
        <w:rPr>
          <w:spacing w:val="-1"/>
        </w:rPr>
        <w:t>could</w:t>
      </w:r>
      <w:r>
        <w:rPr>
          <w:spacing w:val="12"/>
        </w:rPr>
        <w:t> </w:t>
      </w:r>
      <w:r>
        <w:rPr/>
        <w:t>significantly</w:t>
      </w:r>
      <w:r>
        <w:rPr>
          <w:spacing w:val="11"/>
        </w:rPr>
        <w:t> </w:t>
      </w:r>
      <w:r>
        <w:rPr>
          <w:spacing w:val="-1"/>
        </w:rPr>
        <w:t>bolster</w:t>
      </w:r>
      <w:r>
        <w:rPr>
          <w:spacing w:val="11"/>
        </w:rPr>
        <w:t> </w:t>
      </w:r>
      <w:r>
        <w:rPr/>
        <w:t>the</w:t>
      </w:r>
      <w:r>
        <w:rPr>
          <w:spacing w:val="101"/>
        </w:rPr>
        <w:t> </w:t>
      </w:r>
      <w:r>
        <w:rPr>
          <w:spacing w:val="-1"/>
        </w:rPr>
        <w:t>intent</w:t>
      </w:r>
      <w:r>
        <w:rPr>
          <w:spacing w:val="5"/>
        </w:rPr>
        <w:t> </w:t>
      </w:r>
      <w:r>
        <w:rPr/>
        <w:t>to</w:t>
      </w:r>
      <w:r>
        <w:rPr>
          <w:spacing w:val="5"/>
        </w:rPr>
        <w:t> </w:t>
      </w:r>
      <w:r>
        <w:rPr>
          <w:spacing w:val="-1"/>
        </w:rPr>
        <w:t>engage</w:t>
      </w:r>
      <w:r>
        <w:rPr>
          <w:spacing w:val="3"/>
        </w:rPr>
        <w:t> </w:t>
      </w:r>
      <w:r>
        <w:rPr/>
        <w:t>in</w:t>
      </w:r>
      <w:r>
        <w:rPr>
          <w:spacing w:val="5"/>
        </w:rPr>
        <w:t> </w:t>
      </w:r>
      <w:r>
        <w:rPr>
          <w:spacing w:val="-1"/>
        </w:rPr>
        <w:t>such</w:t>
      </w:r>
      <w:r>
        <w:rPr>
          <w:spacing w:val="4"/>
        </w:rPr>
        <w:t> </w:t>
      </w:r>
      <w:r>
        <w:rPr>
          <w:spacing w:val="-1"/>
        </w:rPr>
        <w:t>behaviors.</w:t>
      </w:r>
      <w:r>
        <w:rPr>
          <w:spacing w:val="4"/>
        </w:rPr>
        <w:t> </w:t>
      </w:r>
      <w:r>
        <w:rPr>
          <w:spacing w:val="-1"/>
        </w:rPr>
        <w:t>Similarly,</w:t>
      </w:r>
      <w:r>
        <w:rPr>
          <w:spacing w:val="4"/>
        </w:rPr>
        <w:t> </w:t>
      </w:r>
      <w:r>
        <w:rPr/>
        <w:t>in</w:t>
      </w:r>
      <w:r>
        <w:rPr>
          <w:spacing w:val="5"/>
        </w:rPr>
        <w:t> </w:t>
      </w:r>
      <w:r>
        <w:rPr>
          <w:spacing w:val="-1"/>
        </w:rPr>
        <w:t>the</w:t>
      </w:r>
      <w:r>
        <w:rPr>
          <w:spacing w:val="3"/>
        </w:rPr>
        <w:t> </w:t>
      </w:r>
      <w:r>
        <w:rPr>
          <w:spacing w:val="-1"/>
        </w:rPr>
        <w:t>realm</w:t>
      </w:r>
      <w:r>
        <w:rPr>
          <w:spacing w:val="5"/>
        </w:rPr>
        <w:t> </w:t>
      </w:r>
      <w:r>
        <w:rPr/>
        <w:t>of</w:t>
      </w:r>
      <w:r>
        <w:rPr>
          <w:spacing w:val="3"/>
        </w:rPr>
        <w:t> </w:t>
      </w:r>
      <w:r>
        <w:rPr/>
        <w:t>social</w:t>
      </w:r>
      <w:r>
        <w:rPr>
          <w:spacing w:val="5"/>
        </w:rPr>
        <w:t> </w:t>
      </w:r>
      <w:r>
        <w:rPr>
          <w:spacing w:val="-1"/>
        </w:rPr>
        <w:t>issues,</w:t>
      </w:r>
      <w:r>
        <w:rPr>
          <w:spacing w:val="4"/>
        </w:rPr>
        <w:t> </w:t>
      </w:r>
      <w:r>
        <w:rPr>
          <w:spacing w:val="-1"/>
        </w:rPr>
        <w:t>Chen</w:t>
      </w:r>
      <w:r>
        <w:rPr>
          <w:spacing w:val="4"/>
        </w:rPr>
        <w:t> </w:t>
      </w:r>
      <w:r>
        <w:rPr>
          <w:spacing w:val="-1"/>
        </w:rPr>
        <w:t>(2020)</w:t>
      </w:r>
      <w:r>
        <w:rPr>
          <w:spacing w:val="3"/>
        </w:rPr>
        <w:t> </w:t>
      </w:r>
      <w:r>
        <w:rPr>
          <w:spacing w:val="-1"/>
        </w:rPr>
        <w:t>explored</w:t>
      </w:r>
      <w:r>
        <w:rPr>
          <w:spacing w:val="109"/>
        </w:rPr>
        <w:t> </w:t>
      </w:r>
      <w:r>
        <w:rPr/>
        <w:t>the</w:t>
      </w:r>
      <w:r>
        <w:rPr>
          <w:spacing w:val="8"/>
        </w:rPr>
        <w:t> </w:t>
      </w:r>
      <w:r>
        <w:rPr/>
        <w:t>role</w:t>
      </w:r>
      <w:r>
        <w:rPr>
          <w:spacing w:val="8"/>
        </w:rPr>
        <w:t> </w:t>
      </w:r>
      <w:r>
        <w:rPr/>
        <w:t>of</w:t>
      </w:r>
      <w:r>
        <w:rPr>
          <w:spacing w:val="8"/>
        </w:rPr>
        <w:t> </w:t>
      </w:r>
      <w:r>
        <w:rPr/>
        <w:t>PMT</w:t>
      </w:r>
      <w:r>
        <w:rPr>
          <w:spacing w:val="9"/>
        </w:rPr>
        <w:t> </w:t>
      </w:r>
      <w:r>
        <w:rPr/>
        <w:t>in</w:t>
      </w:r>
      <w:r>
        <w:rPr>
          <w:spacing w:val="9"/>
        </w:rPr>
        <w:t> </w:t>
      </w:r>
      <w:r>
        <w:rPr>
          <w:spacing w:val="-1"/>
        </w:rPr>
        <w:t>predicting</w:t>
      </w:r>
      <w:r>
        <w:rPr>
          <w:spacing w:val="9"/>
        </w:rPr>
        <w:t> </w:t>
      </w:r>
      <w:r>
        <w:rPr/>
        <w:t>the</w:t>
      </w:r>
      <w:r>
        <w:rPr>
          <w:spacing w:val="8"/>
        </w:rPr>
        <w:t> </w:t>
      </w:r>
      <w:r>
        <w:rPr>
          <w:spacing w:val="-1"/>
        </w:rPr>
        <w:t>adoption</w:t>
      </w:r>
      <w:r>
        <w:rPr>
          <w:spacing w:val="9"/>
        </w:rPr>
        <w:t> </w:t>
      </w:r>
      <w:r>
        <w:rPr/>
        <w:t>of</w:t>
      </w:r>
      <w:r>
        <w:rPr>
          <w:spacing w:val="8"/>
        </w:rPr>
        <w:t> </w:t>
      </w:r>
      <w:r>
        <w:rPr>
          <w:spacing w:val="-1"/>
        </w:rPr>
        <w:t>sustainable</w:t>
      </w:r>
      <w:r>
        <w:rPr>
          <w:spacing w:val="8"/>
        </w:rPr>
        <w:t> </w:t>
      </w:r>
      <w:r>
        <w:rPr>
          <w:spacing w:val="-1"/>
        </w:rPr>
        <w:t>habits</w:t>
      </w:r>
      <w:r>
        <w:rPr>
          <w:spacing w:val="9"/>
        </w:rPr>
        <w:t> </w:t>
      </w:r>
      <w:r>
        <w:rPr>
          <w:spacing w:val="-1"/>
        </w:rPr>
        <w:t>among</w:t>
      </w:r>
      <w:r>
        <w:rPr>
          <w:spacing w:val="9"/>
        </w:rPr>
        <w:t> </w:t>
      </w:r>
      <w:r>
        <w:rPr>
          <w:spacing w:val="-1"/>
        </w:rPr>
        <w:t>communities</w:t>
      </w:r>
      <w:r>
        <w:rPr>
          <w:spacing w:val="9"/>
        </w:rPr>
        <w:t> </w:t>
      </w:r>
      <w:r>
        <w:rPr>
          <w:spacing w:val="-1"/>
        </w:rPr>
        <w:t>affected</w:t>
      </w:r>
      <w:r>
        <w:rPr>
          <w:spacing w:val="8"/>
        </w:rPr>
        <w:t> </w:t>
      </w:r>
      <w:r>
        <w:rPr/>
        <w:t>by</w:t>
      </w:r>
      <w:r>
        <w:rPr>
          <w:spacing w:val="85"/>
        </w:rPr>
        <w:t> </w:t>
      </w:r>
      <w:r>
        <w:rPr>
          <w:spacing w:val="-1"/>
        </w:rPr>
        <w:t>climate</w:t>
      </w:r>
      <w:r>
        <w:rPr>
          <w:spacing w:val="46"/>
        </w:rPr>
        <w:t> </w:t>
      </w:r>
      <w:r>
        <w:rPr>
          <w:spacing w:val="-1"/>
        </w:rPr>
        <w:t>change.</w:t>
      </w:r>
      <w:r>
        <w:rPr>
          <w:spacing w:val="47"/>
        </w:rPr>
        <w:t> </w:t>
      </w:r>
      <w:r>
        <w:rPr/>
        <w:t>They</w:t>
      </w:r>
      <w:r>
        <w:rPr>
          <w:spacing w:val="47"/>
        </w:rPr>
        <w:t> </w:t>
      </w:r>
      <w:r>
        <w:rPr/>
        <w:t>found</w:t>
      </w:r>
      <w:r>
        <w:rPr>
          <w:spacing w:val="47"/>
        </w:rPr>
        <w:t> </w:t>
      </w:r>
      <w:r>
        <w:rPr/>
        <w:t>that</w:t>
      </w:r>
      <w:r>
        <w:rPr>
          <w:spacing w:val="47"/>
        </w:rPr>
        <w:t> </w:t>
      </w:r>
      <w:r>
        <w:rPr>
          <w:spacing w:val="-1"/>
        </w:rPr>
        <w:t>perceived</w:t>
      </w:r>
      <w:r>
        <w:rPr>
          <w:spacing w:val="47"/>
        </w:rPr>
        <w:t> </w:t>
      </w:r>
      <w:r>
        <w:rPr/>
        <w:t>severity</w:t>
      </w:r>
      <w:r>
        <w:rPr>
          <w:spacing w:val="48"/>
        </w:rPr>
        <w:t> </w:t>
      </w:r>
      <w:r>
        <w:rPr>
          <w:spacing w:val="-1"/>
        </w:rPr>
        <w:t>and</w:t>
      </w:r>
      <w:r>
        <w:rPr>
          <w:spacing w:val="47"/>
        </w:rPr>
        <w:t> </w:t>
      </w:r>
      <w:r>
        <w:rPr/>
        <w:t>self-efficacy</w:t>
      </w:r>
      <w:r>
        <w:rPr>
          <w:spacing w:val="50"/>
        </w:rPr>
        <w:t> </w:t>
      </w:r>
      <w:r>
        <w:rPr>
          <w:spacing w:val="-1"/>
        </w:rPr>
        <w:t>were</w:t>
      </w:r>
      <w:r>
        <w:rPr>
          <w:spacing w:val="48"/>
        </w:rPr>
        <w:t> </w:t>
      </w:r>
      <w:r>
        <w:rPr>
          <w:spacing w:val="-1"/>
        </w:rPr>
        <w:t>key</w:t>
      </w:r>
      <w:r>
        <w:rPr>
          <w:spacing w:val="47"/>
        </w:rPr>
        <w:t> </w:t>
      </w:r>
      <w:r>
        <w:rPr>
          <w:spacing w:val="-1"/>
        </w:rPr>
        <w:t>predictors</w:t>
      </w:r>
      <w:r>
        <w:rPr>
          <w:spacing w:val="48"/>
        </w:rPr>
        <w:t> </w:t>
      </w:r>
      <w:r>
        <w:rPr/>
        <w:t>in</w:t>
      </w:r>
      <w:r>
        <w:rPr>
          <w:spacing w:val="79"/>
        </w:rPr>
        <w:t> </w:t>
      </w:r>
      <w:r>
        <w:rPr>
          <w:spacing w:val="-1"/>
        </w:rPr>
        <w:t>motivating</w:t>
      </w:r>
      <w:r>
        <w:rPr>
          <w:spacing w:val="-5"/>
        </w:rPr>
        <w:t> </w:t>
      </w:r>
      <w:r>
        <w:rPr>
          <w:spacing w:val="-1"/>
        </w:rPr>
        <w:t>preventative</w:t>
      </w:r>
      <w:r>
        <w:rPr>
          <w:spacing w:val="-6"/>
        </w:rPr>
        <w:t> </w:t>
      </w:r>
      <w:r>
        <w:rPr/>
        <w:t>actions.</w:t>
      </w:r>
      <w:r>
        <w:rPr>
          <w:spacing w:val="-5"/>
        </w:rPr>
        <w:t> </w:t>
      </w:r>
      <w:r>
        <w:rPr>
          <w:spacing w:val="-1"/>
        </w:rPr>
        <w:t>These</w:t>
      </w:r>
      <w:r>
        <w:rPr>
          <w:spacing w:val="-6"/>
        </w:rPr>
        <w:t> </w:t>
      </w:r>
      <w:r>
        <w:rPr>
          <w:spacing w:val="-1"/>
        </w:rPr>
        <w:t>studies</w:t>
      </w:r>
      <w:r>
        <w:rPr>
          <w:spacing w:val="-5"/>
        </w:rPr>
        <w:t> </w:t>
      </w:r>
      <w:r>
        <w:rPr/>
        <w:t>underscore</w:t>
      </w:r>
      <w:r>
        <w:rPr>
          <w:spacing w:val="-6"/>
        </w:rPr>
        <w:t> </w:t>
      </w:r>
      <w:r>
        <w:rPr/>
        <w:t>the</w:t>
      </w:r>
      <w:r>
        <w:rPr>
          <w:spacing w:val="-6"/>
        </w:rPr>
        <w:t> </w:t>
      </w:r>
      <w:r>
        <w:rPr>
          <w:spacing w:val="-1"/>
        </w:rPr>
        <w:t>versatility</w:t>
      </w:r>
      <w:r>
        <w:rPr>
          <w:spacing w:val="-5"/>
        </w:rPr>
        <w:t> </w:t>
      </w:r>
      <w:r>
        <w:rPr>
          <w:spacing w:val="-1"/>
        </w:rPr>
        <w:t>and</w:t>
      </w:r>
      <w:r>
        <w:rPr>
          <w:spacing w:val="-5"/>
        </w:rPr>
        <w:t> </w:t>
      </w:r>
      <w:r>
        <w:rPr>
          <w:spacing w:val="-1"/>
        </w:rPr>
        <w:t>applicability</w:t>
      </w:r>
      <w:r>
        <w:rPr>
          <w:spacing w:val="-5"/>
        </w:rPr>
        <w:t> </w:t>
      </w:r>
      <w:r>
        <w:rPr/>
        <w:t>of</w:t>
      </w:r>
      <w:r>
        <w:rPr>
          <w:spacing w:val="-6"/>
        </w:rPr>
        <w:t> </w:t>
      </w:r>
      <w:r>
        <w:rPr/>
        <w:t>PMT</w:t>
      </w:r>
      <w:r>
        <w:rPr>
          <w:spacing w:val="99"/>
        </w:rPr>
        <w:t> </w:t>
      </w:r>
      <w:r>
        <w:rPr/>
        <w:t>in </w:t>
      </w:r>
      <w:r>
        <w:rPr>
          <w:spacing w:val="-1"/>
        </w:rPr>
        <w:t>addressing</w:t>
      </w:r>
      <w:r>
        <w:rPr/>
        <w:t> a</w:t>
      </w:r>
      <w:r>
        <w:rPr>
          <w:spacing w:val="-1"/>
        </w:rPr>
        <w:t> </w:t>
      </w:r>
      <w:r>
        <w:rPr/>
        <w:t>range</w:t>
      </w:r>
      <w:r>
        <w:rPr>
          <w:spacing w:val="-1"/>
        </w:rPr>
        <w:t> </w:t>
      </w:r>
      <w:r>
        <w:rPr/>
        <w:t>of</w:t>
      </w:r>
      <w:r>
        <w:rPr>
          <w:spacing w:val="1"/>
        </w:rPr>
        <w:t> </w:t>
      </w:r>
      <w:r>
        <w:rPr>
          <w:spacing w:val="-1"/>
        </w:rPr>
        <w:t>environmental,</w:t>
      </w:r>
      <w:r>
        <w:rPr/>
        <w:t> </w:t>
      </w:r>
      <w:r>
        <w:rPr>
          <w:spacing w:val="-1"/>
        </w:rPr>
        <w:t>social,</w:t>
      </w:r>
      <w:r>
        <w:rPr/>
        <w:t> and </w:t>
      </w:r>
      <w:r>
        <w:rPr>
          <w:spacing w:val="-1"/>
        </w:rPr>
        <w:t>industrial</w:t>
      </w:r>
      <w:r>
        <w:rPr/>
        <w:t> </w:t>
      </w:r>
      <w:r>
        <w:rPr>
          <w:spacing w:val="-1"/>
        </w:rPr>
        <w:t>challenges.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7"/>
        <w:jc w:val="both"/>
      </w:pPr>
      <w:r>
        <w:rPr/>
        <w:t>The</w:t>
      </w:r>
      <w:r>
        <w:rPr>
          <w:spacing w:val="-2"/>
        </w:rPr>
        <w:t> </w:t>
      </w:r>
      <w:r>
        <w:rPr>
          <w:spacing w:val="-1"/>
        </w:rPr>
        <w:t>theory</w:t>
      </w:r>
      <w:r>
        <w:rPr>
          <w:spacing w:val="2"/>
        </w:rPr>
        <w:t> </w:t>
      </w:r>
      <w:r>
        <w:rPr>
          <w:spacing w:val="-1"/>
        </w:rPr>
        <w:t>was</w:t>
      </w:r>
      <w:r>
        <w:rPr>
          <w:spacing w:val="2"/>
        </w:rPr>
        <w:t> </w:t>
      </w:r>
      <w:r>
        <w:rPr>
          <w:spacing w:val="-1"/>
        </w:rPr>
        <w:t>also</w:t>
      </w:r>
      <w:r>
        <w:rPr/>
        <w:t> </w:t>
      </w:r>
      <w:r>
        <w:rPr>
          <w:spacing w:val="-1"/>
        </w:rPr>
        <w:t>used</w:t>
      </w:r>
      <w:r>
        <w:rPr>
          <w:spacing w:val="2"/>
        </w:rPr>
        <w:t> </w:t>
      </w:r>
      <w:r>
        <w:rPr/>
        <w:t>by </w:t>
      </w:r>
      <w:r>
        <w:rPr>
          <w:spacing w:val="-1"/>
        </w:rPr>
        <w:t>Nabara</w:t>
      </w:r>
      <w:r>
        <w:rPr/>
        <w:t> </w:t>
      </w:r>
      <w:r>
        <w:rPr>
          <w:spacing w:val="-1"/>
        </w:rPr>
        <w:t>et</w:t>
      </w:r>
      <w:r>
        <w:rPr>
          <w:spacing w:val="2"/>
        </w:rPr>
        <w:t> </w:t>
      </w:r>
      <w:r>
        <w:rPr>
          <w:spacing w:val="-1"/>
        </w:rPr>
        <w:t>al.</w:t>
      </w:r>
      <w:r>
        <w:rPr/>
        <w:t> (2021)</w:t>
      </w:r>
      <w:r>
        <w:rPr>
          <w:spacing w:val="3"/>
        </w:rPr>
        <w:t> </w:t>
      </w:r>
      <w:r>
        <w:rPr/>
        <w:t>on </w:t>
      </w:r>
      <w:r>
        <w:rPr>
          <w:spacing w:val="-1"/>
        </w:rPr>
        <w:t>smallholder</w:t>
      </w:r>
      <w:r>
        <w:rPr>
          <w:spacing w:val="-2"/>
        </w:rPr>
        <w:t> </w:t>
      </w:r>
      <w:r>
        <w:rPr/>
        <w:t>oil </w:t>
      </w:r>
      <w:r>
        <w:rPr>
          <w:spacing w:val="-1"/>
        </w:rPr>
        <w:t>palm</w:t>
      </w:r>
      <w:r>
        <w:rPr/>
        <w:t> </w:t>
      </w:r>
      <w:r>
        <w:rPr>
          <w:spacing w:val="-1"/>
        </w:rPr>
        <w:t>farmers'</w:t>
      </w:r>
      <w:r>
        <w:rPr/>
        <w:t> pro-adaptation</w:t>
      </w:r>
      <w:r>
        <w:rPr>
          <w:spacing w:val="85"/>
        </w:rPr>
        <w:t> </w:t>
      </w:r>
      <w:r>
        <w:rPr>
          <w:spacing w:val="-1"/>
        </w:rPr>
        <w:t>behavior</w:t>
      </w:r>
      <w:r>
        <w:rPr>
          <w:spacing w:val="-15"/>
        </w:rPr>
        <w:t> </w:t>
      </w:r>
      <w:r>
        <w:rPr/>
        <w:t>under</w:t>
      </w:r>
      <w:r>
        <w:rPr>
          <w:spacing w:val="-13"/>
        </w:rPr>
        <w:t> </w:t>
      </w:r>
      <w:r>
        <w:rPr>
          <w:spacing w:val="-1"/>
        </w:rPr>
        <w:t>climate</w:t>
      </w:r>
      <w:r>
        <w:rPr>
          <w:spacing w:val="-16"/>
        </w:rPr>
        <w:t> </w:t>
      </w:r>
      <w:r>
        <w:rPr/>
        <w:t>impact</w:t>
      </w:r>
      <w:r>
        <w:rPr>
          <w:spacing w:val="-14"/>
        </w:rPr>
        <w:t> </w:t>
      </w:r>
      <w:r>
        <w:rPr>
          <w:spacing w:val="-1"/>
        </w:rPr>
        <w:t>scenario.</w:t>
      </w:r>
      <w:r>
        <w:rPr>
          <w:spacing w:val="-13"/>
        </w:rPr>
        <w:t> </w:t>
      </w:r>
      <w:r>
        <w:rPr>
          <w:spacing w:val="-1"/>
        </w:rPr>
        <w:t>Ghanian</w:t>
      </w:r>
      <w:r>
        <w:rPr>
          <w:spacing w:val="-11"/>
        </w:rPr>
        <w:t> </w:t>
      </w:r>
      <w:r>
        <w:rPr>
          <w:spacing w:val="-1"/>
        </w:rPr>
        <w:t>et</w:t>
      </w:r>
      <w:r>
        <w:rPr>
          <w:spacing w:val="-14"/>
        </w:rPr>
        <w:t> </w:t>
      </w:r>
      <w:r>
        <w:rPr>
          <w:spacing w:val="-1"/>
        </w:rPr>
        <w:t>al.</w:t>
      </w:r>
      <w:r>
        <w:rPr>
          <w:spacing w:val="-12"/>
        </w:rPr>
        <w:t> </w:t>
      </w:r>
      <w:r>
        <w:rPr>
          <w:spacing w:val="-1"/>
        </w:rPr>
        <w:t>(2020)</w:t>
      </w:r>
      <w:r>
        <w:rPr>
          <w:spacing w:val="-16"/>
        </w:rPr>
        <w:t> </w:t>
      </w:r>
      <w:r>
        <w:rPr/>
        <w:t>used</w:t>
      </w:r>
      <w:r>
        <w:rPr>
          <w:spacing w:val="-15"/>
        </w:rPr>
        <w:t> </w:t>
      </w:r>
      <w:r>
        <w:rPr/>
        <w:t>the</w:t>
      </w:r>
      <w:r>
        <w:rPr>
          <w:spacing w:val="-13"/>
        </w:rPr>
        <w:t> </w:t>
      </w:r>
      <w:r>
        <w:rPr/>
        <w:t>PMT</w:t>
      </w:r>
      <w:r>
        <w:rPr>
          <w:spacing w:val="-15"/>
        </w:rPr>
        <w:t> </w:t>
      </w:r>
      <w:r>
        <w:rPr/>
        <w:t>to</w:t>
      </w:r>
      <w:r>
        <w:rPr>
          <w:spacing w:val="-14"/>
        </w:rPr>
        <w:t> </w:t>
      </w:r>
      <w:r>
        <w:rPr/>
        <w:t>understand</w:t>
      </w:r>
      <w:r>
        <w:rPr>
          <w:spacing w:val="-15"/>
        </w:rPr>
        <w:t> </w:t>
      </w:r>
      <w:r>
        <w:rPr>
          <w:spacing w:val="-1"/>
        </w:rPr>
        <w:t>farmers'</w:t>
      </w:r>
      <w:r>
        <w:rPr>
          <w:spacing w:val="83"/>
        </w:rPr>
        <w:t> </w:t>
      </w:r>
      <w:r>
        <w:rPr>
          <w:spacing w:val="-1"/>
        </w:rPr>
        <w:t>intentions</w:t>
      </w:r>
      <w:r>
        <w:rPr>
          <w:spacing w:val="2"/>
        </w:rPr>
        <w:t> </w:t>
      </w:r>
      <w:r>
        <w:rPr>
          <w:spacing w:val="-1"/>
        </w:rPr>
        <w:t>regarding</w:t>
      </w:r>
      <w:r>
        <w:rPr>
          <w:spacing w:val="4"/>
        </w:rPr>
        <w:t> </w:t>
      </w:r>
      <w:r>
        <w:rPr/>
        <w:t>climate</w:t>
      </w:r>
      <w:r>
        <w:rPr>
          <w:spacing w:val="1"/>
        </w:rPr>
        <w:t> </w:t>
      </w:r>
      <w:r>
        <w:rPr/>
        <w:t>adaptation</w:t>
      </w:r>
      <w:r>
        <w:rPr>
          <w:spacing w:val="2"/>
        </w:rPr>
        <w:t> </w:t>
      </w:r>
      <w:r>
        <w:rPr/>
        <w:t>in</w:t>
      </w:r>
      <w:r>
        <w:rPr>
          <w:spacing w:val="5"/>
        </w:rPr>
        <w:t> </w:t>
      </w:r>
      <w:r>
        <w:rPr>
          <w:spacing w:val="-1"/>
        </w:rPr>
        <w:t>Iran.</w:t>
      </w:r>
      <w:r>
        <w:rPr>
          <w:spacing w:val="2"/>
        </w:rPr>
        <w:t> </w:t>
      </w:r>
      <w:r>
        <w:rPr>
          <w:spacing w:val="-1"/>
        </w:rPr>
        <w:t>Chen,</w:t>
      </w:r>
      <w:r>
        <w:rPr>
          <w:spacing w:val="2"/>
        </w:rPr>
        <w:t> </w:t>
      </w:r>
      <w:r>
        <w:rPr/>
        <w:t>(2020)</w:t>
      </w:r>
      <w:r>
        <w:rPr>
          <w:spacing w:val="3"/>
        </w:rPr>
        <w:t> </w:t>
      </w:r>
      <w:r>
        <w:rPr>
          <w:spacing w:val="-1"/>
        </w:rPr>
        <w:t>applied</w:t>
      </w:r>
      <w:r>
        <w:rPr>
          <w:spacing w:val="4"/>
        </w:rPr>
        <w:t> </w:t>
      </w:r>
      <w:r>
        <w:rPr/>
        <w:t>the</w:t>
      </w:r>
      <w:r>
        <w:rPr>
          <w:spacing w:val="1"/>
        </w:rPr>
        <w:t> </w:t>
      </w:r>
      <w:r>
        <w:rPr/>
        <w:t>theory</w:t>
      </w:r>
      <w:r>
        <w:rPr>
          <w:spacing w:val="1"/>
        </w:rPr>
        <w:t> </w:t>
      </w:r>
      <w:r>
        <w:rPr/>
        <w:t>to</w:t>
      </w:r>
      <w:r>
        <w:rPr>
          <w:spacing w:val="2"/>
        </w:rPr>
        <w:t> </w:t>
      </w:r>
      <w:r>
        <w:rPr/>
        <w:t>predict</w:t>
      </w:r>
      <w:r>
        <w:rPr>
          <w:spacing w:val="65"/>
        </w:rPr>
        <w:t> </w:t>
      </w:r>
      <w:r>
        <w:rPr>
          <w:spacing w:val="-1"/>
        </w:rPr>
        <w:t>behavioral</w:t>
      </w:r>
      <w:r>
        <w:rPr/>
        <w:t> </w:t>
      </w:r>
      <w:r>
        <w:rPr>
          <w:spacing w:val="-1"/>
        </w:rPr>
        <w:t>intentions</w:t>
      </w:r>
      <w:r>
        <w:rPr>
          <w:spacing w:val="-3"/>
        </w:rPr>
        <w:t> </w:t>
      </w:r>
      <w:r>
        <w:rPr>
          <w:spacing w:val="-1"/>
        </w:rPr>
        <w:t>regarding</w:t>
      </w:r>
      <w:r>
        <w:rPr>
          <w:spacing w:val="-3"/>
        </w:rPr>
        <w:t> </w:t>
      </w:r>
      <w:r>
        <w:rPr>
          <w:spacing w:val="-1"/>
        </w:rPr>
        <w:t>climate</w:t>
      </w:r>
      <w:r>
        <w:rPr>
          <w:spacing w:val="-2"/>
        </w:rPr>
        <w:t> </w:t>
      </w:r>
      <w:r>
        <w:rPr/>
        <w:t>change</w:t>
      </w:r>
      <w:r>
        <w:rPr>
          <w:spacing w:val="-4"/>
        </w:rPr>
        <w:t> </w:t>
      </w:r>
      <w:r>
        <w:rPr/>
        <w:t>mitigation</w:t>
      </w:r>
      <w:r>
        <w:rPr>
          <w:spacing w:val="-3"/>
        </w:rPr>
        <w:t> </w:t>
      </w:r>
      <w:r>
        <w:rPr/>
        <w:t>in</w:t>
      </w:r>
      <w:r>
        <w:rPr>
          <w:spacing w:val="-2"/>
        </w:rPr>
        <w:t> </w:t>
      </w:r>
      <w:r>
        <w:rPr>
          <w:spacing w:val="-1"/>
        </w:rPr>
        <w:t>Taiwan. </w:t>
      </w:r>
      <w:r>
        <w:rPr/>
        <w:t>On</w:t>
      </w:r>
      <w:r>
        <w:rPr>
          <w:spacing w:val="-3"/>
        </w:rPr>
        <w:t> </w:t>
      </w:r>
      <w:r>
        <w:rPr/>
        <w:t>the</w:t>
      </w:r>
      <w:r>
        <w:rPr>
          <w:spacing w:val="-4"/>
        </w:rPr>
        <w:t> </w:t>
      </w:r>
      <w:r>
        <w:rPr/>
        <w:t>other</w:t>
      </w:r>
      <w:r>
        <w:rPr>
          <w:spacing w:val="-2"/>
        </w:rPr>
        <w:t> </w:t>
      </w:r>
      <w:r>
        <w:rPr/>
        <w:t>side, Luu</w:t>
      </w:r>
      <w:r>
        <w:rPr>
          <w:spacing w:val="-3"/>
        </w:rPr>
        <w:t> </w:t>
      </w:r>
      <w:r>
        <w:rPr>
          <w:spacing w:val="-1"/>
        </w:rPr>
        <w:t>et</w:t>
      </w:r>
      <w:r>
        <w:rPr/>
        <w:t> </w:t>
      </w:r>
      <w:r>
        <w:rPr>
          <w:spacing w:val="-1"/>
        </w:rPr>
        <w:t>al.</w:t>
      </w:r>
      <w:r>
        <w:rPr>
          <w:spacing w:val="89"/>
        </w:rPr>
        <w:t> </w:t>
      </w:r>
      <w:r>
        <w:rPr>
          <w:spacing w:val="-1"/>
        </w:rPr>
        <w:t>(2019)</w:t>
      </w:r>
      <w:r>
        <w:rPr>
          <w:spacing w:val="30"/>
        </w:rPr>
        <w:t> </w:t>
      </w:r>
      <w:r>
        <w:rPr>
          <w:spacing w:val="-1"/>
        </w:rPr>
        <w:t>used</w:t>
      </w:r>
      <w:r>
        <w:rPr>
          <w:spacing w:val="30"/>
        </w:rPr>
        <w:t> </w:t>
      </w:r>
      <w:r>
        <w:rPr/>
        <w:t>the</w:t>
      </w:r>
      <w:r>
        <w:rPr>
          <w:spacing w:val="30"/>
        </w:rPr>
        <w:t> </w:t>
      </w:r>
      <w:r>
        <w:rPr/>
        <w:t>PMT</w:t>
      </w:r>
      <w:r>
        <w:rPr>
          <w:spacing w:val="30"/>
        </w:rPr>
        <w:t> </w:t>
      </w:r>
      <w:r>
        <w:rPr/>
        <w:t>in</w:t>
      </w:r>
      <w:r>
        <w:rPr>
          <w:spacing w:val="29"/>
        </w:rPr>
        <w:t> </w:t>
      </w:r>
      <w:r>
        <w:rPr/>
        <w:t>their</w:t>
      </w:r>
      <w:r>
        <w:rPr>
          <w:spacing w:val="30"/>
        </w:rPr>
        <w:t> </w:t>
      </w:r>
      <w:r>
        <w:rPr>
          <w:spacing w:val="-1"/>
        </w:rPr>
        <w:t>research</w:t>
      </w:r>
      <w:r>
        <w:rPr>
          <w:spacing w:val="30"/>
        </w:rPr>
        <w:t> </w:t>
      </w:r>
      <w:r>
        <w:rPr/>
        <w:t>to</w:t>
      </w:r>
      <w:r>
        <w:rPr>
          <w:spacing w:val="31"/>
        </w:rPr>
        <w:t> </w:t>
      </w:r>
      <w:r>
        <w:rPr>
          <w:spacing w:val="-1"/>
        </w:rPr>
        <w:t>determine</w:t>
      </w:r>
      <w:r>
        <w:rPr>
          <w:spacing w:val="30"/>
        </w:rPr>
        <w:t> </w:t>
      </w:r>
      <w:r>
        <w:rPr>
          <w:spacing w:val="-1"/>
        </w:rPr>
        <w:t>farmers'</w:t>
      </w:r>
      <w:r>
        <w:rPr>
          <w:spacing w:val="30"/>
        </w:rPr>
        <w:t> </w:t>
      </w:r>
      <w:r>
        <w:rPr>
          <w:spacing w:val="-1"/>
        </w:rPr>
        <w:t>intentions</w:t>
      </w:r>
      <w:r>
        <w:rPr>
          <w:spacing w:val="31"/>
        </w:rPr>
        <w:t> </w:t>
      </w:r>
      <w:r>
        <w:rPr/>
        <w:t>to</w:t>
      </w:r>
      <w:r>
        <w:rPr>
          <w:spacing w:val="31"/>
        </w:rPr>
        <w:t> </w:t>
      </w:r>
      <w:r>
        <w:rPr>
          <w:spacing w:val="-1"/>
        </w:rPr>
        <w:t>adapt</w:t>
      </w:r>
      <w:r>
        <w:rPr>
          <w:spacing w:val="31"/>
        </w:rPr>
        <w:t> </w:t>
      </w:r>
      <w:r>
        <w:rPr>
          <w:spacing w:val="-1"/>
        </w:rPr>
        <w:t>agriculture</w:t>
      </w:r>
      <w:r>
        <w:rPr>
          <w:spacing w:val="29"/>
        </w:rPr>
        <w:t> </w:t>
      </w:r>
      <w:r>
        <w:rPr/>
        <w:t>to</w:t>
      </w:r>
      <w:r>
        <w:rPr>
          <w:spacing w:val="89"/>
        </w:rPr>
        <w:t> </w:t>
      </w:r>
      <w:r>
        <w:rPr>
          <w:spacing w:val="-1"/>
        </w:rPr>
        <w:t>climate</w:t>
      </w:r>
      <w:r>
        <w:rPr>
          <w:spacing w:val="20"/>
        </w:rPr>
        <w:t> </w:t>
      </w:r>
      <w:r>
        <w:rPr>
          <w:spacing w:val="-1"/>
        </w:rPr>
        <w:t>change</w:t>
      </w:r>
      <w:r>
        <w:rPr>
          <w:spacing w:val="20"/>
        </w:rPr>
        <w:t> </w:t>
      </w:r>
      <w:r>
        <w:rPr/>
        <w:t>in</w:t>
      </w:r>
      <w:r>
        <w:rPr>
          <w:spacing w:val="21"/>
        </w:rPr>
        <w:t> </w:t>
      </w:r>
      <w:r>
        <w:rPr/>
        <w:t>the</w:t>
      </w:r>
      <w:r>
        <w:rPr>
          <w:spacing w:val="20"/>
        </w:rPr>
        <w:t> </w:t>
      </w:r>
      <w:r>
        <w:rPr>
          <w:spacing w:val="-1"/>
        </w:rPr>
        <w:t>Red</w:t>
      </w:r>
      <w:r>
        <w:rPr>
          <w:spacing w:val="21"/>
        </w:rPr>
        <w:t> </w:t>
      </w:r>
      <w:r>
        <w:rPr/>
        <w:t>River</w:t>
      </w:r>
      <w:r>
        <w:rPr>
          <w:spacing w:val="20"/>
        </w:rPr>
        <w:t> </w:t>
      </w:r>
      <w:r>
        <w:rPr>
          <w:spacing w:val="-1"/>
        </w:rPr>
        <w:t>Delta</w:t>
      </w:r>
      <w:r>
        <w:rPr>
          <w:spacing w:val="20"/>
        </w:rPr>
        <w:t> </w:t>
      </w:r>
      <w:r>
        <w:rPr>
          <w:spacing w:val="-1"/>
        </w:rPr>
        <w:t>Biosphere</w:t>
      </w:r>
      <w:r>
        <w:rPr>
          <w:spacing w:val="19"/>
        </w:rPr>
        <w:t> </w:t>
      </w:r>
      <w:r>
        <w:rPr>
          <w:spacing w:val="-1"/>
        </w:rPr>
        <w:t>Reserve</w:t>
      </w:r>
      <w:r>
        <w:rPr>
          <w:spacing w:val="19"/>
        </w:rPr>
        <w:t> </w:t>
      </w:r>
      <w:r>
        <w:rPr>
          <w:spacing w:val="-1"/>
        </w:rPr>
        <w:t>(Vietnam).</w:t>
      </w:r>
      <w:r>
        <w:rPr>
          <w:spacing w:val="26"/>
        </w:rPr>
        <w:t> </w:t>
      </w:r>
      <w:r>
        <w:rPr/>
        <w:t>Agricultural</w:t>
      </w:r>
      <w:r>
        <w:rPr>
          <w:spacing w:val="21"/>
        </w:rPr>
        <w:t> </w:t>
      </w:r>
      <w:r>
        <w:rPr>
          <w:spacing w:val="-1"/>
        </w:rPr>
        <w:t>practitioners</w:t>
      </w:r>
      <w:r>
        <w:rPr>
          <w:spacing w:val="89"/>
        </w:rPr>
        <w:t> </w:t>
      </w:r>
      <w:r>
        <w:rPr/>
        <w:t>may</w:t>
      </w:r>
      <w:r>
        <w:rPr>
          <w:spacing w:val="4"/>
        </w:rPr>
        <w:t> </w:t>
      </w:r>
      <w:r>
        <w:rPr>
          <w:spacing w:val="-1"/>
        </w:rPr>
        <w:t>perceive</w:t>
      </w:r>
      <w:r>
        <w:rPr>
          <w:spacing w:val="4"/>
        </w:rPr>
        <w:t> </w:t>
      </w:r>
      <w:r>
        <w:rPr/>
        <w:t>themselves</w:t>
      </w:r>
      <w:r>
        <w:rPr>
          <w:spacing w:val="8"/>
        </w:rPr>
        <w:t> </w:t>
      </w:r>
      <w:r>
        <w:rPr>
          <w:spacing w:val="-1"/>
        </w:rPr>
        <w:t>as</w:t>
      </w:r>
      <w:r>
        <w:rPr>
          <w:spacing w:val="4"/>
        </w:rPr>
        <w:t> </w:t>
      </w:r>
      <w:r>
        <w:rPr>
          <w:spacing w:val="-1"/>
        </w:rPr>
        <w:t>particularly</w:t>
      </w:r>
      <w:r>
        <w:rPr>
          <w:spacing w:val="4"/>
        </w:rPr>
        <w:t> </w:t>
      </w:r>
      <w:r>
        <w:rPr/>
        <w:t>vulnerable</w:t>
      </w:r>
      <w:r>
        <w:rPr>
          <w:spacing w:val="3"/>
        </w:rPr>
        <w:t> </w:t>
      </w:r>
      <w:r>
        <w:rPr/>
        <w:t>to</w:t>
      </w:r>
      <w:r>
        <w:rPr>
          <w:spacing w:val="5"/>
        </w:rPr>
        <w:t> </w:t>
      </w:r>
      <w:r>
        <w:rPr/>
        <w:t>the</w:t>
      </w:r>
      <w:r>
        <w:rPr>
          <w:spacing w:val="4"/>
        </w:rPr>
        <w:t> </w:t>
      </w:r>
      <w:r>
        <w:rPr>
          <w:spacing w:val="-1"/>
        </w:rPr>
        <w:t>repercussions</w:t>
      </w:r>
      <w:r>
        <w:rPr>
          <w:spacing w:val="4"/>
        </w:rPr>
        <w:t> </w:t>
      </w:r>
      <w:r>
        <w:rPr/>
        <w:t>of</w:t>
      </w:r>
      <w:r>
        <w:rPr>
          <w:spacing w:val="6"/>
        </w:rPr>
        <w:t> </w:t>
      </w:r>
      <w:r>
        <w:rPr>
          <w:spacing w:val="-1"/>
        </w:rPr>
        <w:t>climate</w:t>
      </w:r>
      <w:r>
        <w:rPr>
          <w:spacing w:val="3"/>
        </w:rPr>
        <w:t> </w:t>
      </w:r>
      <w:r>
        <w:rPr>
          <w:spacing w:val="-1"/>
        </w:rPr>
        <w:t>change,</w:t>
      </w:r>
      <w:r>
        <w:rPr>
          <w:spacing w:val="4"/>
        </w:rPr>
        <w:t> </w:t>
      </w:r>
      <w:r>
        <w:rPr/>
        <w:t>given</w:t>
      </w:r>
      <w:r>
        <w:rPr>
          <w:spacing w:val="89"/>
        </w:rPr>
        <w:t> </w:t>
      </w:r>
      <w:r>
        <w:rPr/>
        <w:t>their</w:t>
      </w:r>
      <w:r>
        <w:rPr>
          <w:spacing w:val="8"/>
        </w:rPr>
        <w:t> </w:t>
      </w:r>
      <w:r>
        <w:rPr>
          <w:spacing w:val="-1"/>
        </w:rPr>
        <w:t>dependence</w:t>
      </w:r>
      <w:r>
        <w:rPr>
          <w:spacing w:val="8"/>
        </w:rPr>
        <w:t> </w:t>
      </w:r>
      <w:r>
        <w:rPr/>
        <w:t>on</w:t>
      </w:r>
      <w:r>
        <w:rPr>
          <w:spacing w:val="9"/>
        </w:rPr>
        <w:t> </w:t>
      </w:r>
      <w:r>
        <w:rPr>
          <w:spacing w:val="-1"/>
        </w:rPr>
        <w:t>environmental</w:t>
      </w:r>
      <w:r>
        <w:rPr>
          <w:spacing w:val="9"/>
        </w:rPr>
        <w:t> </w:t>
      </w:r>
      <w:r>
        <w:rPr>
          <w:spacing w:val="-1"/>
        </w:rPr>
        <w:t>resources</w:t>
      </w:r>
      <w:r>
        <w:rPr>
          <w:spacing w:val="9"/>
        </w:rPr>
        <w:t> </w:t>
      </w:r>
      <w:r>
        <w:rPr>
          <w:spacing w:val="-1"/>
        </w:rPr>
        <w:t>and</w:t>
      </w:r>
      <w:r>
        <w:rPr>
          <w:spacing w:val="11"/>
        </w:rPr>
        <w:t> </w:t>
      </w:r>
      <w:r>
        <w:rPr/>
        <w:t>the</w:t>
      </w:r>
      <w:r>
        <w:rPr>
          <w:spacing w:val="8"/>
        </w:rPr>
        <w:t> </w:t>
      </w:r>
      <w:r>
        <w:rPr>
          <w:spacing w:val="-1"/>
        </w:rPr>
        <w:t>inherent</w:t>
      </w:r>
      <w:r>
        <w:rPr>
          <w:spacing w:val="9"/>
        </w:rPr>
        <w:t> </w:t>
      </w:r>
      <w:r>
        <w:rPr>
          <w:spacing w:val="-1"/>
        </w:rPr>
        <w:t>uncertainties</w:t>
      </w:r>
      <w:r>
        <w:rPr>
          <w:spacing w:val="11"/>
        </w:rPr>
        <w:t> </w:t>
      </w:r>
      <w:r>
        <w:rPr>
          <w:spacing w:val="-1"/>
        </w:rPr>
        <w:t>associated</w:t>
      </w:r>
      <w:r>
        <w:rPr>
          <w:spacing w:val="8"/>
        </w:rPr>
        <w:t> </w:t>
      </w:r>
      <w:r>
        <w:rPr/>
        <w:t>with</w:t>
      </w:r>
      <w:r>
        <w:rPr>
          <w:spacing w:val="9"/>
        </w:rPr>
        <w:t> </w:t>
      </w:r>
      <w:r>
        <w:rPr>
          <w:spacing w:val="-1"/>
        </w:rPr>
        <w:t>crop</w:t>
      </w:r>
      <w:r>
        <w:rPr>
          <w:spacing w:val="111"/>
        </w:rPr>
        <w:t> </w:t>
      </w:r>
      <w:r>
        <w:rPr/>
        <w:t>yields.</w:t>
      </w:r>
      <w:r>
        <w:rPr>
          <w:spacing w:val="7"/>
        </w:rPr>
        <w:t> </w:t>
      </w:r>
      <w:r>
        <w:rPr/>
        <w:t>The</w:t>
      </w:r>
      <w:r>
        <w:rPr>
          <w:spacing w:val="5"/>
        </w:rPr>
        <w:t> </w:t>
      </w:r>
      <w:r>
        <w:rPr/>
        <w:t>potential</w:t>
      </w:r>
      <w:r>
        <w:rPr>
          <w:spacing w:val="6"/>
        </w:rPr>
        <w:t> </w:t>
      </w:r>
      <w:r>
        <w:rPr>
          <w:spacing w:val="-1"/>
        </w:rPr>
        <w:t>threat</w:t>
      </w:r>
      <w:r>
        <w:rPr>
          <w:spacing w:val="7"/>
        </w:rPr>
        <w:t> </w:t>
      </w:r>
      <w:r>
        <w:rPr/>
        <w:t>that</w:t>
      </w:r>
      <w:r>
        <w:rPr>
          <w:spacing w:val="6"/>
        </w:rPr>
        <w:t> </w:t>
      </w:r>
      <w:r>
        <w:rPr>
          <w:spacing w:val="-1"/>
        </w:rPr>
        <w:t>climate</w:t>
      </w:r>
      <w:r>
        <w:rPr>
          <w:spacing w:val="6"/>
        </w:rPr>
        <w:t> </w:t>
      </w:r>
      <w:r>
        <w:rPr/>
        <w:t>change</w:t>
      </w:r>
      <w:r>
        <w:rPr>
          <w:spacing w:val="6"/>
        </w:rPr>
        <w:t> </w:t>
      </w:r>
      <w:r>
        <w:rPr/>
        <w:t>poses</w:t>
      </w:r>
      <w:r>
        <w:rPr>
          <w:spacing w:val="7"/>
        </w:rPr>
        <w:t> </w:t>
      </w:r>
      <w:r>
        <w:rPr/>
        <w:t>to</w:t>
      </w:r>
      <w:r>
        <w:rPr>
          <w:spacing w:val="7"/>
        </w:rPr>
        <w:t> </w:t>
      </w:r>
      <w:r>
        <w:rPr>
          <w:spacing w:val="-1"/>
        </w:rPr>
        <w:t>agriculture</w:t>
      </w:r>
      <w:r>
        <w:rPr>
          <w:spacing w:val="5"/>
        </w:rPr>
        <w:t> </w:t>
      </w:r>
      <w:r>
        <w:rPr/>
        <w:t>may</w:t>
      </w:r>
      <w:r>
        <w:rPr>
          <w:spacing w:val="6"/>
        </w:rPr>
        <w:t> </w:t>
      </w:r>
      <w:r>
        <w:rPr>
          <w:spacing w:val="-1"/>
        </w:rPr>
        <w:t>increase</w:t>
      </w:r>
      <w:r>
        <w:rPr>
          <w:spacing w:val="6"/>
        </w:rPr>
        <w:t> </w:t>
      </w:r>
      <w:r>
        <w:rPr>
          <w:spacing w:val="-1"/>
        </w:rPr>
        <w:t>as</w:t>
      </w:r>
      <w:r>
        <w:rPr>
          <w:spacing w:val="13"/>
        </w:rPr>
        <w:t> </w:t>
      </w:r>
      <w:r>
        <w:rPr/>
        <w:t>the</w:t>
      </w:r>
      <w:r>
        <w:rPr>
          <w:spacing w:val="6"/>
        </w:rPr>
        <w:t> </w:t>
      </w:r>
      <w:r>
        <w:rPr>
          <w:spacing w:val="-1"/>
        </w:rPr>
        <w:t>intensity</w:t>
      </w:r>
      <w:r>
        <w:rPr>
          <w:spacing w:val="73"/>
        </w:rPr>
        <w:t> </w:t>
      </w:r>
      <w:r>
        <w:rPr/>
        <w:t>of</w:t>
      </w:r>
      <w:r>
        <w:rPr>
          <w:spacing w:val="-13"/>
        </w:rPr>
        <w:t> </w:t>
      </w:r>
      <w:r>
        <w:rPr/>
        <w:t>its</w:t>
      </w:r>
      <w:r>
        <w:rPr>
          <w:spacing w:val="-12"/>
        </w:rPr>
        <w:t> </w:t>
      </w:r>
      <w:r>
        <w:rPr>
          <w:spacing w:val="-1"/>
        </w:rPr>
        <w:t>consequences,</w:t>
      </w:r>
      <w:r>
        <w:rPr>
          <w:spacing w:val="-12"/>
        </w:rPr>
        <w:t> </w:t>
      </w:r>
      <w:r>
        <w:rPr>
          <w:spacing w:val="-1"/>
        </w:rPr>
        <w:t>such</w:t>
      </w:r>
      <w:r>
        <w:rPr>
          <w:spacing w:val="-10"/>
        </w:rPr>
        <w:t> </w:t>
      </w:r>
      <w:r>
        <w:rPr>
          <w:spacing w:val="-1"/>
        </w:rPr>
        <w:t>as</w:t>
      </w:r>
      <w:r>
        <w:rPr>
          <w:spacing w:val="-12"/>
        </w:rPr>
        <w:t> </w:t>
      </w:r>
      <w:r>
        <w:rPr/>
        <w:t>the</w:t>
      </w:r>
      <w:r>
        <w:rPr>
          <w:spacing w:val="-13"/>
        </w:rPr>
        <w:t> </w:t>
      </w:r>
      <w:r>
        <w:rPr>
          <w:spacing w:val="-1"/>
        </w:rPr>
        <w:t>increasing</w:t>
      </w:r>
      <w:r>
        <w:rPr>
          <w:spacing w:val="-12"/>
        </w:rPr>
        <w:t> </w:t>
      </w:r>
      <w:r>
        <w:rPr>
          <w:spacing w:val="-1"/>
        </w:rPr>
        <w:t>frequency</w:t>
      </w:r>
      <w:r>
        <w:rPr>
          <w:spacing w:val="-12"/>
        </w:rPr>
        <w:t> </w:t>
      </w:r>
      <w:r>
        <w:rPr>
          <w:spacing w:val="-1"/>
        </w:rPr>
        <w:t>and</w:t>
      </w:r>
      <w:r>
        <w:rPr>
          <w:spacing w:val="-12"/>
        </w:rPr>
        <w:t> </w:t>
      </w:r>
      <w:r>
        <w:rPr>
          <w:spacing w:val="-1"/>
        </w:rPr>
        <w:t>intensity</w:t>
      </w:r>
      <w:r>
        <w:rPr>
          <w:spacing w:val="-12"/>
        </w:rPr>
        <w:t> </w:t>
      </w:r>
      <w:r>
        <w:rPr/>
        <w:t>of</w:t>
      </w:r>
      <w:r>
        <w:rPr>
          <w:spacing w:val="-11"/>
        </w:rPr>
        <w:t> </w:t>
      </w:r>
      <w:r>
        <w:rPr>
          <w:spacing w:val="-1"/>
        </w:rPr>
        <w:t>extreme</w:t>
      </w:r>
      <w:r>
        <w:rPr>
          <w:spacing w:val="-13"/>
        </w:rPr>
        <w:t> </w:t>
      </w:r>
      <w:r>
        <w:rPr>
          <w:spacing w:val="-1"/>
        </w:rPr>
        <w:t>and</w:t>
      </w:r>
      <w:r>
        <w:rPr>
          <w:spacing w:val="-12"/>
        </w:rPr>
        <w:t> </w:t>
      </w:r>
      <w:r>
        <w:rPr/>
        <w:t>altering</w:t>
      </w:r>
      <w:r>
        <w:rPr>
          <w:spacing w:val="-13"/>
        </w:rPr>
        <w:t> </w:t>
      </w:r>
      <w:r>
        <w:rPr>
          <w:spacing w:val="-1"/>
        </w:rPr>
        <w:t>climatic</w:t>
      </w:r>
      <w:r>
        <w:rPr>
          <w:spacing w:val="111"/>
        </w:rPr>
        <w:t> </w:t>
      </w:r>
      <w:r>
        <w:rPr>
          <w:spacing w:val="-1"/>
        </w:rPr>
        <w:t>changes,</w:t>
      </w:r>
      <w:r>
        <w:rPr>
          <w:spacing w:val="-7"/>
        </w:rPr>
        <w:t> </w:t>
      </w:r>
      <w:r>
        <w:rPr/>
        <w:t>become</w:t>
      </w:r>
      <w:r>
        <w:rPr>
          <w:spacing w:val="-9"/>
        </w:rPr>
        <w:t> </w:t>
      </w:r>
      <w:r>
        <w:rPr/>
        <w:t>more</w:t>
      </w:r>
      <w:r>
        <w:rPr>
          <w:spacing w:val="-9"/>
        </w:rPr>
        <w:t> </w:t>
      </w:r>
      <w:r>
        <w:rPr/>
        <w:t>obvious.</w:t>
      </w:r>
      <w:r>
        <w:rPr>
          <w:spacing w:val="-8"/>
        </w:rPr>
        <w:t> </w:t>
      </w:r>
      <w:r>
        <w:rPr>
          <w:spacing w:val="-1"/>
        </w:rPr>
        <w:t>Farmers</w:t>
      </w:r>
      <w:r>
        <w:rPr>
          <w:spacing w:val="-8"/>
        </w:rPr>
        <w:t> </w:t>
      </w:r>
      <w:r>
        <w:rPr/>
        <w:t>who</w:t>
      </w:r>
      <w:r>
        <w:rPr>
          <w:spacing w:val="-8"/>
        </w:rPr>
        <w:t> </w:t>
      </w:r>
      <w:r>
        <w:rPr>
          <w:spacing w:val="-1"/>
        </w:rPr>
        <w:t>believed</w:t>
      </w:r>
      <w:r>
        <w:rPr>
          <w:spacing w:val="-8"/>
        </w:rPr>
        <w:t> </w:t>
      </w:r>
      <w:r>
        <w:rPr/>
        <w:t>they</w:t>
      </w:r>
      <w:r>
        <w:rPr>
          <w:spacing w:val="-8"/>
        </w:rPr>
        <w:t> </w:t>
      </w:r>
      <w:r>
        <w:rPr>
          <w:spacing w:val="-1"/>
        </w:rPr>
        <w:t>were</w:t>
      </w:r>
      <w:r>
        <w:rPr>
          <w:spacing w:val="-9"/>
        </w:rPr>
        <w:t> </w:t>
      </w:r>
      <w:r>
        <w:rPr>
          <w:spacing w:val="-1"/>
        </w:rPr>
        <w:t>at</w:t>
      </w:r>
      <w:r>
        <w:rPr>
          <w:spacing w:val="-7"/>
        </w:rPr>
        <w:t> </w:t>
      </w:r>
      <w:r>
        <w:rPr/>
        <w:t>risk</w:t>
      </w:r>
      <w:r>
        <w:rPr>
          <w:spacing w:val="-8"/>
        </w:rPr>
        <w:t> </w:t>
      </w:r>
      <w:r>
        <w:rPr/>
        <w:t>from</w:t>
      </w:r>
      <w:r>
        <w:rPr>
          <w:spacing w:val="-7"/>
        </w:rPr>
        <w:t> </w:t>
      </w:r>
      <w:r>
        <w:rPr>
          <w:spacing w:val="-1"/>
        </w:rPr>
        <w:t>climate</w:t>
      </w:r>
      <w:r>
        <w:rPr>
          <w:spacing w:val="-9"/>
        </w:rPr>
        <w:t> </w:t>
      </w:r>
      <w:r>
        <w:rPr>
          <w:spacing w:val="-1"/>
        </w:rPr>
        <w:t>change</w:t>
      </w:r>
      <w:r>
        <w:rPr>
          <w:spacing w:val="-9"/>
        </w:rPr>
        <w:t> </w:t>
      </w:r>
      <w:r>
        <w:rPr>
          <w:spacing w:val="-1"/>
        </w:rPr>
        <w:t>were</w:t>
      </w:r>
      <w:r>
        <w:rPr>
          <w:spacing w:val="55"/>
        </w:rPr>
        <w:t> </w:t>
      </w:r>
      <w:r>
        <w:rPr/>
        <w:t>more</w:t>
      </w:r>
      <w:r>
        <w:rPr>
          <w:spacing w:val="-2"/>
        </w:rPr>
        <w:t> </w:t>
      </w:r>
      <w:r>
        <w:rPr>
          <w:spacing w:val="-1"/>
        </w:rPr>
        <w:t>likely</w:t>
      </w:r>
      <w:r>
        <w:rPr/>
        <w:t> to </w:t>
      </w:r>
      <w:r>
        <w:rPr>
          <w:spacing w:val="-1"/>
        </w:rPr>
        <w:t>apply</w:t>
      </w:r>
      <w:r>
        <w:rPr/>
        <w:t> </w:t>
      </w:r>
      <w:r>
        <w:rPr>
          <w:spacing w:val="-1"/>
        </w:rPr>
        <w:t>mitigating</w:t>
      </w:r>
      <w:r>
        <w:rPr/>
        <w:t> </w:t>
      </w:r>
      <w:r>
        <w:rPr>
          <w:spacing w:val="-1"/>
        </w:rPr>
        <w:t>strategies,</w:t>
      </w:r>
      <w:r>
        <w:rPr/>
        <w:t> such </w:t>
      </w:r>
      <w:r>
        <w:rPr>
          <w:spacing w:val="-1"/>
        </w:rPr>
        <w:t>as</w:t>
      </w:r>
      <w:r>
        <w:rPr>
          <w:spacing w:val="2"/>
        </w:rPr>
        <w:t> </w:t>
      </w:r>
      <w:r>
        <w:rPr>
          <w:spacing w:val="-1"/>
        </w:rPr>
        <w:t>diversification</w:t>
      </w:r>
      <w:r>
        <w:rPr/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water</w:t>
      </w:r>
      <w:r>
        <w:rPr>
          <w:spacing w:val="1"/>
        </w:rPr>
        <w:t> </w:t>
      </w:r>
      <w:r>
        <w:rPr>
          <w:spacing w:val="-1"/>
        </w:rPr>
        <w:t>management</w:t>
      </w:r>
      <w:r>
        <w:rPr/>
        <w:t> </w:t>
      </w:r>
      <w:r>
        <w:rPr>
          <w:spacing w:val="-1"/>
        </w:rPr>
        <w:t>(Destaw</w:t>
      </w:r>
    </w:p>
    <w:p>
      <w:pPr>
        <w:spacing w:after="0" w:line="48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480" w:lineRule="auto" w:before="39"/>
        <w:ind w:right="119"/>
        <w:jc w:val="both"/>
      </w:pPr>
      <w:r>
        <w:rPr>
          <w:spacing w:val="-1"/>
        </w:rPr>
        <w:t>et</w:t>
      </w:r>
      <w:r>
        <w:rPr/>
        <w:t> al., 2021; Zhang </w:t>
      </w:r>
      <w:r>
        <w:rPr>
          <w:spacing w:val="-1"/>
        </w:rPr>
        <w:t>et</w:t>
      </w:r>
      <w:r>
        <w:rPr/>
        <w:t> al., 2022; </w:t>
      </w:r>
      <w:r>
        <w:rPr>
          <w:spacing w:val="-1"/>
        </w:rPr>
        <w:t>Tesfaye et</w:t>
      </w:r>
      <w:r>
        <w:rPr>
          <w:spacing w:val="2"/>
        </w:rPr>
        <w:t> </w:t>
      </w:r>
      <w:r>
        <w:rPr>
          <w:spacing w:val="-1"/>
        </w:rPr>
        <w:t>al.,</w:t>
      </w:r>
      <w:r>
        <w:rPr/>
        <w:t> 2023). </w:t>
      </w:r>
      <w:r>
        <w:rPr>
          <w:spacing w:val="-1"/>
        </w:rPr>
        <w:t>According</w:t>
      </w:r>
      <w:r>
        <w:rPr/>
        <w:t> to a</w:t>
      </w:r>
      <w:r>
        <w:rPr>
          <w:spacing w:val="-1"/>
        </w:rPr>
        <w:t> </w:t>
      </w:r>
      <w:r>
        <w:rPr/>
        <w:t>different study, </w:t>
      </w:r>
      <w:r>
        <w:rPr>
          <w:spacing w:val="-1"/>
        </w:rPr>
        <w:t>farmers</w:t>
      </w:r>
      <w:r>
        <w:rPr/>
        <w:t> </w:t>
      </w:r>
      <w:r>
        <w:rPr>
          <w:spacing w:val="-1"/>
        </w:rPr>
        <w:t>who</w:t>
      </w:r>
      <w:r>
        <w:rPr>
          <w:spacing w:val="45"/>
        </w:rPr>
        <w:t> </w:t>
      </w:r>
      <w:r>
        <w:rPr>
          <w:spacing w:val="-1"/>
        </w:rPr>
        <w:t>saw</w:t>
      </w:r>
      <w:r>
        <w:rPr>
          <w:spacing w:val="-6"/>
        </w:rPr>
        <w:t> </w:t>
      </w:r>
      <w:r>
        <w:rPr>
          <w:spacing w:val="-1"/>
        </w:rPr>
        <w:t>climate</w:t>
      </w:r>
      <w:r>
        <w:rPr>
          <w:spacing w:val="-6"/>
        </w:rPr>
        <w:t> </w:t>
      </w:r>
      <w:r>
        <w:rPr/>
        <w:t>change</w:t>
      </w:r>
      <w:r>
        <w:rPr>
          <w:spacing w:val="-4"/>
        </w:rPr>
        <w:t> </w:t>
      </w:r>
      <w:r>
        <w:rPr>
          <w:spacing w:val="-1"/>
        </w:rPr>
        <w:t>as</w:t>
      </w:r>
      <w:r>
        <w:rPr>
          <w:spacing w:val="-5"/>
        </w:rPr>
        <w:t> </w:t>
      </w:r>
      <w:r>
        <w:rPr/>
        <w:t>a</w:t>
      </w:r>
      <w:r>
        <w:rPr>
          <w:spacing w:val="-4"/>
        </w:rPr>
        <w:t> </w:t>
      </w:r>
      <w:r>
        <w:rPr/>
        <w:t>major</w:t>
      </w:r>
      <w:r>
        <w:rPr>
          <w:spacing w:val="-6"/>
        </w:rPr>
        <w:t> </w:t>
      </w:r>
      <w:r>
        <w:rPr>
          <w:spacing w:val="-1"/>
        </w:rPr>
        <w:t>threat</w:t>
      </w:r>
      <w:r>
        <w:rPr>
          <w:spacing w:val="-5"/>
        </w:rPr>
        <w:t> </w:t>
      </w:r>
      <w:r>
        <w:rPr/>
        <w:t>were</w:t>
      </w:r>
      <w:r>
        <w:rPr>
          <w:spacing w:val="-5"/>
        </w:rPr>
        <w:t> </w:t>
      </w:r>
      <w:r>
        <w:rPr/>
        <w:t>more</w:t>
      </w:r>
      <w:r>
        <w:rPr>
          <w:spacing w:val="-6"/>
        </w:rPr>
        <w:t> </w:t>
      </w:r>
      <w:r>
        <w:rPr/>
        <w:t>likely</w:t>
      </w:r>
      <w:r>
        <w:rPr>
          <w:spacing w:val="-5"/>
        </w:rPr>
        <w:t> </w:t>
      </w:r>
      <w:r>
        <w:rPr/>
        <w:t>to</w:t>
      </w:r>
      <w:r>
        <w:rPr>
          <w:spacing w:val="-5"/>
        </w:rPr>
        <w:t> </w:t>
      </w:r>
      <w:r>
        <w:rPr>
          <w:spacing w:val="-1"/>
        </w:rPr>
        <w:t>adopt</w:t>
      </w:r>
      <w:r>
        <w:rPr>
          <w:spacing w:val="-5"/>
        </w:rPr>
        <w:t> </w:t>
      </w:r>
      <w:r>
        <w:rPr/>
        <w:t>environmentally</w:t>
      </w:r>
      <w:r>
        <w:rPr>
          <w:spacing w:val="-5"/>
        </w:rPr>
        <w:t> </w:t>
      </w:r>
      <w:r>
        <w:rPr>
          <w:spacing w:val="-1"/>
        </w:rPr>
        <w:t>friendly</w:t>
      </w:r>
      <w:r>
        <w:rPr>
          <w:spacing w:val="-5"/>
        </w:rPr>
        <w:t> </w:t>
      </w:r>
      <w:r>
        <w:rPr>
          <w:spacing w:val="-1"/>
        </w:rPr>
        <w:t>practices</w:t>
      </w:r>
      <w:r>
        <w:rPr>
          <w:spacing w:val="61"/>
        </w:rPr>
        <w:t> </w:t>
      </w:r>
      <w:r>
        <w:rPr/>
        <w:t>including </w:t>
      </w:r>
      <w:r>
        <w:rPr>
          <w:spacing w:val="-1"/>
        </w:rPr>
        <w:t>reducing</w:t>
      </w:r>
      <w:r>
        <w:rPr/>
        <w:t> tillage</w:t>
      </w:r>
      <w:r>
        <w:rPr>
          <w:spacing w:val="-2"/>
        </w:rPr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fertilizer</w:t>
      </w:r>
      <w:r>
        <w:rPr/>
        <w:t> usage</w:t>
      </w:r>
      <w:r>
        <w:rPr>
          <w:spacing w:val="-1"/>
        </w:rPr>
        <w:t> (Aravindakshan</w:t>
      </w:r>
      <w:r>
        <w:rPr/>
        <w:t> </w:t>
      </w:r>
      <w:r>
        <w:rPr>
          <w:spacing w:val="-1"/>
        </w:rPr>
        <w:t>et</w:t>
      </w:r>
      <w:r>
        <w:rPr/>
        <w:t> al., 2022).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5"/>
        <w:jc w:val="both"/>
      </w:pPr>
      <w:r>
        <w:rPr/>
        <w:t>The</w:t>
      </w:r>
      <w:r>
        <w:rPr>
          <w:spacing w:val="-9"/>
        </w:rPr>
        <w:t> </w:t>
      </w:r>
      <w:r>
        <w:rPr/>
        <w:t>four</w:t>
      </w:r>
      <w:r>
        <w:rPr>
          <w:spacing w:val="-7"/>
        </w:rPr>
        <w:t> </w:t>
      </w:r>
      <w:r>
        <w:rPr>
          <w:spacing w:val="-1"/>
        </w:rPr>
        <w:t>primary</w:t>
      </w:r>
      <w:r>
        <w:rPr>
          <w:spacing w:val="-6"/>
        </w:rPr>
        <w:t> </w:t>
      </w:r>
      <w:r>
        <w:rPr>
          <w:spacing w:val="-1"/>
        </w:rPr>
        <w:t>cognitive</w:t>
      </w:r>
      <w:r>
        <w:rPr>
          <w:spacing w:val="-8"/>
        </w:rPr>
        <w:t> </w:t>
      </w:r>
      <w:r>
        <w:rPr>
          <w:spacing w:val="-1"/>
        </w:rPr>
        <w:t>mediating</w:t>
      </w:r>
      <w:r>
        <w:rPr>
          <w:spacing w:val="-8"/>
        </w:rPr>
        <w:t> </w:t>
      </w:r>
      <w:r>
        <w:rPr>
          <w:spacing w:val="-1"/>
        </w:rPr>
        <w:t>processes</w:t>
      </w:r>
      <w:r>
        <w:rPr>
          <w:spacing w:val="-8"/>
        </w:rPr>
        <w:t> </w:t>
      </w:r>
      <w:r>
        <w:rPr/>
        <w:t>that</w:t>
      </w:r>
      <w:r>
        <w:rPr>
          <w:spacing w:val="-7"/>
        </w:rPr>
        <w:t> </w:t>
      </w:r>
      <w:r>
        <w:rPr/>
        <w:t>PMT</w:t>
      </w:r>
      <w:r>
        <w:rPr>
          <w:spacing w:val="-8"/>
        </w:rPr>
        <w:t> </w:t>
      </w:r>
      <w:r>
        <w:rPr>
          <w:spacing w:val="-1"/>
        </w:rPr>
        <w:t>seeks</w:t>
      </w:r>
      <w:r>
        <w:rPr>
          <w:spacing w:val="2"/>
        </w:rPr>
        <w:t> </w:t>
      </w:r>
      <w:r>
        <w:rPr/>
        <w:t>to</w:t>
      </w:r>
      <w:r>
        <w:rPr>
          <w:spacing w:val="-5"/>
        </w:rPr>
        <w:t> </w:t>
      </w:r>
      <w:r>
        <w:rPr>
          <w:spacing w:val="-1"/>
        </w:rPr>
        <w:t>address</w:t>
      </w:r>
      <w:r>
        <w:rPr>
          <w:spacing w:val="-5"/>
        </w:rPr>
        <w:t> </w:t>
      </w:r>
      <w:r>
        <w:rPr>
          <w:spacing w:val="-1"/>
        </w:rPr>
        <w:t>are</w:t>
      </w:r>
      <w:r>
        <w:rPr>
          <w:spacing w:val="-7"/>
        </w:rPr>
        <w:t> </w:t>
      </w:r>
      <w:r>
        <w:rPr>
          <w:spacing w:val="-1"/>
        </w:rPr>
        <w:t>coping</w:t>
      </w:r>
      <w:r>
        <w:rPr>
          <w:spacing w:val="-7"/>
        </w:rPr>
        <w:t> </w:t>
      </w:r>
      <w:r>
        <w:rPr/>
        <w:t>assessment,</w:t>
      </w:r>
      <w:r>
        <w:rPr>
          <w:spacing w:val="91"/>
        </w:rPr>
        <w:t> </w:t>
      </w:r>
      <w:r>
        <w:rPr>
          <w:spacing w:val="-1"/>
        </w:rPr>
        <w:t>maladaptive</w:t>
      </w:r>
      <w:r>
        <w:rPr>
          <w:spacing w:val="-4"/>
        </w:rPr>
        <w:t> </w:t>
      </w:r>
      <w:r>
        <w:rPr>
          <w:spacing w:val="-1"/>
        </w:rPr>
        <w:t>coping,</w:t>
      </w:r>
      <w:r>
        <w:rPr/>
        <w:t> desire</w:t>
      </w:r>
      <w:r>
        <w:rPr>
          <w:spacing w:val="-5"/>
        </w:rPr>
        <w:t> </w:t>
      </w:r>
      <w:r>
        <w:rPr/>
        <w:t>for</w:t>
      </w:r>
      <w:r>
        <w:rPr>
          <w:spacing w:val="-4"/>
        </w:rPr>
        <w:t> </w:t>
      </w:r>
      <w:r>
        <w:rPr>
          <w:spacing w:val="-1"/>
        </w:rPr>
        <w:t>protection,</w:t>
      </w:r>
      <w:r>
        <w:rPr>
          <w:spacing w:val="-3"/>
        </w:rPr>
        <w:t> </w:t>
      </w:r>
      <w:r>
        <w:rPr>
          <w:spacing w:val="-1"/>
        </w:rPr>
        <w:t>and threat</w:t>
      </w:r>
      <w:r>
        <w:rPr>
          <w:spacing w:val="-2"/>
        </w:rPr>
        <w:t> </w:t>
      </w:r>
      <w:r>
        <w:rPr>
          <w:spacing w:val="-1"/>
        </w:rPr>
        <w:t>appraisal</w:t>
      </w:r>
      <w:r>
        <w:rPr>
          <w:spacing w:val="-3"/>
        </w:rPr>
        <w:t> </w:t>
      </w:r>
      <w:r>
        <w:rPr>
          <w:spacing w:val="-1"/>
        </w:rPr>
        <w:t>(Luu et</w:t>
      </w:r>
      <w:r>
        <w:rPr/>
        <w:t> al.,</w:t>
      </w:r>
      <w:r>
        <w:rPr>
          <w:spacing w:val="-3"/>
        </w:rPr>
        <w:t> </w:t>
      </w:r>
      <w:r>
        <w:rPr/>
        <w:t>2019).</w:t>
      </w:r>
      <w:r>
        <w:rPr>
          <w:spacing w:val="-1"/>
        </w:rPr>
        <w:t> </w:t>
      </w:r>
      <w:r>
        <w:rPr>
          <w:spacing w:val="-2"/>
        </w:rPr>
        <w:t>In</w:t>
      </w:r>
      <w:r>
        <w:rPr>
          <w:spacing w:val="-3"/>
        </w:rPr>
        <w:t> </w:t>
      </w:r>
      <w:r>
        <w:rPr>
          <w:spacing w:val="2"/>
        </w:rPr>
        <w:t>the</w:t>
      </w:r>
      <w:r>
        <w:rPr>
          <w:spacing w:val="-4"/>
        </w:rPr>
        <w:t> </w:t>
      </w:r>
      <w:r>
        <w:rPr>
          <w:spacing w:val="-1"/>
        </w:rPr>
        <w:t>context </w:t>
      </w:r>
      <w:r>
        <w:rPr/>
        <w:t>of</w:t>
      </w:r>
      <w:r>
        <w:rPr>
          <w:spacing w:val="111"/>
        </w:rPr>
        <w:t> </w:t>
      </w:r>
      <w:r>
        <w:rPr/>
        <w:t>this study,</w:t>
      </w:r>
      <w:r>
        <w:rPr>
          <w:spacing w:val="59"/>
        </w:rPr>
        <w:t> </w:t>
      </w:r>
      <w:r>
        <w:rPr>
          <w:spacing w:val="-1"/>
        </w:rPr>
        <w:t>coping</w:t>
      </w:r>
      <w:r>
        <w:rPr/>
        <w:t> assessment </w:t>
      </w:r>
      <w:r>
        <w:rPr>
          <w:spacing w:val="-1"/>
        </w:rPr>
        <w:t>could</w:t>
      </w:r>
      <w:r>
        <w:rPr/>
        <w:t> </w:t>
      </w:r>
      <w:r>
        <w:rPr>
          <w:spacing w:val="-1"/>
        </w:rPr>
        <w:t>refer</w:t>
      </w:r>
      <w:r>
        <w:rPr>
          <w:spacing w:val="1"/>
        </w:rPr>
        <w:t> </w:t>
      </w:r>
      <w:r>
        <w:rPr/>
        <w:t>to how</w:t>
      </w:r>
      <w:r>
        <w:rPr>
          <w:spacing w:val="59"/>
        </w:rPr>
        <w:t> </w:t>
      </w:r>
      <w:r>
        <w:rPr/>
        <w:t>farmer-based</w:t>
      </w:r>
      <w:r>
        <w:rPr>
          <w:spacing w:val="59"/>
        </w:rPr>
        <w:t> </w:t>
      </w:r>
      <w:r>
        <w:rPr/>
        <w:t>organizations </w:t>
      </w:r>
      <w:r>
        <w:rPr>
          <w:spacing w:val="-1"/>
        </w:rPr>
        <w:t>evaluate</w:t>
      </w:r>
      <w:r>
        <w:rPr>
          <w:spacing w:val="59"/>
        </w:rPr>
        <w:t> </w:t>
      </w:r>
      <w:r>
        <w:rPr/>
        <w:t>their</w:t>
      </w:r>
      <w:r>
        <w:rPr>
          <w:spacing w:val="43"/>
        </w:rPr>
        <w:t> </w:t>
      </w:r>
      <w:r>
        <w:rPr>
          <w:spacing w:val="-1"/>
        </w:rPr>
        <w:t>capacity</w:t>
      </w:r>
      <w:r>
        <w:rPr>
          <w:spacing w:val="38"/>
        </w:rPr>
        <w:t> </w:t>
      </w:r>
      <w:r>
        <w:rPr/>
        <w:t>to</w:t>
      </w:r>
      <w:r>
        <w:rPr>
          <w:spacing w:val="38"/>
        </w:rPr>
        <w:t> </w:t>
      </w:r>
      <w:r>
        <w:rPr>
          <w:spacing w:val="-1"/>
        </w:rPr>
        <w:t>implement</w:t>
      </w:r>
      <w:r>
        <w:rPr>
          <w:spacing w:val="38"/>
        </w:rPr>
        <w:t> </w:t>
      </w:r>
      <w:r>
        <w:rPr/>
        <w:t>climate-smart</w:t>
      </w:r>
      <w:r>
        <w:rPr>
          <w:spacing w:val="38"/>
        </w:rPr>
        <w:t> </w:t>
      </w:r>
      <w:r>
        <w:rPr>
          <w:spacing w:val="-1"/>
        </w:rPr>
        <w:t>agricultural</w:t>
      </w:r>
      <w:r>
        <w:rPr>
          <w:spacing w:val="40"/>
        </w:rPr>
        <w:t> </w:t>
      </w:r>
      <w:r>
        <w:rPr>
          <w:spacing w:val="-1"/>
        </w:rPr>
        <w:t>practices.</w:t>
      </w:r>
      <w:r>
        <w:rPr>
          <w:spacing w:val="40"/>
        </w:rPr>
        <w:t> </w:t>
      </w:r>
      <w:r>
        <w:rPr>
          <w:spacing w:val="-1"/>
        </w:rPr>
        <w:t>Factors</w:t>
      </w:r>
      <w:r>
        <w:rPr>
          <w:spacing w:val="40"/>
        </w:rPr>
        <w:t> </w:t>
      </w:r>
      <w:r>
        <w:rPr>
          <w:spacing w:val="-1"/>
        </w:rPr>
        <w:t>such</w:t>
      </w:r>
      <w:r>
        <w:rPr>
          <w:spacing w:val="40"/>
        </w:rPr>
        <w:t> </w:t>
      </w:r>
      <w:r>
        <w:rPr>
          <w:spacing w:val="-1"/>
        </w:rPr>
        <w:t>as</w:t>
      </w:r>
      <w:r>
        <w:rPr>
          <w:spacing w:val="38"/>
        </w:rPr>
        <w:t> </w:t>
      </w:r>
      <w:r>
        <w:rPr/>
        <w:t>the</w:t>
      </w:r>
      <w:r>
        <w:rPr>
          <w:spacing w:val="37"/>
        </w:rPr>
        <w:t> </w:t>
      </w:r>
      <w:r>
        <w:rPr>
          <w:spacing w:val="-1"/>
        </w:rPr>
        <w:t>availability</w:t>
      </w:r>
      <w:r>
        <w:rPr>
          <w:spacing w:val="38"/>
        </w:rPr>
        <w:t> </w:t>
      </w:r>
      <w:r>
        <w:rPr/>
        <w:t>of</w:t>
      </w:r>
      <w:r>
        <w:rPr>
          <w:spacing w:val="97"/>
        </w:rPr>
        <w:t> </w:t>
      </w:r>
      <w:r>
        <w:rPr>
          <w:spacing w:val="-1"/>
        </w:rPr>
        <w:t>resources,</w:t>
      </w:r>
      <w:r>
        <w:rPr>
          <w:spacing w:val="7"/>
        </w:rPr>
        <w:t> </w:t>
      </w:r>
      <w:r>
        <w:rPr/>
        <w:t>the</w:t>
      </w:r>
      <w:r>
        <w:rPr>
          <w:spacing w:val="6"/>
        </w:rPr>
        <w:t> </w:t>
      </w:r>
      <w:r>
        <w:rPr/>
        <w:t>level</w:t>
      </w:r>
      <w:r>
        <w:rPr>
          <w:spacing w:val="7"/>
        </w:rPr>
        <w:t> </w:t>
      </w:r>
      <w:r>
        <w:rPr/>
        <w:t>of</w:t>
      </w:r>
      <w:r>
        <w:rPr>
          <w:spacing w:val="6"/>
        </w:rPr>
        <w:t> </w:t>
      </w:r>
      <w:r>
        <w:rPr>
          <w:spacing w:val="-1"/>
        </w:rPr>
        <w:t>technical</w:t>
      </w:r>
      <w:r>
        <w:rPr>
          <w:spacing w:val="7"/>
        </w:rPr>
        <w:t> </w:t>
      </w:r>
      <w:r>
        <w:rPr/>
        <w:t>knowledge,</w:t>
      </w:r>
      <w:r>
        <w:rPr>
          <w:spacing w:val="6"/>
        </w:rPr>
        <w:t> </w:t>
      </w:r>
      <w:r>
        <w:rPr>
          <w:spacing w:val="-1"/>
        </w:rPr>
        <w:t>and</w:t>
      </w:r>
      <w:r>
        <w:rPr>
          <w:spacing w:val="9"/>
        </w:rPr>
        <w:t> </w:t>
      </w:r>
      <w:r>
        <w:rPr>
          <w:spacing w:val="-1"/>
        </w:rPr>
        <w:t>organizational</w:t>
      </w:r>
      <w:r>
        <w:rPr>
          <w:spacing w:val="7"/>
        </w:rPr>
        <w:t> </w:t>
      </w:r>
      <w:r>
        <w:rPr/>
        <w:t>support</w:t>
      </w:r>
      <w:r>
        <w:rPr>
          <w:spacing w:val="9"/>
        </w:rPr>
        <w:t> </w:t>
      </w:r>
      <w:r>
        <w:rPr/>
        <w:t>could</w:t>
      </w:r>
      <w:r>
        <w:rPr>
          <w:spacing w:val="7"/>
        </w:rPr>
        <w:t> </w:t>
      </w:r>
      <w:r>
        <w:rPr>
          <w:spacing w:val="-1"/>
        </w:rPr>
        <w:t>all</w:t>
      </w:r>
      <w:r>
        <w:rPr>
          <w:spacing w:val="7"/>
        </w:rPr>
        <w:t> </w:t>
      </w:r>
      <w:r>
        <w:rPr>
          <w:spacing w:val="-1"/>
        </w:rPr>
        <w:t>come</w:t>
      </w:r>
      <w:r>
        <w:rPr>
          <w:spacing w:val="6"/>
        </w:rPr>
        <w:t> </w:t>
      </w:r>
      <w:r>
        <w:rPr/>
        <w:t>into</w:t>
      </w:r>
      <w:r>
        <w:rPr>
          <w:spacing w:val="6"/>
        </w:rPr>
        <w:t> </w:t>
      </w:r>
      <w:r>
        <w:rPr/>
        <w:t>play.</w:t>
      </w:r>
      <w:r>
        <w:rPr>
          <w:spacing w:val="71"/>
        </w:rPr>
        <w:t> </w:t>
      </w:r>
      <w:r>
        <w:rPr/>
        <w:t>A</w:t>
      </w:r>
      <w:r>
        <w:rPr>
          <w:spacing w:val="13"/>
        </w:rPr>
        <w:t> </w:t>
      </w:r>
      <w:r>
        <w:rPr>
          <w:spacing w:val="-1"/>
        </w:rPr>
        <w:t>coping</w:t>
      </w:r>
      <w:r>
        <w:rPr>
          <w:spacing w:val="14"/>
        </w:rPr>
        <w:t> </w:t>
      </w:r>
      <w:r>
        <w:rPr>
          <w:spacing w:val="-1"/>
        </w:rPr>
        <w:t>assessment</w:t>
      </w:r>
      <w:r>
        <w:rPr>
          <w:spacing w:val="14"/>
        </w:rPr>
        <w:t> </w:t>
      </w:r>
      <w:r>
        <w:rPr/>
        <w:t>would</w:t>
      </w:r>
      <w:r>
        <w:rPr>
          <w:spacing w:val="14"/>
        </w:rPr>
        <w:t> </w:t>
      </w:r>
      <w:r>
        <w:rPr>
          <w:spacing w:val="-1"/>
        </w:rPr>
        <w:t>determine</w:t>
      </w:r>
      <w:r>
        <w:rPr>
          <w:spacing w:val="13"/>
        </w:rPr>
        <w:t> </w:t>
      </w:r>
      <w:r>
        <w:rPr/>
        <w:t>whether</w:t>
      </w:r>
      <w:r>
        <w:rPr>
          <w:spacing w:val="12"/>
        </w:rPr>
        <w:t> </w:t>
      </w:r>
      <w:r>
        <w:rPr/>
        <w:t>these</w:t>
      </w:r>
      <w:r>
        <w:rPr>
          <w:spacing w:val="13"/>
        </w:rPr>
        <w:t> </w:t>
      </w:r>
      <w:r>
        <w:rPr>
          <w:spacing w:val="-1"/>
        </w:rPr>
        <w:t>organizations</w:t>
      </w:r>
      <w:r>
        <w:rPr>
          <w:spacing w:val="14"/>
        </w:rPr>
        <w:t> </w:t>
      </w:r>
      <w:r>
        <w:rPr>
          <w:spacing w:val="-1"/>
        </w:rPr>
        <w:t>feel</w:t>
      </w:r>
      <w:r>
        <w:rPr>
          <w:spacing w:val="14"/>
        </w:rPr>
        <w:t> </w:t>
      </w:r>
      <w:r>
        <w:rPr/>
        <w:t>they</w:t>
      </w:r>
      <w:r>
        <w:rPr>
          <w:spacing w:val="14"/>
        </w:rPr>
        <w:t> </w:t>
      </w:r>
      <w:r>
        <w:rPr>
          <w:spacing w:val="-1"/>
        </w:rPr>
        <w:t>have</w:t>
      </w:r>
      <w:r>
        <w:rPr>
          <w:spacing w:val="13"/>
        </w:rPr>
        <w:t> </w:t>
      </w:r>
      <w:r>
        <w:rPr/>
        <w:t>the</w:t>
      </w:r>
      <w:r>
        <w:rPr>
          <w:spacing w:val="13"/>
        </w:rPr>
        <w:t> </w:t>
      </w:r>
      <w:r>
        <w:rPr>
          <w:spacing w:val="-1"/>
        </w:rPr>
        <w:t>necessary</w:t>
      </w:r>
      <w:r>
        <w:rPr>
          <w:spacing w:val="97"/>
        </w:rPr>
        <w:t> </w:t>
      </w:r>
      <w:r>
        <w:rPr/>
        <w:t>tools</w:t>
      </w:r>
      <w:r>
        <w:rPr>
          <w:spacing w:val="7"/>
        </w:rPr>
        <w:t> </w:t>
      </w:r>
      <w:r>
        <w:rPr>
          <w:spacing w:val="-1"/>
        </w:rPr>
        <w:t>and</w:t>
      </w:r>
      <w:r>
        <w:rPr>
          <w:spacing w:val="6"/>
        </w:rPr>
        <w:t> </w:t>
      </w:r>
      <w:r>
        <w:rPr>
          <w:spacing w:val="-1"/>
        </w:rPr>
        <w:t>capabilities</w:t>
      </w:r>
      <w:r>
        <w:rPr>
          <w:spacing w:val="6"/>
        </w:rPr>
        <w:t> </w:t>
      </w:r>
      <w:r>
        <w:rPr/>
        <w:t>to</w:t>
      </w:r>
      <w:r>
        <w:rPr>
          <w:spacing w:val="7"/>
        </w:rPr>
        <w:t> </w:t>
      </w:r>
      <w:r>
        <w:rPr>
          <w:spacing w:val="-1"/>
        </w:rPr>
        <w:t>mitigate</w:t>
      </w:r>
      <w:r>
        <w:rPr>
          <w:spacing w:val="6"/>
        </w:rPr>
        <w:t> </w:t>
      </w:r>
      <w:r>
        <w:rPr/>
        <w:t>the</w:t>
      </w:r>
      <w:r>
        <w:rPr>
          <w:spacing w:val="6"/>
        </w:rPr>
        <w:t> </w:t>
      </w:r>
      <w:r>
        <w:rPr>
          <w:spacing w:val="-1"/>
        </w:rPr>
        <w:t>impacts</w:t>
      </w:r>
      <w:r>
        <w:rPr>
          <w:spacing w:val="7"/>
        </w:rPr>
        <w:t> </w:t>
      </w:r>
      <w:r>
        <w:rPr/>
        <w:t>of</w:t>
      </w:r>
      <w:r>
        <w:rPr>
          <w:spacing w:val="8"/>
        </w:rPr>
        <w:t> </w:t>
      </w:r>
      <w:r>
        <w:rPr/>
        <w:t>climate</w:t>
      </w:r>
      <w:r>
        <w:rPr>
          <w:spacing w:val="6"/>
        </w:rPr>
        <w:t> </w:t>
      </w:r>
      <w:r>
        <w:rPr>
          <w:spacing w:val="-1"/>
        </w:rPr>
        <w:t>change</w:t>
      </w:r>
      <w:r>
        <w:rPr>
          <w:spacing w:val="8"/>
        </w:rPr>
        <w:t> </w:t>
      </w:r>
      <w:r>
        <w:rPr/>
        <w:t>on</w:t>
      </w:r>
      <w:r>
        <w:rPr>
          <w:spacing w:val="6"/>
        </w:rPr>
        <w:t> </w:t>
      </w:r>
      <w:r>
        <w:rPr>
          <w:spacing w:val="-1"/>
        </w:rPr>
        <w:t>agriculture</w:t>
      </w:r>
      <w:r>
        <w:rPr>
          <w:spacing w:val="5"/>
        </w:rPr>
        <w:t> </w:t>
      </w:r>
      <w:r>
        <w:rPr>
          <w:spacing w:val="-1"/>
        </w:rPr>
        <w:t>(Laukkonen</w:t>
      </w:r>
      <w:r>
        <w:rPr>
          <w:spacing w:val="9"/>
        </w:rPr>
        <w:t> </w:t>
      </w:r>
      <w:r>
        <w:rPr>
          <w:spacing w:val="-1"/>
        </w:rPr>
        <w:t>et</w:t>
      </w:r>
      <w:r>
        <w:rPr>
          <w:spacing w:val="7"/>
        </w:rPr>
        <w:t> </w:t>
      </w:r>
      <w:r>
        <w:rPr>
          <w:spacing w:val="-1"/>
        </w:rPr>
        <w:t>al.,</w:t>
      </w:r>
      <w:r>
        <w:rPr>
          <w:spacing w:val="107"/>
        </w:rPr>
        <w:t> </w:t>
      </w:r>
      <w:r>
        <w:rPr>
          <w:spacing w:val="-1"/>
        </w:rPr>
        <w:t>2009).</w:t>
      </w:r>
      <w:r>
        <w:rPr>
          <w:spacing w:val="50"/>
        </w:rPr>
        <w:t> </w:t>
      </w:r>
      <w:r>
        <w:rPr>
          <w:spacing w:val="-1"/>
        </w:rPr>
        <w:t>For</w:t>
      </w:r>
      <w:r>
        <w:rPr>
          <w:spacing w:val="49"/>
        </w:rPr>
        <w:t> </w:t>
      </w:r>
      <w:r>
        <w:rPr>
          <w:spacing w:val="-1"/>
        </w:rPr>
        <w:t>maladaptive</w:t>
      </w:r>
      <w:r>
        <w:rPr>
          <w:spacing w:val="53"/>
        </w:rPr>
        <w:t> </w:t>
      </w:r>
      <w:r>
        <w:rPr>
          <w:spacing w:val="-1"/>
        </w:rPr>
        <w:t>coping,</w:t>
      </w:r>
      <w:r>
        <w:rPr>
          <w:spacing w:val="50"/>
        </w:rPr>
        <w:t> </w:t>
      </w:r>
      <w:r>
        <w:rPr/>
        <w:t>this</w:t>
      </w:r>
      <w:r>
        <w:rPr>
          <w:spacing w:val="50"/>
        </w:rPr>
        <w:t> </w:t>
      </w:r>
      <w:r>
        <w:rPr/>
        <w:t>is</w:t>
      </w:r>
      <w:r>
        <w:rPr>
          <w:spacing w:val="50"/>
        </w:rPr>
        <w:t> </w:t>
      </w:r>
      <w:r>
        <w:rPr>
          <w:spacing w:val="-1"/>
        </w:rPr>
        <w:t>when</w:t>
      </w:r>
      <w:r>
        <w:rPr>
          <w:spacing w:val="50"/>
        </w:rPr>
        <w:t> </w:t>
      </w:r>
      <w:r>
        <w:rPr/>
        <w:t>the</w:t>
      </w:r>
      <w:r>
        <w:rPr>
          <w:spacing w:val="49"/>
        </w:rPr>
        <w:t> </w:t>
      </w:r>
      <w:r>
        <w:rPr>
          <w:spacing w:val="-1"/>
        </w:rPr>
        <w:t>assessment</w:t>
      </w:r>
      <w:r>
        <w:rPr>
          <w:spacing w:val="50"/>
        </w:rPr>
        <w:t> </w:t>
      </w:r>
      <w:r>
        <w:rPr/>
        <w:t>leads</w:t>
      </w:r>
      <w:r>
        <w:rPr>
          <w:spacing w:val="50"/>
        </w:rPr>
        <w:t> </w:t>
      </w:r>
      <w:r>
        <w:rPr/>
        <w:t>to</w:t>
      </w:r>
      <w:r>
        <w:rPr>
          <w:spacing w:val="50"/>
        </w:rPr>
        <w:t> </w:t>
      </w:r>
      <w:r>
        <w:rPr>
          <w:spacing w:val="-1"/>
        </w:rPr>
        <w:t>strategies</w:t>
      </w:r>
      <w:r>
        <w:rPr>
          <w:spacing w:val="50"/>
        </w:rPr>
        <w:t> </w:t>
      </w:r>
      <w:r>
        <w:rPr/>
        <w:t>that</w:t>
      </w:r>
      <w:r>
        <w:rPr>
          <w:spacing w:val="50"/>
        </w:rPr>
        <w:t> </w:t>
      </w:r>
      <w:r>
        <w:rPr/>
        <w:t>may</w:t>
      </w:r>
      <w:r>
        <w:rPr>
          <w:spacing w:val="49"/>
        </w:rPr>
        <w:t> </w:t>
      </w:r>
      <w:r>
        <w:rPr>
          <w:spacing w:val="1"/>
        </w:rPr>
        <w:t>be</w:t>
      </w:r>
      <w:r>
        <w:rPr>
          <w:spacing w:val="83"/>
        </w:rPr>
        <w:t> </w:t>
      </w:r>
      <w:r>
        <w:rPr>
          <w:spacing w:val="-1"/>
        </w:rPr>
        <w:t>detrimental</w:t>
      </w:r>
      <w:r>
        <w:rPr>
          <w:spacing w:val="9"/>
        </w:rPr>
        <w:t> </w:t>
      </w:r>
      <w:r>
        <w:rPr/>
        <w:t>in</w:t>
      </w:r>
      <w:r>
        <w:rPr>
          <w:spacing w:val="9"/>
        </w:rPr>
        <w:t> </w:t>
      </w:r>
      <w:r>
        <w:rPr/>
        <w:t>the</w:t>
      </w:r>
      <w:r>
        <w:rPr>
          <w:spacing w:val="8"/>
        </w:rPr>
        <w:t> </w:t>
      </w:r>
      <w:r>
        <w:rPr/>
        <w:t>long</w:t>
      </w:r>
      <w:r>
        <w:rPr>
          <w:spacing w:val="9"/>
        </w:rPr>
        <w:t> </w:t>
      </w:r>
      <w:r>
        <w:rPr>
          <w:spacing w:val="-1"/>
        </w:rPr>
        <w:t>term.</w:t>
      </w:r>
      <w:r>
        <w:rPr>
          <w:spacing w:val="9"/>
        </w:rPr>
        <w:t> </w:t>
      </w:r>
      <w:r>
        <w:rPr>
          <w:spacing w:val="-1"/>
        </w:rPr>
        <w:t>For</w:t>
      </w:r>
      <w:r>
        <w:rPr>
          <w:spacing w:val="8"/>
        </w:rPr>
        <w:t> </w:t>
      </w:r>
      <w:r>
        <w:rPr>
          <w:spacing w:val="-1"/>
        </w:rPr>
        <w:t>example,</w:t>
      </w:r>
      <w:r>
        <w:rPr>
          <w:spacing w:val="9"/>
        </w:rPr>
        <w:t> </w:t>
      </w:r>
      <w:r>
        <w:rPr>
          <w:spacing w:val="-1"/>
        </w:rPr>
        <w:t>farmers</w:t>
      </w:r>
      <w:r>
        <w:rPr>
          <w:spacing w:val="9"/>
        </w:rPr>
        <w:t> </w:t>
      </w:r>
      <w:r>
        <w:rPr/>
        <w:t>might</w:t>
      </w:r>
      <w:r>
        <w:rPr>
          <w:spacing w:val="9"/>
        </w:rPr>
        <w:t> </w:t>
      </w:r>
      <w:r>
        <w:rPr>
          <w:spacing w:val="-1"/>
        </w:rPr>
        <w:t>resort</w:t>
      </w:r>
      <w:r>
        <w:rPr>
          <w:spacing w:val="9"/>
        </w:rPr>
        <w:t> </w:t>
      </w:r>
      <w:r>
        <w:rPr/>
        <w:t>to</w:t>
      </w:r>
      <w:r>
        <w:rPr>
          <w:spacing w:val="9"/>
        </w:rPr>
        <w:t> </w:t>
      </w:r>
      <w:r>
        <w:rPr>
          <w:spacing w:val="-1"/>
        </w:rPr>
        <w:t>overuse</w:t>
      </w:r>
      <w:r>
        <w:rPr>
          <w:spacing w:val="10"/>
        </w:rPr>
        <w:t> </w:t>
      </w:r>
      <w:r>
        <w:rPr/>
        <w:t>of</w:t>
      </w:r>
      <w:r>
        <w:rPr>
          <w:spacing w:val="8"/>
        </w:rPr>
        <w:t> </w:t>
      </w:r>
      <w:r>
        <w:rPr>
          <w:spacing w:val="-1"/>
        </w:rPr>
        <w:t>water</w:t>
      </w:r>
      <w:r>
        <w:rPr>
          <w:spacing w:val="10"/>
        </w:rPr>
        <w:t> </w:t>
      </w:r>
      <w:r>
        <w:rPr>
          <w:spacing w:val="-1"/>
        </w:rPr>
        <w:t>resources</w:t>
      </w:r>
      <w:r>
        <w:rPr>
          <w:spacing w:val="9"/>
        </w:rPr>
        <w:t> </w:t>
      </w:r>
      <w:r>
        <w:rPr/>
        <w:t>or</w:t>
      </w:r>
      <w:r>
        <w:rPr>
          <w:spacing w:val="91"/>
        </w:rPr>
        <w:t> </w:t>
      </w:r>
      <w:r>
        <w:rPr>
          <w:spacing w:val="-1"/>
        </w:rPr>
        <w:t>harmful</w:t>
      </w:r>
      <w:r>
        <w:rPr>
          <w:spacing w:val="19"/>
        </w:rPr>
        <w:t> </w:t>
      </w:r>
      <w:r>
        <w:rPr>
          <w:spacing w:val="-1"/>
        </w:rPr>
        <w:t>pesticides</w:t>
      </w:r>
      <w:r>
        <w:rPr>
          <w:spacing w:val="21"/>
        </w:rPr>
        <w:t> </w:t>
      </w:r>
      <w:r>
        <w:rPr>
          <w:spacing w:val="-1"/>
        </w:rPr>
        <w:t>as</w:t>
      </w:r>
      <w:r>
        <w:rPr>
          <w:spacing w:val="19"/>
        </w:rPr>
        <w:t> </w:t>
      </w:r>
      <w:r>
        <w:rPr/>
        <w:t>a</w:t>
      </w:r>
      <w:r>
        <w:rPr>
          <w:spacing w:val="18"/>
        </w:rPr>
        <w:t> </w:t>
      </w:r>
      <w:r>
        <w:rPr/>
        <w:t>short-term</w:t>
      </w:r>
      <w:r>
        <w:rPr>
          <w:spacing w:val="19"/>
        </w:rPr>
        <w:t> </w:t>
      </w:r>
      <w:r>
        <w:rPr/>
        <w:t>solution</w:t>
      </w:r>
      <w:r>
        <w:rPr>
          <w:spacing w:val="19"/>
        </w:rPr>
        <w:t> </w:t>
      </w:r>
      <w:r>
        <w:rPr/>
        <w:t>to</w:t>
      </w:r>
      <w:r>
        <w:rPr>
          <w:spacing w:val="19"/>
        </w:rPr>
        <w:t> </w:t>
      </w:r>
      <w:r>
        <w:rPr>
          <w:spacing w:val="-1"/>
        </w:rPr>
        <w:t>climate-induced</w:t>
      </w:r>
      <w:r>
        <w:rPr>
          <w:spacing w:val="18"/>
        </w:rPr>
        <w:t> </w:t>
      </w:r>
      <w:r>
        <w:rPr/>
        <w:t>stressors,</w:t>
      </w:r>
      <w:r>
        <w:rPr>
          <w:spacing w:val="21"/>
        </w:rPr>
        <w:t> </w:t>
      </w:r>
      <w:r>
        <w:rPr/>
        <w:t>not</w:t>
      </w:r>
      <w:r>
        <w:rPr>
          <w:spacing w:val="19"/>
        </w:rPr>
        <w:t> </w:t>
      </w:r>
      <w:r>
        <w:rPr>
          <w:spacing w:val="-1"/>
        </w:rPr>
        <w:t>realizing</w:t>
      </w:r>
      <w:r>
        <w:rPr>
          <w:spacing w:val="19"/>
        </w:rPr>
        <w:t> </w:t>
      </w:r>
      <w:r>
        <w:rPr/>
        <w:t>that</w:t>
      </w:r>
      <w:r>
        <w:rPr>
          <w:spacing w:val="19"/>
        </w:rPr>
        <w:t> </w:t>
      </w:r>
      <w:r>
        <w:rPr/>
        <w:t>these</w:t>
      </w:r>
      <w:r>
        <w:rPr>
          <w:spacing w:val="67"/>
        </w:rPr>
        <w:t> </w:t>
      </w:r>
      <w:r>
        <w:rPr>
          <w:spacing w:val="-1"/>
        </w:rPr>
        <w:t>actions</w:t>
      </w:r>
      <w:r>
        <w:rPr>
          <w:spacing w:val="45"/>
        </w:rPr>
        <w:t> </w:t>
      </w:r>
      <w:r>
        <w:rPr>
          <w:spacing w:val="-1"/>
        </w:rPr>
        <w:t>contribute</w:t>
      </w:r>
      <w:r>
        <w:rPr>
          <w:spacing w:val="44"/>
        </w:rPr>
        <w:t> </w:t>
      </w:r>
      <w:r>
        <w:rPr/>
        <w:t>to</w:t>
      </w:r>
      <w:r>
        <w:rPr>
          <w:spacing w:val="45"/>
        </w:rPr>
        <w:t> </w:t>
      </w:r>
      <w:r>
        <w:rPr>
          <w:spacing w:val="-1"/>
        </w:rPr>
        <w:t>longer-term</w:t>
      </w:r>
      <w:r>
        <w:rPr>
          <w:spacing w:val="45"/>
        </w:rPr>
        <w:t> </w:t>
      </w:r>
      <w:r>
        <w:rPr>
          <w:spacing w:val="-1"/>
        </w:rPr>
        <w:t>vulnerability.</w:t>
      </w:r>
      <w:r>
        <w:rPr>
          <w:spacing w:val="45"/>
        </w:rPr>
        <w:t> </w:t>
      </w:r>
      <w:r>
        <w:rPr>
          <w:spacing w:val="-1"/>
        </w:rPr>
        <w:t>Investigating</w:t>
      </w:r>
      <w:r>
        <w:rPr>
          <w:spacing w:val="45"/>
        </w:rPr>
        <w:t> </w:t>
      </w:r>
      <w:r>
        <w:rPr>
          <w:spacing w:val="-1"/>
        </w:rPr>
        <w:t>instances</w:t>
      </w:r>
      <w:r>
        <w:rPr>
          <w:spacing w:val="45"/>
        </w:rPr>
        <w:t> </w:t>
      </w:r>
      <w:r>
        <w:rPr/>
        <w:t>of</w:t>
      </w:r>
      <w:r>
        <w:rPr>
          <w:spacing w:val="44"/>
        </w:rPr>
        <w:t> </w:t>
      </w:r>
      <w:r>
        <w:rPr>
          <w:spacing w:val="-1"/>
        </w:rPr>
        <w:t>maladaptive</w:t>
      </w:r>
      <w:r>
        <w:rPr>
          <w:spacing w:val="44"/>
        </w:rPr>
        <w:t> </w:t>
      </w:r>
      <w:r>
        <w:rPr>
          <w:spacing w:val="-1"/>
        </w:rPr>
        <w:t>coping</w:t>
      </w:r>
      <w:r>
        <w:rPr>
          <w:spacing w:val="125"/>
        </w:rPr>
        <w:t> </w:t>
      </w:r>
      <w:r>
        <w:rPr>
          <w:spacing w:val="-1"/>
        </w:rPr>
        <w:t>among</w:t>
      </w:r>
      <w:r>
        <w:rPr>
          <w:spacing w:val="-12"/>
        </w:rPr>
        <w:t> </w:t>
      </w:r>
      <w:r>
        <w:rPr>
          <w:spacing w:val="-1"/>
        </w:rPr>
        <w:t>farmer-based</w:t>
      </w:r>
      <w:r>
        <w:rPr>
          <w:spacing w:val="-12"/>
        </w:rPr>
        <w:t> </w:t>
      </w:r>
      <w:r>
        <w:rPr/>
        <w:t>organizations</w:t>
      </w:r>
      <w:r>
        <w:rPr>
          <w:spacing w:val="-12"/>
        </w:rPr>
        <w:t> </w:t>
      </w:r>
      <w:r>
        <w:rPr>
          <w:spacing w:val="-1"/>
        </w:rPr>
        <w:t>can</w:t>
      </w:r>
      <w:r>
        <w:rPr>
          <w:spacing w:val="-12"/>
        </w:rPr>
        <w:t> </w:t>
      </w:r>
      <w:r>
        <w:rPr>
          <w:spacing w:val="-1"/>
        </w:rPr>
        <w:t>reveal</w:t>
      </w:r>
      <w:r>
        <w:rPr>
          <w:spacing w:val="-12"/>
        </w:rPr>
        <w:t> </w:t>
      </w:r>
      <w:r>
        <w:rPr>
          <w:spacing w:val="-1"/>
        </w:rPr>
        <w:t>key</w:t>
      </w:r>
      <w:r>
        <w:rPr>
          <w:spacing w:val="-12"/>
        </w:rPr>
        <w:t> </w:t>
      </w:r>
      <w:r>
        <w:rPr/>
        <w:t>obstacles</w:t>
      </w:r>
      <w:r>
        <w:rPr>
          <w:spacing w:val="-13"/>
        </w:rPr>
        <w:t> </w:t>
      </w:r>
      <w:r>
        <w:rPr/>
        <w:t>to</w:t>
      </w:r>
      <w:r>
        <w:rPr>
          <w:spacing w:val="-12"/>
        </w:rPr>
        <w:t> </w:t>
      </w:r>
      <w:r>
        <w:rPr/>
        <w:t>the</w:t>
      </w:r>
      <w:r>
        <w:rPr>
          <w:spacing w:val="-13"/>
        </w:rPr>
        <w:t> </w:t>
      </w:r>
      <w:r>
        <w:rPr>
          <w:spacing w:val="-1"/>
        </w:rPr>
        <w:t>adoption</w:t>
      </w:r>
      <w:r>
        <w:rPr>
          <w:spacing w:val="-12"/>
        </w:rPr>
        <w:t> </w:t>
      </w:r>
      <w:r>
        <w:rPr/>
        <w:t>of</w:t>
      </w:r>
      <w:r>
        <w:rPr>
          <w:spacing w:val="-13"/>
        </w:rPr>
        <w:t> </w:t>
      </w:r>
      <w:r>
        <w:rPr>
          <w:spacing w:val="-1"/>
        </w:rPr>
        <w:t>sustainable,</w:t>
      </w:r>
      <w:r>
        <w:rPr>
          <w:spacing w:val="-12"/>
        </w:rPr>
        <w:t> </w:t>
      </w:r>
      <w:r>
        <w:rPr/>
        <w:t>climate-</w:t>
      </w:r>
      <w:r>
        <w:rPr>
          <w:spacing w:val="71"/>
        </w:rPr>
        <w:t> </w:t>
      </w:r>
      <w:r>
        <w:rPr>
          <w:spacing w:val="-1"/>
        </w:rPr>
        <w:t>smart</w:t>
      </w:r>
      <w:r>
        <w:rPr>
          <w:spacing w:val="14"/>
        </w:rPr>
        <w:t> </w:t>
      </w:r>
      <w:r>
        <w:rPr>
          <w:spacing w:val="-1"/>
        </w:rPr>
        <w:t>practices</w:t>
      </w:r>
      <w:r>
        <w:rPr>
          <w:spacing w:val="14"/>
        </w:rPr>
        <w:t> </w:t>
      </w:r>
      <w:r>
        <w:rPr/>
        <w:t>(Limantol</w:t>
      </w:r>
      <w:r>
        <w:rPr>
          <w:spacing w:val="14"/>
        </w:rPr>
        <w:t> </w:t>
      </w:r>
      <w:r>
        <w:rPr>
          <w:spacing w:val="-1"/>
        </w:rPr>
        <w:t>et</w:t>
      </w:r>
      <w:r>
        <w:rPr>
          <w:spacing w:val="14"/>
        </w:rPr>
        <w:t> </w:t>
      </w:r>
      <w:r>
        <w:rPr>
          <w:spacing w:val="-1"/>
        </w:rPr>
        <w:t>al.,</w:t>
      </w:r>
      <w:r>
        <w:rPr>
          <w:spacing w:val="14"/>
        </w:rPr>
        <w:t> </w:t>
      </w:r>
      <w:r>
        <w:rPr>
          <w:spacing w:val="-1"/>
        </w:rPr>
        <w:t>2016).</w:t>
      </w:r>
      <w:r>
        <w:rPr>
          <w:spacing w:val="14"/>
        </w:rPr>
        <w:t> </w:t>
      </w:r>
      <w:r>
        <w:rPr>
          <w:spacing w:val="-1"/>
        </w:rPr>
        <w:t>For</w:t>
      </w:r>
      <w:r>
        <w:rPr>
          <w:spacing w:val="13"/>
        </w:rPr>
        <w:t> </w:t>
      </w:r>
      <w:r>
        <w:rPr>
          <w:spacing w:val="-1"/>
        </w:rPr>
        <w:t>desire</w:t>
      </w:r>
      <w:r>
        <w:rPr>
          <w:spacing w:val="15"/>
        </w:rPr>
        <w:t> </w:t>
      </w:r>
      <w:r>
        <w:rPr>
          <w:spacing w:val="1"/>
        </w:rPr>
        <w:t>for</w:t>
      </w:r>
      <w:r>
        <w:rPr>
          <w:spacing w:val="13"/>
        </w:rPr>
        <w:t> </w:t>
      </w:r>
      <w:r>
        <w:rPr>
          <w:spacing w:val="-1"/>
        </w:rPr>
        <w:t>protection,</w:t>
      </w:r>
      <w:r>
        <w:rPr>
          <w:spacing w:val="14"/>
        </w:rPr>
        <w:t> </w:t>
      </w:r>
      <w:r>
        <w:rPr/>
        <w:t>this</w:t>
      </w:r>
      <w:r>
        <w:rPr>
          <w:spacing w:val="14"/>
        </w:rPr>
        <w:t> </w:t>
      </w:r>
      <w:r>
        <w:rPr>
          <w:spacing w:val="-1"/>
        </w:rPr>
        <w:t>aspect</w:t>
      </w:r>
      <w:r>
        <w:rPr>
          <w:spacing w:val="14"/>
        </w:rPr>
        <w:t> </w:t>
      </w:r>
      <w:r>
        <w:rPr/>
        <w:t>of</w:t>
      </w:r>
      <w:r>
        <w:rPr>
          <w:spacing w:val="13"/>
        </w:rPr>
        <w:t> </w:t>
      </w:r>
      <w:r>
        <w:rPr/>
        <w:t>PMT</w:t>
      </w:r>
      <w:r>
        <w:rPr>
          <w:spacing w:val="14"/>
        </w:rPr>
        <w:t> </w:t>
      </w:r>
      <w:r>
        <w:rPr>
          <w:spacing w:val="-1"/>
        </w:rPr>
        <w:t>focuses</w:t>
      </w:r>
      <w:r>
        <w:rPr>
          <w:spacing w:val="14"/>
        </w:rPr>
        <w:t> </w:t>
      </w:r>
      <w:r>
        <w:rPr/>
        <w:t>on</w:t>
      </w:r>
      <w:r>
        <w:rPr>
          <w:spacing w:val="79"/>
        </w:rPr>
        <w:t> </w:t>
      </w:r>
      <w:r>
        <w:rPr/>
        <w:t>the</w:t>
      </w:r>
      <w:r>
        <w:rPr>
          <w:spacing w:val="4"/>
        </w:rPr>
        <w:t> </w:t>
      </w:r>
      <w:r>
        <w:rPr/>
        <w:t>motivation</w:t>
      </w:r>
      <w:r>
        <w:rPr>
          <w:spacing w:val="5"/>
        </w:rPr>
        <w:t> </w:t>
      </w:r>
      <w:r>
        <w:rPr/>
        <w:t>to</w:t>
      </w:r>
      <w:r>
        <w:rPr>
          <w:spacing w:val="5"/>
        </w:rPr>
        <w:t> </w:t>
      </w:r>
      <w:r>
        <w:rPr>
          <w:spacing w:val="-1"/>
        </w:rPr>
        <w:t>adopt</w:t>
      </w:r>
      <w:r>
        <w:rPr>
          <w:spacing w:val="2"/>
        </w:rPr>
        <w:t> </w:t>
      </w:r>
      <w:r>
        <w:rPr>
          <w:spacing w:val="-1"/>
        </w:rPr>
        <w:t>protective</w:t>
      </w:r>
      <w:r>
        <w:rPr>
          <w:spacing w:val="3"/>
        </w:rPr>
        <w:t> </w:t>
      </w:r>
      <w:r>
        <w:rPr>
          <w:spacing w:val="-1"/>
        </w:rPr>
        <w:t>measures.</w:t>
      </w:r>
      <w:r>
        <w:rPr>
          <w:spacing w:val="7"/>
        </w:rPr>
        <w:t> </w:t>
      </w:r>
      <w:r>
        <w:rPr/>
        <w:t>In</w:t>
      </w:r>
      <w:r>
        <w:rPr>
          <w:spacing w:val="3"/>
        </w:rPr>
        <w:t> </w:t>
      </w:r>
      <w:r>
        <w:rPr/>
        <w:t>the</w:t>
      </w:r>
      <w:r>
        <w:rPr>
          <w:spacing w:val="4"/>
        </w:rPr>
        <w:t> </w:t>
      </w:r>
      <w:r>
        <w:rPr/>
        <w:t>Nadowli-Kaleo</w:t>
      </w:r>
      <w:r>
        <w:rPr>
          <w:spacing w:val="4"/>
        </w:rPr>
        <w:t> </w:t>
      </w:r>
      <w:r>
        <w:rPr>
          <w:spacing w:val="-1"/>
        </w:rPr>
        <w:t>District,</w:t>
      </w:r>
      <w:r>
        <w:rPr>
          <w:spacing w:val="5"/>
        </w:rPr>
        <w:t> </w:t>
      </w:r>
      <w:r>
        <w:rPr/>
        <w:t>the</w:t>
      </w:r>
      <w:r>
        <w:rPr>
          <w:spacing w:val="4"/>
        </w:rPr>
        <w:t> </w:t>
      </w:r>
      <w:r>
        <w:rPr>
          <w:spacing w:val="-1"/>
        </w:rPr>
        <w:t>desire</w:t>
      </w:r>
      <w:r>
        <w:rPr>
          <w:spacing w:val="3"/>
        </w:rPr>
        <w:t> </w:t>
      </w:r>
      <w:r>
        <w:rPr/>
        <w:t>for</w:t>
      </w:r>
      <w:r>
        <w:rPr>
          <w:spacing w:val="63"/>
        </w:rPr>
        <w:t> </w:t>
      </w:r>
      <w:r>
        <w:rPr>
          <w:spacing w:val="-1"/>
        </w:rPr>
        <w:t>protection</w:t>
      </w:r>
      <w:r>
        <w:rPr>
          <w:spacing w:val="-8"/>
        </w:rPr>
        <w:t> </w:t>
      </w:r>
      <w:r>
        <w:rPr/>
        <w:t>may</w:t>
      </w:r>
      <w:r>
        <w:rPr>
          <w:spacing w:val="-8"/>
        </w:rPr>
        <w:t> </w:t>
      </w:r>
      <w:r>
        <w:rPr>
          <w:spacing w:val="1"/>
        </w:rPr>
        <w:t>be</w:t>
      </w:r>
      <w:r>
        <w:rPr>
          <w:spacing w:val="-9"/>
        </w:rPr>
        <w:t> </w:t>
      </w:r>
      <w:r>
        <w:rPr>
          <w:spacing w:val="-1"/>
        </w:rPr>
        <w:t>influenced</w:t>
      </w:r>
      <w:r>
        <w:rPr>
          <w:spacing w:val="-8"/>
        </w:rPr>
        <w:t> </w:t>
      </w:r>
      <w:r>
        <w:rPr/>
        <w:t>by</w:t>
      </w:r>
      <w:r>
        <w:rPr>
          <w:spacing w:val="-5"/>
        </w:rPr>
        <w:t> </w:t>
      </w:r>
      <w:r>
        <w:rPr>
          <w:spacing w:val="-1"/>
        </w:rPr>
        <w:t>an</w:t>
      </w:r>
      <w:r>
        <w:rPr>
          <w:spacing w:val="-5"/>
        </w:rPr>
        <w:t> </w:t>
      </w:r>
      <w:r>
        <w:rPr>
          <w:spacing w:val="-1"/>
        </w:rPr>
        <w:t>array</w:t>
      </w:r>
      <w:r>
        <w:rPr>
          <w:spacing w:val="-8"/>
        </w:rPr>
        <w:t> </w:t>
      </w:r>
      <w:r>
        <w:rPr/>
        <w:t>of</w:t>
      </w:r>
      <w:r>
        <w:rPr>
          <w:spacing w:val="-6"/>
        </w:rPr>
        <w:t> </w:t>
      </w:r>
      <w:r>
        <w:rPr>
          <w:spacing w:val="-1"/>
        </w:rPr>
        <w:t>factors</w:t>
      </w:r>
      <w:r>
        <w:rPr>
          <w:spacing w:val="-6"/>
        </w:rPr>
        <w:t> </w:t>
      </w:r>
      <w:r>
        <w:rPr>
          <w:spacing w:val="-1"/>
        </w:rPr>
        <w:t>such</w:t>
      </w:r>
      <w:r>
        <w:rPr>
          <w:spacing w:val="-8"/>
        </w:rPr>
        <w:t> </w:t>
      </w:r>
      <w:r>
        <w:rPr>
          <w:spacing w:val="-1"/>
        </w:rPr>
        <w:t>as</w:t>
      </w:r>
      <w:r>
        <w:rPr>
          <w:spacing w:val="-5"/>
        </w:rPr>
        <w:t> </w:t>
      </w:r>
      <w:r>
        <w:rPr>
          <w:spacing w:val="-1"/>
        </w:rPr>
        <w:t>past</w:t>
      </w:r>
      <w:r>
        <w:rPr>
          <w:spacing w:val="-7"/>
        </w:rPr>
        <w:t> </w:t>
      </w:r>
      <w:r>
        <w:rPr>
          <w:spacing w:val="-1"/>
        </w:rPr>
        <w:t>experiences</w:t>
      </w:r>
      <w:r>
        <w:rPr>
          <w:spacing w:val="-5"/>
        </w:rPr>
        <w:t> </w:t>
      </w:r>
      <w:r>
        <w:rPr/>
        <w:t>with</w:t>
      </w:r>
      <w:r>
        <w:rPr>
          <w:spacing w:val="-7"/>
        </w:rPr>
        <w:t> </w:t>
      </w:r>
      <w:r>
        <w:rPr>
          <w:spacing w:val="-1"/>
        </w:rPr>
        <w:t>extreme</w:t>
      </w:r>
      <w:r>
        <w:rPr>
          <w:spacing w:val="-6"/>
        </w:rPr>
        <w:t> </w:t>
      </w:r>
      <w:r>
        <w:rPr>
          <w:spacing w:val="-1"/>
        </w:rPr>
        <w:t>weather</w:t>
      </w:r>
      <w:r>
        <w:rPr>
          <w:spacing w:val="105"/>
        </w:rPr>
        <w:t> </w:t>
      </w:r>
      <w:r>
        <w:rPr>
          <w:spacing w:val="-1"/>
        </w:rPr>
        <w:t>events,</w:t>
      </w:r>
      <w:r>
        <w:rPr>
          <w:spacing w:val="24"/>
        </w:rPr>
        <w:t> </w:t>
      </w:r>
      <w:r>
        <w:rPr>
          <w:spacing w:val="-1"/>
        </w:rPr>
        <w:t>perceived</w:t>
      </w:r>
      <w:r>
        <w:rPr>
          <w:spacing w:val="25"/>
        </w:rPr>
        <w:t> </w:t>
      </w:r>
      <w:r>
        <w:rPr/>
        <w:t>severity</w:t>
      </w:r>
      <w:r>
        <w:rPr>
          <w:spacing w:val="23"/>
        </w:rPr>
        <w:t> </w:t>
      </w:r>
      <w:r>
        <w:rPr/>
        <w:t>of</w:t>
      </w:r>
      <w:r>
        <w:rPr>
          <w:spacing w:val="23"/>
        </w:rPr>
        <w:t> </w:t>
      </w:r>
      <w:r>
        <w:rPr/>
        <w:t>future</w:t>
      </w:r>
      <w:r>
        <w:rPr>
          <w:spacing w:val="22"/>
        </w:rPr>
        <w:t> </w:t>
      </w:r>
      <w:r>
        <w:rPr/>
        <w:t>risks,</w:t>
      </w:r>
      <w:r>
        <w:rPr>
          <w:spacing w:val="24"/>
        </w:rPr>
        <w:t> </w:t>
      </w:r>
      <w:r>
        <w:rPr>
          <w:spacing w:val="-1"/>
        </w:rPr>
        <w:t>and</w:t>
      </w:r>
      <w:r>
        <w:rPr>
          <w:spacing w:val="23"/>
        </w:rPr>
        <w:t> </w:t>
      </w:r>
      <w:r>
        <w:rPr/>
        <w:t>the</w:t>
      </w:r>
      <w:r>
        <w:rPr>
          <w:spacing w:val="22"/>
        </w:rPr>
        <w:t> </w:t>
      </w:r>
      <w:r>
        <w:rPr>
          <w:spacing w:val="-1"/>
        </w:rPr>
        <w:t>economic</w:t>
      </w:r>
      <w:r>
        <w:rPr>
          <w:spacing w:val="24"/>
        </w:rPr>
        <w:t> </w:t>
      </w:r>
      <w:r>
        <w:rPr>
          <w:spacing w:val="-1"/>
        </w:rPr>
        <w:t>implications</w:t>
      </w:r>
      <w:r>
        <w:rPr>
          <w:spacing w:val="24"/>
        </w:rPr>
        <w:t> </w:t>
      </w:r>
      <w:r>
        <w:rPr/>
        <w:t>of</w:t>
      </w:r>
      <w:r>
        <w:rPr>
          <w:spacing w:val="23"/>
        </w:rPr>
        <w:t> </w:t>
      </w:r>
      <w:r>
        <w:rPr>
          <w:spacing w:val="-1"/>
        </w:rPr>
        <w:t>failing</w:t>
      </w:r>
      <w:r>
        <w:rPr>
          <w:spacing w:val="24"/>
        </w:rPr>
        <w:t> </w:t>
      </w:r>
      <w:r>
        <w:rPr/>
        <w:t>to</w:t>
      </w:r>
      <w:r>
        <w:rPr>
          <w:spacing w:val="24"/>
        </w:rPr>
        <w:t> </w:t>
      </w:r>
      <w:r>
        <w:rPr/>
        <w:t>adapt.</w:t>
      </w:r>
      <w:r>
        <w:rPr>
          <w:spacing w:val="24"/>
        </w:rPr>
        <w:t> </w:t>
      </w:r>
      <w:r>
        <w:rPr/>
        <w:t>A</w:t>
      </w:r>
      <w:r>
        <w:rPr>
          <w:spacing w:val="77"/>
        </w:rPr>
        <w:t> </w:t>
      </w:r>
      <w:r>
        <w:rPr/>
        <w:t>strong</w:t>
      </w:r>
      <w:r>
        <w:rPr>
          <w:spacing w:val="11"/>
        </w:rPr>
        <w:t> </w:t>
      </w:r>
      <w:r>
        <w:rPr>
          <w:spacing w:val="-1"/>
        </w:rPr>
        <w:t>desire</w:t>
      </w:r>
      <w:r>
        <w:rPr>
          <w:spacing w:val="10"/>
        </w:rPr>
        <w:t> </w:t>
      </w:r>
      <w:r>
        <w:rPr/>
        <w:t>for</w:t>
      </w:r>
      <w:r>
        <w:rPr>
          <w:spacing w:val="10"/>
        </w:rPr>
        <w:t> </w:t>
      </w:r>
      <w:r>
        <w:rPr/>
        <w:t>protection</w:t>
      </w:r>
      <w:r>
        <w:rPr>
          <w:spacing w:val="11"/>
        </w:rPr>
        <w:t> </w:t>
      </w:r>
      <w:r>
        <w:rPr>
          <w:spacing w:val="-1"/>
        </w:rPr>
        <w:t>could</w:t>
      </w:r>
      <w:r>
        <w:rPr>
          <w:spacing w:val="12"/>
        </w:rPr>
        <w:t> </w:t>
      </w:r>
      <w:r>
        <w:rPr/>
        <w:t>be</w:t>
      </w:r>
      <w:r>
        <w:rPr>
          <w:spacing w:val="10"/>
        </w:rPr>
        <w:t> </w:t>
      </w:r>
      <w:r>
        <w:rPr/>
        <w:t>a</w:t>
      </w:r>
      <w:r>
        <w:rPr>
          <w:spacing w:val="10"/>
        </w:rPr>
        <w:t> </w:t>
      </w:r>
      <w:r>
        <w:rPr>
          <w:spacing w:val="-1"/>
        </w:rPr>
        <w:t>significant</w:t>
      </w:r>
      <w:r>
        <w:rPr>
          <w:spacing w:val="9"/>
        </w:rPr>
        <w:t> </w:t>
      </w:r>
      <w:r>
        <w:rPr>
          <w:spacing w:val="-1"/>
        </w:rPr>
        <w:t>driver</w:t>
      </w:r>
      <w:r>
        <w:rPr>
          <w:spacing w:val="11"/>
        </w:rPr>
        <w:t> </w:t>
      </w:r>
      <w:r>
        <w:rPr/>
        <w:t>for</w:t>
      </w:r>
      <w:r>
        <w:rPr>
          <w:spacing w:val="10"/>
        </w:rPr>
        <w:t> </w:t>
      </w:r>
      <w:r>
        <w:rPr/>
        <w:t>farmer-based</w:t>
      </w:r>
      <w:r>
        <w:rPr>
          <w:spacing w:val="11"/>
        </w:rPr>
        <w:t> </w:t>
      </w:r>
      <w:r>
        <w:rPr>
          <w:spacing w:val="-1"/>
        </w:rPr>
        <w:t>organizations</w:t>
      </w:r>
      <w:r>
        <w:rPr>
          <w:spacing w:val="12"/>
        </w:rPr>
        <w:t> </w:t>
      </w:r>
      <w:r>
        <w:rPr/>
        <w:t>to</w:t>
      </w:r>
      <w:r>
        <w:rPr>
          <w:spacing w:val="12"/>
        </w:rPr>
        <w:t> </w:t>
      </w:r>
      <w:r>
        <w:rPr>
          <w:spacing w:val="-1"/>
        </w:rPr>
        <w:t>adopt</w:t>
      </w:r>
      <w:r>
        <w:rPr>
          <w:spacing w:val="69"/>
        </w:rPr>
        <w:t> </w:t>
      </w:r>
      <w:r>
        <w:rPr>
          <w:spacing w:val="-1"/>
        </w:rPr>
        <w:t>and</w:t>
      </w:r>
      <w:r>
        <w:rPr>
          <w:spacing w:val="18"/>
        </w:rPr>
        <w:t> </w:t>
      </w:r>
      <w:r>
        <w:rPr>
          <w:spacing w:val="-1"/>
        </w:rPr>
        <w:t>advocate</w:t>
      </w:r>
      <w:r>
        <w:rPr>
          <w:spacing w:val="20"/>
        </w:rPr>
        <w:t> </w:t>
      </w:r>
      <w:r>
        <w:rPr/>
        <w:t>for</w:t>
      </w:r>
      <w:r>
        <w:rPr>
          <w:spacing w:val="19"/>
        </w:rPr>
        <w:t> </w:t>
      </w:r>
      <w:r>
        <w:rPr/>
        <w:t>climate-smart</w:t>
      </w:r>
      <w:r>
        <w:rPr>
          <w:spacing w:val="19"/>
        </w:rPr>
        <w:t> </w:t>
      </w:r>
      <w:r>
        <w:rPr>
          <w:spacing w:val="-1"/>
        </w:rPr>
        <w:t>agricultural</w:t>
      </w:r>
      <w:r>
        <w:rPr>
          <w:spacing w:val="19"/>
        </w:rPr>
        <w:t> </w:t>
      </w:r>
      <w:r>
        <w:rPr/>
        <w:t>practices.</w:t>
      </w:r>
      <w:r>
        <w:rPr>
          <w:spacing w:val="19"/>
        </w:rPr>
        <w:t> </w:t>
      </w:r>
      <w:r>
        <w:rPr/>
        <w:t>Also,</w:t>
      </w:r>
      <w:r>
        <w:rPr>
          <w:spacing w:val="21"/>
        </w:rPr>
        <w:t> </w:t>
      </w:r>
      <w:r>
        <w:rPr>
          <w:spacing w:val="-1"/>
        </w:rPr>
        <w:t>threat</w:t>
      </w:r>
      <w:r>
        <w:rPr>
          <w:spacing w:val="21"/>
        </w:rPr>
        <w:t> </w:t>
      </w:r>
      <w:r>
        <w:rPr/>
        <w:t>appraisal</w:t>
      </w:r>
      <w:r>
        <w:rPr>
          <w:spacing w:val="19"/>
        </w:rPr>
        <w:t> </w:t>
      </w:r>
      <w:r>
        <w:rPr/>
        <w:t>involves</w:t>
      </w:r>
      <w:r>
        <w:rPr>
          <w:spacing w:val="19"/>
        </w:rPr>
        <w:t> </w:t>
      </w:r>
      <w:r>
        <w:rPr/>
        <w:t>evaluating</w:t>
      </w:r>
      <w:r>
        <w:rPr>
          <w:spacing w:val="51"/>
        </w:rPr>
        <w:t> </w:t>
      </w:r>
      <w:r>
        <w:rPr/>
        <w:t>the</w:t>
      </w:r>
      <w:r>
        <w:rPr>
          <w:spacing w:val="28"/>
        </w:rPr>
        <w:t> </w:t>
      </w:r>
      <w:r>
        <w:rPr>
          <w:spacing w:val="-1"/>
        </w:rPr>
        <w:t>severity</w:t>
      </w:r>
      <w:r>
        <w:rPr>
          <w:spacing w:val="28"/>
        </w:rPr>
        <w:t> </w:t>
      </w:r>
      <w:r>
        <w:rPr>
          <w:spacing w:val="-1"/>
        </w:rPr>
        <w:t>and</w:t>
      </w:r>
      <w:r>
        <w:rPr>
          <w:spacing w:val="28"/>
        </w:rPr>
        <w:t> </w:t>
      </w:r>
      <w:r>
        <w:rPr>
          <w:spacing w:val="-1"/>
        </w:rPr>
        <w:t>likelihood</w:t>
      </w:r>
      <w:r>
        <w:rPr>
          <w:spacing w:val="28"/>
        </w:rPr>
        <w:t> </w:t>
      </w:r>
      <w:r>
        <w:rPr/>
        <w:t>of</w:t>
      </w:r>
      <w:r>
        <w:rPr>
          <w:spacing w:val="27"/>
        </w:rPr>
        <w:t> </w:t>
      </w:r>
      <w:r>
        <w:rPr/>
        <w:t>the</w:t>
      </w:r>
      <w:r>
        <w:rPr>
          <w:spacing w:val="28"/>
        </w:rPr>
        <w:t> </w:t>
      </w:r>
      <w:r>
        <w:rPr>
          <w:spacing w:val="-1"/>
        </w:rPr>
        <w:t>perceived</w:t>
      </w:r>
      <w:r>
        <w:rPr>
          <w:spacing w:val="28"/>
        </w:rPr>
        <w:t> </w:t>
      </w:r>
      <w:r>
        <w:rPr>
          <w:spacing w:val="-1"/>
        </w:rPr>
        <w:t>threat,</w:t>
      </w:r>
      <w:r>
        <w:rPr>
          <w:spacing w:val="29"/>
        </w:rPr>
        <w:t> </w:t>
      </w:r>
      <w:r>
        <w:rPr>
          <w:spacing w:val="-1"/>
        </w:rPr>
        <w:t>which</w:t>
      </w:r>
      <w:r>
        <w:rPr>
          <w:spacing w:val="28"/>
        </w:rPr>
        <w:t> </w:t>
      </w:r>
      <w:r>
        <w:rPr/>
        <w:t>in</w:t>
      </w:r>
      <w:r>
        <w:rPr>
          <w:spacing w:val="29"/>
        </w:rPr>
        <w:t> </w:t>
      </w:r>
      <w:r>
        <w:rPr/>
        <w:t>this</w:t>
      </w:r>
      <w:r>
        <w:rPr>
          <w:spacing w:val="28"/>
        </w:rPr>
        <w:t> </w:t>
      </w:r>
      <w:r>
        <w:rPr>
          <w:spacing w:val="-1"/>
        </w:rPr>
        <w:t>case</w:t>
      </w:r>
      <w:r>
        <w:rPr>
          <w:spacing w:val="27"/>
        </w:rPr>
        <w:t> </w:t>
      </w:r>
      <w:r>
        <w:rPr/>
        <w:t>is</w:t>
      </w:r>
      <w:r>
        <w:rPr>
          <w:spacing w:val="26"/>
        </w:rPr>
        <w:t> </w:t>
      </w:r>
      <w:r>
        <w:rPr/>
        <w:t>the</w:t>
      </w:r>
      <w:r>
        <w:rPr>
          <w:spacing w:val="28"/>
        </w:rPr>
        <w:t> </w:t>
      </w:r>
      <w:r>
        <w:rPr>
          <w:spacing w:val="-1"/>
        </w:rPr>
        <w:t>impact</w:t>
      </w:r>
      <w:r>
        <w:rPr>
          <w:spacing w:val="29"/>
        </w:rPr>
        <w:t> </w:t>
      </w:r>
      <w:r>
        <w:rPr/>
        <w:t>of</w:t>
      </w:r>
      <w:r>
        <w:rPr>
          <w:spacing w:val="27"/>
        </w:rPr>
        <w:t> </w:t>
      </w:r>
      <w:r>
        <w:rPr>
          <w:spacing w:val="-1"/>
        </w:rPr>
        <w:t>climate</w:t>
      </w:r>
      <w:r>
        <w:rPr>
          <w:spacing w:val="89"/>
        </w:rPr>
        <w:t> </w:t>
      </w:r>
      <w:r>
        <w:rPr>
          <w:spacing w:val="-1"/>
        </w:rPr>
        <w:t>change</w:t>
      </w:r>
      <w:r>
        <w:rPr>
          <w:spacing w:val="1"/>
        </w:rPr>
        <w:t> </w:t>
      </w:r>
      <w:r>
        <w:rPr/>
        <w:t>on</w:t>
      </w:r>
      <w:r>
        <w:rPr>
          <w:spacing w:val="4"/>
        </w:rPr>
        <w:t> </w:t>
      </w:r>
      <w:r>
        <w:rPr>
          <w:spacing w:val="-1"/>
        </w:rPr>
        <w:t>agriculture</w:t>
      </w:r>
      <w:r>
        <w:rPr/>
        <w:t> </w:t>
      </w:r>
      <w:r>
        <w:rPr>
          <w:spacing w:val="-1"/>
        </w:rPr>
        <w:t>(McFarlane</w:t>
      </w:r>
      <w:r>
        <w:rPr>
          <w:spacing w:val="3"/>
        </w:rPr>
        <w:t> </w:t>
      </w:r>
      <w:r>
        <w:rPr>
          <w:spacing w:val="-1"/>
        </w:rPr>
        <w:t>et</w:t>
      </w:r>
      <w:r>
        <w:rPr>
          <w:spacing w:val="2"/>
        </w:rPr>
        <w:t> </w:t>
      </w:r>
      <w:r>
        <w:rPr>
          <w:spacing w:val="-1"/>
        </w:rPr>
        <w:t>al.,</w:t>
      </w:r>
      <w:r>
        <w:rPr>
          <w:spacing w:val="2"/>
        </w:rPr>
        <w:t> </w:t>
      </w:r>
      <w:r>
        <w:rPr/>
        <w:t>2011).</w:t>
      </w:r>
      <w:r>
        <w:rPr>
          <w:spacing w:val="3"/>
        </w:rPr>
        <w:t> </w:t>
      </w:r>
      <w:r>
        <w:rPr>
          <w:spacing w:val="-1"/>
        </w:rPr>
        <w:t>Farmer-based</w:t>
      </w:r>
      <w:r>
        <w:rPr>
          <w:spacing w:val="2"/>
        </w:rPr>
        <w:t> </w:t>
      </w:r>
      <w:r>
        <w:rPr>
          <w:spacing w:val="-1"/>
        </w:rPr>
        <w:t>organizations</w:t>
      </w:r>
      <w:r>
        <w:rPr>
          <w:spacing w:val="4"/>
        </w:rPr>
        <w:t> </w:t>
      </w:r>
      <w:r>
        <w:rPr/>
        <w:t>may</w:t>
      </w:r>
      <w:r>
        <w:rPr>
          <w:spacing w:val="1"/>
        </w:rPr>
        <w:t> </w:t>
      </w:r>
      <w:r>
        <w:rPr/>
        <w:t>conduct</w:t>
      </w:r>
      <w:r>
        <w:rPr>
          <w:spacing w:val="2"/>
        </w:rPr>
        <w:t> </w:t>
      </w:r>
      <w:r>
        <w:rPr/>
        <w:t>a</w:t>
      </w:r>
      <w:r>
        <w:rPr>
          <w:spacing w:val="1"/>
        </w:rPr>
        <w:t> </w:t>
      </w:r>
      <w:r>
        <w:rPr>
          <w:spacing w:val="-1"/>
        </w:rPr>
        <w:t>threat</w:t>
      </w:r>
    </w:p>
    <w:p>
      <w:pPr>
        <w:spacing w:after="0" w:line="480" w:lineRule="auto"/>
        <w:jc w:val="both"/>
        <w:sectPr>
          <w:footerReference w:type="default" r:id="rId33"/>
          <w:pgSz w:w="12240" w:h="15840"/>
          <w:pgMar w:footer="1213" w:header="0" w:top="1400" w:bottom="1400" w:left="1340" w:right="1320"/>
          <w:pgNumType w:start="38"/>
        </w:sectPr>
      </w:pPr>
    </w:p>
    <w:p>
      <w:pPr>
        <w:pStyle w:val="BodyText"/>
        <w:spacing w:line="480" w:lineRule="auto" w:before="39"/>
        <w:ind w:right="116"/>
        <w:jc w:val="both"/>
      </w:pPr>
      <w:r>
        <w:rPr>
          <w:spacing w:val="-1"/>
        </w:rPr>
        <w:t>appraisal</w:t>
      </w:r>
      <w:r>
        <w:rPr>
          <w:spacing w:val="38"/>
        </w:rPr>
        <w:t> </w:t>
      </w:r>
      <w:r>
        <w:rPr>
          <w:spacing w:val="-1"/>
        </w:rPr>
        <w:t>collectively</w:t>
      </w:r>
      <w:r>
        <w:rPr>
          <w:spacing w:val="38"/>
        </w:rPr>
        <w:t> </w:t>
      </w:r>
      <w:r>
        <w:rPr>
          <w:spacing w:val="1"/>
        </w:rPr>
        <w:t>or</w:t>
      </w:r>
      <w:r>
        <w:rPr>
          <w:spacing w:val="37"/>
        </w:rPr>
        <w:t> </w:t>
      </w:r>
      <w:r>
        <w:rPr/>
        <w:t>individually,</w:t>
      </w:r>
      <w:r>
        <w:rPr>
          <w:spacing w:val="38"/>
        </w:rPr>
        <w:t> </w:t>
      </w:r>
      <w:r>
        <w:rPr>
          <w:spacing w:val="-1"/>
        </w:rPr>
        <w:t>assessing</w:t>
      </w:r>
      <w:r>
        <w:rPr>
          <w:spacing w:val="38"/>
        </w:rPr>
        <w:t> </w:t>
      </w:r>
      <w:r>
        <w:rPr/>
        <w:t>how</w:t>
      </w:r>
      <w:r>
        <w:rPr>
          <w:spacing w:val="37"/>
        </w:rPr>
        <w:t> </w:t>
      </w:r>
      <w:r>
        <w:rPr>
          <w:spacing w:val="-1"/>
        </w:rPr>
        <w:t>changes</w:t>
      </w:r>
      <w:r>
        <w:rPr>
          <w:spacing w:val="38"/>
        </w:rPr>
        <w:t> </w:t>
      </w:r>
      <w:r>
        <w:rPr/>
        <w:t>in</w:t>
      </w:r>
      <w:r>
        <w:rPr>
          <w:spacing w:val="38"/>
        </w:rPr>
        <w:t> </w:t>
      </w:r>
      <w:r>
        <w:rPr>
          <w:spacing w:val="-1"/>
        </w:rPr>
        <w:t>weather</w:t>
      </w:r>
      <w:r>
        <w:rPr>
          <w:spacing w:val="36"/>
        </w:rPr>
        <w:t> </w:t>
      </w:r>
      <w:r>
        <w:rPr>
          <w:spacing w:val="-1"/>
        </w:rPr>
        <w:t>patterns,</w:t>
      </w:r>
      <w:r>
        <w:rPr>
          <w:spacing w:val="37"/>
        </w:rPr>
        <w:t> </w:t>
      </w:r>
      <w:r>
        <w:rPr>
          <w:spacing w:val="-1"/>
        </w:rPr>
        <w:t>water</w:t>
      </w:r>
      <w:r>
        <w:rPr>
          <w:spacing w:val="83"/>
        </w:rPr>
        <w:t> </w:t>
      </w:r>
      <w:r>
        <w:rPr>
          <w:spacing w:val="-1"/>
        </w:rPr>
        <w:t>availability,</w:t>
      </w:r>
      <w:r>
        <w:rPr>
          <w:spacing w:val="38"/>
        </w:rPr>
        <w:t> </w:t>
      </w:r>
      <w:r>
        <w:rPr/>
        <w:t>or</w:t>
      </w:r>
      <w:r>
        <w:rPr>
          <w:spacing w:val="37"/>
        </w:rPr>
        <w:t> </w:t>
      </w:r>
      <w:r>
        <w:rPr/>
        <w:t>soil</w:t>
      </w:r>
      <w:r>
        <w:rPr>
          <w:spacing w:val="39"/>
        </w:rPr>
        <w:t> </w:t>
      </w:r>
      <w:r>
        <w:rPr/>
        <w:t>fertility</w:t>
      </w:r>
      <w:r>
        <w:rPr>
          <w:spacing w:val="38"/>
        </w:rPr>
        <w:t> </w:t>
      </w:r>
      <w:r>
        <w:rPr/>
        <w:t>will</w:t>
      </w:r>
      <w:r>
        <w:rPr>
          <w:spacing w:val="38"/>
        </w:rPr>
        <w:t> </w:t>
      </w:r>
      <w:r>
        <w:rPr>
          <w:spacing w:val="-1"/>
        </w:rPr>
        <w:t>impact</w:t>
      </w:r>
      <w:r>
        <w:rPr>
          <w:spacing w:val="38"/>
        </w:rPr>
        <w:t> </w:t>
      </w:r>
      <w:r>
        <w:rPr/>
        <w:t>their</w:t>
      </w:r>
      <w:r>
        <w:rPr>
          <w:spacing w:val="39"/>
        </w:rPr>
        <w:t> </w:t>
      </w:r>
      <w:r>
        <w:rPr>
          <w:spacing w:val="-1"/>
        </w:rPr>
        <w:t>livelihoods</w:t>
      </w:r>
      <w:r>
        <w:rPr>
          <w:spacing w:val="38"/>
        </w:rPr>
        <w:t> </w:t>
      </w:r>
      <w:r>
        <w:rPr/>
        <w:t>(Abdul-Razak</w:t>
      </w:r>
      <w:r>
        <w:rPr>
          <w:spacing w:val="40"/>
        </w:rPr>
        <w:t> </w:t>
      </w:r>
      <w:r>
        <w:rPr/>
        <w:t>&amp;</w:t>
      </w:r>
      <w:r>
        <w:rPr>
          <w:spacing w:val="38"/>
        </w:rPr>
        <w:t> </w:t>
      </w:r>
      <w:r>
        <w:rPr>
          <w:spacing w:val="-1"/>
        </w:rPr>
        <w:t>Kruse,</w:t>
      </w:r>
      <w:r>
        <w:rPr>
          <w:spacing w:val="40"/>
        </w:rPr>
        <w:t> </w:t>
      </w:r>
      <w:r>
        <w:rPr>
          <w:spacing w:val="-1"/>
        </w:rPr>
        <w:t>2017).</w:t>
      </w:r>
      <w:r>
        <w:rPr>
          <w:spacing w:val="40"/>
        </w:rPr>
        <w:t> </w:t>
      </w:r>
      <w:r>
        <w:rPr/>
        <w:t>This</w:t>
      </w:r>
      <w:r>
        <w:rPr>
          <w:spacing w:val="73"/>
        </w:rPr>
        <w:t> </w:t>
      </w:r>
      <w:r>
        <w:rPr>
          <w:spacing w:val="-1"/>
        </w:rPr>
        <w:t>appraisal</w:t>
      </w:r>
      <w:r>
        <w:rPr>
          <w:spacing w:val="31"/>
        </w:rPr>
        <w:t> </w:t>
      </w:r>
      <w:r>
        <w:rPr>
          <w:spacing w:val="-1"/>
        </w:rPr>
        <w:t>could</w:t>
      </w:r>
      <w:r>
        <w:rPr>
          <w:spacing w:val="31"/>
        </w:rPr>
        <w:t> </w:t>
      </w:r>
      <w:r>
        <w:rPr/>
        <w:t>be</w:t>
      </w:r>
      <w:r>
        <w:rPr>
          <w:spacing w:val="30"/>
        </w:rPr>
        <w:t> </w:t>
      </w:r>
      <w:r>
        <w:rPr/>
        <w:t>a</w:t>
      </w:r>
      <w:r>
        <w:rPr>
          <w:spacing w:val="30"/>
        </w:rPr>
        <w:t> </w:t>
      </w:r>
      <w:r>
        <w:rPr/>
        <w:t>pivotal</w:t>
      </w:r>
      <w:r>
        <w:rPr>
          <w:spacing w:val="30"/>
        </w:rPr>
        <w:t> </w:t>
      </w:r>
      <w:r>
        <w:rPr>
          <w:spacing w:val="-1"/>
        </w:rPr>
        <w:t>determinant</w:t>
      </w:r>
      <w:r>
        <w:rPr>
          <w:spacing w:val="31"/>
        </w:rPr>
        <w:t> </w:t>
      </w:r>
      <w:r>
        <w:rPr/>
        <w:t>in</w:t>
      </w:r>
      <w:r>
        <w:rPr>
          <w:spacing w:val="31"/>
        </w:rPr>
        <w:t> </w:t>
      </w:r>
      <w:r>
        <w:rPr>
          <w:spacing w:val="-1"/>
        </w:rPr>
        <w:t>whether</w:t>
      </w:r>
      <w:r>
        <w:rPr>
          <w:spacing w:val="29"/>
        </w:rPr>
        <w:t> </w:t>
      </w:r>
      <w:r>
        <w:rPr/>
        <w:t>or</w:t>
      </w:r>
      <w:r>
        <w:rPr>
          <w:spacing w:val="30"/>
        </w:rPr>
        <w:t> </w:t>
      </w:r>
      <w:r>
        <w:rPr/>
        <w:t>not</w:t>
      </w:r>
      <w:r>
        <w:rPr>
          <w:spacing w:val="31"/>
        </w:rPr>
        <w:t> </w:t>
      </w:r>
      <w:r>
        <w:rPr/>
        <w:t>they</w:t>
      </w:r>
      <w:r>
        <w:rPr>
          <w:spacing w:val="30"/>
        </w:rPr>
        <w:t> </w:t>
      </w:r>
      <w:r>
        <w:rPr>
          <w:spacing w:val="-1"/>
        </w:rPr>
        <w:t>decide</w:t>
      </w:r>
      <w:r>
        <w:rPr>
          <w:spacing w:val="30"/>
        </w:rPr>
        <w:t> </w:t>
      </w:r>
      <w:r>
        <w:rPr>
          <w:spacing w:val="1"/>
        </w:rPr>
        <w:t>to</w:t>
      </w:r>
      <w:r>
        <w:rPr>
          <w:spacing w:val="30"/>
        </w:rPr>
        <w:t> </w:t>
      </w:r>
      <w:r>
        <w:rPr>
          <w:spacing w:val="-1"/>
        </w:rPr>
        <w:t>adopt</w:t>
      </w:r>
      <w:r>
        <w:rPr>
          <w:spacing w:val="31"/>
        </w:rPr>
        <w:t> </w:t>
      </w:r>
      <w:r>
        <w:rPr/>
        <w:t>climate-smart</w:t>
      </w:r>
      <w:r>
        <w:rPr>
          <w:spacing w:val="67"/>
        </w:rPr>
        <w:t> </w:t>
      </w:r>
      <w:r>
        <w:rPr>
          <w:spacing w:val="-1"/>
        </w:rPr>
        <w:t>practices.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6"/>
        <w:jc w:val="both"/>
      </w:pPr>
      <w:r>
        <w:rPr/>
        <w:t>The</w:t>
      </w:r>
      <w:r>
        <w:rPr>
          <w:spacing w:val="8"/>
        </w:rPr>
        <w:t> </w:t>
      </w:r>
      <w:r>
        <w:rPr/>
        <w:t>high</w:t>
      </w:r>
      <w:r>
        <w:rPr>
          <w:spacing w:val="9"/>
        </w:rPr>
        <w:t> </w:t>
      </w:r>
      <w:r>
        <w:rPr>
          <w:spacing w:val="-1"/>
        </w:rPr>
        <w:t>awareness</w:t>
      </w:r>
      <w:r>
        <w:rPr>
          <w:spacing w:val="9"/>
        </w:rPr>
        <w:t> </w:t>
      </w:r>
      <w:r>
        <w:rPr/>
        <w:t>of</w:t>
      </w:r>
      <w:r>
        <w:rPr>
          <w:spacing w:val="8"/>
        </w:rPr>
        <w:t> </w:t>
      </w:r>
      <w:r>
        <w:rPr/>
        <w:t>climate</w:t>
      </w:r>
      <w:r>
        <w:rPr>
          <w:spacing w:val="8"/>
        </w:rPr>
        <w:t> </w:t>
      </w:r>
      <w:r>
        <w:rPr>
          <w:spacing w:val="-1"/>
        </w:rPr>
        <w:t>threats</w:t>
      </w:r>
      <w:r>
        <w:rPr>
          <w:spacing w:val="10"/>
        </w:rPr>
        <w:t> </w:t>
      </w:r>
      <w:r>
        <w:rPr>
          <w:spacing w:val="-1"/>
        </w:rPr>
        <w:t>among</w:t>
      </w:r>
      <w:r>
        <w:rPr>
          <w:spacing w:val="12"/>
        </w:rPr>
        <w:t> </w:t>
      </w:r>
      <w:r>
        <w:rPr>
          <w:spacing w:val="-1"/>
        </w:rPr>
        <w:t>farmers</w:t>
      </w:r>
      <w:r>
        <w:rPr>
          <w:spacing w:val="9"/>
        </w:rPr>
        <w:t> </w:t>
      </w:r>
      <w:r>
        <w:rPr>
          <w:spacing w:val="-1"/>
        </w:rPr>
        <w:t>confirms</w:t>
      </w:r>
      <w:r>
        <w:rPr>
          <w:spacing w:val="10"/>
        </w:rPr>
        <w:t> </w:t>
      </w:r>
      <w:r>
        <w:rPr/>
        <w:t>the</w:t>
      </w:r>
      <w:r>
        <w:rPr>
          <w:spacing w:val="11"/>
        </w:rPr>
        <w:t> </w:t>
      </w:r>
      <w:r>
        <w:rPr/>
        <w:t>PMT</w:t>
      </w:r>
      <w:r>
        <w:rPr>
          <w:spacing w:val="9"/>
        </w:rPr>
        <w:t> </w:t>
      </w:r>
      <w:r>
        <w:rPr>
          <w:spacing w:val="-1"/>
        </w:rPr>
        <w:t>assumption</w:t>
      </w:r>
      <w:r>
        <w:rPr>
          <w:spacing w:val="9"/>
        </w:rPr>
        <w:t> </w:t>
      </w:r>
      <w:r>
        <w:rPr/>
        <w:t>that</w:t>
      </w:r>
      <w:r>
        <w:rPr>
          <w:spacing w:val="9"/>
        </w:rPr>
        <w:t> </w:t>
      </w:r>
      <w:r>
        <w:rPr>
          <w:spacing w:val="-1"/>
        </w:rPr>
        <w:t>people</w:t>
      </w:r>
      <w:r>
        <w:rPr>
          <w:spacing w:val="79"/>
        </w:rPr>
        <w:t> </w:t>
      </w:r>
      <w:r>
        <w:rPr>
          <w:spacing w:val="-1"/>
        </w:rPr>
        <w:t>are</w:t>
      </w:r>
      <w:r>
        <w:rPr>
          <w:spacing w:val="43"/>
        </w:rPr>
        <w:t> </w:t>
      </w:r>
      <w:r>
        <w:rPr/>
        <w:t>generally</w:t>
      </w:r>
      <w:r>
        <w:rPr>
          <w:spacing w:val="45"/>
        </w:rPr>
        <w:t> </w:t>
      </w:r>
      <w:r>
        <w:rPr>
          <w:spacing w:val="-1"/>
        </w:rPr>
        <w:t>motivated</w:t>
      </w:r>
      <w:r>
        <w:rPr>
          <w:spacing w:val="47"/>
        </w:rPr>
        <w:t> </w:t>
      </w:r>
      <w:r>
        <w:rPr/>
        <w:t>to</w:t>
      </w:r>
      <w:r>
        <w:rPr>
          <w:spacing w:val="45"/>
        </w:rPr>
        <w:t> </w:t>
      </w:r>
      <w:r>
        <w:rPr>
          <w:spacing w:val="-1"/>
        </w:rPr>
        <w:t>protect</w:t>
      </w:r>
      <w:r>
        <w:rPr>
          <w:spacing w:val="45"/>
        </w:rPr>
        <w:t> </w:t>
      </w:r>
      <w:r>
        <w:rPr/>
        <w:t>themselves</w:t>
      </w:r>
      <w:r>
        <w:rPr>
          <w:spacing w:val="48"/>
        </w:rPr>
        <w:t> </w:t>
      </w:r>
      <w:r>
        <w:rPr/>
        <w:t>against</w:t>
      </w:r>
      <w:r>
        <w:rPr>
          <w:spacing w:val="46"/>
        </w:rPr>
        <w:t> </w:t>
      </w:r>
      <w:r>
        <w:rPr>
          <w:spacing w:val="-1"/>
        </w:rPr>
        <w:t>perceived</w:t>
      </w:r>
      <w:r>
        <w:rPr>
          <w:spacing w:val="44"/>
        </w:rPr>
        <w:t> </w:t>
      </w:r>
      <w:r>
        <w:rPr>
          <w:spacing w:val="-1"/>
        </w:rPr>
        <w:t>threats</w:t>
      </w:r>
      <w:r>
        <w:rPr>
          <w:spacing w:val="48"/>
        </w:rPr>
        <w:t> </w:t>
      </w:r>
      <w:r>
        <w:rPr>
          <w:spacing w:val="-1"/>
        </w:rPr>
        <w:t>(Mitter</w:t>
      </w:r>
      <w:r>
        <w:rPr>
          <w:spacing w:val="44"/>
        </w:rPr>
        <w:t> </w:t>
      </w:r>
      <w:r>
        <w:rPr>
          <w:spacing w:val="-1"/>
        </w:rPr>
        <w:t>et</w:t>
      </w:r>
      <w:r>
        <w:rPr>
          <w:spacing w:val="48"/>
        </w:rPr>
        <w:t> </w:t>
      </w:r>
      <w:r>
        <w:rPr>
          <w:spacing w:val="-1"/>
        </w:rPr>
        <w:t>al.,</w:t>
      </w:r>
      <w:r>
        <w:rPr>
          <w:spacing w:val="45"/>
        </w:rPr>
        <w:t> </w:t>
      </w:r>
      <w:r>
        <w:rPr>
          <w:spacing w:val="-1"/>
        </w:rPr>
        <w:t>2019).</w:t>
      </w:r>
      <w:r>
        <w:rPr>
          <w:spacing w:val="85"/>
        </w:rPr>
        <w:t> </w:t>
      </w:r>
      <w:r>
        <w:rPr>
          <w:spacing w:val="-1"/>
        </w:rPr>
        <w:t>However,</w:t>
      </w:r>
      <w:r>
        <w:rPr>
          <w:spacing w:val="35"/>
        </w:rPr>
        <w:t> </w:t>
      </w:r>
      <w:r>
        <w:rPr>
          <w:spacing w:val="-1"/>
        </w:rPr>
        <w:t>awareness</w:t>
      </w:r>
      <w:r>
        <w:rPr>
          <w:spacing w:val="36"/>
        </w:rPr>
        <w:t> </w:t>
      </w:r>
      <w:r>
        <w:rPr>
          <w:spacing w:val="-1"/>
        </w:rPr>
        <w:t>alone</w:t>
      </w:r>
      <w:r>
        <w:rPr>
          <w:spacing w:val="35"/>
        </w:rPr>
        <w:t> </w:t>
      </w:r>
      <w:r>
        <w:rPr>
          <w:spacing w:val="-1"/>
        </w:rPr>
        <w:t>has</w:t>
      </w:r>
      <w:r>
        <w:rPr>
          <w:spacing w:val="36"/>
        </w:rPr>
        <w:t> </w:t>
      </w:r>
      <w:r>
        <w:rPr/>
        <w:t>not</w:t>
      </w:r>
      <w:r>
        <w:rPr>
          <w:spacing w:val="36"/>
        </w:rPr>
        <w:t> </w:t>
      </w:r>
      <w:r>
        <w:rPr/>
        <w:t>led</w:t>
      </w:r>
      <w:r>
        <w:rPr>
          <w:spacing w:val="35"/>
        </w:rPr>
        <w:t> </w:t>
      </w:r>
      <w:r>
        <w:rPr/>
        <w:t>to</w:t>
      </w:r>
      <w:r>
        <w:rPr>
          <w:spacing w:val="36"/>
        </w:rPr>
        <w:t> </w:t>
      </w:r>
      <w:r>
        <w:rPr/>
        <w:t>the</w:t>
      </w:r>
      <w:r>
        <w:rPr>
          <w:spacing w:val="35"/>
        </w:rPr>
        <w:t> </w:t>
      </w:r>
      <w:r>
        <w:rPr>
          <w:spacing w:val="-1"/>
        </w:rPr>
        <w:t>widespread</w:t>
      </w:r>
      <w:r>
        <w:rPr>
          <w:spacing w:val="38"/>
        </w:rPr>
        <w:t> </w:t>
      </w:r>
      <w:r>
        <w:rPr>
          <w:spacing w:val="-1"/>
        </w:rPr>
        <w:t>adoption</w:t>
      </w:r>
      <w:r>
        <w:rPr>
          <w:spacing w:val="35"/>
        </w:rPr>
        <w:t> </w:t>
      </w:r>
      <w:r>
        <w:rPr/>
        <w:t>of</w:t>
      </w:r>
      <w:r>
        <w:rPr>
          <w:spacing w:val="35"/>
        </w:rPr>
        <w:t> </w:t>
      </w:r>
      <w:r>
        <w:rPr/>
        <w:t>climate-smart</w:t>
      </w:r>
      <w:r>
        <w:rPr>
          <w:spacing w:val="36"/>
        </w:rPr>
        <w:t> </w:t>
      </w:r>
      <w:r>
        <w:rPr>
          <w:spacing w:val="-1"/>
        </w:rPr>
        <w:t>practices,</w:t>
      </w:r>
      <w:r>
        <w:rPr>
          <w:spacing w:val="87"/>
        </w:rPr>
        <w:t> </w:t>
      </w:r>
      <w:r>
        <w:rPr>
          <w:spacing w:val="-1"/>
        </w:rPr>
        <w:t>indicating</w:t>
      </w:r>
      <w:r>
        <w:rPr>
          <w:spacing w:val="16"/>
        </w:rPr>
        <w:t> </w:t>
      </w:r>
      <w:r>
        <w:rPr/>
        <w:t>that</w:t>
      </w:r>
      <w:r>
        <w:rPr>
          <w:spacing w:val="16"/>
        </w:rPr>
        <w:t> </w:t>
      </w:r>
      <w:r>
        <w:rPr>
          <w:spacing w:val="-1"/>
        </w:rPr>
        <w:t>threat</w:t>
      </w:r>
      <w:r>
        <w:rPr>
          <w:spacing w:val="19"/>
        </w:rPr>
        <w:t> </w:t>
      </w:r>
      <w:r>
        <w:rPr>
          <w:spacing w:val="-1"/>
        </w:rPr>
        <w:t>appraisal</w:t>
      </w:r>
      <w:r>
        <w:rPr>
          <w:spacing w:val="16"/>
        </w:rPr>
        <w:t> </w:t>
      </w:r>
      <w:r>
        <w:rPr/>
        <w:t>is</w:t>
      </w:r>
      <w:r>
        <w:rPr>
          <w:spacing w:val="17"/>
        </w:rPr>
        <w:t> </w:t>
      </w:r>
      <w:r>
        <w:rPr/>
        <w:t>a</w:t>
      </w:r>
      <w:r>
        <w:rPr>
          <w:spacing w:val="17"/>
        </w:rPr>
        <w:t> </w:t>
      </w:r>
      <w:r>
        <w:rPr>
          <w:spacing w:val="-1"/>
        </w:rPr>
        <w:t>necessary</w:t>
      </w:r>
      <w:r>
        <w:rPr>
          <w:spacing w:val="18"/>
        </w:rPr>
        <w:t> </w:t>
      </w:r>
      <w:r>
        <w:rPr/>
        <w:t>but</w:t>
      </w:r>
      <w:r>
        <w:rPr>
          <w:spacing w:val="19"/>
        </w:rPr>
        <w:t> </w:t>
      </w:r>
      <w:r>
        <w:rPr/>
        <w:t>not</w:t>
      </w:r>
      <w:r>
        <w:rPr>
          <w:spacing w:val="17"/>
        </w:rPr>
        <w:t> </w:t>
      </w:r>
      <w:r>
        <w:rPr>
          <w:spacing w:val="-1"/>
        </w:rPr>
        <w:t>sufficient</w:t>
      </w:r>
      <w:r>
        <w:rPr>
          <w:spacing w:val="19"/>
        </w:rPr>
        <w:t> </w:t>
      </w:r>
      <w:r>
        <w:rPr>
          <w:spacing w:val="-1"/>
        </w:rPr>
        <w:t>condition</w:t>
      </w:r>
      <w:r>
        <w:rPr>
          <w:spacing w:val="17"/>
        </w:rPr>
        <w:t> </w:t>
      </w:r>
      <w:r>
        <w:rPr/>
        <w:t>for</w:t>
      </w:r>
      <w:r>
        <w:rPr>
          <w:spacing w:val="15"/>
        </w:rPr>
        <w:t> </w:t>
      </w:r>
      <w:r>
        <w:rPr>
          <w:spacing w:val="-1"/>
        </w:rPr>
        <w:t>adaptive</w:t>
      </w:r>
      <w:r>
        <w:rPr>
          <w:spacing w:val="17"/>
        </w:rPr>
        <w:t> </w:t>
      </w:r>
      <w:r>
        <w:rPr/>
        <w:t>behavior.</w:t>
      </w:r>
      <w:r>
        <w:rPr>
          <w:spacing w:val="95"/>
        </w:rPr>
        <w:t> </w:t>
      </w:r>
      <w:r>
        <w:rPr/>
        <w:t>The</w:t>
      </w:r>
      <w:r>
        <w:rPr>
          <w:spacing w:val="17"/>
        </w:rPr>
        <w:t> </w:t>
      </w:r>
      <w:r>
        <w:rPr/>
        <w:t>study</w:t>
      </w:r>
      <w:r>
        <w:rPr>
          <w:spacing w:val="19"/>
        </w:rPr>
        <w:t> </w:t>
      </w:r>
      <w:r>
        <w:rPr/>
        <w:t>supports</w:t>
      </w:r>
      <w:r>
        <w:rPr>
          <w:spacing w:val="19"/>
        </w:rPr>
        <w:t> </w:t>
      </w:r>
      <w:r>
        <w:rPr/>
        <w:t>the</w:t>
      </w:r>
      <w:r>
        <w:rPr>
          <w:spacing w:val="18"/>
        </w:rPr>
        <w:t> </w:t>
      </w:r>
      <w:r>
        <w:rPr>
          <w:spacing w:val="1"/>
        </w:rPr>
        <w:t>PMT</w:t>
      </w:r>
      <w:r>
        <w:rPr>
          <w:spacing w:val="18"/>
        </w:rPr>
        <w:t> </w:t>
      </w:r>
      <w:r>
        <w:rPr>
          <w:spacing w:val="-1"/>
        </w:rPr>
        <w:t>assumption</w:t>
      </w:r>
      <w:r>
        <w:rPr>
          <w:spacing w:val="18"/>
        </w:rPr>
        <w:t> </w:t>
      </w:r>
      <w:r>
        <w:rPr/>
        <w:t>that</w:t>
      </w:r>
      <w:r>
        <w:rPr>
          <w:spacing w:val="18"/>
        </w:rPr>
        <w:t> </w:t>
      </w:r>
      <w:r>
        <w:rPr>
          <w:spacing w:val="-1"/>
        </w:rPr>
        <w:t>effective</w:t>
      </w:r>
      <w:r>
        <w:rPr>
          <w:spacing w:val="18"/>
        </w:rPr>
        <w:t> </w:t>
      </w:r>
      <w:r>
        <w:rPr>
          <w:spacing w:val="-1"/>
        </w:rPr>
        <w:t>coping</w:t>
      </w:r>
      <w:r>
        <w:rPr>
          <w:spacing w:val="19"/>
        </w:rPr>
        <w:t> </w:t>
      </w:r>
      <w:r>
        <w:rPr/>
        <w:t>mechanisms</w:t>
      </w:r>
      <w:r>
        <w:rPr>
          <w:spacing w:val="19"/>
        </w:rPr>
        <w:t> </w:t>
      </w:r>
      <w:r>
        <w:rPr>
          <w:spacing w:val="-1"/>
        </w:rPr>
        <w:t>are</w:t>
      </w:r>
      <w:r>
        <w:rPr>
          <w:spacing w:val="19"/>
        </w:rPr>
        <w:t> </w:t>
      </w:r>
      <w:r>
        <w:rPr>
          <w:spacing w:val="-1"/>
        </w:rPr>
        <w:t>essential</w:t>
      </w:r>
      <w:r>
        <w:rPr>
          <w:spacing w:val="21"/>
        </w:rPr>
        <w:t> </w:t>
      </w:r>
      <w:r>
        <w:rPr/>
        <w:t>for</w:t>
      </w:r>
      <w:r>
        <w:rPr>
          <w:spacing w:val="19"/>
        </w:rPr>
        <w:t> </w:t>
      </w:r>
      <w:r>
        <w:rPr/>
        <w:t>the</w:t>
      </w:r>
      <w:r>
        <w:rPr>
          <w:spacing w:val="72"/>
        </w:rPr>
        <w:t> </w:t>
      </w:r>
      <w:r>
        <w:rPr>
          <w:spacing w:val="-1"/>
        </w:rPr>
        <w:t>adoption</w:t>
      </w:r>
      <w:r>
        <w:rPr>
          <w:spacing w:val="54"/>
        </w:rPr>
        <w:t> </w:t>
      </w:r>
      <w:r>
        <w:rPr/>
        <w:t>of</w:t>
      </w:r>
      <w:r>
        <w:rPr>
          <w:spacing w:val="54"/>
        </w:rPr>
        <w:t> </w:t>
      </w:r>
      <w:r>
        <w:rPr>
          <w:spacing w:val="-1"/>
        </w:rPr>
        <w:t>protective</w:t>
      </w:r>
      <w:r>
        <w:rPr>
          <w:spacing w:val="56"/>
        </w:rPr>
        <w:t> </w:t>
      </w:r>
      <w:r>
        <w:rPr>
          <w:spacing w:val="-1"/>
        </w:rPr>
        <w:t>measures.</w:t>
      </w:r>
      <w:r>
        <w:rPr>
          <w:spacing w:val="55"/>
        </w:rPr>
        <w:t> </w:t>
      </w:r>
      <w:r>
        <w:rPr/>
        <w:t>The</w:t>
      </w:r>
      <w:r>
        <w:rPr>
          <w:spacing w:val="54"/>
        </w:rPr>
        <w:t> </w:t>
      </w:r>
      <w:r>
        <w:rPr/>
        <w:t>barriers</w:t>
      </w:r>
      <w:r>
        <w:rPr>
          <w:spacing w:val="56"/>
        </w:rPr>
        <w:t> </w:t>
      </w:r>
      <w:r>
        <w:rPr/>
        <w:t>identified</w:t>
      </w:r>
      <w:r>
        <w:rPr>
          <w:spacing w:val="54"/>
        </w:rPr>
        <w:t> </w:t>
      </w:r>
      <w:r>
        <w:rPr/>
        <w:t>in</w:t>
      </w:r>
      <w:r>
        <w:rPr>
          <w:spacing w:val="55"/>
        </w:rPr>
        <w:t> </w:t>
      </w:r>
      <w:r>
        <w:rPr>
          <w:spacing w:val="-1"/>
        </w:rPr>
        <w:t>coping</w:t>
      </w:r>
      <w:r>
        <w:rPr>
          <w:spacing w:val="55"/>
        </w:rPr>
        <w:t> </w:t>
      </w:r>
      <w:r>
        <w:rPr>
          <w:spacing w:val="-1"/>
        </w:rPr>
        <w:t>assessment</w:t>
      </w:r>
      <w:r>
        <w:rPr>
          <w:spacing w:val="55"/>
        </w:rPr>
        <w:t> </w:t>
      </w:r>
      <w:r>
        <w:rPr>
          <w:spacing w:val="-1"/>
        </w:rPr>
        <w:t>(e.g.,</w:t>
      </w:r>
      <w:r>
        <w:rPr>
          <w:spacing w:val="54"/>
        </w:rPr>
        <w:t> </w:t>
      </w:r>
      <w:r>
        <w:rPr/>
        <w:t>lack</w:t>
      </w:r>
      <w:r>
        <w:rPr>
          <w:spacing w:val="54"/>
        </w:rPr>
        <w:t> </w:t>
      </w:r>
      <w:r>
        <w:rPr>
          <w:spacing w:val="1"/>
        </w:rPr>
        <w:t>of</w:t>
      </w:r>
      <w:r>
        <w:rPr>
          <w:spacing w:val="87"/>
        </w:rPr>
        <w:t> </w:t>
      </w:r>
      <w:r>
        <w:rPr>
          <w:spacing w:val="-1"/>
        </w:rPr>
        <w:t>resources</w:t>
      </w:r>
      <w:r>
        <w:rPr>
          <w:spacing w:val="4"/>
        </w:rPr>
        <w:t> </w:t>
      </w:r>
      <w:r>
        <w:rPr/>
        <w:t>or</w:t>
      </w:r>
      <w:r>
        <w:rPr>
          <w:spacing w:val="3"/>
        </w:rPr>
        <w:t> </w:t>
      </w:r>
      <w:r>
        <w:rPr>
          <w:spacing w:val="-1"/>
        </w:rPr>
        <w:t>knowledge)</w:t>
      </w:r>
      <w:r>
        <w:rPr>
          <w:spacing w:val="6"/>
        </w:rPr>
        <w:t> </w:t>
      </w:r>
      <w:r>
        <w:rPr>
          <w:spacing w:val="-1"/>
        </w:rPr>
        <w:t>could</w:t>
      </w:r>
      <w:r>
        <w:rPr>
          <w:spacing w:val="5"/>
        </w:rPr>
        <w:t> </w:t>
      </w:r>
      <w:r>
        <w:rPr/>
        <w:t>be</w:t>
      </w:r>
      <w:r>
        <w:rPr>
          <w:spacing w:val="3"/>
        </w:rPr>
        <w:t> </w:t>
      </w:r>
      <w:r>
        <w:rPr>
          <w:spacing w:val="-1"/>
        </w:rPr>
        <w:t>targeted</w:t>
      </w:r>
      <w:r>
        <w:rPr>
          <w:spacing w:val="4"/>
        </w:rPr>
        <w:t> </w:t>
      </w:r>
      <w:r>
        <w:rPr/>
        <w:t>in</w:t>
      </w:r>
      <w:r>
        <w:rPr>
          <w:spacing w:val="5"/>
        </w:rPr>
        <w:t> </w:t>
      </w:r>
      <w:r>
        <w:rPr/>
        <w:t>future</w:t>
      </w:r>
      <w:r>
        <w:rPr>
          <w:spacing w:val="3"/>
        </w:rPr>
        <w:t> </w:t>
      </w:r>
      <w:r>
        <w:rPr>
          <w:spacing w:val="-1"/>
        </w:rPr>
        <w:t>interventions</w:t>
      </w:r>
      <w:r>
        <w:rPr>
          <w:spacing w:val="4"/>
        </w:rPr>
        <w:t> </w:t>
      </w:r>
      <w:r>
        <w:rPr/>
        <w:t>to</w:t>
      </w:r>
      <w:r>
        <w:rPr>
          <w:spacing w:val="5"/>
        </w:rPr>
        <w:t> </w:t>
      </w:r>
      <w:r>
        <w:rPr>
          <w:spacing w:val="-1"/>
        </w:rPr>
        <w:t>improve</w:t>
      </w:r>
      <w:r>
        <w:rPr>
          <w:spacing w:val="3"/>
        </w:rPr>
        <w:t> </w:t>
      </w:r>
      <w:r>
        <w:rPr/>
        <w:t>the</w:t>
      </w:r>
      <w:r>
        <w:rPr>
          <w:spacing w:val="4"/>
        </w:rPr>
        <w:t> </w:t>
      </w:r>
      <w:r>
        <w:rPr>
          <w:spacing w:val="-1"/>
        </w:rPr>
        <w:t>adoption</w:t>
      </w:r>
      <w:r>
        <w:rPr>
          <w:spacing w:val="4"/>
        </w:rPr>
        <w:t> </w:t>
      </w:r>
      <w:r>
        <w:rPr>
          <w:spacing w:val="-1"/>
        </w:rPr>
        <w:t>rate</w:t>
      </w:r>
      <w:r>
        <w:rPr>
          <w:spacing w:val="4"/>
        </w:rPr>
        <w:t> </w:t>
      </w:r>
      <w:r>
        <w:rPr/>
        <w:t>of</w:t>
      </w:r>
      <w:r>
        <w:rPr>
          <w:spacing w:val="93"/>
        </w:rPr>
        <w:t> </w:t>
      </w:r>
      <w:r>
        <w:rPr>
          <w:spacing w:val="-1"/>
        </w:rPr>
        <w:t>climate-smart</w:t>
      </w:r>
      <w:r>
        <w:rPr>
          <w:spacing w:val="-10"/>
        </w:rPr>
        <w:t> </w:t>
      </w:r>
      <w:r>
        <w:rPr>
          <w:spacing w:val="-1"/>
        </w:rPr>
        <w:t>agricultural</w:t>
      </w:r>
      <w:r>
        <w:rPr>
          <w:spacing w:val="-10"/>
        </w:rPr>
        <w:t> </w:t>
      </w:r>
      <w:r>
        <w:rPr>
          <w:spacing w:val="-1"/>
        </w:rPr>
        <w:t>practices</w:t>
      </w:r>
      <w:r>
        <w:rPr>
          <w:spacing w:val="-10"/>
        </w:rPr>
        <w:t> </w:t>
      </w:r>
      <w:r>
        <w:rPr>
          <w:spacing w:val="-1"/>
        </w:rPr>
        <w:t>(Osberghaus</w:t>
      </w:r>
      <w:r>
        <w:rPr>
          <w:spacing w:val="-10"/>
        </w:rPr>
        <w:t> </w:t>
      </w:r>
      <w:r>
        <w:rPr>
          <w:spacing w:val="-1"/>
        </w:rPr>
        <w:t>et</w:t>
      </w:r>
      <w:r>
        <w:rPr>
          <w:spacing w:val="-7"/>
        </w:rPr>
        <w:t> </w:t>
      </w:r>
      <w:r>
        <w:rPr>
          <w:spacing w:val="-1"/>
        </w:rPr>
        <w:t>al.,</w:t>
      </w:r>
      <w:r>
        <w:rPr>
          <w:spacing w:val="-10"/>
        </w:rPr>
        <w:t> </w:t>
      </w:r>
      <w:r>
        <w:rPr>
          <w:spacing w:val="-1"/>
        </w:rPr>
        <w:t>2010).</w:t>
      </w:r>
      <w:r>
        <w:rPr>
          <w:spacing w:val="-10"/>
        </w:rPr>
        <w:t> </w:t>
      </w:r>
      <w:r>
        <w:rPr/>
        <w:t>The</w:t>
      </w:r>
      <w:r>
        <w:rPr>
          <w:spacing w:val="-11"/>
        </w:rPr>
        <w:t> </w:t>
      </w:r>
      <w:r>
        <w:rPr>
          <w:spacing w:val="-1"/>
        </w:rPr>
        <w:t>presence</w:t>
      </w:r>
      <w:r>
        <w:rPr>
          <w:spacing w:val="-9"/>
        </w:rPr>
        <w:t> </w:t>
      </w:r>
      <w:r>
        <w:rPr/>
        <w:t>of</w:t>
      </w:r>
      <w:r>
        <w:rPr>
          <w:spacing w:val="-11"/>
        </w:rPr>
        <w:t> </w:t>
      </w:r>
      <w:r>
        <w:rPr>
          <w:spacing w:val="-1"/>
        </w:rPr>
        <w:t>maladaptive</w:t>
      </w:r>
      <w:r>
        <w:rPr>
          <w:spacing w:val="-11"/>
        </w:rPr>
        <w:t> </w:t>
      </w:r>
      <w:r>
        <w:rPr>
          <w:spacing w:val="-1"/>
        </w:rPr>
        <w:t>coping</w:t>
      </w:r>
      <w:r>
        <w:rPr>
          <w:spacing w:val="119"/>
        </w:rPr>
        <w:t> </w:t>
      </w:r>
      <w:r>
        <w:rPr>
          <w:spacing w:val="-1"/>
        </w:rPr>
        <w:t>strategies</w:t>
      </w:r>
      <w:r>
        <w:rPr>
          <w:spacing w:val="40"/>
        </w:rPr>
        <w:t> </w:t>
      </w:r>
      <w:r>
        <w:rPr>
          <w:spacing w:val="-1"/>
        </w:rPr>
        <w:t>among</w:t>
      </w:r>
      <w:r>
        <w:rPr>
          <w:spacing w:val="41"/>
        </w:rPr>
        <w:t> </w:t>
      </w:r>
      <w:r>
        <w:rPr/>
        <w:t>some</w:t>
      </w:r>
      <w:r>
        <w:rPr>
          <w:spacing w:val="39"/>
        </w:rPr>
        <w:t> </w:t>
      </w:r>
      <w:r>
        <w:rPr>
          <w:spacing w:val="-1"/>
        </w:rPr>
        <w:t>farmer-based</w:t>
      </w:r>
      <w:r>
        <w:rPr>
          <w:spacing w:val="40"/>
        </w:rPr>
        <w:t> </w:t>
      </w:r>
      <w:r>
        <w:rPr/>
        <w:t>organizations</w:t>
      </w:r>
      <w:r>
        <w:rPr>
          <w:spacing w:val="40"/>
        </w:rPr>
        <w:t> </w:t>
      </w:r>
      <w:r>
        <w:rPr>
          <w:spacing w:val="-1"/>
        </w:rPr>
        <w:t>validates</w:t>
      </w:r>
      <w:r>
        <w:rPr>
          <w:spacing w:val="37"/>
        </w:rPr>
        <w:t> </w:t>
      </w:r>
      <w:r>
        <w:rPr/>
        <w:t>the</w:t>
      </w:r>
      <w:r>
        <w:rPr>
          <w:spacing w:val="40"/>
        </w:rPr>
        <w:t> </w:t>
      </w:r>
      <w:r>
        <w:rPr/>
        <w:t>PMT</w:t>
      </w:r>
      <w:r>
        <w:rPr>
          <w:spacing w:val="40"/>
        </w:rPr>
        <w:t> </w:t>
      </w:r>
      <w:r>
        <w:rPr>
          <w:spacing w:val="-1"/>
        </w:rPr>
        <w:t>assumption</w:t>
      </w:r>
      <w:r>
        <w:rPr>
          <w:spacing w:val="40"/>
        </w:rPr>
        <w:t> </w:t>
      </w:r>
      <w:r>
        <w:rPr/>
        <w:t>that</w:t>
      </w:r>
      <w:r>
        <w:rPr>
          <w:spacing w:val="38"/>
        </w:rPr>
        <w:t> </w:t>
      </w:r>
      <w:r>
        <w:rPr/>
        <w:t>not</w:t>
      </w:r>
      <w:r>
        <w:rPr>
          <w:spacing w:val="41"/>
        </w:rPr>
        <w:t> </w:t>
      </w:r>
      <w:r>
        <w:rPr>
          <w:spacing w:val="-1"/>
        </w:rPr>
        <w:t>all</w:t>
      </w:r>
      <w:r>
        <w:rPr>
          <w:spacing w:val="67"/>
        </w:rPr>
        <w:t> </w:t>
      </w:r>
      <w:r>
        <w:rPr>
          <w:spacing w:val="-1"/>
        </w:rPr>
        <w:t>coping</w:t>
      </w:r>
      <w:r>
        <w:rPr>
          <w:spacing w:val="-2"/>
        </w:rPr>
        <w:t> </w:t>
      </w:r>
      <w:r>
        <w:rPr>
          <w:spacing w:val="-1"/>
        </w:rPr>
        <w:t>strategies</w:t>
      </w:r>
      <w:r>
        <w:rPr/>
        <w:t> are</w:t>
      </w:r>
      <w:r>
        <w:rPr>
          <w:spacing w:val="-5"/>
        </w:rPr>
        <w:t> </w:t>
      </w:r>
      <w:r>
        <w:rPr/>
        <w:t>beneficial</w:t>
      </w:r>
      <w:r>
        <w:rPr>
          <w:spacing w:val="-3"/>
        </w:rPr>
        <w:t> </w:t>
      </w:r>
      <w:r>
        <w:rPr/>
        <w:t>in the</w:t>
      </w:r>
      <w:r>
        <w:rPr>
          <w:spacing w:val="-3"/>
        </w:rPr>
        <w:t> </w:t>
      </w:r>
      <w:r>
        <w:rPr/>
        <w:t>long run.</w:t>
      </w:r>
      <w:r>
        <w:rPr>
          <w:spacing w:val="-4"/>
        </w:rPr>
        <w:t> </w:t>
      </w:r>
      <w:r>
        <w:rPr/>
        <w:t>This</w:t>
      </w:r>
      <w:r>
        <w:rPr>
          <w:spacing w:val="-2"/>
        </w:rPr>
        <w:t> </w:t>
      </w:r>
      <w:r>
        <w:rPr>
          <w:spacing w:val="-1"/>
        </w:rPr>
        <w:t>calls</w:t>
      </w:r>
      <w:r>
        <w:rPr>
          <w:spacing w:val="-3"/>
        </w:rPr>
        <w:t> </w:t>
      </w:r>
      <w:r>
        <w:rPr/>
        <w:t>for</w:t>
      </w:r>
      <w:r>
        <w:rPr>
          <w:spacing w:val="-4"/>
        </w:rPr>
        <w:t> </w:t>
      </w:r>
      <w:r>
        <w:rPr>
          <w:spacing w:val="-1"/>
        </w:rPr>
        <w:t>educational</w:t>
      </w:r>
      <w:r>
        <w:rPr>
          <w:spacing w:val="-2"/>
        </w:rPr>
        <w:t> </w:t>
      </w:r>
      <w:r>
        <w:rPr>
          <w:spacing w:val="-1"/>
        </w:rPr>
        <w:t>interventions</w:t>
      </w:r>
      <w:r>
        <w:rPr>
          <w:spacing w:val="-3"/>
        </w:rPr>
        <w:t> </w:t>
      </w:r>
      <w:r>
        <w:rPr>
          <w:spacing w:val="-1"/>
        </w:rPr>
        <w:t>and policy</w:t>
      </w:r>
      <w:r>
        <w:rPr>
          <w:spacing w:val="95"/>
        </w:rPr>
        <w:t> </w:t>
      </w:r>
      <w:r>
        <w:rPr>
          <w:spacing w:val="-1"/>
        </w:rPr>
        <w:t>measures</w:t>
      </w:r>
      <w:r>
        <w:rPr>
          <w:spacing w:val="28"/>
        </w:rPr>
        <w:t> </w:t>
      </w:r>
      <w:r>
        <w:rPr/>
        <w:t>to</w:t>
      </w:r>
      <w:r>
        <w:rPr>
          <w:spacing w:val="29"/>
        </w:rPr>
        <w:t> </w:t>
      </w:r>
      <w:r>
        <w:rPr/>
        <w:t>steer</w:t>
      </w:r>
      <w:r>
        <w:rPr>
          <w:spacing w:val="27"/>
        </w:rPr>
        <w:t> </w:t>
      </w:r>
      <w:r>
        <w:rPr>
          <w:spacing w:val="-1"/>
        </w:rPr>
        <w:t>farmers</w:t>
      </w:r>
      <w:r>
        <w:rPr>
          <w:spacing w:val="28"/>
        </w:rPr>
        <w:t> </w:t>
      </w:r>
      <w:r>
        <w:rPr>
          <w:spacing w:val="-1"/>
        </w:rPr>
        <w:t>away</w:t>
      </w:r>
      <w:r>
        <w:rPr>
          <w:spacing w:val="28"/>
        </w:rPr>
        <w:t> </w:t>
      </w:r>
      <w:r>
        <w:rPr/>
        <w:t>from</w:t>
      </w:r>
      <w:r>
        <w:rPr>
          <w:spacing w:val="28"/>
        </w:rPr>
        <w:t> </w:t>
      </w:r>
      <w:r>
        <w:rPr>
          <w:spacing w:val="-1"/>
        </w:rPr>
        <w:t>such</w:t>
      </w:r>
      <w:r>
        <w:rPr>
          <w:spacing w:val="28"/>
        </w:rPr>
        <w:t> </w:t>
      </w:r>
      <w:r>
        <w:rPr/>
        <w:t>practices.</w:t>
      </w:r>
      <w:r>
        <w:rPr>
          <w:spacing w:val="28"/>
        </w:rPr>
        <w:t> </w:t>
      </w:r>
      <w:r>
        <w:rPr/>
        <w:t>The</w:t>
      </w:r>
      <w:r>
        <w:rPr>
          <w:spacing w:val="29"/>
        </w:rPr>
        <w:t> </w:t>
      </w:r>
      <w:r>
        <w:rPr>
          <w:spacing w:val="-1"/>
        </w:rPr>
        <w:t>expressed</w:t>
      </w:r>
      <w:r>
        <w:rPr>
          <w:spacing w:val="28"/>
        </w:rPr>
        <w:t> </w:t>
      </w:r>
      <w:r>
        <w:rPr/>
        <w:t>strong</w:t>
      </w:r>
      <w:r>
        <w:rPr>
          <w:spacing w:val="28"/>
        </w:rPr>
        <w:t> </w:t>
      </w:r>
      <w:r>
        <w:rPr>
          <w:spacing w:val="-1"/>
        </w:rPr>
        <w:t>desire</w:t>
      </w:r>
      <w:r>
        <w:rPr>
          <w:spacing w:val="27"/>
        </w:rPr>
        <w:t> </w:t>
      </w:r>
      <w:r>
        <w:rPr/>
        <w:t>for</w:t>
      </w:r>
      <w:r>
        <w:rPr>
          <w:spacing w:val="34"/>
        </w:rPr>
        <w:t> </w:t>
      </w:r>
      <w:r>
        <w:rPr>
          <w:spacing w:val="-1"/>
        </w:rPr>
        <w:t>adopting</w:t>
      </w:r>
      <w:r>
        <w:rPr>
          <w:spacing w:val="75"/>
        </w:rPr>
        <w:t> </w:t>
      </w:r>
      <w:r>
        <w:rPr>
          <w:spacing w:val="-1"/>
        </w:rPr>
        <w:t>climate-smart</w:t>
      </w:r>
      <w:r>
        <w:rPr>
          <w:spacing w:val="57"/>
        </w:rPr>
        <w:t> </w:t>
      </w:r>
      <w:r>
        <w:rPr>
          <w:spacing w:val="-1"/>
        </w:rPr>
        <w:t>practices</w:t>
      </w:r>
      <w:r>
        <w:rPr>
          <w:spacing w:val="57"/>
        </w:rPr>
        <w:t> </w:t>
      </w:r>
      <w:r>
        <w:rPr>
          <w:spacing w:val="-1"/>
        </w:rPr>
        <w:t>among</w:t>
      </w:r>
      <w:r>
        <w:rPr>
          <w:spacing w:val="57"/>
        </w:rPr>
        <w:t> </w:t>
      </w:r>
      <w:r>
        <w:rPr/>
        <w:t>most</w:t>
      </w:r>
      <w:r>
        <w:rPr>
          <w:spacing w:val="58"/>
        </w:rPr>
        <w:t> </w:t>
      </w:r>
      <w:r>
        <w:rPr>
          <w:spacing w:val="-1"/>
        </w:rPr>
        <w:t>farmer-based</w:t>
      </w:r>
      <w:r>
        <w:rPr>
          <w:spacing w:val="57"/>
        </w:rPr>
        <w:t> </w:t>
      </w:r>
      <w:r>
        <w:rPr>
          <w:spacing w:val="-1"/>
        </w:rPr>
        <w:t>organizations</w:t>
      </w:r>
      <w:r>
        <w:rPr>
          <w:spacing w:val="57"/>
        </w:rPr>
        <w:t> </w:t>
      </w:r>
      <w:r>
        <w:rPr/>
        <w:t>confirms</w:t>
      </w:r>
      <w:r>
        <w:rPr>
          <w:spacing w:val="58"/>
        </w:rPr>
        <w:t> </w:t>
      </w:r>
      <w:r>
        <w:rPr/>
        <w:t>PMT's</w:t>
      </w:r>
      <w:r>
        <w:rPr>
          <w:spacing w:val="55"/>
        </w:rPr>
        <w:t> </w:t>
      </w:r>
      <w:r>
        <w:rPr>
          <w:spacing w:val="-1"/>
        </w:rPr>
        <w:t>assumption</w:t>
      </w:r>
      <w:r>
        <w:rPr>
          <w:spacing w:val="91"/>
        </w:rPr>
        <w:t> </w:t>
      </w:r>
      <w:r>
        <w:rPr>
          <w:spacing w:val="-1"/>
        </w:rPr>
        <w:t>about</w:t>
      </w:r>
      <w:r>
        <w:rPr>
          <w:spacing w:val="48"/>
        </w:rPr>
        <w:t> </w:t>
      </w:r>
      <w:r>
        <w:rPr/>
        <w:t>the</w:t>
      </w:r>
      <w:r>
        <w:rPr>
          <w:spacing w:val="47"/>
        </w:rPr>
        <w:t> </w:t>
      </w:r>
      <w:r>
        <w:rPr>
          <w:spacing w:val="-1"/>
        </w:rPr>
        <w:t>inherent</w:t>
      </w:r>
      <w:r>
        <w:rPr>
          <w:spacing w:val="48"/>
        </w:rPr>
        <w:t> </w:t>
      </w:r>
      <w:r>
        <w:rPr>
          <w:spacing w:val="-1"/>
        </w:rPr>
        <w:t>motivation</w:t>
      </w:r>
      <w:r>
        <w:rPr>
          <w:spacing w:val="47"/>
        </w:rPr>
        <w:t> </w:t>
      </w:r>
      <w:r>
        <w:rPr/>
        <w:t>for</w:t>
      </w:r>
      <w:r>
        <w:rPr>
          <w:spacing w:val="46"/>
        </w:rPr>
        <w:t> </w:t>
      </w:r>
      <w:r>
        <w:rPr>
          <w:spacing w:val="-1"/>
        </w:rPr>
        <w:t>protection.</w:t>
      </w:r>
      <w:r>
        <w:rPr>
          <w:spacing w:val="47"/>
        </w:rPr>
        <w:t> </w:t>
      </w:r>
      <w:r>
        <w:rPr>
          <w:spacing w:val="-1"/>
        </w:rPr>
        <w:t>However,</w:t>
      </w:r>
      <w:r>
        <w:rPr>
          <w:spacing w:val="47"/>
        </w:rPr>
        <w:t> </w:t>
      </w:r>
      <w:r>
        <w:rPr/>
        <w:t>this</w:t>
      </w:r>
      <w:r>
        <w:rPr>
          <w:spacing w:val="48"/>
        </w:rPr>
        <w:t> </w:t>
      </w:r>
      <w:r>
        <w:rPr>
          <w:spacing w:val="-1"/>
        </w:rPr>
        <w:t>desire</w:t>
      </w:r>
      <w:r>
        <w:rPr>
          <w:spacing w:val="46"/>
        </w:rPr>
        <w:t> </w:t>
      </w:r>
      <w:r>
        <w:rPr/>
        <w:t>needs</w:t>
      </w:r>
      <w:r>
        <w:rPr>
          <w:spacing w:val="48"/>
        </w:rPr>
        <w:t> </w:t>
      </w:r>
      <w:r>
        <w:rPr/>
        <w:t>to</w:t>
      </w:r>
      <w:r>
        <w:rPr>
          <w:spacing w:val="48"/>
        </w:rPr>
        <w:t> </w:t>
      </w:r>
      <w:r>
        <w:rPr/>
        <w:t>be</w:t>
      </w:r>
      <w:r>
        <w:rPr>
          <w:spacing w:val="46"/>
        </w:rPr>
        <w:t> </w:t>
      </w:r>
      <w:r>
        <w:rPr>
          <w:spacing w:val="-1"/>
        </w:rPr>
        <w:t>coupled</w:t>
      </w:r>
      <w:r>
        <w:rPr>
          <w:spacing w:val="47"/>
        </w:rPr>
        <w:t> </w:t>
      </w:r>
      <w:r>
        <w:rPr>
          <w:spacing w:val="-1"/>
        </w:rPr>
        <w:t>with</w:t>
      </w:r>
      <w:r>
        <w:rPr>
          <w:spacing w:val="85"/>
        </w:rPr>
        <w:t> </w:t>
      </w:r>
      <w:r>
        <w:rPr>
          <w:spacing w:val="-1"/>
        </w:rPr>
        <w:t>effective coping</w:t>
      </w:r>
      <w:r>
        <w:rPr/>
        <w:t> strategies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resources</w:t>
      </w:r>
      <w:r>
        <w:rPr/>
        <w:t> to </w:t>
      </w:r>
      <w:r>
        <w:rPr>
          <w:spacing w:val="-1"/>
        </w:rPr>
        <w:t>lead</w:t>
      </w:r>
      <w:r>
        <w:rPr/>
        <w:t> to</w:t>
      </w:r>
      <w:r>
        <w:rPr>
          <w:spacing w:val="2"/>
        </w:rPr>
        <w:t> </w:t>
      </w:r>
      <w:r>
        <w:rPr>
          <w:spacing w:val="-1"/>
        </w:rPr>
        <w:t>action.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20"/>
        <w:jc w:val="both"/>
      </w:pPr>
      <w:r>
        <w:rPr/>
        <w:t>The</w:t>
      </w:r>
      <w:r>
        <w:rPr>
          <w:spacing w:val="20"/>
        </w:rPr>
        <w:t> </w:t>
      </w:r>
      <w:r>
        <w:rPr>
          <w:spacing w:val="-1"/>
        </w:rPr>
        <w:t>majority</w:t>
      </w:r>
      <w:r>
        <w:rPr>
          <w:spacing w:val="21"/>
        </w:rPr>
        <w:t> </w:t>
      </w:r>
      <w:r>
        <w:rPr/>
        <w:t>of</w:t>
      </w:r>
      <w:r>
        <w:rPr>
          <w:spacing w:val="20"/>
        </w:rPr>
        <w:t> </w:t>
      </w:r>
      <w:r>
        <w:rPr/>
        <w:t>the</w:t>
      </w:r>
      <w:r>
        <w:rPr>
          <w:spacing w:val="20"/>
        </w:rPr>
        <w:t> </w:t>
      </w:r>
      <w:r>
        <w:rPr>
          <w:spacing w:val="-1"/>
        </w:rPr>
        <w:t>farmers</w:t>
      </w:r>
      <w:r>
        <w:rPr>
          <w:spacing w:val="21"/>
        </w:rPr>
        <w:t> </w:t>
      </w:r>
      <w:r>
        <w:rPr>
          <w:spacing w:val="-1"/>
        </w:rPr>
        <w:t>are</w:t>
      </w:r>
      <w:r>
        <w:rPr>
          <w:spacing w:val="19"/>
        </w:rPr>
        <w:t> </w:t>
      </w:r>
      <w:r>
        <w:rPr>
          <w:spacing w:val="-1"/>
        </w:rPr>
        <w:t>at</w:t>
      </w:r>
      <w:r>
        <w:rPr>
          <w:spacing w:val="21"/>
        </w:rPr>
        <w:t> </w:t>
      </w:r>
      <w:r>
        <w:rPr/>
        <w:t>risk</w:t>
      </w:r>
      <w:r>
        <w:rPr>
          <w:spacing w:val="21"/>
        </w:rPr>
        <w:t> </w:t>
      </w:r>
      <w:r>
        <w:rPr>
          <w:spacing w:val="-1"/>
        </w:rPr>
        <w:t>because</w:t>
      </w:r>
      <w:r>
        <w:rPr>
          <w:spacing w:val="22"/>
        </w:rPr>
        <w:t> </w:t>
      </w:r>
      <w:r>
        <w:rPr/>
        <w:t>of</w:t>
      </w:r>
      <w:r>
        <w:rPr>
          <w:spacing w:val="20"/>
        </w:rPr>
        <w:t> </w:t>
      </w:r>
      <w:r>
        <w:rPr/>
        <w:t>how</w:t>
      </w:r>
      <w:r>
        <w:rPr>
          <w:spacing w:val="20"/>
        </w:rPr>
        <w:t> </w:t>
      </w:r>
      <w:r>
        <w:rPr/>
        <w:t>the</w:t>
      </w:r>
      <w:r>
        <w:rPr>
          <w:spacing w:val="20"/>
        </w:rPr>
        <w:t> </w:t>
      </w:r>
      <w:r>
        <w:rPr>
          <w:spacing w:val="-1"/>
        </w:rPr>
        <w:t>changing</w:t>
      </w:r>
      <w:r>
        <w:rPr>
          <w:spacing w:val="21"/>
        </w:rPr>
        <w:t> </w:t>
      </w:r>
      <w:r>
        <w:rPr/>
        <w:t>and</w:t>
      </w:r>
      <w:r>
        <w:rPr>
          <w:spacing w:val="21"/>
        </w:rPr>
        <w:t> </w:t>
      </w:r>
      <w:r>
        <w:rPr>
          <w:spacing w:val="-1"/>
        </w:rPr>
        <w:t>unpredictable</w:t>
      </w:r>
      <w:r>
        <w:rPr>
          <w:spacing w:val="20"/>
        </w:rPr>
        <w:t> </w:t>
      </w:r>
      <w:r>
        <w:rPr>
          <w:spacing w:val="-1"/>
        </w:rPr>
        <w:t>climate</w:t>
      </w:r>
      <w:r>
        <w:rPr>
          <w:spacing w:val="87"/>
        </w:rPr>
        <w:t> </w:t>
      </w:r>
      <w:r>
        <w:rPr>
          <w:spacing w:val="-1"/>
        </w:rPr>
        <w:t>affects</w:t>
      </w:r>
      <w:r>
        <w:rPr>
          <w:spacing w:val="43"/>
        </w:rPr>
        <w:t> </w:t>
      </w:r>
      <w:r>
        <w:rPr/>
        <w:t>them.</w:t>
      </w:r>
      <w:r>
        <w:rPr>
          <w:spacing w:val="42"/>
        </w:rPr>
        <w:t> </w:t>
      </w:r>
      <w:r>
        <w:rPr/>
        <w:t>The</w:t>
      </w:r>
      <w:r>
        <w:rPr>
          <w:spacing w:val="42"/>
        </w:rPr>
        <w:t> </w:t>
      </w:r>
      <w:r>
        <w:rPr>
          <w:spacing w:val="-1"/>
        </w:rPr>
        <w:t>Protection</w:t>
      </w:r>
      <w:r>
        <w:rPr>
          <w:spacing w:val="42"/>
        </w:rPr>
        <w:t> </w:t>
      </w:r>
      <w:r>
        <w:rPr>
          <w:spacing w:val="-1"/>
        </w:rPr>
        <w:t>Motivation</w:t>
      </w:r>
      <w:r>
        <w:rPr>
          <w:spacing w:val="42"/>
        </w:rPr>
        <w:t> </w:t>
      </w:r>
      <w:r>
        <w:rPr>
          <w:spacing w:val="-1"/>
        </w:rPr>
        <w:t>Theory</w:t>
      </w:r>
      <w:r>
        <w:rPr>
          <w:spacing w:val="44"/>
        </w:rPr>
        <w:t> </w:t>
      </w:r>
      <w:r>
        <w:rPr/>
        <w:t>will</w:t>
      </w:r>
      <w:r>
        <w:rPr>
          <w:spacing w:val="43"/>
        </w:rPr>
        <w:t> </w:t>
      </w:r>
      <w:r>
        <w:rPr>
          <w:spacing w:val="-1"/>
        </w:rPr>
        <w:t>aid</w:t>
      </w:r>
      <w:r>
        <w:rPr>
          <w:spacing w:val="43"/>
        </w:rPr>
        <w:t> </w:t>
      </w:r>
      <w:r>
        <w:rPr/>
        <w:t>farmers</w:t>
      </w:r>
      <w:r>
        <w:rPr>
          <w:spacing w:val="42"/>
        </w:rPr>
        <w:t> </w:t>
      </w:r>
      <w:r>
        <w:rPr>
          <w:spacing w:val="-1"/>
        </w:rPr>
        <w:t>and</w:t>
      </w:r>
      <w:r>
        <w:rPr>
          <w:spacing w:val="45"/>
        </w:rPr>
        <w:t> </w:t>
      </w:r>
      <w:r>
        <w:rPr/>
        <w:t>other</w:t>
      </w:r>
      <w:r>
        <w:rPr>
          <w:spacing w:val="44"/>
        </w:rPr>
        <w:t> </w:t>
      </w:r>
      <w:r>
        <w:rPr>
          <w:spacing w:val="-1"/>
        </w:rPr>
        <w:t>FBOs</w:t>
      </w:r>
      <w:r>
        <w:rPr>
          <w:spacing w:val="42"/>
        </w:rPr>
        <w:t> </w:t>
      </w:r>
      <w:r>
        <w:rPr/>
        <w:t>in</w:t>
      </w:r>
      <w:r>
        <w:rPr>
          <w:spacing w:val="43"/>
        </w:rPr>
        <w:t> </w:t>
      </w:r>
      <w:r>
        <w:rPr/>
        <w:t>making</w:t>
      </w:r>
      <w:r>
        <w:rPr>
          <w:spacing w:val="69"/>
        </w:rPr>
        <w:t> </w:t>
      </w:r>
      <w:r>
        <w:rPr>
          <w:spacing w:val="-1"/>
        </w:rPr>
        <w:t>practical</w:t>
      </w:r>
      <w:r>
        <w:rPr>
          <w:spacing w:val="7"/>
        </w:rPr>
        <w:t> </w:t>
      </w:r>
      <w:r>
        <w:rPr>
          <w:spacing w:val="-1"/>
        </w:rPr>
        <w:t>choices</w:t>
      </w:r>
      <w:r>
        <w:rPr>
          <w:spacing w:val="7"/>
        </w:rPr>
        <w:t> </w:t>
      </w:r>
      <w:r>
        <w:rPr/>
        <w:t>that</w:t>
      </w:r>
      <w:r>
        <w:rPr>
          <w:spacing w:val="6"/>
        </w:rPr>
        <w:t> </w:t>
      </w:r>
      <w:r>
        <w:rPr/>
        <w:t>will</w:t>
      </w:r>
      <w:r>
        <w:rPr>
          <w:spacing w:val="7"/>
        </w:rPr>
        <w:t> </w:t>
      </w:r>
      <w:r>
        <w:rPr>
          <w:spacing w:val="-1"/>
        </w:rPr>
        <w:t>assist</w:t>
      </w:r>
      <w:r>
        <w:rPr>
          <w:spacing w:val="7"/>
        </w:rPr>
        <w:t> </w:t>
      </w:r>
      <w:r>
        <w:rPr>
          <w:spacing w:val="-1"/>
        </w:rPr>
        <w:t>lessen</w:t>
      </w:r>
      <w:r>
        <w:rPr>
          <w:spacing w:val="6"/>
        </w:rPr>
        <w:t> </w:t>
      </w:r>
      <w:r>
        <w:rPr/>
        <w:t>or</w:t>
      </w:r>
      <w:r>
        <w:rPr>
          <w:spacing w:val="6"/>
        </w:rPr>
        <w:t> </w:t>
      </w:r>
      <w:r>
        <w:rPr>
          <w:spacing w:val="-1"/>
        </w:rPr>
        <w:t>alleviate</w:t>
      </w:r>
      <w:r>
        <w:rPr>
          <w:spacing w:val="6"/>
        </w:rPr>
        <w:t> </w:t>
      </w:r>
      <w:r>
        <w:rPr/>
        <w:t>the</w:t>
      </w:r>
      <w:r>
        <w:rPr>
          <w:spacing w:val="6"/>
        </w:rPr>
        <w:t> </w:t>
      </w:r>
      <w:r>
        <w:rPr>
          <w:spacing w:val="-1"/>
        </w:rPr>
        <w:t>problem</w:t>
      </w:r>
      <w:r>
        <w:rPr>
          <w:spacing w:val="7"/>
        </w:rPr>
        <w:t> </w:t>
      </w:r>
      <w:r>
        <w:rPr/>
        <w:t>of</w:t>
      </w:r>
      <w:r>
        <w:rPr>
          <w:spacing w:val="6"/>
        </w:rPr>
        <w:t> </w:t>
      </w:r>
      <w:r>
        <w:rPr>
          <w:spacing w:val="-1"/>
        </w:rPr>
        <w:t>climate</w:t>
      </w:r>
      <w:r>
        <w:rPr>
          <w:spacing w:val="11"/>
        </w:rPr>
        <w:t> </w:t>
      </w:r>
      <w:r>
        <w:rPr/>
        <w:t>change</w:t>
      </w:r>
      <w:r>
        <w:rPr>
          <w:spacing w:val="6"/>
        </w:rPr>
        <w:t> </w:t>
      </w:r>
      <w:r>
        <w:rPr>
          <w:spacing w:val="-1"/>
        </w:rPr>
        <w:t>and</w:t>
      </w:r>
      <w:r>
        <w:rPr>
          <w:spacing w:val="6"/>
        </w:rPr>
        <w:t> </w:t>
      </w:r>
      <w:r>
        <w:rPr/>
        <w:t>its</w:t>
      </w:r>
      <w:r>
        <w:rPr>
          <w:spacing w:val="7"/>
        </w:rPr>
        <w:t> </w:t>
      </w:r>
      <w:r>
        <w:rPr>
          <w:spacing w:val="-1"/>
        </w:rPr>
        <w:t>various</w:t>
      </w:r>
    </w:p>
    <w:p>
      <w:pPr>
        <w:spacing w:after="0" w:line="48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480" w:lineRule="auto" w:before="39"/>
        <w:ind w:right="125"/>
        <w:jc w:val="both"/>
      </w:pPr>
      <w:r>
        <w:rPr>
          <w:spacing w:val="-1"/>
        </w:rPr>
        <w:t>negative</w:t>
      </w:r>
      <w:r>
        <w:rPr>
          <w:spacing w:val="6"/>
        </w:rPr>
        <w:t> </w:t>
      </w:r>
      <w:r>
        <w:rPr>
          <w:spacing w:val="-1"/>
        </w:rPr>
        <w:t>effects</w:t>
      </w:r>
      <w:r>
        <w:rPr>
          <w:spacing w:val="7"/>
        </w:rPr>
        <w:t> </w:t>
      </w:r>
      <w:r>
        <w:rPr>
          <w:spacing w:val="-1"/>
        </w:rPr>
        <w:t>and</w:t>
      </w:r>
      <w:r>
        <w:rPr>
          <w:spacing w:val="6"/>
        </w:rPr>
        <w:t> </w:t>
      </w:r>
      <w:r>
        <w:rPr/>
        <w:t>result</w:t>
      </w:r>
      <w:r>
        <w:rPr>
          <w:spacing w:val="7"/>
        </w:rPr>
        <w:t> </w:t>
      </w:r>
      <w:r>
        <w:rPr/>
        <w:t>in</w:t>
      </w:r>
      <w:r>
        <w:rPr>
          <w:spacing w:val="7"/>
        </w:rPr>
        <w:t> </w:t>
      </w:r>
      <w:r>
        <w:rPr>
          <w:spacing w:val="-1"/>
        </w:rPr>
        <w:t>achieving</w:t>
      </w:r>
      <w:r>
        <w:rPr>
          <w:spacing w:val="6"/>
        </w:rPr>
        <w:t> </w:t>
      </w:r>
      <w:r>
        <w:rPr/>
        <w:t>global</w:t>
      </w:r>
      <w:r>
        <w:rPr>
          <w:spacing w:val="6"/>
        </w:rPr>
        <w:t> </w:t>
      </w:r>
      <w:r>
        <w:rPr/>
        <w:t>food</w:t>
      </w:r>
      <w:r>
        <w:rPr>
          <w:spacing w:val="6"/>
        </w:rPr>
        <w:t> </w:t>
      </w:r>
      <w:r>
        <w:rPr>
          <w:spacing w:val="-1"/>
        </w:rPr>
        <w:t>security.</w:t>
      </w:r>
      <w:r>
        <w:rPr>
          <w:spacing w:val="7"/>
        </w:rPr>
        <w:t> </w:t>
      </w:r>
      <w:r>
        <w:rPr/>
        <w:t>The</w:t>
      </w:r>
      <w:r>
        <w:rPr>
          <w:spacing w:val="5"/>
        </w:rPr>
        <w:t> </w:t>
      </w:r>
      <w:r>
        <w:rPr/>
        <w:t>three</w:t>
      </w:r>
      <w:r>
        <w:rPr>
          <w:spacing w:val="8"/>
        </w:rPr>
        <w:t> </w:t>
      </w:r>
      <w:r>
        <w:rPr/>
        <w:t>(3)</w:t>
      </w:r>
      <w:r>
        <w:rPr>
          <w:spacing w:val="7"/>
        </w:rPr>
        <w:t> </w:t>
      </w:r>
      <w:r>
        <w:rPr/>
        <w:t>most</w:t>
      </w:r>
      <w:r>
        <w:rPr>
          <w:spacing w:val="7"/>
        </w:rPr>
        <w:t> </w:t>
      </w:r>
      <w:r>
        <w:rPr>
          <w:spacing w:val="-1"/>
        </w:rPr>
        <w:t>crucial</w:t>
      </w:r>
      <w:r>
        <w:rPr>
          <w:spacing w:val="6"/>
        </w:rPr>
        <w:t> </w:t>
      </w:r>
      <w:r>
        <w:rPr>
          <w:spacing w:val="-1"/>
        </w:rPr>
        <w:t>elements</w:t>
      </w:r>
      <w:r>
        <w:rPr>
          <w:spacing w:val="79"/>
        </w:rPr>
        <w:t> </w:t>
      </w:r>
      <w:r>
        <w:rPr/>
        <w:t>of a</w:t>
      </w:r>
      <w:r>
        <w:rPr>
          <w:spacing w:val="-2"/>
        </w:rPr>
        <w:t> </w:t>
      </w:r>
      <w:r>
        <w:rPr>
          <w:spacing w:val="-1"/>
        </w:rPr>
        <w:t>fear</w:t>
      </w:r>
      <w:r>
        <w:rPr/>
        <w:t> </w:t>
      </w:r>
      <w:r>
        <w:rPr>
          <w:spacing w:val="-1"/>
        </w:rPr>
        <w:t>request,</w:t>
      </w:r>
      <w:r>
        <w:rPr/>
        <w:t> according to </w:t>
      </w:r>
      <w:r>
        <w:rPr>
          <w:spacing w:val="-1"/>
        </w:rPr>
        <w:t>Protection</w:t>
      </w:r>
      <w:r>
        <w:rPr/>
        <w:t> </w:t>
      </w:r>
      <w:r>
        <w:rPr>
          <w:spacing w:val="-1"/>
        </w:rPr>
        <w:t>Motivation</w:t>
      </w:r>
      <w:r>
        <w:rPr/>
        <w:t> </w:t>
      </w:r>
      <w:r>
        <w:rPr>
          <w:spacing w:val="-1"/>
        </w:rPr>
        <w:t>Theory</w:t>
      </w:r>
      <w:r>
        <w:rPr/>
        <w:t> </w:t>
      </w:r>
      <w:r>
        <w:rPr>
          <w:spacing w:val="-1"/>
        </w:rPr>
        <w:t>(PMT), </w:t>
      </w:r>
      <w:r>
        <w:rPr/>
        <w:t>are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following: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numPr>
          <w:ilvl w:val="3"/>
          <w:numId w:val="14"/>
        </w:numPr>
        <w:tabs>
          <w:tab w:pos="1181" w:val="left" w:leader="none"/>
        </w:tabs>
        <w:spacing w:line="240" w:lineRule="auto" w:before="0" w:after="0"/>
        <w:ind w:left="1180" w:right="0" w:hanging="720"/>
        <w:jc w:val="left"/>
      </w:pPr>
      <w:r>
        <w:rPr/>
        <w:t>the </w:t>
      </w:r>
      <w:r>
        <w:rPr>
          <w:spacing w:val="-1"/>
        </w:rPr>
        <w:t>severity</w:t>
      </w:r>
      <w:r>
        <w:rPr/>
        <w:t> of </w:t>
      </w:r>
      <w:r>
        <w:rPr>
          <w:spacing w:val="-1"/>
        </w:rPr>
        <w:t>an</w:t>
      </w:r>
      <w:r>
        <w:rPr>
          <w:spacing w:val="2"/>
        </w:rPr>
        <w:t> </w:t>
      </w:r>
      <w:r>
        <w:rPr>
          <w:spacing w:val="-1"/>
        </w:rPr>
        <w:t>event's</w:t>
      </w:r>
      <w:r>
        <w:rPr>
          <w:spacing w:val="2"/>
        </w:rPr>
        <w:t> </w:t>
      </w:r>
      <w:r>
        <w:rPr>
          <w:spacing w:val="-1"/>
        </w:rPr>
        <w:t>toxicity;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numPr>
          <w:ilvl w:val="3"/>
          <w:numId w:val="14"/>
        </w:numPr>
        <w:tabs>
          <w:tab w:pos="1241" w:val="left" w:leader="none"/>
        </w:tabs>
        <w:spacing w:line="240" w:lineRule="auto" w:before="0" w:after="0"/>
        <w:ind w:left="1240" w:right="0" w:hanging="780"/>
        <w:jc w:val="left"/>
      </w:pPr>
      <w:r>
        <w:rPr/>
        <w:t>the likelihood </w:t>
      </w:r>
      <w:r>
        <w:rPr>
          <w:spacing w:val="-1"/>
        </w:rPr>
        <w:t>that</w:t>
      </w:r>
      <w:r>
        <w:rPr/>
        <w:t> the</w:t>
      </w:r>
      <w:r>
        <w:rPr>
          <w:spacing w:val="-1"/>
        </w:rPr>
        <w:t> event</w:t>
      </w:r>
      <w:r>
        <w:rPr/>
        <w:t> will </w:t>
      </w:r>
      <w:r>
        <w:rPr>
          <w:spacing w:val="-1"/>
        </w:rPr>
        <w:t>occur;</w:t>
      </w:r>
      <w:r>
        <w:rPr/>
        <w:t> </w:t>
      </w:r>
      <w:r>
        <w:rPr>
          <w:spacing w:val="-1"/>
        </w:rPr>
        <w:t>and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numPr>
          <w:ilvl w:val="3"/>
          <w:numId w:val="14"/>
        </w:numPr>
        <w:tabs>
          <w:tab w:pos="1181" w:val="left" w:leader="none"/>
        </w:tabs>
        <w:spacing w:line="240" w:lineRule="auto" w:before="0" w:after="0"/>
        <w:ind w:left="1180" w:right="0" w:hanging="720"/>
        <w:jc w:val="left"/>
      </w:pPr>
      <w:r>
        <w:rPr/>
        <w:t>the </w:t>
      </w:r>
      <w:r>
        <w:rPr>
          <w:spacing w:val="-1"/>
        </w:rPr>
        <w:t>effectiveness</w:t>
      </w:r>
      <w:r>
        <w:rPr/>
        <w:t> of</w:t>
      </w:r>
      <w:r>
        <w:rPr>
          <w:spacing w:val="1"/>
        </w:rPr>
        <w:t> </w:t>
      </w:r>
      <w:r>
        <w:rPr/>
        <w:t>a</w:t>
      </w:r>
      <w:r>
        <w:rPr>
          <w:spacing w:val="-1"/>
        </w:rPr>
        <w:t> protective reaction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3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480" w:lineRule="auto"/>
        <w:ind w:right="113"/>
        <w:jc w:val="both"/>
      </w:pPr>
      <w:r>
        <w:rPr>
          <w:spacing w:val="-1"/>
        </w:rPr>
        <w:t>Knowing</w:t>
      </w:r>
      <w:r>
        <w:rPr>
          <w:spacing w:val="9"/>
        </w:rPr>
        <w:t> </w:t>
      </w:r>
      <w:r>
        <w:rPr/>
        <w:t>this</w:t>
      </w:r>
      <w:r>
        <w:rPr>
          <w:spacing w:val="9"/>
        </w:rPr>
        <w:t> </w:t>
      </w:r>
      <w:r>
        <w:rPr/>
        <w:t>will</w:t>
      </w:r>
      <w:r>
        <w:rPr>
          <w:spacing w:val="10"/>
        </w:rPr>
        <w:t> </w:t>
      </w:r>
      <w:r>
        <w:rPr/>
        <w:t>make</w:t>
      </w:r>
      <w:r>
        <w:rPr>
          <w:spacing w:val="7"/>
        </w:rPr>
        <w:t> </w:t>
      </w:r>
      <w:r>
        <w:rPr/>
        <w:t>it</w:t>
      </w:r>
      <w:r>
        <w:rPr>
          <w:spacing w:val="10"/>
        </w:rPr>
        <w:t> </w:t>
      </w:r>
      <w:r>
        <w:rPr>
          <w:spacing w:val="-1"/>
        </w:rPr>
        <w:t>easier</w:t>
      </w:r>
      <w:r>
        <w:rPr>
          <w:spacing w:val="8"/>
        </w:rPr>
        <w:t> </w:t>
      </w:r>
      <w:r>
        <w:rPr/>
        <w:t>to</w:t>
      </w:r>
      <w:r>
        <w:rPr>
          <w:spacing w:val="9"/>
        </w:rPr>
        <w:t> </w:t>
      </w:r>
      <w:r>
        <w:rPr>
          <w:spacing w:val="-1"/>
        </w:rPr>
        <w:t>investigate</w:t>
      </w:r>
      <w:r>
        <w:rPr>
          <w:spacing w:val="8"/>
        </w:rPr>
        <w:t> </w:t>
      </w:r>
      <w:r>
        <w:rPr/>
        <w:t>many</w:t>
      </w:r>
      <w:r>
        <w:rPr>
          <w:spacing w:val="9"/>
        </w:rPr>
        <w:t> </w:t>
      </w:r>
      <w:r>
        <w:rPr/>
        <w:t>of</w:t>
      </w:r>
      <w:r>
        <w:rPr>
          <w:spacing w:val="8"/>
        </w:rPr>
        <w:t> </w:t>
      </w:r>
      <w:r>
        <w:rPr/>
        <w:t>the</w:t>
      </w:r>
      <w:r>
        <w:rPr>
          <w:spacing w:val="11"/>
        </w:rPr>
        <w:t> </w:t>
      </w:r>
      <w:r>
        <w:rPr>
          <w:spacing w:val="-1"/>
        </w:rPr>
        <w:t>coping</w:t>
      </w:r>
      <w:r>
        <w:rPr>
          <w:spacing w:val="9"/>
        </w:rPr>
        <w:t> </w:t>
      </w:r>
      <w:r>
        <w:rPr/>
        <w:t>strategies</w:t>
      </w:r>
      <w:r>
        <w:rPr>
          <w:spacing w:val="5"/>
        </w:rPr>
        <w:t> </w:t>
      </w:r>
      <w:r>
        <w:rPr/>
        <w:t>they</w:t>
      </w:r>
      <w:r>
        <w:rPr>
          <w:spacing w:val="8"/>
        </w:rPr>
        <w:t> </w:t>
      </w:r>
      <w:r>
        <w:rPr>
          <w:spacing w:val="-1"/>
        </w:rPr>
        <w:t>employ</w:t>
      </w:r>
      <w:r>
        <w:rPr>
          <w:spacing w:val="9"/>
        </w:rPr>
        <w:t> </w:t>
      </w:r>
      <w:r>
        <w:rPr/>
        <w:t>to</w:t>
      </w:r>
      <w:r>
        <w:rPr>
          <w:spacing w:val="9"/>
        </w:rPr>
        <w:t> </w:t>
      </w:r>
      <w:r>
        <w:rPr>
          <w:spacing w:val="-1"/>
        </w:rPr>
        <w:t>get</w:t>
      </w:r>
      <w:r>
        <w:rPr>
          <w:spacing w:val="67"/>
        </w:rPr>
        <w:t> </w:t>
      </w:r>
      <w:r>
        <w:rPr>
          <w:spacing w:val="-1"/>
        </w:rPr>
        <w:t>over</w:t>
      </w:r>
      <w:r>
        <w:rPr>
          <w:spacing w:val="-11"/>
        </w:rPr>
        <w:t> </w:t>
      </w:r>
      <w:r>
        <w:rPr/>
        <w:t>or</w:t>
      </w:r>
      <w:r>
        <w:rPr>
          <w:spacing w:val="-9"/>
        </w:rPr>
        <w:t> </w:t>
      </w:r>
      <w:r>
        <w:rPr/>
        <w:t>minimize</w:t>
      </w:r>
      <w:r>
        <w:rPr>
          <w:spacing w:val="-12"/>
        </w:rPr>
        <w:t> </w:t>
      </w:r>
      <w:r>
        <w:rPr/>
        <w:t>these</w:t>
      </w:r>
      <w:r>
        <w:rPr>
          <w:spacing w:val="-9"/>
        </w:rPr>
        <w:t> </w:t>
      </w:r>
      <w:r>
        <w:rPr/>
        <w:t>shocks.</w:t>
      </w:r>
      <w:r>
        <w:rPr>
          <w:spacing w:val="-10"/>
        </w:rPr>
        <w:t> </w:t>
      </w:r>
      <w:r>
        <w:rPr/>
        <w:t>This</w:t>
      </w:r>
      <w:r>
        <w:rPr>
          <w:spacing w:val="-10"/>
        </w:rPr>
        <w:t> </w:t>
      </w:r>
      <w:r>
        <w:rPr/>
        <w:t>would</w:t>
      </w:r>
      <w:r>
        <w:rPr>
          <w:spacing w:val="-10"/>
        </w:rPr>
        <w:t> </w:t>
      </w:r>
      <w:r>
        <w:rPr/>
        <w:t>support</w:t>
      </w:r>
      <w:r>
        <w:rPr>
          <w:spacing w:val="-6"/>
        </w:rPr>
        <w:t> </w:t>
      </w:r>
      <w:r>
        <w:rPr>
          <w:spacing w:val="-1"/>
        </w:rPr>
        <w:t>farmers</w:t>
      </w:r>
      <w:r>
        <w:rPr>
          <w:spacing w:val="-8"/>
        </w:rPr>
        <w:t> </w:t>
      </w:r>
      <w:r>
        <w:rPr/>
        <w:t>in</w:t>
      </w:r>
      <w:r>
        <w:rPr>
          <w:spacing w:val="-10"/>
        </w:rPr>
        <w:t> </w:t>
      </w:r>
      <w:r>
        <w:rPr/>
        <w:t>their</w:t>
      </w:r>
      <w:r>
        <w:rPr>
          <w:spacing w:val="-9"/>
        </w:rPr>
        <w:t> </w:t>
      </w:r>
      <w:r>
        <w:rPr/>
        <w:t>efforts</w:t>
      </w:r>
      <w:r>
        <w:rPr>
          <w:spacing w:val="-9"/>
        </w:rPr>
        <w:t> </w:t>
      </w:r>
      <w:r>
        <w:rPr/>
        <w:t>to</w:t>
      </w:r>
      <w:r>
        <w:rPr>
          <w:spacing w:val="-7"/>
        </w:rPr>
        <w:t> </w:t>
      </w:r>
      <w:r>
        <w:rPr>
          <w:spacing w:val="-1"/>
        </w:rPr>
        <w:t>achieve</w:t>
      </w:r>
      <w:r>
        <w:rPr>
          <w:spacing w:val="-9"/>
        </w:rPr>
        <w:t> </w:t>
      </w:r>
      <w:r>
        <w:rPr/>
        <w:t>their</w:t>
      </w:r>
      <w:r>
        <w:rPr>
          <w:spacing w:val="-8"/>
        </w:rPr>
        <w:t> </w:t>
      </w:r>
      <w:r>
        <w:rPr>
          <w:spacing w:val="-1"/>
        </w:rPr>
        <w:t>farming</w:t>
      </w:r>
      <w:r>
        <w:rPr>
          <w:spacing w:val="35"/>
        </w:rPr>
        <w:t> </w:t>
      </w:r>
      <w:r>
        <w:rPr>
          <w:spacing w:val="-1"/>
        </w:rPr>
        <w:t>goals</w:t>
      </w:r>
      <w:r>
        <w:rPr>
          <w:spacing w:val="-7"/>
        </w:rPr>
        <w:t> </w:t>
      </w:r>
      <w:r>
        <w:rPr>
          <w:spacing w:val="-1"/>
        </w:rPr>
        <w:t>and</w:t>
      </w:r>
      <w:r>
        <w:rPr>
          <w:spacing w:val="-8"/>
        </w:rPr>
        <w:t> </w:t>
      </w:r>
      <w:r>
        <w:rPr>
          <w:spacing w:val="-1"/>
        </w:rPr>
        <w:t>Sustainable</w:t>
      </w:r>
      <w:r>
        <w:rPr>
          <w:spacing w:val="-8"/>
        </w:rPr>
        <w:t> </w:t>
      </w:r>
      <w:r>
        <w:rPr>
          <w:spacing w:val="-1"/>
        </w:rPr>
        <w:t>Development</w:t>
      </w:r>
      <w:r>
        <w:rPr>
          <w:spacing w:val="-7"/>
        </w:rPr>
        <w:t> </w:t>
      </w:r>
      <w:r>
        <w:rPr>
          <w:spacing w:val="-1"/>
        </w:rPr>
        <w:t>Goal</w:t>
      </w:r>
      <w:r>
        <w:rPr>
          <w:spacing w:val="-7"/>
        </w:rPr>
        <w:t> </w:t>
      </w:r>
      <w:r>
        <w:rPr/>
        <w:t>2</w:t>
      </w:r>
      <w:r>
        <w:rPr>
          <w:spacing w:val="-8"/>
        </w:rPr>
        <w:t> </w:t>
      </w:r>
      <w:r>
        <w:rPr/>
        <w:t>(SDG</w:t>
      </w:r>
      <w:r>
        <w:rPr>
          <w:spacing w:val="-8"/>
        </w:rPr>
        <w:t> </w:t>
      </w:r>
      <w:r>
        <w:rPr/>
        <w:t>2),</w:t>
      </w:r>
      <w:r>
        <w:rPr>
          <w:spacing w:val="-8"/>
        </w:rPr>
        <w:t> </w:t>
      </w:r>
      <w:r>
        <w:rPr>
          <w:spacing w:val="-1"/>
        </w:rPr>
        <w:t>thereby</w:t>
      </w:r>
      <w:r>
        <w:rPr>
          <w:spacing w:val="-8"/>
        </w:rPr>
        <w:t> </w:t>
      </w:r>
      <w:r>
        <w:rPr>
          <w:spacing w:val="-1"/>
        </w:rPr>
        <w:t>reaching</w:t>
      </w:r>
      <w:r>
        <w:rPr>
          <w:spacing w:val="-7"/>
        </w:rPr>
        <w:t> </w:t>
      </w:r>
      <w:r>
        <w:rPr>
          <w:spacing w:val="-1"/>
        </w:rPr>
        <w:t>Zero</w:t>
      </w:r>
      <w:r>
        <w:rPr>
          <w:spacing w:val="-6"/>
        </w:rPr>
        <w:t> </w:t>
      </w:r>
      <w:r>
        <w:rPr>
          <w:spacing w:val="-1"/>
        </w:rPr>
        <w:t>Hunger</w:t>
      </w:r>
      <w:r>
        <w:rPr>
          <w:spacing w:val="-8"/>
        </w:rPr>
        <w:t> </w:t>
      </w:r>
      <w:r>
        <w:rPr/>
        <w:t>by</w:t>
      </w:r>
      <w:r>
        <w:rPr>
          <w:spacing w:val="-8"/>
        </w:rPr>
        <w:t> </w:t>
      </w:r>
      <w:r>
        <w:rPr>
          <w:spacing w:val="-1"/>
        </w:rPr>
        <w:t>eradicating</w:t>
      </w:r>
      <w:r>
        <w:rPr>
          <w:spacing w:val="99"/>
        </w:rPr>
        <w:t> </w:t>
      </w:r>
      <w:r>
        <w:rPr>
          <w:spacing w:val="-1"/>
        </w:rPr>
        <w:t>hunger,</w:t>
      </w:r>
      <w:r>
        <w:rPr>
          <w:spacing w:val="47"/>
        </w:rPr>
        <w:t> </w:t>
      </w:r>
      <w:r>
        <w:rPr>
          <w:spacing w:val="-1"/>
        </w:rPr>
        <w:t>achieving</w:t>
      </w:r>
      <w:r>
        <w:rPr>
          <w:spacing w:val="48"/>
        </w:rPr>
        <w:t> </w:t>
      </w:r>
      <w:r>
        <w:rPr>
          <w:spacing w:val="-1"/>
        </w:rPr>
        <w:t>agricultural</w:t>
      </w:r>
      <w:r>
        <w:rPr>
          <w:spacing w:val="48"/>
        </w:rPr>
        <w:t> </w:t>
      </w:r>
      <w:r>
        <w:rPr>
          <w:spacing w:val="-1"/>
        </w:rPr>
        <w:t>production</w:t>
      </w:r>
      <w:r>
        <w:rPr>
          <w:spacing w:val="47"/>
        </w:rPr>
        <w:t> </w:t>
      </w:r>
      <w:r>
        <w:rPr>
          <w:spacing w:val="-1"/>
        </w:rPr>
        <w:t>and</w:t>
      </w:r>
      <w:r>
        <w:rPr>
          <w:spacing w:val="47"/>
        </w:rPr>
        <w:t> </w:t>
      </w:r>
      <w:r>
        <w:rPr>
          <w:spacing w:val="-1"/>
        </w:rPr>
        <w:t>improved</w:t>
      </w:r>
      <w:r>
        <w:rPr>
          <w:spacing w:val="47"/>
        </w:rPr>
        <w:t> </w:t>
      </w:r>
      <w:r>
        <w:rPr/>
        <w:t>nutrition,</w:t>
      </w:r>
      <w:r>
        <w:rPr>
          <w:spacing w:val="48"/>
        </w:rPr>
        <w:t> </w:t>
      </w:r>
      <w:r>
        <w:rPr>
          <w:spacing w:val="-1"/>
        </w:rPr>
        <w:t>and</w:t>
      </w:r>
      <w:r>
        <w:rPr>
          <w:spacing w:val="47"/>
        </w:rPr>
        <w:t> </w:t>
      </w:r>
      <w:r>
        <w:rPr>
          <w:spacing w:val="-1"/>
        </w:rPr>
        <w:t>enhancing</w:t>
      </w:r>
      <w:r>
        <w:rPr>
          <w:spacing w:val="48"/>
        </w:rPr>
        <w:t> </w:t>
      </w:r>
      <w:r>
        <w:rPr>
          <w:spacing w:val="-1"/>
        </w:rPr>
        <w:t>agriculture.</w:t>
      </w:r>
      <w:r>
        <w:rPr>
          <w:spacing w:val="113"/>
        </w:rPr>
        <w:t> </w:t>
      </w:r>
      <w:r>
        <w:rPr/>
        <w:t>Since</w:t>
      </w:r>
      <w:r>
        <w:rPr>
          <w:spacing w:val="7"/>
        </w:rPr>
        <w:t> </w:t>
      </w:r>
      <w:r>
        <w:rPr>
          <w:spacing w:val="-1"/>
        </w:rPr>
        <w:t>farmers</w:t>
      </w:r>
      <w:r>
        <w:rPr>
          <w:spacing w:val="8"/>
        </w:rPr>
        <w:t> </w:t>
      </w:r>
      <w:r>
        <w:rPr>
          <w:spacing w:val="-1"/>
        </w:rPr>
        <w:t>are</w:t>
      </w:r>
      <w:r>
        <w:rPr>
          <w:spacing w:val="7"/>
        </w:rPr>
        <w:t> </w:t>
      </w:r>
      <w:r>
        <w:rPr/>
        <w:t>particularly</w:t>
      </w:r>
      <w:r>
        <w:rPr>
          <w:spacing w:val="9"/>
        </w:rPr>
        <w:t> </w:t>
      </w:r>
      <w:r>
        <w:rPr/>
        <w:t>vulnerable</w:t>
      </w:r>
      <w:r>
        <w:rPr>
          <w:spacing w:val="8"/>
        </w:rPr>
        <w:t> </w:t>
      </w:r>
      <w:r>
        <w:rPr/>
        <w:t>to</w:t>
      </w:r>
      <w:r>
        <w:rPr>
          <w:spacing w:val="9"/>
        </w:rPr>
        <w:t> </w:t>
      </w:r>
      <w:r>
        <w:rPr/>
        <w:t>climate</w:t>
      </w:r>
      <w:r>
        <w:rPr>
          <w:spacing w:val="8"/>
        </w:rPr>
        <w:t> </w:t>
      </w:r>
      <w:r>
        <w:rPr>
          <w:spacing w:val="-1"/>
        </w:rPr>
        <w:t>change,</w:t>
      </w:r>
      <w:r>
        <w:rPr>
          <w:spacing w:val="9"/>
        </w:rPr>
        <w:t> </w:t>
      </w:r>
      <w:r>
        <w:rPr/>
        <w:t>the</w:t>
      </w:r>
      <w:r>
        <w:rPr>
          <w:spacing w:val="8"/>
        </w:rPr>
        <w:t> </w:t>
      </w:r>
      <w:r>
        <w:rPr>
          <w:spacing w:val="-1"/>
        </w:rPr>
        <w:t>researcher</w:t>
      </w:r>
      <w:r>
        <w:rPr>
          <w:spacing w:val="11"/>
        </w:rPr>
        <w:t> </w:t>
      </w:r>
      <w:r>
        <w:rPr>
          <w:spacing w:val="-1"/>
        </w:rPr>
        <w:t>uses</w:t>
      </w:r>
      <w:r>
        <w:rPr>
          <w:spacing w:val="9"/>
        </w:rPr>
        <w:t> </w:t>
      </w:r>
      <w:r>
        <w:rPr/>
        <w:t>the</w:t>
      </w:r>
      <w:r>
        <w:rPr>
          <w:spacing w:val="8"/>
        </w:rPr>
        <w:t> </w:t>
      </w:r>
      <w:r>
        <w:rPr/>
        <w:t>PMT</w:t>
      </w:r>
      <w:r>
        <w:rPr>
          <w:spacing w:val="9"/>
        </w:rPr>
        <w:t> </w:t>
      </w:r>
      <w:r>
        <w:rPr/>
        <w:t>to</w:t>
      </w:r>
      <w:r>
        <w:rPr>
          <w:spacing w:val="9"/>
        </w:rPr>
        <w:t> </w:t>
      </w:r>
      <w:r>
        <w:rPr>
          <w:spacing w:val="-1"/>
        </w:rPr>
        <w:t>help</w:t>
      </w:r>
      <w:r>
        <w:rPr>
          <w:spacing w:val="55"/>
        </w:rPr>
        <w:t> </w:t>
      </w:r>
      <w:r>
        <w:rPr/>
        <w:t>them</w:t>
      </w:r>
      <w:r>
        <w:rPr>
          <w:spacing w:val="-10"/>
        </w:rPr>
        <w:t> </w:t>
      </w:r>
      <w:r>
        <w:rPr>
          <w:spacing w:val="-1"/>
        </w:rPr>
        <w:t>deal</w:t>
      </w:r>
      <w:r>
        <w:rPr>
          <w:spacing w:val="-10"/>
        </w:rPr>
        <w:t> </w:t>
      </w:r>
      <w:r>
        <w:rPr/>
        <w:t>with</w:t>
      </w:r>
      <w:r>
        <w:rPr>
          <w:spacing w:val="-10"/>
        </w:rPr>
        <w:t> </w:t>
      </w:r>
      <w:r>
        <w:rPr>
          <w:spacing w:val="-1"/>
        </w:rPr>
        <w:t>shocks</w:t>
      </w:r>
      <w:r>
        <w:rPr>
          <w:spacing w:val="-10"/>
        </w:rPr>
        <w:t> </w:t>
      </w:r>
      <w:r>
        <w:rPr/>
        <w:t>(Luu</w:t>
      </w:r>
      <w:r>
        <w:rPr>
          <w:spacing w:val="-10"/>
        </w:rPr>
        <w:t> </w:t>
      </w:r>
      <w:r>
        <w:rPr>
          <w:spacing w:val="-1"/>
        </w:rPr>
        <w:t>et</w:t>
      </w:r>
      <w:r>
        <w:rPr>
          <w:spacing w:val="-10"/>
        </w:rPr>
        <w:t> </w:t>
      </w:r>
      <w:r>
        <w:rPr>
          <w:spacing w:val="-1"/>
        </w:rPr>
        <w:t>al.,</w:t>
      </w:r>
      <w:r>
        <w:rPr>
          <w:spacing w:val="-10"/>
        </w:rPr>
        <w:t> </w:t>
      </w:r>
      <w:r>
        <w:rPr>
          <w:spacing w:val="-1"/>
        </w:rPr>
        <w:t>2019).</w:t>
      </w:r>
      <w:r>
        <w:rPr>
          <w:spacing w:val="-8"/>
        </w:rPr>
        <w:t> </w:t>
      </w:r>
      <w:r>
        <w:rPr>
          <w:spacing w:val="-1"/>
        </w:rPr>
        <w:t>Farmers</w:t>
      </w:r>
      <w:r>
        <w:rPr>
          <w:spacing w:val="-8"/>
        </w:rPr>
        <w:t> </w:t>
      </w:r>
      <w:r>
        <w:rPr/>
        <w:t>will</w:t>
      </w:r>
      <w:r>
        <w:rPr>
          <w:spacing w:val="-9"/>
        </w:rPr>
        <w:t> </w:t>
      </w:r>
      <w:r>
        <w:rPr/>
        <w:t>be</w:t>
      </w:r>
      <w:r>
        <w:rPr>
          <w:spacing w:val="-11"/>
        </w:rPr>
        <w:t> </w:t>
      </w:r>
      <w:r>
        <w:rPr>
          <w:spacing w:val="-1"/>
        </w:rPr>
        <w:t>able</w:t>
      </w:r>
      <w:r>
        <w:rPr>
          <w:spacing w:val="-11"/>
        </w:rPr>
        <w:t> </w:t>
      </w:r>
      <w:r>
        <w:rPr/>
        <w:t>to</w:t>
      </w:r>
      <w:r>
        <w:rPr>
          <w:spacing w:val="-10"/>
        </w:rPr>
        <w:t> </w:t>
      </w:r>
      <w:r>
        <w:rPr/>
        <w:t>find</w:t>
      </w:r>
      <w:r>
        <w:rPr>
          <w:spacing w:val="-10"/>
        </w:rPr>
        <w:t> </w:t>
      </w:r>
      <w:r>
        <w:rPr/>
        <w:t>different</w:t>
      </w:r>
      <w:r>
        <w:rPr>
          <w:spacing w:val="-10"/>
        </w:rPr>
        <w:t> </w:t>
      </w:r>
      <w:r>
        <w:rPr>
          <w:spacing w:val="-1"/>
        </w:rPr>
        <w:t>adaptation</w:t>
      </w:r>
      <w:r>
        <w:rPr>
          <w:spacing w:val="-10"/>
        </w:rPr>
        <w:t> </w:t>
      </w:r>
      <w:r>
        <w:rPr>
          <w:spacing w:val="-1"/>
        </w:rPr>
        <w:t>practices</w:t>
      </w:r>
      <w:r>
        <w:rPr>
          <w:spacing w:val="77"/>
        </w:rPr>
        <w:t> </w:t>
      </w:r>
      <w:r>
        <w:rPr/>
        <w:t>to</w:t>
      </w:r>
      <w:r>
        <w:rPr>
          <w:spacing w:val="31"/>
        </w:rPr>
        <w:t> </w:t>
      </w:r>
      <w:r>
        <w:rPr>
          <w:spacing w:val="-1"/>
        </w:rPr>
        <w:t>assist</w:t>
      </w:r>
      <w:r>
        <w:rPr>
          <w:spacing w:val="29"/>
        </w:rPr>
        <w:t> </w:t>
      </w:r>
      <w:r>
        <w:rPr>
          <w:spacing w:val="-1"/>
        </w:rPr>
        <w:t>tackle</w:t>
      </w:r>
      <w:r>
        <w:rPr>
          <w:spacing w:val="30"/>
        </w:rPr>
        <w:t> </w:t>
      </w:r>
      <w:r>
        <w:rPr/>
        <w:t>the</w:t>
      </w:r>
      <w:r>
        <w:rPr>
          <w:spacing w:val="30"/>
        </w:rPr>
        <w:t> </w:t>
      </w:r>
      <w:r>
        <w:rPr>
          <w:spacing w:val="-1"/>
        </w:rPr>
        <w:t>problems</w:t>
      </w:r>
      <w:r>
        <w:rPr>
          <w:spacing w:val="31"/>
        </w:rPr>
        <w:t> </w:t>
      </w:r>
      <w:r>
        <w:rPr/>
        <w:t>of</w:t>
      </w:r>
      <w:r>
        <w:rPr>
          <w:spacing w:val="30"/>
        </w:rPr>
        <w:t> </w:t>
      </w:r>
      <w:r>
        <w:rPr>
          <w:spacing w:val="-1"/>
        </w:rPr>
        <w:t>climate</w:t>
      </w:r>
      <w:r>
        <w:rPr>
          <w:spacing w:val="30"/>
        </w:rPr>
        <w:t> </w:t>
      </w:r>
      <w:r>
        <w:rPr>
          <w:spacing w:val="-1"/>
        </w:rPr>
        <w:t>change</w:t>
      </w:r>
      <w:r>
        <w:rPr>
          <w:spacing w:val="30"/>
        </w:rPr>
        <w:t> </w:t>
      </w:r>
      <w:r>
        <w:rPr>
          <w:spacing w:val="-1"/>
        </w:rPr>
        <w:t>when</w:t>
      </w:r>
      <w:r>
        <w:rPr>
          <w:spacing w:val="30"/>
        </w:rPr>
        <w:t> </w:t>
      </w:r>
      <w:r>
        <w:rPr/>
        <w:t>they</w:t>
      </w:r>
      <w:r>
        <w:rPr>
          <w:spacing w:val="30"/>
        </w:rPr>
        <w:t> </w:t>
      </w:r>
      <w:r>
        <w:rPr>
          <w:spacing w:val="-1"/>
        </w:rPr>
        <w:t>are</w:t>
      </w:r>
      <w:r>
        <w:rPr>
          <w:spacing w:val="29"/>
        </w:rPr>
        <w:t> </w:t>
      </w:r>
      <w:r>
        <w:rPr>
          <w:spacing w:val="-1"/>
        </w:rPr>
        <w:t>able</w:t>
      </w:r>
      <w:r>
        <w:rPr>
          <w:spacing w:val="30"/>
        </w:rPr>
        <w:t> </w:t>
      </w:r>
      <w:r>
        <w:rPr/>
        <w:t>to</w:t>
      </w:r>
      <w:r>
        <w:rPr>
          <w:spacing w:val="31"/>
        </w:rPr>
        <w:t> </w:t>
      </w:r>
      <w:r>
        <w:rPr/>
        <w:t>come</w:t>
      </w:r>
      <w:r>
        <w:rPr>
          <w:spacing w:val="30"/>
        </w:rPr>
        <w:t> </w:t>
      </w:r>
      <w:r>
        <w:rPr/>
        <w:t>to</w:t>
      </w:r>
      <w:r>
        <w:rPr>
          <w:spacing w:val="37"/>
        </w:rPr>
        <w:t> </w:t>
      </w:r>
      <w:r>
        <w:rPr>
          <w:spacing w:val="-1"/>
        </w:rPr>
        <w:t>understand</w:t>
      </w:r>
      <w:r>
        <w:rPr>
          <w:spacing w:val="31"/>
        </w:rPr>
        <w:t> </w:t>
      </w:r>
      <w:r>
        <w:rPr/>
        <w:t>the</w:t>
      </w:r>
      <w:r>
        <w:rPr>
          <w:spacing w:val="83"/>
        </w:rPr>
        <w:t> </w:t>
      </w:r>
      <w:r>
        <w:rPr>
          <w:spacing w:val="-1"/>
        </w:rPr>
        <w:t>dangers</w:t>
      </w:r>
      <w:r>
        <w:rPr>
          <w:spacing w:val="30"/>
        </w:rPr>
        <w:t> </w:t>
      </w:r>
      <w:r>
        <w:rPr>
          <w:spacing w:val="-1"/>
        </w:rPr>
        <w:t>and</w:t>
      </w:r>
      <w:r>
        <w:rPr>
          <w:spacing w:val="28"/>
        </w:rPr>
        <w:t> </w:t>
      </w:r>
      <w:r>
        <w:rPr/>
        <w:t>shocks</w:t>
      </w:r>
      <w:r>
        <w:rPr>
          <w:spacing w:val="28"/>
        </w:rPr>
        <w:t> </w:t>
      </w:r>
      <w:r>
        <w:rPr/>
        <w:t>that</w:t>
      </w:r>
      <w:r>
        <w:rPr>
          <w:spacing w:val="30"/>
        </w:rPr>
        <w:t> </w:t>
      </w:r>
      <w:r>
        <w:rPr>
          <w:spacing w:val="-1"/>
        </w:rPr>
        <w:t>arise</w:t>
      </w:r>
      <w:r>
        <w:rPr>
          <w:spacing w:val="29"/>
        </w:rPr>
        <w:t> </w:t>
      </w:r>
      <w:r>
        <w:rPr>
          <w:spacing w:val="-1"/>
        </w:rPr>
        <w:t>from</w:t>
      </w:r>
      <w:r>
        <w:rPr>
          <w:spacing w:val="29"/>
        </w:rPr>
        <w:t> </w:t>
      </w:r>
      <w:r>
        <w:rPr/>
        <w:t>it.</w:t>
      </w:r>
      <w:r>
        <w:rPr>
          <w:spacing w:val="28"/>
        </w:rPr>
        <w:t> </w:t>
      </w:r>
      <w:r>
        <w:rPr/>
        <w:t>Since</w:t>
      </w:r>
      <w:r>
        <w:rPr>
          <w:spacing w:val="27"/>
        </w:rPr>
        <w:t> </w:t>
      </w:r>
      <w:r>
        <w:rPr/>
        <w:t>it</w:t>
      </w:r>
      <w:r>
        <w:rPr>
          <w:spacing w:val="29"/>
        </w:rPr>
        <w:t> </w:t>
      </w:r>
      <w:r>
        <w:rPr/>
        <w:t>assumes</w:t>
      </w:r>
      <w:r>
        <w:rPr>
          <w:spacing w:val="28"/>
        </w:rPr>
        <w:t> </w:t>
      </w:r>
      <w:r>
        <w:rPr/>
        <w:t>that</w:t>
      </w:r>
      <w:r>
        <w:rPr>
          <w:spacing w:val="28"/>
        </w:rPr>
        <w:t> </w:t>
      </w:r>
      <w:r>
        <w:rPr>
          <w:spacing w:val="-1"/>
        </w:rPr>
        <w:t>people</w:t>
      </w:r>
      <w:r>
        <w:rPr>
          <w:spacing w:val="30"/>
        </w:rPr>
        <w:t> </w:t>
      </w:r>
      <w:r>
        <w:rPr/>
        <w:t>are</w:t>
      </w:r>
      <w:r>
        <w:rPr>
          <w:spacing w:val="27"/>
        </w:rPr>
        <w:t> </w:t>
      </w:r>
      <w:r>
        <w:rPr>
          <w:spacing w:val="-1"/>
        </w:rPr>
        <w:t>rational</w:t>
      </w:r>
      <w:r>
        <w:rPr>
          <w:spacing w:val="29"/>
        </w:rPr>
        <w:t> </w:t>
      </w:r>
      <w:r>
        <w:rPr>
          <w:spacing w:val="-1"/>
        </w:rPr>
        <w:t>and</w:t>
      </w:r>
      <w:r>
        <w:rPr>
          <w:spacing w:val="28"/>
        </w:rPr>
        <w:t> </w:t>
      </w:r>
      <w:r>
        <w:rPr/>
        <w:t>base</w:t>
      </w:r>
      <w:r>
        <w:rPr>
          <w:spacing w:val="27"/>
        </w:rPr>
        <w:t> </w:t>
      </w:r>
      <w:r>
        <w:rPr/>
        <w:t>their</w:t>
      </w:r>
      <w:r>
        <w:rPr>
          <w:spacing w:val="63"/>
        </w:rPr>
        <w:t> </w:t>
      </w:r>
      <w:r>
        <w:rPr>
          <w:spacing w:val="-1"/>
        </w:rPr>
        <w:t>decisions</w:t>
      </w:r>
      <w:r>
        <w:rPr>
          <w:spacing w:val="31"/>
        </w:rPr>
        <w:t> </w:t>
      </w:r>
      <w:r>
        <w:rPr/>
        <w:t>on</w:t>
      </w:r>
      <w:r>
        <w:rPr>
          <w:spacing w:val="30"/>
        </w:rPr>
        <w:t> </w:t>
      </w:r>
      <w:r>
        <w:rPr>
          <w:spacing w:val="-1"/>
        </w:rPr>
        <w:t>cost-benefit</w:t>
      </w:r>
      <w:r>
        <w:rPr>
          <w:spacing w:val="33"/>
        </w:rPr>
        <w:t> </w:t>
      </w:r>
      <w:r>
        <w:rPr>
          <w:spacing w:val="-1"/>
        </w:rPr>
        <w:t>analyses,</w:t>
      </w:r>
      <w:r>
        <w:rPr>
          <w:spacing w:val="30"/>
        </w:rPr>
        <w:t> </w:t>
      </w:r>
      <w:r>
        <w:rPr/>
        <w:t>the</w:t>
      </w:r>
      <w:r>
        <w:rPr>
          <w:spacing w:val="30"/>
        </w:rPr>
        <w:t> </w:t>
      </w:r>
      <w:r>
        <w:rPr/>
        <w:t>PMT</w:t>
      </w:r>
      <w:r>
        <w:rPr>
          <w:spacing w:val="30"/>
        </w:rPr>
        <w:t> </w:t>
      </w:r>
      <w:r>
        <w:rPr/>
        <w:t>model</w:t>
      </w:r>
      <w:r>
        <w:rPr>
          <w:spacing w:val="30"/>
        </w:rPr>
        <w:t> </w:t>
      </w:r>
      <w:r>
        <w:rPr>
          <w:spacing w:val="-1"/>
        </w:rPr>
        <w:t>has</w:t>
      </w:r>
      <w:r>
        <w:rPr>
          <w:spacing w:val="31"/>
        </w:rPr>
        <w:t> </w:t>
      </w:r>
      <w:r>
        <w:rPr/>
        <w:t>some</w:t>
      </w:r>
      <w:r>
        <w:rPr>
          <w:spacing w:val="30"/>
        </w:rPr>
        <w:t> </w:t>
      </w:r>
      <w:r>
        <w:rPr/>
        <w:t>limitations.</w:t>
      </w:r>
      <w:r>
        <w:rPr>
          <w:spacing w:val="30"/>
        </w:rPr>
        <w:t> </w:t>
      </w:r>
      <w:r>
        <w:rPr>
          <w:spacing w:val="-2"/>
        </w:rPr>
        <w:t>In</w:t>
      </w:r>
      <w:r>
        <w:rPr>
          <w:spacing w:val="33"/>
        </w:rPr>
        <w:t> </w:t>
      </w:r>
      <w:r>
        <w:rPr>
          <w:spacing w:val="-1"/>
        </w:rPr>
        <w:t>actuality,</w:t>
      </w:r>
      <w:r>
        <w:rPr>
          <w:spacing w:val="31"/>
        </w:rPr>
        <w:t> </w:t>
      </w:r>
      <w:r>
        <w:rPr>
          <w:spacing w:val="-1"/>
        </w:rPr>
        <w:t>societal</w:t>
      </w:r>
      <w:r>
        <w:rPr>
          <w:spacing w:val="89"/>
        </w:rPr>
        <w:t> </w:t>
      </w:r>
      <w:r>
        <w:rPr/>
        <w:t>norms</w:t>
      </w:r>
      <w:r>
        <w:rPr>
          <w:spacing w:val="18"/>
        </w:rPr>
        <w:t> </w:t>
      </w:r>
      <w:r>
        <w:rPr>
          <w:spacing w:val="-1"/>
        </w:rPr>
        <w:t>and</w:t>
      </w:r>
      <w:r>
        <w:rPr>
          <w:spacing w:val="18"/>
        </w:rPr>
        <w:t> </w:t>
      </w:r>
      <w:r>
        <w:rPr>
          <w:spacing w:val="-1"/>
        </w:rPr>
        <w:t>cultural</w:t>
      </w:r>
      <w:r>
        <w:rPr>
          <w:spacing w:val="19"/>
        </w:rPr>
        <w:t> </w:t>
      </w:r>
      <w:r>
        <w:rPr>
          <w:spacing w:val="-1"/>
        </w:rPr>
        <w:t>beliefs,</w:t>
      </w:r>
      <w:r>
        <w:rPr>
          <w:spacing w:val="18"/>
        </w:rPr>
        <w:t> </w:t>
      </w:r>
      <w:r>
        <w:rPr>
          <w:spacing w:val="-1"/>
        </w:rPr>
        <w:t>among</w:t>
      </w:r>
      <w:r>
        <w:rPr>
          <w:spacing w:val="19"/>
        </w:rPr>
        <w:t> </w:t>
      </w:r>
      <w:r>
        <w:rPr/>
        <w:t>many</w:t>
      </w:r>
      <w:r>
        <w:rPr>
          <w:spacing w:val="18"/>
        </w:rPr>
        <w:t> </w:t>
      </w:r>
      <w:r>
        <w:rPr/>
        <w:t>other</w:t>
      </w:r>
      <w:r>
        <w:rPr>
          <w:spacing w:val="17"/>
        </w:rPr>
        <w:t> </w:t>
      </w:r>
      <w:r>
        <w:rPr>
          <w:spacing w:val="-1"/>
        </w:rPr>
        <w:t>things,</w:t>
      </w:r>
      <w:r>
        <w:rPr>
          <w:spacing w:val="19"/>
        </w:rPr>
        <w:t> </w:t>
      </w:r>
      <w:r>
        <w:rPr/>
        <w:t>may</w:t>
      </w:r>
      <w:r>
        <w:rPr>
          <w:spacing w:val="18"/>
        </w:rPr>
        <w:t> </w:t>
      </w:r>
      <w:r>
        <w:rPr>
          <w:spacing w:val="-1"/>
        </w:rPr>
        <w:t>have</w:t>
      </w:r>
      <w:r>
        <w:rPr>
          <w:spacing w:val="18"/>
        </w:rPr>
        <w:t> </w:t>
      </w:r>
      <w:r>
        <w:rPr>
          <w:spacing w:val="-1"/>
        </w:rPr>
        <w:t>an</w:t>
      </w:r>
      <w:r>
        <w:rPr>
          <w:spacing w:val="18"/>
        </w:rPr>
        <w:t> </w:t>
      </w:r>
      <w:r>
        <w:rPr>
          <w:spacing w:val="-1"/>
        </w:rPr>
        <w:t>influence</w:t>
      </w:r>
      <w:r>
        <w:rPr>
          <w:spacing w:val="18"/>
        </w:rPr>
        <w:t> </w:t>
      </w:r>
      <w:r>
        <w:rPr/>
        <w:t>on</w:t>
      </w:r>
      <w:r>
        <w:rPr>
          <w:spacing w:val="18"/>
        </w:rPr>
        <w:t> </w:t>
      </w:r>
      <w:r>
        <w:rPr>
          <w:spacing w:val="-1"/>
        </w:rPr>
        <w:t>an</w:t>
      </w:r>
      <w:r>
        <w:rPr>
          <w:spacing w:val="18"/>
        </w:rPr>
        <w:t> </w:t>
      </w:r>
      <w:r>
        <w:rPr/>
        <w:t>individual's</w:t>
      </w:r>
      <w:r>
        <w:rPr>
          <w:spacing w:val="71"/>
        </w:rPr>
        <w:t> </w:t>
      </w:r>
      <w:r>
        <w:rPr>
          <w:spacing w:val="-1"/>
        </w:rPr>
        <w:t>behavior.</w:t>
      </w:r>
      <w:r>
        <w:rPr/>
        <w:t> The</w:t>
      </w:r>
      <w:r>
        <w:rPr>
          <w:spacing w:val="-2"/>
        </w:rPr>
        <w:t> </w:t>
      </w:r>
      <w:r>
        <w:rPr/>
        <w:t>PMT model might not fully </w:t>
      </w:r>
      <w:r>
        <w:rPr>
          <w:spacing w:val="-1"/>
        </w:rPr>
        <w:t>account</w:t>
      </w:r>
      <w:r>
        <w:rPr/>
        <w:t> for</w:t>
      </w:r>
      <w:r>
        <w:rPr>
          <w:spacing w:val="-1"/>
        </w:rPr>
        <w:t> </w:t>
      </w:r>
      <w:r>
        <w:rPr/>
        <w:t>these</w:t>
      </w:r>
      <w:r>
        <w:rPr>
          <w:spacing w:val="-2"/>
        </w:rPr>
        <w:t> </w:t>
      </w:r>
      <w:r>
        <w:rPr>
          <w:spacing w:val="-1"/>
        </w:rPr>
        <w:t>factors.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1"/>
        <w:spacing w:line="240" w:lineRule="auto"/>
        <w:ind w:left="100" w:right="0"/>
        <w:jc w:val="both"/>
        <w:rPr>
          <w:b w:val="0"/>
          <w:bCs w:val="0"/>
        </w:rPr>
      </w:pPr>
      <w:bookmarkStart w:name="_bookmark41" w:id="71"/>
      <w:bookmarkEnd w:id="71"/>
      <w:r>
        <w:rPr>
          <w:b w:val="0"/>
        </w:rPr>
      </w:r>
      <w:r>
        <w:rPr/>
        <w:t>2.6 Conclusion</w:t>
      </w:r>
      <w:r>
        <w:rPr>
          <w:b w:val="0"/>
        </w:rPr>
      </w:r>
    </w:p>
    <w:p>
      <w:pPr>
        <w:spacing w:line="240" w:lineRule="auto" w:before="1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spacing w:line="480" w:lineRule="auto"/>
        <w:ind w:right="117"/>
        <w:jc w:val="both"/>
        <w:rPr>
          <w:rFonts w:ascii="Times New Roman" w:hAnsi="Times New Roman" w:cs="Times New Roman" w:eastAsia="Times New Roman"/>
        </w:rPr>
      </w:pPr>
      <w:r>
        <w:rPr/>
        <w:t>The</w:t>
      </w:r>
      <w:r>
        <w:rPr>
          <w:spacing w:val="-11"/>
        </w:rPr>
        <w:t> </w:t>
      </w:r>
      <w:r>
        <w:rPr>
          <w:spacing w:val="-1"/>
        </w:rPr>
        <w:t>chapter</w:t>
      </w:r>
      <w:r>
        <w:rPr>
          <w:spacing w:val="-11"/>
        </w:rPr>
        <w:t> </w:t>
      </w:r>
      <w:r>
        <w:rPr/>
        <w:t>reviewed</w:t>
      </w:r>
      <w:r>
        <w:rPr>
          <w:spacing w:val="-9"/>
        </w:rPr>
        <w:t> </w:t>
      </w:r>
      <w:r>
        <w:rPr>
          <w:rFonts w:ascii="Times New Roman" w:hAnsi="Times New Roman" w:cs="Times New Roman" w:eastAsia="Times New Roman"/>
        </w:rPr>
        <w:t>Theory</w:t>
      </w:r>
      <w:r>
        <w:rPr>
          <w:rFonts w:ascii="Times New Roman" w:hAnsi="Times New Roman" w:cs="Times New Roman" w:eastAsia="Times New Roman"/>
          <w:spacing w:val="-11"/>
        </w:rPr>
        <w:t> </w:t>
      </w:r>
      <w:r>
        <w:rPr>
          <w:rFonts w:ascii="Times New Roman" w:hAnsi="Times New Roman" w:cs="Times New Roman" w:eastAsia="Times New Roman"/>
        </w:rPr>
        <w:t>of</w:t>
      </w:r>
      <w:r>
        <w:rPr>
          <w:rFonts w:ascii="Times New Roman" w:hAnsi="Times New Roman" w:cs="Times New Roman" w:eastAsia="Times New Roman"/>
          <w:spacing w:val="-11"/>
        </w:rPr>
        <w:t> </w:t>
      </w:r>
      <w:r>
        <w:rPr>
          <w:rFonts w:ascii="Times New Roman" w:hAnsi="Times New Roman" w:cs="Times New Roman" w:eastAsia="Times New Roman"/>
          <w:spacing w:val="-1"/>
        </w:rPr>
        <w:t>protection</w:t>
      </w:r>
      <w:r>
        <w:rPr>
          <w:rFonts w:ascii="Times New Roman" w:hAnsi="Times New Roman" w:cs="Times New Roman" w:eastAsia="Times New Roman"/>
          <w:spacing w:val="-10"/>
        </w:rPr>
        <w:t> </w:t>
      </w:r>
      <w:r>
        <w:rPr>
          <w:rFonts w:ascii="Times New Roman" w:hAnsi="Times New Roman" w:cs="Times New Roman" w:eastAsia="Times New Roman"/>
        </w:rPr>
        <w:t>motivation.</w:t>
      </w:r>
      <w:r>
        <w:rPr>
          <w:rFonts w:ascii="Times New Roman" w:hAnsi="Times New Roman" w:cs="Times New Roman" w:eastAsia="Times New Roman"/>
          <w:spacing w:val="-10"/>
        </w:rPr>
        <w:t> </w:t>
      </w:r>
      <w:r>
        <w:rPr>
          <w:rFonts w:ascii="Times New Roman" w:hAnsi="Times New Roman" w:cs="Times New Roman" w:eastAsia="Times New Roman"/>
        </w:rPr>
        <w:t>Climate</w:t>
      </w:r>
      <w:r>
        <w:rPr>
          <w:rFonts w:ascii="Times New Roman" w:hAnsi="Times New Roman" w:cs="Times New Roman" w:eastAsia="Times New Roman"/>
          <w:spacing w:val="-11"/>
        </w:rPr>
        <w:t> </w:t>
      </w:r>
      <w:r>
        <w:rPr>
          <w:rFonts w:ascii="Times New Roman" w:hAnsi="Times New Roman" w:cs="Times New Roman" w:eastAsia="Times New Roman"/>
          <w:spacing w:val="-1"/>
        </w:rPr>
        <w:t>change</w:t>
      </w:r>
      <w:r>
        <w:rPr>
          <w:rFonts w:ascii="Times New Roman" w:hAnsi="Times New Roman" w:cs="Times New Roman" w:eastAsia="Times New Roman"/>
          <w:spacing w:val="-11"/>
        </w:rPr>
        <w:t> </w:t>
      </w:r>
      <w:r>
        <w:rPr>
          <w:rFonts w:ascii="Times New Roman" w:hAnsi="Times New Roman" w:cs="Times New Roman" w:eastAsia="Times New Roman"/>
          <w:spacing w:val="-1"/>
        </w:rPr>
        <w:t>and</w:t>
      </w:r>
      <w:r>
        <w:rPr>
          <w:rFonts w:ascii="Times New Roman" w:hAnsi="Times New Roman" w:cs="Times New Roman" w:eastAsia="Times New Roman"/>
          <w:spacing w:val="-8"/>
        </w:rPr>
        <w:t> </w:t>
      </w:r>
      <w:r>
        <w:rPr>
          <w:rFonts w:ascii="Times New Roman" w:hAnsi="Times New Roman" w:cs="Times New Roman" w:eastAsia="Times New Roman"/>
          <w:spacing w:val="-2"/>
        </w:rPr>
        <w:t>variability,</w:t>
      </w:r>
      <w:r>
        <w:rPr>
          <w:rFonts w:ascii="Times New Roman" w:hAnsi="Times New Roman" w:cs="Times New Roman" w:eastAsia="Times New Roman"/>
          <w:spacing w:val="-10"/>
        </w:rPr>
        <w:t> </w:t>
      </w:r>
      <w:r>
        <w:rPr>
          <w:rFonts w:ascii="Times New Roman" w:hAnsi="Times New Roman" w:cs="Times New Roman" w:eastAsia="Times New Roman"/>
          <w:spacing w:val="-1"/>
        </w:rPr>
        <w:t>adaptation,</w:t>
      </w:r>
      <w:r>
        <w:rPr>
          <w:rFonts w:ascii="Times New Roman" w:hAnsi="Times New Roman" w:cs="Times New Roman" w:eastAsia="Times New Roman"/>
          <w:spacing w:val="75"/>
        </w:rPr>
        <w:t> </w:t>
      </w:r>
      <w:r>
        <w:rPr>
          <w:rFonts w:ascii="Times New Roman" w:hAnsi="Times New Roman" w:cs="Times New Roman" w:eastAsia="Times New Roman"/>
          <w:spacing w:val="-1"/>
        </w:rPr>
        <w:t>climate-smart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rFonts w:ascii="Times New Roman" w:hAnsi="Times New Roman" w:cs="Times New Roman" w:eastAsia="Times New Roman"/>
          <w:spacing w:val="-1"/>
        </w:rPr>
        <w:t>agriculture,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rFonts w:ascii="Times New Roman" w:hAnsi="Times New Roman" w:cs="Times New Roman" w:eastAsia="Times New Roman"/>
          <w:spacing w:val="-1"/>
        </w:rPr>
        <w:t>farmer-based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rFonts w:ascii="Times New Roman" w:hAnsi="Times New Roman" w:cs="Times New Roman" w:eastAsia="Times New Roman"/>
          <w:spacing w:val="-1"/>
        </w:rPr>
        <w:t>organizations.</w:t>
      </w:r>
      <w:r>
        <w:rPr>
          <w:rFonts w:ascii="Times New Roman" w:hAnsi="Times New Roman" w:cs="Times New Roman" w:eastAsia="Times New Roman"/>
          <w:spacing w:val="16"/>
        </w:rPr>
        <w:t> </w:t>
      </w:r>
      <w:r>
        <w:rPr>
          <w:rFonts w:ascii="Times New Roman" w:hAnsi="Times New Roman" w:cs="Times New Roman" w:eastAsia="Times New Roman"/>
          <w:spacing w:val="-1"/>
        </w:rPr>
        <w:t>Other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>
          <w:rFonts w:ascii="Times New Roman" w:hAnsi="Times New Roman" w:cs="Times New Roman" w:eastAsia="Times New Roman"/>
          <w:spacing w:val="-1"/>
        </w:rPr>
        <w:t>concepts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rFonts w:ascii="Times New Roman" w:hAnsi="Times New Roman" w:cs="Times New Roman" w:eastAsia="Times New Roman"/>
          <w:spacing w:val="-1"/>
        </w:rPr>
        <w:t>reviewed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rFonts w:ascii="Times New Roman" w:hAnsi="Times New Roman" w:cs="Times New Roman" w:eastAsia="Times New Roman"/>
        </w:rPr>
        <w:t>include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>
          <w:rFonts w:ascii="Times New Roman" w:hAnsi="Times New Roman" w:cs="Times New Roman" w:eastAsia="Times New Roman"/>
        </w:rPr>
        <w:t>the</w:t>
      </w:r>
      <w:r>
        <w:rPr>
          <w:rFonts w:ascii="Times New Roman" w:hAnsi="Times New Roman" w:cs="Times New Roman" w:eastAsia="Times New Roman"/>
          <w:spacing w:val="87"/>
        </w:rPr>
        <w:t> </w:t>
      </w:r>
      <w:r>
        <w:rPr>
          <w:rFonts w:ascii="Times New Roman" w:hAnsi="Times New Roman" w:cs="Times New Roman" w:eastAsia="Times New Roman"/>
          <w:spacing w:val="-1"/>
        </w:rPr>
        <w:t>overview</w:t>
      </w:r>
      <w:r>
        <w:rPr>
          <w:rFonts w:ascii="Times New Roman" w:hAnsi="Times New Roman" w:cs="Times New Roman" w:eastAsia="Times New Roman"/>
          <w:spacing w:val="-15"/>
        </w:rPr>
        <w:t> </w:t>
      </w:r>
      <w:r>
        <w:rPr>
          <w:rFonts w:ascii="Times New Roman" w:hAnsi="Times New Roman" w:cs="Times New Roman" w:eastAsia="Times New Roman"/>
          <w:spacing w:val="1"/>
        </w:rPr>
        <w:t>of</w:t>
      </w:r>
      <w:r>
        <w:rPr>
          <w:rFonts w:ascii="Times New Roman" w:hAnsi="Times New Roman" w:cs="Times New Roman" w:eastAsia="Times New Roman"/>
          <w:spacing w:val="-16"/>
        </w:rPr>
        <w:t> </w:t>
      </w:r>
      <w:r>
        <w:rPr>
          <w:rFonts w:ascii="Times New Roman" w:hAnsi="Times New Roman" w:cs="Times New Roman" w:eastAsia="Times New Roman"/>
          <w:spacing w:val="-2"/>
        </w:rPr>
        <w:t>Ghana’s</w:t>
      </w:r>
      <w:r>
        <w:rPr>
          <w:rFonts w:ascii="Times New Roman" w:hAnsi="Times New Roman" w:cs="Times New Roman" w:eastAsia="Times New Roman"/>
          <w:spacing w:val="-15"/>
        </w:rPr>
        <w:t> </w:t>
      </w:r>
      <w:r>
        <w:rPr>
          <w:rFonts w:ascii="Times New Roman" w:hAnsi="Times New Roman" w:cs="Times New Roman" w:eastAsia="Times New Roman"/>
          <w:spacing w:val="-1"/>
        </w:rPr>
        <w:t>agricultural</w:t>
      </w:r>
      <w:r>
        <w:rPr>
          <w:rFonts w:ascii="Times New Roman" w:hAnsi="Times New Roman" w:cs="Times New Roman" w:eastAsia="Times New Roman"/>
          <w:spacing w:val="-14"/>
        </w:rPr>
        <w:t> </w:t>
      </w:r>
      <w:r>
        <w:rPr>
          <w:rFonts w:ascii="Times New Roman" w:hAnsi="Times New Roman" w:cs="Times New Roman" w:eastAsia="Times New Roman"/>
          <w:spacing w:val="-1"/>
        </w:rPr>
        <w:t>system,</w:t>
      </w:r>
      <w:r>
        <w:rPr>
          <w:rFonts w:ascii="Times New Roman" w:hAnsi="Times New Roman" w:cs="Times New Roman" w:eastAsia="Times New Roman"/>
          <w:spacing w:val="-13"/>
        </w:rPr>
        <w:t> </w:t>
      </w:r>
      <w:r>
        <w:rPr>
          <w:rFonts w:ascii="Times New Roman" w:hAnsi="Times New Roman" w:cs="Times New Roman" w:eastAsia="Times New Roman"/>
        </w:rPr>
        <w:t>adaptation</w:t>
      </w:r>
      <w:r>
        <w:rPr>
          <w:rFonts w:ascii="Times New Roman" w:hAnsi="Times New Roman" w:cs="Times New Roman" w:eastAsia="Times New Roman"/>
          <w:spacing w:val="-15"/>
        </w:rPr>
        <w:t> </w:t>
      </w:r>
      <w:r>
        <w:rPr>
          <w:rFonts w:ascii="Times New Roman" w:hAnsi="Times New Roman" w:cs="Times New Roman" w:eastAsia="Times New Roman"/>
        </w:rPr>
        <w:t>to</w:t>
      </w:r>
      <w:r>
        <w:rPr>
          <w:rFonts w:ascii="Times New Roman" w:hAnsi="Times New Roman" w:cs="Times New Roman" w:eastAsia="Times New Roman"/>
          <w:spacing w:val="-14"/>
        </w:rPr>
        <w:t> </w:t>
      </w:r>
      <w:r>
        <w:rPr>
          <w:rFonts w:ascii="Times New Roman" w:hAnsi="Times New Roman" w:cs="Times New Roman" w:eastAsia="Times New Roman"/>
          <w:spacing w:val="-1"/>
        </w:rPr>
        <w:t>climate</w:t>
      </w:r>
      <w:r>
        <w:rPr>
          <w:rFonts w:ascii="Times New Roman" w:hAnsi="Times New Roman" w:cs="Times New Roman" w:eastAsia="Times New Roman"/>
          <w:spacing w:val="-16"/>
        </w:rPr>
        <w:t> </w:t>
      </w:r>
      <w:r>
        <w:rPr>
          <w:rFonts w:ascii="Times New Roman" w:hAnsi="Times New Roman" w:cs="Times New Roman" w:eastAsia="Times New Roman"/>
        </w:rPr>
        <w:t>change</w:t>
      </w:r>
      <w:r>
        <w:rPr>
          <w:rFonts w:ascii="Times New Roman" w:hAnsi="Times New Roman" w:cs="Times New Roman" w:eastAsia="Times New Roman"/>
          <w:spacing w:val="-16"/>
        </w:rPr>
        <w:t> </w:t>
      </w:r>
      <w:r>
        <w:rPr>
          <w:rFonts w:ascii="Times New Roman" w:hAnsi="Times New Roman" w:cs="Times New Roman" w:eastAsia="Times New Roman"/>
        </w:rPr>
        <w:t>strategies,</w:t>
      </w:r>
      <w:r>
        <w:rPr>
          <w:rFonts w:ascii="Times New Roman" w:hAnsi="Times New Roman" w:cs="Times New Roman" w:eastAsia="Times New Roman"/>
          <w:spacing w:val="-13"/>
        </w:rPr>
        <w:t> </w:t>
      </w:r>
      <w:r>
        <w:rPr>
          <w:rFonts w:ascii="Times New Roman" w:hAnsi="Times New Roman" w:cs="Times New Roman" w:eastAsia="Times New Roman"/>
          <w:spacing w:val="-1"/>
        </w:rPr>
        <w:t>impact</w:t>
      </w:r>
      <w:r>
        <w:rPr>
          <w:rFonts w:ascii="Times New Roman" w:hAnsi="Times New Roman" w:cs="Times New Roman" w:eastAsia="Times New Roman"/>
          <w:spacing w:val="-14"/>
        </w:rPr>
        <w:t> </w:t>
      </w:r>
      <w:r>
        <w:rPr>
          <w:rFonts w:ascii="Times New Roman" w:hAnsi="Times New Roman" w:cs="Times New Roman" w:eastAsia="Times New Roman"/>
        </w:rPr>
        <w:t>of</w:t>
      </w:r>
      <w:r>
        <w:rPr>
          <w:rFonts w:ascii="Times New Roman" w:hAnsi="Times New Roman" w:cs="Times New Roman" w:eastAsia="Times New Roman"/>
          <w:spacing w:val="-16"/>
        </w:rPr>
        <w:t> </w:t>
      </w:r>
      <w:r>
        <w:rPr>
          <w:rFonts w:ascii="Times New Roman" w:hAnsi="Times New Roman" w:cs="Times New Roman" w:eastAsia="Times New Roman"/>
          <w:spacing w:val="-1"/>
        </w:rPr>
        <w:t>climate</w:t>
      </w:r>
      <w:r>
        <w:rPr>
          <w:rFonts w:ascii="Times New Roman" w:hAnsi="Times New Roman" w:cs="Times New Roman" w:eastAsia="Times New Roman"/>
          <w:spacing w:val="73"/>
        </w:rPr>
        <w:t> </w:t>
      </w:r>
      <w:r>
        <w:rPr>
          <w:rFonts w:ascii="Times New Roman" w:hAnsi="Times New Roman" w:cs="Times New Roman" w:eastAsia="Times New Roman"/>
          <w:spacing w:val="-1"/>
        </w:rPr>
        <w:t>change </w:t>
      </w:r>
      <w:r>
        <w:rPr>
          <w:rFonts w:ascii="Times New Roman" w:hAnsi="Times New Roman" w:cs="Times New Roman" w:eastAsia="Times New Roman"/>
        </w:rPr>
        <w:t>on </w:t>
      </w:r>
      <w:r>
        <w:rPr>
          <w:rFonts w:ascii="Times New Roman" w:hAnsi="Times New Roman" w:cs="Times New Roman" w:eastAsia="Times New Roman"/>
          <w:spacing w:val="-1"/>
        </w:rPr>
        <w:t>agriculture,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-1"/>
        </w:rPr>
        <w:t>farmer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-1"/>
        </w:rPr>
        <w:t>base organizations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-1"/>
        </w:rPr>
        <w:t>and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-1"/>
        </w:rPr>
        <w:t>climate-smart</w:t>
      </w:r>
      <w:r>
        <w:rPr>
          <w:rFonts w:ascii="Times New Roman" w:hAnsi="Times New Roman" w:cs="Times New Roman" w:eastAsia="Times New Roman"/>
        </w:rPr>
        <w:t> agriculture</w:t>
      </w:r>
      <w:r>
        <w:rPr>
          <w:rFonts w:ascii="Times New Roman" w:hAnsi="Times New Roman" w:cs="Times New Roman" w:eastAsia="Times New Roman"/>
          <w:spacing w:val="-2"/>
        </w:rPr>
        <w:t> </w:t>
      </w:r>
      <w:r>
        <w:rPr>
          <w:rFonts w:ascii="Times New Roman" w:hAnsi="Times New Roman" w:cs="Times New Roman" w:eastAsia="Times New Roman"/>
          <w:spacing w:val="-1"/>
        </w:rPr>
        <w:t>adoption,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-1"/>
        </w:rPr>
        <w:t>climate-</w:t>
      </w:r>
      <w:r>
        <w:rPr>
          <w:rFonts w:ascii="Times New Roman" w:hAnsi="Times New Roman" w:cs="Times New Roman" w:eastAsia="Times New Roman"/>
          <w:spacing w:val="111"/>
        </w:rPr>
        <w:t> </w:t>
      </w:r>
      <w:r>
        <w:rPr>
          <w:rFonts w:ascii="Times New Roman" w:hAnsi="Times New Roman" w:cs="Times New Roman" w:eastAsia="Times New Roman"/>
          <w:spacing w:val="-1"/>
        </w:rPr>
        <w:t>smart</w:t>
      </w:r>
      <w:r>
        <w:rPr>
          <w:rFonts w:ascii="Times New Roman" w:hAnsi="Times New Roman" w:cs="Times New Roman" w:eastAsia="Times New Roman"/>
          <w:spacing w:val="24"/>
        </w:rPr>
        <w:t> </w:t>
      </w:r>
      <w:r>
        <w:rPr>
          <w:rFonts w:ascii="Times New Roman" w:hAnsi="Times New Roman" w:cs="Times New Roman" w:eastAsia="Times New Roman"/>
          <w:spacing w:val="-1"/>
        </w:rPr>
        <w:t>agriculture</w:t>
      </w:r>
      <w:r>
        <w:rPr>
          <w:rFonts w:ascii="Times New Roman" w:hAnsi="Times New Roman" w:cs="Times New Roman" w:eastAsia="Times New Roman"/>
          <w:spacing w:val="22"/>
        </w:rPr>
        <w:t> </w:t>
      </w:r>
      <w:r>
        <w:rPr>
          <w:rFonts w:ascii="Times New Roman" w:hAnsi="Times New Roman" w:cs="Times New Roman" w:eastAsia="Times New Roman"/>
          <w:spacing w:val="-1"/>
        </w:rPr>
        <w:t>and</w:t>
      </w:r>
      <w:r>
        <w:rPr>
          <w:rFonts w:ascii="Times New Roman" w:hAnsi="Times New Roman" w:cs="Times New Roman" w:eastAsia="Times New Roman"/>
          <w:spacing w:val="26"/>
        </w:rPr>
        <w:t> </w:t>
      </w:r>
      <w:r>
        <w:rPr>
          <w:rFonts w:ascii="Times New Roman" w:hAnsi="Times New Roman" w:cs="Times New Roman" w:eastAsia="Times New Roman"/>
          <w:spacing w:val="-1"/>
        </w:rPr>
        <w:t>farmers</w:t>
      </w:r>
      <w:r>
        <w:rPr>
          <w:rFonts w:ascii="Times New Roman" w:hAnsi="Times New Roman" w:cs="Times New Roman" w:eastAsia="Times New Roman"/>
          <w:spacing w:val="24"/>
        </w:rPr>
        <w:t> </w:t>
      </w:r>
      <w:r>
        <w:rPr>
          <w:rFonts w:ascii="Times New Roman" w:hAnsi="Times New Roman" w:cs="Times New Roman" w:eastAsia="Times New Roman"/>
          <w:spacing w:val="-1"/>
        </w:rPr>
        <w:t>adoption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</w:rPr>
        <w:t>challenges,</w:t>
      </w:r>
      <w:r>
        <w:rPr>
          <w:rFonts w:ascii="Times New Roman" w:hAnsi="Times New Roman" w:cs="Times New Roman" w:eastAsia="Times New Roman"/>
          <w:spacing w:val="24"/>
        </w:rPr>
        <w:t> </w:t>
      </w:r>
      <w:r>
        <w:rPr>
          <w:rFonts w:ascii="Times New Roman" w:hAnsi="Times New Roman" w:cs="Times New Roman" w:eastAsia="Times New Roman"/>
        </w:rPr>
        <w:t>climate-smart</w:t>
      </w:r>
      <w:r>
        <w:rPr>
          <w:rFonts w:ascii="Times New Roman" w:hAnsi="Times New Roman" w:cs="Times New Roman" w:eastAsia="Times New Roman"/>
          <w:spacing w:val="26"/>
        </w:rPr>
        <w:t> </w:t>
      </w:r>
      <w:r>
        <w:rPr>
          <w:rFonts w:ascii="Times New Roman" w:hAnsi="Times New Roman" w:cs="Times New Roman" w:eastAsia="Times New Roman"/>
        </w:rPr>
        <w:t>agriculture</w:t>
      </w:r>
      <w:r>
        <w:rPr>
          <w:rFonts w:ascii="Times New Roman" w:hAnsi="Times New Roman" w:cs="Times New Roman" w:eastAsia="Times New Roman"/>
          <w:spacing w:val="22"/>
        </w:rPr>
        <w:t> </w:t>
      </w:r>
      <w:r>
        <w:rPr>
          <w:rFonts w:ascii="Times New Roman" w:hAnsi="Times New Roman" w:cs="Times New Roman" w:eastAsia="Times New Roman"/>
          <w:spacing w:val="-1"/>
        </w:rPr>
        <w:t>and</w:t>
      </w:r>
      <w:r>
        <w:rPr>
          <w:rFonts w:ascii="Times New Roman" w:hAnsi="Times New Roman" w:cs="Times New Roman" w:eastAsia="Times New Roman"/>
          <w:spacing w:val="25"/>
        </w:rPr>
        <w:t> </w:t>
      </w:r>
      <w:r>
        <w:rPr>
          <w:rFonts w:ascii="Times New Roman" w:hAnsi="Times New Roman" w:cs="Times New Roman" w:eastAsia="Times New Roman"/>
        </w:rPr>
        <w:t>food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  <w:spacing w:val="-2"/>
        </w:rPr>
        <w:t>security.</w:t>
      </w:r>
    </w:p>
    <w:p>
      <w:pPr>
        <w:spacing w:after="0" w:line="480" w:lineRule="auto"/>
        <w:jc w:val="both"/>
        <w:rPr>
          <w:rFonts w:ascii="Times New Roman" w:hAnsi="Times New Roman" w:cs="Times New Roman" w:eastAsia="Times New Roman"/>
        </w:rPr>
        <w:sectPr>
          <w:footerReference w:type="default" r:id="rId34"/>
          <w:pgSz w:w="12240" w:h="15840"/>
          <w:pgMar w:footer="1213" w:header="0" w:top="1400" w:bottom="1400" w:left="1340" w:right="1320"/>
        </w:sectPr>
      </w:pPr>
    </w:p>
    <w:p>
      <w:pPr>
        <w:pStyle w:val="BodyText"/>
        <w:spacing w:line="480" w:lineRule="auto" w:before="39"/>
        <w:ind w:right="105"/>
        <w:jc w:val="left"/>
        <w:rPr>
          <w:rFonts w:ascii="Times New Roman" w:hAnsi="Times New Roman" w:cs="Times New Roman" w:eastAsia="Times New Roman"/>
        </w:rPr>
      </w:pPr>
      <w:r>
        <w:rPr>
          <w:rFonts w:ascii="Times New Roman"/>
          <w:spacing w:val="-1"/>
        </w:rPr>
        <w:t>Based</w:t>
      </w:r>
      <w:r>
        <w:rPr>
          <w:rFonts w:ascii="Times New Roman"/>
        </w:rPr>
        <w:t> on the</w:t>
      </w:r>
      <w:r>
        <w:rPr>
          <w:rFonts w:ascii="Times New Roman"/>
          <w:spacing w:val="1"/>
        </w:rPr>
        <w:t> </w:t>
      </w:r>
      <w:r>
        <w:rPr>
          <w:rFonts w:ascii="Times New Roman"/>
          <w:spacing w:val="-1"/>
        </w:rPr>
        <w:t>theoretical</w:t>
      </w:r>
      <w:r>
        <w:rPr>
          <w:rFonts w:ascii="Times New Roman"/>
          <w:spacing w:val="2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conceptual</w:t>
      </w:r>
      <w:r>
        <w:rPr>
          <w:rFonts w:ascii="Times New Roman"/>
        </w:rPr>
        <w:t> reviews,</w:t>
      </w:r>
      <w:r>
        <w:rPr>
          <w:rFonts w:ascii="Times New Roman"/>
          <w:spacing w:val="1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-1"/>
        </w:rPr>
        <w:t> conceptual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framework</w:t>
      </w:r>
      <w:r>
        <w:rPr>
          <w:rFonts w:ascii="Times New Roman"/>
          <w:spacing w:val="2"/>
        </w:rPr>
        <w:t> </w:t>
      </w:r>
      <w:r>
        <w:rPr>
          <w:rFonts w:ascii="Times New Roman"/>
          <w:spacing w:val="-1"/>
        </w:rPr>
        <w:t>was</w:t>
      </w:r>
      <w:r>
        <w:rPr>
          <w:rFonts w:ascii="Times New Roman"/>
        </w:rPr>
        <w:t> drawn to guide</w:t>
      </w:r>
      <w:r>
        <w:rPr>
          <w:rFonts w:ascii="Times New Roman"/>
          <w:spacing w:val="1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81"/>
        </w:rPr>
        <w:t> </w:t>
      </w:r>
      <w:r>
        <w:rPr>
          <w:rFonts w:ascii="Times New Roman"/>
          <w:spacing w:val="-3"/>
        </w:rPr>
        <w:t>study.</w:t>
      </w:r>
    </w:p>
    <w:p>
      <w:pPr>
        <w:spacing w:after="0" w:line="480" w:lineRule="auto"/>
        <w:jc w:val="left"/>
        <w:rPr>
          <w:rFonts w:ascii="Times New Roman" w:hAnsi="Times New Roman" w:cs="Times New Roman" w:eastAsia="Times New Roman"/>
        </w:rPr>
        <w:sectPr>
          <w:footerReference w:type="default" r:id="rId35"/>
          <w:pgSz w:w="12240" w:h="15840"/>
          <w:pgMar w:footer="1213" w:header="0" w:top="1400" w:bottom="1400" w:left="1340" w:right="1340"/>
          <w:pgNumType w:start="41"/>
        </w:sectPr>
      </w:pPr>
    </w:p>
    <w:p>
      <w:pPr>
        <w:pStyle w:val="Heading1"/>
        <w:spacing w:line="467" w:lineRule="auto" w:before="39"/>
        <w:ind w:left="2952" w:right="2927"/>
        <w:jc w:val="center"/>
        <w:rPr>
          <w:rFonts w:ascii="Times New Roman" w:hAnsi="Times New Roman" w:cs="Times New Roman" w:eastAsia="Times New Roman"/>
          <w:b w:val="0"/>
          <w:bCs w:val="0"/>
        </w:rPr>
      </w:pPr>
      <w:bookmarkStart w:name="_bookmark42" w:id="72"/>
      <w:bookmarkEnd w:id="72"/>
      <w:r>
        <w:rPr>
          <w:b w:val="0"/>
        </w:rPr>
      </w:r>
      <w:r>
        <w:rPr>
          <w:spacing w:val="-1"/>
        </w:rPr>
        <w:t>CHAPTER</w:t>
      </w:r>
      <w:r>
        <w:rPr>
          <w:spacing w:val="-6"/>
        </w:rPr>
        <w:t> </w:t>
      </w:r>
      <w:r>
        <w:rPr/>
        <w:t>THREE</w:t>
      </w:r>
      <w:r>
        <w:rPr/>
        <w:t> </w:t>
      </w:r>
      <w:bookmarkStart w:name="_bookmark43" w:id="73"/>
      <w:bookmarkEnd w:id="73"/>
      <w:r>
        <w:rPr/>
      </w:r>
      <w:r>
        <w:rPr/>
        <w:t> </w:t>
      </w:r>
      <w:r>
        <w:rPr>
          <w:rFonts w:ascii="Times New Roman"/>
          <w:spacing w:val="-1"/>
        </w:rPr>
        <w:t>METHODOLOGY</w:t>
      </w:r>
      <w:r>
        <w:rPr>
          <w:rFonts w:ascii="Times New Roman"/>
          <w:b w:val="0"/>
        </w:rPr>
      </w:r>
    </w:p>
    <w:p>
      <w:pPr>
        <w:pStyle w:val="Heading1"/>
        <w:numPr>
          <w:ilvl w:val="1"/>
          <w:numId w:val="15"/>
        </w:numPr>
        <w:tabs>
          <w:tab w:pos="481" w:val="left" w:leader="none"/>
        </w:tabs>
        <w:spacing w:line="240" w:lineRule="auto" w:before="65" w:after="0"/>
        <w:ind w:left="480" w:right="0" w:hanging="360"/>
        <w:jc w:val="both"/>
        <w:rPr>
          <w:b w:val="0"/>
          <w:bCs w:val="0"/>
        </w:rPr>
      </w:pPr>
      <w:bookmarkStart w:name="_bookmark44" w:id="74"/>
      <w:bookmarkEnd w:id="74"/>
      <w:r>
        <w:rPr>
          <w:b w:val="0"/>
        </w:rPr>
      </w:r>
      <w:bookmarkStart w:name="_bookmark44" w:id="75"/>
      <w:bookmarkEnd w:id="75"/>
      <w:r>
        <w:rPr>
          <w:spacing w:val="-1"/>
        </w:rPr>
        <w:t>Int</w:t>
      </w:r>
      <w:r>
        <w:rPr>
          <w:spacing w:val="-1"/>
        </w:rPr>
        <w:t>roduction</w:t>
      </w:r>
      <w:r>
        <w:rPr>
          <w:b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spacing w:line="480" w:lineRule="auto"/>
        <w:ind w:left="106" w:right="102"/>
        <w:jc w:val="both"/>
      </w:pPr>
      <w:r>
        <w:rPr/>
        <w:t>This</w:t>
      </w:r>
      <w:r>
        <w:rPr>
          <w:spacing w:val="-5"/>
        </w:rPr>
        <w:t> </w:t>
      </w:r>
      <w:r>
        <w:rPr>
          <w:spacing w:val="-1"/>
        </w:rPr>
        <w:t>chapter</w:t>
      </w:r>
      <w:r>
        <w:rPr>
          <w:spacing w:val="-4"/>
        </w:rPr>
        <w:t> </w:t>
      </w:r>
      <w:r>
        <w:rPr>
          <w:spacing w:val="-1"/>
        </w:rPr>
        <w:t>consists</w:t>
      </w:r>
      <w:r>
        <w:rPr>
          <w:spacing w:val="-5"/>
        </w:rPr>
        <w:t> </w:t>
      </w:r>
      <w:r>
        <w:rPr/>
        <w:t>of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>
          <w:spacing w:val="-1"/>
        </w:rPr>
        <w:t>description</w:t>
      </w:r>
      <w:r>
        <w:rPr>
          <w:spacing w:val="-5"/>
        </w:rPr>
        <w:t> </w:t>
      </w:r>
      <w:r>
        <w:rPr/>
        <w:t>of</w:t>
      </w:r>
      <w:r>
        <w:rPr>
          <w:spacing w:val="-4"/>
        </w:rPr>
        <w:t> </w:t>
      </w:r>
      <w:r>
        <w:rPr/>
        <w:t>the</w:t>
      </w:r>
      <w:r>
        <w:rPr>
          <w:spacing w:val="-6"/>
        </w:rPr>
        <w:t> </w:t>
      </w:r>
      <w:r>
        <w:rPr/>
        <w:t>study</w:t>
      </w:r>
      <w:r>
        <w:rPr>
          <w:spacing w:val="-2"/>
        </w:rPr>
        <w:t> </w:t>
      </w:r>
      <w:r>
        <w:rPr>
          <w:spacing w:val="-1"/>
        </w:rPr>
        <w:t>area,</w:t>
      </w:r>
      <w:r>
        <w:rPr>
          <w:spacing w:val="-3"/>
        </w:rPr>
        <w:t> </w:t>
      </w:r>
      <w:r>
        <w:rPr>
          <w:spacing w:val="-1"/>
        </w:rPr>
        <w:t>research</w:t>
      </w:r>
      <w:r>
        <w:rPr>
          <w:spacing w:val="-5"/>
        </w:rPr>
        <w:t> </w:t>
      </w:r>
      <w:r>
        <w:rPr/>
        <w:t>design,</w:t>
      </w:r>
      <w:r>
        <w:rPr>
          <w:spacing w:val="-5"/>
        </w:rPr>
        <w:t> </w:t>
      </w:r>
      <w:r>
        <w:rPr/>
        <w:t>sampling</w:t>
      </w:r>
      <w:r>
        <w:rPr>
          <w:spacing w:val="-5"/>
        </w:rPr>
        <w:t> </w:t>
      </w:r>
      <w:r>
        <w:rPr>
          <w:spacing w:val="-1"/>
        </w:rPr>
        <w:t>techniques,</w:t>
      </w:r>
      <w:r>
        <w:rPr>
          <w:spacing w:val="-6"/>
        </w:rPr>
        <w:t> </w:t>
      </w:r>
      <w:r>
        <w:rPr>
          <w:spacing w:val="-1"/>
        </w:rPr>
        <w:t>data</w:t>
      </w:r>
      <w:r>
        <w:rPr>
          <w:spacing w:val="85"/>
        </w:rPr>
        <w:t> </w:t>
      </w:r>
      <w:r>
        <w:rPr>
          <w:spacing w:val="-1"/>
        </w:rPr>
        <w:t>requirements</w:t>
      </w:r>
      <w:r>
        <w:rPr>
          <w:spacing w:val="14"/>
        </w:rPr>
        <w:t> </w:t>
      </w:r>
      <w:r>
        <w:rPr>
          <w:spacing w:val="-1"/>
        </w:rPr>
        <w:t>and</w:t>
      </w:r>
      <w:r>
        <w:rPr>
          <w:spacing w:val="11"/>
        </w:rPr>
        <w:t> </w:t>
      </w:r>
      <w:r>
        <w:rPr/>
        <w:t>sources,</w:t>
      </w:r>
      <w:r>
        <w:rPr>
          <w:spacing w:val="12"/>
        </w:rPr>
        <w:t> </w:t>
      </w:r>
      <w:r>
        <w:rPr>
          <w:spacing w:val="-1"/>
        </w:rPr>
        <w:t>data</w:t>
      </w:r>
      <w:r>
        <w:rPr>
          <w:spacing w:val="11"/>
        </w:rPr>
        <w:t> </w:t>
      </w:r>
      <w:r>
        <w:rPr>
          <w:spacing w:val="-1"/>
        </w:rPr>
        <w:t>collection</w:t>
      </w:r>
      <w:r>
        <w:rPr>
          <w:spacing w:val="11"/>
        </w:rPr>
        <w:t> </w:t>
      </w:r>
      <w:r>
        <w:rPr/>
        <w:t>and</w:t>
      </w:r>
      <w:r>
        <w:rPr>
          <w:spacing w:val="11"/>
        </w:rPr>
        <w:t> </w:t>
      </w:r>
      <w:r>
        <w:rPr/>
        <w:t>analysis</w:t>
      </w:r>
      <w:r>
        <w:rPr>
          <w:spacing w:val="12"/>
        </w:rPr>
        <w:t> </w:t>
      </w:r>
      <w:r>
        <w:rPr/>
        <w:t>methods,</w:t>
      </w:r>
      <w:r>
        <w:rPr>
          <w:spacing w:val="12"/>
        </w:rPr>
        <w:t> </w:t>
      </w:r>
      <w:r>
        <w:rPr/>
        <w:t>tools</w:t>
      </w:r>
      <w:r>
        <w:rPr>
          <w:spacing w:val="12"/>
        </w:rPr>
        <w:t> </w:t>
      </w:r>
      <w:r>
        <w:rPr>
          <w:spacing w:val="-1"/>
        </w:rPr>
        <w:t>and</w:t>
      </w:r>
      <w:r>
        <w:rPr>
          <w:spacing w:val="11"/>
        </w:rPr>
        <w:t> </w:t>
      </w:r>
      <w:r>
        <w:rPr>
          <w:spacing w:val="-1"/>
        </w:rPr>
        <w:t>techniques,</w:t>
      </w:r>
      <w:r>
        <w:rPr>
          <w:spacing w:val="11"/>
        </w:rPr>
        <w:t> </w:t>
      </w:r>
      <w:r>
        <w:rPr>
          <w:spacing w:val="-1"/>
        </w:rPr>
        <w:t>validation</w:t>
      </w:r>
      <w:r>
        <w:rPr>
          <w:spacing w:val="87"/>
        </w:rPr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reliability,</w:t>
      </w:r>
      <w:r>
        <w:rPr/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ethical</w:t>
      </w:r>
      <w:r>
        <w:rPr/>
        <w:t> </w:t>
      </w:r>
      <w:r>
        <w:rPr>
          <w:spacing w:val="-1"/>
        </w:rPr>
        <w:t>considerations.</w:t>
      </w:r>
    </w:p>
    <w:p>
      <w:pPr>
        <w:spacing w:line="240" w:lineRule="auto" w:before="2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1"/>
        <w:numPr>
          <w:ilvl w:val="1"/>
          <w:numId w:val="15"/>
        </w:numPr>
        <w:tabs>
          <w:tab w:pos="481" w:val="left" w:leader="none"/>
        </w:tabs>
        <w:spacing w:line="240" w:lineRule="auto" w:before="0" w:after="0"/>
        <w:ind w:left="480" w:right="0" w:hanging="360"/>
        <w:jc w:val="both"/>
        <w:rPr>
          <w:b w:val="0"/>
          <w:bCs w:val="0"/>
        </w:rPr>
      </w:pPr>
      <w:bookmarkStart w:name="_bookmark45" w:id="76"/>
      <w:bookmarkEnd w:id="76"/>
      <w:r>
        <w:rPr>
          <w:b w:val="0"/>
        </w:rPr>
      </w:r>
      <w:bookmarkStart w:name="_bookmark45" w:id="77"/>
      <w:bookmarkEnd w:id="77"/>
      <w:r>
        <w:rPr>
          <w:spacing w:val="-1"/>
        </w:rPr>
        <w:t>R</w:t>
      </w:r>
      <w:r>
        <w:rPr>
          <w:spacing w:val="-1"/>
        </w:rPr>
        <w:t>esearch</w:t>
      </w:r>
      <w:r>
        <w:rPr>
          <w:spacing w:val="-14"/>
        </w:rPr>
        <w:t> </w:t>
      </w:r>
      <w:r>
        <w:rPr>
          <w:spacing w:val="-1"/>
        </w:rPr>
        <w:t>Area/Context</w:t>
      </w:r>
      <w:r>
        <w:rPr>
          <w:b w:val="0"/>
        </w:rPr>
      </w:r>
    </w:p>
    <w:p>
      <w:pPr>
        <w:spacing w:line="240" w:lineRule="auto" w:before="6"/>
        <w:rPr>
          <w:rFonts w:ascii="Times New Roman" w:hAnsi="Times New Roman" w:cs="Times New Roman" w:eastAsia="Times New Roman"/>
          <w:b/>
          <w:bCs/>
          <w:sz w:val="27"/>
          <w:szCs w:val="27"/>
        </w:rPr>
      </w:pPr>
    </w:p>
    <w:p>
      <w:pPr>
        <w:pStyle w:val="Heading2"/>
        <w:spacing w:line="240" w:lineRule="auto"/>
        <w:ind w:left="120" w:right="0" w:firstLine="0"/>
        <w:jc w:val="both"/>
        <w:rPr>
          <w:b w:val="0"/>
          <w:bCs w:val="0"/>
          <w:i w:val="0"/>
        </w:rPr>
      </w:pPr>
      <w:bookmarkStart w:name="_bookmark46" w:id="78"/>
      <w:bookmarkEnd w:id="78"/>
      <w:r>
        <w:rPr>
          <w:b w:val="0"/>
          <w:i w:val="0"/>
        </w:rPr>
      </w:r>
      <w:r>
        <w:rPr>
          <w:i/>
        </w:rPr>
        <w:t>3.2.1 Profile</w:t>
      </w:r>
      <w:r>
        <w:rPr>
          <w:i/>
          <w:spacing w:val="-1"/>
        </w:rPr>
        <w:t> </w:t>
      </w:r>
      <w:r>
        <w:rPr>
          <w:i/>
        </w:rPr>
        <w:t>of Study</w:t>
      </w:r>
      <w:r>
        <w:rPr>
          <w:i/>
          <w:spacing w:val="-11"/>
        </w:rPr>
        <w:t> </w:t>
      </w:r>
      <w:r>
        <w:rPr>
          <w:i/>
          <w:spacing w:val="-1"/>
        </w:rPr>
        <w:t>Area</w:t>
      </w:r>
      <w:r>
        <w:rPr>
          <w:b w:val="0"/>
          <w:i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i/>
          <w:sz w:val="24"/>
          <w:szCs w:val="24"/>
        </w:rPr>
      </w:pPr>
    </w:p>
    <w:p>
      <w:pPr>
        <w:pStyle w:val="BodyText"/>
        <w:spacing w:line="480" w:lineRule="auto"/>
        <w:ind w:left="120" w:right="99"/>
        <w:jc w:val="both"/>
      </w:pPr>
      <w:r>
        <w:rPr/>
        <w:t>The</w:t>
      </w:r>
      <w:r>
        <w:rPr>
          <w:spacing w:val="-4"/>
        </w:rPr>
        <w:t> </w:t>
      </w:r>
      <w:r>
        <w:rPr/>
        <w:t>study</w:t>
      </w:r>
      <w:r>
        <w:rPr>
          <w:spacing w:val="-2"/>
        </w:rPr>
        <w:t> </w:t>
      </w:r>
      <w:r>
        <w:rPr>
          <w:spacing w:val="-1"/>
        </w:rPr>
        <w:t>area</w:t>
      </w:r>
      <w:r>
        <w:rPr>
          <w:spacing w:val="-4"/>
        </w:rPr>
        <w:t> </w:t>
      </w:r>
      <w:r>
        <w:rPr>
          <w:spacing w:val="1"/>
        </w:rPr>
        <w:t>of</w:t>
      </w:r>
      <w:r>
        <w:rPr>
          <w:spacing w:val="-4"/>
        </w:rPr>
        <w:t> </w:t>
      </w:r>
      <w:r>
        <w:rPr/>
        <w:t>this</w:t>
      </w:r>
      <w:r>
        <w:rPr>
          <w:spacing w:val="-3"/>
        </w:rPr>
        <w:t> </w:t>
      </w:r>
      <w:r>
        <w:rPr>
          <w:spacing w:val="-1"/>
        </w:rPr>
        <w:t>research</w:t>
      </w:r>
      <w:r>
        <w:rPr>
          <w:spacing w:val="-3"/>
        </w:rPr>
        <w:t> </w:t>
      </w:r>
      <w:r>
        <w:rPr/>
        <w:t>is</w:t>
      </w:r>
      <w:r>
        <w:rPr>
          <w:spacing w:val="-2"/>
        </w:rPr>
        <w:t> </w:t>
      </w:r>
      <w:r>
        <w:rPr/>
        <w:t>the</w:t>
      </w:r>
      <w:r>
        <w:rPr>
          <w:spacing w:val="-3"/>
        </w:rPr>
        <w:t> </w:t>
      </w:r>
      <w:r>
        <w:rPr>
          <w:spacing w:val="-1"/>
        </w:rPr>
        <w:t>Nadwoli-Kaleo</w:t>
      </w:r>
      <w:r>
        <w:rPr>
          <w:spacing w:val="-3"/>
        </w:rPr>
        <w:t> </w:t>
      </w:r>
      <w:r>
        <w:rPr>
          <w:spacing w:val="-1"/>
        </w:rPr>
        <w:t>District</w:t>
      </w:r>
      <w:r>
        <w:rPr>
          <w:spacing w:val="-2"/>
        </w:rPr>
        <w:t> </w:t>
      </w:r>
      <w:r>
        <w:rPr/>
        <w:t>in</w:t>
      </w:r>
      <w:r>
        <w:rPr>
          <w:spacing w:val="-2"/>
        </w:rPr>
        <w:t> </w:t>
      </w:r>
      <w:r>
        <w:rPr/>
        <w:t>the</w:t>
      </w:r>
      <w:r>
        <w:rPr>
          <w:spacing w:val="-3"/>
        </w:rPr>
        <w:t> </w:t>
      </w:r>
      <w:r>
        <w:rPr>
          <w:spacing w:val="-1"/>
        </w:rPr>
        <w:t>Upper</w:t>
      </w:r>
      <w:r>
        <w:rPr/>
        <w:t> </w:t>
      </w:r>
      <w:r>
        <w:rPr>
          <w:spacing w:val="-1"/>
        </w:rPr>
        <w:t>West</w:t>
      </w:r>
      <w:r>
        <w:rPr>
          <w:spacing w:val="-2"/>
        </w:rPr>
        <w:t> </w:t>
      </w:r>
      <w:r>
        <w:rPr>
          <w:spacing w:val="-1"/>
        </w:rPr>
        <w:t>Region</w:t>
      </w:r>
      <w:r>
        <w:rPr>
          <w:spacing w:val="-2"/>
        </w:rPr>
        <w:t> </w:t>
      </w:r>
      <w:r>
        <w:rPr/>
        <w:t>of</w:t>
      </w:r>
      <w:r>
        <w:rPr>
          <w:spacing w:val="-4"/>
        </w:rPr>
        <w:t> </w:t>
      </w:r>
      <w:r>
        <w:rPr>
          <w:spacing w:val="-1"/>
        </w:rPr>
        <w:t>Ghana.</w:t>
      </w:r>
      <w:r>
        <w:rPr>
          <w:spacing w:val="67"/>
        </w:rPr>
        <w:t> </w:t>
      </w:r>
      <w:r>
        <w:rPr/>
        <w:t>The</w:t>
      </w:r>
      <w:r>
        <w:rPr>
          <w:spacing w:val="-6"/>
        </w:rPr>
        <w:t> </w:t>
      </w:r>
      <w:r>
        <w:rPr>
          <w:spacing w:val="-1"/>
        </w:rPr>
        <w:t>district</w:t>
      </w:r>
      <w:r>
        <w:rPr>
          <w:spacing w:val="-5"/>
        </w:rPr>
        <w:t> </w:t>
      </w:r>
      <w:r>
        <w:rPr>
          <w:spacing w:val="-1"/>
        </w:rPr>
        <w:t>was</w:t>
      </w:r>
      <w:r>
        <w:rPr>
          <w:spacing w:val="-5"/>
        </w:rPr>
        <w:t> </w:t>
      </w:r>
      <w:r>
        <w:rPr>
          <w:spacing w:val="-1"/>
        </w:rPr>
        <w:t>formerly</w:t>
      </w:r>
      <w:r>
        <w:rPr>
          <w:spacing w:val="-6"/>
        </w:rPr>
        <w:t> </w:t>
      </w:r>
      <w:r>
        <w:rPr/>
        <w:t>known</w:t>
      </w:r>
      <w:r>
        <w:rPr>
          <w:spacing w:val="-6"/>
        </w:rPr>
        <w:t> </w:t>
      </w:r>
      <w:r>
        <w:rPr>
          <w:spacing w:val="-1"/>
        </w:rPr>
        <w:t>as</w:t>
      </w:r>
      <w:r>
        <w:rPr>
          <w:spacing w:val="-5"/>
        </w:rPr>
        <w:t> </w:t>
      </w:r>
      <w:r>
        <w:rPr>
          <w:spacing w:val="-1"/>
        </w:rPr>
        <w:t>Nadowli</w:t>
      </w:r>
      <w:r>
        <w:rPr>
          <w:spacing w:val="-5"/>
        </w:rPr>
        <w:t> </w:t>
      </w:r>
      <w:r>
        <w:rPr/>
        <w:t>District</w:t>
      </w:r>
      <w:r>
        <w:rPr>
          <w:spacing w:val="-5"/>
        </w:rPr>
        <w:t> </w:t>
      </w:r>
      <w:r>
        <w:rPr>
          <w:spacing w:val="-1"/>
        </w:rPr>
        <w:t>created</w:t>
      </w:r>
      <w:r>
        <w:rPr>
          <w:spacing w:val="-6"/>
        </w:rPr>
        <w:t> </w:t>
      </w:r>
      <w:r>
        <w:rPr/>
        <w:t>in</w:t>
      </w:r>
      <w:r>
        <w:rPr>
          <w:spacing w:val="-5"/>
        </w:rPr>
        <w:t> </w:t>
      </w:r>
      <w:r>
        <w:rPr/>
        <w:t>1988.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/>
        <w:t>Nadowli-Kaleo</w:t>
      </w:r>
      <w:r>
        <w:rPr>
          <w:spacing w:val="-6"/>
        </w:rPr>
        <w:t> </w:t>
      </w:r>
      <w:r>
        <w:rPr>
          <w:spacing w:val="-1"/>
        </w:rPr>
        <w:t>District</w:t>
      </w:r>
      <w:r>
        <w:rPr>
          <w:spacing w:val="63"/>
        </w:rPr>
        <w:t> </w:t>
      </w:r>
      <w:r>
        <w:rPr>
          <w:spacing w:val="-1"/>
        </w:rPr>
        <w:t>has</w:t>
      </w:r>
      <w:r>
        <w:rPr>
          <w:spacing w:val="55"/>
        </w:rPr>
        <w:t> </w:t>
      </w:r>
      <w:r>
        <w:rPr/>
        <w:t>its</w:t>
      </w:r>
      <w:r>
        <w:rPr>
          <w:spacing w:val="55"/>
        </w:rPr>
        <w:t> </w:t>
      </w:r>
      <w:r>
        <w:rPr>
          <w:spacing w:val="-1"/>
        </w:rPr>
        <w:t>capital</w:t>
      </w:r>
      <w:r>
        <w:rPr>
          <w:spacing w:val="57"/>
        </w:rPr>
        <w:t> </w:t>
      </w:r>
      <w:r>
        <w:rPr/>
        <w:t>town</w:t>
      </w:r>
      <w:r>
        <w:rPr>
          <w:spacing w:val="57"/>
        </w:rPr>
        <w:t> </w:t>
      </w:r>
      <w:r>
        <w:rPr>
          <w:spacing w:val="-1"/>
        </w:rPr>
        <w:t>as</w:t>
      </w:r>
      <w:r>
        <w:rPr>
          <w:spacing w:val="57"/>
        </w:rPr>
        <w:t> </w:t>
      </w:r>
      <w:r>
        <w:rPr>
          <w:spacing w:val="-1"/>
        </w:rPr>
        <w:t>Nadowli.</w:t>
      </w:r>
      <w:r>
        <w:rPr>
          <w:spacing w:val="58"/>
        </w:rPr>
        <w:t> </w:t>
      </w:r>
      <w:r>
        <w:rPr>
          <w:spacing w:val="-1"/>
        </w:rPr>
        <w:t>Agriculture</w:t>
      </w:r>
      <w:r>
        <w:rPr>
          <w:spacing w:val="-2"/>
        </w:rPr>
        <w:t> </w:t>
      </w:r>
      <w:r>
        <w:rPr/>
        <w:t>is</w:t>
      </w:r>
      <w:r>
        <w:rPr>
          <w:spacing w:val="58"/>
        </w:rPr>
        <w:t> </w:t>
      </w:r>
      <w:r>
        <w:rPr/>
        <w:t>the</w:t>
      </w:r>
      <w:r>
        <w:rPr>
          <w:spacing w:val="54"/>
        </w:rPr>
        <w:t> </w:t>
      </w:r>
      <w:r>
        <w:rPr/>
        <w:t>most</w:t>
      </w:r>
      <w:r>
        <w:rPr>
          <w:spacing w:val="55"/>
        </w:rPr>
        <w:t> </w:t>
      </w:r>
      <w:r>
        <w:rPr>
          <w:spacing w:val="-1"/>
        </w:rPr>
        <w:t>important</w:t>
      </w:r>
      <w:r>
        <w:rPr>
          <w:spacing w:val="2"/>
        </w:rPr>
        <w:t> </w:t>
      </w:r>
      <w:r>
        <w:rPr/>
        <w:t>economic</w:t>
      </w:r>
      <w:r>
        <w:rPr>
          <w:spacing w:val="54"/>
        </w:rPr>
        <w:t> </w:t>
      </w:r>
      <w:r>
        <w:rPr>
          <w:spacing w:val="-1"/>
        </w:rPr>
        <w:t>activity</w:t>
      </w:r>
      <w:r>
        <w:rPr>
          <w:spacing w:val="54"/>
        </w:rPr>
        <w:t> </w:t>
      </w:r>
      <w:r>
        <w:rPr/>
        <w:t>in</w:t>
      </w:r>
      <w:r>
        <w:rPr>
          <w:spacing w:val="55"/>
        </w:rPr>
        <w:t> </w:t>
      </w:r>
      <w:r>
        <w:rPr/>
        <w:t>the</w:t>
      </w:r>
      <w:r>
        <w:rPr>
          <w:spacing w:val="73"/>
        </w:rPr>
        <w:t> </w:t>
      </w:r>
      <w:r>
        <w:rPr>
          <w:spacing w:val="-1"/>
        </w:rPr>
        <w:t>Nadowli-Kaleo</w:t>
      </w:r>
      <w:r>
        <w:rPr>
          <w:spacing w:val="11"/>
        </w:rPr>
        <w:t> </w:t>
      </w:r>
      <w:r>
        <w:rPr>
          <w:spacing w:val="-1"/>
        </w:rPr>
        <w:t>District,</w:t>
      </w:r>
      <w:r>
        <w:rPr>
          <w:spacing w:val="12"/>
        </w:rPr>
        <w:t> </w:t>
      </w:r>
      <w:r>
        <w:rPr>
          <w:spacing w:val="-1"/>
        </w:rPr>
        <w:t>accounting</w:t>
      </w:r>
      <w:r>
        <w:rPr>
          <w:spacing w:val="11"/>
        </w:rPr>
        <w:t> </w:t>
      </w:r>
      <w:r>
        <w:rPr/>
        <w:t>for</w:t>
      </w:r>
      <w:r>
        <w:rPr>
          <w:spacing w:val="12"/>
        </w:rPr>
        <w:t> </w:t>
      </w:r>
      <w:r>
        <w:rPr>
          <w:spacing w:val="-1"/>
        </w:rPr>
        <w:t>about</w:t>
      </w:r>
      <w:r>
        <w:rPr>
          <w:spacing w:val="12"/>
        </w:rPr>
        <w:t> </w:t>
      </w:r>
      <w:r>
        <w:rPr/>
        <w:t>85%</w:t>
      </w:r>
      <w:r>
        <w:rPr>
          <w:spacing w:val="11"/>
        </w:rPr>
        <w:t> </w:t>
      </w:r>
      <w:r>
        <w:rPr/>
        <w:t>of</w:t>
      </w:r>
      <w:r>
        <w:rPr>
          <w:spacing w:val="11"/>
        </w:rPr>
        <w:t> </w:t>
      </w:r>
      <w:r>
        <w:rPr/>
        <w:t>the</w:t>
      </w:r>
      <w:r>
        <w:rPr>
          <w:spacing w:val="11"/>
        </w:rPr>
        <w:t> </w:t>
      </w:r>
      <w:r>
        <w:rPr/>
        <w:t>labor</w:t>
      </w:r>
      <w:r>
        <w:rPr>
          <w:spacing w:val="10"/>
        </w:rPr>
        <w:t> </w:t>
      </w:r>
      <w:r>
        <w:rPr/>
        <w:t>force</w:t>
      </w:r>
      <w:r>
        <w:rPr>
          <w:spacing w:val="14"/>
        </w:rPr>
        <w:t> </w:t>
      </w:r>
      <w:r>
        <w:rPr>
          <w:spacing w:val="-1"/>
        </w:rPr>
        <w:t>(Ghana</w:t>
      </w:r>
      <w:r>
        <w:rPr>
          <w:spacing w:val="10"/>
        </w:rPr>
        <w:t> </w:t>
      </w:r>
      <w:r>
        <w:rPr>
          <w:spacing w:val="-1"/>
        </w:rPr>
        <w:t>Statistical</w:t>
      </w:r>
      <w:r>
        <w:rPr>
          <w:spacing w:val="12"/>
        </w:rPr>
        <w:t> </w:t>
      </w:r>
      <w:r>
        <w:rPr>
          <w:spacing w:val="-1"/>
        </w:rPr>
        <w:t>Service-</w:t>
      </w:r>
      <w:r>
        <w:rPr>
          <w:spacing w:val="99"/>
        </w:rPr>
        <w:t> </w:t>
      </w:r>
      <w:r>
        <w:rPr/>
        <w:t>GSS, </w:t>
      </w:r>
      <w:r>
        <w:rPr>
          <w:spacing w:val="-1"/>
        </w:rPr>
        <w:t>2014).</w:t>
      </w:r>
    </w:p>
    <w:p>
      <w:pPr>
        <w:spacing w:line="240" w:lineRule="auto" w:before="3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79" w:lineRule="auto"/>
        <w:ind w:left="120" w:right="98"/>
        <w:jc w:val="both"/>
      </w:pPr>
      <w:r>
        <w:rPr>
          <w:spacing w:val="-1"/>
        </w:rPr>
        <w:t>According</w:t>
      </w:r>
      <w:r>
        <w:rPr>
          <w:spacing w:val="33"/>
        </w:rPr>
        <w:t> </w:t>
      </w:r>
      <w:r>
        <w:rPr/>
        <w:t>to</w:t>
      </w:r>
      <w:r>
        <w:rPr>
          <w:spacing w:val="36"/>
        </w:rPr>
        <w:t> </w:t>
      </w:r>
      <w:r>
        <w:rPr/>
        <w:t>the</w:t>
      </w:r>
      <w:r>
        <w:rPr>
          <w:spacing w:val="32"/>
        </w:rPr>
        <w:t> </w:t>
      </w:r>
      <w:r>
        <w:rPr/>
        <w:t>2021</w:t>
      </w:r>
      <w:r>
        <w:rPr>
          <w:spacing w:val="35"/>
        </w:rPr>
        <w:t> </w:t>
      </w:r>
      <w:r>
        <w:rPr/>
        <w:t>Population</w:t>
      </w:r>
      <w:r>
        <w:rPr>
          <w:spacing w:val="33"/>
        </w:rPr>
        <w:t> </w:t>
      </w:r>
      <w:r>
        <w:rPr>
          <w:spacing w:val="-1"/>
        </w:rPr>
        <w:t>and</w:t>
      </w:r>
      <w:r>
        <w:rPr>
          <w:spacing w:val="33"/>
        </w:rPr>
        <w:t> </w:t>
      </w:r>
      <w:r>
        <w:rPr/>
        <w:t>Housing</w:t>
      </w:r>
      <w:r>
        <w:rPr>
          <w:spacing w:val="33"/>
        </w:rPr>
        <w:t> </w:t>
      </w:r>
      <w:r>
        <w:rPr>
          <w:spacing w:val="-1"/>
        </w:rPr>
        <w:t>Census,</w:t>
      </w:r>
      <w:r>
        <w:rPr>
          <w:spacing w:val="33"/>
        </w:rPr>
        <w:t> </w:t>
      </w:r>
      <w:r>
        <w:rPr>
          <w:spacing w:val="-1"/>
        </w:rPr>
        <w:t>there</w:t>
      </w:r>
      <w:r>
        <w:rPr>
          <w:spacing w:val="34"/>
        </w:rPr>
        <w:t> </w:t>
      </w:r>
      <w:r>
        <w:rPr/>
        <w:t>are</w:t>
      </w:r>
      <w:r>
        <w:rPr>
          <w:spacing w:val="31"/>
        </w:rPr>
        <w:t> </w:t>
      </w:r>
      <w:r>
        <w:rPr/>
        <w:t>77,057</w:t>
      </w:r>
      <w:r>
        <w:rPr>
          <w:spacing w:val="33"/>
        </w:rPr>
        <w:t> </w:t>
      </w:r>
      <w:r>
        <w:rPr>
          <w:spacing w:val="-1"/>
        </w:rPr>
        <w:t>people</w:t>
      </w:r>
      <w:r>
        <w:rPr>
          <w:spacing w:val="32"/>
        </w:rPr>
        <w:t> </w:t>
      </w:r>
      <w:r>
        <w:rPr/>
        <w:t>living</w:t>
      </w:r>
      <w:r>
        <w:rPr>
          <w:spacing w:val="33"/>
        </w:rPr>
        <w:t> </w:t>
      </w:r>
      <w:r>
        <w:rPr/>
        <w:t>in</w:t>
      </w:r>
      <w:r>
        <w:rPr>
          <w:spacing w:val="33"/>
        </w:rPr>
        <w:t> </w:t>
      </w:r>
      <w:r>
        <w:rPr/>
        <w:t>the</w:t>
      </w:r>
      <w:r>
        <w:rPr>
          <w:spacing w:val="55"/>
        </w:rPr>
        <w:t> </w:t>
      </w:r>
      <w:r>
        <w:rPr>
          <w:spacing w:val="-1"/>
        </w:rPr>
        <w:t>Nadowli-Kaleo</w:t>
      </w:r>
      <w:r>
        <w:rPr>
          <w:spacing w:val="47"/>
        </w:rPr>
        <w:t> </w:t>
      </w:r>
      <w:r>
        <w:rPr>
          <w:spacing w:val="-1"/>
        </w:rPr>
        <w:t>District.</w:t>
      </w:r>
      <w:r>
        <w:rPr>
          <w:spacing w:val="48"/>
        </w:rPr>
        <w:t> </w:t>
      </w:r>
      <w:r>
        <w:rPr>
          <w:spacing w:val="-1"/>
        </w:rPr>
        <w:t>Males</w:t>
      </w:r>
      <w:r>
        <w:rPr>
          <w:spacing w:val="47"/>
        </w:rPr>
        <w:t> </w:t>
      </w:r>
      <w:r>
        <w:rPr/>
        <w:t>make</w:t>
      </w:r>
      <w:r>
        <w:rPr>
          <w:spacing w:val="46"/>
        </w:rPr>
        <w:t> </w:t>
      </w:r>
      <w:r>
        <w:rPr/>
        <w:t>up</w:t>
      </w:r>
      <w:r>
        <w:rPr>
          <w:spacing w:val="47"/>
        </w:rPr>
        <w:t> </w:t>
      </w:r>
      <w:r>
        <w:rPr/>
        <w:t>48%</w:t>
      </w:r>
      <w:r>
        <w:rPr>
          <w:spacing w:val="47"/>
        </w:rPr>
        <w:t> </w:t>
      </w:r>
      <w:r>
        <w:rPr>
          <w:spacing w:val="1"/>
        </w:rPr>
        <w:t>of</w:t>
      </w:r>
      <w:r>
        <w:rPr>
          <w:spacing w:val="47"/>
        </w:rPr>
        <w:t> </w:t>
      </w:r>
      <w:r>
        <w:rPr/>
        <w:t>the</w:t>
      </w:r>
      <w:r>
        <w:rPr>
          <w:spacing w:val="47"/>
        </w:rPr>
        <w:t> </w:t>
      </w:r>
      <w:r>
        <w:rPr/>
        <w:t>population,</w:t>
      </w:r>
      <w:r>
        <w:rPr>
          <w:spacing w:val="48"/>
        </w:rPr>
        <w:t> </w:t>
      </w:r>
      <w:r>
        <w:rPr/>
        <w:t>while</w:t>
      </w:r>
      <w:r>
        <w:rPr>
          <w:spacing w:val="51"/>
        </w:rPr>
        <w:t> </w:t>
      </w:r>
      <w:r>
        <w:rPr>
          <w:spacing w:val="-1"/>
        </w:rPr>
        <w:t>females</w:t>
      </w:r>
      <w:r>
        <w:rPr>
          <w:spacing w:val="48"/>
        </w:rPr>
        <w:t> </w:t>
      </w:r>
      <w:r>
        <w:rPr/>
        <w:t>make</w:t>
      </w:r>
      <w:r>
        <w:rPr>
          <w:spacing w:val="46"/>
        </w:rPr>
        <w:t> </w:t>
      </w:r>
      <w:r>
        <w:rPr/>
        <w:t>up</w:t>
      </w:r>
      <w:r>
        <w:rPr>
          <w:spacing w:val="47"/>
        </w:rPr>
        <w:t> </w:t>
      </w:r>
      <w:r>
        <w:rPr/>
        <w:t>the</w:t>
      </w:r>
      <w:r>
        <w:rPr>
          <w:spacing w:val="53"/>
        </w:rPr>
        <w:t> </w:t>
      </w:r>
      <w:r>
        <w:rPr>
          <w:spacing w:val="-1"/>
        </w:rPr>
        <w:t>majority</w:t>
      </w:r>
      <w:r>
        <w:rPr>
          <w:spacing w:val="14"/>
        </w:rPr>
        <w:t> </w:t>
      </w:r>
      <w:r>
        <w:rPr>
          <w:spacing w:val="-1"/>
        </w:rPr>
        <w:t>(52%)</w:t>
      </w:r>
      <w:r>
        <w:rPr>
          <w:spacing w:val="13"/>
        </w:rPr>
        <w:t> </w:t>
      </w:r>
      <w:r>
        <w:rPr/>
        <w:t>(GSS,</w:t>
      </w:r>
      <w:r>
        <w:rPr>
          <w:spacing w:val="14"/>
        </w:rPr>
        <w:t> </w:t>
      </w:r>
      <w:r>
        <w:rPr>
          <w:spacing w:val="-1"/>
        </w:rPr>
        <w:t>2021).</w:t>
      </w:r>
      <w:r>
        <w:rPr>
          <w:spacing w:val="14"/>
        </w:rPr>
        <w:t> </w:t>
      </w:r>
      <w:r>
        <w:rPr>
          <w:spacing w:val="-1"/>
        </w:rPr>
        <w:t>Wa</w:t>
      </w:r>
      <w:r>
        <w:rPr>
          <w:spacing w:val="13"/>
        </w:rPr>
        <w:t> </w:t>
      </w:r>
      <w:r>
        <w:rPr>
          <w:spacing w:val="-1"/>
        </w:rPr>
        <w:t>Municipal</w:t>
      </w:r>
      <w:r>
        <w:rPr>
          <w:spacing w:val="14"/>
        </w:rPr>
        <w:t> </w:t>
      </w:r>
      <w:r>
        <w:rPr/>
        <w:t>borders</w:t>
      </w:r>
      <w:r>
        <w:rPr>
          <w:spacing w:val="13"/>
        </w:rPr>
        <w:t> </w:t>
      </w:r>
      <w:r>
        <w:rPr/>
        <w:t>it</w:t>
      </w:r>
      <w:r>
        <w:rPr>
          <w:spacing w:val="14"/>
        </w:rPr>
        <w:t> </w:t>
      </w:r>
      <w:r>
        <w:rPr/>
        <w:t>on</w:t>
      </w:r>
      <w:r>
        <w:rPr>
          <w:spacing w:val="14"/>
        </w:rPr>
        <w:t> </w:t>
      </w:r>
      <w:r>
        <w:rPr/>
        <w:t>the</w:t>
      </w:r>
      <w:r>
        <w:rPr>
          <w:spacing w:val="17"/>
        </w:rPr>
        <w:t> </w:t>
      </w:r>
      <w:r>
        <w:rPr/>
        <w:t>South,</w:t>
      </w:r>
      <w:r>
        <w:rPr>
          <w:spacing w:val="12"/>
        </w:rPr>
        <w:t> </w:t>
      </w:r>
      <w:r>
        <w:rPr/>
        <w:t>Burkina</w:t>
      </w:r>
      <w:r>
        <w:rPr>
          <w:spacing w:val="12"/>
        </w:rPr>
        <w:t> </w:t>
      </w:r>
      <w:r>
        <w:rPr>
          <w:spacing w:val="-1"/>
        </w:rPr>
        <w:t>Faso</w:t>
      </w:r>
      <w:r>
        <w:rPr>
          <w:spacing w:val="14"/>
        </w:rPr>
        <w:t> </w:t>
      </w:r>
      <w:r>
        <w:rPr/>
        <w:t>on</w:t>
      </w:r>
      <w:r>
        <w:rPr>
          <w:spacing w:val="14"/>
        </w:rPr>
        <w:t> </w:t>
      </w:r>
      <w:r>
        <w:rPr/>
        <w:t>the</w:t>
      </w:r>
      <w:r>
        <w:rPr>
          <w:spacing w:val="13"/>
        </w:rPr>
        <w:t> </w:t>
      </w:r>
      <w:r>
        <w:rPr>
          <w:spacing w:val="-1"/>
        </w:rPr>
        <w:t>West,</w:t>
      </w:r>
      <w:r>
        <w:rPr>
          <w:spacing w:val="57"/>
        </w:rPr>
        <w:t> </w:t>
      </w:r>
      <w:r>
        <w:rPr>
          <w:spacing w:val="-1"/>
        </w:rPr>
        <w:t>Jirapa and</w:t>
      </w:r>
      <w:r>
        <w:rPr/>
        <w:t> </w:t>
      </w:r>
      <w:r>
        <w:rPr>
          <w:spacing w:val="-1"/>
        </w:rPr>
        <w:t>Lambussie-Karni</w:t>
      </w:r>
      <w:r>
        <w:rPr/>
        <w:t> </w:t>
      </w:r>
      <w:r>
        <w:rPr>
          <w:spacing w:val="-1"/>
        </w:rPr>
        <w:t>Districts</w:t>
      </w:r>
      <w:r>
        <w:rPr/>
        <w:t> on the </w:t>
      </w:r>
      <w:r>
        <w:rPr>
          <w:spacing w:val="-1"/>
        </w:rPr>
        <w:t>North,</w:t>
      </w:r>
      <w:r>
        <w:rPr/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Daffiama-Bussie-Issa District</w:t>
      </w:r>
      <w:r>
        <w:rPr/>
        <w:t> on the</w:t>
      </w:r>
      <w:r>
        <w:rPr>
          <w:spacing w:val="-1"/>
        </w:rPr>
        <w:t> East</w:t>
      </w:r>
      <w:r>
        <w:rPr>
          <w:spacing w:val="109"/>
        </w:rPr>
        <w:t> </w:t>
      </w:r>
      <w:r>
        <w:rPr>
          <w:spacing w:val="-1"/>
        </w:rPr>
        <w:t>as</w:t>
      </w:r>
      <w:r>
        <w:rPr/>
        <w:t> </w:t>
      </w:r>
      <w:r>
        <w:rPr>
          <w:spacing w:val="-1"/>
        </w:rPr>
        <w:t>illustrated</w:t>
      </w:r>
      <w:r>
        <w:rPr/>
        <w:t> in </w:t>
      </w:r>
      <w:r>
        <w:rPr>
          <w:spacing w:val="-1"/>
        </w:rPr>
        <w:t>Figure</w:t>
      </w:r>
      <w:r>
        <w:rPr>
          <w:spacing w:val="-2"/>
        </w:rPr>
        <w:t> </w:t>
      </w:r>
      <w:r>
        <w:rPr/>
        <w:t>2.</w:t>
      </w:r>
      <w:r>
        <w:rPr>
          <w:spacing w:val="2"/>
        </w:rPr>
        <w:t> </w:t>
      </w:r>
      <w:r>
        <w:rPr>
          <w:spacing w:val="-1"/>
        </w:rPr>
        <w:t>According</w:t>
      </w:r>
      <w:r>
        <w:rPr/>
        <w:t> to data</w:t>
      </w:r>
      <w:r>
        <w:rPr>
          <w:spacing w:val="-2"/>
        </w:rPr>
        <w:t> </w:t>
      </w:r>
      <w:r>
        <w:rPr/>
        <w:t>from the </w:t>
      </w:r>
      <w:r>
        <w:rPr>
          <w:spacing w:val="-1"/>
        </w:rPr>
        <w:t>Ghana Statistical</w:t>
      </w:r>
      <w:r>
        <w:rPr/>
        <w:t> Service</w:t>
      </w:r>
      <w:r>
        <w:rPr>
          <w:spacing w:val="-2"/>
        </w:rPr>
        <w:t> </w:t>
      </w:r>
      <w:r>
        <w:rPr>
          <w:spacing w:val="-1"/>
        </w:rPr>
        <w:t>(2021),</w:t>
      </w:r>
      <w:r>
        <w:rPr/>
        <w:t> the</w:t>
      </w:r>
      <w:r>
        <w:rPr>
          <w:spacing w:val="-2"/>
        </w:rPr>
        <w:t> </w:t>
      </w:r>
      <w:r>
        <w:rPr>
          <w:spacing w:val="-1"/>
        </w:rPr>
        <w:t>district</w:t>
      </w:r>
      <w:r>
        <w:rPr>
          <w:spacing w:val="93"/>
        </w:rPr>
        <w:t> </w:t>
      </w:r>
      <w:r>
        <w:rPr>
          <w:spacing w:val="-1"/>
        </w:rPr>
        <w:t>under</w:t>
      </w:r>
      <w:r>
        <w:rPr>
          <w:spacing w:val="-8"/>
        </w:rPr>
        <w:t> </w:t>
      </w:r>
      <w:r>
        <w:rPr/>
        <w:t>study</w:t>
      </w:r>
      <w:r>
        <w:rPr>
          <w:spacing w:val="-7"/>
        </w:rPr>
        <w:t> </w:t>
      </w:r>
      <w:r>
        <w:rPr/>
        <w:t>is</w:t>
      </w:r>
      <w:r>
        <w:rPr>
          <w:spacing w:val="-7"/>
        </w:rPr>
        <w:t> </w:t>
      </w:r>
      <w:r>
        <w:rPr>
          <w:spacing w:val="-1"/>
        </w:rPr>
        <w:t>predominantly</w:t>
      </w:r>
      <w:r>
        <w:rPr>
          <w:spacing w:val="-8"/>
        </w:rPr>
        <w:t> </w:t>
      </w:r>
      <w:r>
        <w:rPr>
          <w:spacing w:val="-1"/>
        </w:rPr>
        <w:t>rural,</w:t>
      </w:r>
      <w:r>
        <w:rPr>
          <w:spacing w:val="-7"/>
        </w:rPr>
        <w:t> </w:t>
      </w:r>
      <w:r>
        <w:rPr/>
        <w:t>with</w:t>
      </w:r>
      <w:r>
        <w:rPr>
          <w:spacing w:val="-7"/>
        </w:rPr>
        <w:t> </w:t>
      </w:r>
      <w:r>
        <w:rPr/>
        <w:t>80.9%</w:t>
      </w:r>
      <w:r>
        <w:rPr>
          <w:spacing w:val="-8"/>
        </w:rPr>
        <w:t> </w:t>
      </w:r>
      <w:r>
        <w:rPr/>
        <w:t>of</w:t>
      </w:r>
      <w:r>
        <w:rPr>
          <w:spacing w:val="-6"/>
        </w:rPr>
        <w:t> </w:t>
      </w:r>
      <w:r>
        <w:rPr/>
        <w:t>the</w:t>
      </w:r>
      <w:r>
        <w:rPr>
          <w:spacing w:val="-8"/>
        </w:rPr>
        <w:t> </w:t>
      </w:r>
      <w:r>
        <w:rPr/>
        <w:t>population</w:t>
      </w:r>
      <w:r>
        <w:rPr>
          <w:spacing w:val="-7"/>
        </w:rPr>
        <w:t> </w:t>
      </w:r>
      <w:r>
        <w:rPr>
          <w:spacing w:val="-1"/>
        </w:rPr>
        <w:t>residing</w:t>
      </w:r>
      <w:r>
        <w:rPr>
          <w:spacing w:val="-8"/>
        </w:rPr>
        <w:t> </w:t>
      </w:r>
      <w:r>
        <w:rPr/>
        <w:t>in</w:t>
      </w:r>
      <w:r>
        <w:rPr>
          <w:spacing w:val="-7"/>
        </w:rPr>
        <w:t> </w:t>
      </w:r>
      <w:r>
        <w:rPr>
          <w:spacing w:val="-1"/>
        </w:rPr>
        <w:t>rural</w:t>
      </w:r>
      <w:r>
        <w:rPr>
          <w:spacing w:val="-7"/>
        </w:rPr>
        <w:t> </w:t>
      </w:r>
      <w:r>
        <w:rPr>
          <w:spacing w:val="-1"/>
        </w:rPr>
        <w:t>areas,</w:t>
      </w:r>
      <w:r>
        <w:rPr>
          <w:spacing w:val="-5"/>
        </w:rPr>
        <w:t> </w:t>
      </w:r>
      <w:r>
        <w:rPr>
          <w:spacing w:val="-1"/>
        </w:rPr>
        <w:t>compared</w:t>
      </w:r>
      <w:r>
        <w:rPr>
          <w:spacing w:val="75"/>
        </w:rPr>
        <w:t> </w:t>
      </w:r>
      <w:r>
        <w:rPr/>
        <w:t>to</w:t>
      </w:r>
      <w:r>
        <w:rPr>
          <w:spacing w:val="12"/>
        </w:rPr>
        <w:t> </w:t>
      </w:r>
      <w:r>
        <w:rPr/>
        <w:t>19.1%</w:t>
      </w:r>
      <w:r>
        <w:rPr>
          <w:spacing w:val="11"/>
        </w:rPr>
        <w:t> </w:t>
      </w:r>
      <w:r>
        <w:rPr/>
        <w:t>in</w:t>
      </w:r>
      <w:r>
        <w:rPr>
          <w:spacing w:val="12"/>
        </w:rPr>
        <w:t> </w:t>
      </w:r>
      <w:r>
        <w:rPr>
          <w:spacing w:val="-1"/>
        </w:rPr>
        <w:t>urban</w:t>
      </w:r>
      <w:r>
        <w:rPr>
          <w:spacing w:val="13"/>
        </w:rPr>
        <w:t> </w:t>
      </w:r>
      <w:r>
        <w:rPr>
          <w:spacing w:val="-1"/>
        </w:rPr>
        <w:t>locales.</w:t>
      </w:r>
      <w:r>
        <w:rPr>
          <w:spacing w:val="12"/>
        </w:rPr>
        <w:t> </w:t>
      </w:r>
      <w:r>
        <w:rPr>
          <w:spacing w:val="-1"/>
        </w:rPr>
        <w:t>Additionally,</w:t>
      </w:r>
      <w:r>
        <w:rPr>
          <w:spacing w:val="11"/>
        </w:rPr>
        <w:t> </w:t>
      </w:r>
      <w:r>
        <w:rPr/>
        <w:t>the</w:t>
      </w:r>
      <w:r>
        <w:rPr>
          <w:spacing w:val="11"/>
        </w:rPr>
        <w:t> </w:t>
      </w:r>
      <w:r>
        <w:rPr>
          <w:spacing w:val="-1"/>
        </w:rPr>
        <w:t>literacy</w:t>
      </w:r>
      <w:r>
        <w:rPr>
          <w:spacing w:val="11"/>
        </w:rPr>
        <w:t> </w:t>
      </w:r>
      <w:r>
        <w:rPr>
          <w:spacing w:val="-1"/>
        </w:rPr>
        <w:t>rate</w:t>
      </w:r>
      <w:r>
        <w:rPr>
          <w:spacing w:val="13"/>
        </w:rPr>
        <w:t> </w:t>
      </w:r>
      <w:r>
        <w:rPr/>
        <w:t>in</w:t>
      </w:r>
      <w:r>
        <w:rPr>
          <w:spacing w:val="12"/>
        </w:rPr>
        <w:t> </w:t>
      </w:r>
      <w:r>
        <w:rPr/>
        <w:t>the</w:t>
      </w:r>
      <w:r>
        <w:rPr>
          <w:spacing w:val="11"/>
        </w:rPr>
        <w:t> </w:t>
      </w:r>
      <w:r>
        <w:rPr>
          <w:spacing w:val="-1"/>
        </w:rPr>
        <w:t>district</w:t>
      </w:r>
      <w:r>
        <w:rPr>
          <w:spacing w:val="12"/>
        </w:rPr>
        <w:t> </w:t>
      </w:r>
      <w:r>
        <w:rPr/>
        <w:t>is</w:t>
      </w:r>
      <w:r>
        <w:rPr>
          <w:spacing w:val="12"/>
        </w:rPr>
        <w:t> </w:t>
      </w:r>
      <w:r>
        <w:rPr/>
        <w:t>50.7%,</w:t>
      </w:r>
      <w:r>
        <w:rPr>
          <w:spacing w:val="11"/>
        </w:rPr>
        <w:t> </w:t>
      </w:r>
      <w:r>
        <w:rPr/>
        <w:t>slightly</w:t>
      </w:r>
      <w:r>
        <w:rPr>
          <w:spacing w:val="11"/>
        </w:rPr>
        <w:t> </w:t>
      </w:r>
      <w:r>
        <w:rPr>
          <w:spacing w:val="-1"/>
        </w:rPr>
        <w:t>edging</w:t>
      </w:r>
      <w:r>
        <w:rPr>
          <w:spacing w:val="85"/>
        </w:rPr>
        <w:t> </w:t>
      </w:r>
      <w:r>
        <w:rPr/>
        <w:t>out</w:t>
      </w:r>
      <w:r>
        <w:rPr>
          <w:spacing w:val="12"/>
        </w:rPr>
        <w:t> </w:t>
      </w:r>
      <w:r>
        <w:rPr/>
        <w:t>the</w:t>
      </w:r>
      <w:r>
        <w:rPr>
          <w:spacing w:val="11"/>
        </w:rPr>
        <w:t> </w:t>
      </w:r>
      <w:r>
        <w:rPr>
          <w:spacing w:val="-1"/>
        </w:rPr>
        <w:t>illiteracy</w:t>
      </w:r>
      <w:r>
        <w:rPr>
          <w:spacing w:val="11"/>
        </w:rPr>
        <w:t> </w:t>
      </w:r>
      <w:r>
        <w:rPr/>
        <w:t>rate</w:t>
      </w:r>
      <w:r>
        <w:rPr>
          <w:spacing w:val="10"/>
        </w:rPr>
        <w:t> </w:t>
      </w:r>
      <w:r>
        <w:rPr/>
        <w:t>of</w:t>
      </w:r>
      <w:r>
        <w:rPr>
          <w:spacing w:val="13"/>
        </w:rPr>
        <w:t> </w:t>
      </w:r>
      <w:r>
        <w:rPr>
          <w:spacing w:val="-1"/>
        </w:rPr>
        <w:t>49.3%.</w:t>
      </w:r>
      <w:r>
        <w:rPr>
          <w:spacing w:val="11"/>
        </w:rPr>
        <w:t> </w:t>
      </w:r>
      <w:r>
        <w:rPr/>
        <w:t>The</w:t>
      </w:r>
      <w:r>
        <w:rPr>
          <w:spacing w:val="10"/>
        </w:rPr>
        <w:t> </w:t>
      </w:r>
      <w:r>
        <w:rPr/>
        <w:t>population</w:t>
      </w:r>
      <w:r>
        <w:rPr>
          <w:spacing w:val="12"/>
        </w:rPr>
        <w:t> </w:t>
      </w:r>
      <w:r>
        <w:rPr>
          <w:spacing w:val="1"/>
        </w:rPr>
        <w:t>of</w:t>
      </w:r>
      <w:r>
        <w:rPr>
          <w:spacing w:val="11"/>
        </w:rPr>
        <w:t> </w:t>
      </w:r>
      <w:r>
        <w:rPr/>
        <w:t>the</w:t>
      </w:r>
      <w:r>
        <w:rPr>
          <w:spacing w:val="11"/>
        </w:rPr>
        <w:t> </w:t>
      </w:r>
      <w:r>
        <w:rPr>
          <w:spacing w:val="-1"/>
        </w:rPr>
        <w:t>district</w:t>
      </w:r>
      <w:r>
        <w:rPr>
          <w:spacing w:val="12"/>
        </w:rPr>
        <w:t> </w:t>
      </w:r>
      <w:r>
        <w:rPr/>
        <w:t>is</w:t>
      </w:r>
      <w:r>
        <w:rPr>
          <w:spacing w:val="12"/>
        </w:rPr>
        <w:t> </w:t>
      </w:r>
      <w:r>
        <w:rPr/>
        <w:t>youthful</w:t>
      </w:r>
      <w:r>
        <w:rPr>
          <w:spacing w:val="12"/>
        </w:rPr>
        <w:t> </w:t>
      </w:r>
      <w:r>
        <w:rPr/>
        <w:t>(as</w:t>
      </w:r>
      <w:r>
        <w:rPr>
          <w:spacing w:val="12"/>
        </w:rPr>
        <w:t> </w:t>
      </w:r>
      <w:r>
        <w:rPr/>
        <w:t>much</w:t>
      </w:r>
      <w:r>
        <w:rPr>
          <w:spacing w:val="11"/>
        </w:rPr>
        <w:t> </w:t>
      </w:r>
      <w:r>
        <w:rPr>
          <w:spacing w:val="-1"/>
        </w:rPr>
        <w:t>as</w:t>
      </w:r>
      <w:r>
        <w:rPr>
          <w:spacing w:val="12"/>
        </w:rPr>
        <w:t> </w:t>
      </w:r>
      <w:r>
        <w:rPr/>
        <w:t>48.2</w:t>
      </w:r>
      <w:r>
        <w:rPr>
          <w:spacing w:val="14"/>
        </w:rPr>
        <w:t> </w:t>
      </w:r>
      <w:r>
        <w:rPr/>
        <w:t>%</w:t>
      </w:r>
      <w:r>
        <w:rPr>
          <w:spacing w:val="11"/>
        </w:rPr>
        <w:t> </w:t>
      </w:r>
      <w:r>
        <w:rPr/>
        <w:t>of</w:t>
      </w:r>
    </w:p>
    <w:p>
      <w:pPr>
        <w:spacing w:after="0" w:line="479" w:lineRule="auto"/>
        <w:jc w:val="both"/>
        <w:sectPr>
          <w:pgSz w:w="12240" w:h="15840"/>
          <w:pgMar w:header="0" w:footer="1213" w:top="1400" w:bottom="1400" w:left="1320" w:right="1340"/>
        </w:sectPr>
      </w:pPr>
    </w:p>
    <w:p>
      <w:pPr>
        <w:pStyle w:val="BodyText"/>
        <w:spacing w:line="480" w:lineRule="auto" w:before="39"/>
        <w:ind w:right="119"/>
        <w:jc w:val="both"/>
      </w:pPr>
      <w:r>
        <w:rPr>
          <w:spacing w:val="-1"/>
        </w:rPr>
        <w:t>persons</w:t>
      </w:r>
      <w:r>
        <w:rPr>
          <w:spacing w:val="16"/>
        </w:rPr>
        <w:t> </w:t>
      </w:r>
      <w:r>
        <w:rPr>
          <w:spacing w:val="-1"/>
        </w:rPr>
        <w:t>being</w:t>
      </w:r>
      <w:r>
        <w:rPr>
          <w:spacing w:val="17"/>
        </w:rPr>
        <w:t> </w:t>
      </w:r>
      <w:r>
        <w:rPr>
          <w:spacing w:val="-1"/>
        </w:rPr>
        <w:t>below</w:t>
      </w:r>
      <w:r>
        <w:rPr>
          <w:spacing w:val="16"/>
        </w:rPr>
        <w:t> </w:t>
      </w:r>
      <w:r>
        <w:rPr/>
        <w:t>19</w:t>
      </w:r>
      <w:r>
        <w:rPr>
          <w:spacing w:val="14"/>
        </w:rPr>
        <w:t> </w:t>
      </w:r>
      <w:r>
        <w:rPr>
          <w:spacing w:val="-1"/>
        </w:rPr>
        <w:t>years)</w:t>
      </w:r>
      <w:r>
        <w:rPr>
          <w:spacing w:val="15"/>
        </w:rPr>
        <w:t> </w:t>
      </w:r>
      <w:r>
        <w:rPr>
          <w:spacing w:val="-1"/>
        </w:rPr>
        <w:t>depicting</w:t>
      </w:r>
      <w:r>
        <w:rPr>
          <w:spacing w:val="17"/>
        </w:rPr>
        <w:t> </w:t>
      </w:r>
      <w:r>
        <w:rPr/>
        <w:t>a</w:t>
      </w:r>
      <w:r>
        <w:rPr>
          <w:spacing w:val="15"/>
        </w:rPr>
        <w:t> </w:t>
      </w:r>
      <w:r>
        <w:rPr>
          <w:spacing w:val="-1"/>
        </w:rPr>
        <w:t>broad</w:t>
      </w:r>
      <w:r>
        <w:rPr>
          <w:spacing w:val="18"/>
        </w:rPr>
        <w:t> </w:t>
      </w:r>
      <w:r>
        <w:rPr>
          <w:spacing w:val="-1"/>
        </w:rPr>
        <w:t>base</w:t>
      </w:r>
      <w:r>
        <w:rPr>
          <w:spacing w:val="15"/>
        </w:rPr>
        <w:t> </w:t>
      </w:r>
      <w:r>
        <w:rPr/>
        <w:t>population</w:t>
      </w:r>
      <w:r>
        <w:rPr>
          <w:spacing w:val="17"/>
        </w:rPr>
        <w:t> </w:t>
      </w:r>
      <w:r>
        <w:rPr>
          <w:spacing w:val="-1"/>
        </w:rPr>
        <w:t>pyramid</w:t>
      </w:r>
      <w:r>
        <w:rPr>
          <w:spacing w:val="16"/>
        </w:rPr>
        <w:t> </w:t>
      </w:r>
      <w:r>
        <w:rPr/>
        <w:t>that</w:t>
      </w:r>
      <w:r>
        <w:rPr>
          <w:spacing w:val="16"/>
        </w:rPr>
        <w:t> </w:t>
      </w:r>
      <w:r>
        <w:rPr>
          <w:spacing w:val="-1"/>
        </w:rPr>
        <w:t>tapers</w:t>
      </w:r>
      <w:r>
        <w:rPr>
          <w:spacing w:val="16"/>
        </w:rPr>
        <w:t> </w:t>
      </w:r>
      <w:r>
        <w:rPr/>
        <w:t>off</w:t>
      </w:r>
      <w:r>
        <w:rPr>
          <w:spacing w:val="15"/>
        </w:rPr>
        <w:t> </w:t>
      </w:r>
      <w:r>
        <w:rPr/>
        <w:t>with</w:t>
      </w:r>
      <w:r>
        <w:rPr>
          <w:spacing w:val="17"/>
        </w:rPr>
        <w:t> </w:t>
      </w:r>
      <w:r>
        <w:rPr/>
        <w:t>a</w:t>
      </w:r>
      <w:r>
        <w:rPr>
          <w:spacing w:val="83"/>
        </w:rPr>
        <w:t> </w:t>
      </w:r>
      <w:r>
        <w:rPr/>
        <w:t>smaller</w:t>
      </w:r>
      <w:r>
        <w:rPr>
          <w:spacing w:val="-1"/>
        </w:rPr>
        <w:t> percentage</w:t>
      </w:r>
      <w:r>
        <w:rPr>
          <w:spacing w:val="-2"/>
        </w:rPr>
        <w:t> </w:t>
      </w:r>
      <w:r>
        <w:rPr>
          <w:spacing w:val="1"/>
        </w:rPr>
        <w:t>of</w:t>
      </w:r>
      <w:r>
        <w:rPr/>
        <w:t> </w:t>
      </w:r>
      <w:r>
        <w:rPr>
          <w:spacing w:val="-1"/>
        </w:rPr>
        <w:t>elderly</w:t>
      </w:r>
      <w:r>
        <w:rPr/>
        <w:t> </w:t>
      </w:r>
      <w:r>
        <w:rPr>
          <w:spacing w:val="-1"/>
        </w:rPr>
        <w:t>persons</w:t>
      </w:r>
      <w:r>
        <w:rPr/>
        <w:t> </w:t>
      </w:r>
      <w:r>
        <w:rPr>
          <w:spacing w:val="-1"/>
        </w:rPr>
        <w:t>(9.7</w:t>
      </w:r>
      <w:r>
        <w:rPr>
          <w:spacing w:val="2"/>
        </w:rPr>
        <w:t> </w:t>
      </w:r>
      <w:r>
        <w:rPr/>
        <w:t>%</w:t>
      </w:r>
      <w:r>
        <w:rPr>
          <w:spacing w:val="-1"/>
        </w:rPr>
        <w:t> </w:t>
      </w:r>
      <w:r>
        <w:rPr/>
        <w:t>of persons </w:t>
      </w:r>
      <w:r>
        <w:rPr>
          <w:spacing w:val="-1"/>
        </w:rPr>
        <w:t>being</w:t>
      </w:r>
      <w:r>
        <w:rPr/>
        <w:t> </w:t>
      </w:r>
      <w:r>
        <w:rPr>
          <w:spacing w:val="1"/>
        </w:rPr>
        <w:t>60</w:t>
      </w:r>
      <w:r>
        <w:rPr/>
        <w:t> </w:t>
      </w:r>
      <w:r>
        <w:rPr>
          <w:spacing w:val="-1"/>
        </w:rPr>
        <w:t>years</w:t>
      </w:r>
      <w:r>
        <w:rPr/>
        <w:t> or </w:t>
      </w:r>
      <w:r>
        <w:rPr>
          <w:spacing w:val="-1"/>
        </w:rPr>
        <w:t>older)</w:t>
      </w:r>
      <w:r>
        <w:rPr/>
        <w:t> (GSS, </w:t>
      </w:r>
      <w:r>
        <w:rPr>
          <w:spacing w:val="-1"/>
        </w:rPr>
        <w:t>2021).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6"/>
        <w:jc w:val="both"/>
      </w:pPr>
      <w:r>
        <w:rPr>
          <w:spacing w:val="-2"/>
        </w:rPr>
        <w:t>In</w:t>
      </w:r>
      <w:r>
        <w:rPr>
          <w:spacing w:val="-8"/>
        </w:rPr>
        <w:t> </w:t>
      </w:r>
      <w:r>
        <w:rPr/>
        <w:t>the</w:t>
      </w:r>
      <w:r>
        <w:rPr>
          <w:spacing w:val="-8"/>
        </w:rPr>
        <w:t> </w:t>
      </w:r>
      <w:r>
        <w:rPr/>
        <w:t>2010</w:t>
      </w:r>
      <w:r>
        <w:rPr>
          <w:spacing w:val="-8"/>
        </w:rPr>
        <w:t> </w:t>
      </w:r>
      <w:r>
        <w:rPr/>
        <w:t>census</w:t>
      </w:r>
      <w:r>
        <w:rPr>
          <w:spacing w:val="-7"/>
        </w:rPr>
        <w:t> </w:t>
      </w:r>
      <w:r>
        <w:rPr>
          <w:spacing w:val="-1"/>
        </w:rPr>
        <w:t>report</w:t>
      </w:r>
      <w:r>
        <w:rPr>
          <w:spacing w:val="-6"/>
        </w:rPr>
        <w:t> </w:t>
      </w:r>
      <w:r>
        <w:rPr>
          <w:spacing w:val="-1"/>
        </w:rPr>
        <w:t>published</w:t>
      </w:r>
      <w:r>
        <w:rPr>
          <w:spacing w:val="-8"/>
        </w:rPr>
        <w:t> </w:t>
      </w:r>
      <w:r>
        <w:rPr/>
        <w:t>by</w:t>
      </w:r>
      <w:r>
        <w:rPr>
          <w:spacing w:val="-8"/>
        </w:rPr>
        <w:t> </w:t>
      </w:r>
      <w:r>
        <w:rPr/>
        <w:t>the</w:t>
      </w:r>
      <w:r>
        <w:rPr>
          <w:spacing w:val="-8"/>
        </w:rPr>
        <w:t> </w:t>
      </w:r>
      <w:r>
        <w:rPr>
          <w:spacing w:val="-1"/>
        </w:rPr>
        <w:t>Ghana</w:t>
      </w:r>
      <w:r>
        <w:rPr>
          <w:spacing w:val="-9"/>
        </w:rPr>
        <w:t> </w:t>
      </w:r>
      <w:r>
        <w:rPr>
          <w:spacing w:val="-1"/>
        </w:rPr>
        <w:t>Statistical</w:t>
      </w:r>
      <w:r>
        <w:rPr>
          <w:spacing w:val="-7"/>
        </w:rPr>
        <w:t> </w:t>
      </w:r>
      <w:r>
        <w:rPr>
          <w:spacing w:val="-1"/>
        </w:rPr>
        <w:t>Service,</w:t>
      </w:r>
      <w:r>
        <w:rPr>
          <w:spacing w:val="-8"/>
        </w:rPr>
        <w:t> </w:t>
      </w:r>
      <w:r>
        <w:rPr/>
        <w:t>it</w:t>
      </w:r>
      <w:r>
        <w:rPr>
          <w:spacing w:val="-7"/>
        </w:rPr>
        <w:t> </w:t>
      </w:r>
      <w:r>
        <w:rPr>
          <w:spacing w:val="-1"/>
        </w:rPr>
        <w:t>was</w:t>
      </w:r>
      <w:r>
        <w:rPr>
          <w:spacing w:val="-7"/>
        </w:rPr>
        <w:t> </w:t>
      </w:r>
      <w:r>
        <w:rPr/>
        <w:t>noted</w:t>
      </w:r>
      <w:r>
        <w:rPr>
          <w:spacing w:val="-8"/>
        </w:rPr>
        <w:t> </w:t>
      </w:r>
      <w:r>
        <w:rPr/>
        <w:t>that</w:t>
      </w:r>
      <w:r>
        <w:rPr>
          <w:spacing w:val="-8"/>
        </w:rPr>
        <w:t> </w:t>
      </w:r>
      <w:r>
        <w:rPr/>
        <w:t>a</w:t>
      </w:r>
      <w:r>
        <w:rPr>
          <w:spacing w:val="-9"/>
        </w:rPr>
        <w:t> </w:t>
      </w:r>
      <w:r>
        <w:rPr>
          <w:spacing w:val="-1"/>
        </w:rPr>
        <w:t>significant</w:t>
      </w:r>
      <w:r>
        <w:rPr>
          <w:spacing w:val="75"/>
        </w:rPr>
        <w:t> </w:t>
      </w:r>
      <w:r>
        <w:rPr/>
        <w:t>portion</w:t>
      </w:r>
      <w:r>
        <w:rPr>
          <w:spacing w:val="50"/>
        </w:rPr>
        <w:t> </w:t>
      </w:r>
      <w:r>
        <w:rPr/>
        <w:t>of</w:t>
      </w:r>
      <w:r>
        <w:rPr>
          <w:spacing w:val="49"/>
        </w:rPr>
        <w:t> </w:t>
      </w:r>
      <w:r>
        <w:rPr/>
        <w:t>the</w:t>
      </w:r>
      <w:r>
        <w:rPr>
          <w:spacing w:val="51"/>
        </w:rPr>
        <w:t> </w:t>
      </w:r>
      <w:r>
        <w:rPr/>
        <w:t>employed</w:t>
      </w:r>
      <w:r>
        <w:rPr>
          <w:spacing w:val="50"/>
        </w:rPr>
        <w:t> </w:t>
      </w:r>
      <w:r>
        <w:rPr/>
        <w:t>population</w:t>
      </w:r>
      <w:r>
        <w:rPr>
          <w:spacing w:val="50"/>
        </w:rPr>
        <w:t> </w:t>
      </w:r>
      <w:r>
        <w:rPr/>
        <w:t>in</w:t>
      </w:r>
      <w:r>
        <w:rPr>
          <w:spacing w:val="50"/>
        </w:rPr>
        <w:t> </w:t>
      </w:r>
      <w:r>
        <w:rPr/>
        <w:t>the</w:t>
      </w:r>
      <w:r>
        <w:rPr>
          <w:spacing w:val="51"/>
        </w:rPr>
        <w:t> </w:t>
      </w:r>
      <w:r>
        <w:rPr>
          <w:spacing w:val="-1"/>
        </w:rPr>
        <w:t>district</w:t>
      </w:r>
      <w:r>
        <w:rPr>
          <w:spacing w:val="50"/>
        </w:rPr>
        <w:t> </w:t>
      </w:r>
      <w:r>
        <w:rPr/>
        <w:t>is</w:t>
      </w:r>
      <w:r>
        <w:rPr>
          <w:spacing w:val="50"/>
        </w:rPr>
        <w:t> </w:t>
      </w:r>
      <w:r>
        <w:rPr>
          <w:spacing w:val="-1"/>
        </w:rPr>
        <w:t>concentrated</w:t>
      </w:r>
      <w:r>
        <w:rPr>
          <w:spacing w:val="49"/>
        </w:rPr>
        <w:t> </w:t>
      </w:r>
      <w:r>
        <w:rPr/>
        <w:t>in</w:t>
      </w:r>
      <w:r>
        <w:rPr>
          <w:spacing w:val="50"/>
        </w:rPr>
        <w:t> </w:t>
      </w:r>
      <w:r>
        <w:rPr/>
        <w:t>the</w:t>
      </w:r>
      <w:r>
        <w:rPr>
          <w:spacing w:val="49"/>
        </w:rPr>
        <w:t> </w:t>
      </w:r>
      <w:r>
        <w:rPr>
          <w:spacing w:val="-1"/>
        </w:rPr>
        <w:t>agricultural</w:t>
      </w:r>
      <w:r>
        <w:rPr>
          <w:spacing w:val="50"/>
        </w:rPr>
        <w:t> </w:t>
      </w:r>
      <w:r>
        <w:rPr/>
        <w:t>sector.</w:t>
      </w:r>
      <w:r>
        <w:rPr>
          <w:spacing w:val="57"/>
        </w:rPr>
        <w:t> </w:t>
      </w:r>
      <w:r>
        <w:rPr>
          <w:spacing w:val="-1"/>
        </w:rPr>
        <w:t>Specifically,</w:t>
      </w:r>
      <w:r>
        <w:rPr>
          <w:spacing w:val="-10"/>
        </w:rPr>
        <w:t> </w:t>
      </w:r>
      <w:r>
        <w:rPr>
          <w:spacing w:val="-1"/>
        </w:rPr>
        <w:t>approximately</w:t>
      </w:r>
      <w:r>
        <w:rPr>
          <w:spacing w:val="-8"/>
        </w:rPr>
        <w:t> </w:t>
      </w:r>
      <w:r>
        <w:rPr/>
        <w:t>69.9%</w:t>
      </w:r>
      <w:r>
        <w:rPr>
          <w:spacing w:val="-11"/>
        </w:rPr>
        <w:t> </w:t>
      </w:r>
      <w:r>
        <w:rPr/>
        <w:t>of</w:t>
      </w:r>
      <w:r>
        <w:rPr>
          <w:spacing w:val="-11"/>
        </w:rPr>
        <w:t> </w:t>
      </w:r>
      <w:r>
        <w:rPr/>
        <w:t>the</w:t>
      </w:r>
      <w:r>
        <w:rPr>
          <w:spacing w:val="-11"/>
        </w:rPr>
        <w:t> </w:t>
      </w:r>
      <w:r>
        <w:rPr>
          <w:spacing w:val="-1"/>
        </w:rPr>
        <w:t>workforce</w:t>
      </w:r>
      <w:r>
        <w:rPr>
          <w:spacing w:val="-11"/>
        </w:rPr>
        <w:t> </w:t>
      </w:r>
      <w:r>
        <w:rPr/>
        <w:t>is</w:t>
      </w:r>
      <w:r>
        <w:rPr>
          <w:spacing w:val="-9"/>
        </w:rPr>
        <w:t> </w:t>
      </w:r>
      <w:r>
        <w:rPr/>
        <w:t>skilled</w:t>
      </w:r>
      <w:r>
        <w:rPr>
          <w:spacing w:val="-11"/>
        </w:rPr>
        <w:t> </w:t>
      </w:r>
      <w:r>
        <w:rPr/>
        <w:t>in</w:t>
      </w:r>
      <w:r>
        <w:rPr>
          <w:spacing w:val="-12"/>
        </w:rPr>
        <w:t> </w:t>
      </w:r>
      <w:r>
        <w:rPr>
          <w:spacing w:val="-1"/>
        </w:rPr>
        <w:t>occupations</w:t>
      </w:r>
      <w:r>
        <w:rPr>
          <w:spacing w:val="-10"/>
        </w:rPr>
        <w:t> </w:t>
      </w:r>
      <w:r>
        <w:rPr>
          <w:spacing w:val="-1"/>
        </w:rPr>
        <w:t>related</w:t>
      </w:r>
      <w:r>
        <w:rPr>
          <w:spacing w:val="-10"/>
        </w:rPr>
        <w:t> </w:t>
      </w:r>
      <w:r>
        <w:rPr/>
        <w:t>to</w:t>
      </w:r>
      <w:r>
        <w:rPr>
          <w:spacing w:val="-10"/>
        </w:rPr>
        <w:t> </w:t>
      </w:r>
      <w:r>
        <w:rPr>
          <w:spacing w:val="-1"/>
        </w:rPr>
        <w:t>agriculture,</w:t>
      </w:r>
      <w:r>
        <w:rPr>
          <w:spacing w:val="91"/>
        </w:rPr>
        <w:t> </w:t>
      </w:r>
      <w:r>
        <w:rPr>
          <w:spacing w:val="-1"/>
        </w:rPr>
        <w:t>forestry,</w:t>
      </w:r>
      <w:r>
        <w:rPr>
          <w:spacing w:val="2"/>
        </w:rPr>
        <w:t> </w:t>
      </w:r>
      <w:r>
        <w:rPr>
          <w:spacing w:val="-1"/>
        </w:rPr>
        <w:t>and</w:t>
      </w:r>
      <w:r>
        <w:rPr>
          <w:spacing w:val="59"/>
        </w:rPr>
        <w:t> </w:t>
      </w:r>
      <w:r>
        <w:rPr>
          <w:spacing w:val="-1"/>
        </w:rPr>
        <w:t>fisheries.</w:t>
      </w:r>
      <w:r>
        <w:rPr>
          <w:spacing w:val="2"/>
        </w:rPr>
        <w:t> </w:t>
      </w:r>
      <w:r>
        <w:rPr>
          <w:spacing w:val="-1"/>
        </w:rPr>
        <w:t>Furthermore,</w:t>
      </w:r>
      <w:r>
        <w:rPr>
          <w:spacing w:val="59"/>
        </w:rPr>
        <w:t> </w:t>
      </w:r>
      <w:r>
        <w:rPr/>
        <w:t>the</w:t>
      </w:r>
      <w:r>
        <w:rPr>
          <w:spacing w:val="1"/>
        </w:rPr>
        <w:t> </w:t>
      </w:r>
      <w:r>
        <w:rPr>
          <w:spacing w:val="-1"/>
        </w:rPr>
        <w:t>data</w:t>
      </w:r>
      <w:r>
        <w:rPr>
          <w:spacing w:val="1"/>
        </w:rPr>
        <w:t> </w:t>
      </w:r>
      <w:r>
        <w:rPr>
          <w:spacing w:val="-1"/>
        </w:rPr>
        <w:t>reveals</w:t>
      </w:r>
      <w:r>
        <w:rPr/>
        <w:t> that</w:t>
      </w:r>
      <w:r>
        <w:rPr>
          <w:spacing w:val="1"/>
        </w:rPr>
        <w:t> </w:t>
      </w:r>
      <w:r>
        <w:rPr>
          <w:spacing w:val="-1"/>
        </w:rPr>
        <w:t>agriculture</w:t>
      </w:r>
      <w:r>
        <w:rPr>
          <w:spacing w:val="58"/>
        </w:rPr>
        <w:t> </w:t>
      </w:r>
      <w:r>
        <w:rPr>
          <w:spacing w:val="-1"/>
        </w:rPr>
        <w:t>serves</w:t>
      </w:r>
      <w:r>
        <w:rPr>
          <w:spacing w:val="2"/>
        </w:rPr>
        <w:t> </w:t>
      </w:r>
      <w:r>
        <w:rPr>
          <w:spacing w:val="-1"/>
        </w:rPr>
        <w:t>as</w:t>
      </w:r>
      <w:r>
        <w:rPr/>
        <w:t> the</w:t>
      </w:r>
      <w:r>
        <w:rPr>
          <w:spacing w:val="1"/>
        </w:rPr>
        <w:t> </w:t>
      </w:r>
      <w:r>
        <w:rPr>
          <w:spacing w:val="-1"/>
        </w:rPr>
        <w:t>primary</w:t>
      </w:r>
      <w:r>
        <w:rPr>
          <w:spacing w:val="107"/>
        </w:rPr>
        <w:t> </w:t>
      </w:r>
      <w:r>
        <w:rPr>
          <w:spacing w:val="-1"/>
        </w:rPr>
        <w:t>engagement</w:t>
      </w:r>
      <w:r>
        <w:rPr>
          <w:spacing w:val="4"/>
        </w:rPr>
        <w:t> </w:t>
      </w:r>
      <w:r>
        <w:rPr/>
        <w:t>for</w:t>
      </w:r>
      <w:r>
        <w:rPr>
          <w:spacing w:val="3"/>
        </w:rPr>
        <w:t> </w:t>
      </w:r>
      <w:r>
        <w:rPr/>
        <w:t>a</w:t>
      </w:r>
      <w:r>
        <w:rPr>
          <w:spacing w:val="1"/>
        </w:rPr>
        <w:t> </w:t>
      </w:r>
      <w:r>
        <w:rPr/>
        <w:t>substantial</w:t>
      </w:r>
      <w:r>
        <w:rPr>
          <w:spacing w:val="2"/>
        </w:rPr>
        <w:t> </w:t>
      </w:r>
      <w:r>
        <w:rPr>
          <w:spacing w:val="-1"/>
        </w:rPr>
        <w:t>majority</w:t>
      </w:r>
      <w:r>
        <w:rPr>
          <w:spacing w:val="2"/>
        </w:rPr>
        <w:t> </w:t>
      </w:r>
      <w:r>
        <w:rPr/>
        <w:t>of</w:t>
      </w:r>
      <w:r>
        <w:rPr>
          <w:spacing w:val="1"/>
        </w:rPr>
        <w:t> </w:t>
      </w:r>
      <w:r>
        <w:rPr/>
        <w:t>households</w:t>
      </w:r>
      <w:r>
        <w:rPr>
          <w:spacing w:val="2"/>
        </w:rPr>
        <w:t> </w:t>
      </w:r>
      <w:r>
        <w:rPr/>
        <w:t>in</w:t>
      </w:r>
      <w:r>
        <w:rPr>
          <w:spacing w:val="2"/>
        </w:rPr>
        <w:t> </w:t>
      </w:r>
      <w:r>
        <w:rPr/>
        <w:t>the</w:t>
      </w:r>
      <w:r>
        <w:rPr>
          <w:spacing w:val="1"/>
        </w:rPr>
        <w:t> </w:t>
      </w:r>
      <w:r>
        <w:rPr>
          <w:spacing w:val="-1"/>
        </w:rPr>
        <w:t>district,</w:t>
      </w:r>
      <w:r>
        <w:rPr>
          <w:spacing w:val="2"/>
        </w:rPr>
        <w:t> </w:t>
      </w:r>
      <w:r>
        <w:rPr/>
        <w:t>with</w:t>
      </w:r>
      <w:r>
        <w:rPr>
          <w:spacing w:val="2"/>
        </w:rPr>
        <w:t> </w:t>
      </w:r>
      <w:r>
        <w:rPr/>
        <w:t>81.8%</w:t>
      </w:r>
      <w:r>
        <w:rPr>
          <w:spacing w:val="1"/>
        </w:rPr>
        <w:t> </w:t>
      </w:r>
      <w:r>
        <w:rPr>
          <w:spacing w:val="-1"/>
        </w:rPr>
        <w:t>being</w:t>
      </w:r>
      <w:r>
        <w:rPr>
          <w:spacing w:val="2"/>
        </w:rPr>
        <w:t> </w:t>
      </w:r>
      <w:r>
        <w:rPr/>
        <w:t>involved</w:t>
      </w:r>
      <w:r>
        <w:rPr>
          <w:spacing w:val="1"/>
        </w:rPr>
        <w:t> </w:t>
      </w:r>
      <w:r>
        <w:rPr/>
        <w:t>in</w:t>
      </w:r>
      <w:r>
        <w:rPr>
          <w:spacing w:val="69"/>
        </w:rPr>
        <w:t> </w:t>
      </w:r>
      <w:r>
        <w:rPr>
          <w:spacing w:val="-1"/>
        </w:rPr>
        <w:t>various</w:t>
      </w:r>
      <w:r>
        <w:rPr>
          <w:spacing w:val="2"/>
        </w:rPr>
        <w:t> </w:t>
      </w:r>
      <w:r>
        <w:rPr>
          <w:spacing w:val="-1"/>
        </w:rPr>
        <w:t>agricultural</w:t>
      </w:r>
      <w:r>
        <w:rPr>
          <w:spacing w:val="2"/>
        </w:rPr>
        <w:t> </w:t>
      </w:r>
      <w:r>
        <w:rPr/>
        <w:t>activities.</w:t>
      </w:r>
      <w:r>
        <w:rPr>
          <w:spacing w:val="1"/>
        </w:rPr>
        <w:t> </w:t>
      </w:r>
      <w:r>
        <w:rPr>
          <w:spacing w:val="-1"/>
        </w:rPr>
        <w:t>These</w:t>
      </w:r>
      <w:r>
        <w:rPr>
          <w:spacing w:val="1"/>
        </w:rPr>
        <w:t> </w:t>
      </w:r>
      <w:r>
        <w:rPr>
          <w:spacing w:val="-1"/>
        </w:rPr>
        <w:t>statistics</w:t>
      </w:r>
      <w:r>
        <w:rPr>
          <w:spacing w:val="2"/>
        </w:rPr>
        <w:t> </w:t>
      </w:r>
      <w:r>
        <w:rPr>
          <w:spacing w:val="-1"/>
        </w:rPr>
        <w:t>underscore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>
          <w:spacing w:val="-1"/>
        </w:rPr>
        <w:t>critical</w:t>
      </w:r>
      <w:r>
        <w:rPr>
          <w:spacing w:val="2"/>
        </w:rPr>
        <w:t> </w:t>
      </w:r>
      <w:r>
        <w:rPr/>
        <w:t>role that</w:t>
      </w:r>
      <w:r>
        <w:rPr>
          <w:spacing w:val="2"/>
        </w:rPr>
        <w:t> </w:t>
      </w:r>
      <w:r>
        <w:rPr>
          <w:spacing w:val="-1"/>
        </w:rPr>
        <w:t>agriculture</w:t>
      </w:r>
      <w:r>
        <w:rPr/>
        <w:t> plays</w:t>
      </w:r>
      <w:r>
        <w:rPr>
          <w:spacing w:val="1"/>
        </w:rPr>
        <w:t> </w:t>
      </w:r>
      <w:r>
        <w:rPr/>
        <w:t>in</w:t>
      </w:r>
      <w:r>
        <w:rPr>
          <w:spacing w:val="89"/>
        </w:rPr>
        <w:t> </w:t>
      </w:r>
      <w:r>
        <w:rPr/>
        <w:t>the</w:t>
      </w:r>
      <w:r>
        <w:rPr>
          <w:spacing w:val="-8"/>
        </w:rPr>
        <w:t> </w:t>
      </w:r>
      <w:r>
        <w:rPr>
          <w:spacing w:val="-1"/>
        </w:rPr>
        <w:t>economic</w:t>
      </w:r>
      <w:r>
        <w:rPr>
          <w:spacing w:val="-9"/>
        </w:rPr>
        <w:t> </w:t>
      </w:r>
      <w:r>
        <w:rPr>
          <w:spacing w:val="-1"/>
        </w:rPr>
        <w:t>and</w:t>
      </w:r>
      <w:r>
        <w:rPr>
          <w:spacing w:val="-8"/>
        </w:rPr>
        <w:t> </w:t>
      </w:r>
      <w:r>
        <w:rPr/>
        <w:t>social</w:t>
      </w:r>
      <w:r>
        <w:rPr>
          <w:spacing w:val="-7"/>
        </w:rPr>
        <w:t> </w:t>
      </w:r>
      <w:r>
        <w:rPr>
          <w:spacing w:val="-1"/>
        </w:rPr>
        <w:t>landscape</w:t>
      </w:r>
      <w:r>
        <w:rPr>
          <w:spacing w:val="-9"/>
        </w:rPr>
        <w:t> </w:t>
      </w:r>
      <w:r>
        <w:rPr>
          <w:spacing w:val="1"/>
        </w:rPr>
        <w:t>of</w:t>
      </w:r>
      <w:r>
        <w:rPr>
          <w:spacing w:val="-8"/>
        </w:rPr>
        <w:t> </w:t>
      </w:r>
      <w:r>
        <w:rPr/>
        <w:t>the</w:t>
      </w:r>
      <w:r>
        <w:rPr>
          <w:spacing w:val="-8"/>
        </w:rPr>
        <w:t> </w:t>
      </w:r>
      <w:r>
        <w:rPr>
          <w:spacing w:val="-1"/>
        </w:rPr>
        <w:t>district.</w:t>
      </w:r>
      <w:r>
        <w:rPr>
          <w:spacing w:val="-7"/>
        </w:rPr>
        <w:t> </w:t>
      </w:r>
      <w:r>
        <w:rPr>
          <w:spacing w:val="-1"/>
        </w:rPr>
        <w:t>Specifically,</w:t>
      </w:r>
      <w:r>
        <w:rPr>
          <w:spacing w:val="-8"/>
        </w:rPr>
        <w:t> </w:t>
      </w:r>
      <w:r>
        <w:rPr/>
        <w:t>Kaleo</w:t>
      </w:r>
      <w:r>
        <w:rPr>
          <w:spacing w:val="-8"/>
        </w:rPr>
        <w:t> </w:t>
      </w:r>
      <w:r>
        <w:rPr/>
        <w:t>is</w:t>
      </w:r>
      <w:r>
        <w:rPr>
          <w:spacing w:val="-7"/>
        </w:rPr>
        <w:t> </w:t>
      </w:r>
      <w:r>
        <w:rPr/>
        <w:t>the</w:t>
      </w:r>
      <w:r>
        <w:rPr>
          <w:spacing w:val="-8"/>
        </w:rPr>
        <w:t> </w:t>
      </w:r>
      <w:r>
        <w:rPr>
          <w:spacing w:val="-1"/>
        </w:rPr>
        <w:t>second-largest</w:t>
      </w:r>
      <w:r>
        <w:rPr>
          <w:spacing w:val="-7"/>
        </w:rPr>
        <w:t> </w:t>
      </w:r>
      <w:r>
        <w:rPr/>
        <w:t>farming</w:t>
      </w:r>
      <w:r>
        <w:rPr>
          <w:spacing w:val="87"/>
        </w:rPr>
        <w:t> </w:t>
      </w:r>
      <w:r>
        <w:rPr>
          <w:spacing w:val="-1"/>
        </w:rPr>
        <w:t>community</w:t>
      </w:r>
      <w:r>
        <w:rPr>
          <w:spacing w:val="23"/>
        </w:rPr>
        <w:t> </w:t>
      </w:r>
      <w:r>
        <w:rPr/>
        <w:t>found</w:t>
      </w:r>
      <w:r>
        <w:rPr>
          <w:spacing w:val="23"/>
        </w:rPr>
        <w:t> </w:t>
      </w:r>
      <w:r>
        <w:rPr/>
        <w:t>within</w:t>
      </w:r>
      <w:r>
        <w:rPr>
          <w:spacing w:val="21"/>
        </w:rPr>
        <w:t> </w:t>
      </w:r>
      <w:r>
        <w:rPr/>
        <w:t>the</w:t>
      </w:r>
      <w:r>
        <w:rPr>
          <w:spacing w:val="23"/>
        </w:rPr>
        <w:t> </w:t>
      </w:r>
      <w:r>
        <w:rPr>
          <w:spacing w:val="-1"/>
        </w:rPr>
        <w:t>Nadowli-Kaleo</w:t>
      </w:r>
      <w:r>
        <w:rPr>
          <w:spacing w:val="23"/>
        </w:rPr>
        <w:t> </w:t>
      </w:r>
      <w:r>
        <w:rPr>
          <w:spacing w:val="-1"/>
        </w:rPr>
        <w:t>District.</w:t>
      </w:r>
      <w:r>
        <w:rPr>
          <w:spacing w:val="24"/>
        </w:rPr>
        <w:t> </w:t>
      </w:r>
      <w:r>
        <w:rPr>
          <w:spacing w:val="-1"/>
        </w:rPr>
        <w:t>Farmers</w:t>
      </w:r>
      <w:r>
        <w:rPr>
          <w:spacing w:val="23"/>
        </w:rPr>
        <w:t> </w:t>
      </w:r>
      <w:r>
        <w:rPr>
          <w:spacing w:val="-1"/>
        </w:rPr>
        <w:t>here</w:t>
      </w:r>
      <w:r>
        <w:rPr>
          <w:spacing w:val="24"/>
        </w:rPr>
        <w:t> </w:t>
      </w:r>
      <w:r>
        <w:rPr>
          <w:spacing w:val="-1"/>
        </w:rPr>
        <w:t>are</w:t>
      </w:r>
      <w:r>
        <w:rPr>
          <w:spacing w:val="22"/>
        </w:rPr>
        <w:t> </w:t>
      </w:r>
      <w:r>
        <w:rPr>
          <w:spacing w:val="-1"/>
        </w:rPr>
        <w:t>largely</w:t>
      </w:r>
      <w:r>
        <w:rPr>
          <w:spacing w:val="24"/>
        </w:rPr>
        <w:t> </w:t>
      </w:r>
      <w:r>
        <w:rPr/>
        <w:t>into</w:t>
      </w:r>
      <w:r>
        <w:rPr>
          <w:spacing w:val="23"/>
        </w:rPr>
        <w:t> </w:t>
      </w:r>
      <w:r>
        <w:rPr>
          <w:spacing w:val="-1"/>
        </w:rPr>
        <w:t>subsistence</w:t>
      </w:r>
      <w:r>
        <w:rPr>
          <w:spacing w:val="99"/>
        </w:rPr>
        <w:t> </w:t>
      </w:r>
      <w:r>
        <w:rPr>
          <w:spacing w:val="-1"/>
        </w:rPr>
        <w:t>and</w:t>
      </w:r>
      <w:r>
        <w:rPr>
          <w:spacing w:val="45"/>
        </w:rPr>
        <w:t> </w:t>
      </w:r>
      <w:r>
        <w:rPr>
          <w:spacing w:val="-1"/>
        </w:rPr>
        <w:t>commercial</w:t>
      </w:r>
      <w:r>
        <w:rPr>
          <w:spacing w:val="45"/>
        </w:rPr>
        <w:t> </w:t>
      </w:r>
      <w:r>
        <w:rPr>
          <w:spacing w:val="-1"/>
        </w:rPr>
        <w:t>farming</w:t>
      </w:r>
      <w:r>
        <w:rPr>
          <w:spacing w:val="47"/>
        </w:rPr>
        <w:t> </w:t>
      </w:r>
      <w:r>
        <w:rPr>
          <w:spacing w:val="-1"/>
        </w:rPr>
        <w:t>(Naaderi</w:t>
      </w:r>
      <w:r>
        <w:rPr>
          <w:spacing w:val="45"/>
        </w:rPr>
        <w:t> </w:t>
      </w:r>
      <w:r>
        <w:rPr/>
        <w:t>&amp;</w:t>
      </w:r>
      <w:r>
        <w:rPr>
          <w:spacing w:val="45"/>
        </w:rPr>
        <w:t> </w:t>
      </w:r>
      <w:r>
        <w:rPr>
          <w:spacing w:val="-1"/>
        </w:rPr>
        <w:t>Dinye,</w:t>
      </w:r>
      <w:r>
        <w:rPr>
          <w:spacing w:val="45"/>
        </w:rPr>
        <w:t> </w:t>
      </w:r>
      <w:r>
        <w:rPr/>
        <w:t>2017).</w:t>
      </w:r>
      <w:r>
        <w:rPr>
          <w:spacing w:val="46"/>
        </w:rPr>
        <w:t> </w:t>
      </w:r>
      <w:r>
        <w:rPr>
          <w:spacing w:val="-1"/>
        </w:rPr>
        <w:t>Kaleo,</w:t>
      </w:r>
      <w:r>
        <w:rPr>
          <w:spacing w:val="44"/>
        </w:rPr>
        <w:t> </w:t>
      </w:r>
      <w:r>
        <w:rPr/>
        <w:t>Ombo</w:t>
      </w:r>
      <w:r>
        <w:rPr>
          <w:spacing w:val="45"/>
        </w:rPr>
        <w:t> </w:t>
      </w:r>
      <w:r>
        <w:rPr>
          <w:spacing w:val="-1"/>
        </w:rPr>
        <w:t>and</w:t>
      </w:r>
      <w:r>
        <w:rPr>
          <w:spacing w:val="45"/>
        </w:rPr>
        <w:t> </w:t>
      </w:r>
      <w:r>
        <w:rPr/>
        <w:t>Jang</w:t>
      </w:r>
      <w:r>
        <w:rPr>
          <w:spacing w:val="45"/>
        </w:rPr>
        <w:t> </w:t>
      </w:r>
      <w:r>
        <w:rPr>
          <w:spacing w:val="-1"/>
        </w:rPr>
        <w:t>are</w:t>
      </w:r>
      <w:r>
        <w:rPr>
          <w:spacing w:val="46"/>
        </w:rPr>
        <w:t> </w:t>
      </w:r>
      <w:r>
        <w:rPr>
          <w:spacing w:val="-1"/>
        </w:rPr>
        <w:t>also</w:t>
      </w:r>
      <w:r>
        <w:rPr>
          <w:spacing w:val="46"/>
        </w:rPr>
        <w:t> </w:t>
      </w:r>
      <w:r>
        <w:rPr>
          <w:spacing w:val="-1"/>
        </w:rPr>
        <w:t>farming</w:t>
      </w:r>
      <w:r>
        <w:rPr>
          <w:spacing w:val="91"/>
        </w:rPr>
        <w:t> </w:t>
      </w:r>
      <w:r>
        <w:rPr>
          <w:spacing w:val="-1"/>
        </w:rPr>
        <w:t>communities</w:t>
      </w:r>
      <w:r>
        <w:rPr>
          <w:spacing w:val="13"/>
        </w:rPr>
        <w:t> </w:t>
      </w:r>
      <w:r>
        <w:rPr/>
        <w:t>that</w:t>
      </w:r>
      <w:r>
        <w:rPr>
          <w:spacing w:val="14"/>
        </w:rPr>
        <w:t> </w:t>
      </w:r>
      <w:r>
        <w:rPr>
          <w:spacing w:val="-1"/>
        </w:rPr>
        <w:t>have</w:t>
      </w:r>
      <w:r>
        <w:rPr>
          <w:spacing w:val="13"/>
        </w:rPr>
        <w:t> </w:t>
      </w:r>
      <w:r>
        <w:rPr/>
        <w:t>a</w:t>
      </w:r>
      <w:r>
        <w:rPr>
          <w:spacing w:val="15"/>
        </w:rPr>
        <w:t> </w:t>
      </w:r>
      <w:r>
        <w:rPr>
          <w:spacing w:val="-1"/>
        </w:rPr>
        <w:t>large</w:t>
      </w:r>
      <w:r>
        <w:rPr>
          <w:spacing w:val="13"/>
        </w:rPr>
        <w:t> </w:t>
      </w:r>
      <w:r>
        <w:rPr/>
        <w:t>population</w:t>
      </w:r>
      <w:r>
        <w:rPr>
          <w:spacing w:val="14"/>
        </w:rPr>
        <w:t> </w:t>
      </w:r>
      <w:r>
        <w:rPr/>
        <w:t>in</w:t>
      </w:r>
      <w:r>
        <w:rPr>
          <w:spacing w:val="14"/>
        </w:rPr>
        <w:t> </w:t>
      </w:r>
      <w:r>
        <w:rPr/>
        <w:t>both</w:t>
      </w:r>
      <w:r>
        <w:rPr>
          <w:spacing w:val="16"/>
        </w:rPr>
        <w:t> </w:t>
      </w:r>
      <w:r>
        <w:rPr>
          <w:spacing w:val="-1"/>
        </w:rPr>
        <w:t>subsistence</w:t>
      </w:r>
      <w:r>
        <w:rPr>
          <w:spacing w:val="13"/>
        </w:rPr>
        <w:t> </w:t>
      </w:r>
      <w:r>
        <w:rPr>
          <w:spacing w:val="-1"/>
        </w:rPr>
        <w:t>and</w:t>
      </w:r>
      <w:r>
        <w:rPr>
          <w:spacing w:val="16"/>
        </w:rPr>
        <w:t> </w:t>
      </w:r>
      <w:r>
        <w:rPr>
          <w:spacing w:val="-1"/>
        </w:rPr>
        <w:t>commercial</w:t>
      </w:r>
      <w:r>
        <w:rPr>
          <w:spacing w:val="14"/>
        </w:rPr>
        <w:t> </w:t>
      </w:r>
      <w:r>
        <w:rPr>
          <w:spacing w:val="-1"/>
        </w:rPr>
        <w:t>farming.</w:t>
      </w:r>
      <w:r>
        <w:rPr>
          <w:spacing w:val="14"/>
        </w:rPr>
        <w:t> </w:t>
      </w:r>
      <w:r>
        <w:rPr/>
        <w:t>There</w:t>
      </w:r>
      <w:r>
        <w:rPr>
          <w:spacing w:val="12"/>
        </w:rPr>
        <w:t> </w:t>
      </w:r>
      <w:r>
        <w:rPr/>
        <w:t>is</w:t>
      </w:r>
      <w:r>
        <w:rPr>
          <w:spacing w:val="83"/>
        </w:rPr>
        <w:t> </w:t>
      </w:r>
      <w:r>
        <w:rPr/>
        <w:t>the</w:t>
      </w:r>
      <w:r>
        <w:rPr>
          <w:spacing w:val="6"/>
        </w:rPr>
        <w:t> </w:t>
      </w:r>
      <w:r>
        <w:rPr>
          <w:spacing w:val="-1"/>
        </w:rPr>
        <w:t>need</w:t>
      </w:r>
      <w:r>
        <w:rPr>
          <w:spacing w:val="6"/>
        </w:rPr>
        <w:t> </w:t>
      </w:r>
      <w:r>
        <w:rPr/>
        <w:t>to</w:t>
      </w:r>
      <w:r>
        <w:rPr>
          <w:spacing w:val="7"/>
        </w:rPr>
        <w:t> </w:t>
      </w:r>
      <w:r>
        <w:rPr>
          <w:spacing w:val="-1"/>
        </w:rPr>
        <w:t>therefore</w:t>
      </w:r>
      <w:r>
        <w:rPr>
          <w:spacing w:val="6"/>
        </w:rPr>
        <w:t> </w:t>
      </w:r>
      <w:r>
        <w:rPr/>
        <w:t>strengthen</w:t>
      </w:r>
      <w:r>
        <w:rPr>
          <w:spacing w:val="6"/>
        </w:rPr>
        <w:t> </w:t>
      </w:r>
      <w:r>
        <w:rPr/>
        <w:t>the</w:t>
      </w:r>
      <w:r>
        <w:rPr>
          <w:spacing w:val="6"/>
        </w:rPr>
        <w:t> </w:t>
      </w:r>
      <w:r>
        <w:rPr>
          <w:spacing w:val="-1"/>
        </w:rPr>
        <w:t>farming</w:t>
      </w:r>
      <w:r>
        <w:rPr>
          <w:spacing w:val="7"/>
        </w:rPr>
        <w:t> </w:t>
      </w:r>
      <w:r>
        <w:rPr>
          <w:spacing w:val="-1"/>
        </w:rPr>
        <w:t>activities</w:t>
      </w:r>
      <w:r>
        <w:rPr>
          <w:spacing w:val="7"/>
        </w:rPr>
        <w:t> </w:t>
      </w:r>
      <w:r>
        <w:rPr/>
        <w:t>in</w:t>
      </w:r>
      <w:r>
        <w:rPr>
          <w:spacing w:val="7"/>
        </w:rPr>
        <w:t> </w:t>
      </w:r>
      <w:r>
        <w:rPr>
          <w:spacing w:val="-1"/>
        </w:rPr>
        <w:t>such</w:t>
      </w:r>
      <w:r>
        <w:rPr>
          <w:spacing w:val="6"/>
        </w:rPr>
        <w:t> </w:t>
      </w:r>
      <w:r>
        <w:rPr>
          <w:spacing w:val="-1"/>
        </w:rPr>
        <w:t>communities</w:t>
      </w:r>
      <w:r>
        <w:rPr>
          <w:spacing w:val="4"/>
        </w:rPr>
        <w:t> </w:t>
      </w:r>
      <w:r>
        <w:rPr/>
        <w:t>due</w:t>
      </w:r>
      <w:r>
        <w:rPr>
          <w:spacing w:val="6"/>
        </w:rPr>
        <w:t> </w:t>
      </w:r>
      <w:r>
        <w:rPr/>
        <w:t>to</w:t>
      </w:r>
      <w:r>
        <w:rPr>
          <w:spacing w:val="7"/>
        </w:rPr>
        <w:t> </w:t>
      </w:r>
      <w:r>
        <w:rPr/>
        <w:t>their</w:t>
      </w:r>
      <w:r>
        <w:rPr>
          <w:spacing w:val="6"/>
        </w:rPr>
        <w:t> </w:t>
      </w:r>
      <w:r>
        <w:rPr/>
        <w:t>immense</w:t>
      </w:r>
      <w:r>
        <w:rPr>
          <w:spacing w:val="73"/>
        </w:rPr>
        <w:t> </w:t>
      </w:r>
      <w:r>
        <w:rPr>
          <w:spacing w:val="-1"/>
        </w:rPr>
        <w:t>contributions</w:t>
      </w:r>
      <w:r>
        <w:rPr>
          <w:spacing w:val="14"/>
        </w:rPr>
        <w:t> </w:t>
      </w:r>
      <w:r>
        <w:rPr>
          <w:spacing w:val="-1"/>
        </w:rPr>
        <w:t>towards</w:t>
      </w:r>
      <w:r>
        <w:rPr>
          <w:spacing w:val="13"/>
        </w:rPr>
        <w:t> </w:t>
      </w:r>
      <w:r>
        <w:rPr/>
        <w:t>the</w:t>
      </w:r>
      <w:r>
        <w:rPr>
          <w:spacing w:val="13"/>
        </w:rPr>
        <w:t> </w:t>
      </w:r>
      <w:r>
        <w:rPr>
          <w:spacing w:val="-1"/>
        </w:rPr>
        <w:t>development</w:t>
      </w:r>
      <w:r>
        <w:rPr>
          <w:spacing w:val="14"/>
        </w:rPr>
        <w:t> </w:t>
      </w:r>
      <w:r>
        <w:rPr/>
        <w:t>of</w:t>
      </w:r>
      <w:r>
        <w:rPr>
          <w:spacing w:val="13"/>
        </w:rPr>
        <w:t> </w:t>
      </w:r>
      <w:r>
        <w:rPr/>
        <w:t>the</w:t>
      </w:r>
      <w:r>
        <w:rPr>
          <w:spacing w:val="13"/>
        </w:rPr>
        <w:t> </w:t>
      </w:r>
      <w:r>
        <w:rPr/>
        <w:t>district,</w:t>
      </w:r>
      <w:r>
        <w:rPr>
          <w:spacing w:val="14"/>
        </w:rPr>
        <w:t> </w:t>
      </w:r>
      <w:r>
        <w:rPr/>
        <w:t>other</w:t>
      </w:r>
      <w:r>
        <w:rPr>
          <w:spacing w:val="12"/>
        </w:rPr>
        <w:t> </w:t>
      </w:r>
      <w:r>
        <w:rPr>
          <w:spacing w:val="-1"/>
        </w:rPr>
        <w:t>districts,</w:t>
      </w:r>
      <w:r>
        <w:rPr>
          <w:spacing w:val="17"/>
        </w:rPr>
        <w:t> </w:t>
      </w:r>
      <w:r>
        <w:rPr>
          <w:spacing w:val="-1"/>
        </w:rPr>
        <w:t>and</w:t>
      </w:r>
      <w:r>
        <w:rPr>
          <w:spacing w:val="16"/>
        </w:rPr>
        <w:t> </w:t>
      </w:r>
      <w:r>
        <w:rPr/>
        <w:t>the</w:t>
      </w:r>
      <w:r>
        <w:rPr>
          <w:spacing w:val="13"/>
        </w:rPr>
        <w:t> </w:t>
      </w:r>
      <w:r>
        <w:rPr>
          <w:spacing w:val="-1"/>
        </w:rPr>
        <w:t>country</w:t>
      </w:r>
      <w:r>
        <w:rPr>
          <w:spacing w:val="16"/>
        </w:rPr>
        <w:t> </w:t>
      </w:r>
      <w:r>
        <w:rPr>
          <w:spacing w:val="-1"/>
        </w:rPr>
        <w:t>at</w:t>
      </w:r>
      <w:r>
        <w:rPr>
          <w:spacing w:val="14"/>
        </w:rPr>
        <w:t> </w:t>
      </w:r>
      <w:r>
        <w:rPr/>
        <w:t>large</w:t>
      </w:r>
      <w:r>
        <w:rPr>
          <w:spacing w:val="12"/>
        </w:rPr>
        <w:t> </w:t>
      </w:r>
      <w:r>
        <w:rPr/>
        <w:t>in</w:t>
      </w:r>
      <w:r>
        <w:rPr>
          <w:spacing w:val="102"/>
        </w:rPr>
        <w:t> </w:t>
      </w:r>
      <w:r>
        <w:rPr>
          <w:spacing w:val="-1"/>
        </w:rPr>
        <w:t>terms</w:t>
      </w:r>
      <w:r>
        <w:rPr>
          <w:spacing w:val="22"/>
        </w:rPr>
        <w:t> </w:t>
      </w:r>
      <w:r>
        <w:rPr/>
        <w:t>of</w:t>
      </w:r>
      <w:r>
        <w:rPr>
          <w:spacing w:val="20"/>
        </w:rPr>
        <w:t> </w:t>
      </w:r>
      <w:r>
        <w:rPr>
          <w:spacing w:val="-1"/>
        </w:rPr>
        <w:t>agriculture</w:t>
      </w:r>
      <w:r>
        <w:rPr>
          <w:spacing w:val="20"/>
        </w:rPr>
        <w:t> </w:t>
      </w:r>
      <w:r>
        <w:rPr/>
        <w:t>towards</w:t>
      </w:r>
      <w:r>
        <w:rPr>
          <w:spacing w:val="20"/>
        </w:rPr>
        <w:t> </w:t>
      </w:r>
      <w:r>
        <w:rPr>
          <w:spacing w:val="-1"/>
        </w:rPr>
        <w:t>meeting</w:t>
      </w:r>
      <w:r>
        <w:rPr>
          <w:spacing w:val="21"/>
        </w:rPr>
        <w:t> </w:t>
      </w:r>
      <w:r>
        <w:rPr/>
        <w:t>food</w:t>
      </w:r>
      <w:r>
        <w:rPr>
          <w:spacing w:val="20"/>
        </w:rPr>
        <w:t> </w:t>
      </w:r>
      <w:r>
        <w:rPr/>
        <w:t>security</w:t>
      </w:r>
      <w:r>
        <w:rPr>
          <w:spacing w:val="21"/>
        </w:rPr>
        <w:t> </w:t>
      </w:r>
      <w:r>
        <w:rPr/>
        <w:t>(Rao</w:t>
      </w:r>
      <w:r>
        <w:rPr>
          <w:spacing w:val="21"/>
        </w:rPr>
        <w:t> </w:t>
      </w:r>
      <w:r>
        <w:rPr>
          <w:spacing w:val="-1"/>
        </w:rPr>
        <w:t>et</w:t>
      </w:r>
      <w:r>
        <w:rPr>
          <w:spacing w:val="21"/>
        </w:rPr>
        <w:t> </w:t>
      </w:r>
      <w:r>
        <w:rPr>
          <w:spacing w:val="-1"/>
        </w:rPr>
        <w:t>al.,</w:t>
      </w:r>
      <w:r>
        <w:rPr>
          <w:spacing w:val="21"/>
        </w:rPr>
        <w:t> </w:t>
      </w:r>
      <w:r>
        <w:rPr/>
        <w:t>2016).</w:t>
      </w:r>
      <w:r>
        <w:rPr>
          <w:spacing w:val="20"/>
        </w:rPr>
        <w:t> </w:t>
      </w:r>
      <w:r>
        <w:rPr/>
        <w:t>These</w:t>
      </w:r>
      <w:r>
        <w:rPr>
          <w:spacing w:val="20"/>
        </w:rPr>
        <w:t> </w:t>
      </w:r>
      <w:r>
        <w:rPr/>
        <w:t>communities</w:t>
      </w:r>
      <w:r>
        <w:rPr>
          <w:spacing w:val="21"/>
        </w:rPr>
        <w:t> </w:t>
      </w:r>
      <w:r>
        <w:rPr/>
        <w:t>both</w:t>
      </w:r>
      <w:r>
        <w:rPr>
          <w:spacing w:val="51"/>
        </w:rPr>
        <w:t> </w:t>
      </w:r>
      <w:r>
        <w:rPr>
          <w:spacing w:val="-1"/>
        </w:rPr>
        <w:t>produce</w:t>
      </w:r>
      <w:r>
        <w:rPr>
          <w:spacing w:val="22"/>
        </w:rPr>
        <w:t> </w:t>
      </w:r>
      <w:r>
        <w:rPr>
          <w:spacing w:val="-1"/>
        </w:rPr>
        <w:t>farm</w:t>
      </w:r>
      <w:r>
        <w:rPr>
          <w:spacing w:val="23"/>
        </w:rPr>
        <w:t> </w:t>
      </w:r>
      <w:r>
        <w:rPr>
          <w:spacing w:val="-1"/>
        </w:rPr>
        <w:t>products</w:t>
      </w:r>
      <w:r>
        <w:rPr>
          <w:spacing w:val="24"/>
        </w:rPr>
        <w:t> </w:t>
      </w:r>
      <w:r>
        <w:rPr/>
        <w:t>for</w:t>
      </w:r>
      <w:r>
        <w:rPr>
          <w:spacing w:val="20"/>
        </w:rPr>
        <w:t> </w:t>
      </w:r>
      <w:r>
        <w:rPr>
          <w:spacing w:val="-1"/>
        </w:rPr>
        <w:t>consumption</w:t>
      </w:r>
      <w:r>
        <w:rPr>
          <w:spacing w:val="21"/>
        </w:rPr>
        <w:t> </w:t>
      </w:r>
      <w:r>
        <w:rPr>
          <w:spacing w:val="-1"/>
        </w:rPr>
        <w:t>and</w:t>
      </w:r>
      <w:r>
        <w:rPr>
          <w:spacing w:val="23"/>
        </w:rPr>
        <w:t> </w:t>
      </w:r>
      <w:r>
        <w:rPr/>
        <w:t>serve</w:t>
      </w:r>
      <w:r>
        <w:rPr>
          <w:spacing w:val="20"/>
        </w:rPr>
        <w:t> </w:t>
      </w:r>
      <w:r>
        <w:rPr>
          <w:spacing w:val="-1"/>
        </w:rPr>
        <w:t>as</w:t>
      </w:r>
      <w:r>
        <w:rPr>
          <w:spacing w:val="23"/>
        </w:rPr>
        <w:t> </w:t>
      </w:r>
      <w:r>
        <w:rPr/>
        <w:t>a</w:t>
      </w:r>
      <w:r>
        <w:rPr>
          <w:spacing w:val="20"/>
        </w:rPr>
        <w:t> </w:t>
      </w:r>
      <w:r>
        <w:rPr/>
        <w:t>hub</w:t>
      </w:r>
      <w:r>
        <w:rPr>
          <w:spacing w:val="23"/>
        </w:rPr>
        <w:t> </w:t>
      </w:r>
      <w:r>
        <w:rPr/>
        <w:t>for</w:t>
      </w:r>
      <w:r>
        <w:rPr>
          <w:spacing w:val="22"/>
        </w:rPr>
        <w:t> </w:t>
      </w:r>
      <w:r>
        <w:rPr/>
        <w:t>smaller</w:t>
      </w:r>
      <w:r>
        <w:rPr>
          <w:spacing w:val="22"/>
        </w:rPr>
        <w:t> </w:t>
      </w:r>
      <w:r>
        <w:rPr/>
        <w:t>communities.</w:t>
      </w:r>
      <w:r>
        <w:rPr>
          <w:spacing w:val="21"/>
        </w:rPr>
        <w:t> </w:t>
      </w:r>
      <w:r>
        <w:rPr/>
        <w:t>The</w:t>
      </w:r>
      <w:r>
        <w:rPr>
          <w:spacing w:val="20"/>
        </w:rPr>
        <w:t> </w:t>
      </w:r>
      <w:r>
        <w:rPr/>
        <w:t>farm</w:t>
      </w:r>
      <w:r>
        <w:rPr>
          <w:spacing w:val="57"/>
        </w:rPr>
        <w:t> </w:t>
      </w:r>
      <w:r>
        <w:rPr>
          <w:spacing w:val="-1"/>
        </w:rPr>
        <w:t>produce</w:t>
      </w:r>
      <w:r>
        <w:rPr>
          <w:spacing w:val="15"/>
        </w:rPr>
        <w:t> </w:t>
      </w:r>
      <w:r>
        <w:rPr>
          <w:spacing w:val="-1"/>
        </w:rPr>
        <w:t>from</w:t>
      </w:r>
      <w:r>
        <w:rPr>
          <w:spacing w:val="17"/>
        </w:rPr>
        <w:t> </w:t>
      </w:r>
      <w:r>
        <w:rPr/>
        <w:t>these</w:t>
      </w:r>
      <w:r>
        <w:rPr>
          <w:spacing w:val="15"/>
        </w:rPr>
        <w:t> </w:t>
      </w:r>
      <w:r>
        <w:rPr/>
        <w:t>communities</w:t>
      </w:r>
      <w:r>
        <w:rPr>
          <w:spacing w:val="16"/>
        </w:rPr>
        <w:t> </w:t>
      </w:r>
      <w:r>
        <w:rPr/>
        <w:t>is</w:t>
      </w:r>
      <w:r>
        <w:rPr>
          <w:spacing w:val="14"/>
        </w:rPr>
        <w:t> </w:t>
      </w:r>
      <w:r>
        <w:rPr>
          <w:spacing w:val="-1"/>
        </w:rPr>
        <w:t>also</w:t>
      </w:r>
      <w:r>
        <w:rPr>
          <w:spacing w:val="17"/>
        </w:rPr>
        <w:t> </w:t>
      </w:r>
      <w:r>
        <w:rPr>
          <w:spacing w:val="-1"/>
        </w:rPr>
        <w:t>sent</w:t>
      </w:r>
      <w:r>
        <w:rPr>
          <w:spacing w:val="14"/>
        </w:rPr>
        <w:t> </w:t>
      </w:r>
      <w:r>
        <w:rPr/>
        <w:t>to</w:t>
      </w:r>
      <w:r>
        <w:rPr>
          <w:spacing w:val="17"/>
        </w:rPr>
        <w:t> </w:t>
      </w:r>
      <w:r>
        <w:rPr>
          <w:spacing w:val="-1"/>
        </w:rPr>
        <w:t>other</w:t>
      </w:r>
      <w:r>
        <w:rPr>
          <w:spacing w:val="15"/>
        </w:rPr>
        <w:t> </w:t>
      </w:r>
      <w:r>
        <w:rPr>
          <w:spacing w:val="-1"/>
        </w:rPr>
        <w:t>districts</w:t>
      </w:r>
      <w:r>
        <w:rPr>
          <w:spacing w:val="17"/>
        </w:rPr>
        <w:t> </w:t>
      </w:r>
      <w:r>
        <w:rPr>
          <w:spacing w:val="-1"/>
        </w:rPr>
        <w:t>such</w:t>
      </w:r>
      <w:r>
        <w:rPr>
          <w:spacing w:val="16"/>
        </w:rPr>
        <w:t> </w:t>
      </w:r>
      <w:r>
        <w:rPr>
          <w:spacing w:val="-1"/>
        </w:rPr>
        <w:t>as</w:t>
      </w:r>
      <w:r>
        <w:rPr>
          <w:spacing w:val="16"/>
        </w:rPr>
        <w:t> </w:t>
      </w:r>
      <w:r>
        <w:rPr>
          <w:spacing w:val="-1"/>
        </w:rPr>
        <w:t>Wa</w:t>
      </w:r>
      <w:r>
        <w:rPr>
          <w:spacing w:val="15"/>
        </w:rPr>
        <w:t> </w:t>
      </w:r>
      <w:r>
        <w:rPr>
          <w:spacing w:val="-1"/>
        </w:rPr>
        <w:t>Municipal</w:t>
      </w:r>
      <w:r>
        <w:rPr>
          <w:spacing w:val="16"/>
        </w:rPr>
        <w:t> </w:t>
      </w:r>
      <w:r>
        <w:rPr>
          <w:spacing w:val="-1"/>
        </w:rPr>
        <w:t>and</w:t>
      </w:r>
      <w:r>
        <w:rPr>
          <w:spacing w:val="16"/>
        </w:rPr>
        <w:t> </w:t>
      </w:r>
      <w:r>
        <w:rPr>
          <w:spacing w:val="-1"/>
        </w:rPr>
        <w:t>Jirapa</w:t>
      </w:r>
      <w:r>
        <w:rPr>
          <w:spacing w:val="85"/>
        </w:rPr>
        <w:t> </w:t>
      </w:r>
      <w:r>
        <w:rPr>
          <w:spacing w:val="-1"/>
        </w:rPr>
        <w:t>Municipal.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6"/>
        <w:jc w:val="both"/>
      </w:pPr>
      <w:r>
        <w:rPr>
          <w:spacing w:val="-1"/>
        </w:rPr>
        <w:t>According</w:t>
      </w:r>
      <w:r>
        <w:rPr>
          <w:spacing w:val="-6"/>
        </w:rPr>
        <w:t> </w:t>
      </w:r>
      <w:r>
        <w:rPr/>
        <w:t>to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/>
        <w:t>Ghana</w:t>
      </w:r>
      <w:r>
        <w:rPr>
          <w:spacing w:val="-4"/>
        </w:rPr>
        <w:t> </w:t>
      </w:r>
      <w:r>
        <w:rPr>
          <w:spacing w:val="-1"/>
        </w:rPr>
        <w:t>Statistical</w:t>
      </w:r>
      <w:r>
        <w:rPr>
          <w:spacing w:val="-5"/>
        </w:rPr>
        <w:t> </w:t>
      </w:r>
      <w:r>
        <w:rPr>
          <w:spacing w:val="-1"/>
        </w:rPr>
        <w:t>Service</w:t>
      </w:r>
      <w:r>
        <w:rPr>
          <w:spacing w:val="-6"/>
        </w:rPr>
        <w:t> </w:t>
      </w:r>
      <w:r>
        <w:rPr/>
        <w:t>Report</w:t>
      </w:r>
      <w:r>
        <w:rPr>
          <w:spacing w:val="-3"/>
        </w:rPr>
        <w:t> </w:t>
      </w:r>
      <w:r>
        <w:rPr>
          <w:spacing w:val="-1"/>
        </w:rPr>
        <w:t>(GSS,</w:t>
      </w:r>
      <w:r>
        <w:rPr>
          <w:spacing w:val="-4"/>
        </w:rPr>
        <w:t> </w:t>
      </w:r>
      <w:r>
        <w:rPr>
          <w:spacing w:val="-1"/>
        </w:rPr>
        <w:t>2010),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>
          <w:spacing w:val="-1"/>
        </w:rPr>
        <w:t>district</w:t>
      </w:r>
      <w:r>
        <w:rPr>
          <w:spacing w:val="-5"/>
        </w:rPr>
        <w:t> </w:t>
      </w:r>
      <w:r>
        <w:rPr/>
        <w:t>is</w:t>
      </w:r>
      <w:r>
        <w:rPr>
          <w:spacing w:val="-5"/>
        </w:rPr>
        <w:t> </w:t>
      </w:r>
      <w:r>
        <w:rPr/>
        <w:t>mostly</w:t>
      </w:r>
      <w:r>
        <w:rPr>
          <w:spacing w:val="-5"/>
        </w:rPr>
        <w:t> </w:t>
      </w:r>
      <w:r>
        <w:rPr>
          <w:spacing w:val="-1"/>
        </w:rPr>
        <w:t>composed</w:t>
      </w:r>
      <w:r>
        <w:rPr>
          <w:spacing w:val="-5"/>
        </w:rPr>
        <w:t> </w:t>
      </w:r>
      <w:r>
        <w:rPr/>
        <w:t>of</w:t>
      </w:r>
      <w:r>
        <w:rPr>
          <w:spacing w:val="79"/>
        </w:rPr>
        <w:t> </w:t>
      </w:r>
      <w:r>
        <w:rPr>
          <w:spacing w:val="-1"/>
        </w:rPr>
        <w:t>three</w:t>
      </w:r>
      <w:r>
        <w:rPr>
          <w:spacing w:val="3"/>
        </w:rPr>
        <w:t> </w:t>
      </w:r>
      <w:r>
        <w:rPr>
          <w:spacing w:val="-1"/>
        </w:rPr>
        <w:t>different</w:t>
      </w:r>
      <w:r>
        <w:rPr>
          <w:spacing w:val="5"/>
        </w:rPr>
        <w:t> </w:t>
      </w:r>
      <w:r>
        <w:rPr/>
        <w:t>types</w:t>
      </w:r>
      <w:r>
        <w:rPr>
          <w:spacing w:val="4"/>
        </w:rPr>
        <w:t> </w:t>
      </w:r>
      <w:r>
        <w:rPr/>
        <w:t>of</w:t>
      </w:r>
      <w:r>
        <w:rPr>
          <w:spacing w:val="3"/>
        </w:rPr>
        <w:t> </w:t>
      </w:r>
      <w:r>
        <w:rPr/>
        <w:t>rocks:</w:t>
      </w:r>
      <w:r>
        <w:rPr>
          <w:spacing w:val="5"/>
        </w:rPr>
        <w:t> </w:t>
      </w:r>
      <w:r>
        <w:rPr>
          <w:spacing w:val="-1"/>
        </w:rPr>
        <w:t>basement</w:t>
      </w:r>
      <w:r>
        <w:rPr>
          <w:spacing w:val="4"/>
        </w:rPr>
        <w:t> </w:t>
      </w:r>
      <w:r>
        <w:rPr>
          <w:spacing w:val="-1"/>
        </w:rPr>
        <w:t>complex</w:t>
      </w:r>
      <w:r>
        <w:rPr>
          <w:spacing w:val="6"/>
        </w:rPr>
        <w:t> </w:t>
      </w:r>
      <w:r>
        <w:rPr/>
        <w:t>to</w:t>
      </w:r>
      <w:r>
        <w:rPr>
          <w:spacing w:val="5"/>
        </w:rPr>
        <w:t> </w:t>
      </w:r>
      <w:r>
        <w:rPr/>
        <w:t>the</w:t>
      </w:r>
      <w:r>
        <w:rPr>
          <w:spacing w:val="4"/>
        </w:rPr>
        <w:t> </w:t>
      </w:r>
      <w:r>
        <w:rPr>
          <w:spacing w:val="-1"/>
        </w:rPr>
        <w:t>east,</w:t>
      </w:r>
      <w:r>
        <w:rPr>
          <w:spacing w:val="5"/>
        </w:rPr>
        <w:t> </w:t>
      </w:r>
      <w:r>
        <w:rPr/>
        <w:t>birimian</w:t>
      </w:r>
      <w:r>
        <w:rPr>
          <w:spacing w:val="8"/>
        </w:rPr>
        <w:t> </w:t>
      </w:r>
      <w:r>
        <w:rPr>
          <w:spacing w:val="-1"/>
        </w:rPr>
        <w:t>and</w:t>
      </w:r>
      <w:r>
        <w:rPr>
          <w:spacing w:val="4"/>
        </w:rPr>
        <w:t> </w:t>
      </w:r>
      <w:r>
        <w:rPr>
          <w:spacing w:val="-1"/>
        </w:rPr>
        <w:t>granite</w:t>
      </w:r>
      <w:r>
        <w:rPr>
          <w:spacing w:val="3"/>
        </w:rPr>
        <w:t> </w:t>
      </w:r>
      <w:r>
        <w:rPr/>
        <w:t>to</w:t>
      </w:r>
      <w:r>
        <w:rPr>
          <w:spacing w:val="5"/>
        </w:rPr>
        <w:t> </w:t>
      </w:r>
      <w:r>
        <w:rPr/>
        <w:t>the</w:t>
      </w:r>
      <w:r>
        <w:rPr>
          <w:spacing w:val="4"/>
        </w:rPr>
        <w:t> </w:t>
      </w:r>
      <w:r>
        <w:rPr>
          <w:spacing w:val="-1"/>
        </w:rPr>
        <w:t>east,</w:t>
      </w:r>
      <w:r>
        <w:rPr>
          <w:spacing w:val="5"/>
        </w:rPr>
        <w:t> </w:t>
      </w:r>
      <w:r>
        <w:rPr>
          <w:spacing w:val="-1"/>
        </w:rPr>
        <w:t>and</w:t>
      </w:r>
      <w:r>
        <w:rPr>
          <w:spacing w:val="73"/>
        </w:rPr>
        <w:t> </w:t>
      </w:r>
      <w:r>
        <w:rPr>
          <w:spacing w:val="-1"/>
        </w:rPr>
        <w:t>certain</w:t>
      </w:r>
      <w:r>
        <w:rPr>
          <w:spacing w:val="14"/>
        </w:rPr>
        <w:t> </w:t>
      </w:r>
      <w:r>
        <w:rPr/>
        <w:t>portions</w:t>
      </w:r>
      <w:r>
        <w:rPr>
          <w:spacing w:val="14"/>
        </w:rPr>
        <w:t> </w:t>
      </w:r>
      <w:r>
        <w:rPr/>
        <w:t>of</w:t>
      </w:r>
      <w:r>
        <w:rPr>
          <w:spacing w:val="13"/>
        </w:rPr>
        <w:t> </w:t>
      </w:r>
      <w:r>
        <w:rPr/>
        <w:t>the</w:t>
      </w:r>
      <w:r>
        <w:rPr>
          <w:spacing w:val="13"/>
        </w:rPr>
        <w:t> </w:t>
      </w:r>
      <w:r>
        <w:rPr/>
        <w:t>west.</w:t>
      </w:r>
      <w:r>
        <w:rPr>
          <w:spacing w:val="14"/>
        </w:rPr>
        <w:t> </w:t>
      </w:r>
      <w:r>
        <w:rPr>
          <w:spacing w:val="-1"/>
        </w:rPr>
        <w:t>These</w:t>
      </w:r>
      <w:r>
        <w:rPr>
          <w:spacing w:val="13"/>
        </w:rPr>
        <w:t> </w:t>
      </w:r>
      <w:r>
        <w:rPr>
          <w:spacing w:val="-1"/>
        </w:rPr>
        <w:t>rocks</w:t>
      </w:r>
      <w:r>
        <w:rPr>
          <w:spacing w:val="14"/>
        </w:rPr>
        <w:t> </w:t>
      </w:r>
      <w:r>
        <w:rPr>
          <w:spacing w:val="-1"/>
        </w:rPr>
        <w:t>also</w:t>
      </w:r>
      <w:r>
        <w:rPr>
          <w:spacing w:val="14"/>
        </w:rPr>
        <w:t> </w:t>
      </w:r>
      <w:r>
        <w:rPr/>
        <w:t>contain</w:t>
      </w:r>
      <w:r>
        <w:rPr>
          <w:spacing w:val="14"/>
        </w:rPr>
        <w:t> </w:t>
      </w:r>
      <w:r>
        <w:rPr/>
        <w:t>a</w:t>
      </w:r>
      <w:r>
        <w:rPr>
          <w:spacing w:val="13"/>
        </w:rPr>
        <w:t> </w:t>
      </w:r>
      <w:r>
        <w:rPr>
          <w:spacing w:val="-1"/>
        </w:rPr>
        <w:t>significant</w:t>
      </w:r>
      <w:r>
        <w:rPr>
          <w:spacing w:val="14"/>
        </w:rPr>
        <w:t> </w:t>
      </w:r>
      <w:r>
        <w:rPr>
          <w:spacing w:val="-1"/>
        </w:rPr>
        <w:t>amount</w:t>
      </w:r>
      <w:r>
        <w:rPr>
          <w:spacing w:val="14"/>
        </w:rPr>
        <w:t> </w:t>
      </w:r>
      <w:r>
        <w:rPr/>
        <w:t>of</w:t>
      </w:r>
      <w:r>
        <w:rPr>
          <w:spacing w:val="13"/>
        </w:rPr>
        <w:t> </w:t>
      </w:r>
      <w:r>
        <w:rPr>
          <w:spacing w:val="-1"/>
        </w:rPr>
        <w:t>water,</w:t>
      </w:r>
      <w:r>
        <w:rPr>
          <w:spacing w:val="14"/>
        </w:rPr>
        <w:t> </w:t>
      </w:r>
      <w:r>
        <w:rPr>
          <w:spacing w:val="-1"/>
        </w:rPr>
        <w:t>which</w:t>
      </w:r>
      <w:r>
        <w:rPr>
          <w:spacing w:val="14"/>
        </w:rPr>
        <w:t> </w:t>
      </w:r>
      <w:r>
        <w:rPr/>
        <w:t>may</w:t>
      </w:r>
      <w:r>
        <w:rPr>
          <w:spacing w:val="65"/>
        </w:rPr>
        <w:t> </w:t>
      </w:r>
      <w:r>
        <w:rPr>
          <w:spacing w:val="-1"/>
        </w:rPr>
        <w:t>easily</w:t>
      </w:r>
      <w:r>
        <w:rPr/>
        <w:t> be</w:t>
      </w:r>
      <w:r>
        <w:rPr>
          <w:spacing w:val="-1"/>
        </w:rPr>
        <w:t> extracted</w:t>
      </w:r>
      <w:r>
        <w:rPr/>
        <w:t> </w:t>
      </w:r>
      <w:r>
        <w:rPr>
          <w:spacing w:val="-1"/>
        </w:rPr>
        <w:t>for</w:t>
      </w:r>
      <w:r>
        <w:rPr/>
        <w:t> usage</w:t>
      </w:r>
      <w:r>
        <w:rPr>
          <w:spacing w:val="-1"/>
        </w:rPr>
        <w:t> </w:t>
      </w:r>
      <w:r>
        <w:rPr/>
        <w:t>by </w:t>
      </w:r>
      <w:r>
        <w:rPr>
          <w:spacing w:val="-1"/>
        </w:rPr>
        <w:t>boring</w:t>
      </w:r>
      <w:r>
        <w:rPr/>
        <w:t> </w:t>
      </w:r>
      <w:r>
        <w:rPr>
          <w:spacing w:val="-1"/>
        </w:rPr>
        <w:t>holes</w:t>
      </w:r>
      <w:r>
        <w:rPr/>
        <w:t> </w:t>
      </w:r>
      <w:r>
        <w:rPr>
          <w:spacing w:val="-1"/>
        </w:rPr>
        <w:t>and</w:t>
      </w:r>
      <w:r>
        <w:rPr>
          <w:spacing w:val="-3"/>
        </w:rPr>
        <w:t> </w:t>
      </w:r>
      <w:r>
        <w:rPr/>
        <w:t>digging </w:t>
      </w:r>
      <w:r>
        <w:rPr>
          <w:spacing w:val="-1"/>
        </w:rPr>
        <w:t>wells.</w:t>
      </w:r>
      <w:r>
        <w:rPr/>
        <w:t> The</w:t>
      </w:r>
      <w:r>
        <w:rPr>
          <w:spacing w:val="-1"/>
        </w:rPr>
        <w:t> different</w:t>
      </w:r>
      <w:r>
        <w:rPr/>
        <w:t> soil </w:t>
      </w:r>
      <w:r>
        <w:rPr>
          <w:spacing w:val="-1"/>
        </w:rPr>
        <w:t>types</w:t>
      </w:r>
      <w:r>
        <w:rPr>
          <w:spacing w:val="-3"/>
        </w:rPr>
        <w:t> </w:t>
      </w:r>
      <w:r>
        <w:rPr>
          <w:spacing w:val="-1"/>
        </w:rPr>
        <w:t>are</w:t>
      </w:r>
      <w:r>
        <w:rPr>
          <w:spacing w:val="-2"/>
        </w:rPr>
        <w:t> </w:t>
      </w:r>
      <w:r>
        <w:rPr>
          <w:spacing w:val="-1"/>
        </w:rPr>
        <w:t>sandy</w:t>
      </w:r>
    </w:p>
    <w:p>
      <w:pPr>
        <w:spacing w:after="0" w:line="48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480" w:lineRule="auto" w:before="39"/>
        <w:ind w:right="118"/>
        <w:jc w:val="both"/>
      </w:pPr>
      <w:r>
        <w:rPr/>
        <w:t>loam,</w:t>
      </w:r>
      <w:r>
        <w:rPr>
          <w:spacing w:val="-12"/>
        </w:rPr>
        <w:t> </w:t>
      </w:r>
      <w:r>
        <w:rPr>
          <w:spacing w:val="-1"/>
        </w:rPr>
        <w:t>laterite,</w:t>
      </w:r>
      <w:r>
        <w:rPr>
          <w:spacing w:val="-10"/>
        </w:rPr>
        <w:t> </w:t>
      </w:r>
      <w:r>
        <w:rPr>
          <w:spacing w:val="-1"/>
        </w:rPr>
        <w:t>and</w:t>
      </w:r>
      <w:r>
        <w:rPr>
          <w:spacing w:val="-12"/>
        </w:rPr>
        <w:t> </w:t>
      </w:r>
      <w:r>
        <w:rPr/>
        <w:t>sand</w:t>
      </w:r>
      <w:r>
        <w:rPr>
          <w:spacing w:val="-12"/>
        </w:rPr>
        <w:t> </w:t>
      </w:r>
      <w:r>
        <w:rPr/>
        <w:t>(savanna</w:t>
      </w:r>
      <w:r>
        <w:rPr>
          <w:spacing w:val="-11"/>
        </w:rPr>
        <w:t> </w:t>
      </w:r>
      <w:r>
        <w:rPr>
          <w:spacing w:val="-1"/>
        </w:rPr>
        <w:t>ochrosols).</w:t>
      </w:r>
      <w:r>
        <w:rPr>
          <w:spacing w:val="-11"/>
        </w:rPr>
        <w:t> </w:t>
      </w:r>
      <w:r>
        <w:rPr/>
        <w:t>Due</w:t>
      </w:r>
      <w:r>
        <w:rPr>
          <w:spacing w:val="-12"/>
        </w:rPr>
        <w:t> </w:t>
      </w:r>
      <w:r>
        <w:rPr>
          <w:spacing w:val="1"/>
        </w:rPr>
        <w:t>to</w:t>
      </w:r>
      <w:r>
        <w:rPr>
          <w:spacing w:val="-12"/>
        </w:rPr>
        <w:t> </w:t>
      </w:r>
      <w:r>
        <w:rPr/>
        <w:t>the</w:t>
      </w:r>
      <w:r>
        <w:rPr>
          <w:spacing w:val="-11"/>
        </w:rPr>
        <w:t> </w:t>
      </w:r>
      <w:r>
        <w:rPr>
          <w:spacing w:val="-1"/>
        </w:rPr>
        <w:t>absence</w:t>
      </w:r>
      <w:r>
        <w:rPr>
          <w:spacing w:val="-13"/>
        </w:rPr>
        <w:t> </w:t>
      </w:r>
      <w:r>
        <w:rPr/>
        <w:t>of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>
          <w:spacing w:val="-1"/>
        </w:rPr>
        <w:t>dense</w:t>
      </w:r>
      <w:r>
        <w:rPr>
          <w:spacing w:val="-11"/>
        </w:rPr>
        <w:t> </w:t>
      </w:r>
      <w:r>
        <w:rPr/>
        <w:t>vegetative</w:t>
      </w:r>
      <w:r>
        <w:rPr>
          <w:spacing w:val="-11"/>
        </w:rPr>
        <w:t> </w:t>
      </w:r>
      <w:r>
        <w:rPr>
          <w:spacing w:val="-1"/>
        </w:rPr>
        <w:t>cover,</w:t>
      </w:r>
      <w:r>
        <w:rPr>
          <w:spacing w:val="-11"/>
        </w:rPr>
        <w:t> </w:t>
      </w:r>
      <w:r>
        <w:rPr>
          <w:spacing w:val="-1"/>
        </w:rPr>
        <w:t>which</w:t>
      </w:r>
      <w:r>
        <w:rPr>
          <w:spacing w:val="77"/>
        </w:rPr>
        <w:t> </w:t>
      </w:r>
      <w:r>
        <w:rPr/>
        <w:t>is</w:t>
      </w:r>
      <w:r>
        <w:rPr>
          <w:spacing w:val="55"/>
        </w:rPr>
        <w:t> </w:t>
      </w:r>
      <w:r>
        <w:rPr>
          <w:spacing w:val="-1"/>
        </w:rPr>
        <w:t>mostly</w:t>
      </w:r>
      <w:r>
        <w:rPr>
          <w:spacing w:val="55"/>
        </w:rPr>
        <w:t> </w:t>
      </w:r>
      <w:r>
        <w:rPr>
          <w:spacing w:val="-1"/>
        </w:rPr>
        <w:t>brought</w:t>
      </w:r>
      <w:r>
        <w:rPr>
          <w:spacing w:val="55"/>
        </w:rPr>
        <w:t> </w:t>
      </w:r>
      <w:r>
        <w:rPr>
          <w:spacing w:val="-1"/>
        </w:rPr>
        <w:t>about</w:t>
      </w:r>
      <w:r>
        <w:rPr>
          <w:spacing w:val="53"/>
        </w:rPr>
        <w:t> </w:t>
      </w:r>
      <w:r>
        <w:rPr/>
        <w:t>by</w:t>
      </w:r>
      <w:r>
        <w:rPr>
          <w:spacing w:val="54"/>
        </w:rPr>
        <w:t> </w:t>
      </w:r>
      <w:r>
        <w:rPr/>
        <w:t>bush</w:t>
      </w:r>
      <w:r>
        <w:rPr>
          <w:spacing w:val="52"/>
        </w:rPr>
        <w:t> </w:t>
      </w:r>
      <w:r>
        <w:rPr/>
        <w:t>burning,</w:t>
      </w:r>
      <w:r>
        <w:rPr>
          <w:spacing w:val="54"/>
        </w:rPr>
        <w:t> </w:t>
      </w:r>
      <w:r>
        <w:rPr>
          <w:spacing w:val="-1"/>
        </w:rPr>
        <w:t>overgrazing,</w:t>
      </w:r>
      <w:r>
        <w:rPr>
          <w:spacing w:val="55"/>
        </w:rPr>
        <w:t> </w:t>
      </w:r>
      <w:r>
        <w:rPr>
          <w:spacing w:val="-1"/>
        </w:rPr>
        <w:t>prolonged</w:t>
      </w:r>
      <w:r>
        <w:rPr>
          <w:spacing w:val="54"/>
        </w:rPr>
        <w:t> </w:t>
      </w:r>
      <w:r>
        <w:rPr/>
        <w:t>erosion,</w:t>
      </w:r>
      <w:r>
        <w:rPr>
          <w:spacing w:val="54"/>
        </w:rPr>
        <w:t> </w:t>
      </w:r>
      <w:r>
        <w:rPr>
          <w:spacing w:val="-1"/>
        </w:rPr>
        <w:t>and</w:t>
      </w:r>
      <w:r>
        <w:rPr>
          <w:spacing w:val="54"/>
        </w:rPr>
        <w:t> </w:t>
      </w:r>
      <w:r>
        <w:rPr>
          <w:spacing w:val="-1"/>
        </w:rPr>
        <w:t>bad</w:t>
      </w:r>
      <w:r>
        <w:rPr>
          <w:spacing w:val="54"/>
        </w:rPr>
        <w:t> </w:t>
      </w:r>
      <w:r>
        <w:rPr>
          <w:spacing w:val="-1"/>
        </w:rPr>
        <w:t>farming</w:t>
      </w:r>
      <w:r>
        <w:rPr>
          <w:spacing w:val="77"/>
        </w:rPr>
        <w:t> </w:t>
      </w:r>
      <w:r>
        <w:rPr>
          <w:spacing w:val="-1"/>
        </w:rPr>
        <w:t>practices,</w:t>
      </w:r>
      <w:r>
        <w:rPr/>
        <w:t> they are</w:t>
      </w:r>
      <w:r>
        <w:rPr>
          <w:spacing w:val="-1"/>
        </w:rPr>
        <w:t> </w:t>
      </w:r>
      <w:r>
        <w:rPr/>
        <w:t>typically </w:t>
      </w:r>
      <w:r>
        <w:rPr>
          <w:spacing w:val="-1"/>
        </w:rPr>
        <w:t>deficient</w:t>
      </w:r>
      <w:r>
        <w:rPr/>
        <w:t> in </w:t>
      </w:r>
      <w:r>
        <w:rPr>
          <w:spacing w:val="-1"/>
        </w:rPr>
        <w:t>organic</w:t>
      </w:r>
      <w:r>
        <w:rPr>
          <w:spacing w:val="1"/>
        </w:rPr>
        <w:t> </w:t>
      </w:r>
      <w:r>
        <w:rPr/>
        <w:t>matter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nutrients</w:t>
      </w:r>
      <w:r>
        <w:rPr/>
        <w:t> (GSS, </w:t>
      </w:r>
      <w:r>
        <w:rPr>
          <w:spacing w:val="-1"/>
        </w:rPr>
        <w:t>2014).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8"/>
        <w:jc w:val="both"/>
      </w:pPr>
      <w:r>
        <w:rPr/>
        <w:t>The</w:t>
      </w:r>
      <w:r>
        <w:rPr>
          <w:spacing w:val="5"/>
        </w:rPr>
        <w:t> </w:t>
      </w:r>
      <w:r>
        <w:rPr>
          <w:spacing w:val="-1"/>
        </w:rPr>
        <w:t>Nadowli-Kaleo</w:t>
      </w:r>
      <w:r>
        <w:rPr>
          <w:spacing w:val="8"/>
        </w:rPr>
        <w:t> </w:t>
      </w:r>
      <w:r>
        <w:rPr>
          <w:spacing w:val="-1"/>
        </w:rPr>
        <w:t>District</w:t>
      </w:r>
      <w:r>
        <w:rPr>
          <w:spacing w:val="7"/>
        </w:rPr>
        <w:t> </w:t>
      </w:r>
      <w:r>
        <w:rPr>
          <w:spacing w:val="-1"/>
        </w:rPr>
        <w:t>was</w:t>
      </w:r>
      <w:r>
        <w:rPr>
          <w:spacing w:val="9"/>
        </w:rPr>
        <w:t> </w:t>
      </w:r>
      <w:r>
        <w:rPr>
          <w:spacing w:val="-1"/>
        </w:rPr>
        <w:t>carved</w:t>
      </w:r>
      <w:r>
        <w:rPr>
          <w:spacing w:val="6"/>
        </w:rPr>
        <w:t> </w:t>
      </w:r>
      <w:r>
        <w:rPr/>
        <w:t>out</w:t>
      </w:r>
      <w:r>
        <w:rPr>
          <w:spacing w:val="7"/>
        </w:rPr>
        <w:t> </w:t>
      </w:r>
      <w:r>
        <w:rPr/>
        <w:t>of</w:t>
      </w:r>
      <w:r>
        <w:rPr>
          <w:spacing w:val="8"/>
        </w:rPr>
        <w:t> </w:t>
      </w:r>
      <w:r>
        <w:rPr/>
        <w:t>the</w:t>
      </w:r>
      <w:r>
        <w:rPr>
          <w:spacing w:val="6"/>
        </w:rPr>
        <w:t> </w:t>
      </w:r>
      <w:r>
        <w:rPr/>
        <w:t>then</w:t>
      </w:r>
      <w:r>
        <w:rPr>
          <w:spacing w:val="6"/>
        </w:rPr>
        <w:t> </w:t>
      </w:r>
      <w:r>
        <w:rPr/>
        <w:t>Nadowli</w:t>
      </w:r>
      <w:r>
        <w:rPr>
          <w:spacing w:val="7"/>
        </w:rPr>
        <w:t> </w:t>
      </w:r>
      <w:r>
        <w:rPr>
          <w:spacing w:val="-1"/>
        </w:rPr>
        <w:t>District</w:t>
      </w:r>
      <w:r>
        <w:rPr>
          <w:spacing w:val="9"/>
        </w:rPr>
        <w:t> </w:t>
      </w:r>
      <w:r>
        <w:rPr>
          <w:spacing w:val="-1"/>
        </w:rPr>
        <w:t>Assembly</w:t>
      </w:r>
      <w:r>
        <w:rPr>
          <w:spacing w:val="6"/>
        </w:rPr>
        <w:t> </w:t>
      </w:r>
      <w:r>
        <w:rPr/>
        <w:t>in</w:t>
      </w:r>
      <w:r>
        <w:rPr>
          <w:spacing w:val="7"/>
        </w:rPr>
        <w:t> </w:t>
      </w:r>
      <w:r>
        <w:rPr/>
        <w:t>June</w:t>
      </w:r>
      <w:r>
        <w:rPr>
          <w:spacing w:val="6"/>
        </w:rPr>
        <w:t> </w:t>
      </w:r>
      <w:r>
        <w:rPr/>
        <w:t>2012</w:t>
      </w:r>
      <w:r>
        <w:rPr>
          <w:spacing w:val="69"/>
        </w:rPr>
        <w:t> </w:t>
      </w:r>
      <w:r>
        <w:rPr/>
        <w:t>by</w:t>
      </w:r>
      <w:r>
        <w:rPr>
          <w:spacing w:val="26"/>
        </w:rPr>
        <w:t> </w:t>
      </w:r>
      <w:r>
        <w:rPr/>
        <w:t>the</w:t>
      </w:r>
      <w:r>
        <w:rPr>
          <w:spacing w:val="25"/>
        </w:rPr>
        <w:t> </w:t>
      </w:r>
      <w:r>
        <w:rPr>
          <w:spacing w:val="-1"/>
        </w:rPr>
        <w:t>Legislative</w:t>
      </w:r>
      <w:r>
        <w:rPr>
          <w:spacing w:val="25"/>
        </w:rPr>
        <w:t> </w:t>
      </w:r>
      <w:r>
        <w:rPr>
          <w:spacing w:val="-1"/>
        </w:rPr>
        <w:t>Instrument</w:t>
      </w:r>
      <w:r>
        <w:rPr>
          <w:spacing w:val="26"/>
        </w:rPr>
        <w:t> </w:t>
      </w:r>
      <w:r>
        <w:rPr>
          <w:spacing w:val="-1"/>
        </w:rPr>
        <w:t>(LI</w:t>
      </w:r>
      <w:r>
        <w:rPr>
          <w:spacing w:val="23"/>
        </w:rPr>
        <w:t> </w:t>
      </w:r>
      <w:r>
        <w:rPr>
          <w:spacing w:val="-1"/>
        </w:rPr>
        <w:t>2101).</w:t>
      </w:r>
      <w:r>
        <w:rPr>
          <w:spacing w:val="26"/>
        </w:rPr>
        <w:t> </w:t>
      </w:r>
      <w:r>
        <w:rPr/>
        <w:t>The</w:t>
      </w:r>
      <w:r>
        <w:rPr>
          <w:spacing w:val="25"/>
        </w:rPr>
        <w:t> </w:t>
      </w:r>
      <w:r>
        <w:rPr>
          <w:spacing w:val="-1"/>
        </w:rPr>
        <w:t>District</w:t>
      </w:r>
      <w:r>
        <w:rPr>
          <w:spacing w:val="26"/>
        </w:rPr>
        <w:t> </w:t>
      </w:r>
      <w:r>
        <w:rPr>
          <w:spacing w:val="-1"/>
        </w:rPr>
        <w:t>Assembly</w:t>
      </w:r>
      <w:r>
        <w:rPr>
          <w:spacing w:val="26"/>
        </w:rPr>
        <w:t> </w:t>
      </w:r>
      <w:r>
        <w:rPr>
          <w:spacing w:val="-1"/>
        </w:rPr>
        <w:t>was</w:t>
      </w:r>
      <w:r>
        <w:rPr>
          <w:spacing w:val="26"/>
        </w:rPr>
        <w:t> </w:t>
      </w:r>
      <w:r>
        <w:rPr>
          <w:spacing w:val="-1"/>
        </w:rPr>
        <w:t>established</w:t>
      </w:r>
      <w:r>
        <w:rPr>
          <w:spacing w:val="26"/>
        </w:rPr>
        <w:t> </w:t>
      </w:r>
      <w:r>
        <w:rPr>
          <w:spacing w:val="-1"/>
        </w:rPr>
        <w:t>as</w:t>
      </w:r>
      <w:r>
        <w:rPr>
          <w:spacing w:val="26"/>
        </w:rPr>
        <w:t> </w:t>
      </w:r>
      <w:r>
        <w:rPr/>
        <w:t>the</w:t>
      </w:r>
      <w:r>
        <w:rPr>
          <w:spacing w:val="25"/>
        </w:rPr>
        <w:t> </w:t>
      </w:r>
      <w:r>
        <w:rPr/>
        <w:t>highest</w:t>
      </w:r>
      <w:r>
        <w:rPr>
          <w:spacing w:val="97"/>
        </w:rPr>
        <w:t> </w:t>
      </w:r>
      <w:r>
        <w:rPr>
          <w:spacing w:val="-1"/>
        </w:rPr>
        <w:t>political</w:t>
      </w:r>
      <w:r>
        <w:rPr>
          <w:spacing w:val="-7"/>
        </w:rPr>
        <w:t> </w:t>
      </w:r>
      <w:r>
        <w:rPr>
          <w:spacing w:val="-1"/>
        </w:rPr>
        <w:t>and</w:t>
      </w:r>
      <w:r>
        <w:rPr>
          <w:spacing w:val="-8"/>
        </w:rPr>
        <w:t> </w:t>
      </w:r>
      <w:r>
        <w:rPr>
          <w:spacing w:val="-1"/>
        </w:rPr>
        <w:t>administrative</w:t>
      </w:r>
      <w:r>
        <w:rPr>
          <w:spacing w:val="-9"/>
        </w:rPr>
        <w:t> </w:t>
      </w:r>
      <w:r>
        <w:rPr/>
        <w:t>body</w:t>
      </w:r>
      <w:r>
        <w:rPr>
          <w:spacing w:val="-8"/>
        </w:rPr>
        <w:t> </w:t>
      </w:r>
      <w:r>
        <w:rPr/>
        <w:t>under</w:t>
      </w:r>
      <w:r>
        <w:rPr>
          <w:spacing w:val="-8"/>
        </w:rPr>
        <w:t> </w:t>
      </w:r>
      <w:r>
        <w:rPr/>
        <w:t>the</w:t>
      </w:r>
      <w:r>
        <w:rPr>
          <w:spacing w:val="-6"/>
        </w:rPr>
        <w:t> </w:t>
      </w:r>
      <w:r>
        <w:rPr>
          <w:spacing w:val="-1"/>
        </w:rPr>
        <w:t>Local</w:t>
      </w:r>
      <w:r>
        <w:rPr>
          <w:spacing w:val="-5"/>
        </w:rPr>
        <w:t> </w:t>
      </w:r>
      <w:r>
        <w:rPr>
          <w:spacing w:val="-1"/>
        </w:rPr>
        <w:t>Government</w:t>
      </w:r>
      <w:r>
        <w:rPr>
          <w:spacing w:val="-7"/>
        </w:rPr>
        <w:t> </w:t>
      </w:r>
      <w:r>
        <w:rPr/>
        <w:t>Law</w:t>
      </w:r>
      <w:r>
        <w:rPr>
          <w:spacing w:val="-8"/>
        </w:rPr>
        <w:t> </w:t>
      </w:r>
      <w:r>
        <w:rPr/>
        <w:t>of</w:t>
      </w:r>
      <w:r>
        <w:rPr>
          <w:spacing w:val="-6"/>
        </w:rPr>
        <w:t> </w:t>
      </w:r>
      <w:r>
        <w:rPr/>
        <w:t>1988</w:t>
      </w:r>
      <w:r>
        <w:rPr>
          <w:spacing w:val="-8"/>
        </w:rPr>
        <w:t> </w:t>
      </w:r>
      <w:r>
        <w:rPr>
          <w:spacing w:val="-1"/>
        </w:rPr>
        <w:t>(PNDC</w:t>
      </w:r>
      <w:r>
        <w:rPr>
          <w:spacing w:val="-7"/>
        </w:rPr>
        <w:t> </w:t>
      </w:r>
      <w:r>
        <w:rPr/>
        <w:t>Law</w:t>
      </w:r>
      <w:r>
        <w:rPr>
          <w:spacing w:val="-6"/>
        </w:rPr>
        <w:t> </w:t>
      </w:r>
      <w:r>
        <w:rPr/>
        <w:t>207)</w:t>
      </w:r>
      <w:r>
        <w:rPr>
          <w:spacing w:val="-6"/>
        </w:rPr>
        <w:t> </w:t>
      </w:r>
      <w:r>
        <w:rPr>
          <w:spacing w:val="-1"/>
        </w:rPr>
        <w:t>and</w:t>
      </w:r>
      <w:r>
        <w:rPr>
          <w:spacing w:val="79"/>
        </w:rPr>
        <w:t> </w:t>
      </w:r>
      <w:r>
        <w:rPr/>
        <w:t>given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duty</w:t>
      </w:r>
      <w:r>
        <w:rPr>
          <w:spacing w:val="2"/>
        </w:rPr>
        <w:t> </w:t>
      </w:r>
      <w:r>
        <w:rPr>
          <w:spacing w:val="1"/>
        </w:rPr>
        <w:t>of </w:t>
      </w:r>
      <w:r>
        <w:rPr>
          <w:spacing w:val="-1"/>
        </w:rPr>
        <w:t>assisting</w:t>
      </w:r>
      <w:r>
        <w:rPr>
          <w:spacing w:val="2"/>
        </w:rPr>
        <w:t> </w:t>
      </w:r>
      <w:r>
        <w:rPr/>
        <w:t>in</w:t>
      </w:r>
      <w:r>
        <w:rPr>
          <w:spacing w:val="2"/>
        </w:rPr>
        <w:t> </w:t>
      </w:r>
      <w:r>
        <w:rPr/>
        <w:t>the</w:t>
      </w:r>
      <w:r>
        <w:rPr>
          <w:spacing w:val="1"/>
        </w:rPr>
        <w:t> </w:t>
      </w:r>
      <w:r>
        <w:rPr>
          <w:spacing w:val="-1"/>
        </w:rPr>
        <w:t>execution</w:t>
      </w:r>
      <w:r>
        <w:rPr>
          <w:spacing w:val="2"/>
        </w:rPr>
        <w:t> </w:t>
      </w:r>
      <w:r>
        <w:rPr/>
        <w:t>of</w:t>
      </w:r>
      <w:r>
        <w:rPr>
          <w:spacing w:val="3"/>
        </w:rPr>
        <w:t> </w:t>
      </w:r>
      <w:r>
        <w:rPr/>
        <w:t>national</w:t>
      </w:r>
      <w:r>
        <w:rPr>
          <w:spacing w:val="2"/>
        </w:rPr>
        <w:t> </w:t>
      </w:r>
      <w:r>
        <w:rPr>
          <w:spacing w:val="-1"/>
        </w:rPr>
        <w:t>policies.</w:t>
      </w:r>
      <w:r>
        <w:rPr>
          <w:spacing w:val="1"/>
        </w:rPr>
        <w:t> </w:t>
      </w:r>
      <w:r>
        <w:rPr/>
        <w:t>The</w:t>
      </w:r>
      <w:r>
        <w:rPr>
          <w:spacing w:val="3"/>
        </w:rPr>
        <w:t> </w:t>
      </w:r>
      <w:r>
        <w:rPr/>
        <w:t>District</w:t>
      </w:r>
      <w:r>
        <w:rPr>
          <w:spacing w:val="2"/>
        </w:rPr>
        <w:t> </w:t>
      </w:r>
      <w:r>
        <w:rPr/>
        <w:t>Chief </w:t>
      </w:r>
      <w:r>
        <w:rPr>
          <w:spacing w:val="-1"/>
        </w:rPr>
        <w:t>Executive,</w:t>
      </w:r>
      <w:r>
        <w:rPr>
          <w:spacing w:val="2"/>
        </w:rPr>
        <w:t> </w:t>
      </w:r>
      <w:r>
        <w:rPr/>
        <w:t>the</w:t>
      </w:r>
      <w:r>
        <w:rPr>
          <w:spacing w:val="66"/>
        </w:rPr>
        <w:t> </w:t>
      </w:r>
      <w:r>
        <w:rPr>
          <w:spacing w:val="-1"/>
        </w:rPr>
        <w:t>Member</w:t>
      </w:r>
      <w:r>
        <w:rPr>
          <w:spacing w:val="5"/>
        </w:rPr>
        <w:t> </w:t>
      </w:r>
      <w:r>
        <w:rPr/>
        <w:t>of</w:t>
      </w:r>
      <w:r>
        <w:rPr>
          <w:spacing w:val="6"/>
        </w:rPr>
        <w:t> </w:t>
      </w:r>
      <w:r>
        <w:rPr>
          <w:spacing w:val="-1"/>
        </w:rPr>
        <w:t>Parliament,</w:t>
      </w:r>
      <w:r>
        <w:rPr>
          <w:spacing w:val="6"/>
        </w:rPr>
        <w:t> </w:t>
      </w:r>
      <w:r>
        <w:rPr/>
        <w:t>and</w:t>
      </w:r>
      <w:r>
        <w:rPr>
          <w:spacing w:val="6"/>
        </w:rPr>
        <w:t> </w:t>
      </w:r>
      <w:r>
        <w:rPr/>
        <w:t>51</w:t>
      </w:r>
      <w:r>
        <w:rPr>
          <w:spacing w:val="6"/>
        </w:rPr>
        <w:t> </w:t>
      </w:r>
      <w:r>
        <w:rPr>
          <w:spacing w:val="-1"/>
        </w:rPr>
        <w:t>Assembly</w:t>
      </w:r>
      <w:r>
        <w:rPr>
          <w:spacing w:val="6"/>
        </w:rPr>
        <w:t> </w:t>
      </w:r>
      <w:r>
        <w:rPr>
          <w:spacing w:val="-1"/>
        </w:rPr>
        <w:t>Members</w:t>
      </w:r>
      <w:r>
        <w:rPr>
          <w:spacing w:val="7"/>
        </w:rPr>
        <w:t> </w:t>
      </w:r>
      <w:r>
        <w:rPr/>
        <w:t>make</w:t>
      </w:r>
      <w:r>
        <w:rPr>
          <w:spacing w:val="5"/>
        </w:rPr>
        <w:t> </w:t>
      </w:r>
      <w:r>
        <w:rPr/>
        <w:t>up</w:t>
      </w:r>
      <w:r>
        <w:rPr>
          <w:spacing w:val="6"/>
        </w:rPr>
        <w:t> </w:t>
      </w:r>
      <w:r>
        <w:rPr/>
        <w:t>the</w:t>
      </w:r>
      <w:r>
        <w:rPr>
          <w:spacing w:val="6"/>
        </w:rPr>
        <w:t> </w:t>
      </w:r>
      <w:r>
        <w:rPr>
          <w:spacing w:val="-1"/>
        </w:rPr>
        <w:t>District</w:t>
      </w:r>
      <w:r>
        <w:rPr>
          <w:spacing w:val="7"/>
        </w:rPr>
        <w:t> </w:t>
      </w:r>
      <w:r>
        <w:rPr>
          <w:spacing w:val="-1"/>
        </w:rPr>
        <w:t>Assembly</w:t>
      </w:r>
      <w:r>
        <w:rPr>
          <w:spacing w:val="7"/>
        </w:rPr>
        <w:t> </w:t>
      </w:r>
      <w:r>
        <w:rPr>
          <w:spacing w:val="-1"/>
        </w:rPr>
        <w:t>(GSS,</w:t>
      </w:r>
      <w:r>
        <w:rPr>
          <w:spacing w:val="6"/>
        </w:rPr>
        <w:t> </w:t>
      </w:r>
      <w:r>
        <w:rPr>
          <w:spacing w:val="-1"/>
        </w:rPr>
        <w:t>2014).</w:t>
      </w:r>
      <w:r>
        <w:rPr>
          <w:spacing w:val="85"/>
        </w:rPr>
        <w:t> </w:t>
      </w:r>
      <w:r>
        <w:rPr>
          <w:spacing w:val="-1"/>
        </w:rPr>
        <w:t>According</w:t>
      </w:r>
      <w:r>
        <w:rPr>
          <w:spacing w:val="9"/>
        </w:rPr>
        <w:t> </w:t>
      </w:r>
      <w:r>
        <w:rPr/>
        <w:t>to</w:t>
      </w:r>
      <w:r>
        <w:rPr>
          <w:spacing w:val="9"/>
        </w:rPr>
        <w:t> </w:t>
      </w:r>
      <w:r>
        <w:rPr/>
        <w:t>the</w:t>
      </w:r>
      <w:r>
        <w:rPr>
          <w:spacing w:val="8"/>
        </w:rPr>
        <w:t> </w:t>
      </w:r>
      <w:r>
        <w:rPr>
          <w:spacing w:val="-1"/>
        </w:rPr>
        <w:t>district</w:t>
      </w:r>
      <w:r>
        <w:rPr>
          <w:spacing w:val="12"/>
        </w:rPr>
        <w:t> </w:t>
      </w:r>
      <w:r>
        <w:rPr>
          <w:spacing w:val="-1"/>
        </w:rPr>
        <w:t>annual</w:t>
      </w:r>
      <w:r>
        <w:rPr>
          <w:spacing w:val="9"/>
        </w:rPr>
        <w:t> </w:t>
      </w:r>
      <w:r>
        <w:rPr>
          <w:spacing w:val="-1"/>
        </w:rPr>
        <w:t>progress</w:t>
      </w:r>
      <w:r>
        <w:rPr>
          <w:spacing w:val="9"/>
        </w:rPr>
        <w:t> </w:t>
      </w:r>
      <w:r>
        <w:rPr/>
        <w:t>report</w:t>
      </w:r>
      <w:r>
        <w:rPr>
          <w:spacing w:val="9"/>
        </w:rPr>
        <w:t> </w:t>
      </w:r>
      <w:r>
        <w:rPr/>
        <w:t>(2020),</w:t>
      </w:r>
      <w:r>
        <w:rPr>
          <w:spacing w:val="9"/>
        </w:rPr>
        <w:t> </w:t>
      </w:r>
      <w:r>
        <w:rPr>
          <w:spacing w:val="-1"/>
        </w:rPr>
        <w:t>Nadowli,</w:t>
      </w:r>
      <w:r>
        <w:rPr>
          <w:spacing w:val="9"/>
        </w:rPr>
        <w:t> </w:t>
      </w:r>
      <w:r>
        <w:rPr/>
        <w:t>Kaleo,</w:t>
      </w:r>
      <w:r>
        <w:rPr>
          <w:spacing w:val="8"/>
        </w:rPr>
        <w:t> </w:t>
      </w:r>
      <w:r>
        <w:rPr/>
        <w:t>Sankana,</w:t>
      </w:r>
      <w:r>
        <w:rPr>
          <w:spacing w:val="9"/>
        </w:rPr>
        <w:t> </w:t>
      </w:r>
      <w:r>
        <w:rPr/>
        <w:t>Sombo,</w:t>
      </w:r>
      <w:r>
        <w:rPr>
          <w:spacing w:val="9"/>
        </w:rPr>
        <w:t> </w:t>
      </w:r>
      <w:r>
        <w:rPr>
          <w:spacing w:val="-1"/>
        </w:rPr>
        <w:t>Jang,</w:t>
      </w:r>
      <w:r>
        <w:rPr>
          <w:spacing w:val="79"/>
        </w:rPr>
        <w:t> </w:t>
      </w:r>
      <w:r>
        <w:rPr>
          <w:spacing w:val="-1"/>
        </w:rPr>
        <w:t>Takpo,</w:t>
      </w:r>
      <w:r>
        <w:rPr>
          <w:spacing w:val="2"/>
        </w:rPr>
        <w:t> </w:t>
      </w:r>
      <w:r>
        <w:rPr>
          <w:spacing w:val="-1"/>
        </w:rPr>
        <w:t>and</w:t>
      </w:r>
      <w:r>
        <w:rPr>
          <w:spacing w:val="2"/>
        </w:rPr>
        <w:t> </w:t>
      </w:r>
      <w:r>
        <w:rPr>
          <w:spacing w:val="-1"/>
        </w:rPr>
        <w:t>Charikpong</w:t>
      </w:r>
      <w:r>
        <w:rPr>
          <w:spacing w:val="1"/>
        </w:rPr>
        <w:t> </w:t>
      </w:r>
      <w:r>
        <w:rPr>
          <w:spacing w:val="-1"/>
        </w:rPr>
        <w:t>Area</w:t>
      </w:r>
      <w:r>
        <w:rPr>
          <w:spacing w:val="1"/>
        </w:rPr>
        <w:t> </w:t>
      </w:r>
      <w:r>
        <w:rPr>
          <w:spacing w:val="-1"/>
        </w:rPr>
        <w:t>Councils</w:t>
      </w:r>
      <w:r>
        <w:rPr>
          <w:spacing w:val="2"/>
        </w:rPr>
        <w:t> </w:t>
      </w:r>
      <w:r>
        <w:rPr>
          <w:spacing w:val="-1"/>
        </w:rPr>
        <w:t>are</w:t>
      </w:r>
      <w:r>
        <w:rPr/>
        <w:t> the</w:t>
      </w:r>
      <w:r>
        <w:rPr>
          <w:spacing w:val="1"/>
        </w:rPr>
        <w:t> </w:t>
      </w:r>
      <w:r>
        <w:rPr/>
        <w:t>seven</w:t>
      </w:r>
      <w:r>
        <w:rPr>
          <w:spacing w:val="2"/>
        </w:rPr>
        <w:t> </w:t>
      </w:r>
      <w:r>
        <w:rPr>
          <w:spacing w:val="-1"/>
        </w:rPr>
        <w:t>Area</w:t>
      </w:r>
      <w:r>
        <w:rPr>
          <w:spacing w:val="1"/>
        </w:rPr>
        <w:t> </w:t>
      </w:r>
      <w:r>
        <w:rPr>
          <w:spacing w:val="-1"/>
        </w:rPr>
        <w:t>Councils</w:t>
      </w:r>
      <w:r>
        <w:rPr>
          <w:spacing w:val="2"/>
        </w:rPr>
        <w:t> </w:t>
      </w:r>
      <w:r>
        <w:rPr/>
        <w:t>that</w:t>
      </w:r>
      <w:r>
        <w:rPr>
          <w:spacing w:val="2"/>
        </w:rPr>
        <w:t> </w:t>
      </w:r>
      <w:r>
        <w:rPr/>
        <w:t>make up</w:t>
      </w:r>
      <w:r>
        <w:rPr>
          <w:spacing w:val="2"/>
        </w:rPr>
        <w:t> </w:t>
      </w:r>
      <w:r>
        <w:rPr/>
        <w:t>the</w:t>
      </w:r>
      <w:r>
        <w:rPr>
          <w:spacing w:val="1"/>
        </w:rPr>
        <w:t> </w:t>
      </w:r>
      <w:r>
        <w:rPr>
          <w:spacing w:val="-1"/>
        </w:rPr>
        <w:t>district.</w:t>
      </w:r>
      <w:r>
        <w:rPr>
          <w:spacing w:val="2"/>
        </w:rPr>
        <w:t> </w:t>
      </w:r>
      <w:r>
        <w:rPr/>
        <w:t>The</w:t>
      </w:r>
      <w:r>
        <w:rPr>
          <w:spacing w:val="81"/>
        </w:rPr>
        <w:t> </w:t>
      </w:r>
      <w:r>
        <w:rPr>
          <w:spacing w:val="-1"/>
        </w:rPr>
        <w:t>distance</w:t>
      </w:r>
      <w:r>
        <w:rPr>
          <w:spacing w:val="22"/>
        </w:rPr>
        <w:t> </w:t>
      </w:r>
      <w:r>
        <w:rPr>
          <w:spacing w:val="-1"/>
        </w:rPr>
        <w:t>between</w:t>
      </w:r>
      <w:r>
        <w:rPr>
          <w:spacing w:val="25"/>
        </w:rPr>
        <w:t> </w:t>
      </w:r>
      <w:r>
        <w:rPr/>
        <w:t>the</w:t>
      </w:r>
      <w:r>
        <w:rPr>
          <w:spacing w:val="25"/>
        </w:rPr>
        <w:t> </w:t>
      </w:r>
      <w:r>
        <w:rPr/>
        <w:t>regional</w:t>
      </w:r>
      <w:r>
        <w:rPr>
          <w:spacing w:val="23"/>
        </w:rPr>
        <w:t> </w:t>
      </w:r>
      <w:r>
        <w:rPr>
          <w:spacing w:val="-1"/>
        </w:rPr>
        <w:t>capital</w:t>
      </w:r>
      <w:r>
        <w:rPr>
          <w:spacing w:val="26"/>
        </w:rPr>
        <w:t> </w:t>
      </w:r>
      <w:r>
        <w:rPr>
          <w:spacing w:val="-1"/>
        </w:rPr>
        <w:t>Wa</w:t>
      </w:r>
      <w:r>
        <w:rPr>
          <w:spacing w:val="24"/>
        </w:rPr>
        <w:t> </w:t>
      </w:r>
      <w:r>
        <w:rPr>
          <w:spacing w:val="-1"/>
        </w:rPr>
        <w:t>and</w:t>
      </w:r>
      <w:r>
        <w:rPr>
          <w:spacing w:val="25"/>
        </w:rPr>
        <w:t> </w:t>
      </w:r>
      <w:r>
        <w:rPr/>
        <w:t>the</w:t>
      </w:r>
      <w:r>
        <w:rPr>
          <w:spacing w:val="25"/>
        </w:rPr>
        <w:t> </w:t>
      </w:r>
      <w:r>
        <w:rPr>
          <w:spacing w:val="-1"/>
        </w:rPr>
        <w:t>district</w:t>
      </w:r>
      <w:r>
        <w:rPr>
          <w:spacing w:val="24"/>
        </w:rPr>
        <w:t> </w:t>
      </w:r>
      <w:r>
        <w:rPr>
          <w:spacing w:val="-1"/>
        </w:rPr>
        <w:t>capital</w:t>
      </w:r>
      <w:r>
        <w:rPr>
          <w:spacing w:val="26"/>
        </w:rPr>
        <w:t> </w:t>
      </w:r>
      <w:r>
        <w:rPr>
          <w:spacing w:val="-1"/>
        </w:rPr>
        <w:t>Nadowli</w:t>
      </w:r>
      <w:r>
        <w:rPr>
          <w:spacing w:val="26"/>
        </w:rPr>
        <w:t> </w:t>
      </w:r>
      <w:r>
        <w:rPr/>
        <w:t>is</w:t>
      </w:r>
      <w:r>
        <w:rPr>
          <w:spacing w:val="24"/>
        </w:rPr>
        <w:t> </w:t>
      </w:r>
      <w:r>
        <w:rPr>
          <w:spacing w:val="-1"/>
        </w:rPr>
        <w:t>about</w:t>
      </w:r>
      <w:r>
        <w:rPr>
          <w:spacing w:val="24"/>
        </w:rPr>
        <w:t> </w:t>
      </w:r>
      <w:r>
        <w:rPr/>
        <w:t>43</w:t>
      </w:r>
      <w:r>
        <w:rPr>
          <w:spacing w:val="25"/>
        </w:rPr>
        <w:t> </w:t>
      </w:r>
      <w:r>
        <w:rPr/>
        <w:t>km.</w:t>
      </w:r>
      <w:r>
        <w:rPr>
          <w:spacing w:val="24"/>
        </w:rPr>
        <w:t> </w:t>
      </w:r>
      <w:r>
        <w:rPr/>
        <w:t>The</w:t>
      </w:r>
      <w:r>
        <w:rPr>
          <w:spacing w:val="77"/>
        </w:rPr>
        <w:t> </w:t>
      </w:r>
      <w:r>
        <w:rPr>
          <w:spacing w:val="-1"/>
        </w:rPr>
        <w:t>Kaleo,</w:t>
      </w:r>
      <w:r>
        <w:rPr>
          <w:spacing w:val="37"/>
        </w:rPr>
        <w:t> </w:t>
      </w:r>
      <w:r>
        <w:rPr>
          <w:spacing w:val="-1"/>
        </w:rPr>
        <w:t>Sankana,</w:t>
      </w:r>
      <w:r>
        <w:rPr>
          <w:spacing w:val="38"/>
        </w:rPr>
        <w:t> </w:t>
      </w:r>
      <w:r>
        <w:rPr/>
        <w:t>Takpo,</w:t>
      </w:r>
      <w:r>
        <w:rPr>
          <w:spacing w:val="40"/>
        </w:rPr>
        <w:t> </w:t>
      </w:r>
      <w:r>
        <w:rPr/>
        <w:t>Nadowli,</w:t>
      </w:r>
      <w:r>
        <w:rPr>
          <w:spacing w:val="38"/>
        </w:rPr>
        <w:t> </w:t>
      </w:r>
      <w:r>
        <w:rPr>
          <w:spacing w:val="-1"/>
        </w:rPr>
        <w:t>and</w:t>
      </w:r>
      <w:r>
        <w:rPr>
          <w:spacing w:val="40"/>
        </w:rPr>
        <w:t> </w:t>
      </w:r>
      <w:r>
        <w:rPr/>
        <w:t>Charikpong</w:t>
      </w:r>
      <w:r>
        <w:rPr>
          <w:spacing w:val="38"/>
        </w:rPr>
        <w:t> </w:t>
      </w:r>
      <w:r>
        <w:rPr>
          <w:spacing w:val="-1"/>
        </w:rPr>
        <w:t>traditional</w:t>
      </w:r>
      <w:r>
        <w:rPr>
          <w:spacing w:val="38"/>
        </w:rPr>
        <w:t> </w:t>
      </w:r>
      <w:r>
        <w:rPr>
          <w:spacing w:val="-1"/>
        </w:rPr>
        <w:t>territories</w:t>
      </w:r>
      <w:r>
        <w:rPr>
          <w:spacing w:val="40"/>
        </w:rPr>
        <w:t> </w:t>
      </w:r>
      <w:r>
        <w:rPr/>
        <w:t>make</w:t>
      </w:r>
      <w:r>
        <w:rPr>
          <w:spacing w:val="36"/>
        </w:rPr>
        <w:t> </w:t>
      </w:r>
      <w:r>
        <w:rPr/>
        <w:t>up</w:t>
      </w:r>
      <w:r>
        <w:rPr>
          <w:spacing w:val="38"/>
        </w:rPr>
        <w:t> </w:t>
      </w:r>
      <w:r>
        <w:rPr/>
        <w:t>the</w:t>
      </w:r>
      <w:r>
        <w:rPr>
          <w:spacing w:val="37"/>
        </w:rPr>
        <w:t> </w:t>
      </w:r>
      <w:r>
        <w:rPr/>
        <w:t>five</w:t>
      </w:r>
      <w:r>
        <w:rPr>
          <w:spacing w:val="39"/>
        </w:rPr>
        <w:t> </w:t>
      </w:r>
      <w:r>
        <w:rPr/>
        <w:t>(5)</w:t>
      </w:r>
      <w:r>
        <w:rPr>
          <w:spacing w:val="65"/>
        </w:rPr>
        <w:t> </w:t>
      </w:r>
      <w:r>
        <w:rPr>
          <w:spacing w:val="-1"/>
        </w:rPr>
        <w:t>Traditional</w:t>
      </w:r>
      <w:r>
        <w:rPr/>
        <w:t> </w:t>
      </w:r>
      <w:r>
        <w:rPr>
          <w:spacing w:val="-1"/>
        </w:rPr>
        <w:t>Councils</w:t>
      </w:r>
      <w:r>
        <w:rPr/>
        <w:t> of the</w:t>
      </w:r>
      <w:r>
        <w:rPr>
          <w:spacing w:val="-1"/>
        </w:rPr>
        <w:t> Nadowli-Kaleo</w:t>
      </w:r>
      <w:r>
        <w:rPr/>
        <w:t> </w:t>
      </w:r>
      <w:r>
        <w:rPr>
          <w:spacing w:val="-1"/>
        </w:rPr>
        <w:t>District.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7"/>
        <w:jc w:val="both"/>
      </w:pPr>
      <w:r>
        <w:rPr>
          <w:spacing w:val="-1"/>
        </w:rPr>
        <w:t>Economically,</w:t>
      </w:r>
      <w:r>
        <w:rPr/>
        <w:t> in the</w:t>
      </w:r>
      <w:r>
        <w:rPr>
          <w:spacing w:val="-1"/>
        </w:rPr>
        <w:t> </w:t>
      </w:r>
      <w:r>
        <w:rPr/>
        <w:t>district, a typical rural economy is shown. </w:t>
      </w:r>
      <w:r>
        <w:rPr>
          <w:spacing w:val="-1"/>
        </w:rPr>
        <w:t>Agriculture,</w:t>
      </w:r>
      <w:r>
        <w:rPr/>
        <w:t> </w:t>
      </w:r>
      <w:r>
        <w:rPr>
          <w:spacing w:val="-1"/>
        </w:rPr>
        <w:t>which</w:t>
      </w:r>
      <w:r>
        <w:rPr/>
        <w:t> </w:t>
      </w:r>
      <w:r>
        <w:rPr>
          <w:spacing w:val="-1"/>
        </w:rPr>
        <w:t>dominates</w:t>
      </w:r>
      <w:r>
        <w:rPr/>
        <w:t> the</w:t>
      </w:r>
      <w:r>
        <w:rPr>
          <w:spacing w:val="73"/>
        </w:rPr>
        <w:t> </w:t>
      </w:r>
      <w:r>
        <w:rPr>
          <w:spacing w:val="-1"/>
        </w:rPr>
        <w:t>district's</w:t>
      </w:r>
      <w:r>
        <w:rPr>
          <w:spacing w:val="-14"/>
        </w:rPr>
        <w:t> </w:t>
      </w:r>
      <w:r>
        <w:rPr>
          <w:spacing w:val="-1"/>
        </w:rPr>
        <w:t>economy,</w:t>
      </w:r>
      <w:r>
        <w:rPr>
          <w:spacing w:val="-14"/>
        </w:rPr>
        <w:t> </w:t>
      </w:r>
      <w:r>
        <w:rPr/>
        <w:t>is</w:t>
      </w:r>
      <w:r>
        <w:rPr>
          <w:spacing w:val="-14"/>
        </w:rPr>
        <w:t> </w:t>
      </w:r>
      <w:r>
        <w:rPr>
          <w:spacing w:val="-1"/>
        </w:rPr>
        <w:t>practiced</w:t>
      </w:r>
      <w:r>
        <w:rPr>
          <w:spacing w:val="-15"/>
        </w:rPr>
        <w:t> </w:t>
      </w:r>
      <w:r>
        <w:rPr/>
        <w:t>by</w:t>
      </w:r>
      <w:r>
        <w:rPr>
          <w:spacing w:val="-15"/>
        </w:rPr>
        <w:t> </w:t>
      </w:r>
      <w:r>
        <w:rPr/>
        <w:t>almost</w:t>
      </w:r>
      <w:r>
        <w:rPr>
          <w:spacing w:val="-14"/>
        </w:rPr>
        <w:t> </w:t>
      </w:r>
      <w:r>
        <w:rPr/>
        <w:t>85%</w:t>
      </w:r>
      <w:r>
        <w:rPr>
          <w:spacing w:val="-16"/>
        </w:rPr>
        <w:t> </w:t>
      </w:r>
      <w:r>
        <w:rPr>
          <w:spacing w:val="1"/>
        </w:rPr>
        <w:t>of</w:t>
      </w:r>
      <w:r>
        <w:rPr>
          <w:spacing w:val="-16"/>
        </w:rPr>
        <w:t> </w:t>
      </w:r>
      <w:r>
        <w:rPr/>
        <w:t>the</w:t>
      </w:r>
      <w:r>
        <w:rPr>
          <w:spacing w:val="-16"/>
        </w:rPr>
        <w:t> </w:t>
      </w:r>
      <w:r>
        <w:rPr>
          <w:spacing w:val="-1"/>
        </w:rPr>
        <w:t>people.</w:t>
      </w:r>
      <w:r>
        <w:rPr>
          <w:spacing w:val="-13"/>
        </w:rPr>
        <w:t> </w:t>
      </w:r>
      <w:r>
        <w:rPr/>
        <w:t>The</w:t>
      </w:r>
      <w:r>
        <w:rPr>
          <w:spacing w:val="-16"/>
        </w:rPr>
        <w:t> </w:t>
      </w:r>
      <w:r>
        <w:rPr/>
        <w:t>remaining</w:t>
      </w:r>
      <w:r>
        <w:rPr>
          <w:spacing w:val="-12"/>
        </w:rPr>
        <w:t> </w:t>
      </w:r>
      <w:r>
        <w:rPr/>
        <w:t>portion</w:t>
      </w:r>
      <w:r>
        <w:rPr>
          <w:spacing w:val="-15"/>
        </w:rPr>
        <w:t> </w:t>
      </w:r>
      <w:r>
        <w:rPr>
          <w:spacing w:val="-1"/>
        </w:rPr>
        <w:t>works</w:t>
      </w:r>
      <w:r>
        <w:rPr>
          <w:spacing w:val="-15"/>
        </w:rPr>
        <w:t> </w:t>
      </w:r>
      <w:r>
        <w:rPr/>
        <w:t>in</w:t>
      </w:r>
      <w:r>
        <w:rPr>
          <w:spacing w:val="-14"/>
        </w:rPr>
        <w:t> </w:t>
      </w:r>
      <w:r>
        <w:rPr>
          <w:spacing w:val="-1"/>
        </w:rPr>
        <w:t>micro</w:t>
      </w:r>
      <w:r>
        <w:rPr>
          <w:spacing w:val="75"/>
        </w:rPr>
        <w:t> </w:t>
      </w:r>
      <w:r>
        <w:rPr>
          <w:spacing w:val="-1"/>
        </w:rPr>
        <w:t>businesses</w:t>
      </w:r>
      <w:r>
        <w:rPr>
          <w:spacing w:val="4"/>
        </w:rPr>
        <w:t> </w:t>
      </w:r>
      <w:r>
        <w:rPr/>
        <w:t>like</w:t>
      </w:r>
      <w:r>
        <w:rPr>
          <w:spacing w:val="3"/>
        </w:rPr>
        <w:t> </w:t>
      </w:r>
      <w:r>
        <w:rPr/>
        <w:t>manufacturing,</w:t>
      </w:r>
      <w:r>
        <w:rPr>
          <w:spacing w:val="4"/>
        </w:rPr>
        <w:t> </w:t>
      </w:r>
      <w:r>
        <w:rPr>
          <w:spacing w:val="-1"/>
        </w:rPr>
        <w:t>agro-processing,</w:t>
      </w:r>
      <w:r>
        <w:rPr>
          <w:spacing w:val="6"/>
        </w:rPr>
        <w:t> </w:t>
      </w:r>
      <w:r>
        <w:rPr>
          <w:spacing w:val="-1"/>
        </w:rPr>
        <w:t>welding</w:t>
      </w:r>
      <w:r>
        <w:rPr>
          <w:spacing w:val="4"/>
        </w:rPr>
        <w:t> </w:t>
      </w:r>
      <w:r>
        <w:rPr>
          <w:spacing w:val="-1"/>
        </w:rPr>
        <w:t>and</w:t>
      </w:r>
      <w:r>
        <w:rPr>
          <w:spacing w:val="4"/>
        </w:rPr>
        <w:t> </w:t>
      </w:r>
      <w:r>
        <w:rPr>
          <w:spacing w:val="-1"/>
        </w:rPr>
        <w:t>fabrication,</w:t>
      </w:r>
      <w:r>
        <w:rPr>
          <w:spacing w:val="6"/>
        </w:rPr>
        <w:t> </w:t>
      </w:r>
      <w:r>
        <w:rPr>
          <w:spacing w:val="-1"/>
        </w:rPr>
        <w:t>and</w:t>
      </w:r>
      <w:r>
        <w:rPr>
          <w:spacing w:val="4"/>
        </w:rPr>
        <w:t> </w:t>
      </w:r>
      <w:r>
        <w:rPr>
          <w:spacing w:val="-1"/>
        </w:rPr>
        <w:t>handicrafts,</w:t>
      </w:r>
      <w:r>
        <w:rPr>
          <w:spacing w:val="6"/>
        </w:rPr>
        <w:t> </w:t>
      </w:r>
      <w:r>
        <w:rPr>
          <w:spacing w:val="-1"/>
        </w:rPr>
        <w:t>among</w:t>
      </w:r>
      <w:r>
        <w:rPr>
          <w:spacing w:val="115"/>
        </w:rPr>
        <w:t> </w:t>
      </w:r>
      <w:r>
        <w:rPr>
          <w:rFonts w:ascii="Times New Roman" w:hAnsi="Times New Roman" w:cs="Times New Roman" w:eastAsia="Times New Roman"/>
        </w:rPr>
        <w:t>other</w:t>
      </w:r>
      <w:r>
        <w:rPr>
          <w:rFonts w:ascii="Times New Roman" w:hAnsi="Times New Roman" w:cs="Times New Roman" w:eastAsia="Times New Roman"/>
          <w:spacing w:val="-11"/>
        </w:rPr>
        <w:t> </w:t>
      </w:r>
      <w:r>
        <w:rPr>
          <w:rFonts w:ascii="Times New Roman" w:hAnsi="Times New Roman" w:cs="Times New Roman" w:eastAsia="Times New Roman"/>
        </w:rPr>
        <w:t>things.</w:t>
      </w:r>
      <w:r>
        <w:rPr>
          <w:rFonts w:ascii="Times New Roman" w:hAnsi="Times New Roman" w:cs="Times New Roman" w:eastAsia="Times New Roman"/>
          <w:spacing w:val="-10"/>
        </w:rPr>
        <w:t> </w:t>
      </w:r>
      <w:r>
        <w:rPr>
          <w:rFonts w:ascii="Times New Roman" w:hAnsi="Times New Roman" w:cs="Times New Roman" w:eastAsia="Times New Roman"/>
        </w:rPr>
        <w:t>The</w:t>
      </w:r>
      <w:r>
        <w:rPr>
          <w:rFonts w:ascii="Times New Roman" w:hAnsi="Times New Roman" w:cs="Times New Roman" w:eastAsia="Times New Roman"/>
          <w:spacing w:val="-9"/>
        </w:rPr>
        <w:t> </w:t>
      </w:r>
      <w:r>
        <w:rPr>
          <w:rFonts w:ascii="Times New Roman" w:hAnsi="Times New Roman" w:cs="Times New Roman" w:eastAsia="Times New Roman"/>
          <w:spacing w:val="-1"/>
        </w:rPr>
        <w:t>district’s</w:t>
      </w:r>
      <w:r>
        <w:rPr>
          <w:rFonts w:ascii="Times New Roman" w:hAnsi="Times New Roman" w:cs="Times New Roman" w:eastAsia="Times New Roman"/>
          <w:spacing w:val="-10"/>
        </w:rPr>
        <w:t> </w:t>
      </w:r>
      <w:r>
        <w:rPr>
          <w:rFonts w:ascii="Times New Roman" w:hAnsi="Times New Roman" w:cs="Times New Roman" w:eastAsia="Times New Roman"/>
        </w:rPr>
        <w:t>population</w:t>
      </w:r>
      <w:r>
        <w:rPr>
          <w:rFonts w:ascii="Times New Roman" w:hAnsi="Times New Roman" w:cs="Times New Roman" w:eastAsia="Times New Roman"/>
          <w:spacing w:val="-10"/>
        </w:rPr>
        <w:t> </w:t>
      </w:r>
      <w:r>
        <w:rPr>
          <w:rFonts w:ascii="Times New Roman" w:hAnsi="Times New Roman" w:cs="Times New Roman" w:eastAsia="Times New Roman"/>
          <w:spacing w:val="-1"/>
        </w:rPr>
        <w:t>relies</w:t>
      </w:r>
      <w:r>
        <w:rPr>
          <w:rFonts w:ascii="Times New Roman" w:hAnsi="Times New Roman" w:cs="Times New Roman" w:eastAsia="Times New Roman"/>
          <w:spacing w:val="-10"/>
        </w:rPr>
        <w:t> </w:t>
      </w:r>
      <w:r>
        <w:rPr>
          <w:rFonts w:ascii="Times New Roman" w:hAnsi="Times New Roman" w:cs="Times New Roman" w:eastAsia="Times New Roman"/>
        </w:rPr>
        <w:t>heavily</w:t>
      </w:r>
      <w:r>
        <w:rPr>
          <w:rFonts w:ascii="Times New Roman" w:hAnsi="Times New Roman" w:cs="Times New Roman" w:eastAsia="Times New Roman"/>
          <w:spacing w:val="-10"/>
        </w:rPr>
        <w:t> </w:t>
      </w:r>
      <w:r>
        <w:rPr>
          <w:rFonts w:ascii="Times New Roman" w:hAnsi="Times New Roman" w:cs="Times New Roman" w:eastAsia="Times New Roman"/>
        </w:rPr>
        <w:t>on</w:t>
      </w:r>
      <w:r>
        <w:rPr>
          <w:rFonts w:ascii="Times New Roman" w:hAnsi="Times New Roman" w:cs="Times New Roman" w:eastAsia="Times New Roman"/>
          <w:spacing w:val="-10"/>
        </w:rPr>
        <w:t> </w:t>
      </w:r>
      <w:r>
        <w:rPr>
          <w:rFonts w:ascii="Times New Roman" w:hAnsi="Times New Roman" w:cs="Times New Roman" w:eastAsia="Times New Roman"/>
          <w:spacing w:val="-1"/>
        </w:rPr>
        <w:t>agriculture;</w:t>
      </w:r>
      <w:r>
        <w:rPr>
          <w:rFonts w:ascii="Times New Roman" w:hAnsi="Times New Roman" w:cs="Times New Roman" w:eastAsia="Times New Roman"/>
          <w:spacing w:val="-10"/>
        </w:rPr>
        <w:t> </w:t>
      </w:r>
      <w:r>
        <w:rPr>
          <w:rFonts w:ascii="Times New Roman" w:hAnsi="Times New Roman" w:cs="Times New Roman" w:eastAsia="Times New Roman"/>
        </w:rPr>
        <w:t>however,</w:t>
      </w:r>
      <w:r>
        <w:rPr>
          <w:rFonts w:ascii="Times New Roman" w:hAnsi="Times New Roman" w:cs="Times New Roman" w:eastAsia="Times New Roman"/>
          <w:spacing w:val="-10"/>
        </w:rPr>
        <w:t> </w:t>
      </w:r>
      <w:r>
        <w:rPr>
          <w:rFonts w:ascii="Times New Roman" w:hAnsi="Times New Roman" w:cs="Times New Roman" w:eastAsia="Times New Roman"/>
        </w:rPr>
        <w:t>food</w:t>
      </w:r>
      <w:r>
        <w:rPr>
          <w:rFonts w:ascii="Times New Roman" w:hAnsi="Times New Roman" w:cs="Times New Roman" w:eastAsia="Times New Roman"/>
          <w:spacing w:val="-11"/>
        </w:rPr>
        <w:t> </w:t>
      </w:r>
      <w:r>
        <w:rPr>
          <w:rFonts w:ascii="Times New Roman" w:hAnsi="Times New Roman" w:cs="Times New Roman" w:eastAsia="Times New Roman"/>
        </w:rPr>
        <w:t>crop</w:t>
      </w:r>
      <w:r>
        <w:rPr>
          <w:rFonts w:ascii="Times New Roman" w:hAnsi="Times New Roman" w:cs="Times New Roman" w:eastAsia="Times New Roman"/>
          <w:spacing w:val="-11"/>
        </w:rPr>
        <w:t> </w:t>
      </w:r>
      <w:r>
        <w:rPr>
          <w:rFonts w:ascii="Times New Roman" w:hAnsi="Times New Roman" w:cs="Times New Roman" w:eastAsia="Times New Roman"/>
        </w:rPr>
        <w:t>production</w:t>
      </w:r>
      <w:r>
        <w:rPr>
          <w:rFonts w:ascii="Times New Roman" w:hAnsi="Times New Roman" w:cs="Times New Roman" w:eastAsia="Times New Roman"/>
          <w:spacing w:val="51"/>
        </w:rPr>
        <w:t> </w:t>
      </w:r>
      <w:r>
        <w:rPr/>
        <w:t>mostly</w:t>
      </w:r>
      <w:r>
        <w:rPr>
          <w:spacing w:val="38"/>
        </w:rPr>
        <w:t> </w:t>
      </w:r>
      <w:r>
        <w:rPr>
          <w:spacing w:val="-1"/>
        </w:rPr>
        <w:t>remains</w:t>
      </w:r>
      <w:r>
        <w:rPr>
          <w:spacing w:val="38"/>
        </w:rPr>
        <w:t> </w:t>
      </w:r>
      <w:r>
        <w:rPr>
          <w:spacing w:val="-1"/>
        </w:rPr>
        <w:t>subsistence-level</w:t>
      </w:r>
      <w:r>
        <w:rPr>
          <w:spacing w:val="38"/>
        </w:rPr>
        <w:t> </w:t>
      </w:r>
      <w:r>
        <w:rPr/>
        <w:t>with</w:t>
      </w:r>
      <w:r>
        <w:rPr>
          <w:spacing w:val="38"/>
        </w:rPr>
        <w:t> </w:t>
      </w:r>
      <w:r>
        <w:rPr/>
        <w:t>low</w:t>
      </w:r>
      <w:r>
        <w:rPr>
          <w:spacing w:val="38"/>
        </w:rPr>
        <w:t> </w:t>
      </w:r>
      <w:r>
        <w:rPr>
          <w:spacing w:val="-1"/>
        </w:rPr>
        <w:t>output</w:t>
      </w:r>
      <w:r>
        <w:rPr>
          <w:spacing w:val="38"/>
        </w:rPr>
        <w:t> </w:t>
      </w:r>
      <w:r>
        <w:rPr>
          <w:spacing w:val="-1"/>
        </w:rPr>
        <w:t>levels.</w:t>
      </w:r>
      <w:r>
        <w:rPr>
          <w:spacing w:val="38"/>
        </w:rPr>
        <w:t> </w:t>
      </w:r>
      <w:r>
        <w:rPr>
          <w:spacing w:val="-1"/>
        </w:rPr>
        <w:t>Communities</w:t>
      </w:r>
      <w:r>
        <w:rPr>
          <w:spacing w:val="36"/>
        </w:rPr>
        <w:t> </w:t>
      </w:r>
      <w:r>
        <w:rPr>
          <w:spacing w:val="-1"/>
        </w:rPr>
        <w:t>along</w:t>
      </w:r>
      <w:r>
        <w:rPr>
          <w:spacing w:val="38"/>
        </w:rPr>
        <w:t> </w:t>
      </w:r>
      <w:r>
        <w:rPr/>
        <w:t>the</w:t>
      </w:r>
      <w:r>
        <w:rPr>
          <w:spacing w:val="37"/>
        </w:rPr>
        <w:t> </w:t>
      </w:r>
      <w:r>
        <w:rPr>
          <w:spacing w:val="-1"/>
        </w:rPr>
        <w:t>Black</w:t>
      </w:r>
      <w:r>
        <w:rPr>
          <w:spacing w:val="38"/>
        </w:rPr>
        <w:t> </w:t>
      </w:r>
      <w:r>
        <w:rPr/>
        <w:t>Volta</w:t>
      </w:r>
      <w:r>
        <w:rPr>
          <w:spacing w:val="83"/>
        </w:rPr>
        <w:t> </w:t>
      </w:r>
      <w:r>
        <w:rPr/>
        <w:t>mostly</w:t>
      </w:r>
      <w:r>
        <w:rPr>
          <w:spacing w:val="-10"/>
        </w:rPr>
        <w:t> </w:t>
      </w:r>
      <w:r>
        <w:rPr>
          <w:spacing w:val="-1"/>
        </w:rPr>
        <w:t>engage</w:t>
      </w:r>
      <w:r>
        <w:rPr>
          <w:spacing w:val="-11"/>
        </w:rPr>
        <w:t> </w:t>
      </w:r>
      <w:r>
        <w:rPr/>
        <w:t>in</w:t>
      </w:r>
      <w:r>
        <w:rPr>
          <w:spacing w:val="-10"/>
        </w:rPr>
        <w:t> </w:t>
      </w:r>
      <w:r>
        <w:rPr/>
        <w:t>the</w:t>
      </w:r>
      <w:r>
        <w:rPr>
          <w:spacing w:val="-11"/>
        </w:rPr>
        <w:t> </w:t>
      </w:r>
      <w:r>
        <w:rPr>
          <w:spacing w:val="-1"/>
        </w:rPr>
        <w:t>farming</w:t>
      </w:r>
      <w:r>
        <w:rPr>
          <w:spacing w:val="-10"/>
        </w:rPr>
        <w:t> </w:t>
      </w:r>
      <w:r>
        <w:rPr/>
        <w:t>of</w:t>
      </w:r>
      <w:r>
        <w:rPr>
          <w:spacing w:val="-11"/>
        </w:rPr>
        <w:t> </w:t>
      </w:r>
      <w:r>
        <w:rPr/>
        <w:t>food</w:t>
      </w:r>
      <w:r>
        <w:rPr>
          <w:spacing w:val="-11"/>
        </w:rPr>
        <w:t> </w:t>
      </w:r>
      <w:r>
        <w:rPr>
          <w:spacing w:val="-1"/>
        </w:rPr>
        <w:t>and</w:t>
      </w:r>
      <w:r>
        <w:rPr>
          <w:spacing w:val="-10"/>
        </w:rPr>
        <w:t> </w:t>
      </w:r>
      <w:r>
        <w:rPr>
          <w:spacing w:val="-1"/>
        </w:rPr>
        <w:t>cash</w:t>
      </w:r>
      <w:r>
        <w:rPr>
          <w:spacing w:val="-10"/>
        </w:rPr>
        <w:t> </w:t>
      </w:r>
      <w:r>
        <w:rPr/>
        <w:t>crops,</w:t>
      </w:r>
      <w:r>
        <w:rPr>
          <w:spacing w:val="-10"/>
        </w:rPr>
        <w:t> </w:t>
      </w:r>
      <w:r>
        <w:rPr>
          <w:spacing w:val="-1"/>
        </w:rPr>
        <w:t>as</w:t>
      </w:r>
      <w:r>
        <w:rPr>
          <w:spacing w:val="-10"/>
        </w:rPr>
        <w:t> </w:t>
      </w:r>
      <w:r>
        <w:rPr>
          <w:spacing w:val="-1"/>
        </w:rPr>
        <w:t>well</w:t>
      </w:r>
      <w:r>
        <w:rPr>
          <w:spacing w:val="-9"/>
        </w:rPr>
        <w:t> </w:t>
      </w:r>
      <w:r>
        <w:rPr>
          <w:spacing w:val="-1"/>
        </w:rPr>
        <w:t>as</w:t>
      </w:r>
      <w:r>
        <w:rPr>
          <w:spacing w:val="-10"/>
        </w:rPr>
        <w:t> </w:t>
      </w:r>
      <w:r>
        <w:rPr/>
        <w:t>the</w:t>
      </w:r>
      <w:r>
        <w:rPr>
          <w:spacing w:val="-11"/>
        </w:rPr>
        <w:t> </w:t>
      </w:r>
      <w:r>
        <w:rPr>
          <w:spacing w:val="-1"/>
        </w:rPr>
        <w:t>raising</w:t>
      </w:r>
      <w:r>
        <w:rPr>
          <w:spacing w:val="-12"/>
        </w:rPr>
        <w:t> </w:t>
      </w:r>
      <w:r>
        <w:rPr/>
        <w:t>of</w:t>
      </w:r>
      <w:r>
        <w:rPr>
          <w:spacing w:val="-11"/>
        </w:rPr>
        <w:t> </w:t>
      </w:r>
      <w:r>
        <w:rPr>
          <w:spacing w:val="-1"/>
        </w:rPr>
        <w:t>livestock</w:t>
      </w:r>
      <w:r>
        <w:rPr>
          <w:spacing w:val="-10"/>
        </w:rPr>
        <w:t> </w:t>
      </w:r>
      <w:r>
        <w:rPr>
          <w:spacing w:val="-1"/>
        </w:rPr>
        <w:t>and</w:t>
      </w:r>
      <w:r>
        <w:rPr>
          <w:spacing w:val="-10"/>
        </w:rPr>
        <w:t> </w:t>
      </w:r>
      <w:r>
        <w:rPr/>
        <w:t>fishing.</w:t>
      </w:r>
    </w:p>
    <w:p>
      <w:pPr>
        <w:spacing w:after="0" w:line="48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spacing w:line="240" w:lineRule="auto" w:before="11"/>
        <w:rPr>
          <w:rFonts w:ascii="Times New Roman" w:hAnsi="Times New Roman" w:cs="Times New Roman" w:eastAsia="Times New Roman"/>
          <w:sz w:val="6"/>
          <w:szCs w:val="6"/>
        </w:rPr>
      </w:pPr>
    </w:p>
    <w:p>
      <w:pPr>
        <w:spacing w:line="200" w:lineRule="atLeast"/>
        <w:ind w:left="720" w:right="0" w:firstLine="0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sz w:val="20"/>
          <w:szCs w:val="20"/>
        </w:rPr>
        <w:drawing>
          <wp:inline distT="0" distB="0" distL="0" distR="0">
            <wp:extent cx="5163923" cy="4585716"/>
            <wp:effectExtent l="0" t="0" r="0" b="0"/>
            <wp:docPr id="5" name="image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6.pn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63923" cy="45857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3"/>
        <w:rPr>
          <w:rFonts w:ascii="Times New Roman" w:hAnsi="Times New Roman" w:cs="Times New Roman" w:eastAsia="Times New Roman"/>
          <w:sz w:val="23"/>
          <w:szCs w:val="23"/>
        </w:rPr>
      </w:pPr>
    </w:p>
    <w:p>
      <w:pPr>
        <w:pStyle w:val="Heading1"/>
        <w:spacing w:line="240" w:lineRule="auto" w:before="69"/>
        <w:ind w:left="120" w:right="0"/>
        <w:jc w:val="both"/>
        <w:rPr>
          <w:b w:val="0"/>
          <w:bCs w:val="0"/>
        </w:rPr>
      </w:pPr>
      <w:bookmarkStart w:name="_bookmark47" w:id="79"/>
      <w:bookmarkEnd w:id="79"/>
      <w:r>
        <w:rPr>
          <w:b w:val="0"/>
        </w:rPr>
      </w:r>
      <w:r>
        <w:rPr>
          <w:spacing w:val="-1"/>
        </w:rPr>
        <w:t>Figure </w:t>
      </w:r>
      <w:r>
        <w:rPr/>
        <w:t>2:</w:t>
      </w:r>
      <w:r>
        <w:rPr>
          <w:spacing w:val="-6"/>
        </w:rPr>
        <w:t> </w:t>
      </w:r>
      <w:r>
        <w:rPr/>
        <w:t>The</w:t>
      </w:r>
      <w:r>
        <w:rPr>
          <w:spacing w:val="-1"/>
        </w:rPr>
        <w:t> Map</w:t>
      </w:r>
      <w:r>
        <w:rPr/>
        <w:t> of </w:t>
      </w:r>
      <w:r>
        <w:rPr>
          <w:spacing w:val="-1"/>
        </w:rPr>
        <w:t>Nadowli-Kaleo</w:t>
      </w:r>
      <w:r>
        <w:rPr/>
        <w:t> </w:t>
      </w:r>
      <w:r>
        <w:rPr>
          <w:spacing w:val="-1"/>
        </w:rPr>
        <w:t>District</w:t>
      </w:r>
      <w:r>
        <w:rPr>
          <w:b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spacing w:line="240" w:lineRule="auto"/>
        <w:ind w:left="120" w:right="0"/>
        <w:jc w:val="both"/>
      </w:pPr>
      <w:r>
        <w:rPr>
          <w:spacing w:val="-1"/>
        </w:rPr>
        <w:t>Source:</w:t>
      </w:r>
      <w:r>
        <w:rPr/>
        <w:t> Ghana</w:t>
      </w:r>
      <w:r>
        <w:rPr>
          <w:spacing w:val="-1"/>
        </w:rPr>
        <w:t> Statistical</w:t>
      </w:r>
      <w:r>
        <w:rPr/>
        <w:t> </w:t>
      </w:r>
      <w:r>
        <w:rPr>
          <w:spacing w:val="-1"/>
        </w:rPr>
        <w:t>Service </w:t>
      </w:r>
      <w:r>
        <w:rPr/>
        <w:t>(2010)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5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Heading1"/>
        <w:numPr>
          <w:ilvl w:val="1"/>
          <w:numId w:val="16"/>
        </w:numPr>
        <w:tabs>
          <w:tab w:pos="476" w:val="left" w:leader="none"/>
        </w:tabs>
        <w:spacing w:line="240" w:lineRule="auto" w:before="0" w:after="0"/>
        <w:ind w:left="475" w:right="0" w:hanging="355"/>
        <w:jc w:val="both"/>
        <w:rPr>
          <w:b w:val="0"/>
          <w:bCs w:val="0"/>
        </w:rPr>
      </w:pPr>
      <w:bookmarkStart w:name="_bookmark48" w:id="80"/>
      <w:bookmarkEnd w:id="80"/>
      <w:r>
        <w:rPr>
          <w:b w:val="0"/>
        </w:rPr>
      </w:r>
      <w:bookmarkStart w:name="_bookmark48" w:id="81"/>
      <w:bookmarkEnd w:id="81"/>
      <w:r>
        <w:rPr/>
        <w:t>The</w:t>
      </w:r>
      <w:r>
        <w:rPr>
          <w:spacing w:val="-1"/>
        </w:rPr>
        <w:t> Philosophical</w:t>
      </w:r>
      <w:r>
        <w:rPr/>
        <w:t> </w:t>
      </w:r>
      <w:r>
        <w:rPr>
          <w:spacing w:val="-1"/>
        </w:rPr>
        <w:t>Basis</w:t>
      </w:r>
      <w:r>
        <w:rPr/>
        <w:t> for</w:t>
      </w:r>
      <w:r>
        <w:rPr>
          <w:spacing w:val="-5"/>
        </w:rPr>
        <w:t> </w:t>
      </w:r>
      <w:r>
        <w:rPr/>
        <w:t>the </w:t>
      </w:r>
      <w:r>
        <w:rPr>
          <w:spacing w:val="-2"/>
        </w:rPr>
        <w:t>Research</w:t>
      </w:r>
      <w:r>
        <w:rPr>
          <w:b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spacing w:line="480" w:lineRule="auto"/>
        <w:ind w:left="106" w:right="115"/>
        <w:jc w:val="both"/>
      </w:pPr>
      <w:r>
        <w:rPr>
          <w:spacing w:val="-1"/>
        </w:rPr>
        <w:t>Instead</w:t>
      </w:r>
      <w:r>
        <w:rPr>
          <w:spacing w:val="45"/>
        </w:rPr>
        <w:t> </w:t>
      </w:r>
      <w:r>
        <w:rPr/>
        <w:t>of</w:t>
      </w:r>
      <w:r>
        <w:rPr>
          <w:spacing w:val="44"/>
        </w:rPr>
        <w:t> </w:t>
      </w:r>
      <w:r>
        <w:rPr/>
        <w:t>strictly</w:t>
      </w:r>
      <w:r>
        <w:rPr>
          <w:spacing w:val="45"/>
        </w:rPr>
        <w:t> </w:t>
      </w:r>
      <w:r>
        <w:rPr/>
        <w:t>adhering</w:t>
      </w:r>
      <w:r>
        <w:rPr>
          <w:spacing w:val="45"/>
        </w:rPr>
        <w:t> </w:t>
      </w:r>
      <w:r>
        <w:rPr/>
        <w:t>to</w:t>
      </w:r>
      <w:r>
        <w:rPr>
          <w:spacing w:val="45"/>
        </w:rPr>
        <w:t> </w:t>
      </w:r>
      <w:r>
        <w:rPr/>
        <w:t>a</w:t>
      </w:r>
      <w:r>
        <w:rPr>
          <w:spacing w:val="44"/>
        </w:rPr>
        <w:t> </w:t>
      </w:r>
      <w:r>
        <w:rPr>
          <w:spacing w:val="-1"/>
        </w:rPr>
        <w:t>set</w:t>
      </w:r>
      <w:r>
        <w:rPr>
          <w:spacing w:val="45"/>
        </w:rPr>
        <w:t> </w:t>
      </w:r>
      <w:r>
        <w:rPr/>
        <w:t>of</w:t>
      </w:r>
      <w:r>
        <w:rPr>
          <w:spacing w:val="44"/>
        </w:rPr>
        <w:t> </w:t>
      </w:r>
      <w:r>
        <w:rPr>
          <w:spacing w:val="-1"/>
        </w:rPr>
        <w:t>methodological</w:t>
      </w:r>
      <w:r>
        <w:rPr>
          <w:spacing w:val="45"/>
        </w:rPr>
        <w:t> </w:t>
      </w:r>
      <w:r>
        <w:rPr/>
        <w:t>or</w:t>
      </w:r>
      <w:r>
        <w:rPr>
          <w:spacing w:val="44"/>
        </w:rPr>
        <w:t> </w:t>
      </w:r>
      <w:r>
        <w:rPr>
          <w:spacing w:val="-1"/>
        </w:rPr>
        <w:t>philosophical</w:t>
      </w:r>
      <w:r>
        <w:rPr>
          <w:spacing w:val="45"/>
        </w:rPr>
        <w:t> </w:t>
      </w:r>
      <w:r>
        <w:rPr>
          <w:spacing w:val="-1"/>
        </w:rPr>
        <w:t>principles,</w:t>
      </w:r>
      <w:r>
        <w:rPr>
          <w:spacing w:val="45"/>
        </w:rPr>
        <w:t> </w:t>
      </w:r>
      <w:r>
        <w:rPr>
          <w:spacing w:val="-1"/>
        </w:rPr>
        <w:t>pragmatic</w:t>
      </w:r>
      <w:r>
        <w:rPr>
          <w:spacing w:val="89"/>
        </w:rPr>
        <w:t> </w:t>
      </w:r>
      <w:r>
        <w:rPr/>
        <w:t>philosophy</w:t>
      </w:r>
      <w:r>
        <w:rPr>
          <w:spacing w:val="16"/>
        </w:rPr>
        <w:t> </w:t>
      </w:r>
      <w:r>
        <w:rPr/>
        <w:t>in</w:t>
      </w:r>
      <w:r>
        <w:rPr>
          <w:spacing w:val="17"/>
        </w:rPr>
        <w:t> </w:t>
      </w:r>
      <w:r>
        <w:rPr>
          <w:spacing w:val="-1"/>
        </w:rPr>
        <w:t>research</w:t>
      </w:r>
      <w:r>
        <w:rPr>
          <w:spacing w:val="16"/>
        </w:rPr>
        <w:t> </w:t>
      </w:r>
      <w:r>
        <w:rPr/>
        <w:t>uses</w:t>
      </w:r>
      <w:r>
        <w:rPr>
          <w:spacing w:val="16"/>
        </w:rPr>
        <w:t> </w:t>
      </w:r>
      <w:r>
        <w:rPr/>
        <w:t>a</w:t>
      </w:r>
      <w:r>
        <w:rPr>
          <w:spacing w:val="18"/>
        </w:rPr>
        <w:t> </w:t>
      </w:r>
      <w:r>
        <w:rPr>
          <w:spacing w:val="-1"/>
        </w:rPr>
        <w:t>flexible,</w:t>
      </w:r>
      <w:r>
        <w:rPr>
          <w:spacing w:val="16"/>
        </w:rPr>
        <w:t> </w:t>
      </w:r>
      <w:r>
        <w:rPr/>
        <w:t>problem-solving</w:t>
      </w:r>
      <w:r>
        <w:rPr>
          <w:spacing w:val="16"/>
        </w:rPr>
        <w:t> </w:t>
      </w:r>
      <w:r>
        <w:rPr>
          <w:spacing w:val="-1"/>
        </w:rPr>
        <w:t>approach</w:t>
      </w:r>
      <w:r>
        <w:rPr>
          <w:spacing w:val="18"/>
        </w:rPr>
        <w:t> </w:t>
      </w:r>
      <w:r>
        <w:rPr>
          <w:spacing w:val="-1"/>
        </w:rPr>
        <w:t>and</w:t>
      </w:r>
      <w:r>
        <w:rPr>
          <w:spacing w:val="18"/>
        </w:rPr>
        <w:t> </w:t>
      </w:r>
      <w:r>
        <w:rPr>
          <w:spacing w:val="-1"/>
        </w:rPr>
        <w:t>emphasizes</w:t>
      </w:r>
      <w:r>
        <w:rPr>
          <w:spacing w:val="16"/>
        </w:rPr>
        <w:t> </w:t>
      </w:r>
      <w:r>
        <w:rPr/>
        <w:t>the</w:t>
      </w:r>
      <w:r>
        <w:rPr>
          <w:spacing w:val="18"/>
        </w:rPr>
        <w:t> </w:t>
      </w:r>
      <w:r>
        <w:rPr>
          <w:spacing w:val="-1"/>
        </w:rPr>
        <w:t>value</w:t>
      </w:r>
      <w:r>
        <w:rPr>
          <w:spacing w:val="18"/>
        </w:rPr>
        <w:t> </w:t>
      </w:r>
      <w:r>
        <w:rPr>
          <w:spacing w:val="-1"/>
        </w:rPr>
        <w:t>and</w:t>
      </w:r>
      <w:r>
        <w:rPr>
          <w:spacing w:val="71"/>
        </w:rPr>
        <w:t> </w:t>
      </w:r>
      <w:r>
        <w:rPr>
          <w:spacing w:val="-1"/>
        </w:rPr>
        <w:t>implementable</w:t>
      </w:r>
      <w:r>
        <w:rPr>
          <w:spacing w:val="15"/>
        </w:rPr>
        <w:t> </w:t>
      </w:r>
      <w:r>
        <w:rPr/>
        <w:t>outputs</w:t>
      </w:r>
      <w:r>
        <w:rPr>
          <w:spacing w:val="16"/>
        </w:rPr>
        <w:t> </w:t>
      </w:r>
      <w:r>
        <w:rPr/>
        <w:t>of</w:t>
      </w:r>
      <w:r>
        <w:rPr>
          <w:spacing w:val="15"/>
        </w:rPr>
        <w:t> </w:t>
      </w:r>
      <w:r>
        <w:rPr>
          <w:spacing w:val="-1"/>
        </w:rPr>
        <w:t>research</w:t>
      </w:r>
      <w:r>
        <w:rPr>
          <w:spacing w:val="18"/>
        </w:rPr>
        <w:t> </w:t>
      </w:r>
      <w:r>
        <w:rPr>
          <w:spacing w:val="-1"/>
        </w:rPr>
        <w:t>(Hands,</w:t>
      </w:r>
      <w:r>
        <w:rPr>
          <w:spacing w:val="18"/>
        </w:rPr>
        <w:t> </w:t>
      </w:r>
      <w:r>
        <w:rPr/>
        <w:t>2018).</w:t>
      </w:r>
      <w:r>
        <w:rPr>
          <w:spacing w:val="16"/>
        </w:rPr>
        <w:t> </w:t>
      </w:r>
      <w:r>
        <w:rPr/>
        <w:t>This</w:t>
      </w:r>
      <w:r>
        <w:rPr>
          <w:spacing w:val="17"/>
        </w:rPr>
        <w:t> </w:t>
      </w:r>
      <w:r>
        <w:rPr>
          <w:spacing w:val="-1"/>
        </w:rPr>
        <w:t>approach</w:t>
      </w:r>
      <w:r>
        <w:rPr>
          <w:spacing w:val="18"/>
        </w:rPr>
        <w:t> </w:t>
      </w:r>
      <w:r>
        <w:rPr/>
        <w:t>is</w:t>
      </w:r>
      <w:r>
        <w:rPr>
          <w:spacing w:val="17"/>
        </w:rPr>
        <w:t> </w:t>
      </w:r>
      <w:r>
        <w:rPr>
          <w:spacing w:val="-1"/>
        </w:rPr>
        <w:t>particularly</w:t>
      </w:r>
      <w:r>
        <w:rPr>
          <w:spacing w:val="17"/>
        </w:rPr>
        <w:t> </w:t>
      </w:r>
      <w:r>
        <w:rPr>
          <w:spacing w:val="-1"/>
        </w:rPr>
        <w:t>useful</w:t>
      </w:r>
      <w:r>
        <w:rPr>
          <w:spacing w:val="16"/>
        </w:rPr>
        <w:t> </w:t>
      </w:r>
      <w:r>
        <w:rPr/>
        <w:t>in</w:t>
      </w:r>
      <w:r>
        <w:rPr>
          <w:spacing w:val="17"/>
        </w:rPr>
        <w:t> </w:t>
      </w:r>
      <w:r>
        <w:rPr>
          <w:spacing w:val="-1"/>
        </w:rPr>
        <w:t>mixed</w:t>
      </w:r>
      <w:r>
        <w:rPr>
          <w:spacing w:val="89"/>
        </w:rPr>
        <w:t> </w:t>
      </w:r>
      <w:r>
        <w:rPr/>
        <w:t>methods</w:t>
      </w:r>
      <w:r>
        <w:rPr>
          <w:spacing w:val="55"/>
        </w:rPr>
        <w:t> </w:t>
      </w:r>
      <w:r>
        <w:rPr>
          <w:spacing w:val="-1"/>
        </w:rPr>
        <w:t>research</w:t>
      </w:r>
      <w:r>
        <w:rPr>
          <w:spacing w:val="57"/>
        </w:rPr>
        <w:t> </w:t>
      </w:r>
      <w:r>
        <w:rPr/>
        <w:t>where</w:t>
      </w:r>
      <w:r>
        <w:rPr>
          <w:spacing w:val="55"/>
        </w:rPr>
        <w:t> </w:t>
      </w:r>
      <w:r>
        <w:rPr/>
        <w:t>the</w:t>
      </w:r>
      <w:r>
        <w:rPr>
          <w:spacing w:val="54"/>
        </w:rPr>
        <w:t> </w:t>
      </w:r>
      <w:r>
        <w:rPr>
          <w:spacing w:val="-1"/>
        </w:rPr>
        <w:t>researcher</w:t>
      </w:r>
      <w:r>
        <w:rPr>
          <w:spacing w:val="56"/>
        </w:rPr>
        <w:t> </w:t>
      </w:r>
      <w:r>
        <w:rPr>
          <w:spacing w:val="-1"/>
        </w:rPr>
        <w:t>aims</w:t>
      </w:r>
      <w:r>
        <w:rPr>
          <w:spacing w:val="55"/>
        </w:rPr>
        <w:t> </w:t>
      </w:r>
      <w:r>
        <w:rPr/>
        <w:t>to</w:t>
      </w:r>
      <w:r>
        <w:rPr>
          <w:spacing w:val="55"/>
        </w:rPr>
        <w:t> </w:t>
      </w:r>
      <w:r>
        <w:rPr>
          <w:spacing w:val="-1"/>
        </w:rPr>
        <w:t>utilize</w:t>
      </w:r>
      <w:r>
        <w:rPr>
          <w:spacing w:val="54"/>
        </w:rPr>
        <w:t> </w:t>
      </w:r>
      <w:r>
        <w:rPr/>
        <w:t>the</w:t>
      </w:r>
      <w:r>
        <w:rPr>
          <w:spacing w:val="54"/>
        </w:rPr>
        <w:t> </w:t>
      </w:r>
      <w:r>
        <w:rPr/>
        <w:t>strengths</w:t>
      </w:r>
      <w:r>
        <w:rPr>
          <w:spacing w:val="55"/>
        </w:rPr>
        <w:t> </w:t>
      </w:r>
      <w:r>
        <w:rPr/>
        <w:t>of</w:t>
      </w:r>
      <w:r>
        <w:rPr>
          <w:spacing w:val="56"/>
        </w:rPr>
        <w:t> </w:t>
      </w:r>
      <w:r>
        <w:rPr/>
        <w:t>both</w:t>
      </w:r>
      <w:r>
        <w:rPr>
          <w:spacing w:val="55"/>
        </w:rPr>
        <w:t> </w:t>
      </w:r>
      <w:r>
        <w:rPr>
          <w:spacing w:val="-1"/>
        </w:rPr>
        <w:t>qualitative</w:t>
      </w:r>
      <w:r>
        <w:rPr>
          <w:spacing w:val="56"/>
        </w:rPr>
        <w:t> </w:t>
      </w:r>
      <w:r>
        <w:rPr>
          <w:spacing w:val="-1"/>
        </w:rPr>
        <w:t>and</w:t>
      </w:r>
      <w:r>
        <w:rPr>
          <w:spacing w:val="71"/>
        </w:rPr>
        <w:t> </w:t>
      </w:r>
      <w:r>
        <w:rPr>
          <w:spacing w:val="-1"/>
        </w:rPr>
        <w:t>quantitative</w:t>
      </w:r>
      <w:r>
        <w:rPr/>
        <w:t> </w:t>
      </w:r>
      <w:r>
        <w:rPr>
          <w:spacing w:val="1"/>
        </w:rPr>
        <w:t> </w:t>
      </w:r>
      <w:r>
        <w:rPr>
          <w:spacing w:val="-1"/>
        </w:rPr>
        <w:t>methodologies</w:t>
      </w:r>
      <w:r>
        <w:rPr/>
        <w:t> </w:t>
      </w:r>
      <w:r>
        <w:rPr>
          <w:spacing w:val="2"/>
        </w:rPr>
        <w:t> </w:t>
      </w:r>
      <w:r>
        <w:rPr/>
        <w:t>to </w:t>
      </w:r>
      <w:r>
        <w:rPr>
          <w:spacing w:val="2"/>
        </w:rPr>
        <w:t> </w:t>
      </w:r>
      <w:r>
        <w:rPr>
          <w:spacing w:val="-1"/>
        </w:rPr>
        <w:t>address</w:t>
      </w:r>
      <w:r>
        <w:rPr/>
        <w:t> </w:t>
      </w:r>
      <w:r>
        <w:rPr>
          <w:spacing w:val="2"/>
        </w:rPr>
        <w:t> </w:t>
      </w:r>
      <w:r>
        <w:rPr/>
        <w:t>a </w:t>
      </w:r>
      <w:r>
        <w:rPr>
          <w:spacing w:val="1"/>
        </w:rPr>
        <w:t> </w:t>
      </w:r>
      <w:r>
        <w:rPr>
          <w:spacing w:val="-1"/>
        </w:rPr>
        <w:t>research</w:t>
      </w:r>
      <w:r>
        <w:rPr/>
        <w:t> </w:t>
      </w:r>
      <w:r>
        <w:rPr>
          <w:spacing w:val="2"/>
        </w:rPr>
        <w:t> </w:t>
      </w:r>
      <w:r>
        <w:rPr>
          <w:spacing w:val="-1"/>
        </w:rPr>
        <w:t>problem</w:t>
      </w:r>
      <w:r>
        <w:rPr/>
        <w:t> </w:t>
      </w:r>
      <w:r>
        <w:rPr>
          <w:spacing w:val="2"/>
        </w:rPr>
        <w:t> </w:t>
      </w:r>
      <w:r>
        <w:rPr>
          <w:spacing w:val="-1"/>
        </w:rPr>
        <w:t>(Creswell</w:t>
      </w:r>
      <w:r>
        <w:rPr/>
        <w:t> </w:t>
      </w:r>
      <w:r>
        <w:rPr>
          <w:spacing w:val="2"/>
        </w:rPr>
        <w:t> </w:t>
      </w:r>
      <w:r>
        <w:rPr/>
        <w:t>&amp; </w:t>
      </w:r>
      <w:r>
        <w:rPr>
          <w:spacing w:val="6"/>
        </w:rPr>
        <w:t> </w:t>
      </w:r>
      <w:r>
        <w:rPr/>
        <w:t>Plano </w:t>
      </w:r>
      <w:r>
        <w:rPr>
          <w:spacing w:val="1"/>
        </w:rPr>
        <w:t> </w:t>
      </w:r>
      <w:r>
        <w:rPr>
          <w:spacing w:val="-1"/>
        </w:rPr>
        <w:t>Clark,</w:t>
      </w:r>
      <w:r>
        <w:rPr/>
        <w:t> </w:t>
      </w:r>
      <w:r>
        <w:rPr>
          <w:spacing w:val="2"/>
        </w:rPr>
        <w:t> </w:t>
      </w:r>
      <w:r>
        <w:rPr>
          <w:spacing w:val="-1"/>
        </w:rPr>
        <w:t>2017).</w:t>
      </w:r>
    </w:p>
    <w:p>
      <w:pPr>
        <w:pStyle w:val="BodyText"/>
        <w:spacing w:line="240" w:lineRule="auto" w:before="10"/>
        <w:ind w:left="106" w:right="0"/>
        <w:jc w:val="both"/>
      </w:pPr>
      <w:r>
        <w:rPr>
          <w:spacing w:val="-1"/>
        </w:rPr>
        <w:t>According</w:t>
      </w:r>
      <w:r>
        <w:rPr/>
        <w:t> to </w:t>
      </w:r>
      <w:r>
        <w:rPr>
          <w:spacing w:val="-1"/>
        </w:rPr>
        <w:t>Morgan</w:t>
      </w:r>
      <w:r>
        <w:rPr/>
        <w:t> </w:t>
      </w:r>
      <w:r>
        <w:rPr>
          <w:spacing w:val="-1"/>
        </w:rPr>
        <w:t>(2014), </w:t>
      </w:r>
      <w:r>
        <w:rPr/>
        <w:t>the </w:t>
      </w:r>
      <w:r>
        <w:rPr>
          <w:spacing w:val="-1"/>
        </w:rPr>
        <w:t>pragmatist</w:t>
      </w:r>
      <w:r>
        <w:rPr/>
        <w:t> </w:t>
      </w:r>
      <w:r>
        <w:rPr>
          <w:spacing w:val="-1"/>
        </w:rPr>
        <w:t>paradigm</w:t>
      </w:r>
      <w:r>
        <w:rPr/>
        <w:t> </w:t>
      </w:r>
      <w:r>
        <w:rPr>
          <w:spacing w:val="-1"/>
        </w:rPr>
        <w:t>allows</w:t>
      </w:r>
      <w:r>
        <w:rPr/>
        <w:t> </w:t>
      </w:r>
      <w:r>
        <w:rPr>
          <w:spacing w:val="-1"/>
        </w:rPr>
        <w:t>for</w:t>
      </w:r>
      <w:r>
        <w:rPr/>
        <w:t> the</w:t>
      </w:r>
      <w:r>
        <w:rPr>
          <w:spacing w:val="-2"/>
        </w:rPr>
        <w:t> </w:t>
      </w:r>
      <w:r>
        <w:rPr>
          <w:spacing w:val="-1"/>
        </w:rPr>
        <w:t>use </w:t>
      </w:r>
      <w:r>
        <w:rPr/>
        <w:t>of</w:t>
      </w:r>
      <w:r>
        <w:rPr>
          <w:spacing w:val="-4"/>
        </w:rPr>
        <w:t> </w:t>
      </w:r>
      <w:r>
        <w:rPr/>
        <w:t>multiple </w:t>
      </w:r>
      <w:r>
        <w:rPr>
          <w:spacing w:val="-1"/>
        </w:rPr>
        <w:t>methods</w:t>
      </w:r>
      <w:r>
        <w:rPr>
          <w:spacing w:val="-2"/>
        </w:rPr>
        <w:t> </w:t>
      </w:r>
      <w:r>
        <w:rPr>
          <w:spacing w:val="-1"/>
        </w:rPr>
        <w:t>and</w:t>
      </w:r>
    </w:p>
    <w:p>
      <w:pPr>
        <w:spacing w:after="0" w:line="240" w:lineRule="auto"/>
        <w:jc w:val="both"/>
        <w:sectPr>
          <w:pgSz w:w="12240" w:h="15840"/>
          <w:pgMar w:header="0" w:footer="1213" w:top="1360" w:bottom="1400" w:left="1320" w:right="1320"/>
        </w:sectPr>
      </w:pPr>
    </w:p>
    <w:p>
      <w:pPr>
        <w:pStyle w:val="BodyText"/>
        <w:spacing w:line="480" w:lineRule="auto" w:before="39"/>
        <w:ind w:left="106" w:right="118"/>
        <w:jc w:val="both"/>
      </w:pPr>
      <w:r>
        <w:rPr>
          <w:spacing w:val="-1"/>
        </w:rPr>
        <w:t>theoretical</w:t>
      </w:r>
      <w:r>
        <w:rPr>
          <w:spacing w:val="7"/>
        </w:rPr>
        <w:t> </w:t>
      </w:r>
      <w:r>
        <w:rPr>
          <w:spacing w:val="-1"/>
        </w:rPr>
        <w:t>perspectives,</w:t>
      </w:r>
      <w:r>
        <w:rPr>
          <w:spacing w:val="9"/>
        </w:rPr>
        <w:t> </w:t>
      </w:r>
      <w:r>
        <w:rPr>
          <w:spacing w:val="-1"/>
        </w:rPr>
        <w:t>as</w:t>
      </w:r>
      <w:r>
        <w:rPr>
          <w:spacing w:val="7"/>
        </w:rPr>
        <w:t> </w:t>
      </w:r>
      <w:r>
        <w:rPr/>
        <w:t>long</w:t>
      </w:r>
      <w:r>
        <w:rPr>
          <w:spacing w:val="7"/>
        </w:rPr>
        <w:t> </w:t>
      </w:r>
      <w:r>
        <w:rPr>
          <w:spacing w:val="-1"/>
        </w:rPr>
        <w:t>as</w:t>
      </w:r>
      <w:r>
        <w:rPr>
          <w:spacing w:val="7"/>
        </w:rPr>
        <w:t> </w:t>
      </w:r>
      <w:r>
        <w:rPr/>
        <w:t>they</w:t>
      </w:r>
      <w:r>
        <w:rPr>
          <w:spacing w:val="6"/>
        </w:rPr>
        <w:t> </w:t>
      </w:r>
      <w:r>
        <w:rPr>
          <w:spacing w:val="-1"/>
        </w:rPr>
        <w:t>serve</w:t>
      </w:r>
      <w:r>
        <w:rPr>
          <w:spacing w:val="5"/>
        </w:rPr>
        <w:t> </w:t>
      </w:r>
      <w:r>
        <w:rPr/>
        <w:t>the</w:t>
      </w:r>
      <w:r>
        <w:rPr>
          <w:spacing w:val="6"/>
        </w:rPr>
        <w:t> </w:t>
      </w:r>
      <w:r>
        <w:rPr>
          <w:spacing w:val="-1"/>
        </w:rPr>
        <w:t>end</w:t>
      </w:r>
      <w:r>
        <w:rPr>
          <w:spacing w:val="6"/>
        </w:rPr>
        <w:t> </w:t>
      </w:r>
      <w:r>
        <w:rPr>
          <w:spacing w:val="-1"/>
        </w:rPr>
        <w:t>goal</w:t>
      </w:r>
      <w:r>
        <w:rPr>
          <w:spacing w:val="7"/>
        </w:rPr>
        <w:t> </w:t>
      </w:r>
      <w:r>
        <w:rPr/>
        <w:t>of</w:t>
      </w:r>
      <w:r>
        <w:rPr>
          <w:spacing w:val="6"/>
        </w:rPr>
        <w:t> </w:t>
      </w:r>
      <w:r>
        <w:rPr>
          <w:spacing w:val="-1"/>
        </w:rPr>
        <w:t>solving</w:t>
      </w:r>
      <w:r>
        <w:rPr>
          <w:spacing w:val="6"/>
        </w:rPr>
        <w:t> </w:t>
      </w:r>
      <w:r>
        <w:rPr/>
        <w:t>the</w:t>
      </w:r>
      <w:r>
        <w:rPr>
          <w:spacing w:val="6"/>
        </w:rPr>
        <w:t> </w:t>
      </w:r>
      <w:r>
        <w:rPr>
          <w:spacing w:val="-1"/>
        </w:rPr>
        <w:t>problem</w:t>
      </w:r>
      <w:r>
        <w:rPr>
          <w:spacing w:val="7"/>
        </w:rPr>
        <w:t> </w:t>
      </w:r>
      <w:r>
        <w:rPr>
          <w:spacing w:val="-1"/>
        </w:rPr>
        <w:t>under</w:t>
      </w:r>
      <w:r>
        <w:rPr>
          <w:spacing w:val="83"/>
        </w:rPr>
        <w:t> </w:t>
      </w:r>
      <w:r>
        <w:rPr>
          <w:spacing w:val="-1"/>
        </w:rPr>
        <w:t>investigation.</w:t>
      </w:r>
      <w:r>
        <w:rPr>
          <w:spacing w:val="59"/>
        </w:rPr>
        <w:t> </w:t>
      </w:r>
      <w:r>
        <w:rPr>
          <w:spacing w:val="-1"/>
        </w:rPr>
        <w:t>Pragmatism</w:t>
      </w:r>
      <w:r>
        <w:rPr/>
        <w:t> is </w:t>
      </w:r>
      <w:r>
        <w:rPr>
          <w:spacing w:val="-1"/>
        </w:rPr>
        <w:t>often</w:t>
      </w:r>
      <w:r>
        <w:rPr>
          <w:spacing w:val="59"/>
        </w:rPr>
        <w:t> </w:t>
      </w:r>
      <w:r>
        <w:rPr/>
        <w:t>seen</w:t>
      </w:r>
      <w:r>
        <w:rPr>
          <w:spacing w:val="2"/>
        </w:rPr>
        <w:t> </w:t>
      </w:r>
      <w:r>
        <w:rPr>
          <w:spacing w:val="-1"/>
        </w:rPr>
        <w:t>as</w:t>
      </w:r>
      <w:r>
        <w:rPr>
          <w:spacing w:val="2"/>
        </w:rPr>
        <w:t> </w:t>
      </w:r>
      <w:r>
        <w:rPr>
          <w:spacing w:val="-1"/>
        </w:rPr>
        <w:t>an</w:t>
      </w:r>
      <w:r>
        <w:rPr>
          <w:spacing w:val="5"/>
        </w:rPr>
        <w:t> </w:t>
      </w:r>
      <w:r>
        <w:rPr>
          <w:spacing w:val="-1"/>
        </w:rPr>
        <w:t>especially</w:t>
      </w:r>
      <w:r>
        <w:rPr>
          <w:spacing w:val="2"/>
        </w:rPr>
        <w:t> </w:t>
      </w:r>
      <w:r>
        <w:rPr>
          <w:spacing w:val="-1"/>
        </w:rPr>
        <w:t>appropriate</w:t>
      </w:r>
      <w:r>
        <w:rPr>
          <w:spacing w:val="58"/>
        </w:rPr>
        <w:t> </w:t>
      </w:r>
      <w:r>
        <w:rPr/>
        <w:t>framework</w:t>
      </w:r>
      <w:r>
        <w:rPr>
          <w:spacing w:val="1"/>
        </w:rPr>
        <w:t> </w:t>
      </w:r>
      <w:r>
        <w:rPr/>
        <w:t>for </w:t>
      </w:r>
      <w:r>
        <w:rPr>
          <w:spacing w:val="-1"/>
        </w:rPr>
        <w:t>applied</w:t>
      </w:r>
      <w:r>
        <w:rPr>
          <w:spacing w:val="95"/>
        </w:rPr>
        <w:t> </w:t>
      </w:r>
      <w:r>
        <w:rPr>
          <w:spacing w:val="-1"/>
        </w:rPr>
        <w:t>research</w:t>
      </w:r>
      <w:r>
        <w:rPr>
          <w:spacing w:val="4"/>
        </w:rPr>
        <w:t> </w:t>
      </w:r>
      <w:r>
        <w:rPr>
          <w:spacing w:val="-1"/>
        </w:rPr>
        <w:t>settings,</w:t>
      </w:r>
      <w:r>
        <w:rPr>
          <w:spacing w:val="5"/>
        </w:rPr>
        <w:t> </w:t>
      </w:r>
      <w:r>
        <w:rPr>
          <w:spacing w:val="-1"/>
        </w:rPr>
        <w:t>where</w:t>
      </w:r>
      <w:r>
        <w:rPr>
          <w:spacing w:val="3"/>
        </w:rPr>
        <w:t> </w:t>
      </w:r>
      <w:r>
        <w:rPr/>
        <w:t>the</w:t>
      </w:r>
      <w:r>
        <w:rPr>
          <w:spacing w:val="3"/>
        </w:rPr>
        <w:t> </w:t>
      </w:r>
      <w:r>
        <w:rPr>
          <w:spacing w:val="-1"/>
        </w:rPr>
        <w:t>objective</w:t>
      </w:r>
      <w:r>
        <w:rPr>
          <w:spacing w:val="3"/>
        </w:rPr>
        <w:t> </w:t>
      </w:r>
      <w:r>
        <w:rPr/>
        <w:t>is</w:t>
      </w:r>
      <w:r>
        <w:rPr>
          <w:spacing w:val="5"/>
        </w:rPr>
        <w:t> </w:t>
      </w:r>
      <w:r>
        <w:rPr/>
        <w:t>not</w:t>
      </w:r>
      <w:r>
        <w:rPr>
          <w:spacing w:val="5"/>
        </w:rPr>
        <w:t> </w:t>
      </w:r>
      <w:r>
        <w:rPr/>
        <w:t>just</w:t>
      </w:r>
      <w:r>
        <w:rPr>
          <w:spacing w:val="5"/>
        </w:rPr>
        <w:t> </w:t>
      </w:r>
      <w:r>
        <w:rPr/>
        <w:t>to</w:t>
      </w:r>
      <w:r>
        <w:rPr>
          <w:spacing w:val="2"/>
        </w:rPr>
        <w:t> </w:t>
      </w:r>
      <w:r>
        <w:rPr>
          <w:spacing w:val="-1"/>
        </w:rPr>
        <w:t>generate</w:t>
      </w:r>
      <w:r>
        <w:rPr>
          <w:spacing w:val="3"/>
        </w:rPr>
        <w:t> </w:t>
      </w:r>
      <w:r>
        <w:rPr>
          <w:spacing w:val="-1"/>
        </w:rPr>
        <w:t>knowledge</w:t>
      </w:r>
      <w:r>
        <w:rPr>
          <w:spacing w:val="3"/>
        </w:rPr>
        <w:t> </w:t>
      </w:r>
      <w:r>
        <w:rPr/>
        <w:t>but</w:t>
      </w:r>
      <w:r>
        <w:rPr>
          <w:spacing w:val="7"/>
        </w:rPr>
        <w:t> </w:t>
      </w:r>
      <w:r>
        <w:rPr/>
        <w:t>to</w:t>
      </w:r>
      <w:r>
        <w:rPr>
          <w:spacing w:val="5"/>
        </w:rPr>
        <w:t> </w:t>
      </w:r>
      <w:r>
        <w:rPr>
          <w:spacing w:val="-1"/>
        </w:rPr>
        <w:t>produce</w:t>
      </w:r>
      <w:r>
        <w:rPr>
          <w:spacing w:val="3"/>
        </w:rPr>
        <w:t> </w:t>
      </w:r>
      <w:r>
        <w:rPr>
          <w:spacing w:val="-1"/>
        </w:rPr>
        <w:t>actionable</w:t>
      </w:r>
      <w:r>
        <w:rPr>
          <w:spacing w:val="107"/>
        </w:rPr>
        <w:t> </w:t>
      </w:r>
      <w:r>
        <w:rPr>
          <w:spacing w:val="-1"/>
        </w:rPr>
        <w:t>results</w:t>
      </w:r>
      <w:r>
        <w:rPr>
          <w:spacing w:val="24"/>
        </w:rPr>
        <w:t> </w:t>
      </w:r>
      <w:r>
        <w:rPr>
          <w:spacing w:val="-1"/>
        </w:rPr>
        <w:t>(Patton,</w:t>
      </w:r>
      <w:r>
        <w:rPr>
          <w:spacing w:val="23"/>
        </w:rPr>
        <w:t> </w:t>
      </w:r>
      <w:r>
        <w:rPr>
          <w:spacing w:val="-1"/>
        </w:rPr>
        <w:t>2002).</w:t>
      </w:r>
      <w:r>
        <w:rPr>
          <w:spacing w:val="23"/>
        </w:rPr>
        <w:t> </w:t>
      </w:r>
      <w:r>
        <w:rPr>
          <w:spacing w:val="-1"/>
        </w:rPr>
        <w:t>The</w:t>
      </w:r>
      <w:r>
        <w:rPr>
          <w:spacing w:val="22"/>
        </w:rPr>
        <w:t> </w:t>
      </w:r>
      <w:r>
        <w:rPr>
          <w:spacing w:val="-1"/>
        </w:rPr>
        <w:t>focus</w:t>
      </w:r>
      <w:r>
        <w:rPr>
          <w:spacing w:val="24"/>
        </w:rPr>
        <w:t> </w:t>
      </w:r>
      <w:r>
        <w:rPr/>
        <w:t>is</w:t>
      </w:r>
      <w:r>
        <w:rPr>
          <w:spacing w:val="24"/>
        </w:rPr>
        <w:t> </w:t>
      </w:r>
      <w:r>
        <w:rPr/>
        <w:t>on</w:t>
      </w:r>
      <w:r>
        <w:rPr>
          <w:spacing w:val="23"/>
        </w:rPr>
        <w:t> </w:t>
      </w:r>
      <w:r>
        <w:rPr>
          <w:spacing w:val="-1"/>
        </w:rPr>
        <w:t>'what</w:t>
      </w:r>
      <w:r>
        <w:rPr>
          <w:spacing w:val="24"/>
        </w:rPr>
        <w:t> </w:t>
      </w:r>
      <w:r>
        <w:rPr>
          <w:spacing w:val="-1"/>
        </w:rPr>
        <w:t>works'</w:t>
      </w:r>
      <w:r>
        <w:rPr>
          <w:spacing w:val="24"/>
        </w:rPr>
        <w:t> </w:t>
      </w:r>
      <w:r>
        <w:rPr/>
        <w:t>in</w:t>
      </w:r>
      <w:r>
        <w:rPr>
          <w:spacing w:val="24"/>
        </w:rPr>
        <w:t> </w:t>
      </w:r>
      <w:r>
        <w:rPr>
          <w:spacing w:val="-1"/>
        </w:rPr>
        <w:t>specific</w:t>
      </w:r>
      <w:r>
        <w:rPr>
          <w:spacing w:val="23"/>
        </w:rPr>
        <w:t> </w:t>
      </w:r>
      <w:r>
        <w:rPr>
          <w:spacing w:val="-1"/>
        </w:rPr>
        <w:t>contexts,</w:t>
      </w:r>
      <w:r>
        <w:rPr>
          <w:spacing w:val="24"/>
        </w:rPr>
        <w:t> </w:t>
      </w:r>
      <w:r>
        <w:rPr/>
        <w:t>giving</w:t>
      </w:r>
      <w:r>
        <w:rPr>
          <w:spacing w:val="23"/>
        </w:rPr>
        <w:t> </w:t>
      </w:r>
      <w:r>
        <w:rPr>
          <w:spacing w:val="-1"/>
        </w:rPr>
        <w:t>researchers</w:t>
      </w:r>
      <w:r>
        <w:rPr>
          <w:spacing w:val="23"/>
        </w:rPr>
        <w:t> </w:t>
      </w:r>
      <w:r>
        <w:rPr/>
        <w:t>the</w:t>
      </w:r>
      <w:r>
        <w:rPr>
          <w:spacing w:val="95"/>
        </w:rPr>
        <w:t> </w:t>
      </w:r>
      <w:r>
        <w:rPr>
          <w:spacing w:val="-1"/>
        </w:rPr>
        <w:t>flexibility</w:t>
      </w:r>
      <w:r>
        <w:rPr>
          <w:spacing w:val="-2"/>
        </w:rPr>
        <w:t> </w:t>
      </w:r>
      <w:r>
        <w:rPr/>
        <w:t>to</w:t>
      </w:r>
      <w:r>
        <w:rPr>
          <w:spacing w:val="-2"/>
        </w:rPr>
        <w:t> </w:t>
      </w:r>
      <w:r>
        <w:rPr>
          <w:spacing w:val="-1"/>
        </w:rPr>
        <w:t>adapt</w:t>
      </w:r>
      <w:r>
        <w:rPr>
          <w:spacing w:val="-2"/>
        </w:rPr>
        <w:t> </w:t>
      </w:r>
      <w:r>
        <w:rPr/>
        <w:t>their</w:t>
      </w:r>
      <w:r>
        <w:rPr>
          <w:spacing w:val="-4"/>
        </w:rPr>
        <w:t> </w:t>
      </w:r>
      <w:r>
        <w:rPr/>
        <w:t>methods</w:t>
      </w:r>
      <w:r>
        <w:rPr>
          <w:spacing w:val="-3"/>
        </w:rPr>
        <w:t> </w:t>
      </w:r>
      <w:r>
        <w:rPr>
          <w:spacing w:val="-1"/>
        </w:rPr>
        <w:t>and</w:t>
      </w:r>
      <w:r>
        <w:rPr>
          <w:spacing w:val="-3"/>
        </w:rPr>
        <w:t> </w:t>
      </w:r>
      <w:r>
        <w:rPr>
          <w:spacing w:val="-1"/>
        </w:rPr>
        <w:t>theoretical</w:t>
      </w:r>
      <w:r>
        <w:rPr/>
        <w:t> </w:t>
      </w:r>
      <w:r>
        <w:rPr>
          <w:spacing w:val="-1"/>
        </w:rPr>
        <w:t>perspectives</w:t>
      </w:r>
      <w:r>
        <w:rPr/>
        <w:t> </w:t>
      </w:r>
      <w:r>
        <w:rPr>
          <w:spacing w:val="-1"/>
        </w:rPr>
        <w:t>according</w:t>
      </w:r>
      <w:r>
        <w:rPr>
          <w:spacing w:val="-3"/>
        </w:rPr>
        <w:t> </w:t>
      </w:r>
      <w:r>
        <w:rPr/>
        <w:t>to the</w:t>
      </w:r>
      <w:r>
        <w:rPr>
          <w:spacing w:val="-3"/>
        </w:rPr>
        <w:t> </w:t>
      </w:r>
      <w:r>
        <w:rPr>
          <w:spacing w:val="-1"/>
        </w:rPr>
        <w:t>requirements</w:t>
      </w:r>
      <w:r>
        <w:rPr>
          <w:spacing w:val="-3"/>
        </w:rPr>
        <w:t> </w:t>
      </w:r>
      <w:r>
        <w:rPr/>
        <w:t>of</w:t>
      </w:r>
      <w:r>
        <w:rPr>
          <w:spacing w:val="-4"/>
        </w:rPr>
        <w:t> </w:t>
      </w:r>
      <w:r>
        <w:rPr/>
        <w:t>the</w:t>
      </w:r>
      <w:r>
        <w:rPr>
          <w:spacing w:val="95"/>
        </w:rPr>
        <w:t> </w:t>
      </w:r>
      <w:r>
        <w:rPr>
          <w:spacing w:val="-1"/>
        </w:rPr>
        <w:t>research</w:t>
      </w:r>
      <w:r>
        <w:rPr/>
        <w:t> problem (Rorty, 1982).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79" w:lineRule="auto"/>
        <w:ind w:left="106" w:right="118"/>
        <w:jc w:val="both"/>
      </w:pPr>
      <w:r>
        <w:rPr/>
        <w:t>The</w:t>
      </w:r>
      <w:r>
        <w:rPr>
          <w:spacing w:val="34"/>
        </w:rPr>
        <w:t> </w:t>
      </w:r>
      <w:r>
        <w:rPr/>
        <w:t>study</w:t>
      </w:r>
      <w:r>
        <w:rPr>
          <w:spacing w:val="36"/>
        </w:rPr>
        <w:t> </w:t>
      </w:r>
      <w:r>
        <w:rPr/>
        <w:t>is</w:t>
      </w:r>
      <w:r>
        <w:rPr>
          <w:spacing w:val="34"/>
        </w:rPr>
        <w:t> </w:t>
      </w:r>
      <w:r>
        <w:rPr/>
        <w:t>led</w:t>
      </w:r>
      <w:r>
        <w:rPr>
          <w:spacing w:val="35"/>
        </w:rPr>
        <w:t> </w:t>
      </w:r>
      <w:r>
        <w:rPr/>
        <w:t>by</w:t>
      </w:r>
      <w:r>
        <w:rPr>
          <w:spacing w:val="33"/>
        </w:rPr>
        <w:t> </w:t>
      </w:r>
      <w:r>
        <w:rPr/>
        <w:t>the</w:t>
      </w:r>
      <w:r>
        <w:rPr>
          <w:spacing w:val="32"/>
        </w:rPr>
        <w:t> </w:t>
      </w:r>
      <w:r>
        <w:rPr>
          <w:spacing w:val="-1"/>
        </w:rPr>
        <w:t>pragmatist</w:t>
      </w:r>
      <w:r>
        <w:rPr>
          <w:spacing w:val="36"/>
        </w:rPr>
        <w:t> </w:t>
      </w:r>
      <w:r>
        <w:rPr/>
        <w:t>point</w:t>
      </w:r>
      <w:r>
        <w:rPr>
          <w:spacing w:val="36"/>
        </w:rPr>
        <w:t> </w:t>
      </w:r>
      <w:r>
        <w:rPr/>
        <w:t>of</w:t>
      </w:r>
      <w:r>
        <w:rPr>
          <w:spacing w:val="35"/>
        </w:rPr>
        <w:t> </w:t>
      </w:r>
      <w:r>
        <w:rPr>
          <w:spacing w:val="-1"/>
        </w:rPr>
        <w:t>view.</w:t>
      </w:r>
      <w:r>
        <w:rPr>
          <w:spacing w:val="35"/>
        </w:rPr>
        <w:t> </w:t>
      </w:r>
      <w:r>
        <w:rPr/>
        <w:t>A</w:t>
      </w:r>
      <w:r>
        <w:rPr>
          <w:spacing w:val="35"/>
        </w:rPr>
        <w:t> </w:t>
      </w:r>
      <w:r>
        <w:rPr>
          <w:spacing w:val="-1"/>
        </w:rPr>
        <w:t>pragmatist</w:t>
      </w:r>
      <w:r>
        <w:rPr>
          <w:spacing w:val="36"/>
        </w:rPr>
        <w:t> </w:t>
      </w:r>
      <w:r>
        <w:rPr>
          <w:spacing w:val="-1"/>
        </w:rPr>
        <w:t>researcher</w:t>
      </w:r>
      <w:r>
        <w:rPr>
          <w:spacing w:val="35"/>
        </w:rPr>
        <w:t> </w:t>
      </w:r>
      <w:r>
        <w:rPr/>
        <w:t>is</w:t>
      </w:r>
      <w:r>
        <w:rPr>
          <w:spacing w:val="36"/>
        </w:rPr>
        <w:t> </w:t>
      </w:r>
      <w:r>
        <w:rPr>
          <w:spacing w:val="-1"/>
        </w:rPr>
        <w:t>interested</w:t>
      </w:r>
      <w:r>
        <w:rPr>
          <w:spacing w:val="35"/>
        </w:rPr>
        <w:t> </w:t>
      </w:r>
      <w:r>
        <w:rPr/>
        <w:t>in</w:t>
      </w:r>
      <w:r>
        <w:rPr>
          <w:spacing w:val="36"/>
        </w:rPr>
        <w:t> </w:t>
      </w:r>
      <w:r>
        <w:rPr/>
        <w:t>the</w:t>
      </w:r>
      <w:r>
        <w:rPr>
          <w:spacing w:val="59"/>
        </w:rPr>
        <w:t> </w:t>
      </w:r>
      <w:r>
        <w:rPr>
          <w:spacing w:val="-1"/>
        </w:rPr>
        <w:t>applications</w:t>
      </w:r>
      <w:r>
        <w:rPr>
          <w:spacing w:val="21"/>
        </w:rPr>
        <w:t> </w:t>
      </w:r>
      <w:r>
        <w:rPr/>
        <w:t>of</w:t>
      </w:r>
      <w:r>
        <w:rPr>
          <w:spacing w:val="20"/>
        </w:rPr>
        <w:t> </w:t>
      </w:r>
      <w:r>
        <w:rPr/>
        <w:t>knowledge</w:t>
      </w:r>
      <w:r>
        <w:rPr>
          <w:spacing w:val="20"/>
        </w:rPr>
        <w:t> </w:t>
      </w:r>
      <w:r>
        <w:rPr>
          <w:spacing w:val="-1"/>
        </w:rPr>
        <w:t>because</w:t>
      </w:r>
      <w:r>
        <w:rPr>
          <w:spacing w:val="23"/>
        </w:rPr>
        <w:t> </w:t>
      </w:r>
      <w:r>
        <w:rPr>
          <w:spacing w:val="-1"/>
        </w:rPr>
        <w:t>actionable</w:t>
      </w:r>
      <w:r>
        <w:rPr>
          <w:spacing w:val="23"/>
        </w:rPr>
        <w:t> </w:t>
      </w:r>
      <w:r>
        <w:rPr/>
        <w:t>knowledge</w:t>
      </w:r>
      <w:r>
        <w:rPr>
          <w:spacing w:val="20"/>
        </w:rPr>
        <w:t> </w:t>
      </w:r>
      <w:r>
        <w:rPr/>
        <w:t>is</w:t>
      </w:r>
      <w:r>
        <w:rPr>
          <w:spacing w:val="22"/>
        </w:rPr>
        <w:t> </w:t>
      </w:r>
      <w:r>
        <w:rPr>
          <w:spacing w:val="-1"/>
        </w:rPr>
        <w:t>important</w:t>
      </w:r>
      <w:r>
        <w:rPr>
          <w:spacing w:val="21"/>
        </w:rPr>
        <w:t> </w:t>
      </w:r>
      <w:r>
        <w:rPr>
          <w:spacing w:val="1"/>
        </w:rPr>
        <w:t>to</w:t>
      </w:r>
      <w:r>
        <w:rPr>
          <w:spacing w:val="21"/>
        </w:rPr>
        <w:t> </w:t>
      </w:r>
      <w:r>
        <w:rPr/>
        <w:t>them</w:t>
      </w:r>
      <w:r>
        <w:rPr>
          <w:spacing w:val="21"/>
        </w:rPr>
        <w:t> </w:t>
      </w:r>
      <w:r>
        <w:rPr>
          <w:spacing w:val="-1"/>
        </w:rPr>
        <w:t>(Cavaleri,</w:t>
      </w:r>
      <w:r>
        <w:rPr>
          <w:spacing w:val="21"/>
        </w:rPr>
        <w:t> </w:t>
      </w:r>
      <w:r>
        <w:rPr/>
        <w:t>2004;</w:t>
      </w:r>
      <w:r>
        <w:rPr>
          <w:spacing w:val="85"/>
        </w:rPr>
        <w:t> </w:t>
      </w:r>
      <w:r>
        <w:rPr>
          <w:spacing w:val="-1"/>
        </w:rPr>
        <w:t>Mach</w:t>
      </w:r>
      <w:r>
        <w:rPr>
          <w:spacing w:val="-15"/>
        </w:rPr>
        <w:t> </w:t>
      </w:r>
      <w:r>
        <w:rPr>
          <w:spacing w:val="-1"/>
        </w:rPr>
        <w:t>et</w:t>
      </w:r>
      <w:r>
        <w:rPr>
          <w:spacing w:val="-12"/>
        </w:rPr>
        <w:t> </w:t>
      </w:r>
      <w:r>
        <w:rPr>
          <w:spacing w:val="-1"/>
        </w:rPr>
        <w:t>al.,</w:t>
      </w:r>
      <w:r>
        <w:rPr>
          <w:spacing w:val="-14"/>
        </w:rPr>
        <w:t> </w:t>
      </w:r>
      <w:r>
        <w:rPr>
          <w:spacing w:val="-1"/>
        </w:rPr>
        <w:t>2020).</w:t>
      </w:r>
      <w:r>
        <w:rPr>
          <w:spacing w:val="-15"/>
        </w:rPr>
        <w:t> </w:t>
      </w:r>
      <w:r>
        <w:rPr/>
        <w:t>The</w:t>
      </w:r>
      <w:r>
        <w:rPr>
          <w:spacing w:val="-16"/>
        </w:rPr>
        <w:t> </w:t>
      </w:r>
      <w:r>
        <w:rPr/>
        <w:t>pragmatist</w:t>
      </w:r>
      <w:r>
        <w:rPr>
          <w:spacing w:val="-14"/>
        </w:rPr>
        <w:t> </w:t>
      </w:r>
      <w:r>
        <w:rPr/>
        <w:t>is</w:t>
      </w:r>
      <w:r>
        <w:rPr>
          <w:spacing w:val="-14"/>
        </w:rPr>
        <w:t> </w:t>
      </w:r>
      <w:r>
        <w:rPr>
          <w:spacing w:val="-1"/>
        </w:rPr>
        <w:t>committed</w:t>
      </w:r>
      <w:r>
        <w:rPr>
          <w:spacing w:val="-15"/>
        </w:rPr>
        <w:t> </w:t>
      </w:r>
      <w:r>
        <w:rPr/>
        <w:t>to</w:t>
      </w:r>
      <w:r>
        <w:rPr>
          <w:spacing w:val="-14"/>
        </w:rPr>
        <w:t> </w:t>
      </w:r>
      <w:r>
        <w:rPr>
          <w:spacing w:val="-1"/>
        </w:rPr>
        <w:t>examining</w:t>
      </w:r>
      <w:r>
        <w:rPr>
          <w:spacing w:val="-14"/>
        </w:rPr>
        <w:t> </w:t>
      </w:r>
      <w:r>
        <w:rPr/>
        <w:t>how</w:t>
      </w:r>
      <w:r>
        <w:rPr>
          <w:spacing w:val="-15"/>
        </w:rPr>
        <w:t> </w:t>
      </w:r>
      <w:r>
        <w:rPr/>
        <w:t>knowledge</w:t>
      </w:r>
      <w:r>
        <w:rPr>
          <w:spacing w:val="-16"/>
        </w:rPr>
        <w:t> </w:t>
      </w:r>
      <w:r>
        <w:rPr/>
        <w:t>is</w:t>
      </w:r>
      <w:r>
        <w:rPr>
          <w:spacing w:val="-14"/>
        </w:rPr>
        <w:t> </w:t>
      </w:r>
      <w:r>
        <w:rPr>
          <w:spacing w:val="-1"/>
        </w:rPr>
        <w:t>applied</w:t>
      </w:r>
      <w:r>
        <w:rPr>
          <w:spacing w:val="-15"/>
        </w:rPr>
        <w:t> </w:t>
      </w:r>
      <w:r>
        <w:rPr/>
        <w:t>in</w:t>
      </w:r>
      <w:r>
        <w:rPr>
          <w:spacing w:val="-14"/>
        </w:rPr>
        <w:t> </w:t>
      </w:r>
      <w:r>
        <w:rPr>
          <w:spacing w:val="-1"/>
        </w:rPr>
        <w:t>practice</w:t>
      </w:r>
      <w:r>
        <w:rPr>
          <w:spacing w:val="79"/>
        </w:rPr>
        <w:t> </w:t>
      </w:r>
      <w:r>
        <w:rPr>
          <w:spacing w:val="-1"/>
        </w:rPr>
        <w:t>and</w:t>
      </w:r>
      <w:r>
        <w:rPr>
          <w:spacing w:val="18"/>
        </w:rPr>
        <w:t> </w:t>
      </w:r>
      <w:r>
        <w:rPr>
          <w:spacing w:val="-1"/>
        </w:rPr>
        <w:t>makes</w:t>
      </w:r>
      <w:r>
        <w:rPr>
          <w:spacing w:val="21"/>
        </w:rPr>
        <w:t> </w:t>
      </w:r>
      <w:r>
        <w:rPr>
          <w:spacing w:val="-1"/>
        </w:rPr>
        <w:t>efforts</w:t>
      </w:r>
      <w:r>
        <w:rPr>
          <w:spacing w:val="19"/>
        </w:rPr>
        <w:t> </w:t>
      </w:r>
      <w:r>
        <w:rPr/>
        <w:t>to</w:t>
      </w:r>
      <w:r>
        <w:rPr>
          <w:spacing w:val="21"/>
        </w:rPr>
        <w:t> </w:t>
      </w:r>
      <w:r>
        <w:rPr>
          <w:spacing w:val="-1"/>
        </w:rPr>
        <w:t>offer</w:t>
      </w:r>
      <w:r>
        <w:rPr>
          <w:spacing w:val="18"/>
        </w:rPr>
        <w:t> </w:t>
      </w:r>
      <w:r>
        <w:rPr>
          <w:spacing w:val="-1"/>
        </w:rPr>
        <w:t>workable</w:t>
      </w:r>
      <w:r>
        <w:rPr>
          <w:spacing w:val="20"/>
        </w:rPr>
        <w:t> </w:t>
      </w:r>
      <w:r>
        <w:rPr/>
        <w:t>solutions</w:t>
      </w:r>
      <w:r>
        <w:rPr>
          <w:spacing w:val="19"/>
        </w:rPr>
        <w:t> </w:t>
      </w:r>
      <w:r>
        <w:rPr/>
        <w:t>to</w:t>
      </w:r>
      <w:r>
        <w:rPr>
          <w:spacing w:val="21"/>
        </w:rPr>
        <w:t> </w:t>
      </w:r>
      <w:r>
        <w:rPr>
          <w:spacing w:val="-1"/>
        </w:rPr>
        <w:t>societal</w:t>
      </w:r>
      <w:r>
        <w:rPr>
          <w:spacing w:val="19"/>
        </w:rPr>
        <w:t> </w:t>
      </w:r>
      <w:r>
        <w:rPr>
          <w:spacing w:val="-1"/>
        </w:rPr>
        <w:t>problems</w:t>
      </w:r>
      <w:r>
        <w:rPr>
          <w:spacing w:val="21"/>
        </w:rPr>
        <w:t> </w:t>
      </w:r>
      <w:r>
        <w:rPr>
          <w:spacing w:val="-1"/>
        </w:rPr>
        <w:t>(Kaushik</w:t>
      </w:r>
      <w:r>
        <w:rPr>
          <w:spacing w:val="19"/>
        </w:rPr>
        <w:t> </w:t>
      </w:r>
      <w:r>
        <w:rPr>
          <w:spacing w:val="-1"/>
        </w:rPr>
        <w:t>and</w:t>
      </w:r>
      <w:r>
        <w:rPr>
          <w:spacing w:val="21"/>
        </w:rPr>
        <w:t> </w:t>
      </w:r>
      <w:r>
        <w:rPr>
          <w:spacing w:val="-1"/>
        </w:rPr>
        <w:t>Walsh,</w:t>
      </w:r>
      <w:r>
        <w:rPr>
          <w:spacing w:val="19"/>
        </w:rPr>
        <w:t> </w:t>
      </w:r>
      <w:r>
        <w:rPr>
          <w:spacing w:val="-1"/>
        </w:rPr>
        <w:t>2019).</w:t>
      </w:r>
      <w:r>
        <w:rPr>
          <w:spacing w:val="103"/>
        </w:rPr>
        <w:t> </w:t>
      </w:r>
      <w:r>
        <w:rPr>
          <w:spacing w:val="-1"/>
        </w:rPr>
        <w:t>Lauer</w:t>
      </w:r>
      <w:r>
        <w:rPr>
          <w:spacing w:val="-4"/>
        </w:rPr>
        <w:t> </w:t>
      </w:r>
      <w:r>
        <w:rPr>
          <w:spacing w:val="-1"/>
        </w:rPr>
        <w:t>(2019) claims</w:t>
      </w:r>
      <w:r>
        <w:rPr>
          <w:spacing w:val="-2"/>
        </w:rPr>
        <w:t> </w:t>
      </w:r>
      <w:r>
        <w:rPr/>
        <w:t>that</w:t>
      </w:r>
      <w:r>
        <w:rPr>
          <w:spacing w:val="-3"/>
        </w:rPr>
        <w:t> </w:t>
      </w:r>
      <w:r>
        <w:rPr>
          <w:spacing w:val="-1"/>
        </w:rPr>
        <w:t>pragmatic</w:t>
      </w:r>
      <w:r>
        <w:rPr>
          <w:spacing w:val="-3"/>
        </w:rPr>
        <w:t> </w:t>
      </w:r>
      <w:r>
        <w:rPr>
          <w:spacing w:val="-1"/>
        </w:rPr>
        <w:t>researchers</w:t>
      </w:r>
      <w:r>
        <w:rPr>
          <w:spacing w:val="-3"/>
        </w:rPr>
        <w:t> </w:t>
      </w:r>
      <w:r>
        <w:rPr/>
        <w:t>have</w:t>
      </w:r>
      <w:r>
        <w:rPr>
          <w:spacing w:val="-4"/>
        </w:rPr>
        <w:t> </w:t>
      </w:r>
      <w:r>
        <w:rPr>
          <w:spacing w:val="-1"/>
        </w:rPr>
        <w:t>disproved</w:t>
      </w:r>
      <w:r>
        <w:rPr>
          <w:spacing w:val="-3"/>
        </w:rPr>
        <w:t> </w:t>
      </w:r>
      <w:r>
        <w:rPr/>
        <w:t>the</w:t>
      </w:r>
      <w:r>
        <w:rPr>
          <w:spacing w:val="-3"/>
        </w:rPr>
        <w:t> </w:t>
      </w:r>
      <w:r>
        <w:rPr/>
        <w:t>idea</w:t>
      </w:r>
      <w:r>
        <w:rPr>
          <w:spacing w:val="-4"/>
        </w:rPr>
        <w:t> </w:t>
      </w:r>
      <w:r>
        <w:rPr/>
        <w:t>that</w:t>
      </w:r>
      <w:r>
        <w:rPr>
          <w:spacing w:val="-3"/>
        </w:rPr>
        <w:t> </w:t>
      </w:r>
      <w:r>
        <w:rPr>
          <w:spacing w:val="-1"/>
        </w:rPr>
        <w:t>social</w:t>
      </w:r>
      <w:r>
        <w:rPr>
          <w:spacing w:val="-3"/>
        </w:rPr>
        <w:t> </w:t>
      </w:r>
      <w:r>
        <w:rPr>
          <w:spacing w:val="-1"/>
        </w:rPr>
        <w:t>science</w:t>
      </w:r>
      <w:r>
        <w:rPr>
          <w:spacing w:val="-4"/>
        </w:rPr>
        <w:t> </w:t>
      </w:r>
      <w:r>
        <w:rPr/>
        <w:t>inquiry</w:t>
      </w:r>
      <w:r>
        <w:rPr>
          <w:spacing w:val="91"/>
        </w:rPr>
        <w:t> </w:t>
      </w:r>
      <w:r>
        <w:rPr>
          <w:spacing w:val="-1"/>
        </w:rPr>
        <w:t>can</w:t>
      </w:r>
      <w:r>
        <w:rPr>
          <w:spacing w:val="11"/>
        </w:rPr>
        <w:t> </w:t>
      </w:r>
      <w:r>
        <w:rPr/>
        <w:t>be</w:t>
      </w:r>
      <w:r>
        <w:rPr>
          <w:spacing w:val="10"/>
        </w:rPr>
        <w:t> </w:t>
      </w:r>
      <w:r>
        <w:rPr/>
        <w:t>grounded</w:t>
      </w:r>
      <w:r>
        <w:rPr>
          <w:spacing w:val="11"/>
        </w:rPr>
        <w:t> </w:t>
      </w:r>
      <w:r>
        <w:rPr/>
        <w:t>in</w:t>
      </w:r>
      <w:r>
        <w:rPr>
          <w:spacing w:val="14"/>
        </w:rPr>
        <w:t> </w:t>
      </w:r>
      <w:r>
        <w:rPr>
          <w:spacing w:val="-1"/>
        </w:rPr>
        <w:t>reality</w:t>
      </w:r>
      <w:r>
        <w:rPr>
          <w:spacing w:val="11"/>
        </w:rPr>
        <w:t> </w:t>
      </w:r>
      <w:r>
        <w:rPr/>
        <w:t>using</w:t>
      </w:r>
      <w:r>
        <w:rPr>
          <w:spacing w:val="12"/>
        </w:rPr>
        <w:t> </w:t>
      </w:r>
      <w:r>
        <w:rPr/>
        <w:t>just</w:t>
      </w:r>
      <w:r>
        <w:rPr>
          <w:spacing w:val="12"/>
        </w:rPr>
        <w:t> </w:t>
      </w:r>
      <w:r>
        <w:rPr/>
        <w:t>one</w:t>
      </w:r>
      <w:r>
        <w:rPr>
          <w:spacing w:val="10"/>
        </w:rPr>
        <w:t> </w:t>
      </w:r>
      <w:r>
        <w:rPr>
          <w:spacing w:val="-1"/>
        </w:rPr>
        <w:t>scientific</w:t>
      </w:r>
      <w:r>
        <w:rPr>
          <w:spacing w:val="11"/>
        </w:rPr>
        <w:t> </w:t>
      </w:r>
      <w:r>
        <w:rPr/>
        <w:t>method.</w:t>
      </w:r>
      <w:r>
        <w:rPr>
          <w:spacing w:val="14"/>
        </w:rPr>
        <w:t> </w:t>
      </w:r>
      <w:r>
        <w:rPr>
          <w:spacing w:val="-1"/>
        </w:rPr>
        <w:t>Instead,</w:t>
      </w:r>
      <w:r>
        <w:rPr>
          <w:spacing w:val="13"/>
        </w:rPr>
        <w:t> </w:t>
      </w:r>
      <w:r>
        <w:rPr/>
        <w:t>they</w:t>
      </w:r>
      <w:r>
        <w:rPr>
          <w:spacing w:val="11"/>
        </w:rPr>
        <w:t> </w:t>
      </w:r>
      <w:r>
        <w:rPr>
          <w:spacing w:val="-1"/>
        </w:rPr>
        <w:t>embraced</w:t>
      </w:r>
      <w:r>
        <w:rPr>
          <w:spacing w:val="11"/>
        </w:rPr>
        <w:t> </w:t>
      </w:r>
      <w:r>
        <w:rPr/>
        <w:t>the</w:t>
      </w:r>
      <w:r>
        <w:rPr>
          <w:spacing w:val="10"/>
        </w:rPr>
        <w:t> </w:t>
      </w:r>
      <w:r>
        <w:rPr/>
        <w:t>idea</w:t>
      </w:r>
      <w:r>
        <w:rPr>
          <w:spacing w:val="10"/>
        </w:rPr>
        <w:t> </w:t>
      </w:r>
      <w:r>
        <w:rPr/>
        <w:t>that</w:t>
      </w:r>
      <w:r>
        <w:rPr>
          <w:spacing w:val="53"/>
        </w:rPr>
        <w:t> </w:t>
      </w:r>
      <w:r>
        <w:rPr>
          <w:spacing w:val="-1"/>
        </w:rPr>
        <w:t>science</w:t>
      </w:r>
      <w:r>
        <w:rPr>
          <w:spacing w:val="-16"/>
        </w:rPr>
        <w:t> </w:t>
      </w:r>
      <w:r>
        <w:rPr/>
        <w:t>had</w:t>
      </w:r>
      <w:r>
        <w:rPr>
          <w:spacing w:val="-15"/>
        </w:rPr>
        <w:t> </w:t>
      </w:r>
      <w:r>
        <w:rPr>
          <w:spacing w:val="-1"/>
        </w:rPr>
        <w:t>discovered</w:t>
      </w:r>
      <w:r>
        <w:rPr>
          <w:spacing w:val="-15"/>
        </w:rPr>
        <w:t> </w:t>
      </w:r>
      <w:r>
        <w:rPr/>
        <w:t>other</w:t>
      </w:r>
      <w:r>
        <w:rPr>
          <w:spacing w:val="-16"/>
        </w:rPr>
        <w:t> </w:t>
      </w:r>
      <w:r>
        <w:rPr>
          <w:spacing w:val="-1"/>
        </w:rPr>
        <w:t>realms</w:t>
      </w:r>
      <w:r>
        <w:rPr>
          <w:spacing w:val="-15"/>
        </w:rPr>
        <w:t> </w:t>
      </w:r>
      <w:r>
        <w:rPr>
          <w:spacing w:val="-1"/>
        </w:rPr>
        <w:t>(Kaspers,</w:t>
      </w:r>
      <w:r>
        <w:rPr>
          <w:spacing w:val="-15"/>
        </w:rPr>
        <w:t> </w:t>
      </w:r>
      <w:r>
        <w:rPr/>
        <w:t>2022).</w:t>
      </w:r>
      <w:r>
        <w:rPr>
          <w:spacing w:val="-16"/>
        </w:rPr>
        <w:t> </w:t>
      </w:r>
      <w:r>
        <w:rPr>
          <w:spacing w:val="-1"/>
        </w:rPr>
        <w:t>They</w:t>
      </w:r>
      <w:r>
        <w:rPr>
          <w:spacing w:val="-12"/>
        </w:rPr>
        <w:t> </w:t>
      </w:r>
      <w:r>
        <w:rPr>
          <w:spacing w:val="-1"/>
        </w:rPr>
        <w:t>contend</w:t>
      </w:r>
      <w:r>
        <w:rPr>
          <w:spacing w:val="-15"/>
        </w:rPr>
        <w:t> </w:t>
      </w:r>
      <w:r>
        <w:rPr/>
        <w:t>that</w:t>
      </w:r>
      <w:r>
        <w:rPr>
          <w:spacing w:val="-15"/>
        </w:rPr>
        <w:t> </w:t>
      </w:r>
      <w:r>
        <w:rPr>
          <w:spacing w:val="1"/>
        </w:rPr>
        <w:t>there</w:t>
      </w:r>
      <w:r>
        <w:rPr>
          <w:spacing w:val="-16"/>
        </w:rPr>
        <w:t> </w:t>
      </w:r>
      <w:r>
        <w:rPr/>
        <w:t>is</w:t>
      </w:r>
      <w:r>
        <w:rPr>
          <w:spacing w:val="-14"/>
        </w:rPr>
        <w:t> </w:t>
      </w:r>
      <w:r>
        <w:rPr>
          <w:spacing w:val="-1"/>
        </w:rPr>
        <w:t>an</w:t>
      </w:r>
      <w:r>
        <w:rPr>
          <w:spacing w:val="-15"/>
        </w:rPr>
        <w:t> </w:t>
      </w:r>
      <w:r>
        <w:rPr/>
        <w:t>objective</w:t>
      </w:r>
      <w:r>
        <w:rPr>
          <w:spacing w:val="-16"/>
        </w:rPr>
        <w:t> </w:t>
      </w:r>
      <w:r>
        <w:rPr>
          <w:spacing w:val="-1"/>
        </w:rPr>
        <w:t>reality</w:t>
      </w:r>
      <w:r>
        <w:rPr>
          <w:spacing w:val="87"/>
        </w:rPr>
        <w:t> </w:t>
      </w:r>
      <w:r>
        <w:rPr>
          <w:spacing w:val="-1"/>
        </w:rPr>
        <w:t>separate from</w:t>
      </w:r>
      <w:r>
        <w:rPr/>
        <w:t> </w:t>
      </w:r>
      <w:r>
        <w:rPr>
          <w:spacing w:val="-1"/>
        </w:rPr>
        <w:t>human</w:t>
      </w:r>
      <w:r>
        <w:rPr>
          <w:spacing w:val="2"/>
        </w:rPr>
        <w:t> </w:t>
      </w:r>
      <w:r>
        <w:rPr>
          <w:spacing w:val="-1"/>
        </w:rPr>
        <w:t>experience (Westbrook,</w:t>
      </w:r>
      <w:r>
        <w:rPr/>
        <w:t> 2005).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left="106" w:right="114"/>
        <w:jc w:val="both"/>
      </w:pPr>
      <w:r>
        <w:rPr>
          <w:spacing w:val="-1"/>
        </w:rPr>
        <w:t>Pragmatism</w:t>
      </w:r>
      <w:r>
        <w:rPr>
          <w:spacing w:val="-12"/>
        </w:rPr>
        <w:t> </w:t>
      </w:r>
      <w:r>
        <w:rPr/>
        <w:t>holds</w:t>
      </w:r>
      <w:r>
        <w:rPr>
          <w:spacing w:val="-12"/>
        </w:rPr>
        <w:t> </w:t>
      </w:r>
      <w:r>
        <w:rPr/>
        <w:t>that</w:t>
      </w:r>
      <w:r>
        <w:rPr>
          <w:spacing w:val="-12"/>
        </w:rPr>
        <w:t> </w:t>
      </w:r>
      <w:r>
        <w:rPr>
          <w:spacing w:val="-1"/>
        </w:rPr>
        <w:t>researchers</w:t>
      </w:r>
      <w:r>
        <w:rPr>
          <w:spacing w:val="-13"/>
        </w:rPr>
        <w:t> </w:t>
      </w:r>
      <w:r>
        <w:rPr/>
        <w:t>should</w:t>
      </w:r>
      <w:r>
        <w:rPr>
          <w:spacing w:val="-12"/>
        </w:rPr>
        <w:t> </w:t>
      </w:r>
      <w:r>
        <w:rPr/>
        <w:t>use</w:t>
      </w:r>
      <w:r>
        <w:rPr>
          <w:spacing w:val="-13"/>
        </w:rPr>
        <w:t> </w:t>
      </w:r>
      <w:r>
        <w:rPr/>
        <w:t>the</w:t>
      </w:r>
      <w:r>
        <w:rPr>
          <w:spacing w:val="-11"/>
        </w:rPr>
        <w:t> </w:t>
      </w:r>
      <w:r>
        <w:rPr/>
        <w:t>philosophical</w:t>
      </w:r>
      <w:r>
        <w:rPr>
          <w:spacing w:val="-12"/>
        </w:rPr>
        <w:t> </w:t>
      </w:r>
      <w:r>
        <w:rPr>
          <w:spacing w:val="-1"/>
        </w:rPr>
        <w:t>and/or</w:t>
      </w:r>
      <w:r>
        <w:rPr>
          <w:spacing w:val="-13"/>
        </w:rPr>
        <w:t> </w:t>
      </w:r>
      <w:r>
        <w:rPr/>
        <w:t>methodological</w:t>
      </w:r>
      <w:r>
        <w:rPr>
          <w:spacing w:val="-12"/>
        </w:rPr>
        <w:t> </w:t>
      </w:r>
      <w:r>
        <w:rPr/>
        <w:t>method</w:t>
      </w:r>
      <w:r>
        <w:rPr>
          <w:spacing w:val="-12"/>
        </w:rPr>
        <w:t> </w:t>
      </w:r>
      <w:r>
        <w:rPr/>
        <w:t>that</w:t>
      </w:r>
      <w:r>
        <w:rPr>
          <w:spacing w:val="47"/>
        </w:rPr>
        <w:t> </w:t>
      </w:r>
      <w:r>
        <w:rPr/>
        <w:t>is</w:t>
      </w:r>
      <w:r>
        <w:rPr>
          <w:spacing w:val="29"/>
        </w:rPr>
        <w:t> </w:t>
      </w:r>
      <w:r>
        <w:rPr/>
        <w:t>most</w:t>
      </w:r>
      <w:r>
        <w:rPr>
          <w:spacing w:val="29"/>
        </w:rPr>
        <w:t> </w:t>
      </w:r>
      <w:r>
        <w:rPr>
          <w:spacing w:val="-1"/>
        </w:rPr>
        <w:t>effective</w:t>
      </w:r>
      <w:r>
        <w:rPr>
          <w:spacing w:val="27"/>
        </w:rPr>
        <w:t> </w:t>
      </w:r>
      <w:r>
        <w:rPr/>
        <w:t>for</w:t>
      </w:r>
      <w:r>
        <w:rPr>
          <w:spacing w:val="29"/>
        </w:rPr>
        <w:t> </w:t>
      </w:r>
      <w:r>
        <w:rPr/>
        <w:t>a</w:t>
      </w:r>
      <w:r>
        <w:rPr>
          <w:spacing w:val="29"/>
        </w:rPr>
        <w:t> </w:t>
      </w:r>
      <w:r>
        <w:rPr>
          <w:spacing w:val="-1"/>
        </w:rPr>
        <w:t>particular</w:t>
      </w:r>
      <w:r>
        <w:rPr>
          <w:spacing w:val="27"/>
        </w:rPr>
        <w:t> </w:t>
      </w:r>
      <w:r>
        <w:rPr>
          <w:spacing w:val="-1"/>
        </w:rPr>
        <w:t>research</w:t>
      </w:r>
      <w:r>
        <w:rPr>
          <w:spacing w:val="28"/>
        </w:rPr>
        <w:t> </w:t>
      </w:r>
      <w:r>
        <w:rPr/>
        <w:t>subject</w:t>
      </w:r>
      <w:r>
        <w:rPr>
          <w:spacing w:val="29"/>
        </w:rPr>
        <w:t> </w:t>
      </w:r>
      <w:r>
        <w:rPr>
          <w:spacing w:val="-1"/>
        </w:rPr>
        <w:t>(Harrison</w:t>
      </w:r>
      <w:r>
        <w:rPr>
          <w:spacing w:val="28"/>
        </w:rPr>
        <w:t> </w:t>
      </w:r>
      <w:r>
        <w:rPr>
          <w:spacing w:val="-1"/>
        </w:rPr>
        <w:t>et</w:t>
      </w:r>
      <w:r>
        <w:rPr>
          <w:spacing w:val="29"/>
        </w:rPr>
        <w:t> </w:t>
      </w:r>
      <w:r>
        <w:rPr>
          <w:spacing w:val="-1"/>
        </w:rPr>
        <w:t>al.,</w:t>
      </w:r>
      <w:r>
        <w:rPr>
          <w:spacing w:val="31"/>
        </w:rPr>
        <w:t> </w:t>
      </w:r>
      <w:r>
        <w:rPr>
          <w:spacing w:val="-1"/>
        </w:rPr>
        <w:t>2017).</w:t>
      </w:r>
      <w:r>
        <w:rPr>
          <w:spacing w:val="28"/>
        </w:rPr>
        <w:t> </w:t>
      </w:r>
      <w:r>
        <w:rPr/>
        <w:t>Compared</w:t>
      </w:r>
      <w:r>
        <w:rPr>
          <w:spacing w:val="28"/>
        </w:rPr>
        <w:t> </w:t>
      </w:r>
      <w:r>
        <w:rPr/>
        <w:t>to</w:t>
      </w:r>
      <w:r>
        <w:rPr>
          <w:spacing w:val="75"/>
        </w:rPr>
        <w:t> </w:t>
      </w:r>
      <w:r>
        <w:rPr>
          <w:spacing w:val="-1"/>
        </w:rPr>
        <w:t>constructivism</w:t>
      </w:r>
      <w:r>
        <w:rPr>
          <w:spacing w:val="5"/>
        </w:rPr>
        <w:t> </w:t>
      </w:r>
      <w:r>
        <w:rPr>
          <w:spacing w:val="-1"/>
        </w:rPr>
        <w:t>and</w:t>
      </w:r>
      <w:r>
        <w:rPr>
          <w:spacing w:val="4"/>
        </w:rPr>
        <w:t> </w:t>
      </w:r>
      <w:r>
        <w:rPr/>
        <w:t>(post)</w:t>
      </w:r>
      <w:r>
        <w:rPr>
          <w:spacing w:val="3"/>
        </w:rPr>
        <w:t> </w:t>
      </w:r>
      <w:r>
        <w:rPr/>
        <w:t>positivism,</w:t>
      </w:r>
      <w:r>
        <w:rPr>
          <w:spacing w:val="2"/>
        </w:rPr>
        <w:t> </w:t>
      </w:r>
      <w:r>
        <w:rPr>
          <w:spacing w:val="-1"/>
        </w:rPr>
        <w:t>pragmatism</w:t>
      </w:r>
      <w:r>
        <w:rPr>
          <w:spacing w:val="2"/>
        </w:rPr>
        <w:t> </w:t>
      </w:r>
      <w:r>
        <w:rPr>
          <w:spacing w:val="-1"/>
        </w:rPr>
        <w:t>offers</w:t>
      </w:r>
      <w:r>
        <w:rPr>
          <w:spacing w:val="4"/>
        </w:rPr>
        <w:t> </w:t>
      </w:r>
      <w:r>
        <w:rPr/>
        <w:t>a</w:t>
      </w:r>
      <w:r>
        <w:rPr>
          <w:spacing w:val="3"/>
        </w:rPr>
        <w:t> </w:t>
      </w:r>
      <w:r>
        <w:rPr>
          <w:spacing w:val="-1"/>
        </w:rPr>
        <w:t>research</w:t>
      </w:r>
      <w:r>
        <w:rPr>
          <w:spacing w:val="4"/>
        </w:rPr>
        <w:t> </w:t>
      </w:r>
      <w:r>
        <w:rPr/>
        <w:t>approach</w:t>
      </w:r>
      <w:r>
        <w:rPr>
          <w:spacing w:val="4"/>
        </w:rPr>
        <w:t> </w:t>
      </w:r>
      <w:r>
        <w:rPr/>
        <w:t>that</w:t>
      </w:r>
      <w:r>
        <w:rPr>
          <w:spacing w:val="4"/>
        </w:rPr>
        <w:t> </w:t>
      </w:r>
      <w:r>
        <w:rPr/>
        <w:t>is</w:t>
      </w:r>
      <w:r>
        <w:rPr>
          <w:spacing w:val="5"/>
        </w:rPr>
        <w:t> </w:t>
      </w:r>
      <w:r>
        <w:rPr/>
        <w:t>more</w:t>
      </w:r>
      <w:r>
        <w:rPr>
          <w:spacing w:val="3"/>
        </w:rPr>
        <w:t> </w:t>
      </w:r>
      <w:r>
        <w:rPr>
          <w:spacing w:val="-1"/>
        </w:rPr>
        <w:t>flexible</w:t>
      </w:r>
      <w:r>
        <w:rPr>
          <w:spacing w:val="73"/>
        </w:rPr>
        <w:t> </w:t>
      </w:r>
      <w:r>
        <w:rPr>
          <w:spacing w:val="-1"/>
        </w:rPr>
        <w:t>and</w:t>
      </w:r>
      <w:r>
        <w:rPr>
          <w:spacing w:val="9"/>
        </w:rPr>
        <w:t> </w:t>
      </w:r>
      <w:r>
        <w:rPr>
          <w:spacing w:val="-1"/>
        </w:rPr>
        <w:t>reflective</w:t>
      </w:r>
      <w:r>
        <w:rPr>
          <w:spacing w:val="8"/>
        </w:rPr>
        <w:t> </w:t>
      </w:r>
      <w:r>
        <w:rPr>
          <w:spacing w:val="-1"/>
        </w:rPr>
        <w:t>(Feilzer</w:t>
      </w:r>
      <w:r>
        <w:rPr>
          <w:spacing w:val="9"/>
        </w:rPr>
        <w:t> </w:t>
      </w:r>
      <w:r>
        <w:rPr/>
        <w:t>2010;</w:t>
      </w:r>
      <w:r>
        <w:rPr>
          <w:spacing w:val="9"/>
        </w:rPr>
        <w:t> </w:t>
      </w:r>
      <w:r>
        <w:rPr>
          <w:spacing w:val="-1"/>
        </w:rPr>
        <w:t>Panhwar</w:t>
      </w:r>
      <w:r>
        <w:rPr>
          <w:spacing w:val="8"/>
        </w:rPr>
        <w:t> </w:t>
      </w:r>
      <w:r>
        <w:rPr>
          <w:spacing w:val="-1"/>
        </w:rPr>
        <w:t>et</w:t>
      </w:r>
      <w:r>
        <w:rPr>
          <w:spacing w:val="9"/>
        </w:rPr>
        <w:t> </w:t>
      </w:r>
      <w:r>
        <w:rPr>
          <w:spacing w:val="-1"/>
        </w:rPr>
        <w:t>al.,</w:t>
      </w:r>
      <w:r>
        <w:rPr>
          <w:spacing w:val="9"/>
        </w:rPr>
        <w:t> </w:t>
      </w:r>
      <w:r>
        <w:rPr>
          <w:spacing w:val="-1"/>
        </w:rPr>
        <w:t>2017).</w:t>
      </w:r>
      <w:r>
        <w:rPr>
          <w:spacing w:val="9"/>
        </w:rPr>
        <w:t> </w:t>
      </w:r>
      <w:r>
        <w:rPr/>
        <w:t>The</w:t>
      </w:r>
      <w:r>
        <w:rPr>
          <w:spacing w:val="8"/>
        </w:rPr>
        <w:t> </w:t>
      </w:r>
      <w:r>
        <w:rPr>
          <w:spacing w:val="-1"/>
        </w:rPr>
        <w:t>pragmatism</w:t>
      </w:r>
      <w:r>
        <w:rPr>
          <w:spacing w:val="9"/>
        </w:rPr>
        <w:t> </w:t>
      </w:r>
      <w:r>
        <w:rPr>
          <w:spacing w:val="-1"/>
        </w:rPr>
        <w:t>philosophical</w:t>
      </w:r>
      <w:r>
        <w:rPr>
          <w:spacing w:val="9"/>
        </w:rPr>
        <w:t> </w:t>
      </w:r>
      <w:r>
        <w:rPr>
          <w:spacing w:val="-1"/>
        </w:rPr>
        <w:t>paradigm</w:t>
      </w:r>
      <w:r>
        <w:rPr>
          <w:spacing w:val="10"/>
        </w:rPr>
        <w:t> </w:t>
      </w:r>
      <w:r>
        <w:rPr/>
        <w:t>will</w:t>
      </w:r>
      <w:r>
        <w:rPr>
          <w:spacing w:val="101"/>
        </w:rPr>
        <w:t> </w:t>
      </w:r>
      <w:r>
        <w:rPr>
          <w:spacing w:val="-1"/>
        </w:rPr>
        <w:t>enable</w:t>
      </w:r>
      <w:r>
        <w:rPr>
          <w:spacing w:val="49"/>
        </w:rPr>
        <w:t> </w:t>
      </w:r>
      <w:r>
        <w:rPr/>
        <w:t>the</w:t>
      </w:r>
      <w:r>
        <w:rPr>
          <w:spacing w:val="49"/>
        </w:rPr>
        <w:t> </w:t>
      </w:r>
      <w:r>
        <w:rPr>
          <w:spacing w:val="-1"/>
        </w:rPr>
        <w:t>researcher</w:t>
      </w:r>
      <w:r>
        <w:rPr>
          <w:spacing w:val="49"/>
        </w:rPr>
        <w:t> </w:t>
      </w:r>
      <w:r>
        <w:rPr/>
        <w:t>to</w:t>
      </w:r>
      <w:r>
        <w:rPr>
          <w:spacing w:val="50"/>
        </w:rPr>
        <w:t> </w:t>
      </w:r>
      <w:r>
        <w:rPr>
          <w:spacing w:val="-1"/>
        </w:rPr>
        <w:t>integrate</w:t>
      </w:r>
      <w:r>
        <w:rPr>
          <w:spacing w:val="49"/>
        </w:rPr>
        <w:t> </w:t>
      </w:r>
      <w:r>
        <w:rPr/>
        <w:t>both</w:t>
      </w:r>
      <w:r>
        <w:rPr>
          <w:spacing w:val="50"/>
        </w:rPr>
        <w:t> </w:t>
      </w:r>
      <w:r>
        <w:rPr>
          <w:spacing w:val="-1"/>
        </w:rPr>
        <w:t>qualitative</w:t>
      </w:r>
      <w:r>
        <w:rPr>
          <w:spacing w:val="49"/>
        </w:rPr>
        <w:t> </w:t>
      </w:r>
      <w:r>
        <w:rPr/>
        <w:t>and</w:t>
      </w:r>
      <w:r>
        <w:rPr>
          <w:spacing w:val="50"/>
        </w:rPr>
        <w:t> </w:t>
      </w:r>
      <w:r>
        <w:rPr>
          <w:spacing w:val="-1"/>
        </w:rPr>
        <w:t>quantitative</w:t>
      </w:r>
      <w:r>
        <w:rPr>
          <w:spacing w:val="49"/>
        </w:rPr>
        <w:t> </w:t>
      </w:r>
      <w:r>
        <w:rPr>
          <w:spacing w:val="-1"/>
        </w:rPr>
        <w:t>data</w:t>
      </w:r>
      <w:r>
        <w:rPr>
          <w:spacing w:val="51"/>
        </w:rPr>
        <w:t> </w:t>
      </w:r>
      <w:r>
        <w:rPr>
          <w:spacing w:val="-1"/>
        </w:rPr>
        <w:t>analysis</w:t>
      </w:r>
      <w:r>
        <w:rPr>
          <w:spacing w:val="50"/>
        </w:rPr>
        <w:t> </w:t>
      </w:r>
      <w:r>
        <w:rPr>
          <w:spacing w:val="-1"/>
        </w:rPr>
        <w:t>approaches.</w:t>
      </w:r>
      <w:r>
        <w:rPr>
          <w:spacing w:val="119"/>
        </w:rPr>
        <w:t> </w:t>
      </w:r>
      <w:r>
        <w:rPr>
          <w:spacing w:val="-1"/>
        </w:rPr>
        <w:t>Pragmatism</w:t>
      </w:r>
      <w:r>
        <w:rPr>
          <w:spacing w:val="31"/>
        </w:rPr>
        <w:t> </w:t>
      </w:r>
      <w:r>
        <w:rPr>
          <w:spacing w:val="-1"/>
        </w:rPr>
        <w:t>allows</w:t>
      </w:r>
      <w:r>
        <w:rPr>
          <w:spacing w:val="30"/>
        </w:rPr>
        <w:t> </w:t>
      </w:r>
      <w:r>
        <w:rPr/>
        <w:t>for</w:t>
      </w:r>
      <w:r>
        <w:rPr>
          <w:spacing w:val="29"/>
        </w:rPr>
        <w:t> </w:t>
      </w:r>
      <w:r>
        <w:rPr/>
        <w:t>the</w:t>
      </w:r>
      <w:r>
        <w:rPr>
          <w:spacing w:val="30"/>
        </w:rPr>
        <w:t> </w:t>
      </w:r>
      <w:r>
        <w:rPr/>
        <w:t>use</w:t>
      </w:r>
      <w:r>
        <w:rPr>
          <w:spacing w:val="30"/>
        </w:rPr>
        <w:t> </w:t>
      </w:r>
      <w:r>
        <w:rPr/>
        <w:t>of</w:t>
      </w:r>
      <w:r>
        <w:rPr>
          <w:spacing w:val="30"/>
        </w:rPr>
        <w:t> </w:t>
      </w:r>
      <w:r>
        <w:rPr>
          <w:spacing w:val="-1"/>
        </w:rPr>
        <w:t>mixed</w:t>
      </w:r>
      <w:r>
        <w:rPr>
          <w:spacing w:val="30"/>
        </w:rPr>
        <w:t> </w:t>
      </w:r>
      <w:r>
        <w:rPr/>
        <w:t>methods,</w:t>
      </w:r>
      <w:r>
        <w:rPr>
          <w:spacing w:val="31"/>
        </w:rPr>
        <w:t> </w:t>
      </w:r>
      <w:r>
        <w:rPr>
          <w:spacing w:val="-1"/>
        </w:rPr>
        <w:t>combining</w:t>
      </w:r>
      <w:r>
        <w:rPr>
          <w:spacing w:val="31"/>
        </w:rPr>
        <w:t> </w:t>
      </w:r>
      <w:r>
        <w:rPr/>
        <w:t>both</w:t>
      </w:r>
      <w:r>
        <w:rPr>
          <w:spacing w:val="31"/>
        </w:rPr>
        <w:t> </w:t>
      </w:r>
      <w:r>
        <w:rPr>
          <w:spacing w:val="-1"/>
        </w:rPr>
        <w:t>qualitative</w:t>
      </w:r>
      <w:r>
        <w:rPr>
          <w:spacing w:val="30"/>
        </w:rPr>
        <w:t> </w:t>
      </w:r>
      <w:r>
        <w:rPr>
          <w:spacing w:val="-1"/>
        </w:rPr>
        <w:t>and</w:t>
      </w:r>
      <w:r>
        <w:rPr>
          <w:spacing w:val="30"/>
        </w:rPr>
        <w:t> </w:t>
      </w:r>
      <w:r>
        <w:rPr>
          <w:spacing w:val="-1"/>
        </w:rPr>
        <w:t>quantitative</w:t>
      </w:r>
      <w:r>
        <w:rPr>
          <w:spacing w:val="91"/>
        </w:rPr>
        <w:t> </w:t>
      </w:r>
      <w:r>
        <w:rPr>
          <w:spacing w:val="-1"/>
        </w:rPr>
        <w:t>approaches</w:t>
      </w:r>
      <w:r>
        <w:rPr>
          <w:spacing w:val="12"/>
        </w:rPr>
        <w:t> </w:t>
      </w:r>
      <w:r>
        <w:rPr>
          <w:spacing w:val="-1"/>
        </w:rPr>
        <w:t>(Creswell</w:t>
      </w:r>
      <w:r>
        <w:rPr>
          <w:spacing w:val="12"/>
        </w:rPr>
        <w:t> </w:t>
      </w:r>
      <w:r>
        <w:rPr/>
        <w:t>&amp;</w:t>
      </w:r>
      <w:r>
        <w:rPr>
          <w:spacing w:val="14"/>
        </w:rPr>
        <w:t> </w:t>
      </w:r>
      <w:r>
        <w:rPr/>
        <w:t>Plano</w:t>
      </w:r>
      <w:r>
        <w:rPr>
          <w:spacing w:val="11"/>
        </w:rPr>
        <w:t> </w:t>
      </w:r>
      <w:r>
        <w:rPr>
          <w:spacing w:val="-1"/>
        </w:rPr>
        <w:t>Clark,</w:t>
      </w:r>
      <w:r>
        <w:rPr>
          <w:spacing w:val="11"/>
        </w:rPr>
        <w:t> </w:t>
      </w:r>
      <w:r>
        <w:rPr>
          <w:spacing w:val="-1"/>
        </w:rPr>
        <w:t>2017).</w:t>
      </w:r>
      <w:r>
        <w:rPr>
          <w:spacing w:val="11"/>
        </w:rPr>
        <w:t> </w:t>
      </w:r>
      <w:r>
        <w:rPr/>
        <w:t>This</w:t>
      </w:r>
      <w:r>
        <w:rPr>
          <w:spacing w:val="12"/>
        </w:rPr>
        <w:t> </w:t>
      </w:r>
      <w:r>
        <w:rPr/>
        <w:t>is</w:t>
      </w:r>
      <w:r>
        <w:rPr>
          <w:spacing w:val="12"/>
        </w:rPr>
        <w:t> </w:t>
      </w:r>
      <w:r>
        <w:rPr>
          <w:spacing w:val="-1"/>
        </w:rPr>
        <w:t>particularly</w:t>
      </w:r>
      <w:r>
        <w:rPr>
          <w:spacing w:val="12"/>
        </w:rPr>
        <w:t> </w:t>
      </w:r>
      <w:r>
        <w:rPr>
          <w:spacing w:val="-1"/>
        </w:rPr>
        <w:t>useful</w:t>
      </w:r>
      <w:r>
        <w:rPr>
          <w:spacing w:val="13"/>
        </w:rPr>
        <w:t> </w:t>
      </w:r>
      <w:r>
        <w:rPr/>
        <w:t>for</w:t>
      </w:r>
      <w:r>
        <w:rPr>
          <w:spacing w:val="12"/>
        </w:rPr>
        <w:t> </w:t>
      </w:r>
      <w:r>
        <w:rPr>
          <w:spacing w:val="-1"/>
        </w:rPr>
        <w:t>capturing</w:t>
      </w:r>
      <w:r>
        <w:rPr>
          <w:spacing w:val="12"/>
        </w:rPr>
        <w:t> </w:t>
      </w:r>
      <w:r>
        <w:rPr/>
        <w:t>the</w:t>
      </w:r>
      <w:r>
        <w:rPr>
          <w:spacing w:val="11"/>
        </w:rPr>
        <w:t> </w:t>
      </w:r>
      <w:r>
        <w:rPr>
          <w:spacing w:val="-1"/>
        </w:rPr>
        <w:t>breadth</w:t>
      </w:r>
      <w:r>
        <w:rPr>
          <w:spacing w:val="99"/>
        </w:rPr>
        <w:t> </w:t>
      </w:r>
      <w:r>
        <w:rPr/>
        <w:t>of</w:t>
      </w:r>
      <w:r>
        <w:rPr>
          <w:spacing w:val="56"/>
        </w:rPr>
        <w:t> </w:t>
      </w:r>
      <w:r>
        <w:rPr>
          <w:spacing w:val="-1"/>
        </w:rPr>
        <w:t>experiences</w:t>
      </w:r>
      <w:r>
        <w:rPr>
          <w:spacing w:val="57"/>
        </w:rPr>
        <w:t> </w:t>
      </w:r>
      <w:r>
        <w:rPr>
          <w:spacing w:val="-1"/>
        </w:rPr>
        <w:t>among</w:t>
      </w:r>
      <w:r>
        <w:rPr>
          <w:spacing w:val="60"/>
        </w:rPr>
        <w:t> </w:t>
      </w:r>
      <w:r>
        <w:rPr/>
        <w:t>farmers,</w:t>
      </w:r>
      <w:r>
        <w:rPr>
          <w:spacing w:val="56"/>
        </w:rPr>
        <w:t> </w:t>
      </w:r>
      <w:r>
        <w:rPr/>
        <w:t>the</w:t>
      </w:r>
      <w:r>
        <w:rPr>
          <w:spacing w:val="56"/>
        </w:rPr>
        <w:t> </w:t>
      </w:r>
      <w:r>
        <w:rPr>
          <w:spacing w:val="-1"/>
        </w:rPr>
        <w:t>specifics</w:t>
      </w:r>
      <w:r>
        <w:rPr>
          <w:spacing w:val="57"/>
        </w:rPr>
        <w:t> </w:t>
      </w:r>
      <w:r>
        <w:rPr/>
        <w:t>of</w:t>
      </w:r>
      <w:r>
        <w:rPr>
          <w:spacing w:val="58"/>
        </w:rPr>
        <w:t> </w:t>
      </w:r>
      <w:r>
        <w:rPr>
          <w:spacing w:val="-1"/>
        </w:rPr>
        <w:t>climate-smart</w:t>
      </w:r>
      <w:r>
        <w:rPr>
          <w:spacing w:val="57"/>
        </w:rPr>
        <w:t> </w:t>
      </w:r>
      <w:r>
        <w:rPr/>
        <w:t>practices,</w:t>
      </w:r>
      <w:r>
        <w:rPr>
          <w:spacing w:val="57"/>
        </w:rPr>
        <w:t> </w:t>
      </w:r>
      <w:r>
        <w:rPr>
          <w:spacing w:val="-1"/>
        </w:rPr>
        <w:t>and</w:t>
      </w:r>
      <w:r>
        <w:rPr>
          <w:spacing w:val="57"/>
        </w:rPr>
        <w:t> </w:t>
      </w:r>
      <w:r>
        <w:rPr/>
        <w:t>the</w:t>
      </w:r>
      <w:r>
        <w:rPr>
          <w:spacing w:val="56"/>
        </w:rPr>
        <w:t> </w:t>
      </w:r>
      <w:r>
        <w:rPr/>
        <w:t>nuances</w:t>
      </w:r>
      <w:r>
        <w:rPr>
          <w:spacing w:val="57"/>
        </w:rPr>
        <w:t> </w:t>
      </w:r>
      <w:r>
        <w:rPr/>
        <w:t>of</w:t>
      </w:r>
    </w:p>
    <w:p>
      <w:pPr>
        <w:spacing w:after="0" w:line="480" w:lineRule="auto"/>
        <w:jc w:val="both"/>
        <w:sectPr>
          <w:pgSz w:w="12240" w:h="15840"/>
          <w:pgMar w:header="0" w:footer="1213" w:top="1400" w:bottom="1400" w:left="1320" w:right="1320"/>
        </w:sectPr>
      </w:pPr>
    </w:p>
    <w:p>
      <w:pPr>
        <w:pStyle w:val="BodyText"/>
        <w:spacing w:line="480" w:lineRule="auto" w:before="39"/>
        <w:ind w:left="106" w:right="113"/>
        <w:jc w:val="both"/>
      </w:pPr>
      <w:r>
        <w:rPr>
          <w:spacing w:val="-1"/>
        </w:rPr>
        <w:t>organizational</w:t>
      </w:r>
      <w:r>
        <w:rPr/>
        <w:t> </w:t>
      </w:r>
      <w:r>
        <w:rPr>
          <w:spacing w:val="-1"/>
        </w:rPr>
        <w:t>influence.</w:t>
      </w:r>
      <w:r>
        <w:rPr>
          <w:spacing w:val="2"/>
        </w:rPr>
        <w:t> </w:t>
      </w:r>
      <w:r>
        <w:rPr>
          <w:spacing w:val="-1"/>
        </w:rPr>
        <w:t>Pragmatism</w:t>
      </w:r>
      <w:r>
        <w:rPr/>
        <w:t> </w:t>
      </w:r>
      <w:r>
        <w:rPr>
          <w:spacing w:val="-1"/>
        </w:rPr>
        <w:t>emphasizes</w:t>
      </w:r>
      <w:r>
        <w:rPr>
          <w:spacing w:val="2"/>
        </w:rPr>
        <w:t> </w:t>
      </w:r>
      <w:r>
        <w:rPr/>
        <w:t>solving </w:t>
      </w:r>
      <w:r>
        <w:rPr>
          <w:spacing w:val="-1"/>
        </w:rPr>
        <w:t>real-world</w:t>
      </w:r>
      <w:r>
        <w:rPr/>
        <w:t> problems, </w:t>
      </w:r>
      <w:r>
        <w:rPr>
          <w:spacing w:val="-1"/>
        </w:rPr>
        <w:t>making</w:t>
      </w:r>
      <w:r>
        <w:rPr/>
        <w:t> it </w:t>
      </w:r>
      <w:r>
        <w:rPr>
          <w:spacing w:val="-1"/>
        </w:rPr>
        <w:t>suitable</w:t>
      </w:r>
      <w:r>
        <w:rPr>
          <w:spacing w:val="103"/>
        </w:rPr>
        <w:t> </w:t>
      </w:r>
      <w:r>
        <w:rPr/>
        <w:t>for</w:t>
      </w:r>
      <w:r>
        <w:rPr>
          <w:spacing w:val="-12"/>
        </w:rPr>
        <w:t> </w:t>
      </w:r>
      <w:r>
        <w:rPr>
          <w:spacing w:val="-1"/>
        </w:rPr>
        <w:t>research</w:t>
      </w:r>
      <w:r>
        <w:rPr>
          <w:spacing w:val="-8"/>
        </w:rPr>
        <w:t> </w:t>
      </w:r>
      <w:r>
        <w:rPr>
          <w:spacing w:val="-1"/>
        </w:rPr>
        <w:t>aimed</w:t>
      </w:r>
      <w:r>
        <w:rPr>
          <w:spacing w:val="-10"/>
        </w:rPr>
        <w:t> </w:t>
      </w:r>
      <w:r>
        <w:rPr>
          <w:spacing w:val="-1"/>
        </w:rPr>
        <w:t>at</w:t>
      </w:r>
      <w:r>
        <w:rPr>
          <w:spacing w:val="-10"/>
        </w:rPr>
        <w:t> </w:t>
      </w:r>
      <w:r>
        <w:rPr>
          <w:spacing w:val="-1"/>
        </w:rPr>
        <w:t>enhancing</w:t>
      </w:r>
      <w:r>
        <w:rPr>
          <w:spacing w:val="-10"/>
        </w:rPr>
        <w:t> </w:t>
      </w:r>
      <w:r>
        <w:rPr/>
        <w:t>the</w:t>
      </w:r>
      <w:r>
        <w:rPr>
          <w:spacing w:val="-11"/>
        </w:rPr>
        <w:t> </w:t>
      </w:r>
      <w:r>
        <w:rPr>
          <w:spacing w:val="-1"/>
        </w:rPr>
        <w:t>adoption</w:t>
      </w:r>
      <w:r>
        <w:rPr>
          <w:spacing w:val="-10"/>
        </w:rPr>
        <w:t> </w:t>
      </w:r>
      <w:r>
        <w:rPr/>
        <w:t>of</w:t>
      </w:r>
      <w:r>
        <w:rPr>
          <w:spacing w:val="-11"/>
        </w:rPr>
        <w:t> </w:t>
      </w:r>
      <w:r>
        <w:rPr>
          <w:spacing w:val="-1"/>
        </w:rPr>
        <w:t>climate-smart</w:t>
      </w:r>
      <w:r>
        <w:rPr>
          <w:spacing w:val="-10"/>
        </w:rPr>
        <w:t> </w:t>
      </w:r>
      <w:r>
        <w:rPr>
          <w:spacing w:val="-1"/>
        </w:rPr>
        <w:t>practices</w:t>
      </w:r>
      <w:r>
        <w:rPr>
          <w:spacing w:val="-10"/>
        </w:rPr>
        <w:t> </w:t>
      </w:r>
      <w:r>
        <w:rPr/>
        <w:t>(Johnson</w:t>
      </w:r>
      <w:r>
        <w:rPr>
          <w:spacing w:val="-10"/>
        </w:rPr>
        <w:t> </w:t>
      </w:r>
      <w:r>
        <w:rPr/>
        <w:t>&amp;</w:t>
      </w:r>
      <w:r>
        <w:rPr>
          <w:spacing w:val="-10"/>
        </w:rPr>
        <w:t> </w:t>
      </w:r>
      <w:r>
        <w:rPr>
          <w:spacing w:val="-1"/>
        </w:rPr>
        <w:t>Onwuegbuzie,</w:t>
      </w:r>
      <w:r>
        <w:rPr>
          <w:spacing w:val="101"/>
        </w:rPr>
        <w:t> </w:t>
      </w:r>
      <w:r>
        <w:rPr>
          <w:spacing w:val="-1"/>
        </w:rPr>
        <w:t>2004).</w:t>
      </w:r>
      <w:r>
        <w:rPr>
          <w:spacing w:val="21"/>
        </w:rPr>
        <w:t> </w:t>
      </w:r>
      <w:r>
        <w:rPr>
          <w:spacing w:val="-2"/>
        </w:rPr>
        <w:t>It</w:t>
      </w:r>
      <w:r>
        <w:rPr>
          <w:spacing w:val="21"/>
        </w:rPr>
        <w:t> </w:t>
      </w:r>
      <w:r>
        <w:rPr>
          <w:spacing w:val="-1"/>
        </w:rPr>
        <w:t>encourages</w:t>
      </w:r>
      <w:r>
        <w:rPr>
          <w:spacing w:val="21"/>
        </w:rPr>
        <w:t> </w:t>
      </w:r>
      <w:r>
        <w:rPr>
          <w:spacing w:val="-1"/>
        </w:rPr>
        <w:t>researchers</w:t>
      </w:r>
      <w:r>
        <w:rPr>
          <w:spacing w:val="20"/>
        </w:rPr>
        <w:t> </w:t>
      </w:r>
      <w:r>
        <w:rPr/>
        <w:t>to</w:t>
      </w:r>
      <w:r>
        <w:rPr>
          <w:spacing w:val="21"/>
        </w:rPr>
        <w:t> </w:t>
      </w:r>
      <w:r>
        <w:rPr>
          <w:spacing w:val="-1"/>
        </w:rPr>
        <w:t>focus</w:t>
      </w:r>
      <w:r>
        <w:rPr>
          <w:spacing w:val="21"/>
        </w:rPr>
        <w:t> </w:t>
      </w:r>
      <w:r>
        <w:rPr/>
        <w:t>on</w:t>
      </w:r>
      <w:r>
        <w:rPr>
          <w:spacing w:val="18"/>
        </w:rPr>
        <w:t> </w:t>
      </w:r>
      <w:r>
        <w:rPr/>
        <w:t>actionable</w:t>
      </w:r>
      <w:r>
        <w:rPr>
          <w:spacing w:val="20"/>
        </w:rPr>
        <w:t> </w:t>
      </w:r>
      <w:r>
        <w:rPr>
          <w:spacing w:val="-1"/>
        </w:rPr>
        <w:t>outcomes,</w:t>
      </w:r>
      <w:r>
        <w:rPr>
          <w:spacing w:val="21"/>
        </w:rPr>
        <w:t> </w:t>
      </w:r>
      <w:r>
        <w:rPr>
          <w:spacing w:val="-1"/>
        </w:rPr>
        <w:t>which</w:t>
      </w:r>
      <w:r>
        <w:rPr>
          <w:spacing w:val="21"/>
        </w:rPr>
        <w:t> </w:t>
      </w:r>
      <w:r>
        <w:rPr/>
        <w:t>is</w:t>
      </w:r>
      <w:r>
        <w:rPr>
          <w:spacing w:val="22"/>
        </w:rPr>
        <w:t> </w:t>
      </w:r>
      <w:r>
        <w:rPr>
          <w:spacing w:val="-1"/>
        </w:rPr>
        <w:t>crucial</w:t>
      </w:r>
      <w:r>
        <w:rPr>
          <w:spacing w:val="21"/>
        </w:rPr>
        <w:t> </w:t>
      </w:r>
      <w:r>
        <w:rPr/>
        <w:t>for</w:t>
      </w:r>
      <w:r>
        <w:rPr>
          <w:spacing w:val="19"/>
        </w:rPr>
        <w:t> </w:t>
      </w:r>
      <w:r>
        <w:rPr>
          <w:spacing w:val="-1"/>
        </w:rPr>
        <w:t>adaptive</w:t>
      </w:r>
      <w:r>
        <w:rPr>
          <w:spacing w:val="91"/>
        </w:rPr>
        <w:t> </w:t>
      </w:r>
      <w:r>
        <w:rPr>
          <w:spacing w:val="-1"/>
        </w:rPr>
        <w:t>agricultural</w:t>
      </w:r>
      <w:r>
        <w:rPr>
          <w:spacing w:val="38"/>
        </w:rPr>
        <w:t> </w:t>
      </w:r>
      <w:r>
        <w:rPr>
          <w:spacing w:val="-1"/>
        </w:rPr>
        <w:t>practices.</w:t>
      </w:r>
      <w:r>
        <w:rPr>
          <w:spacing w:val="38"/>
        </w:rPr>
        <w:t> </w:t>
      </w:r>
      <w:r>
        <w:rPr/>
        <w:t>Given</w:t>
      </w:r>
      <w:r>
        <w:rPr>
          <w:spacing w:val="38"/>
        </w:rPr>
        <w:t> </w:t>
      </w:r>
      <w:r>
        <w:rPr/>
        <w:t>its</w:t>
      </w:r>
      <w:r>
        <w:rPr>
          <w:spacing w:val="38"/>
        </w:rPr>
        <w:t> </w:t>
      </w:r>
      <w:r>
        <w:rPr>
          <w:spacing w:val="-1"/>
        </w:rPr>
        <w:t>practical</w:t>
      </w:r>
      <w:r>
        <w:rPr>
          <w:spacing w:val="38"/>
        </w:rPr>
        <w:t> </w:t>
      </w:r>
      <w:r>
        <w:rPr/>
        <w:t>orientation,</w:t>
      </w:r>
      <w:r>
        <w:rPr>
          <w:spacing w:val="38"/>
        </w:rPr>
        <w:t> </w:t>
      </w:r>
      <w:r>
        <w:rPr>
          <w:spacing w:val="-1"/>
        </w:rPr>
        <w:t>pragmatism</w:t>
      </w:r>
      <w:r>
        <w:rPr>
          <w:spacing w:val="38"/>
        </w:rPr>
        <w:t> </w:t>
      </w:r>
      <w:r>
        <w:rPr>
          <w:spacing w:val="-1"/>
        </w:rPr>
        <w:t>can</w:t>
      </w:r>
      <w:r>
        <w:rPr>
          <w:spacing w:val="38"/>
        </w:rPr>
        <w:t> </w:t>
      </w:r>
      <w:r>
        <w:rPr>
          <w:spacing w:val="-1"/>
        </w:rPr>
        <w:t>better</w:t>
      </w:r>
      <w:r>
        <w:rPr>
          <w:spacing w:val="37"/>
        </w:rPr>
        <w:t> </w:t>
      </w:r>
      <w:r>
        <w:rPr>
          <w:spacing w:val="-1"/>
        </w:rPr>
        <w:t>accommodate</w:t>
      </w:r>
      <w:r>
        <w:rPr>
          <w:spacing w:val="37"/>
        </w:rPr>
        <w:t> </w:t>
      </w:r>
      <w:r>
        <w:rPr/>
        <w:t>the</w:t>
      </w:r>
      <w:r>
        <w:rPr>
          <w:spacing w:val="83"/>
        </w:rPr>
        <w:t> </w:t>
      </w:r>
      <w:r>
        <w:rPr>
          <w:spacing w:val="-1"/>
        </w:rPr>
        <w:t>perspectives</w:t>
      </w:r>
      <w:r>
        <w:rPr>
          <w:spacing w:val="38"/>
        </w:rPr>
        <w:t> </w:t>
      </w:r>
      <w:r>
        <w:rPr/>
        <w:t>of</w:t>
      </w:r>
      <w:r>
        <w:rPr>
          <w:spacing w:val="37"/>
        </w:rPr>
        <w:t> </w:t>
      </w:r>
      <w:r>
        <w:rPr>
          <w:spacing w:val="-1"/>
        </w:rPr>
        <w:t>different</w:t>
      </w:r>
      <w:r>
        <w:rPr>
          <w:spacing w:val="38"/>
        </w:rPr>
        <w:t> </w:t>
      </w:r>
      <w:r>
        <w:rPr>
          <w:spacing w:val="-1"/>
        </w:rPr>
        <w:t>stakeholders,</w:t>
      </w:r>
      <w:r>
        <w:rPr>
          <w:spacing w:val="38"/>
        </w:rPr>
        <w:t> </w:t>
      </w:r>
      <w:r>
        <w:rPr/>
        <w:t>including</w:t>
      </w:r>
      <w:r>
        <w:rPr>
          <w:spacing w:val="38"/>
        </w:rPr>
        <w:t> </w:t>
      </w:r>
      <w:r>
        <w:rPr>
          <w:spacing w:val="-1"/>
        </w:rPr>
        <w:t>farmers,</w:t>
      </w:r>
      <w:r>
        <w:rPr>
          <w:spacing w:val="37"/>
        </w:rPr>
        <w:t> </w:t>
      </w:r>
      <w:r>
        <w:rPr/>
        <w:t>organizational</w:t>
      </w:r>
      <w:r>
        <w:rPr>
          <w:spacing w:val="38"/>
        </w:rPr>
        <w:t> </w:t>
      </w:r>
      <w:r>
        <w:rPr>
          <w:spacing w:val="-1"/>
        </w:rPr>
        <w:t>leaders,</w:t>
      </w:r>
      <w:r>
        <w:rPr>
          <w:spacing w:val="37"/>
        </w:rPr>
        <w:t> </w:t>
      </w:r>
      <w:r>
        <w:rPr>
          <w:spacing w:val="-1"/>
        </w:rPr>
        <w:t>and</w:t>
      </w:r>
      <w:r>
        <w:rPr>
          <w:spacing w:val="79"/>
        </w:rPr>
        <w:t> </w:t>
      </w:r>
      <w:r>
        <w:rPr>
          <w:spacing w:val="-1"/>
        </w:rPr>
        <w:t>policymakers,</w:t>
      </w:r>
      <w:r>
        <w:rPr/>
        <w:t> </w:t>
      </w:r>
      <w:r>
        <w:rPr>
          <w:spacing w:val="-1"/>
        </w:rPr>
        <w:t>thereby</w:t>
      </w:r>
      <w:r>
        <w:rPr/>
        <w:t> making the </w:t>
      </w:r>
      <w:r>
        <w:rPr>
          <w:spacing w:val="-1"/>
        </w:rPr>
        <w:t>research</w:t>
      </w:r>
      <w:r>
        <w:rPr/>
        <w:t> more </w:t>
      </w:r>
      <w:r>
        <w:rPr>
          <w:spacing w:val="-1"/>
        </w:rPr>
        <w:t>comprehensive</w:t>
      </w:r>
      <w:r>
        <w:rPr>
          <w:spacing w:val="1"/>
        </w:rPr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actionable</w:t>
      </w:r>
      <w:r>
        <w:rPr/>
        <w:t> (Jacoby, </w:t>
      </w:r>
      <w:r>
        <w:rPr>
          <w:spacing w:val="-1"/>
        </w:rPr>
        <w:t>1908).</w:t>
      </w:r>
      <w:r>
        <w:rPr/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1"/>
        <w:numPr>
          <w:ilvl w:val="1"/>
          <w:numId w:val="16"/>
        </w:numPr>
        <w:tabs>
          <w:tab w:pos="481" w:val="left" w:leader="none"/>
        </w:tabs>
        <w:spacing w:line="240" w:lineRule="auto" w:before="0" w:after="0"/>
        <w:ind w:left="480" w:right="0" w:hanging="360"/>
        <w:jc w:val="both"/>
        <w:rPr>
          <w:b w:val="0"/>
          <w:bCs w:val="0"/>
        </w:rPr>
      </w:pPr>
      <w:bookmarkStart w:name="_bookmark49" w:id="82"/>
      <w:bookmarkEnd w:id="82"/>
      <w:r>
        <w:rPr>
          <w:b w:val="0"/>
        </w:rPr>
      </w:r>
      <w:bookmarkStart w:name="_bookmark49" w:id="83"/>
      <w:bookmarkEnd w:id="83"/>
      <w:r>
        <w:rPr>
          <w:spacing w:val="-1"/>
        </w:rPr>
        <w:t>R</w:t>
      </w:r>
      <w:r>
        <w:rPr>
          <w:spacing w:val="-1"/>
        </w:rPr>
        <w:t>esearch</w:t>
      </w:r>
      <w:r>
        <w:rPr/>
        <w:t> </w:t>
      </w:r>
      <w:r>
        <w:rPr>
          <w:spacing w:val="-1"/>
        </w:rPr>
        <w:t>Design</w:t>
      </w:r>
      <w:r>
        <w:rPr>
          <w:b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spacing w:line="480" w:lineRule="auto"/>
        <w:ind w:left="120" w:right="116"/>
        <w:jc w:val="both"/>
      </w:pPr>
      <w:r>
        <w:rPr/>
        <w:t>The</w:t>
      </w:r>
      <w:r>
        <w:rPr>
          <w:spacing w:val="20"/>
        </w:rPr>
        <w:t> </w:t>
      </w:r>
      <w:r>
        <w:rPr/>
        <w:t>study</w:t>
      </w:r>
      <w:r>
        <w:rPr>
          <w:spacing w:val="21"/>
        </w:rPr>
        <w:t> </w:t>
      </w:r>
      <w:r>
        <w:rPr>
          <w:spacing w:val="-1"/>
        </w:rPr>
        <w:t>used</w:t>
      </w:r>
      <w:r>
        <w:rPr>
          <w:spacing w:val="21"/>
        </w:rPr>
        <w:t> </w:t>
      </w:r>
      <w:r>
        <w:rPr/>
        <w:t>the</w:t>
      </w:r>
      <w:r>
        <w:rPr>
          <w:spacing w:val="23"/>
        </w:rPr>
        <w:t> </w:t>
      </w:r>
      <w:r>
        <w:rPr>
          <w:spacing w:val="-1"/>
        </w:rPr>
        <w:t>convergent</w:t>
      </w:r>
      <w:r>
        <w:rPr>
          <w:spacing w:val="21"/>
        </w:rPr>
        <w:t> </w:t>
      </w:r>
      <w:r>
        <w:rPr>
          <w:spacing w:val="-1"/>
        </w:rPr>
        <w:t>parallel</w:t>
      </w:r>
      <w:r>
        <w:rPr>
          <w:spacing w:val="21"/>
        </w:rPr>
        <w:t> </w:t>
      </w:r>
      <w:r>
        <w:rPr>
          <w:spacing w:val="-1"/>
        </w:rPr>
        <w:t>mixed</w:t>
      </w:r>
      <w:r>
        <w:rPr>
          <w:spacing w:val="21"/>
        </w:rPr>
        <w:t> </w:t>
      </w:r>
      <w:r>
        <w:rPr/>
        <w:t>method</w:t>
      </w:r>
      <w:r>
        <w:rPr>
          <w:spacing w:val="21"/>
        </w:rPr>
        <w:t> </w:t>
      </w:r>
      <w:r>
        <w:rPr>
          <w:spacing w:val="-1"/>
        </w:rPr>
        <w:t>design.</w:t>
      </w:r>
      <w:r>
        <w:rPr>
          <w:spacing w:val="22"/>
        </w:rPr>
        <w:t> </w:t>
      </w:r>
      <w:r>
        <w:rPr/>
        <w:t>Both</w:t>
      </w:r>
      <w:r>
        <w:rPr>
          <w:spacing w:val="21"/>
        </w:rPr>
        <w:t> </w:t>
      </w:r>
      <w:r>
        <w:rPr>
          <w:spacing w:val="-1"/>
        </w:rPr>
        <w:t>qualitative</w:t>
      </w:r>
      <w:r>
        <w:rPr>
          <w:spacing w:val="20"/>
        </w:rPr>
        <w:t> </w:t>
      </w:r>
      <w:r>
        <w:rPr>
          <w:spacing w:val="-1"/>
        </w:rPr>
        <w:t>and</w:t>
      </w:r>
      <w:r>
        <w:rPr>
          <w:spacing w:val="21"/>
        </w:rPr>
        <w:t> </w:t>
      </w:r>
      <w:r>
        <w:rPr>
          <w:spacing w:val="-1"/>
        </w:rPr>
        <w:t>quantitative</w:t>
      </w:r>
      <w:r>
        <w:rPr>
          <w:spacing w:val="103"/>
        </w:rPr>
        <w:t> </w:t>
      </w:r>
      <w:r>
        <w:rPr>
          <w:spacing w:val="-1"/>
        </w:rPr>
        <w:t>approaches.</w:t>
      </w:r>
      <w:r>
        <w:rPr>
          <w:spacing w:val="12"/>
        </w:rPr>
        <w:t> </w:t>
      </w:r>
      <w:r>
        <w:rPr/>
        <w:t>The</w:t>
      </w:r>
      <w:r>
        <w:rPr>
          <w:spacing w:val="12"/>
        </w:rPr>
        <w:t> </w:t>
      </w:r>
      <w:r>
        <w:rPr>
          <w:spacing w:val="-1"/>
        </w:rPr>
        <w:t>researcher</w:t>
      </w:r>
      <w:r>
        <w:rPr>
          <w:spacing w:val="13"/>
        </w:rPr>
        <w:t> </w:t>
      </w:r>
      <w:r>
        <w:rPr>
          <w:spacing w:val="-1"/>
        </w:rPr>
        <w:t>merges</w:t>
      </w:r>
      <w:r>
        <w:rPr>
          <w:spacing w:val="12"/>
        </w:rPr>
        <w:t> </w:t>
      </w:r>
      <w:r>
        <w:rPr>
          <w:spacing w:val="-1"/>
        </w:rPr>
        <w:t>quantitative</w:t>
      </w:r>
      <w:r>
        <w:rPr>
          <w:spacing w:val="13"/>
        </w:rPr>
        <w:t> </w:t>
      </w:r>
      <w:r>
        <w:rPr>
          <w:spacing w:val="-1"/>
        </w:rPr>
        <w:t>and</w:t>
      </w:r>
      <w:r>
        <w:rPr>
          <w:spacing w:val="11"/>
        </w:rPr>
        <w:t> </w:t>
      </w:r>
      <w:r>
        <w:rPr>
          <w:spacing w:val="-1"/>
        </w:rPr>
        <w:t>qualitative</w:t>
      </w:r>
      <w:r>
        <w:rPr>
          <w:spacing w:val="11"/>
        </w:rPr>
        <w:t> </w:t>
      </w:r>
      <w:r>
        <w:rPr>
          <w:spacing w:val="-1"/>
        </w:rPr>
        <w:t>data</w:t>
      </w:r>
      <w:r>
        <w:rPr>
          <w:spacing w:val="16"/>
        </w:rPr>
        <w:t> </w:t>
      </w:r>
      <w:r>
        <w:rPr/>
        <w:t>to</w:t>
      </w:r>
      <w:r>
        <w:rPr>
          <w:spacing w:val="12"/>
        </w:rPr>
        <w:t> </w:t>
      </w:r>
      <w:r>
        <w:rPr/>
        <w:t>provide</w:t>
      </w:r>
      <w:r>
        <w:rPr>
          <w:spacing w:val="11"/>
        </w:rPr>
        <w:t> </w:t>
      </w:r>
      <w:r>
        <w:rPr/>
        <w:t>a</w:t>
      </w:r>
      <w:r>
        <w:rPr>
          <w:spacing w:val="10"/>
        </w:rPr>
        <w:t> </w:t>
      </w:r>
      <w:r>
        <w:rPr>
          <w:spacing w:val="-1"/>
        </w:rPr>
        <w:t>comprehensive</w:t>
      </w:r>
      <w:r>
        <w:rPr>
          <w:spacing w:val="121"/>
        </w:rPr>
        <w:t> </w:t>
      </w:r>
      <w:r>
        <w:rPr>
          <w:spacing w:val="-1"/>
        </w:rPr>
        <w:t>analysis</w:t>
      </w:r>
      <w:r>
        <w:rPr>
          <w:spacing w:val="31"/>
        </w:rPr>
        <w:t> </w:t>
      </w:r>
      <w:r>
        <w:rPr/>
        <w:t>of</w:t>
      </w:r>
      <w:r>
        <w:rPr>
          <w:spacing w:val="30"/>
        </w:rPr>
        <w:t> </w:t>
      </w:r>
      <w:r>
        <w:rPr/>
        <w:t>the</w:t>
      </w:r>
      <w:r>
        <w:rPr>
          <w:spacing w:val="30"/>
        </w:rPr>
        <w:t> </w:t>
      </w:r>
      <w:r>
        <w:rPr>
          <w:spacing w:val="-1"/>
        </w:rPr>
        <w:t>research</w:t>
      </w:r>
      <w:r>
        <w:rPr>
          <w:spacing w:val="33"/>
        </w:rPr>
        <w:t> </w:t>
      </w:r>
      <w:r>
        <w:rPr>
          <w:spacing w:val="-1"/>
        </w:rPr>
        <w:t>problem</w:t>
      </w:r>
      <w:r>
        <w:rPr>
          <w:spacing w:val="31"/>
        </w:rPr>
        <w:t> </w:t>
      </w:r>
      <w:r>
        <w:rPr/>
        <w:t>to</w:t>
      </w:r>
      <w:r>
        <w:rPr>
          <w:spacing w:val="31"/>
        </w:rPr>
        <w:t> </w:t>
      </w:r>
      <w:r>
        <w:rPr>
          <w:spacing w:val="-1"/>
        </w:rPr>
        <w:t>meet</w:t>
      </w:r>
      <w:r>
        <w:rPr>
          <w:spacing w:val="31"/>
        </w:rPr>
        <w:t> </w:t>
      </w:r>
      <w:r>
        <w:rPr/>
        <w:t>the</w:t>
      </w:r>
      <w:r>
        <w:rPr>
          <w:spacing w:val="30"/>
        </w:rPr>
        <w:t> </w:t>
      </w:r>
      <w:r>
        <w:rPr>
          <w:spacing w:val="-1"/>
        </w:rPr>
        <w:t>research</w:t>
      </w:r>
      <w:r>
        <w:rPr>
          <w:spacing w:val="30"/>
        </w:rPr>
        <w:t> </w:t>
      </w:r>
      <w:r>
        <w:rPr>
          <w:spacing w:val="-1"/>
        </w:rPr>
        <w:t>objectives.</w:t>
      </w:r>
      <w:r>
        <w:rPr>
          <w:spacing w:val="31"/>
        </w:rPr>
        <w:t> </w:t>
      </w:r>
      <w:r>
        <w:rPr/>
        <w:t>This</w:t>
      </w:r>
      <w:r>
        <w:rPr>
          <w:spacing w:val="31"/>
        </w:rPr>
        <w:t> </w:t>
      </w:r>
      <w:r>
        <w:rPr/>
        <w:t>is</w:t>
      </w:r>
      <w:r>
        <w:rPr>
          <w:spacing w:val="31"/>
        </w:rPr>
        <w:t> </w:t>
      </w:r>
      <w:r>
        <w:rPr>
          <w:spacing w:val="-1"/>
        </w:rPr>
        <w:t>because</w:t>
      </w:r>
      <w:r>
        <w:rPr>
          <w:spacing w:val="32"/>
        </w:rPr>
        <w:t> </w:t>
      </w:r>
      <w:r>
        <w:rPr/>
        <w:t>the</w:t>
      </w:r>
      <w:r>
        <w:rPr>
          <w:spacing w:val="30"/>
        </w:rPr>
        <w:t> </w:t>
      </w:r>
      <w:r>
        <w:rPr>
          <w:spacing w:val="-1"/>
        </w:rPr>
        <w:t>research</w:t>
      </w:r>
      <w:r>
        <w:rPr>
          <w:spacing w:val="87"/>
        </w:rPr>
        <w:t> </w:t>
      </w:r>
      <w:r>
        <w:rPr>
          <w:spacing w:val="-1"/>
        </w:rPr>
        <w:t>objectives</w:t>
      </w:r>
      <w:r>
        <w:rPr>
          <w:spacing w:val="45"/>
        </w:rPr>
        <w:t> </w:t>
      </w:r>
      <w:r>
        <w:rPr/>
        <w:t>include</w:t>
      </w:r>
      <w:r>
        <w:rPr>
          <w:spacing w:val="44"/>
        </w:rPr>
        <w:t> </w:t>
      </w:r>
      <w:r>
        <w:rPr/>
        <w:t>both</w:t>
      </w:r>
      <w:r>
        <w:rPr>
          <w:spacing w:val="48"/>
        </w:rPr>
        <w:t> </w:t>
      </w:r>
      <w:r>
        <w:rPr>
          <w:spacing w:val="-1"/>
        </w:rPr>
        <w:t>quantitative</w:t>
      </w:r>
      <w:r>
        <w:rPr>
          <w:spacing w:val="44"/>
        </w:rPr>
        <w:t> </w:t>
      </w:r>
      <w:r>
        <w:rPr>
          <w:spacing w:val="-1"/>
        </w:rPr>
        <w:t>and</w:t>
      </w:r>
      <w:r>
        <w:rPr>
          <w:spacing w:val="45"/>
        </w:rPr>
        <w:t> </w:t>
      </w:r>
      <w:r>
        <w:rPr>
          <w:spacing w:val="-1"/>
        </w:rPr>
        <w:t>qualitative</w:t>
      </w:r>
      <w:r>
        <w:rPr>
          <w:spacing w:val="44"/>
        </w:rPr>
        <w:t> </w:t>
      </w:r>
      <w:r>
        <w:rPr>
          <w:spacing w:val="-1"/>
        </w:rPr>
        <w:t>questions</w:t>
      </w:r>
      <w:r>
        <w:rPr>
          <w:spacing w:val="45"/>
        </w:rPr>
        <w:t> </w:t>
      </w:r>
      <w:r>
        <w:rPr>
          <w:spacing w:val="-1"/>
        </w:rPr>
        <w:t>(Sahin</w:t>
      </w:r>
      <w:r>
        <w:rPr>
          <w:spacing w:val="45"/>
        </w:rPr>
        <w:t> </w:t>
      </w:r>
      <w:r>
        <w:rPr/>
        <w:t>and</w:t>
      </w:r>
      <w:r>
        <w:rPr>
          <w:spacing w:val="45"/>
        </w:rPr>
        <w:t> </w:t>
      </w:r>
      <w:r>
        <w:rPr>
          <w:spacing w:val="-1"/>
        </w:rPr>
        <w:t>Öztürk,</w:t>
      </w:r>
      <w:r>
        <w:rPr>
          <w:spacing w:val="45"/>
        </w:rPr>
        <w:t> </w:t>
      </w:r>
      <w:r>
        <w:rPr>
          <w:spacing w:val="-1"/>
        </w:rPr>
        <w:t>2019).</w:t>
      </w:r>
      <w:r>
        <w:rPr>
          <w:spacing w:val="45"/>
        </w:rPr>
        <w:t> </w:t>
      </w:r>
      <w:r>
        <w:rPr/>
        <w:t>The</w:t>
      </w:r>
      <w:r>
        <w:rPr>
          <w:spacing w:val="111"/>
        </w:rPr>
        <w:t> </w:t>
      </w:r>
      <w:r>
        <w:rPr>
          <w:spacing w:val="-1"/>
        </w:rPr>
        <w:t>application</w:t>
      </w:r>
      <w:r>
        <w:rPr>
          <w:spacing w:val="14"/>
        </w:rPr>
        <w:t> </w:t>
      </w:r>
      <w:r>
        <w:rPr/>
        <w:t>of</w:t>
      </w:r>
      <w:r>
        <w:rPr>
          <w:spacing w:val="13"/>
        </w:rPr>
        <w:t> </w:t>
      </w:r>
      <w:r>
        <w:rPr>
          <w:spacing w:val="-1"/>
        </w:rPr>
        <w:t>mixed</w:t>
      </w:r>
      <w:r>
        <w:rPr>
          <w:spacing w:val="14"/>
        </w:rPr>
        <w:t> </w:t>
      </w:r>
      <w:r>
        <w:rPr/>
        <w:t>methods,</w:t>
      </w:r>
      <w:r>
        <w:rPr>
          <w:spacing w:val="14"/>
        </w:rPr>
        <w:t> </w:t>
      </w:r>
      <w:r>
        <w:rPr>
          <w:spacing w:val="-1"/>
        </w:rPr>
        <w:t>which</w:t>
      </w:r>
      <w:r>
        <w:rPr>
          <w:spacing w:val="14"/>
        </w:rPr>
        <w:t> </w:t>
      </w:r>
      <w:r>
        <w:rPr>
          <w:spacing w:val="-1"/>
        </w:rPr>
        <w:t>combine</w:t>
      </w:r>
      <w:r>
        <w:rPr>
          <w:spacing w:val="13"/>
        </w:rPr>
        <w:t> </w:t>
      </w:r>
      <w:r>
        <w:rPr>
          <w:spacing w:val="-1"/>
        </w:rPr>
        <w:t>qualitative</w:t>
      </w:r>
      <w:r>
        <w:rPr>
          <w:spacing w:val="13"/>
        </w:rPr>
        <w:t> </w:t>
      </w:r>
      <w:r>
        <w:rPr>
          <w:spacing w:val="-1"/>
        </w:rPr>
        <w:t>and</w:t>
      </w:r>
      <w:r>
        <w:rPr>
          <w:spacing w:val="14"/>
        </w:rPr>
        <w:t> </w:t>
      </w:r>
      <w:r>
        <w:rPr>
          <w:spacing w:val="-1"/>
        </w:rPr>
        <w:t>quantitative</w:t>
      </w:r>
      <w:r>
        <w:rPr>
          <w:spacing w:val="13"/>
        </w:rPr>
        <w:t> </w:t>
      </w:r>
      <w:r>
        <w:rPr>
          <w:spacing w:val="-1"/>
        </w:rPr>
        <w:t>techniques,</w:t>
      </w:r>
      <w:r>
        <w:rPr>
          <w:spacing w:val="13"/>
        </w:rPr>
        <w:t> </w:t>
      </w:r>
      <w:r>
        <w:rPr/>
        <w:t>is</w:t>
      </w:r>
      <w:r>
        <w:rPr>
          <w:spacing w:val="14"/>
        </w:rPr>
        <w:t> </w:t>
      </w:r>
      <w:r>
        <w:rPr>
          <w:spacing w:val="-1"/>
        </w:rPr>
        <w:t>crucial</w:t>
      </w:r>
      <w:r>
        <w:rPr>
          <w:spacing w:val="119"/>
        </w:rPr>
        <w:t> </w:t>
      </w:r>
      <w:r>
        <w:rPr/>
        <w:t>for</w:t>
      </w:r>
      <w:r>
        <w:rPr>
          <w:spacing w:val="-9"/>
        </w:rPr>
        <w:t> </w:t>
      </w:r>
      <w:r>
        <w:rPr/>
        <w:t>understanding</w:t>
      </w:r>
      <w:r>
        <w:rPr>
          <w:spacing w:val="-7"/>
        </w:rPr>
        <w:t> </w:t>
      </w:r>
      <w:r>
        <w:rPr>
          <w:spacing w:val="-1"/>
        </w:rPr>
        <w:t>pragmatic</w:t>
      </w:r>
      <w:r>
        <w:rPr>
          <w:spacing w:val="-9"/>
        </w:rPr>
        <w:t> </w:t>
      </w:r>
      <w:r>
        <w:rPr>
          <w:spacing w:val="-1"/>
        </w:rPr>
        <w:t>reasoning</w:t>
      </w:r>
      <w:r>
        <w:rPr>
          <w:spacing w:val="-8"/>
        </w:rPr>
        <w:t> </w:t>
      </w:r>
      <w:r>
        <w:rPr>
          <w:spacing w:val="-1"/>
        </w:rPr>
        <w:t>(Albright</w:t>
      </w:r>
      <w:r>
        <w:rPr>
          <w:spacing w:val="-7"/>
        </w:rPr>
        <w:t> </w:t>
      </w:r>
      <w:r>
        <w:rPr/>
        <w:t>et</w:t>
      </w:r>
      <w:r>
        <w:rPr>
          <w:spacing w:val="-7"/>
        </w:rPr>
        <w:t> </w:t>
      </w:r>
      <w:r>
        <w:rPr>
          <w:spacing w:val="-1"/>
        </w:rPr>
        <w:t>al.,</w:t>
      </w:r>
      <w:r>
        <w:rPr>
          <w:spacing w:val="-7"/>
        </w:rPr>
        <w:t> </w:t>
      </w:r>
      <w:r>
        <w:rPr>
          <w:spacing w:val="-1"/>
        </w:rPr>
        <w:t>2013).</w:t>
      </w:r>
      <w:r>
        <w:rPr>
          <w:spacing w:val="-8"/>
        </w:rPr>
        <w:t> </w:t>
      </w:r>
      <w:r>
        <w:rPr/>
        <w:t>The</w:t>
      </w:r>
      <w:r>
        <w:rPr>
          <w:spacing w:val="-6"/>
        </w:rPr>
        <w:t> </w:t>
      </w:r>
      <w:r>
        <w:rPr>
          <w:spacing w:val="-1"/>
        </w:rPr>
        <w:t>researcher</w:t>
      </w:r>
      <w:r>
        <w:rPr>
          <w:spacing w:val="-8"/>
        </w:rPr>
        <w:t> </w:t>
      </w:r>
      <w:r>
        <w:rPr>
          <w:spacing w:val="-1"/>
        </w:rPr>
        <w:t>collected</w:t>
      </w:r>
      <w:r>
        <w:rPr>
          <w:spacing w:val="-8"/>
        </w:rPr>
        <w:t> </w:t>
      </w:r>
      <w:r>
        <w:rPr/>
        <w:t>both</w:t>
      </w:r>
      <w:r>
        <w:rPr>
          <w:spacing w:val="-7"/>
        </w:rPr>
        <w:t> </w:t>
      </w:r>
      <w:r>
        <w:rPr>
          <w:spacing w:val="-1"/>
        </w:rPr>
        <w:t>forms</w:t>
      </w:r>
      <w:r>
        <w:rPr>
          <w:spacing w:val="101"/>
        </w:rPr>
        <w:t> </w:t>
      </w:r>
      <w:r>
        <w:rPr/>
        <w:t>of</w:t>
      </w:r>
      <w:r>
        <w:rPr>
          <w:spacing w:val="15"/>
        </w:rPr>
        <w:t> </w:t>
      </w:r>
      <w:r>
        <w:rPr>
          <w:spacing w:val="-1"/>
        </w:rPr>
        <w:t>data</w:t>
      </w:r>
      <w:r>
        <w:rPr>
          <w:spacing w:val="18"/>
        </w:rPr>
        <w:t> </w:t>
      </w:r>
      <w:r>
        <w:rPr>
          <w:spacing w:val="-1"/>
        </w:rPr>
        <w:t>at</w:t>
      </w:r>
      <w:r>
        <w:rPr>
          <w:spacing w:val="17"/>
        </w:rPr>
        <w:t> </w:t>
      </w:r>
      <w:r>
        <w:rPr>
          <w:spacing w:val="-1"/>
        </w:rPr>
        <w:t>roughly</w:t>
      </w:r>
      <w:r>
        <w:rPr>
          <w:spacing w:val="19"/>
        </w:rPr>
        <w:t> </w:t>
      </w:r>
      <w:r>
        <w:rPr/>
        <w:t>the</w:t>
      </w:r>
      <w:r>
        <w:rPr>
          <w:spacing w:val="16"/>
        </w:rPr>
        <w:t> </w:t>
      </w:r>
      <w:r>
        <w:rPr/>
        <w:t>same</w:t>
      </w:r>
      <w:r>
        <w:rPr>
          <w:spacing w:val="16"/>
        </w:rPr>
        <w:t> </w:t>
      </w:r>
      <w:r>
        <w:rPr/>
        <w:t>time</w:t>
      </w:r>
      <w:r>
        <w:rPr>
          <w:spacing w:val="16"/>
        </w:rPr>
        <w:t> </w:t>
      </w:r>
      <w:r>
        <w:rPr>
          <w:spacing w:val="-1"/>
        </w:rPr>
        <w:t>and</w:t>
      </w:r>
      <w:r>
        <w:rPr>
          <w:spacing w:val="16"/>
        </w:rPr>
        <w:t> </w:t>
      </w:r>
      <w:r>
        <w:rPr/>
        <w:t>then</w:t>
      </w:r>
      <w:r>
        <w:rPr>
          <w:spacing w:val="16"/>
        </w:rPr>
        <w:t> </w:t>
      </w:r>
      <w:r>
        <w:rPr>
          <w:spacing w:val="-1"/>
        </w:rPr>
        <w:t>integrates</w:t>
      </w:r>
      <w:r>
        <w:rPr>
          <w:spacing w:val="16"/>
        </w:rPr>
        <w:t> </w:t>
      </w:r>
      <w:r>
        <w:rPr/>
        <w:t>the</w:t>
      </w:r>
      <w:r>
        <w:rPr>
          <w:spacing w:val="16"/>
        </w:rPr>
        <w:t> </w:t>
      </w:r>
      <w:r>
        <w:rPr/>
        <w:t>information</w:t>
      </w:r>
      <w:r>
        <w:rPr>
          <w:spacing w:val="16"/>
        </w:rPr>
        <w:t> </w:t>
      </w:r>
      <w:r>
        <w:rPr/>
        <w:t>in</w:t>
      </w:r>
      <w:r>
        <w:rPr>
          <w:spacing w:val="17"/>
        </w:rPr>
        <w:t> </w:t>
      </w:r>
      <w:r>
        <w:rPr/>
        <w:t>the</w:t>
      </w:r>
      <w:r>
        <w:rPr>
          <w:spacing w:val="15"/>
        </w:rPr>
        <w:t> </w:t>
      </w:r>
      <w:r>
        <w:rPr>
          <w:spacing w:val="-1"/>
        </w:rPr>
        <w:t>interpretation</w:t>
      </w:r>
      <w:r>
        <w:rPr>
          <w:spacing w:val="17"/>
        </w:rPr>
        <w:t> </w:t>
      </w:r>
      <w:r>
        <w:rPr/>
        <w:t>of</w:t>
      </w:r>
      <w:r>
        <w:rPr>
          <w:spacing w:val="18"/>
        </w:rPr>
        <w:t> </w:t>
      </w:r>
      <w:r>
        <w:rPr/>
        <w:t>the</w:t>
      </w:r>
      <w:r>
        <w:rPr>
          <w:spacing w:val="85"/>
        </w:rPr>
        <w:t> </w:t>
      </w:r>
      <w:r>
        <w:rPr>
          <w:spacing w:val="-1"/>
        </w:rPr>
        <w:t>overall</w:t>
      </w:r>
      <w:r>
        <w:rPr>
          <w:spacing w:val="-5"/>
        </w:rPr>
        <w:t> </w:t>
      </w:r>
      <w:r>
        <w:rPr>
          <w:spacing w:val="-1"/>
        </w:rPr>
        <w:t>results.</w:t>
      </w:r>
      <w:r>
        <w:rPr>
          <w:spacing w:val="-2"/>
        </w:rPr>
        <w:t> </w:t>
      </w:r>
      <w:r>
        <w:rPr>
          <w:spacing w:val="-1"/>
        </w:rPr>
        <w:t>For</w:t>
      </w:r>
      <w:r>
        <w:rPr>
          <w:spacing w:val="-6"/>
        </w:rPr>
        <w:t> </w:t>
      </w:r>
      <w:r>
        <w:rPr/>
        <w:t>this</w:t>
      </w:r>
      <w:r>
        <w:rPr>
          <w:spacing w:val="-5"/>
        </w:rPr>
        <w:t> </w:t>
      </w:r>
      <w:r>
        <w:rPr>
          <w:spacing w:val="-1"/>
        </w:rPr>
        <w:t>research,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>
          <w:spacing w:val="-1"/>
        </w:rPr>
        <w:t>researcher</w:t>
      </w:r>
      <w:r>
        <w:rPr>
          <w:spacing w:val="-6"/>
        </w:rPr>
        <w:t> </w:t>
      </w:r>
      <w:r>
        <w:rPr/>
        <w:t>bases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/>
        <w:t>inquiry</w:t>
      </w:r>
      <w:r>
        <w:rPr>
          <w:spacing w:val="-6"/>
        </w:rPr>
        <w:t> </w:t>
      </w:r>
      <w:r>
        <w:rPr/>
        <w:t>on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/>
        <w:t>supposition</w:t>
      </w:r>
      <w:r>
        <w:rPr>
          <w:spacing w:val="-5"/>
        </w:rPr>
        <w:t> </w:t>
      </w:r>
      <w:r>
        <w:rPr/>
        <w:t>that</w:t>
      </w:r>
      <w:r>
        <w:rPr>
          <w:spacing w:val="-5"/>
        </w:rPr>
        <w:t> </w:t>
      </w:r>
      <w:r>
        <w:rPr>
          <w:spacing w:val="-1"/>
        </w:rPr>
        <w:t>gathering</w:t>
      </w:r>
      <w:r>
        <w:rPr>
          <w:spacing w:val="71"/>
        </w:rPr>
        <w:t> </w:t>
      </w:r>
      <w:r>
        <w:rPr>
          <w:spacing w:val="-1"/>
        </w:rPr>
        <w:t>diverse</w:t>
      </w:r>
      <w:r>
        <w:rPr>
          <w:spacing w:val="1"/>
        </w:rPr>
        <w:t> </w:t>
      </w:r>
      <w:r>
        <w:rPr/>
        <w:t>types</w:t>
      </w:r>
      <w:r>
        <w:rPr>
          <w:spacing w:val="1"/>
        </w:rPr>
        <w:t> of </w:t>
      </w:r>
      <w:r>
        <w:rPr>
          <w:spacing w:val="-1"/>
        </w:rPr>
        <w:t>data</w:t>
      </w:r>
      <w:r>
        <w:rPr>
          <w:spacing w:val="3"/>
        </w:rPr>
        <w:t> </w:t>
      </w:r>
      <w:r>
        <w:rPr/>
        <w:t>may</w:t>
      </w:r>
      <w:r>
        <w:rPr>
          <w:spacing w:val="2"/>
        </w:rPr>
        <w:t> </w:t>
      </w:r>
      <w:r>
        <w:rPr>
          <w:spacing w:val="-1"/>
        </w:rPr>
        <w:t>lead</w:t>
      </w:r>
      <w:r>
        <w:rPr>
          <w:spacing w:val="2"/>
        </w:rPr>
        <w:t> </w:t>
      </w:r>
      <w:r>
        <w:rPr/>
        <w:t>to</w:t>
      </w:r>
      <w:r>
        <w:rPr>
          <w:spacing w:val="2"/>
        </w:rPr>
        <w:t> </w:t>
      </w:r>
      <w:r>
        <w:rPr/>
        <w:t>gathering</w:t>
      </w:r>
      <w:r>
        <w:rPr>
          <w:spacing w:val="1"/>
        </w:rPr>
        <w:t> </w:t>
      </w:r>
      <w:r>
        <w:rPr/>
        <w:t>enough</w:t>
      </w:r>
      <w:r>
        <w:rPr>
          <w:spacing w:val="2"/>
        </w:rPr>
        <w:t> </w:t>
      </w:r>
      <w:r>
        <w:rPr>
          <w:spacing w:val="-1"/>
        </w:rPr>
        <w:t>data</w:t>
      </w:r>
      <w:r>
        <w:rPr>
          <w:spacing w:val="1"/>
        </w:rPr>
        <w:t> </w:t>
      </w:r>
      <w:r>
        <w:rPr>
          <w:spacing w:val="-1"/>
        </w:rPr>
        <w:t>and</w:t>
      </w:r>
      <w:r>
        <w:rPr>
          <w:spacing w:val="4"/>
        </w:rPr>
        <w:t> </w:t>
      </w:r>
      <w:r>
        <w:rPr/>
        <w:t>may</w:t>
      </w:r>
      <w:r>
        <w:rPr>
          <w:spacing w:val="1"/>
        </w:rPr>
        <w:t> </w:t>
      </w:r>
      <w:r>
        <w:rPr/>
        <w:t>well</w:t>
      </w:r>
      <w:r>
        <w:rPr>
          <w:spacing w:val="2"/>
        </w:rPr>
        <w:t> </w:t>
      </w:r>
      <w:r>
        <w:rPr>
          <w:spacing w:val="-1"/>
        </w:rPr>
        <w:t>address</w:t>
      </w:r>
      <w:r>
        <w:rPr>
          <w:spacing w:val="2"/>
        </w:rPr>
        <w:t> </w:t>
      </w:r>
      <w:r>
        <w:rPr/>
        <w:t>the</w:t>
      </w:r>
      <w:r>
        <w:rPr>
          <w:spacing w:val="1"/>
        </w:rPr>
        <w:t> </w:t>
      </w:r>
      <w:r>
        <w:rPr>
          <w:spacing w:val="-1"/>
        </w:rPr>
        <w:t>problem</w:t>
      </w:r>
      <w:r>
        <w:rPr>
          <w:spacing w:val="2"/>
        </w:rPr>
        <w:t> </w:t>
      </w:r>
      <w:r>
        <w:rPr>
          <w:spacing w:val="1"/>
        </w:rPr>
        <w:t>of </w:t>
      </w:r>
      <w:r>
        <w:rPr/>
        <w:t>the</w:t>
      </w:r>
      <w:r>
        <w:rPr>
          <w:spacing w:val="57"/>
        </w:rPr>
        <w:t> </w:t>
      </w:r>
      <w:r>
        <w:rPr>
          <w:spacing w:val="-1"/>
        </w:rPr>
        <w:t>research</w:t>
      </w:r>
      <w:r>
        <w:rPr>
          <w:spacing w:val="-5"/>
        </w:rPr>
        <w:t> </w:t>
      </w:r>
      <w:r>
        <w:rPr>
          <w:spacing w:val="-1"/>
        </w:rPr>
        <w:t>(Dawad</w:t>
      </w:r>
      <w:r>
        <w:rPr>
          <w:spacing w:val="-8"/>
        </w:rPr>
        <w:t> </w:t>
      </w:r>
      <w:r>
        <w:rPr>
          <w:spacing w:val="-1"/>
        </w:rPr>
        <w:t>et</w:t>
      </w:r>
      <w:r>
        <w:rPr>
          <w:spacing w:val="-5"/>
        </w:rPr>
        <w:t> </w:t>
      </w:r>
      <w:r>
        <w:rPr>
          <w:spacing w:val="-1"/>
        </w:rPr>
        <w:t>al.,</w:t>
      </w:r>
      <w:r>
        <w:rPr>
          <w:spacing w:val="-7"/>
        </w:rPr>
        <w:t> </w:t>
      </w:r>
      <w:r>
        <w:rPr/>
        <w:t>2021).</w:t>
      </w:r>
      <w:r>
        <w:rPr>
          <w:spacing w:val="-8"/>
        </w:rPr>
        <w:t> </w:t>
      </w:r>
      <w:r>
        <w:rPr>
          <w:spacing w:val="-1"/>
        </w:rPr>
        <w:t>Data</w:t>
      </w:r>
      <w:r>
        <w:rPr>
          <w:spacing w:val="-6"/>
        </w:rPr>
        <w:t> </w:t>
      </w:r>
      <w:r>
        <w:rPr>
          <w:spacing w:val="-1"/>
        </w:rPr>
        <w:t>were</w:t>
      </w:r>
      <w:r>
        <w:rPr>
          <w:spacing w:val="-9"/>
        </w:rPr>
        <w:t> </w:t>
      </w:r>
      <w:r>
        <w:rPr>
          <w:spacing w:val="-1"/>
        </w:rPr>
        <w:t>gathered</w:t>
      </w:r>
      <w:r>
        <w:rPr>
          <w:spacing w:val="-6"/>
        </w:rPr>
        <w:t> </w:t>
      </w:r>
      <w:r>
        <w:rPr>
          <w:spacing w:val="-1"/>
        </w:rPr>
        <w:t>at</w:t>
      </w:r>
      <w:r>
        <w:rPr>
          <w:spacing w:val="-7"/>
        </w:rPr>
        <w:t> </w:t>
      </w:r>
      <w:r>
        <w:rPr/>
        <w:t>one</w:t>
      </w:r>
      <w:r>
        <w:rPr>
          <w:spacing w:val="-9"/>
        </w:rPr>
        <w:t> </w:t>
      </w:r>
      <w:r>
        <w:rPr/>
        <w:t>time</w:t>
      </w:r>
      <w:r>
        <w:rPr>
          <w:spacing w:val="-8"/>
        </w:rPr>
        <w:t> </w:t>
      </w:r>
      <w:r>
        <w:rPr/>
        <w:t>for</w:t>
      </w:r>
      <w:r>
        <w:rPr>
          <w:spacing w:val="-7"/>
        </w:rPr>
        <w:t> </w:t>
      </w:r>
      <w:r>
        <w:rPr/>
        <w:t>the</w:t>
      </w:r>
      <w:r>
        <w:rPr>
          <w:spacing w:val="-8"/>
        </w:rPr>
        <w:t> </w:t>
      </w:r>
      <w:r>
        <w:rPr/>
        <w:t>study</w:t>
      </w:r>
      <w:r>
        <w:rPr>
          <w:spacing w:val="-5"/>
        </w:rPr>
        <w:t> </w:t>
      </w:r>
      <w:r>
        <w:rPr/>
        <w:t>using</w:t>
      </w:r>
      <w:r>
        <w:rPr>
          <w:spacing w:val="-7"/>
        </w:rPr>
        <w:t> </w:t>
      </w:r>
      <w:r>
        <w:rPr/>
        <w:t>both</w:t>
      </w:r>
      <w:r>
        <w:rPr>
          <w:spacing w:val="-7"/>
        </w:rPr>
        <w:t> </w:t>
      </w:r>
      <w:r>
        <w:rPr>
          <w:spacing w:val="-1"/>
        </w:rPr>
        <w:t>quantitative</w:t>
      </w:r>
      <w:r>
        <w:rPr>
          <w:spacing w:val="73"/>
        </w:rPr>
        <w:t> </w:t>
      </w:r>
      <w:r>
        <w:rPr>
          <w:spacing w:val="-1"/>
        </w:rPr>
        <w:t>and</w:t>
      </w:r>
      <w:r>
        <w:rPr>
          <w:spacing w:val="-10"/>
        </w:rPr>
        <w:t> </w:t>
      </w:r>
      <w:r>
        <w:rPr>
          <w:spacing w:val="-1"/>
        </w:rPr>
        <w:t>qualitative</w:t>
      </w:r>
      <w:r>
        <w:rPr>
          <w:spacing w:val="-11"/>
        </w:rPr>
        <w:t> </w:t>
      </w:r>
      <w:r>
        <w:rPr/>
        <w:t>methods.</w:t>
      </w:r>
      <w:r>
        <w:rPr>
          <w:spacing w:val="-8"/>
        </w:rPr>
        <w:t> </w:t>
      </w:r>
      <w:r>
        <w:rPr/>
        <w:t>At</w:t>
      </w:r>
      <w:r>
        <w:rPr>
          <w:spacing w:val="-10"/>
        </w:rPr>
        <w:t> </w:t>
      </w:r>
      <w:r>
        <w:rPr/>
        <w:t>some</w:t>
      </w:r>
      <w:r>
        <w:rPr>
          <w:spacing w:val="-10"/>
        </w:rPr>
        <w:t> </w:t>
      </w:r>
      <w:r>
        <w:rPr/>
        <w:t>time,</w:t>
      </w:r>
      <w:r>
        <w:rPr>
          <w:spacing w:val="-11"/>
        </w:rPr>
        <w:t> </w:t>
      </w:r>
      <w:r>
        <w:rPr/>
        <w:t>triangulation</w:t>
      </w:r>
      <w:r>
        <w:rPr>
          <w:spacing w:val="-10"/>
        </w:rPr>
        <w:t> </w:t>
      </w:r>
      <w:r>
        <w:rPr>
          <w:spacing w:val="-1"/>
        </w:rPr>
        <w:t>was</w:t>
      </w:r>
      <w:r>
        <w:rPr>
          <w:spacing w:val="-8"/>
        </w:rPr>
        <w:t> </w:t>
      </w:r>
      <w:r>
        <w:rPr>
          <w:spacing w:val="-1"/>
        </w:rPr>
        <w:t>used</w:t>
      </w:r>
      <w:r>
        <w:rPr>
          <w:spacing w:val="-10"/>
        </w:rPr>
        <w:t> </w:t>
      </w:r>
      <w:r>
        <w:rPr/>
        <w:t>to</w:t>
      </w:r>
      <w:r>
        <w:rPr>
          <w:spacing w:val="-7"/>
        </w:rPr>
        <w:t> </w:t>
      </w:r>
      <w:r>
        <w:rPr>
          <w:spacing w:val="-1"/>
        </w:rPr>
        <w:t>balance</w:t>
      </w:r>
      <w:r>
        <w:rPr>
          <w:spacing w:val="-11"/>
        </w:rPr>
        <w:t> </w:t>
      </w:r>
      <w:r>
        <w:rPr/>
        <w:t>the</w:t>
      </w:r>
      <w:r>
        <w:rPr>
          <w:spacing w:val="-11"/>
        </w:rPr>
        <w:t> </w:t>
      </w:r>
      <w:r>
        <w:rPr>
          <w:spacing w:val="-1"/>
        </w:rPr>
        <w:t>shortcomings</w:t>
      </w:r>
      <w:r>
        <w:rPr>
          <w:spacing w:val="-10"/>
        </w:rPr>
        <w:t> </w:t>
      </w:r>
      <w:r>
        <w:rPr>
          <w:spacing w:val="1"/>
        </w:rPr>
        <w:t>of</w:t>
      </w:r>
      <w:r>
        <w:rPr>
          <w:spacing w:val="-11"/>
        </w:rPr>
        <w:t> </w:t>
      </w:r>
      <w:r>
        <w:rPr/>
        <w:t>both</w:t>
      </w:r>
      <w:r>
        <w:rPr>
          <w:spacing w:val="74"/>
        </w:rPr>
        <w:t> </w:t>
      </w:r>
      <w:r>
        <w:rPr>
          <w:spacing w:val="-1"/>
        </w:rPr>
        <w:t>qualitative</w:t>
      </w:r>
      <w:r>
        <w:rPr/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quantitative</w:t>
      </w:r>
      <w:r>
        <w:rPr/>
        <w:t> </w:t>
      </w:r>
      <w:r>
        <w:rPr>
          <w:spacing w:val="-1"/>
        </w:rPr>
        <w:t>methods</w:t>
      </w:r>
      <w:r>
        <w:rPr/>
        <w:t> </w:t>
      </w:r>
      <w:r>
        <w:rPr>
          <w:spacing w:val="-1"/>
        </w:rPr>
        <w:t>(Noble</w:t>
      </w:r>
      <w:r>
        <w:rPr/>
        <w:t> </w:t>
      </w:r>
      <w:r>
        <w:rPr>
          <w:spacing w:val="-1"/>
        </w:rPr>
        <w:t>et</w:t>
      </w:r>
      <w:r>
        <w:rPr>
          <w:spacing w:val="2"/>
        </w:rPr>
        <w:t> </w:t>
      </w:r>
      <w:r>
        <w:rPr>
          <w:spacing w:val="-1"/>
        </w:rPr>
        <w:t>al.,</w:t>
      </w:r>
      <w:r>
        <w:rPr/>
        <w:t> 2019).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1"/>
        <w:numPr>
          <w:ilvl w:val="1"/>
          <w:numId w:val="16"/>
        </w:numPr>
        <w:tabs>
          <w:tab w:pos="481" w:val="left" w:leader="none"/>
        </w:tabs>
        <w:spacing w:line="240" w:lineRule="auto" w:before="0" w:after="0"/>
        <w:ind w:left="480" w:right="0" w:hanging="360"/>
        <w:jc w:val="both"/>
        <w:rPr>
          <w:b w:val="0"/>
          <w:bCs w:val="0"/>
        </w:rPr>
      </w:pPr>
      <w:bookmarkStart w:name="_bookmark50" w:id="84"/>
      <w:bookmarkEnd w:id="84"/>
      <w:r>
        <w:rPr>
          <w:b w:val="0"/>
        </w:rPr>
      </w:r>
      <w:bookmarkStart w:name="_bookmark50" w:id="85"/>
      <w:bookmarkEnd w:id="85"/>
      <w:r>
        <w:rPr/>
        <w:t>Study</w:t>
      </w:r>
      <w:r>
        <w:rPr/>
        <w:t> </w:t>
      </w:r>
      <w:r>
        <w:rPr>
          <w:spacing w:val="-1"/>
        </w:rPr>
        <w:t>Population</w:t>
      </w:r>
      <w:r>
        <w:rPr/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Sampling</w:t>
      </w:r>
      <w:r>
        <w:rPr>
          <w:b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spacing w:line="480" w:lineRule="auto"/>
        <w:ind w:left="120" w:right="122"/>
        <w:jc w:val="both"/>
      </w:pPr>
      <w:r>
        <w:rPr>
          <w:spacing w:val="-1"/>
        </w:rPr>
        <w:t>Three</w:t>
      </w:r>
      <w:r>
        <w:rPr>
          <w:spacing w:val="27"/>
        </w:rPr>
        <w:t> </w:t>
      </w:r>
      <w:r>
        <w:rPr/>
        <w:t>(3)</w:t>
      </w:r>
      <w:r>
        <w:rPr>
          <w:spacing w:val="26"/>
        </w:rPr>
        <w:t> </w:t>
      </w:r>
      <w:r>
        <w:rPr>
          <w:spacing w:val="-1"/>
        </w:rPr>
        <w:t>communities,</w:t>
      </w:r>
      <w:r>
        <w:rPr>
          <w:spacing w:val="28"/>
        </w:rPr>
        <w:t> </w:t>
      </w:r>
      <w:r>
        <w:rPr>
          <w:spacing w:val="-1"/>
        </w:rPr>
        <w:t>Kaleo,</w:t>
      </w:r>
      <w:r>
        <w:rPr>
          <w:spacing w:val="25"/>
        </w:rPr>
        <w:t> </w:t>
      </w:r>
      <w:r>
        <w:rPr/>
        <w:t>Ombo,</w:t>
      </w:r>
      <w:r>
        <w:rPr>
          <w:spacing w:val="28"/>
        </w:rPr>
        <w:t> </w:t>
      </w:r>
      <w:r>
        <w:rPr>
          <w:spacing w:val="-1"/>
        </w:rPr>
        <w:t>and</w:t>
      </w:r>
      <w:r>
        <w:rPr>
          <w:spacing w:val="26"/>
        </w:rPr>
        <w:t> </w:t>
      </w:r>
      <w:r>
        <w:rPr/>
        <w:t>Jang</w:t>
      </w:r>
      <w:r>
        <w:rPr>
          <w:spacing w:val="28"/>
        </w:rPr>
        <w:t> </w:t>
      </w:r>
      <w:r>
        <w:rPr>
          <w:spacing w:val="-1"/>
        </w:rPr>
        <w:t>were</w:t>
      </w:r>
      <w:r>
        <w:rPr>
          <w:spacing w:val="26"/>
        </w:rPr>
        <w:t> </w:t>
      </w:r>
      <w:r>
        <w:rPr>
          <w:spacing w:val="-1"/>
        </w:rPr>
        <w:t>purposely</w:t>
      </w:r>
      <w:r>
        <w:rPr>
          <w:spacing w:val="29"/>
        </w:rPr>
        <w:t> </w:t>
      </w:r>
      <w:r>
        <w:rPr>
          <w:spacing w:val="-1"/>
        </w:rPr>
        <w:t>chosen</w:t>
      </w:r>
      <w:r>
        <w:rPr>
          <w:spacing w:val="30"/>
        </w:rPr>
        <w:t> </w:t>
      </w:r>
      <w:r>
        <w:rPr/>
        <w:t>due</w:t>
      </w:r>
      <w:r>
        <w:rPr>
          <w:spacing w:val="25"/>
        </w:rPr>
        <w:t> </w:t>
      </w:r>
      <w:r>
        <w:rPr/>
        <w:t>to</w:t>
      </w:r>
      <w:r>
        <w:rPr>
          <w:spacing w:val="26"/>
        </w:rPr>
        <w:t> </w:t>
      </w:r>
      <w:r>
        <w:rPr/>
        <w:t>their</w:t>
      </w:r>
      <w:r>
        <w:rPr>
          <w:spacing w:val="27"/>
        </w:rPr>
        <w:t> </w:t>
      </w:r>
      <w:r>
        <w:rPr/>
        <w:t>history</w:t>
      </w:r>
      <w:r>
        <w:rPr>
          <w:spacing w:val="25"/>
        </w:rPr>
        <w:t> </w:t>
      </w:r>
      <w:r>
        <w:rPr/>
        <w:t>of</w:t>
      </w:r>
      <w:r>
        <w:rPr>
          <w:spacing w:val="69"/>
        </w:rPr>
        <w:t> </w:t>
      </w:r>
      <w:r>
        <w:rPr>
          <w:spacing w:val="-1"/>
        </w:rPr>
        <w:t>participation</w:t>
      </w:r>
      <w:r>
        <w:rPr>
          <w:spacing w:val="26"/>
        </w:rPr>
        <w:t> </w:t>
      </w:r>
      <w:r>
        <w:rPr/>
        <w:t>in</w:t>
      </w:r>
      <w:r>
        <w:rPr>
          <w:spacing w:val="26"/>
        </w:rPr>
        <w:t> </w:t>
      </w:r>
      <w:r>
        <w:rPr>
          <w:spacing w:val="-1"/>
        </w:rPr>
        <w:t>FBO</w:t>
      </w:r>
      <w:r>
        <w:rPr>
          <w:spacing w:val="28"/>
        </w:rPr>
        <w:t> </w:t>
      </w:r>
      <w:r>
        <w:rPr>
          <w:spacing w:val="-1"/>
        </w:rPr>
        <w:t>activities</w:t>
      </w:r>
      <w:r>
        <w:rPr>
          <w:spacing w:val="26"/>
        </w:rPr>
        <w:t> </w:t>
      </w:r>
      <w:r>
        <w:rPr>
          <w:spacing w:val="-1"/>
        </w:rPr>
        <w:t>over</w:t>
      </w:r>
      <w:r>
        <w:rPr>
          <w:spacing w:val="25"/>
        </w:rPr>
        <w:t> </w:t>
      </w:r>
      <w:r>
        <w:rPr/>
        <w:t>the</w:t>
      </w:r>
      <w:r>
        <w:rPr>
          <w:spacing w:val="25"/>
        </w:rPr>
        <w:t> </w:t>
      </w:r>
      <w:r>
        <w:rPr>
          <w:spacing w:val="-1"/>
        </w:rPr>
        <w:t>past</w:t>
      </w:r>
      <w:r>
        <w:rPr>
          <w:spacing w:val="26"/>
        </w:rPr>
        <w:t> </w:t>
      </w:r>
      <w:r>
        <w:rPr/>
        <w:t>10</w:t>
      </w:r>
      <w:r>
        <w:rPr>
          <w:spacing w:val="28"/>
        </w:rPr>
        <w:t> </w:t>
      </w:r>
      <w:r>
        <w:rPr>
          <w:spacing w:val="-1"/>
        </w:rPr>
        <w:t>years</w:t>
      </w:r>
      <w:r>
        <w:rPr>
          <w:spacing w:val="28"/>
        </w:rPr>
        <w:t> </w:t>
      </w:r>
      <w:r>
        <w:rPr>
          <w:spacing w:val="-1"/>
        </w:rPr>
        <w:t>and</w:t>
      </w:r>
      <w:r>
        <w:rPr>
          <w:spacing w:val="26"/>
        </w:rPr>
        <w:t> </w:t>
      </w:r>
      <w:r>
        <w:rPr/>
        <w:t>the</w:t>
      </w:r>
      <w:r>
        <w:rPr>
          <w:spacing w:val="25"/>
        </w:rPr>
        <w:t> </w:t>
      </w:r>
      <w:r>
        <w:rPr/>
        <w:t>presence</w:t>
      </w:r>
      <w:r>
        <w:rPr>
          <w:spacing w:val="25"/>
        </w:rPr>
        <w:t> </w:t>
      </w:r>
      <w:r>
        <w:rPr>
          <w:spacing w:val="1"/>
        </w:rPr>
        <w:t>of</w:t>
      </w:r>
      <w:r>
        <w:rPr>
          <w:spacing w:val="25"/>
        </w:rPr>
        <w:t> </w:t>
      </w:r>
      <w:r>
        <w:rPr/>
        <w:t>CSA</w:t>
      </w:r>
      <w:r>
        <w:rPr>
          <w:spacing w:val="25"/>
        </w:rPr>
        <w:t> </w:t>
      </w:r>
      <w:r>
        <w:rPr>
          <w:spacing w:val="-1"/>
        </w:rPr>
        <w:t>projects</w:t>
      </w:r>
      <w:r>
        <w:rPr>
          <w:spacing w:val="26"/>
        </w:rPr>
        <w:t> </w:t>
      </w:r>
      <w:r>
        <w:rPr/>
        <w:t>in</w:t>
      </w:r>
      <w:r>
        <w:rPr>
          <w:spacing w:val="26"/>
        </w:rPr>
        <w:t> </w:t>
      </w:r>
      <w:r>
        <w:rPr/>
        <w:t>the</w:t>
      </w:r>
    </w:p>
    <w:p>
      <w:pPr>
        <w:spacing w:after="0" w:line="480" w:lineRule="auto"/>
        <w:jc w:val="both"/>
        <w:sectPr>
          <w:pgSz w:w="12240" w:h="15840"/>
          <w:pgMar w:header="0" w:footer="1213" w:top="1400" w:bottom="1400" w:left="1320" w:right="1320"/>
        </w:sectPr>
      </w:pPr>
    </w:p>
    <w:p>
      <w:pPr>
        <w:pStyle w:val="BodyText"/>
        <w:spacing w:line="480" w:lineRule="auto" w:before="39"/>
        <w:ind w:right="116"/>
        <w:jc w:val="both"/>
      </w:pPr>
      <w:r>
        <w:rPr>
          <w:spacing w:val="-1"/>
        </w:rPr>
        <w:t>communities</w:t>
      </w:r>
      <w:r>
        <w:rPr>
          <w:spacing w:val="-8"/>
        </w:rPr>
        <w:t> </w:t>
      </w:r>
      <w:r>
        <w:rPr>
          <w:spacing w:val="-1"/>
        </w:rPr>
        <w:t>(MoFA,</w:t>
      </w:r>
      <w:r>
        <w:rPr>
          <w:spacing w:val="-8"/>
        </w:rPr>
        <w:t> </w:t>
      </w:r>
      <w:r>
        <w:rPr>
          <w:spacing w:val="-1"/>
        </w:rPr>
        <w:t>2023).</w:t>
      </w:r>
      <w:r>
        <w:rPr>
          <w:spacing w:val="-8"/>
        </w:rPr>
        <w:t> </w:t>
      </w:r>
      <w:r>
        <w:rPr/>
        <w:t>The</w:t>
      </w:r>
      <w:r>
        <w:rPr>
          <w:spacing w:val="-9"/>
        </w:rPr>
        <w:t> </w:t>
      </w:r>
      <w:r>
        <w:rPr>
          <w:spacing w:val="-1"/>
        </w:rPr>
        <w:t>targeted</w:t>
      </w:r>
      <w:r>
        <w:rPr>
          <w:spacing w:val="-8"/>
        </w:rPr>
        <w:t> </w:t>
      </w:r>
      <w:r>
        <w:rPr/>
        <w:t>population</w:t>
      </w:r>
      <w:r>
        <w:rPr>
          <w:spacing w:val="-8"/>
        </w:rPr>
        <w:t> </w:t>
      </w:r>
      <w:r>
        <w:rPr/>
        <w:t>for</w:t>
      </w:r>
      <w:r>
        <w:rPr>
          <w:spacing w:val="-9"/>
        </w:rPr>
        <w:t> </w:t>
      </w:r>
      <w:r>
        <w:rPr/>
        <w:t>the</w:t>
      </w:r>
      <w:r>
        <w:rPr>
          <w:spacing w:val="-8"/>
        </w:rPr>
        <w:t> </w:t>
      </w:r>
      <w:r>
        <w:rPr/>
        <w:t>study</w:t>
      </w:r>
      <w:r>
        <w:rPr>
          <w:spacing w:val="-7"/>
        </w:rPr>
        <w:t> </w:t>
      </w:r>
      <w:r>
        <w:rPr>
          <w:spacing w:val="-1"/>
        </w:rPr>
        <w:t>was</w:t>
      </w:r>
      <w:r>
        <w:rPr>
          <w:spacing w:val="-7"/>
        </w:rPr>
        <w:t> </w:t>
      </w:r>
      <w:r>
        <w:rPr>
          <w:spacing w:val="-1"/>
        </w:rPr>
        <w:t>specifically</w:t>
      </w:r>
      <w:r>
        <w:rPr>
          <w:spacing w:val="-8"/>
        </w:rPr>
        <w:t> </w:t>
      </w:r>
      <w:r>
        <w:rPr>
          <w:spacing w:val="-1"/>
        </w:rPr>
        <w:t>farmers</w:t>
      </w:r>
      <w:r>
        <w:rPr>
          <w:spacing w:val="-8"/>
        </w:rPr>
        <w:t> </w:t>
      </w:r>
      <w:r>
        <w:rPr/>
        <w:t>within</w:t>
      </w:r>
      <w:r>
        <w:rPr>
          <w:spacing w:val="79"/>
        </w:rPr>
        <w:t> </w:t>
      </w:r>
      <w:r>
        <w:rPr/>
        <w:t>the </w:t>
      </w:r>
      <w:r>
        <w:rPr>
          <w:spacing w:val="-1"/>
        </w:rPr>
        <w:t>selected</w:t>
      </w:r>
      <w:r>
        <w:rPr>
          <w:spacing w:val="1"/>
        </w:rPr>
        <w:t> </w:t>
      </w:r>
      <w:r>
        <w:rPr>
          <w:spacing w:val="-1"/>
        </w:rPr>
        <w:t>communities</w:t>
      </w:r>
      <w:r>
        <w:rPr/>
        <w:t> </w:t>
      </w:r>
      <w:r>
        <w:rPr>
          <w:spacing w:val="-1"/>
        </w:rPr>
        <w:t>(Kaleo,</w:t>
      </w:r>
      <w:r>
        <w:rPr/>
        <w:t> </w:t>
      </w:r>
      <w:r>
        <w:rPr>
          <w:spacing w:val="-1"/>
        </w:rPr>
        <w:t>Ombo,</w:t>
      </w:r>
      <w:r>
        <w:rPr>
          <w:spacing w:val="2"/>
        </w:rPr>
        <w:t> </w:t>
      </w:r>
      <w:r>
        <w:rPr>
          <w:spacing w:val="-1"/>
        </w:rPr>
        <w:t>and</w:t>
      </w:r>
      <w:r>
        <w:rPr/>
        <w:t> Jang) </w:t>
      </w:r>
      <w:r>
        <w:rPr>
          <w:spacing w:val="-1"/>
        </w:rPr>
        <w:t>who</w:t>
      </w:r>
      <w:r>
        <w:rPr/>
        <w:t> </w:t>
      </w:r>
      <w:r>
        <w:rPr>
          <w:spacing w:val="-1"/>
        </w:rPr>
        <w:t>belong</w:t>
      </w:r>
      <w:r>
        <w:rPr/>
        <w:t> to </w:t>
      </w:r>
      <w:r>
        <w:rPr>
          <w:spacing w:val="-1"/>
        </w:rPr>
        <w:t>FBOs</w:t>
      </w:r>
      <w:r>
        <w:rPr>
          <w:spacing w:val="1"/>
        </w:rPr>
        <w:t> </w:t>
      </w:r>
      <w:r>
        <w:rPr/>
        <w:t>and </w:t>
      </w:r>
      <w:r>
        <w:rPr>
          <w:spacing w:val="-1"/>
        </w:rPr>
        <w:t>have benefited</w:t>
      </w:r>
      <w:r>
        <w:rPr/>
        <w:t> from</w:t>
      </w:r>
      <w:r>
        <w:rPr>
          <w:spacing w:val="93"/>
        </w:rPr>
        <w:t> </w:t>
      </w:r>
      <w:r>
        <w:rPr>
          <w:spacing w:val="-1"/>
        </w:rPr>
        <w:t>training</w:t>
      </w:r>
      <w:r>
        <w:rPr>
          <w:spacing w:val="16"/>
        </w:rPr>
        <w:t> </w:t>
      </w:r>
      <w:r>
        <w:rPr/>
        <w:t>on</w:t>
      </w:r>
      <w:r>
        <w:rPr>
          <w:spacing w:val="16"/>
        </w:rPr>
        <w:t> </w:t>
      </w:r>
      <w:r>
        <w:rPr/>
        <w:t>CSA</w:t>
      </w:r>
      <w:r>
        <w:rPr>
          <w:spacing w:val="16"/>
        </w:rPr>
        <w:t> </w:t>
      </w:r>
      <w:r>
        <w:rPr>
          <w:spacing w:val="-1"/>
        </w:rPr>
        <w:t>practices.</w:t>
      </w:r>
      <w:r>
        <w:rPr>
          <w:spacing w:val="19"/>
        </w:rPr>
        <w:t> </w:t>
      </w:r>
      <w:r>
        <w:rPr>
          <w:spacing w:val="-1"/>
        </w:rPr>
        <w:t>Focus</w:t>
      </w:r>
      <w:r>
        <w:rPr>
          <w:spacing w:val="16"/>
        </w:rPr>
        <w:t> </w:t>
      </w:r>
      <w:r>
        <w:rPr/>
        <w:t>group</w:t>
      </w:r>
      <w:r>
        <w:rPr>
          <w:spacing w:val="15"/>
        </w:rPr>
        <w:t> </w:t>
      </w:r>
      <w:r>
        <w:rPr/>
        <w:t>discussions</w:t>
      </w:r>
      <w:r>
        <w:rPr>
          <w:spacing w:val="17"/>
        </w:rPr>
        <w:t> </w:t>
      </w:r>
      <w:r>
        <w:rPr>
          <w:spacing w:val="-1"/>
        </w:rPr>
        <w:t>were</w:t>
      </w:r>
      <w:r>
        <w:rPr>
          <w:spacing w:val="15"/>
        </w:rPr>
        <w:t> </w:t>
      </w:r>
      <w:r>
        <w:rPr>
          <w:spacing w:val="-1"/>
        </w:rPr>
        <w:t>held</w:t>
      </w:r>
      <w:r>
        <w:rPr>
          <w:spacing w:val="17"/>
        </w:rPr>
        <w:t> </w:t>
      </w:r>
      <w:r>
        <w:rPr/>
        <w:t>with</w:t>
      </w:r>
      <w:r>
        <w:rPr>
          <w:spacing w:val="17"/>
        </w:rPr>
        <w:t> </w:t>
      </w:r>
      <w:r>
        <w:rPr>
          <w:spacing w:val="-1"/>
        </w:rPr>
        <w:t>members</w:t>
      </w:r>
      <w:r>
        <w:rPr>
          <w:spacing w:val="16"/>
        </w:rPr>
        <w:t> </w:t>
      </w:r>
      <w:r>
        <w:rPr/>
        <w:t>of</w:t>
      </w:r>
      <w:r>
        <w:rPr>
          <w:spacing w:val="15"/>
        </w:rPr>
        <w:t> </w:t>
      </w:r>
      <w:r>
        <w:rPr>
          <w:spacing w:val="-1"/>
        </w:rPr>
        <w:t>selected</w:t>
      </w:r>
      <w:r>
        <w:rPr>
          <w:spacing w:val="18"/>
        </w:rPr>
        <w:t> </w:t>
      </w:r>
      <w:r>
        <w:rPr>
          <w:spacing w:val="-1"/>
        </w:rPr>
        <w:t>FBOs.</w:t>
      </w:r>
      <w:r>
        <w:rPr>
          <w:spacing w:val="65"/>
        </w:rPr>
        <w:t> </w:t>
      </w:r>
      <w:r>
        <w:rPr/>
        <w:t>The</w:t>
      </w:r>
      <w:r>
        <w:rPr>
          <w:spacing w:val="-4"/>
        </w:rPr>
        <w:t> </w:t>
      </w:r>
      <w:r>
        <w:rPr>
          <w:spacing w:val="-1"/>
        </w:rPr>
        <w:t>president,</w:t>
      </w:r>
      <w:r>
        <w:rPr>
          <w:spacing w:val="-3"/>
        </w:rPr>
        <w:t> </w:t>
      </w:r>
      <w:r>
        <w:rPr/>
        <w:t>vice</w:t>
      </w:r>
      <w:r>
        <w:rPr>
          <w:spacing w:val="-4"/>
        </w:rPr>
        <w:t> </w:t>
      </w:r>
      <w:r>
        <w:rPr>
          <w:spacing w:val="-1"/>
        </w:rPr>
        <w:t>president,</w:t>
      </w:r>
      <w:r>
        <w:rPr>
          <w:spacing w:val="-2"/>
        </w:rPr>
        <w:t> </w:t>
      </w:r>
      <w:r>
        <w:rPr>
          <w:spacing w:val="-1"/>
        </w:rPr>
        <w:t>secretary,</w:t>
      </w:r>
      <w:r>
        <w:rPr>
          <w:spacing w:val="-4"/>
        </w:rPr>
        <w:t> </w:t>
      </w:r>
      <w:r>
        <w:rPr>
          <w:spacing w:val="-1"/>
        </w:rPr>
        <w:t>organiser,</w:t>
      </w:r>
      <w:r>
        <w:rPr>
          <w:spacing w:val="-2"/>
        </w:rPr>
        <w:t> </w:t>
      </w:r>
      <w:r>
        <w:rPr>
          <w:spacing w:val="-1"/>
        </w:rPr>
        <w:t>treasurer</w:t>
      </w:r>
      <w:r>
        <w:rPr>
          <w:spacing w:val="-4"/>
        </w:rPr>
        <w:t> </w:t>
      </w:r>
      <w:r>
        <w:rPr>
          <w:spacing w:val="-1"/>
        </w:rPr>
        <w:t>and</w:t>
      </w:r>
      <w:r>
        <w:rPr>
          <w:spacing w:val="-2"/>
        </w:rPr>
        <w:t> </w:t>
      </w:r>
      <w:r>
        <w:rPr>
          <w:spacing w:val="-1"/>
        </w:rPr>
        <w:t>women</w:t>
      </w:r>
      <w:r>
        <w:rPr>
          <w:spacing w:val="-3"/>
        </w:rPr>
        <w:t> </w:t>
      </w:r>
      <w:r>
        <w:rPr>
          <w:spacing w:val="-1"/>
        </w:rPr>
        <w:t>leaders</w:t>
      </w:r>
      <w:r>
        <w:rPr>
          <w:spacing w:val="-3"/>
        </w:rPr>
        <w:t> </w:t>
      </w:r>
      <w:r>
        <w:rPr/>
        <w:t>of</w:t>
      </w:r>
      <w:r>
        <w:rPr>
          <w:spacing w:val="-4"/>
        </w:rPr>
        <w:t> </w:t>
      </w:r>
      <w:r>
        <w:rPr/>
        <w:t>the</w:t>
      </w:r>
      <w:r>
        <w:rPr>
          <w:spacing w:val="-3"/>
        </w:rPr>
        <w:t> </w:t>
      </w:r>
      <w:r>
        <w:rPr>
          <w:spacing w:val="-1"/>
        </w:rPr>
        <w:t>FBOs</w:t>
      </w:r>
      <w:r>
        <w:rPr>
          <w:spacing w:val="-3"/>
        </w:rPr>
        <w:t> </w:t>
      </w:r>
      <w:r>
        <w:rPr>
          <w:spacing w:val="-1"/>
        </w:rPr>
        <w:t>were</w:t>
      </w:r>
      <w:r>
        <w:rPr>
          <w:spacing w:val="109"/>
        </w:rPr>
        <w:t> </w:t>
      </w:r>
      <w:r>
        <w:rPr>
          <w:spacing w:val="-1"/>
        </w:rPr>
        <w:t>selected</w:t>
      </w:r>
      <w:r>
        <w:rPr>
          <w:spacing w:val="8"/>
        </w:rPr>
        <w:t> </w:t>
      </w:r>
      <w:r>
        <w:rPr>
          <w:spacing w:val="-1"/>
        </w:rPr>
        <w:t>as</w:t>
      </w:r>
      <w:r>
        <w:rPr>
          <w:spacing w:val="9"/>
        </w:rPr>
        <w:t> </w:t>
      </w:r>
      <w:r>
        <w:rPr>
          <w:spacing w:val="-1"/>
        </w:rPr>
        <w:t>discussants</w:t>
      </w:r>
      <w:r>
        <w:rPr>
          <w:spacing w:val="10"/>
        </w:rPr>
        <w:t> </w:t>
      </w:r>
      <w:r>
        <w:rPr>
          <w:spacing w:val="-1"/>
        </w:rPr>
        <w:t>because</w:t>
      </w:r>
      <w:r>
        <w:rPr>
          <w:spacing w:val="8"/>
        </w:rPr>
        <w:t> </w:t>
      </w:r>
      <w:r>
        <w:rPr/>
        <w:t>they</w:t>
      </w:r>
      <w:r>
        <w:rPr>
          <w:spacing w:val="8"/>
        </w:rPr>
        <w:t> </w:t>
      </w:r>
      <w:r>
        <w:rPr/>
        <w:t>are</w:t>
      </w:r>
      <w:r>
        <w:rPr>
          <w:spacing w:val="7"/>
        </w:rPr>
        <w:t> </w:t>
      </w:r>
      <w:r>
        <w:rPr>
          <w:spacing w:val="-1"/>
        </w:rPr>
        <w:t>leaders</w:t>
      </w:r>
      <w:r>
        <w:rPr>
          <w:spacing w:val="8"/>
        </w:rPr>
        <w:t> </w:t>
      </w:r>
      <w:r>
        <w:rPr/>
        <w:t>of</w:t>
      </w:r>
      <w:r>
        <w:rPr>
          <w:spacing w:val="8"/>
        </w:rPr>
        <w:t> </w:t>
      </w:r>
      <w:r>
        <w:rPr/>
        <w:t>the</w:t>
      </w:r>
      <w:r>
        <w:rPr>
          <w:spacing w:val="8"/>
        </w:rPr>
        <w:t> </w:t>
      </w:r>
      <w:r>
        <w:rPr>
          <w:spacing w:val="-1"/>
        </w:rPr>
        <w:t>groups</w:t>
      </w:r>
      <w:r>
        <w:rPr>
          <w:spacing w:val="9"/>
        </w:rPr>
        <w:t> </w:t>
      </w:r>
      <w:r>
        <w:rPr>
          <w:spacing w:val="-1"/>
        </w:rPr>
        <w:t>and</w:t>
      </w:r>
      <w:r>
        <w:rPr>
          <w:spacing w:val="9"/>
        </w:rPr>
        <w:t> </w:t>
      </w:r>
      <w:r>
        <w:rPr>
          <w:spacing w:val="-1"/>
        </w:rPr>
        <w:t>have</w:t>
      </w:r>
      <w:r>
        <w:rPr>
          <w:spacing w:val="8"/>
        </w:rPr>
        <w:t> </w:t>
      </w:r>
      <w:r>
        <w:rPr>
          <w:spacing w:val="-1"/>
        </w:rPr>
        <w:t>also</w:t>
      </w:r>
      <w:r>
        <w:rPr>
          <w:spacing w:val="10"/>
        </w:rPr>
        <w:t> </w:t>
      </w:r>
      <w:r>
        <w:rPr>
          <w:spacing w:val="-1"/>
        </w:rPr>
        <w:t>received</w:t>
      </w:r>
      <w:r>
        <w:rPr>
          <w:spacing w:val="8"/>
        </w:rPr>
        <w:t> </w:t>
      </w:r>
      <w:r>
        <w:rPr>
          <w:spacing w:val="-1"/>
        </w:rPr>
        <w:t>training</w:t>
      </w:r>
      <w:r>
        <w:rPr>
          <w:spacing w:val="9"/>
        </w:rPr>
        <w:t> </w:t>
      </w:r>
      <w:r>
        <w:rPr/>
        <w:t>on</w:t>
      </w:r>
      <w:r>
        <w:rPr>
          <w:spacing w:val="101"/>
        </w:rPr>
        <w:t> </w:t>
      </w:r>
      <w:r>
        <w:rPr/>
        <w:t>CSA</w:t>
      </w:r>
      <w:r>
        <w:rPr>
          <w:spacing w:val="-3"/>
        </w:rPr>
        <w:t> </w:t>
      </w:r>
      <w:r>
        <w:rPr>
          <w:spacing w:val="-1"/>
        </w:rPr>
        <w:t>practices</w:t>
      </w:r>
      <w:r>
        <w:rPr/>
        <w:t> </w:t>
      </w:r>
      <w:r>
        <w:rPr>
          <w:spacing w:val="-1"/>
        </w:rPr>
        <w:t>(MoFA,</w:t>
      </w:r>
      <w:r>
        <w:rPr>
          <w:spacing w:val="-3"/>
        </w:rPr>
        <w:t> </w:t>
      </w:r>
      <w:r>
        <w:rPr/>
        <w:t>2023).</w:t>
      </w:r>
      <w:r>
        <w:rPr>
          <w:spacing w:val="-4"/>
        </w:rPr>
        <w:t> </w:t>
      </w:r>
      <w:r>
        <w:rPr/>
        <w:t>These</w:t>
      </w:r>
      <w:r>
        <w:rPr>
          <w:spacing w:val="-4"/>
        </w:rPr>
        <w:t> </w:t>
      </w:r>
      <w:r>
        <w:rPr/>
        <w:t>individuals </w:t>
      </w:r>
      <w:r>
        <w:rPr>
          <w:spacing w:val="-1"/>
        </w:rPr>
        <w:t>were</w:t>
      </w:r>
      <w:r>
        <w:rPr>
          <w:spacing w:val="-2"/>
        </w:rPr>
        <w:t> </w:t>
      </w:r>
      <w:r>
        <w:rPr>
          <w:spacing w:val="-1"/>
        </w:rPr>
        <w:t>chosen because </w:t>
      </w:r>
      <w:r>
        <w:rPr/>
        <w:t>they</w:t>
      </w:r>
      <w:r>
        <w:rPr>
          <w:spacing w:val="1"/>
        </w:rPr>
        <w:t> </w:t>
      </w:r>
      <w:r>
        <w:rPr>
          <w:spacing w:val="-1"/>
        </w:rPr>
        <w:t>were assumed</w:t>
      </w:r>
      <w:r>
        <w:rPr>
          <w:spacing w:val="-3"/>
        </w:rPr>
        <w:t> </w:t>
      </w:r>
      <w:r>
        <w:rPr/>
        <w:t>to</w:t>
      </w:r>
      <w:r>
        <w:rPr>
          <w:spacing w:val="-2"/>
        </w:rPr>
        <w:t> </w:t>
      </w:r>
      <w:r>
        <w:rPr/>
        <w:t>have</w:t>
      </w:r>
      <w:r>
        <w:rPr>
          <w:spacing w:val="69"/>
        </w:rPr>
        <w:t> </w:t>
      </w:r>
      <w:r>
        <w:rPr>
          <w:spacing w:val="-1"/>
        </w:rPr>
        <w:t>in-depth</w:t>
      </w:r>
      <w:r>
        <w:rPr/>
        <w:t> </w:t>
      </w:r>
      <w:r>
        <w:rPr>
          <w:spacing w:val="-1"/>
        </w:rPr>
        <w:t>knowledge</w:t>
      </w:r>
      <w:r>
        <w:rPr>
          <w:spacing w:val="1"/>
        </w:rPr>
        <w:t> </w:t>
      </w:r>
      <w:r>
        <w:rPr>
          <w:spacing w:val="-1"/>
        </w:rPr>
        <w:t>and</w:t>
      </w:r>
      <w:r>
        <w:rPr>
          <w:spacing w:val="1"/>
        </w:rPr>
        <w:t> </w:t>
      </w:r>
      <w:r>
        <w:rPr>
          <w:spacing w:val="-1"/>
        </w:rPr>
        <w:t>understanding</w:t>
      </w:r>
      <w:r>
        <w:rPr/>
        <w:t> on</w:t>
      </w:r>
      <w:r>
        <w:rPr>
          <w:spacing w:val="1"/>
        </w:rPr>
        <w:t> </w:t>
      </w:r>
      <w:r>
        <w:rPr/>
        <w:t>CSA</w:t>
      </w:r>
      <w:r>
        <w:rPr>
          <w:spacing w:val="59"/>
        </w:rPr>
        <w:t> </w:t>
      </w:r>
      <w:r>
        <w:rPr>
          <w:spacing w:val="-1"/>
        </w:rPr>
        <w:t>practices</w:t>
      </w:r>
      <w:r>
        <w:rPr>
          <w:spacing w:val="2"/>
        </w:rPr>
        <w:t> </w:t>
      </w:r>
      <w:r>
        <w:rPr/>
        <w:t>(MoFA,</w:t>
      </w:r>
      <w:r>
        <w:rPr>
          <w:spacing w:val="59"/>
        </w:rPr>
        <w:t> </w:t>
      </w:r>
      <w:r>
        <w:rPr/>
        <w:t>2023).</w:t>
      </w:r>
      <w:r>
        <w:rPr>
          <w:spacing w:val="59"/>
        </w:rPr>
        <w:t> </w:t>
      </w:r>
      <w:r>
        <w:rPr/>
        <w:t>This </w:t>
      </w:r>
      <w:r>
        <w:rPr>
          <w:spacing w:val="-1"/>
        </w:rPr>
        <w:t>makes</w:t>
      </w:r>
      <w:r>
        <w:rPr/>
        <w:t> them</w:t>
      </w:r>
      <w:r>
        <w:rPr>
          <w:spacing w:val="73"/>
        </w:rPr>
        <w:t> </w:t>
      </w:r>
      <w:r>
        <w:rPr>
          <w:spacing w:val="-1"/>
        </w:rPr>
        <w:t>particularly</w:t>
      </w:r>
      <w:r>
        <w:rPr>
          <w:spacing w:val="-12"/>
        </w:rPr>
        <w:t> </w:t>
      </w:r>
      <w:r>
        <w:rPr/>
        <w:t>knowledgeable</w:t>
      </w:r>
      <w:r>
        <w:rPr>
          <w:spacing w:val="-13"/>
        </w:rPr>
        <w:t> </w:t>
      </w:r>
      <w:r>
        <w:rPr>
          <w:spacing w:val="-1"/>
        </w:rPr>
        <w:t>about</w:t>
      </w:r>
      <w:r>
        <w:rPr>
          <w:spacing w:val="-12"/>
        </w:rPr>
        <w:t> </w:t>
      </w:r>
      <w:r>
        <w:rPr/>
        <w:t>both</w:t>
      </w:r>
      <w:r>
        <w:rPr>
          <w:spacing w:val="-12"/>
        </w:rPr>
        <w:t> </w:t>
      </w:r>
      <w:r>
        <w:rPr/>
        <w:t>the</w:t>
      </w:r>
      <w:r>
        <w:rPr>
          <w:spacing w:val="-13"/>
        </w:rPr>
        <w:t> </w:t>
      </w:r>
      <w:r>
        <w:rPr>
          <w:spacing w:val="-1"/>
        </w:rPr>
        <w:t>organizational</w:t>
      </w:r>
      <w:r>
        <w:rPr>
          <w:spacing w:val="-12"/>
        </w:rPr>
        <w:t> </w:t>
      </w:r>
      <w:r>
        <w:rPr>
          <w:spacing w:val="-1"/>
        </w:rPr>
        <w:t>aspects</w:t>
      </w:r>
      <w:r>
        <w:rPr>
          <w:spacing w:val="-12"/>
        </w:rPr>
        <w:t> </w:t>
      </w:r>
      <w:r>
        <w:rPr/>
        <w:t>of</w:t>
      </w:r>
      <w:r>
        <w:rPr>
          <w:spacing w:val="-13"/>
        </w:rPr>
        <w:t> </w:t>
      </w:r>
      <w:r>
        <w:rPr>
          <w:spacing w:val="-1"/>
        </w:rPr>
        <w:t>FBOs</w:t>
      </w:r>
      <w:r>
        <w:rPr>
          <w:spacing w:val="-13"/>
        </w:rPr>
        <w:t> </w:t>
      </w:r>
      <w:r>
        <w:rPr>
          <w:spacing w:val="-1"/>
        </w:rPr>
        <w:t>and</w:t>
      </w:r>
      <w:r>
        <w:rPr>
          <w:spacing w:val="-12"/>
        </w:rPr>
        <w:t> </w:t>
      </w:r>
      <w:r>
        <w:rPr/>
        <w:t>the</w:t>
      </w:r>
      <w:r>
        <w:rPr>
          <w:spacing w:val="-13"/>
        </w:rPr>
        <w:t> </w:t>
      </w:r>
      <w:r>
        <w:rPr>
          <w:spacing w:val="-1"/>
        </w:rPr>
        <w:t>practical</w:t>
      </w:r>
      <w:r>
        <w:rPr>
          <w:spacing w:val="-12"/>
        </w:rPr>
        <w:t> </w:t>
      </w:r>
      <w:r>
        <w:rPr>
          <w:spacing w:val="-1"/>
        </w:rPr>
        <w:t>aspects</w:t>
      </w:r>
      <w:r>
        <w:rPr>
          <w:spacing w:val="77"/>
        </w:rPr>
        <w:t> </w:t>
      </w:r>
      <w:r>
        <w:rPr/>
        <w:t>of</w:t>
      </w:r>
      <w:r>
        <w:rPr>
          <w:spacing w:val="3"/>
        </w:rPr>
        <w:t> </w:t>
      </w:r>
      <w:r>
        <w:rPr/>
        <w:t>CSA,</w:t>
      </w:r>
      <w:r>
        <w:rPr>
          <w:spacing w:val="4"/>
        </w:rPr>
        <w:t> </w:t>
      </w:r>
      <w:r>
        <w:rPr/>
        <w:t>making</w:t>
      </w:r>
      <w:r>
        <w:rPr>
          <w:spacing w:val="4"/>
        </w:rPr>
        <w:t> </w:t>
      </w:r>
      <w:r>
        <w:rPr/>
        <w:t>them</w:t>
      </w:r>
      <w:r>
        <w:rPr>
          <w:spacing w:val="59"/>
        </w:rPr>
        <w:t> </w:t>
      </w:r>
      <w:r>
        <w:rPr>
          <w:spacing w:val="-1"/>
        </w:rPr>
        <w:t>valuable</w:t>
      </w:r>
      <w:r>
        <w:rPr>
          <w:spacing w:val="3"/>
        </w:rPr>
        <w:t> </w:t>
      </w:r>
      <w:r>
        <w:rPr>
          <w:spacing w:val="-1"/>
        </w:rPr>
        <w:t>contributors</w:t>
      </w:r>
      <w:r>
        <w:rPr>
          <w:spacing w:val="4"/>
        </w:rPr>
        <w:t> </w:t>
      </w:r>
      <w:r>
        <w:rPr/>
        <w:t>to</w:t>
      </w:r>
      <w:r>
        <w:rPr>
          <w:spacing w:val="5"/>
        </w:rPr>
        <w:t> </w:t>
      </w:r>
      <w:r>
        <w:rPr/>
        <w:t>a</w:t>
      </w:r>
      <w:r>
        <w:rPr>
          <w:spacing w:val="3"/>
        </w:rPr>
        <w:t> </w:t>
      </w:r>
      <w:r>
        <w:rPr>
          <w:spacing w:val="-1"/>
        </w:rPr>
        <w:t>focused</w:t>
      </w:r>
      <w:r>
        <w:rPr>
          <w:spacing w:val="4"/>
        </w:rPr>
        <w:t> </w:t>
      </w:r>
      <w:r>
        <w:rPr/>
        <w:t>group</w:t>
      </w:r>
      <w:r>
        <w:rPr>
          <w:spacing w:val="3"/>
        </w:rPr>
        <w:t> </w:t>
      </w:r>
      <w:r>
        <w:rPr/>
        <w:t>discussion.</w:t>
      </w:r>
      <w:r>
        <w:rPr>
          <w:spacing w:val="5"/>
        </w:rPr>
        <w:t> </w:t>
      </w:r>
      <w:r>
        <w:rPr/>
        <w:t>Also,</w:t>
      </w:r>
      <w:r>
        <w:rPr>
          <w:spacing w:val="4"/>
        </w:rPr>
        <w:t> </w:t>
      </w:r>
      <w:r>
        <w:rPr>
          <w:spacing w:val="-1"/>
        </w:rPr>
        <w:t>in-depth</w:t>
      </w:r>
      <w:r>
        <w:rPr>
          <w:spacing w:val="65"/>
        </w:rPr>
        <w:t> </w:t>
      </w:r>
      <w:r>
        <w:rPr>
          <w:spacing w:val="-1"/>
        </w:rPr>
        <w:t>interviews</w:t>
      </w:r>
      <w:r>
        <w:rPr>
          <w:spacing w:val="23"/>
        </w:rPr>
        <w:t> </w:t>
      </w:r>
      <w:r>
        <w:rPr/>
        <w:t>were</w:t>
      </w:r>
      <w:r>
        <w:rPr>
          <w:spacing w:val="24"/>
        </w:rPr>
        <w:t> </w:t>
      </w:r>
      <w:r>
        <w:rPr>
          <w:spacing w:val="-1"/>
        </w:rPr>
        <w:t>conducted</w:t>
      </w:r>
      <w:r>
        <w:rPr>
          <w:spacing w:val="23"/>
        </w:rPr>
        <w:t> </w:t>
      </w:r>
      <w:r>
        <w:rPr/>
        <w:t>with</w:t>
      </w:r>
      <w:r>
        <w:rPr>
          <w:spacing w:val="24"/>
        </w:rPr>
        <w:t> </w:t>
      </w:r>
      <w:r>
        <w:rPr/>
        <w:t>the</w:t>
      </w:r>
      <w:r>
        <w:rPr>
          <w:spacing w:val="25"/>
        </w:rPr>
        <w:t> </w:t>
      </w:r>
      <w:r>
        <w:rPr>
          <w:spacing w:val="-1"/>
        </w:rPr>
        <w:t>District</w:t>
      </w:r>
      <w:r>
        <w:rPr>
          <w:spacing w:val="24"/>
        </w:rPr>
        <w:t> </w:t>
      </w:r>
      <w:r>
        <w:rPr/>
        <w:t>Director</w:t>
      </w:r>
      <w:r>
        <w:rPr>
          <w:spacing w:val="23"/>
        </w:rPr>
        <w:t> </w:t>
      </w:r>
      <w:r>
        <w:rPr/>
        <w:t>of</w:t>
      </w:r>
      <w:r>
        <w:rPr>
          <w:spacing w:val="25"/>
        </w:rPr>
        <w:t> </w:t>
      </w:r>
      <w:r>
        <w:rPr>
          <w:spacing w:val="-1"/>
        </w:rPr>
        <w:t>Agriculture</w:t>
      </w:r>
      <w:r>
        <w:rPr>
          <w:spacing w:val="22"/>
        </w:rPr>
        <w:t> </w:t>
      </w:r>
      <w:r>
        <w:rPr>
          <w:spacing w:val="-1"/>
        </w:rPr>
        <w:t>as</w:t>
      </w:r>
      <w:r>
        <w:rPr>
          <w:spacing w:val="26"/>
        </w:rPr>
        <w:t> </w:t>
      </w:r>
      <w:r>
        <w:rPr/>
        <w:t>well</w:t>
      </w:r>
      <w:r>
        <w:rPr>
          <w:spacing w:val="24"/>
        </w:rPr>
        <w:t> </w:t>
      </w:r>
      <w:r>
        <w:rPr>
          <w:spacing w:val="-1"/>
        </w:rPr>
        <w:t>as</w:t>
      </w:r>
      <w:r>
        <w:rPr>
          <w:spacing w:val="24"/>
        </w:rPr>
        <w:t> </w:t>
      </w:r>
      <w:r>
        <w:rPr/>
        <w:t>two</w:t>
      </w:r>
      <w:r>
        <w:rPr>
          <w:spacing w:val="26"/>
        </w:rPr>
        <w:t> </w:t>
      </w:r>
      <w:r>
        <w:rPr/>
        <w:t>(2)</w:t>
      </w:r>
      <w:r>
        <w:rPr>
          <w:spacing w:val="24"/>
        </w:rPr>
        <w:t> </w:t>
      </w:r>
      <w:r>
        <w:rPr>
          <w:spacing w:val="-1"/>
        </w:rPr>
        <w:t>District</w:t>
      </w:r>
      <w:r>
        <w:rPr>
          <w:spacing w:val="81"/>
        </w:rPr>
        <w:t> </w:t>
      </w:r>
      <w:r>
        <w:rPr>
          <w:spacing w:val="-1"/>
        </w:rPr>
        <w:t>Extension</w:t>
      </w:r>
      <w:r>
        <w:rPr>
          <w:spacing w:val="12"/>
        </w:rPr>
        <w:t> </w:t>
      </w:r>
      <w:r>
        <w:rPr>
          <w:spacing w:val="-1"/>
        </w:rPr>
        <w:t>Officers.</w:t>
      </w:r>
      <w:r>
        <w:rPr>
          <w:spacing w:val="11"/>
        </w:rPr>
        <w:t> </w:t>
      </w:r>
      <w:r>
        <w:rPr/>
        <w:t>They</w:t>
      </w:r>
      <w:r>
        <w:rPr>
          <w:spacing w:val="11"/>
        </w:rPr>
        <w:t> </w:t>
      </w:r>
      <w:r>
        <w:rPr>
          <w:spacing w:val="-1"/>
        </w:rPr>
        <w:t>were</w:t>
      </w:r>
      <w:r>
        <w:rPr>
          <w:spacing w:val="10"/>
        </w:rPr>
        <w:t> </w:t>
      </w:r>
      <w:r>
        <w:rPr>
          <w:spacing w:val="-1"/>
        </w:rPr>
        <w:t>selected</w:t>
      </w:r>
      <w:r>
        <w:rPr>
          <w:spacing w:val="11"/>
        </w:rPr>
        <w:t> </w:t>
      </w:r>
      <w:r>
        <w:rPr/>
        <w:t>for</w:t>
      </w:r>
      <w:r>
        <w:rPr>
          <w:spacing w:val="10"/>
        </w:rPr>
        <w:t> </w:t>
      </w:r>
      <w:r>
        <w:rPr/>
        <w:t>the</w:t>
      </w:r>
      <w:r>
        <w:rPr>
          <w:spacing w:val="13"/>
        </w:rPr>
        <w:t> </w:t>
      </w:r>
      <w:r>
        <w:rPr/>
        <w:t>in-depth</w:t>
      </w:r>
      <w:r>
        <w:rPr>
          <w:spacing w:val="12"/>
        </w:rPr>
        <w:t> </w:t>
      </w:r>
      <w:r>
        <w:rPr>
          <w:spacing w:val="-1"/>
        </w:rPr>
        <w:t>interviews</w:t>
      </w:r>
      <w:r>
        <w:rPr>
          <w:spacing w:val="11"/>
        </w:rPr>
        <w:t> </w:t>
      </w:r>
      <w:r>
        <w:rPr>
          <w:spacing w:val="-1"/>
        </w:rPr>
        <w:t>due</w:t>
      </w:r>
      <w:r>
        <w:rPr>
          <w:spacing w:val="10"/>
        </w:rPr>
        <w:t> </w:t>
      </w:r>
      <w:r>
        <w:rPr/>
        <w:t>to</w:t>
      </w:r>
      <w:r>
        <w:rPr>
          <w:spacing w:val="12"/>
        </w:rPr>
        <w:t> </w:t>
      </w:r>
      <w:r>
        <w:rPr/>
        <w:t>their</w:t>
      </w:r>
      <w:r>
        <w:rPr>
          <w:spacing w:val="11"/>
        </w:rPr>
        <w:t> </w:t>
      </w:r>
      <w:r>
        <w:rPr>
          <w:spacing w:val="-1"/>
        </w:rPr>
        <w:t>extensive</w:t>
      </w:r>
      <w:r>
        <w:rPr>
          <w:spacing w:val="71"/>
        </w:rPr>
        <w:t> </w:t>
      </w:r>
      <w:r>
        <w:rPr>
          <w:spacing w:val="-1"/>
        </w:rPr>
        <w:t>knowledge</w:t>
      </w:r>
      <w:r>
        <w:rPr>
          <w:spacing w:val="34"/>
        </w:rPr>
        <w:t> </w:t>
      </w:r>
      <w:r>
        <w:rPr/>
        <w:t>on</w:t>
      </w:r>
      <w:r>
        <w:rPr>
          <w:spacing w:val="36"/>
        </w:rPr>
        <w:t> </w:t>
      </w:r>
      <w:r>
        <w:rPr>
          <w:spacing w:val="-1"/>
        </w:rPr>
        <w:t>agriculture</w:t>
      </w:r>
      <w:r>
        <w:rPr>
          <w:spacing w:val="35"/>
        </w:rPr>
        <w:t> </w:t>
      </w:r>
      <w:r>
        <w:rPr/>
        <w:t>in</w:t>
      </w:r>
      <w:r>
        <w:rPr>
          <w:spacing w:val="36"/>
        </w:rPr>
        <w:t> </w:t>
      </w:r>
      <w:r>
        <w:rPr/>
        <w:t>the</w:t>
      </w:r>
      <w:r>
        <w:rPr>
          <w:spacing w:val="35"/>
        </w:rPr>
        <w:t> </w:t>
      </w:r>
      <w:r>
        <w:rPr>
          <w:spacing w:val="-1"/>
        </w:rPr>
        <w:t>district</w:t>
      </w:r>
      <w:r>
        <w:rPr>
          <w:spacing w:val="36"/>
        </w:rPr>
        <w:t> </w:t>
      </w:r>
      <w:r>
        <w:rPr>
          <w:spacing w:val="-1"/>
        </w:rPr>
        <w:t>and</w:t>
      </w:r>
      <w:r>
        <w:rPr>
          <w:spacing w:val="36"/>
        </w:rPr>
        <w:t> </w:t>
      </w:r>
      <w:r>
        <w:rPr/>
        <w:t>their</w:t>
      </w:r>
      <w:r>
        <w:rPr>
          <w:spacing w:val="35"/>
        </w:rPr>
        <w:t> </w:t>
      </w:r>
      <w:r>
        <w:rPr>
          <w:spacing w:val="-1"/>
        </w:rPr>
        <w:t>involvement</w:t>
      </w:r>
      <w:r>
        <w:rPr>
          <w:spacing w:val="35"/>
        </w:rPr>
        <w:t> </w:t>
      </w:r>
      <w:r>
        <w:rPr/>
        <w:t>in</w:t>
      </w:r>
      <w:r>
        <w:rPr>
          <w:spacing w:val="36"/>
        </w:rPr>
        <w:t> </w:t>
      </w:r>
      <w:r>
        <w:rPr/>
        <w:t>the</w:t>
      </w:r>
      <w:r>
        <w:rPr>
          <w:spacing w:val="35"/>
        </w:rPr>
        <w:t> </w:t>
      </w:r>
      <w:r>
        <w:rPr>
          <w:spacing w:val="-1"/>
        </w:rPr>
        <w:t>implementation</w:t>
      </w:r>
      <w:r>
        <w:rPr>
          <w:spacing w:val="36"/>
        </w:rPr>
        <w:t> </w:t>
      </w:r>
      <w:r>
        <w:rPr/>
        <w:t>of</w:t>
      </w:r>
      <w:r>
        <w:rPr>
          <w:spacing w:val="35"/>
        </w:rPr>
        <w:t> </w:t>
      </w:r>
      <w:r>
        <w:rPr/>
        <w:t>CSA</w:t>
      </w:r>
      <w:r>
        <w:rPr>
          <w:spacing w:val="95"/>
        </w:rPr>
        <w:t> </w:t>
      </w:r>
      <w:r>
        <w:rPr>
          <w:spacing w:val="-1"/>
        </w:rPr>
        <w:t>projects.</w:t>
      </w:r>
    </w:p>
    <w:p>
      <w:pPr>
        <w:spacing w:line="240" w:lineRule="auto" w:before="2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2"/>
        <w:numPr>
          <w:ilvl w:val="2"/>
          <w:numId w:val="16"/>
        </w:numPr>
        <w:tabs>
          <w:tab w:pos="641" w:val="left" w:leader="none"/>
        </w:tabs>
        <w:spacing w:line="240" w:lineRule="auto" w:before="0" w:after="0"/>
        <w:ind w:left="640" w:right="0" w:hanging="540"/>
        <w:jc w:val="both"/>
        <w:rPr>
          <w:b w:val="0"/>
          <w:bCs w:val="0"/>
          <w:i w:val="0"/>
        </w:rPr>
      </w:pPr>
      <w:bookmarkStart w:name="_bookmark51" w:id="86"/>
      <w:bookmarkEnd w:id="86"/>
      <w:r>
        <w:rPr>
          <w:b w:val="0"/>
          <w:i w:val="0"/>
        </w:rPr>
      </w:r>
      <w:bookmarkStart w:name="_bookmark51" w:id="87"/>
      <w:bookmarkEnd w:id="87"/>
      <w:r>
        <w:rPr>
          <w:i/>
        </w:rPr>
        <w:t>Sample</w:t>
      </w:r>
      <w:r>
        <w:rPr>
          <w:i/>
          <w:spacing w:val="-1"/>
        </w:rPr>
        <w:t> </w:t>
      </w:r>
      <w:r>
        <w:rPr>
          <w:i/>
        </w:rPr>
        <w:t>Size </w:t>
      </w:r>
      <w:r>
        <w:rPr>
          <w:i/>
          <w:spacing w:val="-1"/>
        </w:rPr>
        <w:t>Determination</w:t>
      </w:r>
      <w:r>
        <w:rPr>
          <w:b w:val="0"/>
          <w:i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i/>
          <w:sz w:val="24"/>
          <w:szCs w:val="24"/>
        </w:rPr>
      </w:pPr>
    </w:p>
    <w:p>
      <w:pPr>
        <w:pStyle w:val="BodyText"/>
        <w:spacing w:line="480" w:lineRule="auto"/>
        <w:ind w:right="118"/>
        <w:jc w:val="both"/>
      </w:pPr>
      <w:r>
        <w:rPr>
          <w:spacing w:val="-2"/>
        </w:rPr>
        <w:t>It</w:t>
      </w:r>
      <w:r>
        <w:rPr>
          <w:spacing w:val="26"/>
        </w:rPr>
        <w:t> </w:t>
      </w:r>
      <w:r>
        <w:rPr/>
        <w:t>is</w:t>
      </w:r>
      <w:r>
        <w:rPr>
          <w:spacing w:val="29"/>
        </w:rPr>
        <w:t> </w:t>
      </w:r>
      <w:r>
        <w:rPr>
          <w:spacing w:val="-1"/>
        </w:rPr>
        <w:t>crucial</w:t>
      </w:r>
      <w:r>
        <w:rPr>
          <w:spacing w:val="26"/>
        </w:rPr>
        <w:t> </w:t>
      </w:r>
      <w:r>
        <w:rPr/>
        <w:t>to</w:t>
      </w:r>
      <w:r>
        <w:rPr>
          <w:spacing w:val="29"/>
        </w:rPr>
        <w:t> </w:t>
      </w:r>
      <w:r>
        <w:rPr>
          <w:spacing w:val="-1"/>
        </w:rPr>
        <w:t>choose</w:t>
      </w:r>
      <w:r>
        <w:rPr>
          <w:spacing w:val="25"/>
        </w:rPr>
        <w:t> </w:t>
      </w:r>
      <w:r>
        <w:rPr/>
        <w:t>the</w:t>
      </w:r>
      <w:r>
        <w:rPr>
          <w:spacing w:val="25"/>
        </w:rPr>
        <w:t> </w:t>
      </w:r>
      <w:r>
        <w:rPr/>
        <w:t>right</w:t>
      </w:r>
      <w:r>
        <w:rPr>
          <w:spacing w:val="26"/>
        </w:rPr>
        <w:t> </w:t>
      </w:r>
      <w:r>
        <w:rPr>
          <w:spacing w:val="-1"/>
        </w:rPr>
        <w:t>sample</w:t>
      </w:r>
      <w:r>
        <w:rPr>
          <w:spacing w:val="25"/>
        </w:rPr>
        <w:t> </w:t>
      </w:r>
      <w:r>
        <w:rPr/>
        <w:t>size</w:t>
      </w:r>
      <w:r>
        <w:rPr>
          <w:spacing w:val="25"/>
        </w:rPr>
        <w:t> </w:t>
      </w:r>
      <w:r>
        <w:rPr/>
        <w:t>for</w:t>
      </w:r>
      <w:r>
        <w:rPr>
          <w:spacing w:val="26"/>
        </w:rPr>
        <w:t> </w:t>
      </w:r>
      <w:r>
        <w:rPr/>
        <w:t>the</w:t>
      </w:r>
      <w:r>
        <w:rPr>
          <w:spacing w:val="25"/>
        </w:rPr>
        <w:t> </w:t>
      </w:r>
      <w:r>
        <w:rPr/>
        <w:t>study</w:t>
      </w:r>
      <w:r>
        <w:rPr>
          <w:spacing w:val="26"/>
        </w:rPr>
        <w:t> </w:t>
      </w:r>
      <w:r>
        <w:rPr/>
        <w:t>to</w:t>
      </w:r>
      <w:r>
        <w:rPr>
          <w:spacing w:val="26"/>
        </w:rPr>
        <w:t> </w:t>
      </w:r>
      <w:r>
        <w:rPr>
          <w:spacing w:val="-1"/>
        </w:rPr>
        <w:t>derive</w:t>
      </w:r>
      <w:r>
        <w:rPr>
          <w:spacing w:val="27"/>
        </w:rPr>
        <w:t> </w:t>
      </w:r>
      <w:r>
        <w:rPr/>
        <w:t>conclusions</w:t>
      </w:r>
      <w:r>
        <w:rPr>
          <w:spacing w:val="26"/>
        </w:rPr>
        <w:t> </w:t>
      </w:r>
      <w:r>
        <w:rPr/>
        <w:t>that</w:t>
      </w:r>
      <w:r>
        <w:rPr>
          <w:spacing w:val="26"/>
        </w:rPr>
        <w:t> </w:t>
      </w:r>
      <w:r>
        <w:rPr>
          <w:spacing w:val="-1"/>
        </w:rPr>
        <w:t>accurately</w:t>
      </w:r>
      <w:r>
        <w:rPr>
          <w:spacing w:val="59"/>
        </w:rPr>
        <w:t> </w:t>
      </w:r>
      <w:r>
        <w:rPr>
          <w:spacing w:val="-1"/>
        </w:rPr>
        <w:t>reflect</w:t>
      </w:r>
      <w:r>
        <w:rPr>
          <w:spacing w:val="5"/>
        </w:rPr>
        <w:t> </w:t>
      </w:r>
      <w:r>
        <w:rPr/>
        <w:t>the</w:t>
      </w:r>
      <w:r>
        <w:rPr>
          <w:spacing w:val="4"/>
        </w:rPr>
        <w:t> </w:t>
      </w:r>
      <w:r>
        <w:rPr/>
        <w:t>population</w:t>
      </w:r>
      <w:r>
        <w:rPr>
          <w:spacing w:val="5"/>
        </w:rPr>
        <w:t> </w:t>
      </w:r>
      <w:r>
        <w:rPr>
          <w:spacing w:val="-1"/>
        </w:rPr>
        <w:t>under</w:t>
      </w:r>
      <w:r>
        <w:rPr>
          <w:spacing w:val="3"/>
        </w:rPr>
        <w:t> </w:t>
      </w:r>
      <w:r>
        <w:rPr/>
        <w:t>study</w:t>
      </w:r>
      <w:r>
        <w:rPr>
          <w:spacing w:val="5"/>
        </w:rPr>
        <w:t> </w:t>
      </w:r>
      <w:r>
        <w:rPr>
          <w:spacing w:val="-1"/>
        </w:rPr>
        <w:t>(Lakens,</w:t>
      </w:r>
      <w:r>
        <w:rPr>
          <w:spacing w:val="4"/>
        </w:rPr>
        <w:t> </w:t>
      </w:r>
      <w:r>
        <w:rPr/>
        <w:t>2022).</w:t>
      </w:r>
      <w:r>
        <w:rPr>
          <w:spacing w:val="4"/>
        </w:rPr>
        <w:t> </w:t>
      </w:r>
      <w:r>
        <w:rPr>
          <w:spacing w:val="-1"/>
        </w:rPr>
        <w:t>There</w:t>
      </w:r>
      <w:r>
        <w:rPr>
          <w:spacing w:val="2"/>
        </w:rPr>
        <w:t> </w:t>
      </w:r>
      <w:r>
        <w:rPr/>
        <w:t>is</w:t>
      </w:r>
      <w:r>
        <w:rPr>
          <w:spacing w:val="5"/>
        </w:rPr>
        <w:t> </w:t>
      </w:r>
      <w:r>
        <w:rPr/>
        <w:t>a</w:t>
      </w:r>
      <w:r>
        <w:rPr>
          <w:spacing w:val="7"/>
        </w:rPr>
        <w:t> </w:t>
      </w:r>
      <w:r>
        <w:rPr/>
        <w:t>strong</w:t>
      </w:r>
      <w:r>
        <w:rPr>
          <w:spacing w:val="4"/>
        </w:rPr>
        <w:t> </w:t>
      </w:r>
      <w:r>
        <w:rPr>
          <w:spacing w:val="-1"/>
        </w:rPr>
        <w:t>possibility</w:t>
      </w:r>
      <w:r>
        <w:rPr>
          <w:spacing w:val="4"/>
        </w:rPr>
        <w:t> </w:t>
      </w:r>
      <w:r>
        <w:rPr/>
        <w:t>that</w:t>
      </w:r>
      <w:r>
        <w:rPr>
          <w:spacing w:val="2"/>
        </w:rPr>
        <w:t> </w:t>
      </w:r>
      <w:r>
        <w:rPr>
          <w:spacing w:val="-1"/>
        </w:rPr>
        <w:t>results</w:t>
      </w:r>
      <w:r>
        <w:rPr>
          <w:spacing w:val="4"/>
        </w:rPr>
        <w:t> </w:t>
      </w:r>
      <w:r>
        <w:rPr>
          <w:spacing w:val="-1"/>
        </w:rPr>
        <w:t>drawn</w:t>
      </w:r>
      <w:r>
        <w:rPr>
          <w:spacing w:val="61"/>
        </w:rPr>
        <w:t> </w:t>
      </w:r>
      <w:r>
        <w:rPr>
          <w:spacing w:val="-1"/>
        </w:rPr>
        <w:t>from</w:t>
      </w:r>
      <w:r>
        <w:rPr>
          <w:spacing w:val="5"/>
        </w:rPr>
        <w:t> </w:t>
      </w:r>
      <w:r>
        <w:rPr/>
        <w:t>large</w:t>
      </w:r>
      <w:r>
        <w:rPr>
          <w:spacing w:val="3"/>
        </w:rPr>
        <w:t> </w:t>
      </w:r>
      <w:r>
        <w:rPr>
          <w:spacing w:val="-1"/>
        </w:rPr>
        <w:t>sample</w:t>
      </w:r>
      <w:r>
        <w:rPr>
          <w:spacing w:val="5"/>
        </w:rPr>
        <w:t> </w:t>
      </w:r>
      <w:r>
        <w:rPr>
          <w:spacing w:val="-1"/>
        </w:rPr>
        <w:t>sizes</w:t>
      </w:r>
      <w:r>
        <w:rPr>
          <w:spacing w:val="9"/>
        </w:rPr>
        <w:t> </w:t>
      </w:r>
      <w:r>
        <w:rPr>
          <w:spacing w:val="-1"/>
        </w:rPr>
        <w:t>accurately</w:t>
      </w:r>
      <w:r>
        <w:rPr>
          <w:spacing w:val="6"/>
        </w:rPr>
        <w:t> </w:t>
      </w:r>
      <w:r>
        <w:rPr>
          <w:spacing w:val="-1"/>
        </w:rPr>
        <w:t>reflect</w:t>
      </w:r>
      <w:r>
        <w:rPr>
          <w:spacing w:val="5"/>
        </w:rPr>
        <w:t> </w:t>
      </w:r>
      <w:r>
        <w:rPr/>
        <w:t>the</w:t>
      </w:r>
      <w:r>
        <w:rPr>
          <w:spacing w:val="6"/>
        </w:rPr>
        <w:t> </w:t>
      </w:r>
      <w:r>
        <w:rPr/>
        <w:t>population</w:t>
      </w:r>
      <w:r>
        <w:rPr>
          <w:spacing w:val="5"/>
        </w:rPr>
        <w:t> </w:t>
      </w:r>
      <w:r>
        <w:rPr>
          <w:spacing w:val="-1"/>
        </w:rPr>
        <w:t>being</w:t>
      </w:r>
      <w:r>
        <w:rPr>
          <w:spacing w:val="5"/>
        </w:rPr>
        <w:t> </w:t>
      </w:r>
      <w:r>
        <w:rPr>
          <w:spacing w:val="-1"/>
        </w:rPr>
        <w:t>studied</w:t>
      </w:r>
      <w:r>
        <w:rPr>
          <w:spacing w:val="6"/>
        </w:rPr>
        <w:t> </w:t>
      </w:r>
      <w:r>
        <w:rPr/>
        <w:t>(Lehdonvirta</w:t>
      </w:r>
      <w:r>
        <w:rPr>
          <w:spacing w:val="3"/>
        </w:rPr>
        <w:t> </w:t>
      </w:r>
      <w:r>
        <w:rPr>
          <w:spacing w:val="-1"/>
        </w:rPr>
        <w:t>et</w:t>
      </w:r>
      <w:r>
        <w:rPr>
          <w:spacing w:val="7"/>
        </w:rPr>
        <w:t> </w:t>
      </w:r>
      <w:r>
        <w:rPr>
          <w:spacing w:val="-1"/>
        </w:rPr>
        <w:t>al.,</w:t>
      </w:r>
      <w:r>
        <w:rPr>
          <w:spacing w:val="5"/>
        </w:rPr>
        <w:t> </w:t>
      </w:r>
      <w:r>
        <w:rPr/>
        <w:t>2021;</w:t>
      </w:r>
      <w:r>
        <w:rPr>
          <w:spacing w:val="75"/>
        </w:rPr>
        <w:t> </w:t>
      </w:r>
      <w:r>
        <w:rPr>
          <w:spacing w:val="-1"/>
        </w:rPr>
        <w:t>Serdar</w:t>
      </w:r>
      <w:r>
        <w:rPr>
          <w:spacing w:val="11"/>
        </w:rPr>
        <w:t> </w:t>
      </w:r>
      <w:r>
        <w:rPr>
          <w:spacing w:val="-1"/>
        </w:rPr>
        <w:t>et</w:t>
      </w:r>
      <w:r>
        <w:rPr>
          <w:spacing w:val="12"/>
        </w:rPr>
        <w:t> </w:t>
      </w:r>
      <w:r>
        <w:rPr>
          <w:spacing w:val="-1"/>
        </w:rPr>
        <w:t>al.,</w:t>
      </w:r>
      <w:r>
        <w:rPr>
          <w:spacing w:val="12"/>
        </w:rPr>
        <w:t> </w:t>
      </w:r>
      <w:r>
        <w:rPr>
          <w:spacing w:val="-1"/>
        </w:rPr>
        <w:t>2021).</w:t>
      </w:r>
      <w:r>
        <w:rPr>
          <w:spacing w:val="11"/>
        </w:rPr>
        <w:t> </w:t>
      </w:r>
      <w:r>
        <w:rPr>
          <w:spacing w:val="-1"/>
        </w:rPr>
        <w:t>However,</w:t>
      </w:r>
      <w:r>
        <w:rPr>
          <w:spacing w:val="11"/>
        </w:rPr>
        <w:t> </w:t>
      </w:r>
      <w:r>
        <w:rPr>
          <w:spacing w:val="-1"/>
        </w:rPr>
        <w:t>several</w:t>
      </w:r>
      <w:r>
        <w:rPr>
          <w:spacing w:val="12"/>
        </w:rPr>
        <w:t> </w:t>
      </w:r>
      <w:r>
        <w:rPr>
          <w:spacing w:val="-1"/>
        </w:rPr>
        <w:t>restrictions</w:t>
      </w:r>
      <w:r>
        <w:rPr>
          <w:spacing w:val="12"/>
        </w:rPr>
        <w:t> </w:t>
      </w:r>
      <w:r>
        <w:rPr>
          <w:spacing w:val="-1"/>
        </w:rPr>
        <w:t>prevent</w:t>
      </w:r>
      <w:r>
        <w:rPr>
          <w:spacing w:val="12"/>
        </w:rPr>
        <w:t> </w:t>
      </w:r>
      <w:r>
        <w:rPr/>
        <w:t>the</w:t>
      </w:r>
      <w:r>
        <w:rPr>
          <w:spacing w:val="11"/>
        </w:rPr>
        <w:t> </w:t>
      </w:r>
      <w:r>
        <w:rPr>
          <w:spacing w:val="-1"/>
        </w:rPr>
        <w:t>choice</w:t>
      </w:r>
      <w:r>
        <w:rPr>
          <w:spacing w:val="10"/>
        </w:rPr>
        <w:t> </w:t>
      </w:r>
      <w:r>
        <w:rPr/>
        <w:t>of</w:t>
      </w:r>
      <w:r>
        <w:rPr>
          <w:spacing w:val="11"/>
        </w:rPr>
        <w:t> </w:t>
      </w:r>
      <w:r>
        <w:rPr>
          <w:spacing w:val="-1"/>
        </w:rPr>
        <w:t>sufficiently</w:t>
      </w:r>
      <w:r>
        <w:rPr>
          <w:spacing w:val="11"/>
        </w:rPr>
        <w:t> </w:t>
      </w:r>
      <w:r>
        <w:rPr/>
        <w:t>high</w:t>
      </w:r>
      <w:r>
        <w:rPr>
          <w:spacing w:val="12"/>
        </w:rPr>
        <w:t> </w:t>
      </w:r>
      <w:r>
        <w:rPr>
          <w:spacing w:val="-1"/>
        </w:rPr>
        <w:t>sample</w:t>
      </w:r>
      <w:r>
        <w:rPr>
          <w:spacing w:val="113"/>
        </w:rPr>
        <w:t> </w:t>
      </w:r>
      <w:r>
        <w:rPr>
          <w:spacing w:val="-1"/>
        </w:rPr>
        <w:t>sizes.</w:t>
      </w:r>
      <w:r>
        <w:rPr>
          <w:spacing w:val="-10"/>
        </w:rPr>
        <w:t> </w:t>
      </w:r>
      <w:r>
        <w:rPr/>
        <w:t>The</w:t>
      </w:r>
      <w:r>
        <w:rPr>
          <w:spacing w:val="-11"/>
        </w:rPr>
        <w:t> </w:t>
      </w:r>
      <w:r>
        <w:rPr/>
        <w:t>choice</w:t>
      </w:r>
      <w:r>
        <w:rPr>
          <w:spacing w:val="-11"/>
        </w:rPr>
        <w:t> </w:t>
      </w:r>
      <w:r>
        <w:rPr/>
        <w:t>of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sample</w:t>
      </w:r>
      <w:r>
        <w:rPr>
          <w:spacing w:val="-11"/>
        </w:rPr>
        <w:t> </w:t>
      </w:r>
      <w:r>
        <w:rPr>
          <w:spacing w:val="-1"/>
        </w:rPr>
        <w:t>from</w:t>
      </w:r>
      <w:r>
        <w:rPr>
          <w:spacing w:val="-10"/>
        </w:rPr>
        <w:t> </w:t>
      </w:r>
      <w:r>
        <w:rPr/>
        <w:t>a</w:t>
      </w:r>
      <w:r>
        <w:rPr>
          <w:spacing w:val="-11"/>
        </w:rPr>
        <w:t> </w:t>
      </w:r>
      <w:r>
        <w:rPr/>
        <w:t>population</w:t>
      </w:r>
      <w:r>
        <w:rPr>
          <w:spacing w:val="-10"/>
        </w:rPr>
        <w:t> </w:t>
      </w:r>
      <w:r>
        <w:rPr/>
        <w:t>is</w:t>
      </w:r>
      <w:r>
        <w:rPr>
          <w:spacing w:val="-9"/>
        </w:rPr>
        <w:t> </w:t>
      </w:r>
      <w:r>
        <w:rPr>
          <w:spacing w:val="-1"/>
        </w:rPr>
        <w:t>necessary</w:t>
      </w:r>
      <w:r>
        <w:rPr>
          <w:spacing w:val="-11"/>
        </w:rPr>
        <w:t> </w:t>
      </w:r>
      <w:r>
        <w:rPr/>
        <w:t>for</w:t>
      </w:r>
      <w:r>
        <w:rPr>
          <w:spacing w:val="-12"/>
        </w:rPr>
        <w:t> </w:t>
      </w:r>
      <w:r>
        <w:rPr>
          <w:spacing w:val="-1"/>
        </w:rPr>
        <w:t>several</w:t>
      </w:r>
      <w:r>
        <w:rPr>
          <w:spacing w:val="-10"/>
        </w:rPr>
        <w:t> </w:t>
      </w:r>
      <w:r>
        <w:rPr/>
        <w:t>reasons,</w:t>
      </w:r>
      <w:r>
        <w:rPr>
          <w:spacing w:val="-10"/>
        </w:rPr>
        <w:t> </w:t>
      </w:r>
      <w:r>
        <w:rPr/>
        <w:t>including</w:t>
      </w:r>
      <w:r>
        <w:rPr>
          <w:spacing w:val="-10"/>
        </w:rPr>
        <w:t> </w:t>
      </w:r>
      <w:r>
        <w:rPr/>
        <w:t>the</w:t>
      </w:r>
      <w:r>
        <w:rPr>
          <w:spacing w:val="-11"/>
        </w:rPr>
        <w:t> </w:t>
      </w:r>
      <w:r>
        <w:rPr/>
        <w:t>type</w:t>
      </w:r>
      <w:r>
        <w:rPr>
          <w:spacing w:val="41"/>
        </w:rPr>
        <w:t> </w:t>
      </w:r>
      <w:r>
        <w:rPr/>
        <w:t>of </w:t>
      </w:r>
      <w:r>
        <w:rPr>
          <w:spacing w:val="-1"/>
        </w:rPr>
        <w:t>statistical</w:t>
      </w:r>
      <w:r>
        <w:rPr/>
        <w:t> </w:t>
      </w:r>
      <w:r>
        <w:rPr>
          <w:spacing w:val="-1"/>
        </w:rPr>
        <w:t>analysis,</w:t>
      </w:r>
      <w:r>
        <w:rPr/>
        <w:t> funding </w:t>
      </w:r>
      <w:r>
        <w:rPr>
          <w:spacing w:val="-1"/>
        </w:rPr>
        <w:t>availability,</w:t>
      </w:r>
      <w:r>
        <w:rPr/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time constraints</w:t>
      </w:r>
      <w:r>
        <w:rPr/>
        <w:t> (Kang, 2021).</w:t>
      </w:r>
    </w:p>
    <w:p>
      <w:pPr>
        <w:spacing w:line="240" w:lineRule="auto" w:before="3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8"/>
        <w:jc w:val="both"/>
      </w:pPr>
      <w:r>
        <w:rPr>
          <w:spacing w:val="-1"/>
        </w:rPr>
        <w:t>Data</w:t>
      </w:r>
      <w:r>
        <w:rPr>
          <w:spacing w:val="8"/>
        </w:rPr>
        <w:t> </w:t>
      </w:r>
      <w:r>
        <w:rPr>
          <w:spacing w:val="-1"/>
        </w:rPr>
        <w:t>obtained</w:t>
      </w:r>
      <w:r>
        <w:rPr>
          <w:spacing w:val="9"/>
        </w:rPr>
        <w:t> </w:t>
      </w:r>
      <w:r>
        <w:rPr>
          <w:spacing w:val="-1"/>
        </w:rPr>
        <w:t>from</w:t>
      </w:r>
      <w:r>
        <w:rPr>
          <w:spacing w:val="9"/>
        </w:rPr>
        <w:t> </w:t>
      </w:r>
      <w:r>
        <w:rPr/>
        <w:t>the</w:t>
      </w:r>
      <w:r>
        <w:rPr>
          <w:spacing w:val="11"/>
        </w:rPr>
        <w:t> </w:t>
      </w:r>
      <w:r>
        <w:rPr>
          <w:spacing w:val="-1"/>
        </w:rPr>
        <w:t>MoFA,</w:t>
      </w:r>
      <w:r>
        <w:rPr>
          <w:spacing w:val="8"/>
        </w:rPr>
        <w:t> </w:t>
      </w:r>
      <w:r>
        <w:rPr>
          <w:spacing w:val="-1"/>
        </w:rPr>
        <w:t>Nadowli-Kaleo</w:t>
      </w:r>
      <w:r>
        <w:rPr>
          <w:spacing w:val="11"/>
        </w:rPr>
        <w:t> </w:t>
      </w:r>
      <w:r>
        <w:rPr>
          <w:spacing w:val="-1"/>
        </w:rPr>
        <w:t>District</w:t>
      </w:r>
      <w:r>
        <w:rPr>
          <w:spacing w:val="9"/>
        </w:rPr>
        <w:t> </w:t>
      </w:r>
      <w:r>
        <w:rPr>
          <w:spacing w:val="-1"/>
        </w:rPr>
        <w:t>revealed</w:t>
      </w:r>
      <w:r>
        <w:rPr>
          <w:spacing w:val="8"/>
        </w:rPr>
        <w:t> </w:t>
      </w:r>
      <w:r>
        <w:rPr/>
        <w:t>that</w:t>
      </w:r>
      <w:r>
        <w:rPr>
          <w:spacing w:val="9"/>
        </w:rPr>
        <w:t> </w:t>
      </w:r>
      <w:r>
        <w:rPr>
          <w:spacing w:val="-1"/>
        </w:rPr>
        <w:t>there</w:t>
      </w:r>
      <w:r>
        <w:rPr>
          <w:spacing w:val="8"/>
        </w:rPr>
        <w:t> </w:t>
      </w:r>
      <w:r>
        <w:rPr/>
        <w:t>are</w:t>
      </w:r>
      <w:r>
        <w:rPr>
          <w:spacing w:val="8"/>
        </w:rPr>
        <w:t> </w:t>
      </w:r>
      <w:r>
        <w:rPr>
          <w:spacing w:val="-1"/>
        </w:rPr>
        <w:t>three</w:t>
      </w:r>
      <w:r>
        <w:rPr>
          <w:spacing w:val="10"/>
        </w:rPr>
        <w:t> </w:t>
      </w:r>
      <w:r>
        <w:rPr/>
        <w:t>(3)</w:t>
      </w:r>
      <w:r>
        <w:rPr>
          <w:spacing w:val="7"/>
        </w:rPr>
        <w:t> </w:t>
      </w:r>
      <w:r>
        <w:rPr>
          <w:spacing w:val="-1"/>
        </w:rPr>
        <w:t>FBOs</w:t>
      </w:r>
      <w:r>
        <w:rPr>
          <w:spacing w:val="9"/>
        </w:rPr>
        <w:t> </w:t>
      </w:r>
      <w:r>
        <w:rPr>
          <w:spacing w:val="2"/>
        </w:rPr>
        <w:t>in</w:t>
      </w:r>
      <w:r>
        <w:rPr>
          <w:spacing w:val="91"/>
        </w:rPr>
        <w:t> </w:t>
      </w:r>
      <w:r>
        <w:rPr>
          <w:spacing w:val="-1"/>
        </w:rPr>
        <w:t>Kaleo,</w:t>
      </w:r>
      <w:r>
        <w:rPr>
          <w:spacing w:val="13"/>
        </w:rPr>
        <w:t> </w:t>
      </w:r>
      <w:r>
        <w:rPr/>
        <w:t>two</w:t>
      </w:r>
      <w:r>
        <w:rPr>
          <w:spacing w:val="14"/>
        </w:rPr>
        <w:t> </w:t>
      </w:r>
      <w:r>
        <w:rPr/>
        <w:t>(2)</w:t>
      </w:r>
      <w:r>
        <w:rPr>
          <w:spacing w:val="12"/>
        </w:rPr>
        <w:t> </w:t>
      </w:r>
      <w:r>
        <w:rPr>
          <w:spacing w:val="-1"/>
        </w:rPr>
        <w:t>FBOs</w:t>
      </w:r>
      <w:r>
        <w:rPr>
          <w:spacing w:val="13"/>
        </w:rPr>
        <w:t> </w:t>
      </w:r>
      <w:r>
        <w:rPr/>
        <w:t>in</w:t>
      </w:r>
      <w:r>
        <w:rPr>
          <w:spacing w:val="14"/>
        </w:rPr>
        <w:t> </w:t>
      </w:r>
      <w:r>
        <w:rPr/>
        <w:t>Ombo</w:t>
      </w:r>
      <w:r>
        <w:rPr>
          <w:spacing w:val="14"/>
        </w:rPr>
        <w:t> </w:t>
      </w:r>
      <w:r>
        <w:rPr>
          <w:spacing w:val="-1"/>
        </w:rPr>
        <w:t>and</w:t>
      </w:r>
      <w:r>
        <w:rPr>
          <w:spacing w:val="14"/>
        </w:rPr>
        <w:t> </w:t>
      </w:r>
      <w:r>
        <w:rPr/>
        <w:t>two</w:t>
      </w:r>
      <w:r>
        <w:rPr>
          <w:spacing w:val="14"/>
        </w:rPr>
        <w:t> </w:t>
      </w:r>
      <w:r>
        <w:rPr/>
        <w:t>(2)</w:t>
      </w:r>
      <w:r>
        <w:rPr>
          <w:spacing w:val="12"/>
        </w:rPr>
        <w:t> </w:t>
      </w:r>
      <w:r>
        <w:rPr>
          <w:spacing w:val="-1"/>
        </w:rPr>
        <w:t>FBOs</w:t>
      </w:r>
      <w:r>
        <w:rPr>
          <w:spacing w:val="13"/>
        </w:rPr>
        <w:t> </w:t>
      </w:r>
      <w:r>
        <w:rPr/>
        <w:t>in</w:t>
      </w:r>
      <w:r>
        <w:rPr>
          <w:spacing w:val="14"/>
        </w:rPr>
        <w:t> </w:t>
      </w:r>
      <w:r>
        <w:rPr>
          <w:spacing w:val="-1"/>
        </w:rPr>
        <w:t>Jang</w:t>
      </w:r>
      <w:r>
        <w:rPr>
          <w:spacing w:val="14"/>
        </w:rPr>
        <w:t> </w:t>
      </w:r>
      <w:r>
        <w:rPr/>
        <w:t>with</w:t>
      </w:r>
      <w:r>
        <w:rPr>
          <w:spacing w:val="14"/>
        </w:rPr>
        <w:t> </w:t>
      </w:r>
      <w:r>
        <w:rPr/>
        <w:t>a</w:t>
      </w:r>
      <w:r>
        <w:rPr>
          <w:spacing w:val="13"/>
        </w:rPr>
        <w:t> </w:t>
      </w:r>
      <w:r>
        <w:rPr>
          <w:spacing w:val="-1"/>
        </w:rPr>
        <w:t>membership</w:t>
      </w:r>
      <w:r>
        <w:rPr>
          <w:spacing w:val="14"/>
        </w:rPr>
        <w:t> </w:t>
      </w:r>
      <w:r>
        <w:rPr/>
        <w:t>of</w:t>
      </w:r>
      <w:r>
        <w:rPr>
          <w:spacing w:val="13"/>
        </w:rPr>
        <w:t> </w:t>
      </w:r>
      <w:r>
        <w:rPr/>
        <w:t>15</w:t>
      </w:r>
      <w:r>
        <w:rPr>
          <w:spacing w:val="14"/>
        </w:rPr>
        <w:t> </w:t>
      </w:r>
      <w:r>
        <w:rPr>
          <w:spacing w:val="-1"/>
        </w:rPr>
        <w:t>members</w:t>
      </w:r>
      <w:r>
        <w:rPr>
          <w:spacing w:val="13"/>
        </w:rPr>
        <w:t> </w:t>
      </w:r>
      <w:r>
        <w:rPr/>
        <w:t>or</w:t>
      </w:r>
    </w:p>
    <w:p>
      <w:pPr>
        <w:spacing w:after="0" w:line="48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480" w:lineRule="auto" w:before="39"/>
        <w:ind w:right="120"/>
        <w:jc w:val="both"/>
      </w:pPr>
      <w:r>
        <w:rPr>
          <w:spacing w:val="-1"/>
        </w:rPr>
        <w:t>above</w:t>
      </w:r>
      <w:r>
        <w:rPr>
          <w:spacing w:val="15"/>
        </w:rPr>
        <w:t> </w:t>
      </w:r>
      <w:r>
        <w:rPr/>
        <w:t>for</w:t>
      </w:r>
      <w:r>
        <w:rPr>
          <w:spacing w:val="15"/>
        </w:rPr>
        <w:t> </w:t>
      </w:r>
      <w:r>
        <w:rPr>
          <w:spacing w:val="-1"/>
        </w:rPr>
        <w:t>each</w:t>
      </w:r>
      <w:r>
        <w:rPr>
          <w:spacing w:val="16"/>
        </w:rPr>
        <w:t> </w:t>
      </w:r>
      <w:r>
        <w:rPr>
          <w:spacing w:val="-1"/>
        </w:rPr>
        <w:t>group.</w:t>
      </w:r>
      <w:r>
        <w:rPr>
          <w:spacing w:val="16"/>
        </w:rPr>
        <w:t> </w:t>
      </w:r>
      <w:r>
        <w:rPr/>
        <w:t>These</w:t>
      </w:r>
      <w:r>
        <w:rPr>
          <w:spacing w:val="15"/>
        </w:rPr>
        <w:t> </w:t>
      </w:r>
      <w:r>
        <w:rPr>
          <w:spacing w:val="-1"/>
        </w:rPr>
        <w:t>communities</w:t>
      </w:r>
      <w:r>
        <w:rPr>
          <w:spacing w:val="16"/>
        </w:rPr>
        <w:t> </w:t>
      </w:r>
      <w:r>
        <w:rPr>
          <w:spacing w:val="-1"/>
        </w:rPr>
        <w:t>were</w:t>
      </w:r>
      <w:r>
        <w:rPr>
          <w:spacing w:val="14"/>
        </w:rPr>
        <w:t> </w:t>
      </w:r>
      <w:r>
        <w:rPr>
          <w:spacing w:val="-1"/>
        </w:rPr>
        <w:t>specifically</w:t>
      </w:r>
      <w:r>
        <w:rPr>
          <w:spacing w:val="16"/>
        </w:rPr>
        <w:t> </w:t>
      </w:r>
      <w:r>
        <w:rPr/>
        <w:t>chosen,</w:t>
      </w:r>
      <w:r>
        <w:rPr>
          <w:spacing w:val="16"/>
        </w:rPr>
        <w:t> </w:t>
      </w:r>
      <w:r>
        <w:rPr/>
        <w:t>due</w:t>
      </w:r>
      <w:r>
        <w:rPr>
          <w:spacing w:val="15"/>
        </w:rPr>
        <w:t> </w:t>
      </w:r>
      <w:r>
        <w:rPr/>
        <w:t>to</w:t>
      </w:r>
      <w:r>
        <w:rPr>
          <w:spacing w:val="17"/>
        </w:rPr>
        <w:t> </w:t>
      </w:r>
      <w:r>
        <w:rPr/>
        <w:t>their</w:t>
      </w:r>
      <w:r>
        <w:rPr>
          <w:spacing w:val="15"/>
        </w:rPr>
        <w:t> </w:t>
      </w:r>
      <w:r>
        <w:rPr/>
        <w:t>long</w:t>
      </w:r>
      <w:r>
        <w:rPr>
          <w:spacing w:val="17"/>
        </w:rPr>
        <w:t> </w:t>
      </w:r>
      <w:r>
        <w:rPr/>
        <w:t>history</w:t>
      </w:r>
      <w:r>
        <w:rPr>
          <w:spacing w:val="15"/>
        </w:rPr>
        <w:t> </w:t>
      </w:r>
      <w:r>
        <w:rPr/>
        <w:t>of</w:t>
      </w:r>
      <w:r>
        <w:rPr>
          <w:spacing w:val="69"/>
        </w:rPr>
        <w:t> </w:t>
      </w:r>
      <w:r>
        <w:rPr>
          <w:spacing w:val="-1"/>
        </w:rPr>
        <w:t>participation</w:t>
      </w:r>
      <w:r>
        <w:rPr>
          <w:spacing w:val="12"/>
        </w:rPr>
        <w:t> </w:t>
      </w:r>
      <w:r>
        <w:rPr/>
        <w:t>in</w:t>
      </w:r>
      <w:r>
        <w:rPr>
          <w:spacing w:val="12"/>
        </w:rPr>
        <w:t> </w:t>
      </w:r>
      <w:r>
        <w:rPr>
          <w:spacing w:val="-1"/>
        </w:rPr>
        <w:t>FBO</w:t>
      </w:r>
      <w:r>
        <w:rPr>
          <w:spacing w:val="11"/>
        </w:rPr>
        <w:t> </w:t>
      </w:r>
      <w:r>
        <w:rPr/>
        <w:t>activities</w:t>
      </w:r>
      <w:r>
        <w:rPr>
          <w:spacing w:val="11"/>
        </w:rPr>
        <w:t> </w:t>
      </w:r>
      <w:r>
        <w:rPr>
          <w:spacing w:val="-1"/>
        </w:rPr>
        <w:t>and</w:t>
      </w:r>
      <w:r>
        <w:rPr>
          <w:spacing w:val="11"/>
        </w:rPr>
        <w:t> </w:t>
      </w:r>
      <w:r>
        <w:rPr/>
        <w:t>the</w:t>
      </w:r>
      <w:r>
        <w:rPr>
          <w:spacing w:val="11"/>
        </w:rPr>
        <w:t> </w:t>
      </w:r>
      <w:r>
        <w:rPr>
          <w:spacing w:val="-1"/>
        </w:rPr>
        <w:t>presence</w:t>
      </w:r>
      <w:r>
        <w:rPr>
          <w:spacing w:val="10"/>
        </w:rPr>
        <w:t> </w:t>
      </w:r>
      <w:r>
        <w:rPr>
          <w:spacing w:val="1"/>
        </w:rPr>
        <w:t>of</w:t>
      </w:r>
      <w:r>
        <w:rPr>
          <w:spacing w:val="11"/>
        </w:rPr>
        <w:t> </w:t>
      </w:r>
      <w:r>
        <w:rPr>
          <w:spacing w:val="-1"/>
        </w:rPr>
        <w:t>functioning</w:t>
      </w:r>
      <w:r>
        <w:rPr>
          <w:spacing w:val="12"/>
        </w:rPr>
        <w:t> </w:t>
      </w:r>
      <w:r>
        <w:rPr>
          <w:spacing w:val="-1"/>
        </w:rPr>
        <w:t>FBOs</w:t>
      </w:r>
      <w:r>
        <w:rPr>
          <w:spacing w:val="11"/>
        </w:rPr>
        <w:t> </w:t>
      </w:r>
      <w:r>
        <w:rPr/>
        <w:t>in</w:t>
      </w:r>
      <w:r>
        <w:rPr>
          <w:spacing w:val="17"/>
        </w:rPr>
        <w:t> </w:t>
      </w:r>
      <w:r>
        <w:rPr/>
        <w:t>these</w:t>
      </w:r>
      <w:r>
        <w:rPr>
          <w:spacing w:val="10"/>
        </w:rPr>
        <w:t> </w:t>
      </w:r>
      <w:r>
        <w:rPr>
          <w:spacing w:val="-1"/>
        </w:rPr>
        <w:t>communities</w:t>
      </w:r>
      <w:r>
        <w:rPr>
          <w:spacing w:val="11"/>
        </w:rPr>
        <w:t> </w:t>
      </w:r>
      <w:r>
        <w:rPr>
          <w:spacing w:val="-1"/>
        </w:rPr>
        <w:t>over</w:t>
      </w:r>
      <w:r>
        <w:rPr>
          <w:spacing w:val="91"/>
        </w:rPr>
        <w:t> </w:t>
      </w:r>
      <w:r>
        <w:rPr/>
        <w:t>the</w:t>
      </w:r>
      <w:r>
        <w:rPr>
          <w:spacing w:val="49"/>
        </w:rPr>
        <w:t> </w:t>
      </w:r>
      <w:r>
        <w:rPr>
          <w:spacing w:val="-1"/>
        </w:rPr>
        <w:t>past</w:t>
      </w:r>
      <w:r>
        <w:rPr>
          <w:spacing w:val="50"/>
        </w:rPr>
        <w:t> </w:t>
      </w:r>
      <w:r>
        <w:rPr/>
        <w:t>10</w:t>
      </w:r>
      <w:r>
        <w:rPr>
          <w:spacing w:val="50"/>
        </w:rPr>
        <w:t> </w:t>
      </w:r>
      <w:r>
        <w:rPr>
          <w:spacing w:val="-1"/>
        </w:rPr>
        <w:t>years</w:t>
      </w:r>
      <w:r>
        <w:rPr>
          <w:spacing w:val="49"/>
        </w:rPr>
        <w:t> </w:t>
      </w:r>
      <w:r>
        <w:rPr>
          <w:spacing w:val="-1"/>
        </w:rPr>
        <w:t>and</w:t>
      </w:r>
      <w:r>
        <w:rPr>
          <w:spacing w:val="50"/>
        </w:rPr>
        <w:t> </w:t>
      </w:r>
      <w:r>
        <w:rPr/>
        <w:t>also</w:t>
      </w:r>
      <w:r>
        <w:rPr>
          <w:spacing w:val="50"/>
        </w:rPr>
        <w:t> </w:t>
      </w:r>
      <w:r>
        <w:rPr/>
        <w:t>the</w:t>
      </w:r>
      <w:r>
        <w:rPr>
          <w:spacing w:val="49"/>
        </w:rPr>
        <w:t> </w:t>
      </w:r>
      <w:r>
        <w:rPr/>
        <w:t>inclusion</w:t>
      </w:r>
      <w:r>
        <w:rPr>
          <w:spacing w:val="50"/>
        </w:rPr>
        <w:t> </w:t>
      </w:r>
      <w:r>
        <w:rPr/>
        <w:t>of</w:t>
      </w:r>
      <w:r>
        <w:rPr>
          <w:spacing w:val="49"/>
        </w:rPr>
        <w:t> </w:t>
      </w:r>
      <w:r>
        <w:rPr>
          <w:spacing w:val="-2"/>
        </w:rPr>
        <w:t>CSA</w:t>
      </w:r>
      <w:r>
        <w:rPr>
          <w:spacing w:val="49"/>
        </w:rPr>
        <w:t> </w:t>
      </w:r>
      <w:r>
        <w:rPr>
          <w:spacing w:val="-1"/>
        </w:rPr>
        <w:t>activities</w:t>
      </w:r>
      <w:r>
        <w:rPr>
          <w:spacing w:val="49"/>
        </w:rPr>
        <w:t> </w:t>
      </w:r>
      <w:r>
        <w:rPr/>
        <w:t>in</w:t>
      </w:r>
      <w:r>
        <w:rPr>
          <w:spacing w:val="50"/>
        </w:rPr>
        <w:t> </w:t>
      </w:r>
      <w:r>
        <w:rPr/>
        <w:t>some</w:t>
      </w:r>
      <w:r>
        <w:rPr>
          <w:spacing w:val="49"/>
        </w:rPr>
        <w:t> </w:t>
      </w:r>
      <w:r>
        <w:rPr/>
        <w:t>of</w:t>
      </w:r>
      <w:r>
        <w:rPr>
          <w:spacing w:val="49"/>
        </w:rPr>
        <w:t> </w:t>
      </w:r>
      <w:r>
        <w:rPr/>
        <w:t>the</w:t>
      </w:r>
      <w:r>
        <w:rPr>
          <w:spacing w:val="49"/>
        </w:rPr>
        <w:t> </w:t>
      </w:r>
      <w:r>
        <w:rPr>
          <w:spacing w:val="-1"/>
        </w:rPr>
        <w:t>projects</w:t>
      </w:r>
      <w:r>
        <w:rPr>
          <w:spacing w:val="50"/>
        </w:rPr>
        <w:t> </w:t>
      </w:r>
      <w:r>
        <w:rPr/>
        <w:t>in</w:t>
      </w:r>
      <w:r>
        <w:rPr>
          <w:spacing w:val="50"/>
        </w:rPr>
        <w:t> </w:t>
      </w:r>
      <w:r>
        <w:rPr/>
        <w:t>these</w:t>
      </w:r>
      <w:r>
        <w:rPr>
          <w:spacing w:val="49"/>
        </w:rPr>
        <w:t> </w:t>
      </w:r>
      <w:r>
        <w:rPr>
          <w:spacing w:val="-1"/>
        </w:rPr>
        <w:t>communities</w:t>
      </w:r>
      <w:r>
        <w:rPr>
          <w:spacing w:val="6"/>
        </w:rPr>
        <w:t> </w:t>
      </w:r>
      <w:r>
        <w:rPr>
          <w:spacing w:val="-1"/>
        </w:rPr>
        <w:t>(MoFA,</w:t>
      </w:r>
      <w:r>
        <w:rPr>
          <w:spacing w:val="6"/>
        </w:rPr>
        <w:t> </w:t>
      </w:r>
      <w:r>
        <w:rPr/>
        <w:t>2023).</w:t>
      </w:r>
      <w:r>
        <w:rPr>
          <w:spacing w:val="13"/>
        </w:rPr>
        <w:t> </w:t>
      </w:r>
      <w:r>
        <w:rPr/>
        <w:t>The</w:t>
      </w:r>
      <w:r>
        <w:rPr>
          <w:spacing w:val="6"/>
        </w:rPr>
        <w:t> </w:t>
      </w:r>
      <w:r>
        <w:rPr>
          <w:spacing w:val="-1"/>
        </w:rPr>
        <w:t>total</w:t>
      </w:r>
      <w:r>
        <w:rPr>
          <w:spacing w:val="7"/>
        </w:rPr>
        <w:t> </w:t>
      </w:r>
      <w:r>
        <w:rPr/>
        <w:t>number</w:t>
      </w:r>
      <w:r>
        <w:rPr>
          <w:spacing w:val="7"/>
        </w:rPr>
        <w:t> </w:t>
      </w:r>
      <w:r>
        <w:rPr/>
        <w:t>of</w:t>
      </w:r>
      <w:r>
        <w:rPr>
          <w:spacing w:val="8"/>
        </w:rPr>
        <w:t> </w:t>
      </w:r>
      <w:r>
        <w:rPr>
          <w:spacing w:val="-1"/>
        </w:rPr>
        <w:t>farmers</w:t>
      </w:r>
      <w:r>
        <w:rPr>
          <w:spacing w:val="6"/>
        </w:rPr>
        <w:t> </w:t>
      </w:r>
      <w:r>
        <w:rPr/>
        <w:t>in</w:t>
      </w:r>
      <w:r>
        <w:rPr>
          <w:spacing w:val="7"/>
        </w:rPr>
        <w:t> </w:t>
      </w:r>
      <w:r>
        <w:rPr/>
        <w:t>the</w:t>
      </w:r>
      <w:r>
        <w:rPr>
          <w:spacing w:val="8"/>
        </w:rPr>
        <w:t> </w:t>
      </w:r>
      <w:r>
        <w:rPr>
          <w:spacing w:val="-1"/>
        </w:rPr>
        <w:t>FBOs</w:t>
      </w:r>
      <w:r>
        <w:rPr>
          <w:spacing w:val="8"/>
        </w:rPr>
        <w:t> </w:t>
      </w:r>
      <w:r>
        <w:rPr>
          <w:spacing w:val="-1"/>
        </w:rPr>
        <w:t>selected</w:t>
      </w:r>
      <w:r>
        <w:rPr>
          <w:spacing w:val="6"/>
        </w:rPr>
        <w:t> </w:t>
      </w:r>
      <w:r>
        <w:rPr/>
        <w:t>in</w:t>
      </w:r>
      <w:r>
        <w:rPr>
          <w:spacing w:val="9"/>
        </w:rPr>
        <w:t> </w:t>
      </w:r>
      <w:r>
        <w:rPr>
          <w:spacing w:val="-1"/>
        </w:rPr>
        <w:t>Kaleo</w:t>
      </w:r>
      <w:r>
        <w:rPr>
          <w:spacing w:val="8"/>
        </w:rPr>
        <w:t> </w:t>
      </w:r>
      <w:r>
        <w:rPr/>
        <w:t>are</w:t>
      </w:r>
      <w:r>
        <w:rPr>
          <w:spacing w:val="6"/>
        </w:rPr>
        <w:t> </w:t>
      </w:r>
      <w:r>
        <w:rPr/>
        <w:t>82,</w:t>
      </w:r>
      <w:r>
        <w:rPr>
          <w:spacing w:val="77"/>
        </w:rPr>
        <w:t> </w:t>
      </w:r>
      <w:r>
        <w:rPr>
          <w:spacing w:val="-1"/>
        </w:rPr>
        <w:t>total</w:t>
      </w:r>
      <w:r>
        <w:rPr>
          <w:spacing w:val="14"/>
        </w:rPr>
        <w:t> </w:t>
      </w:r>
      <w:r>
        <w:rPr>
          <w:spacing w:val="-1"/>
        </w:rPr>
        <w:t>FBO</w:t>
      </w:r>
      <w:r>
        <w:rPr>
          <w:spacing w:val="13"/>
        </w:rPr>
        <w:t> </w:t>
      </w:r>
      <w:r>
        <w:rPr>
          <w:spacing w:val="-1"/>
        </w:rPr>
        <w:t>membership</w:t>
      </w:r>
      <w:r>
        <w:rPr>
          <w:spacing w:val="14"/>
        </w:rPr>
        <w:t> </w:t>
      </w:r>
      <w:r>
        <w:rPr>
          <w:spacing w:val="1"/>
        </w:rPr>
        <w:t>in</w:t>
      </w:r>
      <w:r>
        <w:rPr>
          <w:spacing w:val="14"/>
        </w:rPr>
        <w:t> </w:t>
      </w:r>
      <w:r>
        <w:rPr/>
        <w:t>Ombo</w:t>
      </w:r>
      <w:r>
        <w:rPr>
          <w:spacing w:val="14"/>
        </w:rPr>
        <w:t> </w:t>
      </w:r>
      <w:r>
        <w:rPr/>
        <w:t>is</w:t>
      </w:r>
      <w:r>
        <w:rPr>
          <w:spacing w:val="14"/>
        </w:rPr>
        <w:t> </w:t>
      </w:r>
      <w:r>
        <w:rPr/>
        <w:t>43</w:t>
      </w:r>
      <w:r>
        <w:rPr>
          <w:spacing w:val="14"/>
        </w:rPr>
        <w:t> </w:t>
      </w:r>
      <w:r>
        <w:rPr>
          <w:spacing w:val="-1"/>
        </w:rPr>
        <w:t>and</w:t>
      </w:r>
      <w:r>
        <w:rPr>
          <w:spacing w:val="14"/>
        </w:rPr>
        <w:t> </w:t>
      </w:r>
      <w:r>
        <w:rPr/>
        <w:t>in</w:t>
      </w:r>
      <w:r>
        <w:rPr>
          <w:spacing w:val="14"/>
        </w:rPr>
        <w:t> </w:t>
      </w:r>
      <w:r>
        <w:rPr/>
        <w:t>Jang</w:t>
      </w:r>
      <w:r>
        <w:rPr>
          <w:spacing w:val="18"/>
        </w:rPr>
        <w:t> </w:t>
      </w:r>
      <w:r>
        <w:rPr/>
        <w:t>is</w:t>
      </w:r>
      <w:r>
        <w:rPr>
          <w:spacing w:val="14"/>
        </w:rPr>
        <w:t> </w:t>
      </w:r>
      <w:r>
        <w:rPr/>
        <w:t>45.</w:t>
      </w:r>
      <w:r>
        <w:rPr>
          <w:spacing w:val="14"/>
        </w:rPr>
        <w:t> </w:t>
      </w:r>
      <w:r>
        <w:rPr>
          <w:spacing w:val="-1"/>
        </w:rPr>
        <w:t>Therefore,</w:t>
      </w:r>
      <w:r>
        <w:rPr>
          <w:spacing w:val="14"/>
        </w:rPr>
        <w:t> </w:t>
      </w:r>
      <w:r>
        <w:rPr/>
        <w:t>the</w:t>
      </w:r>
      <w:r>
        <w:rPr>
          <w:spacing w:val="15"/>
        </w:rPr>
        <w:t> </w:t>
      </w:r>
      <w:r>
        <w:rPr>
          <w:spacing w:val="-1"/>
        </w:rPr>
        <w:t>total</w:t>
      </w:r>
      <w:r>
        <w:rPr>
          <w:spacing w:val="14"/>
        </w:rPr>
        <w:t> </w:t>
      </w:r>
      <w:r>
        <w:rPr/>
        <w:t>number</w:t>
      </w:r>
      <w:r>
        <w:rPr>
          <w:spacing w:val="12"/>
        </w:rPr>
        <w:t> </w:t>
      </w:r>
      <w:r>
        <w:rPr/>
        <w:t>of</w:t>
      </w:r>
      <w:r>
        <w:rPr>
          <w:spacing w:val="13"/>
        </w:rPr>
        <w:t> </w:t>
      </w:r>
      <w:r>
        <w:rPr/>
        <w:t>farmers</w:t>
      </w:r>
      <w:r>
        <w:rPr>
          <w:spacing w:val="53"/>
        </w:rPr>
        <w:t> </w:t>
      </w:r>
      <w:r>
        <w:rPr/>
        <w:t>who</w:t>
      </w:r>
      <w:r>
        <w:rPr>
          <w:spacing w:val="23"/>
        </w:rPr>
        <w:t> </w:t>
      </w:r>
      <w:r>
        <w:rPr>
          <w:spacing w:val="-1"/>
        </w:rPr>
        <w:t>belong</w:t>
      </w:r>
      <w:r>
        <w:rPr>
          <w:spacing w:val="24"/>
        </w:rPr>
        <w:t> </w:t>
      </w:r>
      <w:r>
        <w:rPr/>
        <w:t>to</w:t>
      </w:r>
      <w:r>
        <w:rPr>
          <w:spacing w:val="24"/>
        </w:rPr>
        <w:t> </w:t>
      </w:r>
      <w:r>
        <w:rPr/>
        <w:t>the</w:t>
      </w:r>
      <w:r>
        <w:rPr>
          <w:spacing w:val="23"/>
        </w:rPr>
        <w:t> </w:t>
      </w:r>
      <w:r>
        <w:rPr/>
        <w:t>various</w:t>
      </w:r>
      <w:r>
        <w:rPr>
          <w:spacing w:val="23"/>
        </w:rPr>
        <w:t> </w:t>
      </w:r>
      <w:r>
        <w:rPr>
          <w:spacing w:val="-1"/>
        </w:rPr>
        <w:t>farmer-based</w:t>
      </w:r>
      <w:r>
        <w:rPr>
          <w:spacing w:val="23"/>
        </w:rPr>
        <w:t> </w:t>
      </w:r>
      <w:r>
        <w:rPr/>
        <w:t>organizations</w:t>
      </w:r>
      <w:r>
        <w:rPr>
          <w:spacing w:val="24"/>
        </w:rPr>
        <w:t> </w:t>
      </w:r>
      <w:r>
        <w:rPr/>
        <w:t>in</w:t>
      </w:r>
      <w:r>
        <w:rPr>
          <w:spacing w:val="24"/>
        </w:rPr>
        <w:t> </w:t>
      </w:r>
      <w:r>
        <w:rPr/>
        <w:t>the</w:t>
      </w:r>
      <w:r>
        <w:rPr>
          <w:spacing w:val="23"/>
        </w:rPr>
        <w:t> </w:t>
      </w:r>
      <w:r>
        <w:rPr>
          <w:spacing w:val="-1"/>
        </w:rPr>
        <w:t>three</w:t>
      </w:r>
      <w:r>
        <w:rPr>
          <w:spacing w:val="22"/>
        </w:rPr>
        <w:t> </w:t>
      </w:r>
      <w:r>
        <w:rPr/>
        <w:t>selected</w:t>
      </w:r>
      <w:r>
        <w:rPr>
          <w:spacing w:val="23"/>
        </w:rPr>
        <w:t> </w:t>
      </w:r>
      <w:r>
        <w:rPr>
          <w:spacing w:val="-1"/>
        </w:rPr>
        <w:t>communities</w:t>
      </w:r>
      <w:r>
        <w:rPr>
          <w:spacing w:val="23"/>
        </w:rPr>
        <w:t> </w:t>
      </w:r>
      <w:r>
        <w:rPr/>
        <w:t>in</w:t>
      </w:r>
      <w:r>
        <w:rPr>
          <w:spacing w:val="24"/>
        </w:rPr>
        <w:t> </w:t>
      </w:r>
      <w:r>
        <w:rPr/>
        <w:t>the</w:t>
      </w:r>
      <w:r>
        <w:rPr>
          <w:spacing w:val="59"/>
        </w:rPr>
        <w:t> </w:t>
      </w:r>
      <w:r>
        <w:rPr>
          <w:spacing w:val="-1"/>
        </w:rPr>
        <w:t>district</w:t>
      </w:r>
      <w:r>
        <w:rPr/>
        <w:t> </w:t>
      </w:r>
      <w:r>
        <w:rPr>
          <w:spacing w:val="-1"/>
        </w:rPr>
        <w:t>that</w:t>
      </w:r>
      <w:r>
        <w:rPr/>
        <w:t> </w:t>
      </w:r>
      <w:r>
        <w:rPr>
          <w:spacing w:val="-1"/>
        </w:rPr>
        <w:t>were</w:t>
      </w:r>
      <w:r>
        <w:rPr>
          <w:spacing w:val="-2"/>
        </w:rPr>
        <w:t> </w:t>
      </w:r>
      <w:r>
        <w:rPr/>
        <w:t>considered for a</w:t>
      </w:r>
      <w:r>
        <w:rPr>
          <w:spacing w:val="-1"/>
        </w:rPr>
        <w:t> survey</w:t>
      </w:r>
      <w:r>
        <w:rPr>
          <w:spacing w:val="4"/>
        </w:rPr>
        <w:t> </w:t>
      </w:r>
      <w:r>
        <w:rPr>
          <w:spacing w:val="-1"/>
        </w:rPr>
        <w:t>was</w:t>
      </w:r>
      <w:r>
        <w:rPr/>
        <w:t> 170</w:t>
      </w:r>
      <w:r>
        <w:rPr>
          <w:spacing w:val="2"/>
        </w:rPr>
        <w:t> </w:t>
      </w:r>
      <w:r>
        <w:rPr>
          <w:spacing w:val="-1"/>
        </w:rPr>
        <w:t>farmers.</w:t>
      </w:r>
    </w:p>
    <w:p>
      <w:pPr>
        <w:spacing w:line="240" w:lineRule="auto" w:before="3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79" w:lineRule="auto"/>
        <w:ind w:right="115"/>
        <w:jc w:val="both"/>
      </w:pPr>
      <w:r>
        <w:rPr/>
        <w:t>A</w:t>
      </w:r>
      <w:r>
        <w:rPr>
          <w:spacing w:val="13"/>
        </w:rPr>
        <w:t> </w:t>
      </w:r>
      <w:r>
        <w:rPr>
          <w:spacing w:val="-1"/>
        </w:rPr>
        <w:t>census</w:t>
      </w:r>
      <w:r>
        <w:rPr>
          <w:spacing w:val="14"/>
        </w:rPr>
        <w:t> </w:t>
      </w:r>
      <w:r>
        <w:rPr>
          <w:spacing w:val="-1"/>
        </w:rPr>
        <w:t>was</w:t>
      </w:r>
      <w:r>
        <w:rPr>
          <w:spacing w:val="16"/>
        </w:rPr>
        <w:t> </w:t>
      </w:r>
      <w:r>
        <w:rPr>
          <w:spacing w:val="-1"/>
        </w:rPr>
        <w:t>conducted</w:t>
      </w:r>
      <w:r>
        <w:rPr>
          <w:spacing w:val="15"/>
        </w:rPr>
        <w:t> </w:t>
      </w:r>
      <w:r>
        <w:rPr/>
        <w:t>with</w:t>
      </w:r>
      <w:r>
        <w:rPr>
          <w:spacing w:val="14"/>
        </w:rPr>
        <w:t> </w:t>
      </w:r>
      <w:r>
        <w:rPr>
          <w:spacing w:val="-1"/>
        </w:rPr>
        <w:t>all</w:t>
      </w:r>
      <w:r>
        <w:rPr>
          <w:spacing w:val="14"/>
        </w:rPr>
        <w:t> </w:t>
      </w:r>
      <w:r>
        <w:rPr>
          <w:spacing w:val="-1"/>
        </w:rPr>
        <w:t>farmers</w:t>
      </w:r>
      <w:r>
        <w:rPr>
          <w:spacing w:val="13"/>
        </w:rPr>
        <w:t> </w:t>
      </w:r>
      <w:r>
        <w:rPr/>
        <w:t>who</w:t>
      </w:r>
      <w:r>
        <w:rPr>
          <w:spacing w:val="16"/>
        </w:rPr>
        <w:t> </w:t>
      </w:r>
      <w:r>
        <w:rPr/>
        <w:t>are</w:t>
      </w:r>
      <w:r>
        <w:rPr>
          <w:spacing w:val="13"/>
        </w:rPr>
        <w:t> </w:t>
      </w:r>
      <w:r>
        <w:rPr/>
        <w:t>members</w:t>
      </w:r>
      <w:r>
        <w:rPr>
          <w:spacing w:val="14"/>
        </w:rPr>
        <w:t> </w:t>
      </w:r>
      <w:r>
        <w:rPr/>
        <w:t>of</w:t>
      </w:r>
      <w:r>
        <w:rPr>
          <w:spacing w:val="13"/>
        </w:rPr>
        <w:t> </w:t>
      </w:r>
      <w:r>
        <w:rPr/>
        <w:t>the</w:t>
      </w:r>
      <w:r>
        <w:rPr>
          <w:spacing w:val="13"/>
        </w:rPr>
        <w:t> </w:t>
      </w:r>
      <w:r>
        <w:rPr/>
        <w:t>various</w:t>
      </w:r>
      <w:r>
        <w:rPr>
          <w:spacing w:val="14"/>
        </w:rPr>
        <w:t> </w:t>
      </w:r>
      <w:r>
        <w:rPr>
          <w:spacing w:val="-1"/>
        </w:rPr>
        <w:t>FBOs</w:t>
      </w:r>
      <w:r>
        <w:rPr>
          <w:spacing w:val="13"/>
        </w:rPr>
        <w:t> </w:t>
      </w:r>
      <w:r>
        <w:rPr/>
        <w:t>in</w:t>
      </w:r>
      <w:r>
        <w:rPr>
          <w:spacing w:val="14"/>
        </w:rPr>
        <w:t> </w:t>
      </w:r>
      <w:r>
        <w:rPr/>
        <w:t>the</w:t>
      </w:r>
      <w:r>
        <w:rPr>
          <w:spacing w:val="13"/>
        </w:rPr>
        <w:t> </w:t>
      </w:r>
      <w:r>
        <w:rPr>
          <w:spacing w:val="-1"/>
        </w:rPr>
        <w:t>selected</w:t>
      </w:r>
      <w:r>
        <w:rPr>
          <w:spacing w:val="57"/>
        </w:rPr>
        <w:t> </w:t>
      </w:r>
      <w:r>
        <w:rPr>
          <w:spacing w:val="-1"/>
        </w:rPr>
        <w:t>communities.</w:t>
      </w:r>
      <w:r>
        <w:rPr>
          <w:spacing w:val="-3"/>
        </w:rPr>
        <w:t> </w:t>
      </w:r>
      <w:r>
        <w:rPr>
          <w:spacing w:val="-1"/>
        </w:rPr>
        <w:t>Instead</w:t>
      </w:r>
      <w:r>
        <w:rPr>
          <w:spacing w:val="-3"/>
        </w:rPr>
        <w:t> </w:t>
      </w:r>
      <w:r>
        <w:rPr>
          <w:spacing w:val="1"/>
        </w:rPr>
        <w:t>of</w:t>
      </w:r>
      <w:r>
        <w:rPr/>
        <w:t> using</w:t>
      </w:r>
      <w:r>
        <w:rPr>
          <w:spacing w:val="-3"/>
        </w:rPr>
        <w:t> </w:t>
      </w:r>
      <w:r>
        <w:rPr/>
        <w:t>a</w:t>
      </w:r>
      <w:r>
        <w:rPr>
          <w:spacing w:val="-4"/>
        </w:rPr>
        <w:t> </w:t>
      </w:r>
      <w:r>
        <w:rPr>
          <w:spacing w:val="-1"/>
        </w:rPr>
        <w:t>sample,</w:t>
      </w:r>
      <w:r>
        <w:rPr>
          <w:spacing w:val="-3"/>
        </w:rPr>
        <w:t> </w:t>
      </w:r>
      <w:r>
        <w:rPr/>
        <w:t>a</w:t>
      </w:r>
      <w:r>
        <w:rPr>
          <w:spacing w:val="-4"/>
        </w:rPr>
        <w:t> </w:t>
      </w:r>
      <w:r>
        <w:rPr/>
        <w:t>census</w:t>
      </w:r>
      <w:r>
        <w:rPr>
          <w:spacing w:val="-2"/>
        </w:rPr>
        <w:t> </w:t>
      </w:r>
      <w:r>
        <w:rPr>
          <w:spacing w:val="-1"/>
        </w:rPr>
        <w:t>entails</w:t>
      </w:r>
      <w:r>
        <w:rPr>
          <w:spacing w:val="-2"/>
        </w:rPr>
        <w:t> </w:t>
      </w:r>
      <w:r>
        <w:rPr>
          <w:spacing w:val="-1"/>
        </w:rPr>
        <w:t>gathering</w:t>
      </w:r>
      <w:r>
        <w:rPr>
          <w:spacing w:val="-2"/>
        </w:rPr>
        <w:t> </w:t>
      </w:r>
      <w:r>
        <w:rPr/>
        <w:t>information</w:t>
      </w:r>
      <w:r>
        <w:rPr>
          <w:spacing w:val="-3"/>
        </w:rPr>
        <w:t> </w:t>
      </w:r>
      <w:r>
        <w:rPr>
          <w:spacing w:val="-1"/>
        </w:rPr>
        <w:t>from</w:t>
      </w:r>
      <w:r>
        <w:rPr>
          <w:spacing w:val="-2"/>
        </w:rPr>
        <w:t> </w:t>
      </w:r>
      <w:r>
        <w:rPr/>
        <w:t>the</w:t>
      </w:r>
      <w:r>
        <w:rPr>
          <w:spacing w:val="-3"/>
        </w:rPr>
        <w:t> </w:t>
      </w:r>
      <w:r>
        <w:rPr>
          <w:spacing w:val="-1"/>
        </w:rPr>
        <w:t>complete</w:t>
      </w:r>
      <w:r>
        <w:rPr>
          <w:spacing w:val="75"/>
        </w:rPr>
        <w:t> </w:t>
      </w:r>
      <w:r>
        <w:rPr/>
        <w:t>population</w:t>
      </w:r>
      <w:r>
        <w:rPr>
          <w:spacing w:val="38"/>
        </w:rPr>
        <w:t> </w:t>
      </w:r>
      <w:r>
        <w:rPr>
          <w:spacing w:val="-1"/>
        </w:rPr>
        <w:t>(Wardrop</w:t>
      </w:r>
      <w:r>
        <w:rPr>
          <w:spacing w:val="38"/>
        </w:rPr>
        <w:t> </w:t>
      </w:r>
      <w:r>
        <w:rPr>
          <w:spacing w:val="-1"/>
        </w:rPr>
        <w:t>et</w:t>
      </w:r>
      <w:r>
        <w:rPr>
          <w:spacing w:val="38"/>
        </w:rPr>
        <w:t> </w:t>
      </w:r>
      <w:r>
        <w:rPr>
          <w:spacing w:val="-1"/>
        </w:rPr>
        <w:t>al.,</w:t>
      </w:r>
      <w:r>
        <w:rPr>
          <w:spacing w:val="38"/>
        </w:rPr>
        <w:t> </w:t>
      </w:r>
      <w:r>
        <w:rPr/>
        <w:t>2018).</w:t>
      </w:r>
      <w:r>
        <w:rPr>
          <w:spacing w:val="37"/>
        </w:rPr>
        <w:t> </w:t>
      </w:r>
      <w:r>
        <w:rPr>
          <w:spacing w:val="-1"/>
        </w:rPr>
        <w:t>Therefore,</w:t>
      </w:r>
      <w:r>
        <w:rPr>
          <w:spacing w:val="38"/>
        </w:rPr>
        <w:t> </w:t>
      </w:r>
      <w:r>
        <w:rPr>
          <w:spacing w:val="-1"/>
        </w:rPr>
        <w:t>all</w:t>
      </w:r>
      <w:r>
        <w:rPr>
          <w:spacing w:val="38"/>
        </w:rPr>
        <w:t> </w:t>
      </w:r>
      <w:r>
        <w:rPr>
          <w:spacing w:val="-1"/>
        </w:rPr>
        <w:t>members</w:t>
      </w:r>
      <w:r>
        <w:rPr>
          <w:spacing w:val="37"/>
        </w:rPr>
        <w:t> </w:t>
      </w:r>
      <w:r>
        <w:rPr/>
        <w:t>of</w:t>
      </w:r>
      <w:r>
        <w:rPr>
          <w:spacing w:val="37"/>
        </w:rPr>
        <w:t> </w:t>
      </w:r>
      <w:r>
        <w:rPr/>
        <w:t>the</w:t>
      </w:r>
      <w:r>
        <w:rPr>
          <w:spacing w:val="37"/>
        </w:rPr>
        <w:t> </w:t>
      </w:r>
      <w:r>
        <w:rPr>
          <w:spacing w:val="-1"/>
        </w:rPr>
        <w:t>selected</w:t>
      </w:r>
      <w:r>
        <w:rPr>
          <w:spacing w:val="37"/>
        </w:rPr>
        <w:t> </w:t>
      </w:r>
      <w:r>
        <w:rPr>
          <w:spacing w:val="-1"/>
        </w:rPr>
        <w:t>FBOs</w:t>
      </w:r>
      <w:r>
        <w:rPr>
          <w:spacing w:val="37"/>
        </w:rPr>
        <w:t> </w:t>
      </w:r>
      <w:r>
        <w:rPr/>
        <w:t>in</w:t>
      </w:r>
      <w:r>
        <w:rPr>
          <w:spacing w:val="38"/>
        </w:rPr>
        <w:t> </w:t>
      </w:r>
      <w:r>
        <w:rPr/>
        <w:t>the</w:t>
      </w:r>
      <w:r>
        <w:rPr>
          <w:spacing w:val="37"/>
        </w:rPr>
        <w:t> </w:t>
      </w:r>
      <w:r>
        <w:rPr>
          <w:spacing w:val="-1"/>
        </w:rPr>
        <w:t>study</w:t>
      </w:r>
      <w:r>
        <w:rPr>
          <w:spacing w:val="61"/>
        </w:rPr>
        <w:t> </w:t>
      </w:r>
      <w:r>
        <w:rPr>
          <w:spacing w:val="-1"/>
        </w:rPr>
        <w:t>communities</w:t>
      </w:r>
      <w:r>
        <w:rPr>
          <w:spacing w:val="-15"/>
        </w:rPr>
        <w:t> </w:t>
      </w:r>
      <w:r>
        <w:rPr>
          <w:spacing w:val="-1"/>
        </w:rPr>
        <w:t>were</w:t>
      </w:r>
      <w:r>
        <w:rPr>
          <w:spacing w:val="-17"/>
        </w:rPr>
        <w:t> </w:t>
      </w:r>
      <w:r>
        <w:rPr>
          <w:spacing w:val="-1"/>
        </w:rPr>
        <w:t>interviewed</w:t>
      </w:r>
      <w:r>
        <w:rPr>
          <w:spacing w:val="-13"/>
        </w:rPr>
        <w:t> </w:t>
      </w:r>
      <w:r>
        <w:rPr/>
        <w:t>using</w:t>
      </w:r>
      <w:r>
        <w:rPr>
          <w:spacing w:val="-14"/>
        </w:rPr>
        <w:t> </w:t>
      </w:r>
      <w:r>
        <w:rPr/>
        <w:t>a</w:t>
      </w:r>
      <w:r>
        <w:rPr>
          <w:spacing w:val="-13"/>
        </w:rPr>
        <w:t> </w:t>
      </w:r>
      <w:r>
        <w:rPr>
          <w:spacing w:val="-1"/>
        </w:rPr>
        <w:t>carefully</w:t>
      </w:r>
      <w:r>
        <w:rPr>
          <w:spacing w:val="-15"/>
        </w:rPr>
        <w:t> </w:t>
      </w:r>
      <w:r>
        <w:rPr/>
        <w:t>designed</w:t>
      </w:r>
      <w:r>
        <w:rPr>
          <w:spacing w:val="-15"/>
        </w:rPr>
        <w:t> </w:t>
      </w:r>
      <w:r>
        <w:rPr>
          <w:spacing w:val="-1"/>
        </w:rPr>
        <w:t>questionnaire.</w:t>
      </w:r>
      <w:r>
        <w:rPr>
          <w:spacing w:val="-15"/>
        </w:rPr>
        <w:t> </w:t>
      </w:r>
      <w:r>
        <w:rPr/>
        <w:t>This</w:t>
      </w:r>
      <w:r>
        <w:rPr>
          <w:spacing w:val="-15"/>
        </w:rPr>
        <w:t> </w:t>
      </w:r>
      <w:r>
        <w:rPr/>
        <w:t>is</w:t>
      </w:r>
      <w:r>
        <w:rPr>
          <w:spacing w:val="-14"/>
        </w:rPr>
        <w:t> </w:t>
      </w:r>
      <w:r>
        <w:rPr>
          <w:spacing w:val="-1"/>
        </w:rPr>
        <w:t>because,</w:t>
      </w:r>
      <w:r>
        <w:rPr>
          <w:spacing w:val="-15"/>
        </w:rPr>
        <w:t> </w:t>
      </w:r>
      <w:r>
        <w:rPr/>
        <w:t>they</w:t>
      </w:r>
      <w:r>
        <w:rPr>
          <w:spacing w:val="-15"/>
        </w:rPr>
        <w:t> </w:t>
      </w:r>
      <w:r>
        <w:rPr/>
        <w:t>were</w:t>
      </w:r>
      <w:r>
        <w:rPr>
          <w:spacing w:val="91"/>
        </w:rPr>
        <w:t> </w:t>
      </w:r>
      <w:r>
        <w:rPr>
          <w:spacing w:val="-1"/>
        </w:rPr>
        <w:t>readily</w:t>
      </w:r>
      <w:r>
        <w:rPr>
          <w:spacing w:val="-8"/>
        </w:rPr>
        <w:t> </w:t>
      </w:r>
      <w:r>
        <w:rPr>
          <w:spacing w:val="-1"/>
        </w:rPr>
        <w:t>accessible</w:t>
      </w:r>
      <w:r>
        <w:rPr>
          <w:spacing w:val="-8"/>
        </w:rPr>
        <w:t> </w:t>
      </w:r>
      <w:r>
        <w:rPr>
          <w:spacing w:val="-1"/>
        </w:rPr>
        <w:t>and</w:t>
      </w:r>
      <w:r>
        <w:rPr>
          <w:spacing w:val="-8"/>
        </w:rPr>
        <w:t> </w:t>
      </w:r>
      <w:r>
        <w:rPr/>
        <w:t>willing</w:t>
      </w:r>
      <w:r>
        <w:rPr>
          <w:spacing w:val="-7"/>
        </w:rPr>
        <w:t> </w:t>
      </w:r>
      <w:r>
        <w:rPr/>
        <w:t>to</w:t>
      </w:r>
      <w:r>
        <w:rPr>
          <w:spacing w:val="-7"/>
        </w:rPr>
        <w:t> </w:t>
      </w:r>
      <w:r>
        <w:rPr>
          <w:spacing w:val="-1"/>
        </w:rPr>
        <w:t>participate</w:t>
      </w:r>
      <w:r>
        <w:rPr>
          <w:spacing w:val="-9"/>
        </w:rPr>
        <w:t> </w:t>
      </w:r>
      <w:r>
        <w:rPr/>
        <w:t>in</w:t>
      </w:r>
      <w:r>
        <w:rPr>
          <w:spacing w:val="-7"/>
        </w:rPr>
        <w:t> </w:t>
      </w:r>
      <w:r>
        <w:rPr/>
        <w:t>the</w:t>
      </w:r>
      <w:r>
        <w:rPr>
          <w:spacing w:val="-8"/>
        </w:rPr>
        <w:t> </w:t>
      </w:r>
      <w:r>
        <w:rPr>
          <w:spacing w:val="-1"/>
        </w:rPr>
        <w:t>interviews.</w:t>
      </w:r>
      <w:r>
        <w:rPr>
          <w:spacing w:val="-5"/>
        </w:rPr>
        <w:t> </w:t>
      </w:r>
      <w:r>
        <w:rPr>
          <w:spacing w:val="-2"/>
        </w:rPr>
        <w:t>It</w:t>
      </w:r>
      <w:r>
        <w:rPr>
          <w:spacing w:val="-7"/>
        </w:rPr>
        <w:t> </w:t>
      </w:r>
      <w:r>
        <w:rPr>
          <w:spacing w:val="-1"/>
        </w:rPr>
        <w:t>guarantees</w:t>
      </w:r>
      <w:r>
        <w:rPr>
          <w:spacing w:val="-7"/>
        </w:rPr>
        <w:t> </w:t>
      </w:r>
      <w:r>
        <w:rPr/>
        <w:t>that</w:t>
      </w:r>
      <w:r>
        <w:rPr>
          <w:spacing w:val="-8"/>
        </w:rPr>
        <w:t> </w:t>
      </w:r>
      <w:r>
        <w:rPr>
          <w:spacing w:val="-1"/>
        </w:rPr>
        <w:t>each</w:t>
      </w:r>
      <w:r>
        <w:rPr>
          <w:spacing w:val="-8"/>
        </w:rPr>
        <w:t> </w:t>
      </w:r>
      <w:r>
        <w:rPr>
          <w:spacing w:val="-1"/>
        </w:rPr>
        <w:t>person</w:t>
      </w:r>
      <w:r>
        <w:rPr>
          <w:spacing w:val="-8"/>
        </w:rPr>
        <w:t> </w:t>
      </w:r>
      <w:r>
        <w:rPr/>
        <w:t>within</w:t>
      </w:r>
      <w:r>
        <w:rPr>
          <w:spacing w:val="85"/>
        </w:rPr>
        <w:t> </w:t>
      </w:r>
      <w:r>
        <w:rPr/>
        <w:t>the</w:t>
      </w:r>
      <w:r>
        <w:rPr>
          <w:spacing w:val="-6"/>
        </w:rPr>
        <w:t> </w:t>
      </w:r>
      <w:r>
        <w:rPr/>
        <w:t>population</w:t>
      </w:r>
      <w:r>
        <w:rPr>
          <w:spacing w:val="-5"/>
        </w:rPr>
        <w:t> </w:t>
      </w:r>
      <w:r>
        <w:rPr>
          <w:spacing w:val="-1"/>
        </w:rPr>
        <w:t>has</w:t>
      </w:r>
      <w:r>
        <w:rPr>
          <w:spacing w:val="-3"/>
        </w:rPr>
        <w:t> </w:t>
      </w:r>
      <w:r>
        <w:rPr/>
        <w:t>a</w:t>
      </w:r>
      <w:r>
        <w:rPr>
          <w:spacing w:val="-4"/>
        </w:rPr>
        <w:t> </w:t>
      </w:r>
      <w:r>
        <w:rPr>
          <w:spacing w:val="-1"/>
        </w:rPr>
        <w:t>fair opportunity</w:t>
      </w:r>
      <w:r>
        <w:rPr>
          <w:spacing w:val="-5"/>
        </w:rPr>
        <w:t> </w:t>
      </w:r>
      <w:r>
        <w:rPr/>
        <w:t>of</w:t>
      </w:r>
      <w:r>
        <w:rPr>
          <w:spacing w:val="-6"/>
        </w:rPr>
        <w:t> </w:t>
      </w:r>
      <w:r>
        <w:rPr>
          <w:spacing w:val="-1"/>
        </w:rPr>
        <w:t>being</w:t>
      </w:r>
      <w:r>
        <w:rPr>
          <w:spacing w:val="-2"/>
        </w:rPr>
        <w:t> </w:t>
      </w:r>
      <w:r>
        <w:rPr/>
        <w:t>a</w:t>
      </w:r>
      <w:r>
        <w:rPr>
          <w:spacing w:val="-6"/>
        </w:rPr>
        <w:t> </w:t>
      </w:r>
      <w:r>
        <w:rPr/>
        <w:t>part</w:t>
      </w:r>
      <w:r>
        <w:rPr>
          <w:spacing w:val="-6"/>
        </w:rPr>
        <w:t> </w:t>
      </w:r>
      <w:r>
        <w:rPr/>
        <w:t>of</w:t>
      </w:r>
      <w:r>
        <w:rPr>
          <w:spacing w:val="-6"/>
        </w:rPr>
        <w:t> </w:t>
      </w:r>
      <w:r>
        <w:rPr/>
        <w:t>the</w:t>
      </w:r>
      <w:r>
        <w:rPr>
          <w:spacing w:val="-4"/>
        </w:rPr>
        <w:t> </w:t>
      </w:r>
      <w:r>
        <w:rPr/>
        <w:t>study.</w:t>
      </w:r>
      <w:r>
        <w:rPr>
          <w:spacing w:val="-5"/>
        </w:rPr>
        <w:t> </w:t>
      </w:r>
      <w:r>
        <w:rPr/>
        <w:t>This</w:t>
      </w:r>
      <w:r>
        <w:rPr>
          <w:spacing w:val="-5"/>
        </w:rPr>
        <w:t> </w:t>
      </w:r>
      <w:r>
        <w:rPr/>
        <w:t>method</w:t>
      </w:r>
      <w:r>
        <w:rPr>
          <w:spacing w:val="-5"/>
        </w:rPr>
        <w:t> </w:t>
      </w:r>
      <w:r>
        <w:rPr/>
        <w:t>eliminates</w:t>
      </w:r>
      <w:r>
        <w:rPr>
          <w:spacing w:val="-5"/>
        </w:rPr>
        <w:t> </w:t>
      </w:r>
      <w:r>
        <w:rPr>
          <w:spacing w:val="-1"/>
        </w:rPr>
        <w:t>biases</w:t>
      </w:r>
      <w:r>
        <w:rPr>
          <w:spacing w:val="-3"/>
        </w:rPr>
        <w:t> </w:t>
      </w:r>
      <w:r>
        <w:rPr/>
        <w:t>or</w:t>
      </w:r>
      <w:r>
        <w:rPr>
          <w:spacing w:val="58"/>
        </w:rPr>
        <w:t> </w:t>
      </w:r>
      <w:r>
        <w:rPr>
          <w:spacing w:val="-1"/>
        </w:rPr>
        <w:t>inaccuracies</w:t>
      </w:r>
      <w:r>
        <w:rPr>
          <w:spacing w:val="30"/>
        </w:rPr>
        <w:t> </w:t>
      </w:r>
      <w:r>
        <w:rPr/>
        <w:t>in</w:t>
      </w:r>
      <w:r>
        <w:rPr>
          <w:spacing w:val="31"/>
        </w:rPr>
        <w:t> </w:t>
      </w:r>
      <w:r>
        <w:rPr>
          <w:spacing w:val="-1"/>
        </w:rPr>
        <w:t>sampling</w:t>
      </w:r>
      <w:r>
        <w:rPr>
          <w:spacing w:val="31"/>
        </w:rPr>
        <w:t> </w:t>
      </w:r>
      <w:r>
        <w:rPr/>
        <w:t>by</w:t>
      </w:r>
      <w:r>
        <w:rPr>
          <w:spacing w:val="30"/>
        </w:rPr>
        <w:t> </w:t>
      </w:r>
      <w:r>
        <w:rPr/>
        <w:t>providing</w:t>
      </w:r>
      <w:r>
        <w:rPr>
          <w:spacing w:val="31"/>
        </w:rPr>
        <w:t> </w:t>
      </w:r>
      <w:r>
        <w:rPr/>
        <w:t>a</w:t>
      </w:r>
      <w:r>
        <w:rPr>
          <w:spacing w:val="30"/>
        </w:rPr>
        <w:t> </w:t>
      </w:r>
      <w:r>
        <w:rPr>
          <w:spacing w:val="-1"/>
        </w:rPr>
        <w:t>thorough</w:t>
      </w:r>
      <w:r>
        <w:rPr>
          <w:spacing w:val="30"/>
        </w:rPr>
        <w:t> </w:t>
      </w:r>
      <w:r>
        <w:rPr>
          <w:spacing w:val="-1"/>
        </w:rPr>
        <w:t>and</w:t>
      </w:r>
      <w:r>
        <w:rPr>
          <w:spacing w:val="30"/>
        </w:rPr>
        <w:t> </w:t>
      </w:r>
      <w:r>
        <w:rPr>
          <w:spacing w:val="-1"/>
        </w:rPr>
        <w:t>accurate</w:t>
      </w:r>
      <w:r>
        <w:rPr>
          <w:spacing w:val="30"/>
        </w:rPr>
        <w:t> </w:t>
      </w:r>
      <w:r>
        <w:rPr>
          <w:spacing w:val="-1"/>
        </w:rPr>
        <w:t>representation</w:t>
      </w:r>
      <w:r>
        <w:rPr>
          <w:spacing w:val="30"/>
        </w:rPr>
        <w:t> </w:t>
      </w:r>
      <w:r>
        <w:rPr/>
        <w:t>of</w:t>
      </w:r>
      <w:r>
        <w:rPr>
          <w:spacing w:val="30"/>
        </w:rPr>
        <w:t> </w:t>
      </w:r>
      <w:r>
        <w:rPr/>
        <w:t>the</w:t>
      </w:r>
      <w:r>
        <w:rPr>
          <w:spacing w:val="30"/>
        </w:rPr>
        <w:t> </w:t>
      </w:r>
      <w:r>
        <w:rPr>
          <w:spacing w:val="-1"/>
        </w:rPr>
        <w:t>complete</w:t>
      </w:r>
      <w:r>
        <w:rPr>
          <w:spacing w:val="91"/>
        </w:rPr>
        <w:t> </w:t>
      </w:r>
      <w:r>
        <w:rPr/>
        <w:t>population </w:t>
      </w:r>
      <w:r>
        <w:rPr>
          <w:spacing w:val="-1"/>
        </w:rPr>
        <w:t>(Kenny</w:t>
      </w:r>
      <w:r>
        <w:rPr/>
        <w:t> </w:t>
      </w:r>
      <w:r>
        <w:rPr>
          <w:spacing w:val="-1"/>
        </w:rPr>
        <w:t>et</w:t>
      </w:r>
      <w:r>
        <w:rPr/>
        <w:t> al.,</w:t>
      </w:r>
      <w:r>
        <w:rPr>
          <w:spacing w:val="2"/>
        </w:rPr>
        <w:t> </w:t>
      </w:r>
      <w:r>
        <w:rPr>
          <w:spacing w:val="-1"/>
        </w:rPr>
        <w:t>2021).</w:t>
      </w:r>
      <w:r>
        <w:rPr/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2"/>
        <w:numPr>
          <w:ilvl w:val="2"/>
          <w:numId w:val="16"/>
        </w:numPr>
        <w:tabs>
          <w:tab w:pos="641" w:val="left" w:leader="none"/>
        </w:tabs>
        <w:spacing w:line="240" w:lineRule="auto" w:before="0" w:after="0"/>
        <w:ind w:left="640" w:right="0" w:hanging="540"/>
        <w:jc w:val="both"/>
        <w:rPr>
          <w:b w:val="0"/>
          <w:bCs w:val="0"/>
          <w:i w:val="0"/>
        </w:rPr>
      </w:pPr>
      <w:bookmarkStart w:name="_bookmark52" w:id="88"/>
      <w:bookmarkEnd w:id="88"/>
      <w:r>
        <w:rPr>
          <w:b w:val="0"/>
          <w:i w:val="0"/>
        </w:rPr>
      </w:r>
      <w:bookmarkStart w:name="_bookmark52" w:id="89"/>
      <w:bookmarkEnd w:id="89"/>
      <w:r>
        <w:rPr>
          <w:i/>
        </w:rPr>
        <w:t>Sampli</w:t>
      </w:r>
      <w:r>
        <w:rPr>
          <w:i/>
        </w:rPr>
        <w:t>ng </w:t>
      </w:r>
      <w:r>
        <w:rPr>
          <w:i/>
          <w:spacing w:val="-3"/>
        </w:rPr>
        <w:t>Techniques</w:t>
      </w:r>
      <w:r>
        <w:rPr>
          <w:b w:val="0"/>
          <w:i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i/>
          <w:sz w:val="24"/>
          <w:szCs w:val="24"/>
        </w:rPr>
      </w:pPr>
    </w:p>
    <w:p>
      <w:pPr>
        <w:pStyle w:val="BodyText"/>
        <w:spacing w:line="480" w:lineRule="auto"/>
        <w:ind w:right="113"/>
        <w:jc w:val="both"/>
      </w:pPr>
      <w:r>
        <w:rPr>
          <w:spacing w:val="-1"/>
        </w:rPr>
        <w:t>Sampling</w:t>
      </w:r>
      <w:r>
        <w:rPr>
          <w:spacing w:val="24"/>
        </w:rPr>
        <w:t> </w:t>
      </w:r>
      <w:r>
        <w:rPr>
          <w:spacing w:val="-1"/>
        </w:rPr>
        <w:t>has</w:t>
      </w:r>
      <w:r>
        <w:rPr>
          <w:spacing w:val="24"/>
        </w:rPr>
        <w:t> </w:t>
      </w:r>
      <w:r>
        <w:rPr/>
        <w:t>a</w:t>
      </w:r>
      <w:r>
        <w:rPr>
          <w:spacing w:val="22"/>
        </w:rPr>
        <w:t> </w:t>
      </w:r>
      <w:r>
        <w:rPr>
          <w:spacing w:val="-1"/>
        </w:rPr>
        <w:t>significant</w:t>
      </w:r>
      <w:r>
        <w:rPr>
          <w:spacing w:val="24"/>
        </w:rPr>
        <w:t> </w:t>
      </w:r>
      <w:r>
        <w:rPr>
          <w:spacing w:val="-1"/>
        </w:rPr>
        <w:t>impact</w:t>
      </w:r>
      <w:r>
        <w:rPr>
          <w:spacing w:val="24"/>
        </w:rPr>
        <w:t> </w:t>
      </w:r>
      <w:r>
        <w:rPr/>
        <w:t>on</w:t>
      </w:r>
      <w:r>
        <w:rPr>
          <w:spacing w:val="23"/>
        </w:rPr>
        <w:t> </w:t>
      </w:r>
      <w:r>
        <w:rPr/>
        <w:t>a</w:t>
      </w:r>
      <w:r>
        <w:rPr>
          <w:spacing w:val="22"/>
        </w:rPr>
        <w:t> </w:t>
      </w:r>
      <w:r>
        <w:rPr>
          <w:spacing w:val="-1"/>
        </w:rPr>
        <w:t>research</w:t>
      </w:r>
      <w:r>
        <w:rPr>
          <w:spacing w:val="26"/>
        </w:rPr>
        <w:t> </w:t>
      </w:r>
      <w:r>
        <w:rPr>
          <w:spacing w:val="-1"/>
        </w:rPr>
        <w:t>quality</w:t>
      </w:r>
      <w:r>
        <w:rPr>
          <w:spacing w:val="24"/>
        </w:rPr>
        <w:t> </w:t>
      </w:r>
      <w:r>
        <w:rPr>
          <w:spacing w:val="-1"/>
        </w:rPr>
        <w:t>(Gentles</w:t>
      </w:r>
      <w:r>
        <w:rPr>
          <w:spacing w:val="24"/>
        </w:rPr>
        <w:t> </w:t>
      </w:r>
      <w:r>
        <w:rPr>
          <w:spacing w:val="-1"/>
        </w:rPr>
        <w:t>et</w:t>
      </w:r>
      <w:r>
        <w:rPr>
          <w:spacing w:val="24"/>
        </w:rPr>
        <w:t> </w:t>
      </w:r>
      <w:r>
        <w:rPr>
          <w:spacing w:val="-1"/>
        </w:rPr>
        <w:t>al.,</w:t>
      </w:r>
      <w:r>
        <w:rPr>
          <w:spacing w:val="24"/>
        </w:rPr>
        <w:t> </w:t>
      </w:r>
      <w:r>
        <w:rPr/>
        <w:t>2015).</w:t>
      </w:r>
      <w:r>
        <w:rPr>
          <w:spacing w:val="23"/>
        </w:rPr>
        <w:t> </w:t>
      </w:r>
      <w:r>
        <w:rPr/>
        <w:t>Sampling</w:t>
      </w:r>
      <w:r>
        <w:rPr>
          <w:spacing w:val="23"/>
        </w:rPr>
        <w:t> </w:t>
      </w:r>
      <w:r>
        <w:rPr/>
        <w:t>is</w:t>
      </w:r>
      <w:r>
        <w:rPr>
          <w:spacing w:val="24"/>
        </w:rPr>
        <w:t> </w:t>
      </w:r>
      <w:r>
        <w:rPr/>
        <w:t>the</w:t>
      </w:r>
      <w:r>
        <w:rPr>
          <w:spacing w:val="105"/>
        </w:rPr>
        <w:t> </w:t>
      </w:r>
      <w:r>
        <w:rPr>
          <w:spacing w:val="-1"/>
        </w:rPr>
        <w:t>practice</w:t>
      </w:r>
      <w:r>
        <w:rPr>
          <w:spacing w:val="3"/>
        </w:rPr>
        <w:t> </w:t>
      </w:r>
      <w:r>
        <w:rPr>
          <w:spacing w:val="1"/>
        </w:rPr>
        <w:t>of</w:t>
      </w:r>
      <w:r>
        <w:rPr>
          <w:spacing w:val="3"/>
        </w:rPr>
        <w:t> </w:t>
      </w:r>
      <w:r>
        <w:rPr>
          <w:spacing w:val="-1"/>
        </w:rPr>
        <w:t>selecting</w:t>
      </w:r>
      <w:r>
        <w:rPr>
          <w:spacing w:val="4"/>
        </w:rPr>
        <w:t> </w:t>
      </w:r>
      <w:r>
        <w:rPr/>
        <w:t>a</w:t>
      </w:r>
      <w:r>
        <w:rPr>
          <w:spacing w:val="3"/>
        </w:rPr>
        <w:t> </w:t>
      </w:r>
      <w:r>
        <w:rPr/>
        <w:t>small</w:t>
      </w:r>
      <w:r>
        <w:rPr>
          <w:spacing w:val="5"/>
        </w:rPr>
        <w:t> </w:t>
      </w:r>
      <w:r>
        <w:rPr/>
        <w:t>group</w:t>
      </w:r>
      <w:r>
        <w:rPr>
          <w:spacing w:val="3"/>
        </w:rPr>
        <w:t> </w:t>
      </w:r>
      <w:r>
        <w:rPr/>
        <w:t>of</w:t>
      </w:r>
      <w:r>
        <w:rPr>
          <w:spacing w:val="3"/>
        </w:rPr>
        <w:t> </w:t>
      </w:r>
      <w:r>
        <w:rPr>
          <w:spacing w:val="-1"/>
        </w:rPr>
        <w:t>people</w:t>
      </w:r>
      <w:r>
        <w:rPr>
          <w:spacing w:val="4"/>
        </w:rPr>
        <w:t> </w:t>
      </w:r>
      <w:r>
        <w:rPr/>
        <w:t>from</w:t>
      </w:r>
      <w:r>
        <w:rPr>
          <w:spacing w:val="5"/>
        </w:rPr>
        <w:t> </w:t>
      </w:r>
      <w:r>
        <w:rPr/>
        <w:t>a</w:t>
      </w:r>
      <w:r>
        <w:rPr>
          <w:spacing w:val="3"/>
        </w:rPr>
        <w:t> </w:t>
      </w:r>
      <w:r>
        <w:rPr>
          <w:spacing w:val="-1"/>
        </w:rPr>
        <w:t>larger</w:t>
      </w:r>
      <w:r>
        <w:rPr>
          <w:spacing w:val="3"/>
        </w:rPr>
        <w:t> </w:t>
      </w:r>
      <w:r>
        <w:rPr/>
        <w:t>population</w:t>
      </w:r>
      <w:r>
        <w:rPr>
          <w:spacing w:val="5"/>
        </w:rPr>
        <w:t> </w:t>
      </w:r>
      <w:r>
        <w:rPr/>
        <w:t>or</w:t>
      </w:r>
      <w:r>
        <w:rPr>
          <w:spacing w:val="6"/>
        </w:rPr>
        <w:t> </w:t>
      </w:r>
      <w:r>
        <w:rPr/>
        <w:t>group</w:t>
      </w:r>
      <w:r>
        <w:rPr>
          <w:spacing w:val="3"/>
        </w:rPr>
        <w:t> </w:t>
      </w:r>
      <w:r>
        <w:rPr/>
        <w:t>to</w:t>
      </w:r>
      <w:r>
        <w:rPr>
          <w:spacing w:val="5"/>
        </w:rPr>
        <w:t> </w:t>
      </w:r>
      <w:r>
        <w:rPr>
          <w:spacing w:val="-1"/>
        </w:rPr>
        <w:t>act</w:t>
      </w:r>
      <w:r>
        <w:rPr>
          <w:spacing w:val="5"/>
        </w:rPr>
        <w:t> </w:t>
      </w:r>
      <w:r>
        <w:rPr>
          <w:spacing w:val="-1"/>
        </w:rPr>
        <w:t>as</w:t>
      </w:r>
      <w:r>
        <w:rPr>
          <w:spacing w:val="4"/>
        </w:rPr>
        <w:t> </w:t>
      </w:r>
      <w:r>
        <w:rPr/>
        <w:t>the</w:t>
      </w:r>
      <w:r>
        <w:rPr>
          <w:spacing w:val="4"/>
        </w:rPr>
        <w:t> </w:t>
      </w:r>
      <w:r>
        <w:rPr>
          <w:spacing w:val="-1"/>
        </w:rPr>
        <w:t>basis</w:t>
      </w:r>
      <w:r>
        <w:rPr>
          <w:spacing w:val="53"/>
        </w:rPr>
        <w:t> </w:t>
      </w:r>
      <w:r>
        <w:rPr/>
        <w:t>for</w:t>
      </w:r>
      <w:r>
        <w:rPr>
          <w:spacing w:val="27"/>
        </w:rPr>
        <w:t> </w:t>
      </w:r>
      <w:r>
        <w:rPr>
          <w:spacing w:val="-1"/>
        </w:rPr>
        <w:t>an</w:t>
      </w:r>
      <w:r>
        <w:rPr>
          <w:spacing w:val="30"/>
        </w:rPr>
        <w:t> </w:t>
      </w:r>
      <w:r>
        <w:rPr>
          <w:spacing w:val="-1"/>
        </w:rPr>
        <w:t>estimate</w:t>
      </w:r>
      <w:r>
        <w:rPr>
          <w:spacing w:val="27"/>
        </w:rPr>
        <w:t> </w:t>
      </w:r>
      <w:r>
        <w:rPr>
          <w:spacing w:val="1"/>
        </w:rPr>
        <w:t>or</w:t>
      </w:r>
      <w:r>
        <w:rPr>
          <w:spacing w:val="27"/>
        </w:rPr>
        <w:t> </w:t>
      </w:r>
      <w:r>
        <w:rPr/>
        <w:t>predicting</w:t>
      </w:r>
      <w:r>
        <w:rPr>
          <w:spacing w:val="28"/>
        </w:rPr>
        <w:t> </w:t>
      </w:r>
      <w:r>
        <w:rPr/>
        <w:t>the</w:t>
      </w:r>
      <w:r>
        <w:rPr>
          <w:spacing w:val="28"/>
        </w:rPr>
        <w:t> </w:t>
      </w:r>
      <w:r>
        <w:rPr/>
        <w:t>occurrence</w:t>
      </w:r>
      <w:r>
        <w:rPr>
          <w:spacing w:val="27"/>
        </w:rPr>
        <w:t> </w:t>
      </w:r>
      <w:r>
        <w:rPr/>
        <w:t>of</w:t>
      </w:r>
      <w:r>
        <w:rPr>
          <w:spacing w:val="32"/>
        </w:rPr>
        <w:t> </w:t>
      </w:r>
      <w:r>
        <w:rPr>
          <w:spacing w:val="-1"/>
        </w:rPr>
        <w:t>an</w:t>
      </w:r>
      <w:r>
        <w:rPr>
          <w:spacing w:val="28"/>
        </w:rPr>
        <w:t> </w:t>
      </w:r>
      <w:r>
        <w:rPr/>
        <w:t>unknown</w:t>
      </w:r>
      <w:r>
        <w:rPr>
          <w:spacing w:val="28"/>
        </w:rPr>
        <w:t> </w:t>
      </w:r>
      <w:r>
        <w:rPr/>
        <w:t>piece</w:t>
      </w:r>
      <w:r>
        <w:rPr>
          <w:spacing w:val="29"/>
        </w:rPr>
        <w:t> </w:t>
      </w:r>
      <w:r>
        <w:rPr/>
        <w:t>of</w:t>
      </w:r>
      <w:r>
        <w:rPr>
          <w:spacing w:val="30"/>
        </w:rPr>
        <w:t> </w:t>
      </w:r>
      <w:r>
        <w:rPr>
          <w:spacing w:val="-1"/>
        </w:rPr>
        <w:t>information,</w:t>
      </w:r>
      <w:r>
        <w:rPr>
          <w:spacing w:val="28"/>
        </w:rPr>
        <w:t> </w:t>
      </w:r>
      <w:r>
        <w:rPr>
          <w:spacing w:val="-1"/>
        </w:rPr>
        <w:t>scenario,</w:t>
      </w:r>
      <w:r>
        <w:rPr>
          <w:spacing w:val="28"/>
        </w:rPr>
        <w:t> </w:t>
      </w:r>
      <w:r>
        <w:rPr/>
        <w:t>or</w:t>
      </w:r>
      <w:r>
        <w:rPr>
          <w:spacing w:val="58"/>
        </w:rPr>
        <w:t> </w:t>
      </w:r>
      <w:r>
        <w:rPr>
          <w:spacing w:val="-1"/>
        </w:rPr>
        <w:t>characteristic</w:t>
      </w:r>
      <w:r>
        <w:rPr>
          <w:spacing w:val="54"/>
        </w:rPr>
        <w:t> </w:t>
      </w:r>
      <w:r>
        <w:rPr>
          <w:spacing w:val="-1"/>
        </w:rPr>
        <w:t>about</w:t>
      </w:r>
      <w:r>
        <w:rPr>
          <w:spacing w:val="55"/>
        </w:rPr>
        <w:t> </w:t>
      </w:r>
      <w:r>
        <w:rPr/>
        <w:t>the</w:t>
      </w:r>
      <w:r>
        <w:rPr>
          <w:spacing w:val="56"/>
        </w:rPr>
        <w:t> </w:t>
      </w:r>
      <w:r>
        <w:rPr>
          <w:spacing w:val="-1"/>
        </w:rPr>
        <w:t>larger</w:t>
      </w:r>
      <w:r>
        <w:rPr>
          <w:spacing w:val="54"/>
        </w:rPr>
        <w:t> </w:t>
      </w:r>
      <w:r>
        <w:rPr/>
        <w:t>group</w:t>
      </w:r>
      <w:r>
        <w:rPr>
          <w:spacing w:val="54"/>
        </w:rPr>
        <w:t> </w:t>
      </w:r>
      <w:r>
        <w:rPr/>
        <w:t>(Pearson</w:t>
      </w:r>
      <w:r>
        <w:rPr>
          <w:spacing w:val="54"/>
        </w:rPr>
        <w:t> </w:t>
      </w:r>
      <w:r>
        <w:rPr/>
        <w:t>et</w:t>
      </w:r>
      <w:r>
        <w:rPr>
          <w:spacing w:val="55"/>
        </w:rPr>
        <w:t> </w:t>
      </w:r>
      <w:r>
        <w:rPr/>
        <w:t>al.,</w:t>
      </w:r>
      <w:r>
        <w:rPr>
          <w:spacing w:val="54"/>
        </w:rPr>
        <w:t> </w:t>
      </w:r>
      <w:r>
        <w:rPr>
          <w:spacing w:val="-1"/>
        </w:rPr>
        <w:t>2007).</w:t>
      </w:r>
      <w:r>
        <w:rPr>
          <w:spacing w:val="54"/>
        </w:rPr>
        <w:t> </w:t>
      </w:r>
      <w:r>
        <w:rPr/>
        <w:t>So,</w:t>
      </w:r>
      <w:r>
        <w:rPr>
          <w:spacing w:val="54"/>
        </w:rPr>
        <w:t> </w:t>
      </w:r>
      <w:r>
        <w:rPr>
          <w:spacing w:val="-1"/>
        </w:rPr>
        <w:t>sampling</w:t>
      </w:r>
      <w:r>
        <w:rPr>
          <w:spacing w:val="54"/>
        </w:rPr>
        <w:t> </w:t>
      </w:r>
      <w:r>
        <w:rPr>
          <w:spacing w:val="-1"/>
        </w:rPr>
        <w:t>essentially</w:t>
      </w:r>
      <w:r>
        <w:rPr>
          <w:spacing w:val="55"/>
        </w:rPr>
        <w:t> </w:t>
      </w:r>
      <w:r>
        <w:rPr>
          <w:spacing w:val="-1"/>
        </w:rPr>
        <w:t>entails</w:t>
      </w:r>
      <w:r>
        <w:rPr>
          <w:spacing w:val="91"/>
        </w:rPr>
        <w:t> </w:t>
      </w:r>
      <w:r>
        <w:rPr>
          <w:spacing w:val="-1"/>
        </w:rPr>
        <w:t>removing</w:t>
      </w:r>
      <w:r>
        <w:rPr>
          <w:spacing w:val="9"/>
        </w:rPr>
        <w:t> </w:t>
      </w:r>
      <w:r>
        <w:rPr/>
        <w:t>a</w:t>
      </w:r>
      <w:r>
        <w:rPr>
          <w:spacing w:val="8"/>
        </w:rPr>
        <w:t> </w:t>
      </w:r>
      <w:r>
        <w:rPr/>
        <w:t>portion</w:t>
      </w:r>
      <w:r>
        <w:rPr>
          <w:spacing w:val="9"/>
        </w:rPr>
        <w:t> </w:t>
      </w:r>
      <w:r>
        <w:rPr>
          <w:spacing w:val="-1"/>
        </w:rPr>
        <w:t>from</w:t>
      </w:r>
      <w:r>
        <w:rPr>
          <w:spacing w:val="12"/>
        </w:rPr>
        <w:t> </w:t>
      </w:r>
      <w:r>
        <w:rPr/>
        <w:t>a</w:t>
      </w:r>
      <w:r>
        <w:rPr>
          <w:spacing w:val="8"/>
        </w:rPr>
        <w:t> </w:t>
      </w:r>
      <w:r>
        <w:rPr>
          <w:spacing w:val="-1"/>
        </w:rPr>
        <w:t>total.</w:t>
      </w:r>
      <w:r>
        <w:rPr>
          <w:spacing w:val="9"/>
        </w:rPr>
        <w:t> </w:t>
      </w:r>
      <w:r>
        <w:rPr>
          <w:spacing w:val="-1"/>
        </w:rPr>
        <w:t>According</w:t>
      </w:r>
      <w:r>
        <w:rPr>
          <w:spacing w:val="9"/>
        </w:rPr>
        <w:t> </w:t>
      </w:r>
      <w:r>
        <w:rPr/>
        <w:t>to</w:t>
      </w:r>
      <w:r>
        <w:rPr>
          <w:spacing w:val="13"/>
        </w:rPr>
        <w:t> </w:t>
      </w:r>
      <w:r>
        <w:rPr>
          <w:spacing w:val="-1"/>
        </w:rPr>
        <w:t>Mujere</w:t>
      </w:r>
      <w:r>
        <w:rPr>
          <w:spacing w:val="8"/>
        </w:rPr>
        <w:t> </w:t>
      </w:r>
      <w:r>
        <w:rPr/>
        <w:t>(2016),</w:t>
      </w:r>
      <w:r>
        <w:rPr>
          <w:spacing w:val="8"/>
        </w:rPr>
        <w:t> </w:t>
      </w:r>
      <w:r>
        <w:rPr/>
        <w:t>huge</w:t>
      </w:r>
      <w:r>
        <w:rPr>
          <w:spacing w:val="8"/>
        </w:rPr>
        <w:t> </w:t>
      </w:r>
      <w:r>
        <w:rPr/>
        <w:t>populations</w:t>
      </w:r>
      <w:r>
        <w:rPr>
          <w:spacing w:val="9"/>
        </w:rPr>
        <w:t> </w:t>
      </w:r>
      <w:r>
        <w:rPr/>
        <w:t>make</w:t>
      </w:r>
      <w:r>
        <w:rPr>
          <w:spacing w:val="7"/>
        </w:rPr>
        <w:t> </w:t>
      </w:r>
      <w:r>
        <w:rPr/>
        <w:t>it</w:t>
      </w:r>
      <w:r>
        <w:rPr>
          <w:spacing w:val="10"/>
        </w:rPr>
        <w:t> </w:t>
      </w:r>
      <w:r>
        <w:rPr>
          <w:spacing w:val="-1"/>
        </w:rPr>
        <w:t>difficult</w:t>
      </w:r>
      <w:r>
        <w:rPr>
          <w:spacing w:val="75"/>
        </w:rPr>
        <w:t> </w:t>
      </w:r>
      <w:r>
        <w:rPr/>
        <w:t>for</w:t>
      </w:r>
      <w:r>
        <w:rPr>
          <w:spacing w:val="-2"/>
        </w:rPr>
        <w:t> </w:t>
      </w:r>
      <w:r>
        <w:rPr>
          <w:spacing w:val="-1"/>
        </w:rPr>
        <w:t>researchers</w:t>
      </w:r>
      <w:r>
        <w:rPr/>
        <w:t> to examine</w:t>
      </w:r>
      <w:r>
        <w:rPr>
          <w:spacing w:val="-1"/>
        </w:rPr>
        <w:t> every</w:t>
      </w:r>
      <w:r>
        <w:rPr/>
        <w:t> </w:t>
      </w:r>
      <w:r>
        <w:rPr>
          <w:spacing w:val="-1"/>
        </w:rPr>
        <w:t>member</w:t>
      </w:r>
      <w:r>
        <w:rPr/>
        <w:t> of</w:t>
      </w:r>
      <w:r>
        <w:rPr>
          <w:spacing w:val="-2"/>
        </w:rPr>
        <w:t> </w:t>
      </w:r>
      <w:r>
        <w:rPr/>
        <w:t>the population </w:t>
      </w:r>
      <w:r>
        <w:rPr>
          <w:spacing w:val="-1"/>
        </w:rPr>
        <w:t>because </w:t>
      </w:r>
      <w:r>
        <w:rPr/>
        <w:t>doing</w:t>
      </w:r>
      <w:r>
        <w:rPr>
          <w:spacing w:val="2"/>
        </w:rPr>
        <w:t> </w:t>
      </w:r>
      <w:r>
        <w:rPr/>
        <w:t>so would be</w:t>
      </w:r>
      <w:r>
        <w:rPr>
          <w:spacing w:val="-1"/>
        </w:rPr>
        <w:t> costly</w:t>
      </w:r>
      <w:r>
        <w:rPr/>
        <w:t> </w:t>
      </w:r>
      <w:r>
        <w:rPr>
          <w:spacing w:val="-1"/>
        </w:rPr>
        <w:t>and</w:t>
      </w:r>
    </w:p>
    <w:p>
      <w:pPr>
        <w:spacing w:after="0" w:line="48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480" w:lineRule="auto" w:before="39"/>
        <w:ind w:right="121"/>
        <w:jc w:val="both"/>
      </w:pPr>
      <w:r>
        <w:rPr>
          <w:spacing w:val="-1"/>
        </w:rPr>
        <w:t>time-consuming.</w:t>
      </w:r>
      <w:r>
        <w:rPr>
          <w:spacing w:val="7"/>
        </w:rPr>
        <w:t> </w:t>
      </w:r>
      <w:r>
        <w:rPr>
          <w:spacing w:val="-1"/>
        </w:rPr>
        <w:t>Therefore,</w:t>
      </w:r>
      <w:r>
        <w:rPr>
          <w:spacing w:val="9"/>
        </w:rPr>
        <w:t> </w:t>
      </w:r>
      <w:r>
        <w:rPr/>
        <w:t>a</w:t>
      </w:r>
      <w:r>
        <w:rPr>
          <w:spacing w:val="6"/>
        </w:rPr>
        <w:t> </w:t>
      </w:r>
      <w:r>
        <w:rPr>
          <w:spacing w:val="-1"/>
        </w:rPr>
        <w:t>sample</w:t>
      </w:r>
      <w:r>
        <w:rPr>
          <w:spacing w:val="8"/>
        </w:rPr>
        <w:t> </w:t>
      </w:r>
      <w:r>
        <w:rPr/>
        <w:t>is</w:t>
      </w:r>
      <w:r>
        <w:rPr>
          <w:spacing w:val="7"/>
        </w:rPr>
        <w:t> </w:t>
      </w:r>
      <w:r>
        <w:rPr/>
        <w:t>a</w:t>
      </w:r>
      <w:r>
        <w:rPr>
          <w:spacing w:val="8"/>
        </w:rPr>
        <w:t> </w:t>
      </w:r>
      <w:r>
        <w:rPr>
          <w:spacing w:val="-1"/>
        </w:rPr>
        <w:t>segment</w:t>
      </w:r>
      <w:r>
        <w:rPr>
          <w:spacing w:val="9"/>
        </w:rPr>
        <w:t> </w:t>
      </w:r>
      <w:r>
        <w:rPr/>
        <w:t>of</w:t>
      </w:r>
      <w:r>
        <w:rPr>
          <w:spacing w:val="6"/>
        </w:rPr>
        <w:t> </w:t>
      </w:r>
      <w:r>
        <w:rPr/>
        <w:t>the</w:t>
      </w:r>
      <w:r>
        <w:rPr>
          <w:spacing w:val="8"/>
        </w:rPr>
        <w:t> </w:t>
      </w:r>
      <w:r>
        <w:rPr/>
        <w:t>population</w:t>
      </w:r>
      <w:r>
        <w:rPr>
          <w:spacing w:val="7"/>
        </w:rPr>
        <w:t> </w:t>
      </w:r>
      <w:r>
        <w:rPr/>
        <w:t>that</w:t>
      </w:r>
      <w:r>
        <w:rPr>
          <w:spacing w:val="6"/>
        </w:rPr>
        <w:t> </w:t>
      </w:r>
      <w:r>
        <w:rPr/>
        <w:t>is</w:t>
      </w:r>
      <w:r>
        <w:rPr>
          <w:spacing w:val="12"/>
        </w:rPr>
        <w:t> </w:t>
      </w:r>
      <w:r>
        <w:rPr/>
        <w:t>of</w:t>
      </w:r>
      <w:r>
        <w:rPr>
          <w:spacing w:val="6"/>
        </w:rPr>
        <w:t> </w:t>
      </w:r>
      <w:r>
        <w:rPr>
          <w:spacing w:val="-1"/>
        </w:rPr>
        <w:t>interest.</w:t>
      </w:r>
      <w:r>
        <w:rPr>
          <w:spacing w:val="9"/>
        </w:rPr>
        <w:t> </w:t>
      </w:r>
      <w:r>
        <w:rPr>
          <w:spacing w:val="-1"/>
        </w:rPr>
        <w:t>Sampling</w:t>
      </w:r>
      <w:r>
        <w:rPr>
          <w:spacing w:val="87"/>
        </w:rPr>
        <w:t> </w:t>
      </w:r>
      <w:r>
        <w:rPr>
          <w:spacing w:val="-1"/>
        </w:rPr>
        <w:t>procedures</w:t>
      </w:r>
      <w:r>
        <w:rPr/>
        <w:t> are</w:t>
      </w:r>
      <w:r>
        <w:rPr>
          <w:spacing w:val="-1"/>
        </w:rPr>
        <w:t> necessary</w:t>
      </w:r>
      <w:r>
        <w:rPr>
          <w:spacing w:val="2"/>
        </w:rPr>
        <w:t> </w:t>
      </w:r>
      <w:r>
        <w:rPr/>
        <w:t>to </w:t>
      </w:r>
      <w:r>
        <w:rPr>
          <w:spacing w:val="-1"/>
        </w:rPr>
        <w:t>obtain</w:t>
      </w:r>
      <w:r>
        <w:rPr/>
        <w:t> more</w:t>
      </w:r>
      <w:r>
        <w:rPr>
          <w:spacing w:val="-2"/>
        </w:rPr>
        <w:t> </w:t>
      </w:r>
      <w:r>
        <w:rPr/>
        <w:t>population </w:t>
      </w:r>
      <w:r>
        <w:rPr>
          <w:spacing w:val="-1"/>
        </w:rPr>
        <w:t>representatives</w:t>
      </w:r>
      <w:r>
        <w:rPr/>
        <w:t> (Taylor, </w:t>
      </w:r>
      <w:r>
        <w:rPr>
          <w:spacing w:val="-1"/>
        </w:rPr>
        <w:t>2015).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79" w:lineRule="auto"/>
        <w:ind w:right="117"/>
        <w:jc w:val="both"/>
      </w:pPr>
      <w:r>
        <w:rPr/>
        <w:t>Purposive</w:t>
      </w:r>
      <w:r>
        <w:rPr>
          <w:spacing w:val="6"/>
        </w:rPr>
        <w:t> </w:t>
      </w:r>
      <w:r>
        <w:rPr>
          <w:spacing w:val="-1"/>
        </w:rPr>
        <w:t>sampling</w:t>
      </w:r>
      <w:r>
        <w:rPr>
          <w:spacing w:val="7"/>
        </w:rPr>
        <w:t> </w:t>
      </w:r>
      <w:r>
        <w:rPr/>
        <w:t>technique</w:t>
      </w:r>
      <w:r>
        <w:rPr>
          <w:spacing w:val="6"/>
        </w:rPr>
        <w:t> </w:t>
      </w:r>
      <w:r>
        <w:rPr>
          <w:spacing w:val="-1"/>
        </w:rPr>
        <w:t>was</w:t>
      </w:r>
      <w:r>
        <w:rPr>
          <w:spacing w:val="9"/>
        </w:rPr>
        <w:t> </w:t>
      </w:r>
      <w:r>
        <w:rPr>
          <w:spacing w:val="-1"/>
        </w:rPr>
        <w:t>used</w:t>
      </w:r>
      <w:r>
        <w:rPr>
          <w:spacing w:val="6"/>
        </w:rPr>
        <w:t> </w:t>
      </w:r>
      <w:r>
        <w:rPr/>
        <w:t>in</w:t>
      </w:r>
      <w:r>
        <w:rPr>
          <w:spacing w:val="9"/>
        </w:rPr>
        <w:t> </w:t>
      </w:r>
      <w:r>
        <w:rPr/>
        <w:t>the</w:t>
      </w:r>
      <w:r>
        <w:rPr>
          <w:spacing w:val="6"/>
        </w:rPr>
        <w:t> </w:t>
      </w:r>
      <w:r>
        <w:rPr/>
        <w:t>selection</w:t>
      </w:r>
      <w:r>
        <w:rPr>
          <w:spacing w:val="6"/>
        </w:rPr>
        <w:t> </w:t>
      </w:r>
      <w:r>
        <w:rPr/>
        <w:t>of</w:t>
      </w:r>
      <w:r>
        <w:rPr>
          <w:spacing w:val="8"/>
        </w:rPr>
        <w:t> </w:t>
      </w:r>
      <w:r>
        <w:rPr/>
        <w:t>three</w:t>
      </w:r>
      <w:r>
        <w:rPr>
          <w:spacing w:val="6"/>
        </w:rPr>
        <w:t> </w:t>
      </w:r>
      <w:r>
        <w:rPr/>
        <w:t>(3)</w:t>
      </w:r>
      <w:r>
        <w:rPr>
          <w:spacing w:val="6"/>
        </w:rPr>
        <w:t> </w:t>
      </w:r>
      <w:r>
        <w:rPr/>
        <w:t>communities,</w:t>
      </w:r>
      <w:r>
        <w:rPr>
          <w:spacing w:val="6"/>
        </w:rPr>
        <w:t> </w:t>
      </w:r>
      <w:r>
        <w:rPr>
          <w:spacing w:val="-1"/>
        </w:rPr>
        <w:t>Kaleo,</w:t>
      </w:r>
      <w:r>
        <w:rPr>
          <w:spacing w:val="16"/>
        </w:rPr>
        <w:t> </w:t>
      </w:r>
      <w:r>
        <w:rPr/>
        <w:t>Ombo,</w:t>
      </w:r>
      <w:r>
        <w:rPr>
          <w:spacing w:val="38"/>
        </w:rPr>
        <w:t> </w:t>
      </w:r>
      <w:r>
        <w:rPr>
          <w:spacing w:val="-1"/>
        </w:rPr>
        <w:t>and</w:t>
      </w:r>
      <w:r>
        <w:rPr>
          <w:spacing w:val="-15"/>
        </w:rPr>
        <w:t> </w:t>
      </w:r>
      <w:r>
        <w:rPr>
          <w:spacing w:val="-1"/>
        </w:rPr>
        <w:t>Jang</w:t>
      </w:r>
      <w:r>
        <w:rPr>
          <w:spacing w:val="-15"/>
        </w:rPr>
        <w:t> </w:t>
      </w:r>
      <w:r>
        <w:rPr>
          <w:spacing w:val="-1"/>
        </w:rPr>
        <w:t>as</w:t>
      </w:r>
      <w:r>
        <w:rPr>
          <w:spacing w:val="-15"/>
        </w:rPr>
        <w:t> </w:t>
      </w:r>
      <w:r>
        <w:rPr/>
        <w:t>study</w:t>
      </w:r>
      <w:r>
        <w:rPr>
          <w:spacing w:val="-14"/>
        </w:rPr>
        <w:t> </w:t>
      </w:r>
      <w:r>
        <w:rPr>
          <w:spacing w:val="-1"/>
        </w:rPr>
        <w:t>communities.</w:t>
      </w:r>
      <w:r>
        <w:rPr>
          <w:spacing w:val="-15"/>
        </w:rPr>
        <w:t> </w:t>
      </w:r>
      <w:r>
        <w:rPr/>
        <w:t>The</w:t>
      </w:r>
      <w:r>
        <w:rPr>
          <w:spacing w:val="-16"/>
        </w:rPr>
        <w:t> </w:t>
      </w:r>
      <w:r>
        <w:rPr>
          <w:spacing w:val="-1"/>
        </w:rPr>
        <w:t>communities</w:t>
      </w:r>
      <w:r>
        <w:rPr>
          <w:spacing w:val="-15"/>
        </w:rPr>
        <w:t> </w:t>
      </w:r>
      <w:r>
        <w:rPr>
          <w:spacing w:val="-1"/>
        </w:rPr>
        <w:t>were</w:t>
      </w:r>
      <w:r>
        <w:rPr>
          <w:spacing w:val="-17"/>
        </w:rPr>
        <w:t> </w:t>
      </w:r>
      <w:r>
        <w:rPr/>
        <w:t>specifically</w:t>
      </w:r>
      <w:r>
        <w:rPr>
          <w:spacing w:val="-15"/>
        </w:rPr>
        <w:t> </w:t>
      </w:r>
      <w:r>
        <w:rPr>
          <w:spacing w:val="-1"/>
        </w:rPr>
        <w:t>chosen</w:t>
      </w:r>
      <w:r>
        <w:rPr>
          <w:spacing w:val="-12"/>
        </w:rPr>
        <w:t> </w:t>
      </w:r>
      <w:r>
        <w:rPr/>
        <w:t>due</w:t>
      </w:r>
      <w:r>
        <w:rPr>
          <w:spacing w:val="-16"/>
        </w:rPr>
        <w:t> </w:t>
      </w:r>
      <w:r>
        <w:rPr/>
        <w:t>to</w:t>
      </w:r>
      <w:r>
        <w:rPr>
          <w:spacing w:val="-14"/>
        </w:rPr>
        <w:t> </w:t>
      </w:r>
      <w:r>
        <w:rPr/>
        <w:t>their</w:t>
      </w:r>
      <w:r>
        <w:rPr>
          <w:spacing w:val="-16"/>
        </w:rPr>
        <w:t> </w:t>
      </w:r>
      <w:r>
        <w:rPr/>
        <w:t>long</w:t>
      </w:r>
      <w:r>
        <w:rPr>
          <w:spacing w:val="-14"/>
        </w:rPr>
        <w:t> </w:t>
      </w:r>
      <w:r>
        <w:rPr/>
        <w:t>history</w:t>
      </w:r>
      <w:r>
        <w:rPr>
          <w:spacing w:val="67"/>
        </w:rPr>
        <w:t> </w:t>
      </w:r>
      <w:r>
        <w:rPr/>
        <w:t>of</w:t>
      </w:r>
      <w:r>
        <w:rPr>
          <w:spacing w:val="-8"/>
        </w:rPr>
        <w:t> </w:t>
      </w:r>
      <w:r>
        <w:rPr>
          <w:spacing w:val="-1"/>
        </w:rPr>
        <w:t>participation</w:t>
      </w:r>
      <w:r>
        <w:rPr>
          <w:spacing w:val="-7"/>
        </w:rPr>
        <w:t> </w:t>
      </w:r>
      <w:r>
        <w:rPr/>
        <w:t>in</w:t>
      </w:r>
      <w:r>
        <w:rPr>
          <w:spacing w:val="-7"/>
        </w:rPr>
        <w:t> </w:t>
      </w:r>
      <w:r>
        <w:rPr>
          <w:spacing w:val="-1"/>
        </w:rPr>
        <w:t>FBO</w:t>
      </w:r>
      <w:r>
        <w:rPr>
          <w:spacing w:val="-8"/>
        </w:rPr>
        <w:t> </w:t>
      </w:r>
      <w:r>
        <w:rPr/>
        <w:t>activities</w:t>
      </w:r>
      <w:r>
        <w:rPr>
          <w:spacing w:val="-8"/>
        </w:rPr>
        <w:t> </w:t>
      </w:r>
      <w:r>
        <w:rPr>
          <w:spacing w:val="-1"/>
        </w:rPr>
        <w:t>and</w:t>
      </w:r>
      <w:r>
        <w:rPr>
          <w:spacing w:val="-8"/>
        </w:rPr>
        <w:t> </w:t>
      </w:r>
      <w:r>
        <w:rPr/>
        <w:t>the</w:t>
      </w:r>
      <w:r>
        <w:rPr>
          <w:spacing w:val="-8"/>
        </w:rPr>
        <w:t> </w:t>
      </w:r>
      <w:r>
        <w:rPr>
          <w:spacing w:val="-1"/>
        </w:rPr>
        <w:t>presence</w:t>
      </w:r>
      <w:r>
        <w:rPr>
          <w:spacing w:val="-6"/>
        </w:rPr>
        <w:t> </w:t>
      </w:r>
      <w:r>
        <w:rPr/>
        <w:t>of</w:t>
      </w:r>
      <w:r>
        <w:rPr>
          <w:spacing w:val="-8"/>
        </w:rPr>
        <w:t> </w:t>
      </w:r>
      <w:r>
        <w:rPr>
          <w:spacing w:val="-1"/>
        </w:rPr>
        <w:t>functioning</w:t>
      </w:r>
      <w:r>
        <w:rPr>
          <w:spacing w:val="-7"/>
        </w:rPr>
        <w:t> </w:t>
      </w:r>
      <w:r>
        <w:rPr>
          <w:spacing w:val="-1"/>
        </w:rPr>
        <w:t>FBOs</w:t>
      </w:r>
      <w:r>
        <w:rPr>
          <w:spacing w:val="-8"/>
        </w:rPr>
        <w:t> </w:t>
      </w:r>
      <w:r>
        <w:rPr/>
        <w:t>in</w:t>
      </w:r>
      <w:r>
        <w:rPr>
          <w:spacing w:val="-7"/>
        </w:rPr>
        <w:t> </w:t>
      </w:r>
      <w:r>
        <w:rPr/>
        <w:t>these</w:t>
      </w:r>
      <w:r>
        <w:rPr>
          <w:spacing w:val="-9"/>
        </w:rPr>
        <w:t> </w:t>
      </w:r>
      <w:r>
        <w:rPr>
          <w:spacing w:val="-1"/>
        </w:rPr>
        <w:t>communities</w:t>
      </w:r>
      <w:r>
        <w:rPr>
          <w:spacing w:val="-8"/>
        </w:rPr>
        <w:t> </w:t>
      </w:r>
      <w:r>
        <w:rPr>
          <w:spacing w:val="-1"/>
        </w:rPr>
        <w:t>over</w:t>
      </w:r>
      <w:r>
        <w:rPr>
          <w:spacing w:val="89"/>
        </w:rPr>
        <w:t> </w:t>
      </w:r>
      <w:r>
        <w:rPr/>
        <w:t>the</w:t>
      </w:r>
      <w:r>
        <w:rPr>
          <w:spacing w:val="49"/>
        </w:rPr>
        <w:t> </w:t>
      </w:r>
      <w:r>
        <w:rPr>
          <w:spacing w:val="-1"/>
        </w:rPr>
        <w:t>past</w:t>
      </w:r>
      <w:r>
        <w:rPr>
          <w:spacing w:val="50"/>
        </w:rPr>
        <w:t> </w:t>
      </w:r>
      <w:r>
        <w:rPr/>
        <w:t>10</w:t>
      </w:r>
      <w:r>
        <w:rPr>
          <w:spacing w:val="50"/>
        </w:rPr>
        <w:t> </w:t>
      </w:r>
      <w:r>
        <w:rPr>
          <w:spacing w:val="-1"/>
        </w:rPr>
        <w:t>years</w:t>
      </w:r>
      <w:r>
        <w:rPr>
          <w:spacing w:val="49"/>
        </w:rPr>
        <w:t> </w:t>
      </w:r>
      <w:r>
        <w:rPr>
          <w:spacing w:val="-1"/>
        </w:rPr>
        <w:t>and</w:t>
      </w:r>
      <w:r>
        <w:rPr>
          <w:spacing w:val="50"/>
        </w:rPr>
        <w:t> </w:t>
      </w:r>
      <w:r>
        <w:rPr/>
        <w:t>also</w:t>
      </w:r>
      <w:r>
        <w:rPr>
          <w:spacing w:val="50"/>
        </w:rPr>
        <w:t> </w:t>
      </w:r>
      <w:r>
        <w:rPr/>
        <w:t>the</w:t>
      </w:r>
      <w:r>
        <w:rPr>
          <w:spacing w:val="49"/>
        </w:rPr>
        <w:t> </w:t>
      </w:r>
      <w:r>
        <w:rPr/>
        <w:t>inclusion</w:t>
      </w:r>
      <w:r>
        <w:rPr>
          <w:spacing w:val="50"/>
        </w:rPr>
        <w:t> </w:t>
      </w:r>
      <w:r>
        <w:rPr/>
        <w:t>of</w:t>
      </w:r>
      <w:r>
        <w:rPr>
          <w:spacing w:val="49"/>
        </w:rPr>
        <w:t> </w:t>
      </w:r>
      <w:r>
        <w:rPr>
          <w:spacing w:val="-2"/>
        </w:rPr>
        <w:t>CSA</w:t>
      </w:r>
      <w:r>
        <w:rPr>
          <w:spacing w:val="49"/>
        </w:rPr>
        <w:t> </w:t>
      </w:r>
      <w:r>
        <w:rPr/>
        <w:t>activities</w:t>
      </w:r>
      <w:r>
        <w:rPr>
          <w:spacing w:val="50"/>
        </w:rPr>
        <w:t> </w:t>
      </w:r>
      <w:r>
        <w:rPr/>
        <w:t>in</w:t>
      </w:r>
      <w:r>
        <w:rPr>
          <w:spacing w:val="50"/>
        </w:rPr>
        <w:t> </w:t>
      </w:r>
      <w:r>
        <w:rPr/>
        <w:t>some</w:t>
      </w:r>
      <w:r>
        <w:rPr>
          <w:spacing w:val="49"/>
        </w:rPr>
        <w:t> </w:t>
      </w:r>
      <w:r>
        <w:rPr/>
        <w:t>of</w:t>
      </w:r>
      <w:r>
        <w:rPr>
          <w:spacing w:val="49"/>
        </w:rPr>
        <w:t> </w:t>
      </w:r>
      <w:r>
        <w:rPr/>
        <w:t>the</w:t>
      </w:r>
      <w:r>
        <w:rPr>
          <w:spacing w:val="49"/>
        </w:rPr>
        <w:t> </w:t>
      </w:r>
      <w:r>
        <w:rPr>
          <w:spacing w:val="-1"/>
        </w:rPr>
        <w:t>projects</w:t>
      </w:r>
      <w:r>
        <w:rPr>
          <w:spacing w:val="50"/>
        </w:rPr>
        <w:t> </w:t>
      </w:r>
      <w:r>
        <w:rPr/>
        <w:t>in</w:t>
      </w:r>
      <w:r>
        <w:rPr>
          <w:spacing w:val="50"/>
        </w:rPr>
        <w:t> </w:t>
      </w:r>
      <w:r>
        <w:rPr/>
        <w:t>these</w:t>
      </w:r>
      <w:r>
        <w:rPr>
          <w:spacing w:val="35"/>
        </w:rPr>
        <w:t> </w:t>
      </w:r>
      <w:r>
        <w:rPr>
          <w:spacing w:val="-1"/>
        </w:rPr>
        <w:t>communities</w:t>
      </w:r>
      <w:r>
        <w:rPr>
          <w:spacing w:val="11"/>
        </w:rPr>
        <w:t> </w:t>
      </w:r>
      <w:r>
        <w:rPr>
          <w:spacing w:val="-1"/>
        </w:rPr>
        <w:t>(MoFA,</w:t>
      </w:r>
      <w:r>
        <w:rPr>
          <w:spacing w:val="11"/>
        </w:rPr>
        <w:t> </w:t>
      </w:r>
      <w:r>
        <w:rPr/>
        <w:t>2023).</w:t>
      </w:r>
      <w:r>
        <w:rPr>
          <w:spacing w:val="11"/>
        </w:rPr>
        <w:t> </w:t>
      </w:r>
      <w:r>
        <w:rPr/>
        <w:t>This</w:t>
      </w:r>
      <w:r>
        <w:rPr>
          <w:spacing w:val="12"/>
        </w:rPr>
        <w:t> </w:t>
      </w:r>
      <w:r>
        <w:rPr>
          <w:spacing w:val="-1"/>
        </w:rPr>
        <w:t>involved</w:t>
      </w:r>
      <w:r>
        <w:rPr>
          <w:spacing w:val="11"/>
        </w:rPr>
        <w:t> </w:t>
      </w:r>
      <w:r>
        <w:rPr>
          <w:spacing w:val="-1"/>
        </w:rPr>
        <w:t>FBOs</w:t>
      </w:r>
      <w:r>
        <w:rPr>
          <w:spacing w:val="11"/>
        </w:rPr>
        <w:t> </w:t>
      </w:r>
      <w:r>
        <w:rPr/>
        <w:t>with</w:t>
      </w:r>
      <w:r>
        <w:rPr>
          <w:spacing w:val="12"/>
        </w:rPr>
        <w:t> </w:t>
      </w:r>
      <w:r>
        <w:rPr/>
        <w:t>a</w:t>
      </w:r>
      <w:r>
        <w:rPr>
          <w:spacing w:val="10"/>
        </w:rPr>
        <w:t> </w:t>
      </w:r>
      <w:r>
        <w:rPr>
          <w:spacing w:val="-1"/>
        </w:rPr>
        <w:t>membership</w:t>
      </w:r>
      <w:r>
        <w:rPr>
          <w:spacing w:val="11"/>
        </w:rPr>
        <w:t> </w:t>
      </w:r>
      <w:r>
        <w:rPr/>
        <w:t>of</w:t>
      </w:r>
      <w:r>
        <w:rPr>
          <w:spacing w:val="11"/>
        </w:rPr>
        <w:t> </w:t>
      </w:r>
      <w:r>
        <w:rPr>
          <w:spacing w:val="1"/>
        </w:rPr>
        <w:t>15</w:t>
      </w:r>
      <w:r>
        <w:rPr>
          <w:spacing w:val="11"/>
        </w:rPr>
        <w:t> </w:t>
      </w:r>
      <w:r>
        <w:rPr>
          <w:spacing w:val="-1"/>
        </w:rPr>
        <w:t>and</w:t>
      </w:r>
      <w:r>
        <w:rPr>
          <w:spacing w:val="11"/>
        </w:rPr>
        <w:t> </w:t>
      </w:r>
      <w:r>
        <w:rPr>
          <w:spacing w:val="-1"/>
        </w:rPr>
        <w:t>above</w:t>
      </w:r>
      <w:r>
        <w:rPr>
          <w:spacing w:val="10"/>
        </w:rPr>
        <w:t> </w:t>
      </w:r>
      <w:r>
        <w:rPr/>
        <w:t>members</w:t>
      </w:r>
      <w:r>
        <w:rPr>
          <w:spacing w:val="83"/>
        </w:rPr>
        <w:t> </w:t>
      </w:r>
      <w:r>
        <w:rPr/>
        <w:t>in</w:t>
      </w:r>
      <w:r>
        <w:rPr>
          <w:spacing w:val="-12"/>
        </w:rPr>
        <w:t> </w:t>
      </w:r>
      <w:r>
        <w:rPr/>
        <w:t>the</w:t>
      </w:r>
      <w:r>
        <w:rPr>
          <w:spacing w:val="-13"/>
        </w:rPr>
        <w:t> </w:t>
      </w:r>
      <w:r>
        <w:rPr>
          <w:spacing w:val="-1"/>
        </w:rPr>
        <w:t>communities</w:t>
      </w:r>
      <w:r>
        <w:rPr>
          <w:spacing w:val="-13"/>
        </w:rPr>
        <w:t> </w:t>
      </w:r>
      <w:r>
        <w:rPr>
          <w:spacing w:val="-1"/>
        </w:rPr>
        <w:t>and</w:t>
      </w:r>
      <w:r>
        <w:rPr>
          <w:spacing w:val="-12"/>
        </w:rPr>
        <w:t> </w:t>
      </w:r>
      <w:r>
        <w:rPr/>
        <w:t>have</w:t>
      </w:r>
      <w:r>
        <w:rPr>
          <w:spacing w:val="-13"/>
        </w:rPr>
        <w:t> </w:t>
      </w:r>
      <w:r>
        <w:rPr>
          <w:spacing w:val="-1"/>
        </w:rPr>
        <w:t>benefited</w:t>
      </w:r>
      <w:r>
        <w:rPr>
          <w:spacing w:val="-10"/>
        </w:rPr>
        <w:t> </w:t>
      </w:r>
      <w:r>
        <w:rPr>
          <w:spacing w:val="-1"/>
        </w:rPr>
        <w:t>from</w:t>
      </w:r>
      <w:r>
        <w:rPr>
          <w:spacing w:val="-12"/>
        </w:rPr>
        <w:t> </w:t>
      </w:r>
      <w:r>
        <w:rPr/>
        <w:t>CSA</w:t>
      </w:r>
      <w:r>
        <w:rPr>
          <w:spacing w:val="-13"/>
        </w:rPr>
        <w:t> </w:t>
      </w:r>
      <w:r>
        <w:rPr>
          <w:spacing w:val="1"/>
        </w:rPr>
        <w:t>in</w:t>
      </w:r>
      <w:r>
        <w:rPr>
          <w:spacing w:val="-12"/>
        </w:rPr>
        <w:t> </w:t>
      </w:r>
      <w:r>
        <w:rPr>
          <w:spacing w:val="-1"/>
        </w:rPr>
        <w:t>at</w:t>
      </w:r>
      <w:r>
        <w:rPr>
          <w:spacing w:val="-12"/>
        </w:rPr>
        <w:t> </w:t>
      </w:r>
      <w:r>
        <w:rPr>
          <w:spacing w:val="-1"/>
        </w:rPr>
        <w:t>least</w:t>
      </w:r>
      <w:r>
        <w:rPr>
          <w:spacing w:val="-12"/>
        </w:rPr>
        <w:t> </w:t>
      </w:r>
      <w:r>
        <w:rPr/>
        <w:t>the</w:t>
      </w:r>
      <w:r>
        <w:rPr>
          <w:spacing w:val="-11"/>
        </w:rPr>
        <w:t> </w:t>
      </w:r>
      <w:r>
        <w:rPr/>
        <w:t>last</w:t>
      </w:r>
      <w:r>
        <w:rPr>
          <w:spacing w:val="-12"/>
        </w:rPr>
        <w:t> </w:t>
      </w:r>
      <w:r>
        <w:rPr/>
        <w:t>five</w:t>
      </w:r>
      <w:r>
        <w:rPr>
          <w:spacing w:val="-12"/>
        </w:rPr>
        <w:t> </w:t>
      </w:r>
      <w:r>
        <w:rPr/>
        <w:t>(5)</w:t>
      </w:r>
      <w:r>
        <w:rPr>
          <w:spacing w:val="-9"/>
        </w:rPr>
        <w:t> </w:t>
      </w:r>
      <w:r>
        <w:rPr>
          <w:spacing w:val="-1"/>
        </w:rPr>
        <w:t>years.</w:t>
      </w:r>
      <w:r>
        <w:rPr>
          <w:spacing w:val="-11"/>
        </w:rPr>
        <w:t> </w:t>
      </w:r>
      <w:r>
        <w:rPr>
          <w:spacing w:val="-1"/>
        </w:rPr>
        <w:t>With</w:t>
      </w:r>
      <w:r>
        <w:rPr>
          <w:spacing w:val="-12"/>
        </w:rPr>
        <w:t> </w:t>
      </w:r>
      <w:r>
        <w:rPr/>
        <w:t>the</w:t>
      </w:r>
      <w:r>
        <w:rPr>
          <w:spacing w:val="-13"/>
        </w:rPr>
        <w:t> </w:t>
      </w:r>
      <w:r>
        <w:rPr/>
        <w:t>support</w:t>
      </w:r>
      <w:r>
        <w:rPr>
          <w:spacing w:val="69"/>
        </w:rPr>
        <w:t> </w:t>
      </w:r>
      <w:r>
        <w:rPr/>
        <w:t>of</w:t>
      </w:r>
      <w:r>
        <w:rPr>
          <w:spacing w:val="15"/>
        </w:rPr>
        <w:t> </w:t>
      </w:r>
      <w:r>
        <w:rPr>
          <w:spacing w:val="-1"/>
        </w:rPr>
        <w:t>data</w:t>
      </w:r>
      <w:r>
        <w:rPr>
          <w:spacing w:val="18"/>
        </w:rPr>
        <w:t> </w:t>
      </w:r>
      <w:r>
        <w:rPr>
          <w:spacing w:val="-1"/>
        </w:rPr>
        <w:t>from</w:t>
      </w:r>
      <w:r>
        <w:rPr>
          <w:spacing w:val="17"/>
        </w:rPr>
        <w:t> </w:t>
      </w:r>
      <w:r>
        <w:rPr/>
        <w:t>the</w:t>
      </w:r>
      <w:r>
        <w:rPr>
          <w:spacing w:val="15"/>
        </w:rPr>
        <w:t> </w:t>
      </w:r>
      <w:r>
        <w:rPr>
          <w:spacing w:val="-1"/>
        </w:rPr>
        <w:t>District</w:t>
      </w:r>
      <w:r>
        <w:rPr>
          <w:spacing w:val="19"/>
        </w:rPr>
        <w:t> </w:t>
      </w:r>
      <w:r>
        <w:rPr>
          <w:spacing w:val="-1"/>
        </w:rPr>
        <w:t>Agricultural</w:t>
      </w:r>
      <w:r>
        <w:rPr>
          <w:spacing w:val="19"/>
        </w:rPr>
        <w:t> </w:t>
      </w:r>
      <w:r>
        <w:rPr>
          <w:spacing w:val="-1"/>
        </w:rPr>
        <w:t>Development</w:t>
      </w:r>
      <w:r>
        <w:rPr>
          <w:spacing w:val="17"/>
        </w:rPr>
        <w:t> </w:t>
      </w:r>
      <w:r>
        <w:rPr/>
        <w:t>Unit</w:t>
      </w:r>
      <w:r>
        <w:rPr>
          <w:spacing w:val="17"/>
        </w:rPr>
        <w:t> </w:t>
      </w:r>
      <w:r>
        <w:rPr/>
        <w:t>of</w:t>
      </w:r>
      <w:r>
        <w:rPr>
          <w:spacing w:val="15"/>
        </w:rPr>
        <w:t> </w:t>
      </w:r>
      <w:r>
        <w:rPr/>
        <w:t>the</w:t>
      </w:r>
      <w:r>
        <w:rPr>
          <w:spacing w:val="18"/>
        </w:rPr>
        <w:t> </w:t>
      </w:r>
      <w:r>
        <w:rPr>
          <w:spacing w:val="-1"/>
        </w:rPr>
        <w:t>Nadowli-Kaleo</w:t>
      </w:r>
      <w:r>
        <w:rPr>
          <w:spacing w:val="16"/>
        </w:rPr>
        <w:t> </w:t>
      </w:r>
      <w:r>
        <w:rPr>
          <w:spacing w:val="-1"/>
        </w:rPr>
        <w:t>District,</w:t>
      </w:r>
      <w:r>
        <w:rPr>
          <w:spacing w:val="18"/>
        </w:rPr>
        <w:t> </w:t>
      </w:r>
      <w:r>
        <w:rPr/>
        <w:t>one</w:t>
      </w:r>
      <w:r>
        <w:rPr>
          <w:spacing w:val="18"/>
        </w:rPr>
        <w:t> </w:t>
      </w:r>
      <w:r>
        <w:rPr>
          <w:spacing w:val="-1"/>
        </w:rPr>
        <w:t>(1)</w:t>
      </w:r>
      <w:r>
        <w:rPr>
          <w:spacing w:val="111"/>
        </w:rPr>
        <w:t> </w:t>
      </w:r>
      <w:r>
        <w:rPr>
          <w:spacing w:val="-1"/>
        </w:rPr>
        <w:t>FBOs</w:t>
      </w:r>
      <w:r>
        <w:rPr>
          <w:spacing w:val="-10"/>
        </w:rPr>
        <w:t> </w:t>
      </w:r>
      <w:r>
        <w:rPr/>
        <w:t>in</w:t>
      </w:r>
      <w:r>
        <w:rPr>
          <w:spacing w:val="-10"/>
        </w:rPr>
        <w:t> </w:t>
      </w:r>
      <w:r>
        <w:rPr>
          <w:spacing w:val="-1"/>
        </w:rPr>
        <w:t>Kaleo,</w:t>
      </w:r>
      <w:r>
        <w:rPr>
          <w:spacing w:val="-11"/>
        </w:rPr>
        <w:t> </w:t>
      </w:r>
      <w:r>
        <w:rPr/>
        <w:t>one</w:t>
      </w:r>
      <w:r>
        <w:rPr>
          <w:spacing w:val="-11"/>
        </w:rPr>
        <w:t> </w:t>
      </w:r>
      <w:r>
        <w:rPr>
          <w:spacing w:val="-1"/>
        </w:rPr>
        <w:t>(1)</w:t>
      </w:r>
      <w:r>
        <w:rPr>
          <w:spacing w:val="-8"/>
        </w:rPr>
        <w:t> </w:t>
      </w:r>
      <w:r>
        <w:rPr/>
        <w:t>FBOs</w:t>
      </w:r>
      <w:r>
        <w:rPr>
          <w:spacing w:val="-10"/>
        </w:rPr>
        <w:t> </w:t>
      </w:r>
      <w:r>
        <w:rPr/>
        <w:t>in</w:t>
      </w:r>
      <w:r>
        <w:rPr>
          <w:spacing w:val="-10"/>
        </w:rPr>
        <w:t> </w:t>
      </w:r>
      <w:r>
        <w:rPr/>
        <w:t>Ombo</w:t>
      </w:r>
      <w:r>
        <w:rPr>
          <w:spacing w:val="-10"/>
        </w:rPr>
        <w:t> </w:t>
      </w:r>
      <w:r>
        <w:rPr>
          <w:spacing w:val="-1"/>
        </w:rPr>
        <w:t>and</w:t>
      </w:r>
      <w:r>
        <w:rPr>
          <w:spacing w:val="-9"/>
        </w:rPr>
        <w:t> </w:t>
      </w:r>
      <w:r>
        <w:rPr/>
        <w:t>one</w:t>
      </w:r>
      <w:r>
        <w:rPr>
          <w:spacing w:val="-11"/>
        </w:rPr>
        <w:t> </w:t>
      </w:r>
      <w:r>
        <w:rPr>
          <w:spacing w:val="-1"/>
        </w:rPr>
        <w:t>(1)</w:t>
      </w:r>
      <w:r>
        <w:rPr>
          <w:spacing w:val="-11"/>
        </w:rPr>
        <w:t> </w:t>
      </w:r>
      <w:r>
        <w:rPr>
          <w:spacing w:val="-1"/>
        </w:rPr>
        <w:t>FBOs</w:t>
      </w:r>
      <w:r>
        <w:rPr>
          <w:spacing w:val="-10"/>
        </w:rPr>
        <w:t> </w:t>
      </w:r>
      <w:r>
        <w:rPr/>
        <w:t>in</w:t>
      </w:r>
      <w:r>
        <w:rPr>
          <w:spacing w:val="-10"/>
        </w:rPr>
        <w:t> </w:t>
      </w:r>
      <w:r>
        <w:rPr>
          <w:spacing w:val="-1"/>
        </w:rPr>
        <w:t>Jang</w:t>
      </w:r>
      <w:r>
        <w:rPr>
          <w:spacing w:val="-10"/>
        </w:rPr>
        <w:t> </w:t>
      </w:r>
      <w:r>
        <w:rPr>
          <w:spacing w:val="-1"/>
        </w:rPr>
        <w:t>were</w:t>
      </w:r>
      <w:r>
        <w:rPr>
          <w:spacing w:val="-11"/>
        </w:rPr>
        <w:t> </w:t>
      </w:r>
      <w:r>
        <w:rPr>
          <w:spacing w:val="-1"/>
        </w:rPr>
        <w:t>all</w:t>
      </w:r>
      <w:r>
        <w:rPr>
          <w:spacing w:val="-9"/>
        </w:rPr>
        <w:t> </w:t>
      </w:r>
      <w:r>
        <w:rPr>
          <w:spacing w:val="-1"/>
        </w:rPr>
        <w:t>considered</w:t>
      </w:r>
      <w:r>
        <w:rPr>
          <w:spacing w:val="-9"/>
        </w:rPr>
        <w:t> </w:t>
      </w:r>
      <w:r>
        <w:rPr/>
        <w:t>for</w:t>
      </w:r>
      <w:r>
        <w:rPr>
          <w:spacing w:val="-12"/>
        </w:rPr>
        <w:t> </w:t>
      </w:r>
      <w:r>
        <w:rPr/>
        <w:t>the</w:t>
      </w:r>
      <w:r>
        <w:rPr>
          <w:spacing w:val="-11"/>
        </w:rPr>
        <w:t> </w:t>
      </w:r>
      <w:r>
        <w:rPr/>
        <w:t>study.</w:t>
      </w:r>
      <w:r>
        <w:rPr>
          <w:spacing w:val="61"/>
        </w:rPr>
        <w:t> </w:t>
      </w:r>
      <w:r>
        <w:rPr/>
        <w:t>The</w:t>
      </w:r>
      <w:r>
        <w:rPr>
          <w:spacing w:val="3"/>
        </w:rPr>
        <w:t> </w:t>
      </w:r>
      <w:r>
        <w:rPr>
          <w:spacing w:val="-1"/>
        </w:rPr>
        <w:t>sampling</w:t>
      </w:r>
      <w:r>
        <w:rPr>
          <w:spacing w:val="5"/>
        </w:rPr>
        <w:t> </w:t>
      </w:r>
      <w:r>
        <w:rPr>
          <w:spacing w:val="-1"/>
        </w:rPr>
        <w:t>technique</w:t>
      </w:r>
      <w:r>
        <w:rPr>
          <w:spacing w:val="4"/>
        </w:rPr>
        <w:t> </w:t>
      </w:r>
      <w:r>
        <w:rPr>
          <w:spacing w:val="-1"/>
        </w:rPr>
        <w:t>employed</w:t>
      </w:r>
      <w:r>
        <w:rPr>
          <w:spacing w:val="4"/>
        </w:rPr>
        <w:t> </w:t>
      </w:r>
      <w:r>
        <w:rPr>
          <w:spacing w:val="-1"/>
        </w:rPr>
        <w:t>was</w:t>
      </w:r>
      <w:r>
        <w:rPr>
          <w:spacing w:val="4"/>
        </w:rPr>
        <w:t> </w:t>
      </w:r>
      <w:r>
        <w:rPr>
          <w:spacing w:val="-1"/>
        </w:rPr>
        <w:t>purposive</w:t>
      </w:r>
      <w:r>
        <w:rPr>
          <w:spacing w:val="6"/>
        </w:rPr>
        <w:t> </w:t>
      </w:r>
      <w:r>
        <w:rPr>
          <w:spacing w:val="-1"/>
        </w:rPr>
        <w:t>sampling,</w:t>
      </w:r>
      <w:r>
        <w:rPr>
          <w:spacing w:val="5"/>
        </w:rPr>
        <w:t> </w:t>
      </w:r>
      <w:r>
        <w:rPr>
          <w:spacing w:val="-1"/>
        </w:rPr>
        <w:t>aimed</w:t>
      </w:r>
      <w:r>
        <w:rPr>
          <w:spacing w:val="4"/>
        </w:rPr>
        <w:t> </w:t>
      </w:r>
      <w:r>
        <w:rPr>
          <w:spacing w:val="-1"/>
        </w:rPr>
        <w:t>at</w:t>
      </w:r>
      <w:r>
        <w:rPr>
          <w:spacing w:val="5"/>
        </w:rPr>
        <w:t> </w:t>
      </w:r>
      <w:r>
        <w:rPr>
          <w:spacing w:val="-1"/>
        </w:rPr>
        <w:t>selecting</w:t>
      </w:r>
      <w:r>
        <w:rPr>
          <w:spacing w:val="4"/>
        </w:rPr>
        <w:t> </w:t>
      </w:r>
      <w:r>
        <w:rPr>
          <w:spacing w:val="-1"/>
        </w:rPr>
        <w:t>organizations</w:t>
      </w:r>
      <w:r>
        <w:rPr>
          <w:spacing w:val="4"/>
        </w:rPr>
        <w:t> </w:t>
      </w:r>
      <w:r>
        <w:rPr>
          <w:spacing w:val="-1"/>
        </w:rPr>
        <w:t>that</w:t>
      </w:r>
      <w:r>
        <w:rPr>
          <w:spacing w:val="115"/>
        </w:rPr>
        <w:t> </w:t>
      </w:r>
      <w:r>
        <w:rPr>
          <w:spacing w:val="-1"/>
        </w:rPr>
        <w:t>are</w:t>
      </w:r>
      <w:r>
        <w:rPr>
          <w:spacing w:val="-2"/>
        </w:rPr>
        <w:t> </w:t>
      </w:r>
      <w:r>
        <w:rPr/>
        <w:t>most </w:t>
      </w:r>
      <w:r>
        <w:rPr>
          <w:spacing w:val="-1"/>
        </w:rPr>
        <w:t>representative</w:t>
      </w:r>
      <w:r>
        <w:rPr/>
        <w:t> of </w:t>
      </w:r>
      <w:r>
        <w:rPr>
          <w:spacing w:val="-1"/>
        </w:rPr>
        <w:t>agricultural</w:t>
      </w:r>
      <w:r>
        <w:rPr/>
        <w:t> </w:t>
      </w:r>
      <w:r>
        <w:rPr>
          <w:spacing w:val="-1"/>
        </w:rPr>
        <w:t>practices</w:t>
      </w:r>
      <w:r>
        <w:rPr/>
        <w:t> and </w:t>
      </w:r>
      <w:r>
        <w:rPr>
          <w:spacing w:val="-1"/>
        </w:rPr>
        <w:t>challenges</w:t>
      </w:r>
      <w:r>
        <w:rPr/>
        <w:t> within these </w:t>
      </w:r>
      <w:r>
        <w:rPr>
          <w:spacing w:val="-1"/>
        </w:rPr>
        <w:t>specific </w:t>
      </w:r>
      <w:r>
        <w:rPr/>
        <w:t>regions.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6"/>
        <w:jc w:val="both"/>
      </w:pPr>
      <w:r>
        <w:rPr>
          <w:spacing w:val="-1"/>
        </w:rPr>
        <w:t>For</w:t>
      </w:r>
      <w:r>
        <w:rPr>
          <w:spacing w:val="-16"/>
        </w:rPr>
        <w:t> </w:t>
      </w:r>
      <w:r>
        <w:rPr/>
        <w:t>a</w:t>
      </w:r>
      <w:r>
        <w:rPr>
          <w:spacing w:val="-13"/>
        </w:rPr>
        <w:t> </w:t>
      </w:r>
      <w:r>
        <w:rPr>
          <w:spacing w:val="-1"/>
        </w:rPr>
        <w:t>Focus</w:t>
      </w:r>
      <w:r>
        <w:rPr>
          <w:spacing w:val="-12"/>
        </w:rPr>
        <w:t> </w:t>
      </w:r>
      <w:r>
        <w:rPr>
          <w:spacing w:val="-1"/>
        </w:rPr>
        <w:t>Group</w:t>
      </w:r>
      <w:r>
        <w:rPr>
          <w:spacing w:val="-15"/>
        </w:rPr>
        <w:t> </w:t>
      </w:r>
      <w:r>
        <w:rPr/>
        <w:t>Discussions,</w:t>
      </w:r>
      <w:r>
        <w:rPr>
          <w:spacing w:val="-15"/>
        </w:rPr>
        <w:t> </w:t>
      </w:r>
      <w:r>
        <w:rPr/>
        <w:t>the</w:t>
      </w:r>
      <w:r>
        <w:rPr>
          <w:spacing w:val="-15"/>
        </w:rPr>
        <w:t> </w:t>
      </w:r>
      <w:r>
        <w:rPr>
          <w:spacing w:val="-1"/>
        </w:rPr>
        <w:t>researcher</w:t>
      </w:r>
      <w:r>
        <w:rPr>
          <w:spacing w:val="-16"/>
        </w:rPr>
        <w:t> </w:t>
      </w:r>
      <w:r>
        <w:rPr>
          <w:spacing w:val="-1"/>
        </w:rPr>
        <w:t>selected</w:t>
      </w:r>
      <w:r>
        <w:rPr>
          <w:spacing w:val="-15"/>
        </w:rPr>
        <w:t> </w:t>
      </w:r>
      <w:r>
        <w:rPr>
          <w:spacing w:val="-1"/>
        </w:rPr>
        <w:t>three</w:t>
      </w:r>
      <w:r>
        <w:rPr>
          <w:spacing w:val="-14"/>
        </w:rPr>
        <w:t> </w:t>
      </w:r>
      <w:r>
        <w:rPr>
          <w:spacing w:val="-1"/>
        </w:rPr>
        <w:t>Farmer-Based</w:t>
      </w:r>
      <w:r>
        <w:rPr>
          <w:spacing w:val="-12"/>
        </w:rPr>
        <w:t> </w:t>
      </w:r>
      <w:r>
        <w:rPr>
          <w:spacing w:val="-1"/>
        </w:rPr>
        <w:t>Organizations</w:t>
      </w:r>
      <w:r>
        <w:rPr>
          <w:spacing w:val="-15"/>
        </w:rPr>
        <w:t> </w:t>
      </w:r>
      <w:r>
        <w:rPr>
          <w:spacing w:val="-1"/>
        </w:rPr>
        <w:t>(FBOs):</w:t>
      </w:r>
      <w:r>
        <w:rPr>
          <w:spacing w:val="95"/>
        </w:rPr>
        <w:t> </w:t>
      </w:r>
      <w:r>
        <w:rPr>
          <w:spacing w:val="-1"/>
        </w:rPr>
        <w:t>Titietaar</w:t>
      </w:r>
      <w:r>
        <w:rPr/>
        <w:t> </w:t>
      </w:r>
      <w:r>
        <w:rPr>
          <w:spacing w:val="-1"/>
        </w:rPr>
        <w:t>FBO</w:t>
      </w:r>
      <w:r>
        <w:rPr/>
        <w:t> in </w:t>
      </w:r>
      <w:r>
        <w:rPr>
          <w:spacing w:val="-1"/>
        </w:rPr>
        <w:t>Kaleo,</w:t>
      </w:r>
      <w:r>
        <w:rPr>
          <w:spacing w:val="1"/>
        </w:rPr>
        <w:t> </w:t>
      </w:r>
      <w:r>
        <w:rPr>
          <w:spacing w:val="-1"/>
        </w:rPr>
        <w:t>Langtaa</w:t>
      </w:r>
      <w:r>
        <w:rPr>
          <w:spacing w:val="-2"/>
        </w:rPr>
        <w:t> </w:t>
      </w:r>
      <w:r>
        <w:rPr>
          <w:spacing w:val="-1"/>
        </w:rPr>
        <w:t>Kooreba</w:t>
      </w:r>
      <w:r>
        <w:rPr>
          <w:spacing w:val="1"/>
        </w:rPr>
        <w:t> </w:t>
      </w:r>
      <w:r>
        <w:rPr>
          <w:spacing w:val="-1"/>
        </w:rPr>
        <w:t>FBO</w:t>
      </w:r>
      <w:r>
        <w:rPr/>
        <w:t> in </w:t>
      </w:r>
      <w:r>
        <w:rPr>
          <w:spacing w:val="-1"/>
        </w:rPr>
        <w:t>Jang,</w:t>
      </w:r>
      <w:r>
        <w:rPr/>
        <w:t> </w:t>
      </w:r>
      <w:r>
        <w:rPr>
          <w:spacing w:val="-1"/>
        </w:rPr>
        <w:t>and</w:t>
      </w:r>
      <w:r>
        <w:rPr/>
        <w:t> Maalesong </w:t>
      </w:r>
      <w:r>
        <w:rPr>
          <w:spacing w:val="-1"/>
        </w:rPr>
        <w:t>Tietaar</w:t>
      </w:r>
      <w:r>
        <w:rPr>
          <w:spacing w:val="1"/>
        </w:rPr>
        <w:t> </w:t>
      </w:r>
      <w:r>
        <w:rPr>
          <w:spacing w:val="-1"/>
        </w:rPr>
        <w:t>FBO</w:t>
      </w:r>
      <w:r>
        <w:rPr/>
        <w:t> in Ombo</w:t>
      </w:r>
      <w:r>
        <w:rPr>
          <w:spacing w:val="1"/>
        </w:rPr>
        <w:t> </w:t>
      </w:r>
      <w:r>
        <w:rPr/>
        <w:t>for</w:t>
      </w:r>
      <w:r>
        <w:rPr>
          <w:spacing w:val="71"/>
        </w:rPr>
        <w:t> </w:t>
      </w:r>
      <w:r>
        <w:rPr>
          <w:spacing w:val="-1"/>
        </w:rPr>
        <w:t>engagement.</w:t>
      </w:r>
      <w:r>
        <w:rPr>
          <w:spacing w:val="54"/>
        </w:rPr>
        <w:t> </w:t>
      </w:r>
      <w:r>
        <w:rPr/>
        <w:t>The</w:t>
      </w:r>
      <w:r>
        <w:rPr>
          <w:spacing w:val="53"/>
        </w:rPr>
        <w:t> </w:t>
      </w:r>
      <w:r>
        <w:rPr/>
        <w:t>sampling</w:t>
      </w:r>
      <w:r>
        <w:rPr>
          <w:spacing w:val="55"/>
        </w:rPr>
        <w:t> </w:t>
      </w:r>
      <w:r>
        <w:rPr>
          <w:spacing w:val="-1"/>
        </w:rPr>
        <w:t>technique</w:t>
      </w:r>
      <w:r>
        <w:rPr>
          <w:spacing w:val="54"/>
        </w:rPr>
        <w:t> </w:t>
      </w:r>
      <w:r>
        <w:rPr>
          <w:spacing w:val="-1"/>
        </w:rPr>
        <w:t>used</w:t>
      </w:r>
      <w:r>
        <w:rPr>
          <w:spacing w:val="54"/>
        </w:rPr>
        <w:t> </w:t>
      </w:r>
      <w:r>
        <w:rPr/>
        <w:t>for</w:t>
      </w:r>
      <w:r>
        <w:rPr>
          <w:spacing w:val="55"/>
        </w:rPr>
        <w:t> </w:t>
      </w:r>
      <w:r>
        <w:rPr>
          <w:spacing w:val="-1"/>
        </w:rPr>
        <w:t>selecting</w:t>
      </w:r>
      <w:r>
        <w:rPr>
          <w:spacing w:val="54"/>
        </w:rPr>
        <w:t> </w:t>
      </w:r>
      <w:r>
        <w:rPr/>
        <w:t>these</w:t>
      </w:r>
      <w:r>
        <w:rPr>
          <w:spacing w:val="53"/>
        </w:rPr>
        <w:t> </w:t>
      </w:r>
      <w:r>
        <w:rPr/>
        <w:t>specific</w:t>
      </w:r>
      <w:r>
        <w:rPr>
          <w:spacing w:val="54"/>
        </w:rPr>
        <w:t> </w:t>
      </w:r>
      <w:r>
        <w:rPr>
          <w:spacing w:val="-1"/>
        </w:rPr>
        <w:t>FBOs</w:t>
      </w:r>
      <w:r>
        <w:rPr>
          <w:spacing w:val="54"/>
        </w:rPr>
        <w:t> </w:t>
      </w:r>
      <w:r>
        <w:rPr>
          <w:spacing w:val="-1"/>
        </w:rPr>
        <w:t>was</w:t>
      </w:r>
      <w:r>
        <w:rPr>
          <w:spacing w:val="55"/>
        </w:rPr>
        <w:t> </w:t>
      </w:r>
      <w:r>
        <w:rPr>
          <w:spacing w:val="-1"/>
        </w:rPr>
        <w:t>purposive</w:t>
      </w:r>
      <w:r>
        <w:rPr>
          <w:spacing w:val="71"/>
        </w:rPr>
        <w:t> </w:t>
      </w:r>
      <w:r>
        <w:rPr>
          <w:spacing w:val="-1"/>
        </w:rPr>
        <w:t>sampling,</w:t>
      </w:r>
      <w:r>
        <w:rPr>
          <w:spacing w:val="12"/>
        </w:rPr>
        <w:t> </w:t>
      </w:r>
      <w:r>
        <w:rPr>
          <w:spacing w:val="-1"/>
        </w:rPr>
        <w:t>as</w:t>
      </w:r>
      <w:r>
        <w:rPr>
          <w:spacing w:val="12"/>
        </w:rPr>
        <w:t> </w:t>
      </w:r>
      <w:r>
        <w:rPr/>
        <w:t>these</w:t>
      </w:r>
      <w:r>
        <w:rPr>
          <w:spacing w:val="10"/>
        </w:rPr>
        <w:t> </w:t>
      </w:r>
      <w:r>
        <w:rPr>
          <w:spacing w:val="-1"/>
        </w:rPr>
        <w:t>organizations</w:t>
      </w:r>
      <w:r>
        <w:rPr>
          <w:spacing w:val="12"/>
        </w:rPr>
        <w:t> </w:t>
      </w:r>
      <w:r>
        <w:rPr>
          <w:spacing w:val="-1"/>
        </w:rPr>
        <w:t>were</w:t>
      </w:r>
      <w:r>
        <w:rPr>
          <w:spacing w:val="10"/>
        </w:rPr>
        <w:t> </w:t>
      </w:r>
      <w:r>
        <w:rPr/>
        <w:t>identified</w:t>
      </w:r>
      <w:r>
        <w:rPr>
          <w:spacing w:val="11"/>
        </w:rPr>
        <w:t> </w:t>
      </w:r>
      <w:r>
        <w:rPr/>
        <w:t>to</w:t>
      </w:r>
      <w:r>
        <w:rPr>
          <w:spacing w:val="12"/>
        </w:rPr>
        <w:t> </w:t>
      </w:r>
      <w:r>
        <w:rPr/>
        <w:t>be</w:t>
      </w:r>
      <w:r>
        <w:rPr>
          <w:spacing w:val="10"/>
        </w:rPr>
        <w:t> </w:t>
      </w:r>
      <w:r>
        <w:rPr/>
        <w:t>highly</w:t>
      </w:r>
      <w:r>
        <w:rPr>
          <w:spacing w:val="11"/>
        </w:rPr>
        <w:t> </w:t>
      </w:r>
      <w:r>
        <w:rPr>
          <w:spacing w:val="-1"/>
        </w:rPr>
        <w:t>representative</w:t>
      </w:r>
      <w:r>
        <w:rPr>
          <w:spacing w:val="11"/>
        </w:rPr>
        <w:t> </w:t>
      </w:r>
      <w:r>
        <w:rPr/>
        <w:t>of</w:t>
      </w:r>
      <w:r>
        <w:rPr>
          <w:spacing w:val="11"/>
        </w:rPr>
        <w:t> </w:t>
      </w:r>
      <w:r>
        <w:rPr/>
        <w:t>the</w:t>
      </w:r>
      <w:r>
        <w:rPr>
          <w:spacing w:val="11"/>
        </w:rPr>
        <w:t> </w:t>
      </w:r>
      <w:r>
        <w:rPr>
          <w:spacing w:val="-1"/>
        </w:rPr>
        <w:t>varied</w:t>
      </w:r>
      <w:r>
        <w:rPr>
          <w:spacing w:val="79"/>
        </w:rPr>
        <w:t> </w:t>
      </w:r>
      <w:r>
        <w:rPr>
          <w:spacing w:val="-1"/>
        </w:rPr>
        <w:t>agricultural</w:t>
      </w:r>
      <w:r>
        <w:rPr>
          <w:spacing w:val="-10"/>
        </w:rPr>
        <w:t> </w:t>
      </w:r>
      <w:r>
        <w:rPr>
          <w:spacing w:val="-1"/>
        </w:rPr>
        <w:t>practices</w:t>
      </w:r>
      <w:r>
        <w:rPr>
          <w:spacing w:val="-7"/>
        </w:rPr>
        <w:t> </w:t>
      </w:r>
      <w:r>
        <w:rPr>
          <w:spacing w:val="-1"/>
        </w:rPr>
        <w:t>and</w:t>
      </w:r>
      <w:r>
        <w:rPr>
          <w:spacing w:val="-8"/>
        </w:rPr>
        <w:t> </w:t>
      </w:r>
      <w:r>
        <w:rPr>
          <w:spacing w:val="-1"/>
        </w:rPr>
        <w:t>challenges</w:t>
      </w:r>
      <w:r>
        <w:rPr>
          <w:spacing w:val="-10"/>
        </w:rPr>
        <w:t> </w:t>
      </w:r>
      <w:r>
        <w:rPr/>
        <w:t>within</w:t>
      </w:r>
      <w:r>
        <w:rPr>
          <w:spacing w:val="-10"/>
        </w:rPr>
        <w:t> </w:t>
      </w:r>
      <w:r>
        <w:rPr/>
        <w:t>their</w:t>
      </w:r>
      <w:r>
        <w:rPr>
          <w:spacing w:val="-6"/>
        </w:rPr>
        <w:t> </w:t>
      </w:r>
      <w:r>
        <w:rPr>
          <w:spacing w:val="-1"/>
        </w:rPr>
        <w:t>respective</w:t>
      </w:r>
      <w:r>
        <w:rPr>
          <w:spacing w:val="-11"/>
        </w:rPr>
        <w:t> </w:t>
      </w:r>
      <w:r>
        <w:rPr>
          <w:spacing w:val="-1"/>
        </w:rPr>
        <w:t>communities.</w:t>
      </w:r>
      <w:r>
        <w:rPr>
          <w:spacing w:val="-10"/>
        </w:rPr>
        <w:t> </w:t>
      </w:r>
      <w:r>
        <w:rPr/>
        <w:t>The</w:t>
      </w:r>
      <w:r>
        <w:rPr>
          <w:spacing w:val="-11"/>
        </w:rPr>
        <w:t> </w:t>
      </w:r>
      <w:r>
        <w:rPr>
          <w:spacing w:val="-1"/>
        </w:rPr>
        <w:t>groups</w:t>
      </w:r>
      <w:r>
        <w:rPr>
          <w:spacing w:val="-10"/>
        </w:rPr>
        <w:t> </w:t>
      </w:r>
      <w:r>
        <w:rPr/>
        <w:t>were</w:t>
      </w:r>
      <w:r>
        <w:rPr>
          <w:spacing w:val="-9"/>
        </w:rPr>
        <w:t> </w:t>
      </w:r>
      <w:r>
        <w:rPr>
          <w:spacing w:val="-1"/>
        </w:rPr>
        <w:t>chosen</w:t>
      </w:r>
      <w:r>
        <w:rPr>
          <w:spacing w:val="101"/>
        </w:rPr>
        <w:t> </w:t>
      </w:r>
      <w:r>
        <w:rPr>
          <w:spacing w:val="-1"/>
        </w:rPr>
        <w:t>because</w:t>
      </w:r>
      <w:r>
        <w:rPr>
          <w:spacing w:val="3"/>
        </w:rPr>
        <w:t> </w:t>
      </w:r>
      <w:r>
        <w:rPr/>
        <w:t>they</w:t>
      </w:r>
      <w:r>
        <w:rPr>
          <w:spacing w:val="3"/>
        </w:rPr>
        <w:t> </w:t>
      </w:r>
      <w:r>
        <w:rPr>
          <w:spacing w:val="-1"/>
        </w:rPr>
        <w:t>each</w:t>
      </w:r>
      <w:r>
        <w:rPr>
          <w:spacing w:val="2"/>
        </w:rPr>
        <w:t> </w:t>
      </w:r>
      <w:r>
        <w:rPr/>
        <w:t>have</w:t>
      </w:r>
      <w:r>
        <w:rPr>
          <w:spacing w:val="3"/>
        </w:rPr>
        <w:t> </w:t>
      </w:r>
      <w:r>
        <w:rPr/>
        <w:t>the</w:t>
      </w:r>
      <w:r>
        <w:rPr>
          <w:spacing w:val="1"/>
        </w:rPr>
        <w:t> </w:t>
      </w:r>
      <w:r>
        <w:rPr/>
        <w:t>highest</w:t>
      </w:r>
      <w:r>
        <w:rPr>
          <w:spacing w:val="4"/>
        </w:rPr>
        <w:t> </w:t>
      </w:r>
      <w:r>
        <w:rPr/>
        <w:t>membership</w:t>
      </w:r>
      <w:r>
        <w:rPr>
          <w:spacing w:val="2"/>
        </w:rPr>
        <w:t> </w:t>
      </w:r>
      <w:r>
        <w:rPr/>
        <w:t>in</w:t>
      </w:r>
      <w:r>
        <w:rPr>
          <w:spacing w:val="2"/>
        </w:rPr>
        <w:t> </w:t>
      </w:r>
      <w:r>
        <w:rPr/>
        <w:t>their</w:t>
      </w:r>
      <w:r>
        <w:rPr>
          <w:spacing w:val="3"/>
        </w:rPr>
        <w:t> </w:t>
      </w:r>
      <w:r>
        <w:rPr>
          <w:spacing w:val="-1"/>
        </w:rPr>
        <w:t>respective</w:t>
      </w:r>
      <w:r>
        <w:rPr>
          <w:spacing w:val="3"/>
        </w:rPr>
        <w:t> </w:t>
      </w:r>
      <w:r>
        <w:rPr/>
        <w:t>communities</w:t>
      </w:r>
      <w:r>
        <w:rPr>
          <w:spacing w:val="1"/>
        </w:rPr>
        <w:t> </w:t>
      </w:r>
      <w:r>
        <w:rPr>
          <w:spacing w:val="-1"/>
        </w:rPr>
        <w:t>and</w:t>
      </w:r>
      <w:r>
        <w:rPr>
          <w:spacing w:val="2"/>
        </w:rPr>
        <w:t> </w:t>
      </w:r>
      <w:r>
        <w:rPr>
          <w:spacing w:val="-1"/>
        </w:rPr>
        <w:t>have</w:t>
      </w:r>
      <w:r>
        <w:rPr>
          <w:spacing w:val="47"/>
        </w:rPr>
        <w:t> </w:t>
      </w:r>
      <w:r>
        <w:rPr>
          <w:spacing w:val="-1"/>
        </w:rPr>
        <w:t>participated</w:t>
      </w:r>
      <w:r>
        <w:rPr>
          <w:spacing w:val="9"/>
        </w:rPr>
        <w:t> </w:t>
      </w:r>
      <w:r>
        <w:rPr/>
        <w:t>in</w:t>
      </w:r>
      <w:r>
        <w:rPr>
          <w:spacing w:val="9"/>
        </w:rPr>
        <w:t> </w:t>
      </w:r>
      <w:r>
        <w:rPr/>
        <w:t>CSA</w:t>
      </w:r>
      <w:r>
        <w:rPr>
          <w:spacing w:val="8"/>
        </w:rPr>
        <w:t> </w:t>
      </w:r>
      <w:r>
        <w:rPr>
          <w:spacing w:val="-1"/>
        </w:rPr>
        <w:t>projects</w:t>
      </w:r>
      <w:r>
        <w:rPr>
          <w:spacing w:val="10"/>
        </w:rPr>
        <w:t> </w:t>
      </w:r>
      <w:r>
        <w:rPr/>
        <w:t>over</w:t>
      </w:r>
      <w:r>
        <w:rPr>
          <w:spacing w:val="8"/>
        </w:rPr>
        <w:t> </w:t>
      </w:r>
      <w:r>
        <w:rPr/>
        <w:t>the</w:t>
      </w:r>
      <w:r>
        <w:rPr>
          <w:spacing w:val="8"/>
        </w:rPr>
        <w:t> </w:t>
      </w:r>
      <w:r>
        <w:rPr/>
        <w:t>past</w:t>
      </w:r>
      <w:r>
        <w:rPr>
          <w:spacing w:val="10"/>
        </w:rPr>
        <w:t> </w:t>
      </w:r>
      <w:r>
        <w:rPr/>
        <w:t>10</w:t>
      </w:r>
      <w:r>
        <w:rPr>
          <w:spacing w:val="9"/>
        </w:rPr>
        <w:t> </w:t>
      </w:r>
      <w:r>
        <w:rPr/>
        <w:t>years</w:t>
      </w:r>
      <w:r>
        <w:rPr>
          <w:spacing w:val="8"/>
        </w:rPr>
        <w:t> </w:t>
      </w:r>
      <w:r>
        <w:rPr/>
        <w:t>(MoFA,</w:t>
      </w:r>
      <w:r>
        <w:rPr>
          <w:spacing w:val="9"/>
        </w:rPr>
        <w:t> </w:t>
      </w:r>
      <w:r>
        <w:rPr>
          <w:spacing w:val="-1"/>
        </w:rPr>
        <w:t>2023).</w:t>
      </w:r>
      <w:r>
        <w:rPr>
          <w:spacing w:val="13"/>
        </w:rPr>
        <w:t> </w:t>
      </w:r>
      <w:r>
        <w:rPr>
          <w:spacing w:val="-2"/>
        </w:rPr>
        <w:t>In</w:t>
      </w:r>
      <w:r>
        <w:rPr>
          <w:spacing w:val="11"/>
        </w:rPr>
        <w:t> </w:t>
      </w:r>
      <w:r>
        <w:rPr>
          <w:spacing w:val="-1"/>
        </w:rPr>
        <w:t>each</w:t>
      </w:r>
      <w:r>
        <w:rPr>
          <w:spacing w:val="9"/>
        </w:rPr>
        <w:t> </w:t>
      </w:r>
      <w:r>
        <w:rPr>
          <w:spacing w:val="-1"/>
        </w:rPr>
        <w:t>group,</w:t>
      </w:r>
      <w:r>
        <w:rPr>
          <w:spacing w:val="9"/>
        </w:rPr>
        <w:t> </w:t>
      </w:r>
      <w:r>
        <w:rPr/>
        <w:t>the</w:t>
      </w:r>
      <w:r>
        <w:rPr>
          <w:spacing w:val="16"/>
        </w:rPr>
        <w:t> </w:t>
      </w:r>
      <w:r>
        <w:rPr/>
        <w:t>President,</w:t>
      </w:r>
      <w:r>
        <w:rPr>
          <w:spacing w:val="67"/>
        </w:rPr>
        <w:t> </w:t>
      </w:r>
      <w:r>
        <w:rPr>
          <w:spacing w:val="-1"/>
        </w:rPr>
        <w:t>Vice</w:t>
      </w:r>
      <w:r>
        <w:rPr>
          <w:spacing w:val="27"/>
        </w:rPr>
        <w:t> </w:t>
      </w:r>
      <w:r>
        <w:rPr>
          <w:spacing w:val="-1"/>
        </w:rPr>
        <w:t>president,</w:t>
      </w:r>
      <w:r>
        <w:rPr>
          <w:spacing w:val="28"/>
        </w:rPr>
        <w:t> </w:t>
      </w:r>
      <w:r>
        <w:rPr>
          <w:spacing w:val="-1"/>
        </w:rPr>
        <w:t>Organizer,</w:t>
      </w:r>
      <w:r>
        <w:rPr>
          <w:spacing w:val="29"/>
        </w:rPr>
        <w:t> </w:t>
      </w:r>
      <w:r>
        <w:rPr>
          <w:spacing w:val="-1"/>
        </w:rPr>
        <w:t>Secretary,</w:t>
      </w:r>
      <w:r>
        <w:rPr>
          <w:spacing w:val="27"/>
        </w:rPr>
        <w:t> </w:t>
      </w:r>
      <w:r>
        <w:rPr>
          <w:spacing w:val="-1"/>
        </w:rPr>
        <w:t>Treasurer,</w:t>
      </w:r>
      <w:r>
        <w:rPr>
          <w:spacing w:val="30"/>
        </w:rPr>
        <w:t> </w:t>
      </w:r>
      <w:r>
        <w:rPr>
          <w:spacing w:val="-1"/>
        </w:rPr>
        <w:t>Women</w:t>
      </w:r>
      <w:r>
        <w:rPr>
          <w:spacing w:val="28"/>
        </w:rPr>
        <w:t> </w:t>
      </w:r>
      <w:r>
        <w:rPr>
          <w:spacing w:val="-1"/>
        </w:rPr>
        <w:t>Lead,</w:t>
      </w:r>
      <w:r>
        <w:rPr>
          <w:spacing w:val="28"/>
        </w:rPr>
        <w:t> </w:t>
      </w:r>
      <w:r>
        <w:rPr>
          <w:spacing w:val="-1"/>
        </w:rPr>
        <w:t>Assembly</w:t>
      </w:r>
      <w:r>
        <w:rPr>
          <w:spacing w:val="30"/>
        </w:rPr>
        <w:t> </w:t>
      </w:r>
      <w:r>
        <w:rPr>
          <w:spacing w:val="-1"/>
        </w:rPr>
        <w:t>Member</w:t>
      </w:r>
      <w:r>
        <w:rPr>
          <w:spacing w:val="27"/>
        </w:rPr>
        <w:t> </w:t>
      </w:r>
      <w:r>
        <w:rPr>
          <w:spacing w:val="-1"/>
        </w:rPr>
        <w:t>and</w:t>
      </w:r>
      <w:r>
        <w:rPr>
          <w:spacing w:val="28"/>
        </w:rPr>
        <w:t> </w:t>
      </w:r>
      <w:r>
        <w:rPr/>
        <w:t>other</w:t>
      </w:r>
      <w:r>
        <w:rPr>
          <w:spacing w:val="27"/>
        </w:rPr>
        <w:t> </w:t>
      </w:r>
      <w:r>
        <w:rPr/>
        <w:t>2</w:t>
      </w:r>
      <w:r>
        <w:rPr>
          <w:spacing w:val="109"/>
        </w:rPr>
        <w:t> </w:t>
      </w:r>
      <w:r>
        <w:rPr>
          <w:spacing w:val="-1"/>
        </w:rPr>
        <w:t>members</w:t>
      </w:r>
      <w:r>
        <w:rPr>
          <w:spacing w:val="11"/>
        </w:rPr>
        <w:t> </w:t>
      </w:r>
      <w:r>
        <w:rPr/>
        <w:t>were</w:t>
      </w:r>
      <w:r>
        <w:rPr>
          <w:spacing w:val="10"/>
        </w:rPr>
        <w:t> </w:t>
      </w:r>
      <w:r>
        <w:rPr>
          <w:spacing w:val="-1"/>
        </w:rPr>
        <w:t>selected</w:t>
      </w:r>
      <w:r>
        <w:rPr>
          <w:spacing w:val="11"/>
        </w:rPr>
        <w:t> </w:t>
      </w:r>
      <w:r>
        <w:rPr/>
        <w:t>as</w:t>
      </w:r>
      <w:r>
        <w:rPr>
          <w:spacing w:val="12"/>
        </w:rPr>
        <w:t> </w:t>
      </w:r>
      <w:r>
        <w:rPr>
          <w:spacing w:val="-1"/>
        </w:rPr>
        <w:t>discussants</w:t>
      </w:r>
      <w:r>
        <w:rPr>
          <w:spacing w:val="12"/>
        </w:rPr>
        <w:t> </w:t>
      </w:r>
      <w:r>
        <w:rPr>
          <w:spacing w:val="-1"/>
        </w:rPr>
        <w:t>because</w:t>
      </w:r>
      <w:r>
        <w:rPr>
          <w:spacing w:val="11"/>
        </w:rPr>
        <w:t> </w:t>
      </w:r>
      <w:r>
        <w:rPr>
          <w:spacing w:val="1"/>
        </w:rPr>
        <w:t>of</w:t>
      </w:r>
      <w:r>
        <w:rPr>
          <w:spacing w:val="13"/>
        </w:rPr>
        <w:t> </w:t>
      </w:r>
      <w:r>
        <w:rPr/>
        <w:t>their</w:t>
      </w:r>
      <w:r>
        <w:rPr>
          <w:spacing w:val="11"/>
        </w:rPr>
        <w:t> </w:t>
      </w:r>
      <w:r>
        <w:rPr>
          <w:spacing w:val="-1"/>
        </w:rPr>
        <w:t>experiences</w:t>
      </w:r>
      <w:r>
        <w:rPr>
          <w:spacing w:val="14"/>
        </w:rPr>
        <w:t> </w:t>
      </w:r>
      <w:r>
        <w:rPr>
          <w:spacing w:val="-1"/>
        </w:rPr>
        <w:t>and</w:t>
      </w:r>
      <w:r>
        <w:rPr>
          <w:spacing w:val="11"/>
        </w:rPr>
        <w:t> </w:t>
      </w:r>
      <w:r>
        <w:rPr>
          <w:spacing w:val="-1"/>
        </w:rPr>
        <w:t>involvement</w:t>
      </w:r>
      <w:r>
        <w:rPr>
          <w:spacing w:val="11"/>
        </w:rPr>
        <w:t> </w:t>
      </w:r>
      <w:r>
        <w:rPr/>
        <w:t>in</w:t>
      </w:r>
      <w:r>
        <w:rPr>
          <w:spacing w:val="12"/>
        </w:rPr>
        <w:t> </w:t>
      </w:r>
      <w:r>
        <w:rPr/>
        <w:t>CSAs</w:t>
      </w:r>
      <w:r>
        <w:rPr>
          <w:spacing w:val="11"/>
        </w:rPr>
        <w:t> </w:t>
      </w:r>
      <w:r>
        <w:rPr>
          <w:spacing w:val="-1"/>
        </w:rPr>
        <w:t>as</w:t>
      </w:r>
      <w:r>
        <w:rPr>
          <w:spacing w:val="97"/>
        </w:rPr>
        <w:t> </w:t>
      </w:r>
      <w:r>
        <w:rPr>
          <w:spacing w:val="-1"/>
        </w:rPr>
        <w:t>leaders</w:t>
      </w:r>
      <w:r>
        <w:rPr>
          <w:spacing w:val="8"/>
        </w:rPr>
        <w:t> </w:t>
      </w:r>
      <w:r>
        <w:rPr>
          <w:spacing w:val="-1"/>
        </w:rPr>
        <w:t>and</w:t>
      </w:r>
      <w:r>
        <w:rPr>
          <w:spacing w:val="6"/>
        </w:rPr>
        <w:t> </w:t>
      </w:r>
      <w:r>
        <w:rPr/>
        <w:t>long-standing</w:t>
      </w:r>
      <w:r>
        <w:rPr>
          <w:spacing w:val="6"/>
        </w:rPr>
        <w:t> </w:t>
      </w:r>
      <w:r>
        <w:rPr>
          <w:spacing w:val="-1"/>
        </w:rPr>
        <w:t>members</w:t>
      </w:r>
      <w:r>
        <w:rPr>
          <w:spacing w:val="6"/>
        </w:rPr>
        <w:t> </w:t>
      </w:r>
      <w:r>
        <w:rPr>
          <w:spacing w:val="-1"/>
        </w:rPr>
        <w:t>(MoFA,</w:t>
      </w:r>
      <w:r>
        <w:rPr>
          <w:spacing w:val="6"/>
        </w:rPr>
        <w:t> </w:t>
      </w:r>
      <w:r>
        <w:rPr/>
        <w:t>2023).</w:t>
      </w:r>
      <w:r>
        <w:rPr>
          <w:spacing w:val="7"/>
        </w:rPr>
        <w:t> </w:t>
      </w:r>
      <w:r>
        <w:rPr/>
        <w:t>The</w:t>
      </w:r>
      <w:r>
        <w:rPr>
          <w:spacing w:val="5"/>
        </w:rPr>
        <w:t> </w:t>
      </w:r>
      <w:r>
        <w:rPr/>
        <w:t>groups</w:t>
      </w:r>
      <w:r>
        <w:rPr>
          <w:spacing w:val="6"/>
        </w:rPr>
        <w:t> </w:t>
      </w:r>
      <w:r>
        <w:rPr/>
        <w:t>were</w:t>
      </w:r>
      <w:r>
        <w:rPr>
          <w:spacing w:val="5"/>
        </w:rPr>
        <w:t> </w:t>
      </w:r>
      <w:r>
        <w:rPr/>
        <w:t>made</w:t>
      </w:r>
      <w:r>
        <w:rPr>
          <w:spacing w:val="6"/>
        </w:rPr>
        <w:t> </w:t>
      </w:r>
      <w:r>
        <w:rPr/>
        <w:t>up</w:t>
      </w:r>
      <w:r>
        <w:rPr>
          <w:spacing w:val="6"/>
        </w:rPr>
        <w:t> </w:t>
      </w:r>
      <w:r>
        <w:rPr/>
        <w:t>of</w:t>
      </w:r>
      <w:r>
        <w:rPr>
          <w:spacing w:val="8"/>
        </w:rPr>
        <w:t> </w:t>
      </w:r>
      <w:r>
        <w:rPr>
          <w:spacing w:val="-1"/>
        </w:rPr>
        <w:t>at</w:t>
      </w:r>
      <w:r>
        <w:rPr>
          <w:spacing w:val="7"/>
        </w:rPr>
        <w:t> </w:t>
      </w:r>
      <w:r>
        <w:rPr>
          <w:spacing w:val="-1"/>
        </w:rPr>
        <w:t>least</w:t>
      </w:r>
      <w:r>
        <w:rPr>
          <w:spacing w:val="10"/>
        </w:rPr>
        <w:t> </w:t>
      </w:r>
      <w:r>
        <w:rPr/>
        <w:t>five</w:t>
      </w:r>
      <w:r>
        <w:rPr>
          <w:spacing w:val="5"/>
        </w:rPr>
        <w:t> </w:t>
      </w:r>
      <w:r>
        <w:rPr/>
        <w:t>(5)</w:t>
      </w:r>
    </w:p>
    <w:p>
      <w:pPr>
        <w:spacing w:after="0" w:line="480" w:lineRule="auto"/>
        <w:jc w:val="both"/>
        <w:sectPr>
          <w:footerReference w:type="default" r:id="rId37"/>
          <w:pgSz w:w="12240" w:h="15840"/>
          <w:pgMar w:footer="1213" w:header="0" w:top="1400" w:bottom="1400" w:left="1340" w:right="1320"/>
        </w:sectPr>
      </w:pPr>
    </w:p>
    <w:p>
      <w:pPr>
        <w:pStyle w:val="BodyText"/>
        <w:spacing w:line="240" w:lineRule="auto" w:before="39"/>
        <w:ind w:right="0"/>
        <w:jc w:val="both"/>
      </w:pPr>
      <w:r>
        <w:rPr/>
        <w:t>men</w:t>
      </w:r>
      <w:r>
        <w:rPr>
          <w:spacing w:val="-6"/>
        </w:rPr>
        <w:t> </w:t>
      </w:r>
      <w:r>
        <w:rPr>
          <w:spacing w:val="-1"/>
        </w:rPr>
        <w:t>and</w:t>
      </w:r>
      <w:r>
        <w:rPr>
          <w:spacing w:val="-5"/>
        </w:rPr>
        <w:t> </w:t>
      </w:r>
      <w:r>
        <w:rPr/>
        <w:t>five</w:t>
      </w:r>
      <w:r>
        <w:rPr>
          <w:spacing w:val="-6"/>
        </w:rPr>
        <w:t> </w:t>
      </w:r>
      <w:r>
        <w:rPr/>
        <w:t>(5)</w:t>
      </w:r>
      <w:r>
        <w:rPr>
          <w:spacing w:val="-7"/>
        </w:rPr>
        <w:t> </w:t>
      </w:r>
      <w:r>
        <w:rPr>
          <w:spacing w:val="-1"/>
        </w:rPr>
        <w:t>women</w:t>
      </w:r>
      <w:r>
        <w:rPr>
          <w:spacing w:val="-5"/>
        </w:rPr>
        <w:t> </w:t>
      </w:r>
      <w:r>
        <w:rPr/>
        <w:t>who</w:t>
      </w:r>
      <w:r>
        <w:rPr>
          <w:spacing w:val="-6"/>
        </w:rPr>
        <w:t> </w:t>
      </w:r>
      <w:r>
        <w:rPr>
          <w:spacing w:val="-1"/>
        </w:rPr>
        <w:t>are</w:t>
      </w:r>
      <w:r>
        <w:rPr>
          <w:spacing w:val="-7"/>
        </w:rPr>
        <w:t> </w:t>
      </w:r>
      <w:r>
        <w:rPr>
          <w:spacing w:val="-1"/>
        </w:rPr>
        <w:t>members</w:t>
      </w:r>
      <w:r>
        <w:rPr>
          <w:spacing w:val="-6"/>
        </w:rPr>
        <w:t> </w:t>
      </w:r>
      <w:r>
        <w:rPr/>
        <w:t>of</w:t>
      </w:r>
      <w:r>
        <w:rPr>
          <w:spacing w:val="-6"/>
        </w:rPr>
        <w:t> </w:t>
      </w:r>
      <w:r>
        <w:rPr/>
        <w:t>the</w:t>
      </w:r>
      <w:r>
        <w:rPr>
          <w:spacing w:val="-6"/>
        </w:rPr>
        <w:t> </w:t>
      </w:r>
      <w:r>
        <w:rPr>
          <w:spacing w:val="-1"/>
        </w:rPr>
        <w:t>FBOs</w:t>
      </w:r>
      <w:r>
        <w:rPr>
          <w:spacing w:val="-6"/>
        </w:rPr>
        <w:t> </w:t>
      </w:r>
      <w:r>
        <w:rPr/>
        <w:t>to</w:t>
      </w:r>
      <w:r>
        <w:rPr>
          <w:spacing w:val="-5"/>
        </w:rPr>
        <w:t> </w:t>
      </w:r>
      <w:r>
        <w:rPr>
          <w:spacing w:val="-1"/>
        </w:rPr>
        <w:t>ensure</w:t>
      </w:r>
      <w:r>
        <w:rPr>
          <w:spacing w:val="-7"/>
        </w:rPr>
        <w:t> </w:t>
      </w:r>
      <w:r>
        <w:rPr/>
        <w:t>some</w:t>
      </w:r>
      <w:r>
        <w:rPr>
          <w:spacing w:val="-6"/>
        </w:rPr>
        <w:t> </w:t>
      </w:r>
      <w:r>
        <w:rPr>
          <w:spacing w:val="-1"/>
        </w:rPr>
        <w:t>gender</w:t>
      </w:r>
      <w:r>
        <w:rPr>
          <w:spacing w:val="-6"/>
        </w:rPr>
        <w:t> </w:t>
      </w:r>
      <w:r>
        <w:rPr>
          <w:spacing w:val="-1"/>
        </w:rPr>
        <w:t>voices.</w:t>
      </w:r>
      <w:r>
        <w:rPr>
          <w:spacing w:val="-3"/>
        </w:rPr>
        <w:t> </w:t>
      </w:r>
      <w:r>
        <w:rPr>
          <w:spacing w:val="-2"/>
        </w:rPr>
        <w:t>In</w:t>
      </w:r>
      <w:r>
        <w:rPr>
          <w:spacing w:val="-5"/>
        </w:rPr>
        <w:t> </w:t>
      </w:r>
      <w:r>
        <w:rPr>
          <w:spacing w:val="-1"/>
        </w:rPr>
        <w:t>all,</w:t>
      </w:r>
      <w:r>
        <w:rPr>
          <w:spacing w:val="-5"/>
        </w:rPr>
        <w:t> </w:t>
      </w:r>
      <w:r>
        <w:rPr>
          <w:spacing w:val="-1"/>
        </w:rPr>
        <w:t>three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240" w:lineRule="auto"/>
        <w:ind w:right="0"/>
        <w:jc w:val="both"/>
      </w:pPr>
      <w:r>
        <w:rPr/>
        <w:t>(3)</w:t>
      </w:r>
      <w:r>
        <w:rPr>
          <w:spacing w:val="-2"/>
        </w:rPr>
        <w:t> </w:t>
      </w:r>
      <w:r>
        <w:rPr>
          <w:spacing w:val="-1"/>
        </w:rPr>
        <w:t>focus</w:t>
      </w:r>
      <w:r>
        <w:rPr/>
        <w:t> groups </w:t>
      </w:r>
      <w:r>
        <w:rPr>
          <w:spacing w:val="-1"/>
        </w:rPr>
        <w:t>were </w:t>
      </w:r>
      <w:r>
        <w:rPr/>
        <w:t>held with a total of 28 </w:t>
      </w:r>
      <w:r>
        <w:rPr>
          <w:spacing w:val="-1"/>
        </w:rPr>
        <w:t>discussants.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5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480" w:lineRule="auto"/>
        <w:ind w:right="116"/>
        <w:jc w:val="both"/>
      </w:pPr>
      <w:r>
        <w:rPr/>
        <w:t>A</w:t>
      </w:r>
      <w:r>
        <w:rPr>
          <w:spacing w:val="25"/>
        </w:rPr>
        <w:t> </w:t>
      </w:r>
      <w:r>
        <w:rPr>
          <w:spacing w:val="-1"/>
        </w:rPr>
        <w:t>survey</w:t>
      </w:r>
      <w:r>
        <w:rPr>
          <w:spacing w:val="26"/>
        </w:rPr>
        <w:t> </w:t>
      </w:r>
      <w:r>
        <w:rPr/>
        <w:t>was</w:t>
      </w:r>
      <w:r>
        <w:rPr>
          <w:spacing w:val="26"/>
        </w:rPr>
        <w:t> </w:t>
      </w:r>
      <w:r>
        <w:rPr/>
        <w:t>then</w:t>
      </w:r>
      <w:r>
        <w:rPr>
          <w:spacing w:val="28"/>
        </w:rPr>
        <w:t> </w:t>
      </w:r>
      <w:r>
        <w:rPr/>
        <w:t>conducted.</w:t>
      </w:r>
      <w:r>
        <w:rPr>
          <w:spacing w:val="25"/>
        </w:rPr>
        <w:t> </w:t>
      </w:r>
      <w:r>
        <w:rPr/>
        <w:t>A</w:t>
      </w:r>
      <w:r>
        <w:rPr>
          <w:spacing w:val="25"/>
        </w:rPr>
        <w:t> </w:t>
      </w:r>
      <w:r>
        <w:rPr/>
        <w:t>survey</w:t>
      </w:r>
      <w:r>
        <w:rPr>
          <w:spacing w:val="26"/>
        </w:rPr>
        <w:t> </w:t>
      </w:r>
      <w:r>
        <w:rPr/>
        <w:t>was</w:t>
      </w:r>
      <w:r>
        <w:rPr>
          <w:spacing w:val="26"/>
        </w:rPr>
        <w:t> </w:t>
      </w:r>
      <w:r>
        <w:rPr/>
        <w:t>used</w:t>
      </w:r>
      <w:r>
        <w:rPr>
          <w:spacing w:val="26"/>
        </w:rPr>
        <w:t> </w:t>
      </w:r>
      <w:r>
        <w:rPr/>
        <w:t>to</w:t>
      </w:r>
      <w:r>
        <w:rPr>
          <w:spacing w:val="26"/>
        </w:rPr>
        <w:t> </w:t>
      </w:r>
      <w:r>
        <w:rPr>
          <w:spacing w:val="-1"/>
        </w:rPr>
        <w:t>gather</w:t>
      </w:r>
      <w:r>
        <w:rPr>
          <w:spacing w:val="29"/>
        </w:rPr>
        <w:t> </w:t>
      </w:r>
      <w:r>
        <w:rPr/>
        <w:t>quantitative</w:t>
      </w:r>
      <w:r>
        <w:rPr>
          <w:spacing w:val="28"/>
        </w:rPr>
        <w:t> </w:t>
      </w:r>
      <w:r>
        <w:rPr>
          <w:spacing w:val="-1"/>
        </w:rPr>
        <w:t>data</w:t>
      </w:r>
      <w:r>
        <w:rPr>
          <w:spacing w:val="25"/>
        </w:rPr>
        <w:t> </w:t>
      </w:r>
      <w:r>
        <w:rPr>
          <w:spacing w:val="-1"/>
        </w:rPr>
        <w:t>from</w:t>
      </w:r>
      <w:r>
        <w:rPr>
          <w:spacing w:val="26"/>
        </w:rPr>
        <w:t> </w:t>
      </w:r>
      <w:r>
        <w:rPr/>
        <w:t>the</w:t>
      </w:r>
      <w:r>
        <w:rPr>
          <w:spacing w:val="25"/>
        </w:rPr>
        <w:t> </w:t>
      </w:r>
      <w:r>
        <w:rPr>
          <w:spacing w:val="-1"/>
        </w:rPr>
        <w:t>various</w:t>
      </w:r>
      <w:r>
        <w:rPr>
          <w:spacing w:val="49"/>
        </w:rPr>
        <w:t> </w:t>
      </w:r>
      <w:r>
        <w:rPr>
          <w:spacing w:val="-1"/>
        </w:rPr>
        <w:t>members</w:t>
      </w:r>
      <w:r>
        <w:rPr>
          <w:spacing w:val="20"/>
        </w:rPr>
        <w:t> </w:t>
      </w:r>
      <w:r>
        <w:rPr/>
        <w:t>that</w:t>
      </w:r>
      <w:r>
        <w:rPr>
          <w:spacing w:val="21"/>
        </w:rPr>
        <w:t> </w:t>
      </w:r>
      <w:r>
        <w:rPr/>
        <w:t>belongs</w:t>
      </w:r>
      <w:r>
        <w:rPr>
          <w:spacing w:val="21"/>
        </w:rPr>
        <w:t> </w:t>
      </w:r>
      <w:r>
        <w:rPr/>
        <w:t>to</w:t>
      </w:r>
      <w:r>
        <w:rPr>
          <w:spacing w:val="21"/>
        </w:rPr>
        <w:t> </w:t>
      </w:r>
      <w:r>
        <w:rPr/>
        <w:t>a</w:t>
      </w:r>
      <w:r>
        <w:rPr>
          <w:spacing w:val="22"/>
        </w:rPr>
        <w:t> </w:t>
      </w:r>
      <w:r>
        <w:rPr>
          <w:spacing w:val="-1"/>
        </w:rPr>
        <w:t>FBO</w:t>
      </w:r>
      <w:r>
        <w:rPr>
          <w:spacing w:val="20"/>
        </w:rPr>
        <w:t> </w:t>
      </w:r>
      <w:r>
        <w:rPr/>
        <w:t>with</w:t>
      </w:r>
      <w:r>
        <w:rPr>
          <w:spacing w:val="21"/>
        </w:rPr>
        <w:t> </w:t>
      </w:r>
      <w:r>
        <w:rPr/>
        <w:t>a</w:t>
      </w:r>
      <w:r>
        <w:rPr>
          <w:spacing w:val="22"/>
        </w:rPr>
        <w:t> </w:t>
      </w:r>
      <w:r>
        <w:rPr/>
        <w:t>structured</w:t>
      </w:r>
      <w:r>
        <w:rPr>
          <w:spacing w:val="21"/>
        </w:rPr>
        <w:t> </w:t>
      </w:r>
      <w:r>
        <w:rPr>
          <w:spacing w:val="-1"/>
        </w:rPr>
        <w:t>question.</w:t>
      </w:r>
      <w:r>
        <w:rPr>
          <w:spacing w:val="21"/>
        </w:rPr>
        <w:t> </w:t>
      </w:r>
      <w:r>
        <w:rPr/>
        <w:t>All</w:t>
      </w:r>
      <w:r>
        <w:rPr>
          <w:spacing w:val="21"/>
        </w:rPr>
        <w:t> </w:t>
      </w:r>
      <w:r>
        <w:rPr>
          <w:spacing w:val="-1"/>
        </w:rPr>
        <w:t>members</w:t>
      </w:r>
      <w:r>
        <w:rPr>
          <w:spacing w:val="23"/>
        </w:rPr>
        <w:t> </w:t>
      </w:r>
      <w:r>
        <w:rPr/>
        <w:t>of</w:t>
      </w:r>
      <w:r>
        <w:rPr>
          <w:spacing w:val="20"/>
        </w:rPr>
        <w:t> </w:t>
      </w:r>
      <w:r>
        <w:rPr/>
        <w:t>the</w:t>
      </w:r>
      <w:r>
        <w:rPr>
          <w:spacing w:val="27"/>
        </w:rPr>
        <w:t> </w:t>
      </w:r>
      <w:r>
        <w:rPr>
          <w:spacing w:val="-1"/>
        </w:rPr>
        <w:t>selected</w:t>
      </w:r>
      <w:r>
        <w:rPr>
          <w:spacing w:val="23"/>
        </w:rPr>
        <w:t> </w:t>
      </w:r>
      <w:r>
        <w:rPr>
          <w:spacing w:val="-1"/>
        </w:rPr>
        <w:t>FBOs</w:t>
      </w:r>
      <w:r>
        <w:rPr>
          <w:spacing w:val="65"/>
        </w:rPr>
        <w:t> </w:t>
      </w:r>
      <w:r>
        <w:rPr>
          <w:spacing w:val="-1"/>
        </w:rPr>
        <w:t>totalling</w:t>
      </w:r>
      <w:r>
        <w:rPr>
          <w:spacing w:val="38"/>
        </w:rPr>
        <w:t> </w:t>
      </w:r>
      <w:r>
        <w:rPr/>
        <w:t>170</w:t>
      </w:r>
      <w:r>
        <w:rPr>
          <w:spacing w:val="38"/>
        </w:rPr>
        <w:t> </w:t>
      </w:r>
      <w:r>
        <w:rPr>
          <w:spacing w:val="-1"/>
        </w:rPr>
        <w:t>farmers</w:t>
      </w:r>
      <w:r>
        <w:rPr>
          <w:spacing w:val="38"/>
        </w:rPr>
        <w:t> </w:t>
      </w:r>
      <w:r>
        <w:rPr/>
        <w:t>(i.e.,</w:t>
      </w:r>
      <w:r>
        <w:rPr>
          <w:spacing w:val="38"/>
        </w:rPr>
        <w:t> </w:t>
      </w:r>
      <w:r>
        <w:rPr/>
        <w:t>83</w:t>
      </w:r>
      <w:r>
        <w:rPr>
          <w:spacing w:val="38"/>
        </w:rPr>
        <w:t> </w:t>
      </w:r>
      <w:r>
        <w:rPr/>
        <w:t>in</w:t>
      </w:r>
      <w:r>
        <w:rPr>
          <w:spacing w:val="38"/>
        </w:rPr>
        <w:t> </w:t>
      </w:r>
      <w:r>
        <w:rPr>
          <w:spacing w:val="-1"/>
        </w:rPr>
        <w:t>Kaleo,</w:t>
      </w:r>
      <w:r>
        <w:rPr>
          <w:spacing w:val="37"/>
        </w:rPr>
        <w:t> </w:t>
      </w:r>
      <w:r>
        <w:rPr/>
        <w:t>43</w:t>
      </w:r>
      <w:r>
        <w:rPr>
          <w:spacing w:val="38"/>
        </w:rPr>
        <w:t> </w:t>
      </w:r>
      <w:r>
        <w:rPr/>
        <w:t>in</w:t>
      </w:r>
      <w:r>
        <w:rPr>
          <w:spacing w:val="38"/>
        </w:rPr>
        <w:t> </w:t>
      </w:r>
      <w:r>
        <w:rPr>
          <w:spacing w:val="-1"/>
        </w:rPr>
        <w:t>Jang</w:t>
      </w:r>
      <w:r>
        <w:rPr>
          <w:spacing w:val="38"/>
        </w:rPr>
        <w:t> </w:t>
      </w:r>
      <w:r>
        <w:rPr>
          <w:spacing w:val="-1"/>
        </w:rPr>
        <w:t>and</w:t>
      </w:r>
      <w:r>
        <w:rPr>
          <w:spacing w:val="38"/>
        </w:rPr>
        <w:t> </w:t>
      </w:r>
      <w:r>
        <w:rPr/>
        <w:t>45</w:t>
      </w:r>
      <w:r>
        <w:rPr>
          <w:spacing w:val="38"/>
        </w:rPr>
        <w:t> </w:t>
      </w:r>
      <w:r>
        <w:rPr>
          <w:spacing w:val="-1"/>
        </w:rPr>
        <w:t>farmers</w:t>
      </w:r>
      <w:r>
        <w:rPr>
          <w:spacing w:val="37"/>
        </w:rPr>
        <w:t> </w:t>
      </w:r>
      <w:r>
        <w:rPr/>
        <w:t>in</w:t>
      </w:r>
      <w:r>
        <w:rPr>
          <w:spacing w:val="41"/>
        </w:rPr>
        <w:t> </w:t>
      </w:r>
      <w:r>
        <w:rPr>
          <w:spacing w:val="-1"/>
        </w:rPr>
        <w:t>Kaleo)</w:t>
      </w:r>
      <w:r>
        <w:rPr>
          <w:spacing w:val="41"/>
        </w:rPr>
        <w:t> </w:t>
      </w:r>
      <w:r>
        <w:rPr/>
        <w:t>in</w:t>
      </w:r>
      <w:r>
        <w:rPr>
          <w:spacing w:val="38"/>
        </w:rPr>
        <w:t> </w:t>
      </w:r>
      <w:r>
        <w:rPr/>
        <w:t>the</w:t>
      </w:r>
      <w:r>
        <w:rPr>
          <w:spacing w:val="37"/>
        </w:rPr>
        <w:t> </w:t>
      </w:r>
      <w:r>
        <w:rPr>
          <w:spacing w:val="-1"/>
        </w:rPr>
        <w:t>sampled</w:t>
      </w:r>
      <w:r>
        <w:rPr>
          <w:spacing w:val="69"/>
        </w:rPr>
        <w:t> </w:t>
      </w:r>
      <w:r>
        <w:rPr>
          <w:spacing w:val="-1"/>
        </w:rPr>
        <w:t>communities</w:t>
      </w:r>
      <w:r>
        <w:rPr/>
        <w:t> </w:t>
      </w:r>
      <w:r>
        <w:rPr>
          <w:spacing w:val="-1"/>
        </w:rPr>
        <w:t>who</w:t>
      </w:r>
      <w:r>
        <w:rPr/>
        <w:t> </w:t>
      </w:r>
      <w:r>
        <w:rPr>
          <w:spacing w:val="-1"/>
        </w:rPr>
        <w:t>were</w:t>
      </w:r>
      <w:r>
        <w:rPr/>
        <w:t> </w:t>
      </w:r>
      <w:r>
        <w:rPr>
          <w:spacing w:val="-1"/>
        </w:rPr>
        <w:t>members</w:t>
      </w:r>
      <w:r>
        <w:rPr/>
        <w:t> </w:t>
      </w:r>
      <w:r>
        <w:rPr>
          <w:spacing w:val="-1"/>
        </w:rPr>
        <w:t>accepted</w:t>
      </w:r>
      <w:r>
        <w:rPr>
          <w:spacing w:val="3"/>
        </w:rPr>
        <w:t> </w:t>
      </w:r>
      <w:r>
        <w:rPr/>
        <w:t>for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survey</w:t>
      </w:r>
      <w:r>
        <w:rPr/>
        <w:t> with the</w:t>
      </w:r>
      <w:r>
        <w:rPr>
          <w:spacing w:val="-1"/>
        </w:rPr>
        <w:t> </w:t>
      </w:r>
      <w:r>
        <w:rPr/>
        <w:t>use</w:t>
      </w:r>
      <w:r>
        <w:rPr>
          <w:spacing w:val="1"/>
        </w:rPr>
        <w:t> </w:t>
      </w:r>
      <w:r>
        <w:rPr/>
        <w:t>a</w:t>
      </w:r>
      <w:r>
        <w:rPr>
          <w:spacing w:val="-1"/>
        </w:rPr>
        <w:t> structured</w:t>
      </w:r>
      <w:r>
        <w:rPr/>
        <w:t> </w:t>
      </w:r>
      <w:r>
        <w:rPr>
          <w:spacing w:val="-1"/>
        </w:rPr>
        <w:t>questionnaire.</w:t>
      </w:r>
    </w:p>
    <w:p>
      <w:pPr>
        <w:spacing w:line="240" w:lineRule="auto" w:before="2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20"/>
        <w:jc w:val="both"/>
      </w:pPr>
      <w:r>
        <w:rPr>
          <w:spacing w:val="-1"/>
        </w:rPr>
        <w:t>For</w:t>
      </w:r>
      <w:r>
        <w:rPr>
          <w:spacing w:val="-13"/>
        </w:rPr>
        <w:t> </w:t>
      </w:r>
      <w:r>
        <w:rPr>
          <w:spacing w:val="-1"/>
        </w:rPr>
        <w:t>in-depth</w:t>
      </w:r>
      <w:r>
        <w:rPr>
          <w:spacing w:val="-12"/>
        </w:rPr>
        <w:t> </w:t>
      </w:r>
      <w:r>
        <w:rPr>
          <w:spacing w:val="-1"/>
        </w:rPr>
        <w:t>interviews,</w:t>
      </w:r>
      <w:r>
        <w:rPr>
          <w:spacing w:val="-13"/>
        </w:rPr>
        <w:t> </w:t>
      </w:r>
      <w:r>
        <w:rPr/>
        <w:t>the</w:t>
      </w:r>
      <w:r>
        <w:rPr>
          <w:spacing w:val="-13"/>
        </w:rPr>
        <w:t> </w:t>
      </w:r>
      <w:r>
        <w:rPr>
          <w:spacing w:val="-1"/>
        </w:rPr>
        <w:t>researcher</w:t>
      </w:r>
      <w:r>
        <w:rPr>
          <w:spacing w:val="-13"/>
        </w:rPr>
        <w:t> </w:t>
      </w:r>
      <w:r>
        <w:rPr>
          <w:spacing w:val="-1"/>
        </w:rPr>
        <w:t>selected</w:t>
      </w:r>
      <w:r>
        <w:rPr>
          <w:spacing w:val="-13"/>
        </w:rPr>
        <w:t> </w:t>
      </w:r>
      <w:r>
        <w:rPr/>
        <w:t>the</w:t>
      </w:r>
      <w:r>
        <w:rPr>
          <w:spacing w:val="-11"/>
        </w:rPr>
        <w:t> </w:t>
      </w:r>
      <w:r>
        <w:rPr>
          <w:spacing w:val="-1"/>
        </w:rPr>
        <w:t>District</w:t>
      </w:r>
      <w:r>
        <w:rPr>
          <w:spacing w:val="-12"/>
        </w:rPr>
        <w:t> </w:t>
      </w:r>
      <w:r>
        <w:rPr>
          <w:spacing w:val="-1"/>
        </w:rPr>
        <w:t>Director</w:t>
      </w:r>
      <w:r>
        <w:rPr>
          <w:spacing w:val="-13"/>
        </w:rPr>
        <w:t> </w:t>
      </w:r>
      <w:r>
        <w:rPr/>
        <w:t>of</w:t>
      </w:r>
      <w:r>
        <w:rPr>
          <w:spacing w:val="-11"/>
        </w:rPr>
        <w:t> </w:t>
      </w:r>
      <w:r>
        <w:rPr>
          <w:spacing w:val="-1"/>
        </w:rPr>
        <w:t>Agriculture</w:t>
      </w:r>
      <w:r>
        <w:rPr>
          <w:spacing w:val="-14"/>
        </w:rPr>
        <w:t> </w:t>
      </w:r>
      <w:r>
        <w:rPr>
          <w:spacing w:val="-1"/>
        </w:rPr>
        <w:t>and</w:t>
      </w:r>
      <w:r>
        <w:rPr>
          <w:spacing w:val="-12"/>
        </w:rPr>
        <w:t> </w:t>
      </w:r>
      <w:r>
        <w:rPr/>
        <w:t>two</w:t>
      </w:r>
      <w:r>
        <w:rPr>
          <w:spacing w:val="-12"/>
        </w:rPr>
        <w:t> </w:t>
      </w:r>
      <w:r>
        <w:rPr>
          <w:spacing w:val="-1"/>
        </w:rPr>
        <w:t>district</w:t>
      </w:r>
      <w:r>
        <w:rPr>
          <w:spacing w:val="125"/>
        </w:rPr>
        <w:t> </w:t>
      </w:r>
      <w:r>
        <w:rPr>
          <w:spacing w:val="-1"/>
        </w:rPr>
        <w:t>extension</w:t>
      </w:r>
      <w:r>
        <w:rPr>
          <w:spacing w:val="4"/>
        </w:rPr>
        <w:t> </w:t>
      </w:r>
      <w:r>
        <w:rPr>
          <w:spacing w:val="-1"/>
        </w:rPr>
        <w:t>officers</w:t>
      </w:r>
      <w:r>
        <w:rPr>
          <w:spacing w:val="4"/>
        </w:rPr>
        <w:t> </w:t>
      </w:r>
      <w:r>
        <w:rPr/>
        <w:t>who</w:t>
      </w:r>
      <w:r>
        <w:rPr>
          <w:spacing w:val="4"/>
        </w:rPr>
        <w:t> </w:t>
      </w:r>
      <w:r>
        <w:rPr/>
        <w:t>work</w:t>
      </w:r>
      <w:r>
        <w:rPr>
          <w:spacing w:val="3"/>
        </w:rPr>
        <w:t> </w:t>
      </w:r>
      <w:r>
        <w:rPr/>
        <w:t>in</w:t>
      </w:r>
      <w:r>
        <w:rPr>
          <w:spacing w:val="5"/>
        </w:rPr>
        <w:t> </w:t>
      </w:r>
      <w:r>
        <w:rPr>
          <w:spacing w:val="-1"/>
        </w:rPr>
        <w:t>Kaleo,</w:t>
      </w:r>
      <w:r>
        <w:rPr>
          <w:spacing w:val="4"/>
        </w:rPr>
        <w:t> </w:t>
      </w:r>
      <w:r>
        <w:rPr/>
        <w:t>Ombo</w:t>
      </w:r>
      <w:r>
        <w:rPr>
          <w:spacing w:val="4"/>
        </w:rPr>
        <w:t> </w:t>
      </w:r>
      <w:r>
        <w:rPr>
          <w:spacing w:val="-1"/>
        </w:rPr>
        <w:t>and</w:t>
      </w:r>
      <w:r>
        <w:rPr>
          <w:spacing w:val="2"/>
        </w:rPr>
        <w:t> </w:t>
      </w:r>
      <w:r>
        <w:rPr>
          <w:spacing w:val="-1"/>
        </w:rPr>
        <w:t>Jang.</w:t>
      </w:r>
      <w:r>
        <w:rPr>
          <w:spacing w:val="4"/>
        </w:rPr>
        <w:t> </w:t>
      </w:r>
      <w:r>
        <w:rPr>
          <w:spacing w:val="-1"/>
        </w:rPr>
        <w:t>These</w:t>
      </w:r>
      <w:r>
        <w:rPr>
          <w:spacing w:val="3"/>
        </w:rPr>
        <w:t> </w:t>
      </w:r>
      <w:r>
        <w:rPr>
          <w:spacing w:val="-1"/>
        </w:rPr>
        <w:t>respondents</w:t>
      </w:r>
      <w:r>
        <w:rPr>
          <w:spacing w:val="7"/>
        </w:rPr>
        <w:t> </w:t>
      </w:r>
      <w:r>
        <w:rPr>
          <w:spacing w:val="-1"/>
        </w:rPr>
        <w:t>were</w:t>
      </w:r>
      <w:r>
        <w:rPr>
          <w:spacing w:val="2"/>
        </w:rPr>
        <w:t> </w:t>
      </w:r>
      <w:r>
        <w:rPr>
          <w:spacing w:val="-1"/>
        </w:rPr>
        <w:t>also</w:t>
      </w:r>
      <w:r>
        <w:rPr>
          <w:spacing w:val="5"/>
        </w:rPr>
        <w:t> </w:t>
      </w:r>
      <w:r>
        <w:rPr>
          <w:spacing w:val="-1"/>
        </w:rPr>
        <w:t>purposively</w:t>
      </w:r>
      <w:r>
        <w:rPr>
          <w:spacing w:val="99"/>
        </w:rPr>
        <w:t> </w:t>
      </w:r>
      <w:r>
        <w:rPr>
          <w:spacing w:val="-1"/>
        </w:rPr>
        <w:t>selected</w:t>
      </w:r>
      <w:r>
        <w:rPr/>
        <w:t> due</w:t>
      </w:r>
      <w:r>
        <w:rPr>
          <w:spacing w:val="-2"/>
        </w:rPr>
        <w:t> </w:t>
      </w:r>
      <w:r>
        <w:rPr/>
        <w:t>to their </w:t>
      </w:r>
      <w:r>
        <w:rPr>
          <w:spacing w:val="-1"/>
        </w:rPr>
        <w:t>extensive</w:t>
      </w:r>
      <w:r>
        <w:rPr/>
        <w:t> </w:t>
      </w:r>
      <w:r>
        <w:rPr>
          <w:spacing w:val="-1"/>
        </w:rPr>
        <w:t>knowledge</w:t>
      </w:r>
      <w:r>
        <w:rPr>
          <w:spacing w:val="-2"/>
        </w:rPr>
        <w:t> </w:t>
      </w:r>
      <w:r>
        <w:rPr>
          <w:spacing w:val="-1"/>
        </w:rPr>
        <w:t>and</w:t>
      </w:r>
      <w:r>
        <w:rPr/>
        <w:t> training of CSA </w:t>
      </w:r>
      <w:r>
        <w:rPr>
          <w:spacing w:val="-1"/>
        </w:rPr>
        <w:t>activities</w:t>
      </w:r>
      <w:r>
        <w:rPr/>
        <w:t> </w:t>
      </w:r>
      <w:r>
        <w:rPr>
          <w:spacing w:val="-1"/>
        </w:rPr>
        <w:t>across</w:t>
      </w:r>
      <w:r>
        <w:rPr/>
        <w:t> the district.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1"/>
        <w:numPr>
          <w:ilvl w:val="1"/>
          <w:numId w:val="17"/>
        </w:numPr>
        <w:tabs>
          <w:tab w:pos="461" w:val="left" w:leader="none"/>
        </w:tabs>
        <w:spacing w:line="240" w:lineRule="auto" w:before="0" w:after="0"/>
        <w:ind w:left="460" w:right="0" w:hanging="360"/>
        <w:jc w:val="both"/>
        <w:rPr>
          <w:b w:val="0"/>
          <w:bCs w:val="0"/>
        </w:rPr>
      </w:pPr>
      <w:bookmarkStart w:name="_bookmark53" w:id="90"/>
      <w:bookmarkEnd w:id="90"/>
      <w:r>
        <w:rPr>
          <w:b w:val="0"/>
        </w:rPr>
      </w:r>
      <w:bookmarkStart w:name="_bookmark53" w:id="91"/>
      <w:bookmarkEnd w:id="91"/>
      <w:r>
        <w:rPr>
          <w:spacing w:val="-1"/>
        </w:rPr>
        <w:t>Da</w:t>
      </w:r>
      <w:r>
        <w:rPr>
          <w:spacing w:val="-1"/>
        </w:rPr>
        <w:t>ta Collection</w:t>
      </w:r>
      <w:r>
        <w:rPr/>
        <w:t> Methods</w:t>
      </w:r>
      <w:r>
        <w:rPr>
          <w:b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spacing w:line="480" w:lineRule="auto"/>
        <w:ind w:right="115"/>
        <w:jc w:val="both"/>
      </w:pPr>
      <w:r>
        <w:rPr/>
        <w:t>The</w:t>
      </w:r>
      <w:r>
        <w:rPr>
          <w:spacing w:val="-4"/>
        </w:rPr>
        <w:t> </w:t>
      </w:r>
      <w:r>
        <w:rPr/>
        <w:t>choice</w:t>
      </w:r>
      <w:r>
        <w:rPr>
          <w:spacing w:val="-4"/>
        </w:rPr>
        <w:t> </w:t>
      </w:r>
      <w:r>
        <w:rPr/>
        <w:t>of</w:t>
      </w:r>
      <w:r>
        <w:rPr>
          <w:spacing w:val="-1"/>
        </w:rPr>
        <w:t> </w:t>
      </w:r>
      <w:r>
        <w:rPr/>
        <w:t>a</w:t>
      </w:r>
      <w:r>
        <w:rPr>
          <w:spacing w:val="-4"/>
        </w:rPr>
        <w:t> </w:t>
      </w:r>
      <w:r>
        <w:rPr>
          <w:spacing w:val="-1"/>
        </w:rPr>
        <w:t>suitable</w:t>
      </w:r>
      <w:r>
        <w:rPr>
          <w:spacing w:val="1"/>
        </w:rPr>
        <w:t> </w:t>
      </w:r>
      <w:r>
        <w:rPr>
          <w:spacing w:val="-1"/>
        </w:rPr>
        <w:t>data</w:t>
      </w:r>
      <w:r>
        <w:rPr>
          <w:spacing w:val="-3"/>
        </w:rPr>
        <w:t> </w:t>
      </w:r>
      <w:r>
        <w:rPr>
          <w:spacing w:val="-1"/>
        </w:rPr>
        <w:t>collection</w:t>
      </w:r>
      <w:r>
        <w:rPr>
          <w:spacing w:val="-3"/>
        </w:rPr>
        <w:t> </w:t>
      </w:r>
      <w:r>
        <w:rPr/>
        <w:t>method</w:t>
      </w:r>
      <w:r>
        <w:rPr>
          <w:spacing w:val="-3"/>
        </w:rPr>
        <w:t> </w:t>
      </w:r>
      <w:r>
        <w:rPr/>
        <w:t>is</w:t>
      </w:r>
      <w:r>
        <w:rPr>
          <w:spacing w:val="-2"/>
        </w:rPr>
        <w:t> </w:t>
      </w:r>
      <w:r>
        <w:rPr>
          <w:spacing w:val="-1"/>
        </w:rPr>
        <w:t>essential</w:t>
      </w:r>
      <w:r>
        <w:rPr>
          <w:spacing w:val="-3"/>
        </w:rPr>
        <w:t> </w:t>
      </w:r>
      <w:r>
        <w:rPr/>
        <w:t>for</w:t>
      </w:r>
      <w:r>
        <w:rPr>
          <w:spacing w:val="-4"/>
        </w:rPr>
        <w:t> </w:t>
      </w:r>
      <w:r>
        <w:rPr/>
        <w:t>obtaining</w:t>
      </w:r>
      <w:r>
        <w:rPr>
          <w:spacing w:val="-2"/>
        </w:rPr>
        <w:t> </w:t>
      </w:r>
      <w:r>
        <w:rPr>
          <w:spacing w:val="-1"/>
        </w:rPr>
        <w:t>precise,</w:t>
      </w:r>
      <w:r>
        <w:rPr>
          <w:spacing w:val="-3"/>
        </w:rPr>
        <w:t> </w:t>
      </w:r>
      <w:r>
        <w:rPr>
          <w:spacing w:val="-1"/>
        </w:rPr>
        <w:t>trustworthy,</w:t>
      </w:r>
      <w:r>
        <w:rPr/>
        <w:t> </w:t>
      </w:r>
      <w:r>
        <w:rPr>
          <w:spacing w:val="-1"/>
        </w:rPr>
        <w:t>and</w:t>
      </w:r>
      <w:r>
        <w:rPr>
          <w:spacing w:val="97"/>
        </w:rPr>
        <w:t> </w:t>
      </w:r>
      <w:r>
        <w:rPr>
          <w:spacing w:val="-1"/>
        </w:rPr>
        <w:t>valid</w:t>
      </w:r>
      <w:r>
        <w:rPr>
          <w:spacing w:val="4"/>
        </w:rPr>
        <w:t> </w:t>
      </w:r>
      <w:r>
        <w:rPr>
          <w:spacing w:val="-1"/>
        </w:rPr>
        <w:t>data</w:t>
      </w:r>
      <w:r>
        <w:rPr>
          <w:spacing w:val="4"/>
        </w:rPr>
        <w:t> </w:t>
      </w:r>
      <w:r>
        <w:rPr/>
        <w:t>for</w:t>
      </w:r>
      <w:r>
        <w:rPr>
          <w:spacing w:val="3"/>
        </w:rPr>
        <w:t> </w:t>
      </w:r>
      <w:r>
        <w:rPr>
          <w:spacing w:val="-1"/>
        </w:rPr>
        <w:t>research</w:t>
      </w:r>
      <w:r>
        <w:rPr>
          <w:spacing w:val="4"/>
        </w:rPr>
        <w:t> </w:t>
      </w:r>
      <w:r>
        <w:rPr/>
        <w:t>studies.</w:t>
      </w:r>
      <w:r>
        <w:rPr>
          <w:spacing w:val="4"/>
        </w:rPr>
        <w:t> </w:t>
      </w:r>
      <w:r>
        <w:rPr>
          <w:spacing w:val="-1"/>
        </w:rPr>
        <w:t>Different</w:t>
      </w:r>
      <w:r>
        <w:rPr>
          <w:spacing w:val="5"/>
        </w:rPr>
        <w:t> </w:t>
      </w:r>
      <w:r>
        <w:rPr>
          <w:spacing w:val="-1"/>
        </w:rPr>
        <w:t>techniques</w:t>
      </w:r>
      <w:r>
        <w:rPr>
          <w:spacing w:val="4"/>
        </w:rPr>
        <w:t> </w:t>
      </w:r>
      <w:r>
        <w:rPr>
          <w:spacing w:val="-1"/>
        </w:rPr>
        <w:t>were</w:t>
      </w:r>
      <w:r>
        <w:rPr>
          <w:spacing w:val="2"/>
        </w:rPr>
        <w:t> </w:t>
      </w:r>
      <w:r>
        <w:rPr>
          <w:spacing w:val="-1"/>
        </w:rPr>
        <w:t>utilized</w:t>
      </w:r>
      <w:r>
        <w:rPr>
          <w:spacing w:val="4"/>
        </w:rPr>
        <w:t> </w:t>
      </w:r>
      <w:r>
        <w:rPr/>
        <w:t>to</w:t>
      </w:r>
      <w:r>
        <w:rPr>
          <w:spacing w:val="5"/>
        </w:rPr>
        <w:t> </w:t>
      </w:r>
      <w:r>
        <w:rPr>
          <w:spacing w:val="-1"/>
        </w:rPr>
        <w:t>collect</w:t>
      </w:r>
      <w:r>
        <w:rPr>
          <w:spacing w:val="5"/>
        </w:rPr>
        <w:t> </w:t>
      </w:r>
      <w:r>
        <w:rPr>
          <w:spacing w:val="-1"/>
        </w:rPr>
        <w:t>information</w:t>
      </w:r>
      <w:r>
        <w:rPr>
          <w:spacing w:val="5"/>
        </w:rPr>
        <w:t> </w:t>
      </w:r>
      <w:r>
        <w:rPr>
          <w:spacing w:val="-1"/>
        </w:rPr>
        <w:t>pertinent</w:t>
      </w:r>
      <w:r>
        <w:rPr>
          <w:spacing w:val="121"/>
        </w:rPr>
        <w:t> </w:t>
      </w:r>
      <w:r>
        <w:rPr/>
        <w:t>to</w:t>
      </w:r>
      <w:r>
        <w:rPr>
          <w:spacing w:val="21"/>
        </w:rPr>
        <w:t> </w:t>
      </w:r>
      <w:r>
        <w:rPr/>
        <w:t>the</w:t>
      </w:r>
      <w:r>
        <w:rPr>
          <w:spacing w:val="20"/>
        </w:rPr>
        <w:t> </w:t>
      </w:r>
      <w:r>
        <w:rPr/>
        <w:t>study</w:t>
      </w:r>
      <w:r>
        <w:rPr>
          <w:spacing w:val="19"/>
        </w:rPr>
        <w:t> </w:t>
      </w:r>
      <w:r>
        <w:rPr/>
        <w:t>in</w:t>
      </w:r>
      <w:r>
        <w:rPr>
          <w:spacing w:val="21"/>
        </w:rPr>
        <w:t> </w:t>
      </w:r>
      <w:r>
        <w:rPr>
          <w:spacing w:val="-1"/>
        </w:rPr>
        <w:t>order</w:t>
      </w:r>
      <w:r>
        <w:rPr>
          <w:spacing w:val="20"/>
        </w:rPr>
        <w:t> </w:t>
      </w:r>
      <w:r>
        <w:rPr/>
        <w:t>to</w:t>
      </w:r>
      <w:r>
        <w:rPr>
          <w:spacing w:val="19"/>
        </w:rPr>
        <w:t> </w:t>
      </w:r>
      <w:r>
        <w:rPr>
          <w:spacing w:val="-1"/>
        </w:rPr>
        <w:t>increase</w:t>
      </w:r>
      <w:r>
        <w:rPr>
          <w:spacing w:val="20"/>
        </w:rPr>
        <w:t> </w:t>
      </w:r>
      <w:r>
        <w:rPr/>
        <w:t>the</w:t>
      </w:r>
      <w:r>
        <w:rPr>
          <w:spacing w:val="20"/>
        </w:rPr>
        <w:t> </w:t>
      </w:r>
      <w:r>
        <w:rPr>
          <w:spacing w:val="-1"/>
        </w:rPr>
        <w:t>validity</w:t>
      </w:r>
      <w:r>
        <w:rPr>
          <w:spacing w:val="21"/>
        </w:rPr>
        <w:t> </w:t>
      </w:r>
      <w:r>
        <w:rPr>
          <w:spacing w:val="-1"/>
        </w:rPr>
        <w:t>and</w:t>
      </w:r>
      <w:r>
        <w:rPr>
          <w:spacing w:val="18"/>
        </w:rPr>
        <w:t> </w:t>
      </w:r>
      <w:r>
        <w:rPr>
          <w:spacing w:val="-1"/>
        </w:rPr>
        <w:t>reliability</w:t>
      </w:r>
      <w:r>
        <w:rPr>
          <w:spacing w:val="21"/>
        </w:rPr>
        <w:t> </w:t>
      </w:r>
      <w:r>
        <w:rPr/>
        <w:t>of</w:t>
      </w:r>
      <w:r>
        <w:rPr>
          <w:spacing w:val="20"/>
        </w:rPr>
        <w:t> </w:t>
      </w:r>
      <w:r>
        <w:rPr/>
        <w:t>the</w:t>
      </w:r>
      <w:r>
        <w:rPr>
          <w:spacing w:val="20"/>
        </w:rPr>
        <w:t> </w:t>
      </w:r>
      <w:r>
        <w:rPr>
          <w:spacing w:val="-1"/>
        </w:rPr>
        <w:t>results.</w:t>
      </w:r>
      <w:r>
        <w:rPr>
          <w:spacing w:val="19"/>
        </w:rPr>
        <w:t> </w:t>
      </w:r>
      <w:r>
        <w:rPr>
          <w:spacing w:val="-1"/>
        </w:rPr>
        <w:t>Focus</w:t>
      </w:r>
      <w:r>
        <w:rPr>
          <w:spacing w:val="21"/>
        </w:rPr>
        <w:t> </w:t>
      </w:r>
      <w:r>
        <w:rPr>
          <w:spacing w:val="-1"/>
        </w:rPr>
        <w:t>groups</w:t>
      </w:r>
      <w:r>
        <w:rPr>
          <w:spacing w:val="21"/>
        </w:rPr>
        <w:t> </w:t>
      </w:r>
      <w:r>
        <w:rPr>
          <w:spacing w:val="-1"/>
        </w:rPr>
        <w:t>and</w:t>
      </w:r>
      <w:r>
        <w:rPr>
          <w:spacing w:val="21"/>
        </w:rPr>
        <w:t> </w:t>
      </w:r>
      <w:r>
        <w:rPr>
          <w:spacing w:val="2"/>
        </w:rPr>
        <w:t>in-</w:t>
      </w:r>
      <w:r>
        <w:rPr>
          <w:spacing w:val="81"/>
        </w:rPr>
        <w:t> </w:t>
      </w:r>
      <w:r>
        <w:rPr>
          <w:spacing w:val="-1"/>
        </w:rPr>
        <w:t>depth</w:t>
      </w:r>
      <w:r>
        <w:rPr/>
        <w:t> </w:t>
      </w:r>
      <w:r>
        <w:rPr>
          <w:spacing w:val="-1"/>
        </w:rPr>
        <w:t>interviews</w:t>
      </w:r>
      <w:r>
        <w:rPr/>
        <w:t> were</w:t>
      </w:r>
      <w:r>
        <w:rPr>
          <w:spacing w:val="-2"/>
        </w:rPr>
        <w:t> </w:t>
      </w:r>
      <w:r>
        <w:rPr/>
        <w:t>used.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2"/>
        <w:numPr>
          <w:ilvl w:val="2"/>
          <w:numId w:val="17"/>
        </w:numPr>
        <w:tabs>
          <w:tab w:pos="641" w:val="left" w:leader="none"/>
        </w:tabs>
        <w:spacing w:line="240" w:lineRule="auto" w:before="0" w:after="0"/>
        <w:ind w:left="640" w:right="0" w:hanging="540"/>
        <w:jc w:val="both"/>
        <w:rPr>
          <w:b w:val="0"/>
          <w:bCs w:val="0"/>
          <w:i w:val="0"/>
        </w:rPr>
      </w:pPr>
      <w:bookmarkStart w:name="_bookmark54" w:id="92"/>
      <w:bookmarkEnd w:id="92"/>
      <w:r>
        <w:rPr>
          <w:b w:val="0"/>
          <w:i w:val="0"/>
        </w:rPr>
      </w:r>
      <w:bookmarkStart w:name="_bookmark54" w:id="93"/>
      <w:bookmarkEnd w:id="93"/>
      <w:r>
        <w:rPr>
          <w:i/>
          <w:spacing w:val="-1"/>
        </w:rPr>
        <w:t>Sur</w:t>
      </w:r>
      <w:r>
        <w:rPr>
          <w:i/>
          <w:spacing w:val="-1"/>
        </w:rPr>
        <w:t>vey</w:t>
      </w:r>
      <w:r>
        <w:rPr>
          <w:b w:val="0"/>
          <w:i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i/>
          <w:sz w:val="24"/>
          <w:szCs w:val="24"/>
        </w:rPr>
      </w:pPr>
    </w:p>
    <w:p>
      <w:pPr>
        <w:pStyle w:val="BodyText"/>
        <w:spacing w:line="480" w:lineRule="auto"/>
        <w:ind w:right="119"/>
        <w:jc w:val="both"/>
      </w:pPr>
      <w:r>
        <w:rPr/>
        <w:t>To</w:t>
      </w:r>
      <w:r>
        <w:rPr>
          <w:spacing w:val="4"/>
        </w:rPr>
        <w:t> </w:t>
      </w:r>
      <w:r>
        <w:rPr/>
        <w:t>obtain</w:t>
      </w:r>
      <w:r>
        <w:rPr>
          <w:spacing w:val="4"/>
        </w:rPr>
        <w:t> </w:t>
      </w:r>
      <w:r>
        <w:rPr/>
        <w:t>the</w:t>
      </w:r>
      <w:r>
        <w:rPr>
          <w:spacing w:val="4"/>
        </w:rPr>
        <w:t> </w:t>
      </w:r>
      <w:r>
        <w:rPr>
          <w:spacing w:val="-1"/>
        </w:rPr>
        <w:t>broad</w:t>
      </w:r>
      <w:r>
        <w:rPr>
          <w:spacing w:val="6"/>
        </w:rPr>
        <w:t> </w:t>
      </w:r>
      <w:r>
        <w:rPr/>
        <w:t>view</w:t>
      </w:r>
      <w:r>
        <w:rPr>
          <w:spacing w:val="5"/>
        </w:rPr>
        <w:t> </w:t>
      </w:r>
      <w:r>
        <w:rPr>
          <w:spacing w:val="-1"/>
        </w:rPr>
        <w:t>about</w:t>
      </w:r>
      <w:r>
        <w:rPr>
          <w:spacing w:val="5"/>
        </w:rPr>
        <w:t> </w:t>
      </w:r>
      <w:r>
        <w:rPr/>
        <w:t>CSA</w:t>
      </w:r>
      <w:r>
        <w:rPr>
          <w:spacing w:val="4"/>
        </w:rPr>
        <w:t> </w:t>
      </w:r>
      <w:r>
        <w:rPr/>
        <w:t>the</w:t>
      </w:r>
      <w:r>
        <w:rPr>
          <w:spacing w:val="4"/>
        </w:rPr>
        <w:t> </w:t>
      </w:r>
      <w:r>
        <w:rPr>
          <w:spacing w:val="-1"/>
        </w:rPr>
        <w:t>researcher</w:t>
      </w:r>
      <w:r>
        <w:rPr>
          <w:spacing w:val="8"/>
        </w:rPr>
        <w:t> </w:t>
      </w:r>
      <w:r>
        <w:rPr/>
        <w:t>conducted</w:t>
      </w:r>
      <w:r>
        <w:rPr>
          <w:spacing w:val="4"/>
        </w:rPr>
        <w:t> </w:t>
      </w:r>
      <w:r>
        <w:rPr/>
        <w:t>a</w:t>
      </w:r>
      <w:r>
        <w:rPr>
          <w:spacing w:val="5"/>
        </w:rPr>
        <w:t> </w:t>
      </w:r>
      <w:r>
        <w:rPr>
          <w:spacing w:val="-1"/>
        </w:rPr>
        <w:t>survey</w:t>
      </w:r>
      <w:r>
        <w:rPr>
          <w:spacing w:val="4"/>
        </w:rPr>
        <w:t> </w:t>
      </w:r>
      <w:r>
        <w:rPr>
          <w:spacing w:val="1"/>
        </w:rPr>
        <w:t>of</w:t>
      </w:r>
      <w:r>
        <w:rPr>
          <w:spacing w:val="6"/>
        </w:rPr>
        <w:t> </w:t>
      </w:r>
      <w:r>
        <w:rPr/>
        <w:t>the</w:t>
      </w:r>
      <w:r>
        <w:rPr>
          <w:spacing w:val="4"/>
        </w:rPr>
        <w:t> </w:t>
      </w:r>
      <w:r>
        <w:rPr>
          <w:spacing w:val="-1"/>
        </w:rPr>
        <w:t>members</w:t>
      </w:r>
      <w:r>
        <w:rPr>
          <w:spacing w:val="4"/>
        </w:rPr>
        <w:t> </w:t>
      </w:r>
      <w:r>
        <w:rPr/>
        <w:t>of</w:t>
      </w:r>
      <w:r>
        <w:rPr>
          <w:spacing w:val="6"/>
        </w:rPr>
        <w:t> </w:t>
      </w:r>
      <w:r>
        <w:rPr>
          <w:spacing w:val="-1"/>
        </w:rPr>
        <w:t>FBOs</w:t>
      </w:r>
      <w:r>
        <w:rPr>
          <w:spacing w:val="57"/>
        </w:rPr>
        <w:t> </w:t>
      </w:r>
      <w:r>
        <w:rPr/>
        <w:t>in the</w:t>
      </w:r>
      <w:r>
        <w:rPr>
          <w:spacing w:val="-1"/>
        </w:rPr>
        <w:t> </w:t>
      </w:r>
      <w:r>
        <w:rPr/>
        <w:t>study </w:t>
      </w:r>
      <w:r>
        <w:rPr>
          <w:spacing w:val="-1"/>
        </w:rPr>
        <w:t>communities.</w:t>
      </w:r>
      <w:r>
        <w:rPr/>
        <w:t> The</w:t>
      </w:r>
      <w:r>
        <w:rPr>
          <w:spacing w:val="-2"/>
        </w:rPr>
        <w:t> </w:t>
      </w:r>
      <w:r>
        <w:rPr>
          <w:spacing w:val="-1"/>
        </w:rPr>
        <w:t>field</w:t>
      </w:r>
      <w:r>
        <w:rPr/>
        <w:t> survey</w:t>
      </w:r>
      <w:r>
        <w:rPr>
          <w:spacing w:val="2"/>
        </w:rPr>
        <w:t> </w:t>
      </w:r>
      <w:r>
        <w:rPr>
          <w:spacing w:val="-1"/>
        </w:rPr>
        <w:t>was</w:t>
      </w:r>
      <w:r>
        <w:rPr>
          <w:spacing w:val="2"/>
        </w:rPr>
        <w:t> </w:t>
      </w:r>
      <w:r>
        <w:rPr/>
        <w:t>conducted </w:t>
      </w:r>
      <w:r>
        <w:rPr>
          <w:spacing w:val="-1"/>
        </w:rPr>
        <w:t>with</w:t>
      </w:r>
      <w:r>
        <w:rPr/>
        <w:t> </w:t>
      </w:r>
      <w:r>
        <w:rPr>
          <w:spacing w:val="-1"/>
        </w:rPr>
        <w:t>all</w:t>
      </w:r>
      <w:r>
        <w:rPr/>
        <w:t> 170</w:t>
      </w:r>
      <w:r>
        <w:rPr>
          <w:spacing w:val="2"/>
        </w:rPr>
        <w:t> </w:t>
      </w:r>
      <w:r>
        <w:rPr>
          <w:spacing w:val="-1"/>
        </w:rPr>
        <w:t>farmers</w:t>
      </w:r>
      <w:r>
        <w:rPr/>
        <w:t> </w:t>
      </w:r>
      <w:r>
        <w:rPr>
          <w:spacing w:val="-1"/>
        </w:rPr>
        <w:t>from</w:t>
      </w:r>
      <w:r>
        <w:rPr/>
        <w:t> the</w:t>
      </w:r>
      <w:r>
        <w:rPr>
          <w:spacing w:val="1"/>
        </w:rPr>
        <w:t> </w:t>
      </w:r>
      <w:r>
        <w:rPr/>
        <w:t>three</w:t>
      </w:r>
      <w:r>
        <w:rPr>
          <w:spacing w:val="-1"/>
        </w:rPr>
        <w:t> </w:t>
      </w:r>
      <w:r>
        <w:rPr/>
        <w:t>(3)</w:t>
      </w:r>
      <w:r>
        <w:rPr>
          <w:spacing w:val="53"/>
        </w:rPr>
        <w:t> </w:t>
      </w:r>
      <w:r>
        <w:rPr>
          <w:spacing w:val="-1"/>
        </w:rPr>
        <w:t>communities</w:t>
      </w:r>
      <w:r>
        <w:rPr>
          <w:spacing w:val="57"/>
        </w:rPr>
        <w:t> </w:t>
      </w:r>
      <w:r>
        <w:rPr/>
        <w:t>thus;</w:t>
      </w:r>
      <w:r>
        <w:rPr>
          <w:spacing w:val="58"/>
        </w:rPr>
        <w:t> </w:t>
      </w:r>
      <w:r>
        <w:rPr>
          <w:spacing w:val="-1"/>
        </w:rPr>
        <w:t>Kaleo,</w:t>
      </w:r>
      <w:r>
        <w:rPr>
          <w:spacing w:val="56"/>
        </w:rPr>
        <w:t> </w:t>
      </w:r>
      <w:r>
        <w:rPr/>
        <w:t>Ombo</w:t>
      </w:r>
      <w:r>
        <w:rPr>
          <w:spacing w:val="57"/>
        </w:rPr>
        <w:t> </w:t>
      </w:r>
      <w:r>
        <w:rPr>
          <w:spacing w:val="-1"/>
        </w:rPr>
        <w:t>and</w:t>
      </w:r>
      <w:r>
        <w:rPr>
          <w:spacing w:val="57"/>
        </w:rPr>
        <w:t> </w:t>
      </w:r>
      <w:r>
        <w:rPr>
          <w:spacing w:val="-1"/>
        </w:rPr>
        <w:t>Jang</w:t>
      </w:r>
      <w:r>
        <w:rPr>
          <w:spacing w:val="57"/>
        </w:rPr>
        <w:t> </w:t>
      </w:r>
      <w:r>
        <w:rPr/>
        <w:t>for</w:t>
      </w:r>
      <w:r>
        <w:rPr>
          <w:spacing w:val="58"/>
        </w:rPr>
        <w:t> </w:t>
      </w:r>
      <w:r>
        <w:rPr/>
        <w:t>the</w:t>
      </w:r>
      <w:r>
        <w:rPr>
          <w:spacing w:val="56"/>
        </w:rPr>
        <w:t> </w:t>
      </w:r>
      <w:r>
        <w:rPr>
          <w:spacing w:val="-1"/>
        </w:rPr>
        <w:t>research</w:t>
      </w:r>
      <w:r>
        <w:rPr>
          <w:spacing w:val="57"/>
        </w:rPr>
        <w:t> </w:t>
      </w:r>
      <w:r>
        <w:rPr/>
        <w:t>through</w:t>
      </w:r>
      <w:r>
        <w:rPr>
          <w:spacing w:val="57"/>
        </w:rPr>
        <w:t> </w:t>
      </w:r>
      <w:r>
        <w:rPr/>
        <w:t>the</w:t>
      </w:r>
      <w:r>
        <w:rPr>
          <w:spacing w:val="56"/>
        </w:rPr>
        <w:t> </w:t>
      </w:r>
      <w:r>
        <w:rPr>
          <w:spacing w:val="-1"/>
        </w:rPr>
        <w:t>administration</w:t>
      </w:r>
      <w:r>
        <w:rPr>
          <w:spacing w:val="57"/>
        </w:rPr>
        <w:t> </w:t>
      </w:r>
      <w:r>
        <w:rPr/>
        <w:t>of</w:t>
      </w:r>
      <w:r>
        <w:rPr>
          <w:spacing w:val="56"/>
        </w:rPr>
        <w:t> </w:t>
      </w:r>
      <w:r>
        <w:rPr/>
        <w:t>a</w:t>
      </w:r>
      <w:r>
        <w:rPr>
          <w:spacing w:val="73"/>
        </w:rPr>
        <w:t> </w:t>
      </w:r>
      <w:r>
        <w:rPr>
          <w:spacing w:val="-1"/>
        </w:rPr>
        <w:t>structured</w:t>
      </w:r>
      <w:r>
        <w:rPr/>
        <w:t> </w:t>
      </w:r>
      <w:r>
        <w:rPr>
          <w:spacing w:val="-1"/>
        </w:rPr>
        <w:t>questionnaire.</w:t>
      </w:r>
    </w:p>
    <w:p>
      <w:pPr>
        <w:spacing w:after="0" w:line="480" w:lineRule="auto"/>
        <w:jc w:val="both"/>
        <w:sectPr>
          <w:footerReference w:type="default" r:id="rId38"/>
          <w:pgSz w:w="12240" w:h="15840"/>
          <w:pgMar w:footer="1213" w:header="0" w:top="1400" w:bottom="1400" w:left="1340" w:right="1320"/>
          <w:pgNumType w:start="51"/>
        </w:sectPr>
      </w:pPr>
    </w:p>
    <w:p>
      <w:pPr>
        <w:pStyle w:val="Heading2"/>
        <w:numPr>
          <w:ilvl w:val="2"/>
          <w:numId w:val="17"/>
        </w:numPr>
        <w:tabs>
          <w:tab w:pos="661" w:val="left" w:leader="none"/>
        </w:tabs>
        <w:spacing w:line="240" w:lineRule="auto" w:before="39" w:after="0"/>
        <w:ind w:left="660" w:right="0" w:hanging="540"/>
        <w:jc w:val="both"/>
        <w:rPr>
          <w:b w:val="0"/>
          <w:bCs w:val="0"/>
          <w:i w:val="0"/>
        </w:rPr>
      </w:pPr>
      <w:bookmarkStart w:name="_bookmark55" w:id="94"/>
      <w:bookmarkEnd w:id="94"/>
      <w:r>
        <w:rPr>
          <w:b w:val="0"/>
          <w:i w:val="0"/>
        </w:rPr>
      </w:r>
      <w:bookmarkStart w:name="_bookmark55" w:id="95"/>
      <w:bookmarkEnd w:id="95"/>
      <w:r>
        <w:rPr>
          <w:i/>
          <w:spacing w:val="-1"/>
        </w:rPr>
        <w:t>In</w:t>
      </w:r>
      <w:r>
        <w:rPr>
          <w:i/>
          <w:spacing w:val="-1"/>
        </w:rPr>
        <w:t>-depth</w:t>
      </w:r>
      <w:r>
        <w:rPr>
          <w:i/>
          <w:spacing w:val="1"/>
        </w:rPr>
        <w:t> </w:t>
      </w:r>
      <w:r>
        <w:rPr>
          <w:i/>
          <w:spacing w:val="-1"/>
        </w:rPr>
        <w:t>Interviews</w:t>
      </w:r>
      <w:r>
        <w:rPr>
          <w:b w:val="0"/>
          <w:i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i/>
          <w:sz w:val="24"/>
          <w:szCs w:val="24"/>
        </w:rPr>
      </w:pPr>
    </w:p>
    <w:p>
      <w:pPr>
        <w:pStyle w:val="BodyText"/>
        <w:spacing w:line="480" w:lineRule="auto"/>
        <w:ind w:left="115" w:right="116"/>
        <w:jc w:val="both"/>
      </w:pPr>
      <w:r>
        <w:rPr>
          <w:spacing w:val="-1"/>
        </w:rPr>
        <w:t>Open-ended</w:t>
      </w:r>
      <w:r>
        <w:rPr>
          <w:spacing w:val="57"/>
        </w:rPr>
        <w:t> </w:t>
      </w:r>
      <w:r>
        <w:rPr>
          <w:spacing w:val="-1"/>
        </w:rPr>
        <w:t>questions</w:t>
      </w:r>
      <w:r>
        <w:rPr>
          <w:spacing w:val="57"/>
        </w:rPr>
        <w:t> </w:t>
      </w:r>
      <w:r>
        <w:rPr>
          <w:spacing w:val="-1"/>
        </w:rPr>
        <w:t>were</w:t>
      </w:r>
      <w:r>
        <w:rPr>
          <w:spacing w:val="58"/>
        </w:rPr>
        <w:t> </w:t>
      </w:r>
      <w:r>
        <w:rPr>
          <w:spacing w:val="-1"/>
        </w:rPr>
        <w:t>employed</w:t>
      </w:r>
      <w:r>
        <w:rPr>
          <w:spacing w:val="57"/>
        </w:rPr>
        <w:t> </w:t>
      </w:r>
      <w:r>
        <w:rPr/>
        <w:t>in</w:t>
      </w:r>
      <w:r>
        <w:rPr>
          <w:spacing w:val="57"/>
        </w:rPr>
        <w:t> </w:t>
      </w:r>
      <w:r>
        <w:rPr/>
        <w:t>the</w:t>
      </w:r>
      <w:r>
        <w:rPr>
          <w:spacing w:val="56"/>
        </w:rPr>
        <w:t> </w:t>
      </w:r>
      <w:r>
        <w:rPr>
          <w:spacing w:val="-1"/>
        </w:rPr>
        <w:t>interview</w:t>
      </w:r>
      <w:r>
        <w:rPr>
          <w:spacing w:val="56"/>
        </w:rPr>
        <w:t> </w:t>
      </w:r>
      <w:r>
        <w:rPr/>
        <w:t>guide</w:t>
      </w:r>
      <w:r>
        <w:rPr>
          <w:spacing w:val="56"/>
        </w:rPr>
        <w:t> </w:t>
      </w:r>
      <w:r>
        <w:rPr/>
        <w:t>to</w:t>
      </w:r>
      <w:r>
        <w:rPr>
          <w:spacing w:val="57"/>
        </w:rPr>
        <w:t> </w:t>
      </w:r>
      <w:r>
        <w:rPr/>
        <w:t>gather</w:t>
      </w:r>
      <w:r>
        <w:rPr>
          <w:spacing w:val="56"/>
        </w:rPr>
        <w:t> </w:t>
      </w:r>
      <w:r>
        <w:rPr>
          <w:spacing w:val="-1"/>
        </w:rPr>
        <w:t>deeper</w:t>
      </w:r>
      <w:r>
        <w:rPr>
          <w:spacing w:val="56"/>
        </w:rPr>
        <w:t> </w:t>
      </w:r>
      <w:r>
        <w:rPr/>
        <w:t>insights</w:t>
      </w:r>
      <w:r>
        <w:rPr>
          <w:spacing w:val="58"/>
        </w:rPr>
        <w:t> </w:t>
      </w:r>
      <w:r>
        <w:rPr/>
        <w:t>into</w:t>
      </w:r>
      <w:r>
        <w:rPr>
          <w:spacing w:val="69"/>
        </w:rPr>
        <w:t> </w:t>
      </w:r>
      <w:r>
        <w:rPr>
          <w:spacing w:val="-1"/>
        </w:rPr>
        <w:t>Climate-Smart</w:t>
      </w:r>
      <w:r>
        <w:rPr>
          <w:spacing w:val="19"/>
        </w:rPr>
        <w:t> </w:t>
      </w:r>
      <w:r>
        <w:rPr>
          <w:spacing w:val="-1"/>
        </w:rPr>
        <w:t>Agriculture</w:t>
      </w:r>
      <w:r>
        <w:rPr>
          <w:spacing w:val="17"/>
        </w:rPr>
        <w:t> </w:t>
      </w:r>
      <w:r>
        <w:rPr/>
        <w:t>(CSA)</w:t>
      </w:r>
      <w:r>
        <w:rPr>
          <w:spacing w:val="17"/>
        </w:rPr>
        <w:t> </w:t>
      </w:r>
      <w:r>
        <w:rPr>
          <w:spacing w:val="-1"/>
        </w:rPr>
        <w:t>from</w:t>
      </w:r>
      <w:r>
        <w:rPr>
          <w:spacing w:val="19"/>
        </w:rPr>
        <w:t> </w:t>
      </w:r>
      <w:r>
        <w:rPr/>
        <w:t>the</w:t>
      </w:r>
      <w:r>
        <w:rPr>
          <w:spacing w:val="18"/>
        </w:rPr>
        <w:t> </w:t>
      </w:r>
      <w:r>
        <w:rPr>
          <w:spacing w:val="-1"/>
        </w:rPr>
        <w:t>selected</w:t>
      </w:r>
      <w:r>
        <w:rPr>
          <w:spacing w:val="18"/>
        </w:rPr>
        <w:t> </w:t>
      </w:r>
      <w:r>
        <w:rPr>
          <w:spacing w:val="-1"/>
        </w:rPr>
        <w:t>interviewees'</w:t>
      </w:r>
      <w:r>
        <w:rPr>
          <w:spacing w:val="19"/>
        </w:rPr>
        <w:t> </w:t>
      </w:r>
      <w:r>
        <w:rPr>
          <w:spacing w:val="-1"/>
        </w:rPr>
        <w:t>experiences</w:t>
      </w:r>
      <w:r>
        <w:rPr>
          <w:spacing w:val="19"/>
        </w:rPr>
        <w:t> </w:t>
      </w:r>
      <w:r>
        <w:rPr>
          <w:spacing w:val="-1"/>
        </w:rPr>
        <w:t>and</w:t>
      </w:r>
      <w:r>
        <w:rPr>
          <w:spacing w:val="18"/>
        </w:rPr>
        <w:t> </w:t>
      </w:r>
      <w:r>
        <w:rPr>
          <w:spacing w:val="-1"/>
        </w:rPr>
        <w:t>perspectives.</w:t>
      </w:r>
      <w:r>
        <w:rPr>
          <w:spacing w:val="109"/>
        </w:rPr>
        <w:t> </w:t>
      </w:r>
      <w:r>
        <w:rPr>
          <w:spacing w:val="-1"/>
        </w:rPr>
        <w:t>Given</w:t>
      </w:r>
      <w:r>
        <w:rPr>
          <w:spacing w:val="18"/>
        </w:rPr>
        <w:t> </w:t>
      </w:r>
      <w:r>
        <w:rPr/>
        <w:t>the</w:t>
      </w:r>
      <w:r>
        <w:rPr>
          <w:spacing w:val="18"/>
        </w:rPr>
        <w:t> </w:t>
      </w:r>
      <w:r>
        <w:rPr>
          <w:spacing w:val="-1"/>
        </w:rPr>
        <w:t>open-ended</w:t>
      </w:r>
      <w:r>
        <w:rPr>
          <w:spacing w:val="18"/>
        </w:rPr>
        <w:t> </w:t>
      </w:r>
      <w:r>
        <w:rPr/>
        <w:t>nature</w:t>
      </w:r>
      <w:r>
        <w:rPr>
          <w:spacing w:val="17"/>
        </w:rPr>
        <w:t> </w:t>
      </w:r>
      <w:r>
        <w:rPr/>
        <w:t>of</w:t>
      </w:r>
      <w:r>
        <w:rPr>
          <w:spacing w:val="18"/>
        </w:rPr>
        <w:t> </w:t>
      </w:r>
      <w:r>
        <w:rPr/>
        <w:t>the</w:t>
      </w:r>
      <w:r>
        <w:rPr>
          <w:spacing w:val="18"/>
        </w:rPr>
        <w:t> </w:t>
      </w:r>
      <w:r>
        <w:rPr>
          <w:spacing w:val="-1"/>
        </w:rPr>
        <w:t>interviews,</w:t>
      </w:r>
      <w:r>
        <w:rPr>
          <w:spacing w:val="21"/>
        </w:rPr>
        <w:t> </w:t>
      </w:r>
      <w:r>
        <w:rPr>
          <w:spacing w:val="-1"/>
        </w:rPr>
        <w:t>follow-up</w:t>
      </w:r>
      <w:r>
        <w:rPr>
          <w:spacing w:val="18"/>
        </w:rPr>
        <w:t> </w:t>
      </w:r>
      <w:r>
        <w:rPr>
          <w:spacing w:val="-1"/>
        </w:rPr>
        <w:t>questions</w:t>
      </w:r>
      <w:r>
        <w:rPr>
          <w:spacing w:val="19"/>
        </w:rPr>
        <w:t> </w:t>
      </w:r>
      <w:r>
        <w:rPr>
          <w:spacing w:val="-1"/>
        </w:rPr>
        <w:t>were</w:t>
      </w:r>
      <w:r>
        <w:rPr>
          <w:spacing w:val="17"/>
        </w:rPr>
        <w:t> </w:t>
      </w:r>
      <w:r>
        <w:rPr>
          <w:spacing w:val="-1"/>
        </w:rPr>
        <w:t>posed</w:t>
      </w:r>
      <w:r>
        <w:rPr>
          <w:spacing w:val="18"/>
        </w:rPr>
        <w:t> </w:t>
      </w:r>
      <w:r>
        <w:rPr>
          <w:spacing w:val="-1"/>
        </w:rPr>
        <w:t>as</w:t>
      </w:r>
      <w:r>
        <w:rPr>
          <w:spacing w:val="19"/>
        </w:rPr>
        <w:t> </w:t>
      </w:r>
      <w:r>
        <w:rPr>
          <w:spacing w:val="-1"/>
        </w:rPr>
        <w:t>necessary</w:t>
      </w:r>
      <w:r>
        <w:rPr>
          <w:spacing w:val="18"/>
        </w:rPr>
        <w:t> </w:t>
      </w:r>
      <w:r>
        <w:rPr/>
        <w:t>to</w:t>
      </w:r>
      <w:r>
        <w:rPr>
          <w:spacing w:val="93"/>
        </w:rPr>
        <w:t> </w:t>
      </w:r>
      <w:r>
        <w:rPr>
          <w:spacing w:val="-1"/>
        </w:rPr>
        <w:t>clarify</w:t>
      </w:r>
      <w:r>
        <w:rPr>
          <w:spacing w:val="47"/>
        </w:rPr>
        <w:t> </w:t>
      </w:r>
      <w:r>
        <w:rPr/>
        <w:t>specific</w:t>
      </w:r>
      <w:r>
        <w:rPr>
          <w:spacing w:val="49"/>
        </w:rPr>
        <w:t> </w:t>
      </w:r>
      <w:r>
        <w:rPr>
          <w:spacing w:val="-1"/>
        </w:rPr>
        <w:t>issues.</w:t>
      </w:r>
      <w:r>
        <w:rPr>
          <w:spacing w:val="50"/>
        </w:rPr>
        <w:t> </w:t>
      </w:r>
      <w:r>
        <w:rPr/>
        <w:t>The</w:t>
      </w:r>
      <w:r>
        <w:rPr>
          <w:spacing w:val="46"/>
        </w:rPr>
        <w:t> </w:t>
      </w:r>
      <w:r>
        <w:rPr>
          <w:spacing w:val="-1"/>
        </w:rPr>
        <w:t>interviews</w:t>
      </w:r>
      <w:r>
        <w:rPr>
          <w:spacing w:val="47"/>
        </w:rPr>
        <w:t> </w:t>
      </w:r>
      <w:r>
        <w:rPr/>
        <w:t>were</w:t>
      </w:r>
      <w:r>
        <w:rPr>
          <w:spacing w:val="48"/>
        </w:rPr>
        <w:t> </w:t>
      </w:r>
      <w:r>
        <w:rPr/>
        <w:t>conducted</w:t>
      </w:r>
      <w:r>
        <w:rPr>
          <w:spacing w:val="47"/>
        </w:rPr>
        <w:t> </w:t>
      </w:r>
      <w:r>
        <w:rPr/>
        <w:t>in</w:t>
      </w:r>
      <w:r>
        <w:rPr>
          <w:spacing w:val="48"/>
        </w:rPr>
        <w:t> </w:t>
      </w:r>
      <w:r>
        <w:rPr/>
        <w:t>English</w:t>
      </w:r>
      <w:r>
        <w:rPr>
          <w:spacing w:val="48"/>
        </w:rPr>
        <w:t> </w:t>
      </w:r>
      <w:r>
        <w:rPr/>
        <w:t>language</w:t>
      </w:r>
      <w:r>
        <w:rPr>
          <w:spacing w:val="46"/>
        </w:rPr>
        <w:t> </w:t>
      </w:r>
      <w:r>
        <w:rPr/>
        <w:t>with</w:t>
      </w:r>
      <w:r>
        <w:rPr>
          <w:spacing w:val="48"/>
        </w:rPr>
        <w:t> </w:t>
      </w:r>
      <w:r>
        <w:rPr/>
        <w:t>the</w:t>
      </w:r>
      <w:r>
        <w:rPr>
          <w:spacing w:val="46"/>
        </w:rPr>
        <w:t> </w:t>
      </w:r>
      <w:r>
        <w:rPr>
          <w:spacing w:val="-1"/>
        </w:rPr>
        <w:t>District</w:t>
      </w:r>
      <w:r>
        <w:rPr>
          <w:spacing w:val="55"/>
        </w:rPr>
        <w:t> </w:t>
      </w:r>
      <w:r>
        <w:rPr>
          <w:spacing w:val="-1"/>
        </w:rPr>
        <w:t>Director</w:t>
      </w:r>
      <w:r>
        <w:rPr>
          <w:spacing w:val="4"/>
        </w:rPr>
        <w:t> </w:t>
      </w:r>
      <w:r>
        <w:rPr>
          <w:spacing w:val="1"/>
        </w:rPr>
        <w:t>of</w:t>
      </w:r>
      <w:r>
        <w:rPr>
          <w:spacing w:val="3"/>
        </w:rPr>
        <w:t> </w:t>
      </w:r>
      <w:r>
        <w:rPr>
          <w:spacing w:val="-1"/>
        </w:rPr>
        <w:t>MOFA</w:t>
      </w:r>
      <w:r>
        <w:rPr>
          <w:spacing w:val="4"/>
        </w:rPr>
        <w:t> </w:t>
      </w:r>
      <w:r>
        <w:rPr>
          <w:spacing w:val="-1"/>
        </w:rPr>
        <w:t>and</w:t>
      </w:r>
      <w:r>
        <w:rPr>
          <w:spacing w:val="4"/>
        </w:rPr>
        <w:t> </w:t>
      </w:r>
      <w:r>
        <w:rPr/>
        <w:t>two</w:t>
      </w:r>
      <w:r>
        <w:rPr>
          <w:spacing w:val="4"/>
        </w:rPr>
        <w:t> </w:t>
      </w:r>
      <w:r>
        <w:rPr/>
        <w:t>(2)</w:t>
      </w:r>
      <w:r>
        <w:rPr>
          <w:spacing w:val="3"/>
        </w:rPr>
        <w:t> </w:t>
      </w:r>
      <w:r>
        <w:rPr/>
        <w:t>other</w:t>
      </w:r>
      <w:r>
        <w:rPr>
          <w:spacing w:val="3"/>
        </w:rPr>
        <w:t> </w:t>
      </w:r>
      <w:r>
        <w:rPr>
          <w:spacing w:val="-1"/>
        </w:rPr>
        <w:t>extension</w:t>
      </w:r>
      <w:r>
        <w:rPr>
          <w:spacing w:val="4"/>
        </w:rPr>
        <w:t> </w:t>
      </w:r>
      <w:r>
        <w:rPr>
          <w:spacing w:val="-1"/>
        </w:rPr>
        <w:t>officers</w:t>
      </w:r>
      <w:r>
        <w:rPr>
          <w:spacing w:val="6"/>
        </w:rPr>
        <w:t> </w:t>
      </w:r>
      <w:r>
        <w:rPr>
          <w:spacing w:val="-1"/>
        </w:rPr>
        <w:t>from</w:t>
      </w:r>
      <w:r>
        <w:rPr>
          <w:spacing w:val="5"/>
        </w:rPr>
        <w:t> </w:t>
      </w:r>
      <w:r>
        <w:rPr/>
        <w:t>the</w:t>
      </w:r>
      <w:r>
        <w:rPr>
          <w:spacing w:val="4"/>
        </w:rPr>
        <w:t> </w:t>
      </w:r>
      <w:r>
        <w:rPr>
          <w:spacing w:val="-1"/>
        </w:rPr>
        <w:t>district</w:t>
      </w:r>
      <w:r>
        <w:rPr>
          <w:spacing w:val="5"/>
        </w:rPr>
        <w:t> </w:t>
      </w:r>
      <w:r>
        <w:rPr/>
        <w:t>via</w:t>
      </w:r>
      <w:r>
        <w:rPr>
          <w:spacing w:val="3"/>
        </w:rPr>
        <w:t> </w:t>
      </w:r>
      <w:r>
        <w:rPr>
          <w:spacing w:val="-1"/>
        </w:rPr>
        <w:t>face</w:t>
      </w:r>
      <w:r>
        <w:rPr>
          <w:spacing w:val="10"/>
        </w:rPr>
        <w:t> </w:t>
      </w:r>
      <w:r>
        <w:rPr>
          <w:spacing w:val="-1"/>
        </w:rPr>
        <w:t>-to</w:t>
      </w:r>
      <w:r>
        <w:rPr>
          <w:spacing w:val="7"/>
        </w:rPr>
        <w:t> </w:t>
      </w:r>
      <w:r>
        <w:rPr>
          <w:spacing w:val="-1"/>
        </w:rPr>
        <w:t>-face.</w:t>
      </w:r>
      <w:r>
        <w:rPr>
          <w:spacing w:val="4"/>
        </w:rPr>
        <w:t> </w:t>
      </w:r>
      <w:r>
        <w:rPr/>
        <w:t>These</w:t>
      </w:r>
      <w:r>
        <w:rPr>
          <w:spacing w:val="91"/>
        </w:rPr>
        <w:t> </w:t>
      </w:r>
      <w:r>
        <w:rPr>
          <w:spacing w:val="-1"/>
        </w:rPr>
        <w:t>interviews</w:t>
      </w:r>
      <w:r>
        <w:rPr>
          <w:spacing w:val="-15"/>
        </w:rPr>
        <w:t> </w:t>
      </w:r>
      <w:r>
        <w:rPr/>
        <w:t>were</w:t>
      </w:r>
      <w:r>
        <w:rPr>
          <w:spacing w:val="-17"/>
        </w:rPr>
        <w:t> </w:t>
      </w:r>
      <w:r>
        <w:rPr/>
        <w:t>very</w:t>
      </w:r>
      <w:r>
        <w:rPr>
          <w:spacing w:val="-16"/>
        </w:rPr>
        <w:t> </w:t>
      </w:r>
      <w:r>
        <w:rPr/>
        <w:t>helpful</w:t>
      </w:r>
      <w:r>
        <w:rPr>
          <w:spacing w:val="-15"/>
        </w:rPr>
        <w:t> </w:t>
      </w:r>
      <w:r>
        <w:rPr/>
        <w:t>for</w:t>
      </w:r>
      <w:r>
        <w:rPr>
          <w:spacing w:val="-16"/>
        </w:rPr>
        <w:t> </w:t>
      </w:r>
      <w:r>
        <w:rPr/>
        <w:t>learning</w:t>
      </w:r>
      <w:r>
        <w:rPr>
          <w:spacing w:val="-15"/>
        </w:rPr>
        <w:t> </w:t>
      </w:r>
      <w:r>
        <w:rPr/>
        <w:t>the</w:t>
      </w:r>
      <w:r>
        <w:rPr>
          <w:spacing w:val="-15"/>
        </w:rPr>
        <w:t> </w:t>
      </w:r>
      <w:r>
        <w:rPr>
          <w:spacing w:val="-1"/>
        </w:rPr>
        <w:t>details</w:t>
      </w:r>
      <w:r>
        <w:rPr>
          <w:spacing w:val="-12"/>
        </w:rPr>
        <w:t> </w:t>
      </w:r>
      <w:r>
        <w:rPr/>
        <w:t>of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participant's</w:t>
      </w:r>
      <w:r>
        <w:rPr>
          <w:spacing w:val="-15"/>
        </w:rPr>
        <w:t> </w:t>
      </w:r>
      <w:r>
        <w:rPr>
          <w:spacing w:val="-1"/>
        </w:rPr>
        <w:t>actual</w:t>
      </w:r>
      <w:r>
        <w:rPr>
          <w:spacing w:val="-12"/>
        </w:rPr>
        <w:t> </w:t>
      </w:r>
      <w:r>
        <w:rPr>
          <w:spacing w:val="-1"/>
        </w:rPr>
        <w:t>experiences</w:t>
      </w:r>
      <w:r>
        <w:rPr>
          <w:spacing w:val="-15"/>
        </w:rPr>
        <w:t> </w:t>
      </w:r>
      <w:r>
        <w:rPr/>
        <w:t>in</w:t>
      </w:r>
      <w:r>
        <w:rPr>
          <w:spacing w:val="-14"/>
        </w:rPr>
        <w:t> </w:t>
      </w:r>
      <w:r>
        <w:rPr/>
        <w:t>a</w:t>
      </w:r>
      <w:r>
        <w:rPr>
          <w:spacing w:val="-16"/>
        </w:rPr>
        <w:t> </w:t>
      </w:r>
      <w:r>
        <w:rPr>
          <w:spacing w:val="-1"/>
        </w:rPr>
        <w:t>certain</w:t>
      </w:r>
      <w:r>
        <w:rPr>
          <w:spacing w:val="67"/>
        </w:rPr>
        <w:t> </w:t>
      </w:r>
      <w:r>
        <w:rPr>
          <w:spacing w:val="-1"/>
        </w:rPr>
        <w:t>circumstance,</w:t>
      </w:r>
      <w:r>
        <w:rPr>
          <w:spacing w:val="21"/>
        </w:rPr>
        <w:t> </w:t>
      </w:r>
      <w:r>
        <w:rPr>
          <w:spacing w:val="-1"/>
        </w:rPr>
        <w:t>which</w:t>
      </w:r>
      <w:r>
        <w:rPr>
          <w:spacing w:val="23"/>
        </w:rPr>
        <w:t> </w:t>
      </w:r>
      <w:r>
        <w:rPr/>
        <w:t>enabled</w:t>
      </w:r>
      <w:r>
        <w:rPr>
          <w:spacing w:val="20"/>
        </w:rPr>
        <w:t> </w:t>
      </w:r>
      <w:r>
        <w:rPr/>
        <w:t>the</w:t>
      </w:r>
      <w:r>
        <w:rPr>
          <w:spacing w:val="20"/>
        </w:rPr>
        <w:t> </w:t>
      </w:r>
      <w:r>
        <w:rPr>
          <w:spacing w:val="-1"/>
        </w:rPr>
        <w:t>interviewer</w:t>
      </w:r>
      <w:r>
        <w:rPr>
          <w:spacing w:val="20"/>
        </w:rPr>
        <w:t> </w:t>
      </w:r>
      <w:r>
        <w:rPr/>
        <w:t>to</w:t>
      </w:r>
      <w:r>
        <w:rPr>
          <w:spacing w:val="21"/>
        </w:rPr>
        <w:t> </w:t>
      </w:r>
      <w:r>
        <w:rPr/>
        <w:t>learn</w:t>
      </w:r>
      <w:r>
        <w:rPr>
          <w:spacing w:val="20"/>
        </w:rPr>
        <w:t> </w:t>
      </w:r>
      <w:r>
        <w:rPr/>
        <w:t>more</w:t>
      </w:r>
      <w:r>
        <w:rPr>
          <w:spacing w:val="20"/>
        </w:rPr>
        <w:t> </w:t>
      </w:r>
      <w:r>
        <w:rPr>
          <w:spacing w:val="-1"/>
        </w:rPr>
        <w:t>about</w:t>
      </w:r>
      <w:r>
        <w:rPr>
          <w:spacing w:val="21"/>
        </w:rPr>
        <w:t> </w:t>
      </w:r>
      <w:r>
        <w:rPr/>
        <w:t>the</w:t>
      </w:r>
      <w:r>
        <w:rPr>
          <w:spacing w:val="20"/>
        </w:rPr>
        <w:t> </w:t>
      </w:r>
      <w:r>
        <w:rPr/>
        <w:t>subject</w:t>
      </w:r>
      <w:r>
        <w:rPr>
          <w:spacing w:val="21"/>
        </w:rPr>
        <w:t> </w:t>
      </w:r>
      <w:r>
        <w:rPr/>
        <w:t>in-depth.</w:t>
      </w:r>
      <w:r>
        <w:rPr>
          <w:spacing w:val="24"/>
        </w:rPr>
        <w:t> </w:t>
      </w:r>
      <w:r>
        <w:rPr>
          <w:spacing w:val="-1"/>
        </w:rPr>
        <w:t>In-depth</w:t>
      </w:r>
      <w:r>
        <w:rPr>
          <w:spacing w:val="69"/>
        </w:rPr>
        <w:t> </w:t>
      </w:r>
      <w:r>
        <w:rPr>
          <w:spacing w:val="-1"/>
        </w:rPr>
        <w:t>interviews</w:t>
      </w:r>
      <w:r>
        <w:rPr>
          <w:spacing w:val="-6"/>
        </w:rPr>
        <w:t> </w:t>
      </w:r>
      <w:r>
        <w:rPr>
          <w:spacing w:val="-1"/>
        </w:rPr>
        <w:t>help</w:t>
      </w:r>
      <w:r>
        <w:rPr>
          <w:spacing w:val="-3"/>
        </w:rPr>
        <w:t> </w:t>
      </w:r>
      <w:r>
        <w:rPr>
          <w:spacing w:val="-1"/>
        </w:rPr>
        <w:t>researchers</w:t>
      </w:r>
      <w:r>
        <w:rPr>
          <w:spacing w:val="-6"/>
        </w:rPr>
        <w:t> </w:t>
      </w:r>
      <w:r>
        <w:rPr/>
        <w:t>dive</w:t>
      </w:r>
      <w:r>
        <w:rPr>
          <w:spacing w:val="-6"/>
        </w:rPr>
        <w:t> </w:t>
      </w:r>
      <w:r>
        <w:rPr/>
        <w:t>deep</w:t>
      </w:r>
      <w:r>
        <w:rPr>
          <w:spacing w:val="-3"/>
        </w:rPr>
        <w:t> </w:t>
      </w:r>
      <w:r>
        <w:rPr/>
        <w:t>into</w:t>
      </w:r>
      <w:r>
        <w:rPr>
          <w:spacing w:val="-5"/>
        </w:rPr>
        <w:t> </w:t>
      </w:r>
      <w:r>
        <w:rPr/>
        <w:t>information-rich</w:t>
      </w:r>
      <w:r>
        <w:rPr>
          <w:spacing w:val="-5"/>
        </w:rPr>
        <w:t> </w:t>
      </w:r>
      <w:r>
        <w:rPr>
          <w:spacing w:val="-1"/>
        </w:rPr>
        <w:t>cases</w:t>
      </w:r>
      <w:r>
        <w:rPr>
          <w:spacing w:val="-3"/>
        </w:rPr>
        <w:t> </w:t>
      </w:r>
      <w:r>
        <w:rPr>
          <w:spacing w:val="-1"/>
        </w:rPr>
        <w:t>and</w:t>
      </w:r>
      <w:r>
        <w:rPr>
          <w:spacing w:val="-5"/>
        </w:rPr>
        <w:t> </w:t>
      </w:r>
      <w:r>
        <w:rPr/>
        <w:t>gain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>
          <w:spacing w:val="-1"/>
        </w:rPr>
        <w:t>deeper</w:t>
      </w:r>
      <w:r>
        <w:rPr>
          <w:spacing w:val="-6"/>
        </w:rPr>
        <w:t> </w:t>
      </w:r>
      <w:r>
        <w:rPr/>
        <w:t>understanding</w:t>
      </w:r>
      <w:r>
        <w:rPr>
          <w:spacing w:val="65"/>
        </w:rPr>
        <w:t> </w:t>
      </w:r>
      <w:r>
        <w:rPr/>
        <w:t>of </w:t>
      </w:r>
      <w:r>
        <w:rPr>
          <w:spacing w:val="-1"/>
        </w:rPr>
        <w:t>complex</w:t>
      </w:r>
      <w:r>
        <w:rPr/>
        <w:t> </w:t>
      </w:r>
      <w:r>
        <w:rPr>
          <w:spacing w:val="-1"/>
        </w:rPr>
        <w:t>perspectives</w:t>
      </w:r>
      <w:r>
        <w:rPr>
          <w:spacing w:val="2"/>
        </w:rPr>
        <w:t> </w:t>
      </w:r>
      <w:r>
        <w:rPr>
          <w:spacing w:val="-1"/>
        </w:rPr>
        <w:t>related</w:t>
      </w:r>
      <w:r>
        <w:rPr/>
        <w:t> to </w:t>
      </w:r>
      <w:r>
        <w:rPr>
          <w:spacing w:val="-1"/>
        </w:rPr>
        <w:t>their</w:t>
      </w:r>
      <w:r>
        <w:rPr/>
        <w:t> </w:t>
      </w:r>
      <w:r>
        <w:rPr>
          <w:spacing w:val="-1"/>
        </w:rPr>
        <w:t>research</w:t>
      </w:r>
      <w:r>
        <w:rPr/>
        <w:t> problem </w:t>
      </w:r>
      <w:r>
        <w:rPr>
          <w:spacing w:val="-1"/>
        </w:rPr>
        <w:t>(Shaheen</w:t>
      </w:r>
      <w:r>
        <w:rPr/>
        <w:t> &amp; Pradhan., </w:t>
      </w:r>
      <w:r>
        <w:rPr>
          <w:spacing w:val="-1"/>
        </w:rPr>
        <w:t>2019).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2"/>
        <w:numPr>
          <w:ilvl w:val="2"/>
          <w:numId w:val="17"/>
        </w:numPr>
        <w:tabs>
          <w:tab w:pos="661" w:val="left" w:leader="none"/>
        </w:tabs>
        <w:spacing w:line="240" w:lineRule="auto" w:before="0" w:after="0"/>
        <w:ind w:left="660" w:right="0" w:hanging="540"/>
        <w:jc w:val="both"/>
        <w:rPr>
          <w:b w:val="0"/>
          <w:bCs w:val="0"/>
          <w:i w:val="0"/>
        </w:rPr>
      </w:pPr>
      <w:bookmarkStart w:name="_bookmark56" w:id="96"/>
      <w:bookmarkEnd w:id="96"/>
      <w:r>
        <w:rPr>
          <w:b w:val="0"/>
          <w:i w:val="0"/>
        </w:rPr>
      </w:r>
      <w:bookmarkStart w:name="_bookmark56" w:id="97"/>
      <w:bookmarkEnd w:id="97"/>
      <w:r>
        <w:rPr>
          <w:i/>
          <w:spacing w:val="-1"/>
        </w:rPr>
        <w:t>Fo</w:t>
      </w:r>
      <w:r>
        <w:rPr>
          <w:i/>
          <w:spacing w:val="-1"/>
        </w:rPr>
        <w:t>cused</w:t>
      </w:r>
      <w:r>
        <w:rPr>
          <w:i/>
        </w:rPr>
        <w:t> Group </w:t>
      </w:r>
      <w:r>
        <w:rPr>
          <w:i/>
          <w:spacing w:val="-1"/>
        </w:rPr>
        <w:t>Discussions</w:t>
      </w:r>
      <w:r>
        <w:rPr>
          <w:b w:val="0"/>
          <w:i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i/>
          <w:sz w:val="24"/>
          <w:szCs w:val="24"/>
        </w:rPr>
      </w:pPr>
    </w:p>
    <w:p>
      <w:pPr>
        <w:pStyle w:val="BodyText"/>
        <w:spacing w:line="480" w:lineRule="auto"/>
        <w:ind w:left="120" w:right="116"/>
        <w:jc w:val="both"/>
      </w:pPr>
      <w:r>
        <w:rPr>
          <w:spacing w:val="-1"/>
        </w:rPr>
        <w:t>Focus</w:t>
      </w:r>
      <w:r>
        <w:rPr>
          <w:spacing w:val="36"/>
        </w:rPr>
        <w:t> </w:t>
      </w:r>
      <w:r>
        <w:rPr/>
        <w:t>group</w:t>
      </w:r>
      <w:r>
        <w:rPr>
          <w:spacing w:val="35"/>
        </w:rPr>
        <w:t> </w:t>
      </w:r>
      <w:r>
        <w:rPr/>
        <w:t>discussions</w:t>
      </w:r>
      <w:r>
        <w:rPr>
          <w:spacing w:val="38"/>
        </w:rPr>
        <w:t> </w:t>
      </w:r>
      <w:r>
        <w:rPr>
          <w:spacing w:val="-1"/>
        </w:rPr>
        <w:t>were</w:t>
      </w:r>
      <w:r>
        <w:rPr>
          <w:spacing w:val="37"/>
        </w:rPr>
        <w:t> </w:t>
      </w:r>
      <w:r>
        <w:rPr>
          <w:spacing w:val="-1"/>
        </w:rPr>
        <w:t>conducted</w:t>
      </w:r>
      <w:r>
        <w:rPr>
          <w:spacing w:val="37"/>
        </w:rPr>
        <w:t> </w:t>
      </w:r>
      <w:r>
        <w:rPr/>
        <w:t>to</w:t>
      </w:r>
      <w:r>
        <w:rPr>
          <w:spacing w:val="36"/>
        </w:rPr>
        <w:t> </w:t>
      </w:r>
      <w:r>
        <w:rPr/>
        <w:t>gather</w:t>
      </w:r>
      <w:r>
        <w:rPr>
          <w:spacing w:val="35"/>
        </w:rPr>
        <w:t> </w:t>
      </w:r>
      <w:r>
        <w:rPr/>
        <w:t>data</w:t>
      </w:r>
      <w:r>
        <w:rPr>
          <w:spacing w:val="35"/>
        </w:rPr>
        <w:t> </w:t>
      </w:r>
      <w:r>
        <w:rPr/>
        <w:t>from</w:t>
      </w:r>
      <w:r>
        <w:rPr>
          <w:spacing w:val="35"/>
        </w:rPr>
        <w:t> </w:t>
      </w:r>
      <w:r>
        <w:rPr>
          <w:spacing w:val="-1"/>
        </w:rPr>
        <w:t>group.</w:t>
      </w:r>
      <w:r>
        <w:rPr>
          <w:spacing w:val="37"/>
        </w:rPr>
        <w:t> </w:t>
      </w:r>
      <w:r>
        <w:rPr/>
        <w:t>Three</w:t>
      </w:r>
      <w:r>
        <w:rPr>
          <w:spacing w:val="37"/>
        </w:rPr>
        <w:t> </w:t>
      </w:r>
      <w:r>
        <w:rPr/>
        <w:t>(3)</w:t>
      </w:r>
      <w:r>
        <w:rPr>
          <w:spacing w:val="36"/>
        </w:rPr>
        <w:t> </w:t>
      </w:r>
      <w:r>
        <w:rPr>
          <w:spacing w:val="-1"/>
        </w:rPr>
        <w:t>focused</w:t>
      </w:r>
      <w:r>
        <w:rPr>
          <w:spacing w:val="37"/>
        </w:rPr>
        <w:t> </w:t>
      </w:r>
      <w:r>
        <w:rPr/>
        <w:t>group</w:t>
      </w:r>
      <w:r>
        <w:rPr>
          <w:spacing w:val="51"/>
        </w:rPr>
        <w:t> </w:t>
      </w:r>
      <w:r>
        <w:rPr/>
        <w:t>discussions</w:t>
      </w:r>
      <w:r>
        <w:rPr>
          <w:spacing w:val="19"/>
        </w:rPr>
        <w:t> </w:t>
      </w:r>
      <w:r>
        <w:rPr>
          <w:spacing w:val="-1"/>
        </w:rPr>
        <w:t>were</w:t>
      </w:r>
      <w:r>
        <w:rPr>
          <w:spacing w:val="17"/>
        </w:rPr>
        <w:t> </w:t>
      </w:r>
      <w:r>
        <w:rPr/>
        <w:t>organized.</w:t>
      </w:r>
      <w:r>
        <w:rPr>
          <w:spacing w:val="18"/>
        </w:rPr>
        <w:t> </w:t>
      </w:r>
      <w:r>
        <w:rPr/>
        <w:t>One</w:t>
      </w:r>
      <w:r>
        <w:rPr>
          <w:spacing w:val="17"/>
        </w:rPr>
        <w:t> </w:t>
      </w:r>
      <w:r>
        <w:rPr/>
        <w:t>in</w:t>
      </w:r>
      <w:r>
        <w:rPr>
          <w:spacing w:val="21"/>
        </w:rPr>
        <w:t> </w:t>
      </w:r>
      <w:r>
        <w:rPr>
          <w:spacing w:val="-1"/>
        </w:rPr>
        <w:t>each</w:t>
      </w:r>
      <w:r>
        <w:rPr>
          <w:spacing w:val="18"/>
        </w:rPr>
        <w:t> </w:t>
      </w:r>
      <w:r>
        <w:rPr/>
        <w:t>study</w:t>
      </w:r>
      <w:r>
        <w:rPr>
          <w:spacing w:val="21"/>
        </w:rPr>
        <w:t> </w:t>
      </w:r>
      <w:r>
        <w:rPr/>
        <w:t>community;</w:t>
      </w:r>
      <w:r>
        <w:rPr>
          <w:spacing w:val="19"/>
        </w:rPr>
        <w:t> </w:t>
      </w:r>
      <w:r>
        <w:rPr/>
        <w:t>thus,</w:t>
      </w:r>
      <w:r>
        <w:rPr>
          <w:spacing w:val="21"/>
        </w:rPr>
        <w:t> </w:t>
      </w:r>
      <w:r>
        <w:rPr>
          <w:spacing w:val="-1"/>
        </w:rPr>
        <w:t>Kaleo</w:t>
      </w:r>
      <w:r>
        <w:rPr>
          <w:spacing w:val="18"/>
        </w:rPr>
        <w:t> </w:t>
      </w:r>
      <w:r>
        <w:rPr/>
        <w:t>Ombo</w:t>
      </w:r>
      <w:r>
        <w:rPr>
          <w:spacing w:val="18"/>
        </w:rPr>
        <w:t> </w:t>
      </w:r>
      <w:r>
        <w:rPr>
          <w:spacing w:val="-1"/>
        </w:rPr>
        <w:t>and</w:t>
      </w:r>
      <w:r>
        <w:rPr>
          <w:spacing w:val="18"/>
        </w:rPr>
        <w:t> </w:t>
      </w:r>
      <w:r>
        <w:rPr>
          <w:spacing w:val="-1"/>
        </w:rPr>
        <w:t>Jang.</w:t>
      </w:r>
      <w:r>
        <w:rPr>
          <w:spacing w:val="21"/>
        </w:rPr>
        <w:t> </w:t>
      </w:r>
      <w:r>
        <w:rPr>
          <w:spacing w:val="-1"/>
        </w:rPr>
        <w:t>Kaleo</w:t>
      </w:r>
      <w:r>
        <w:rPr>
          <w:spacing w:val="39"/>
        </w:rPr>
        <w:t> </w:t>
      </w:r>
      <w:r>
        <w:rPr>
          <w:spacing w:val="-1"/>
        </w:rPr>
        <w:t>and</w:t>
      </w:r>
      <w:r>
        <w:rPr>
          <w:spacing w:val="18"/>
        </w:rPr>
        <w:t> </w:t>
      </w:r>
      <w:r>
        <w:rPr/>
        <w:t>Ombo</w:t>
      </w:r>
      <w:r>
        <w:rPr>
          <w:spacing w:val="18"/>
        </w:rPr>
        <w:t> </w:t>
      </w:r>
      <w:r>
        <w:rPr>
          <w:spacing w:val="-1"/>
        </w:rPr>
        <w:t>constitute</w:t>
      </w:r>
      <w:r>
        <w:rPr>
          <w:spacing w:val="18"/>
        </w:rPr>
        <w:t> </w:t>
      </w:r>
      <w:r>
        <w:rPr/>
        <w:t>the</w:t>
      </w:r>
      <w:r>
        <w:rPr>
          <w:spacing w:val="20"/>
        </w:rPr>
        <w:t> </w:t>
      </w:r>
      <w:r>
        <w:rPr>
          <w:spacing w:val="-1"/>
        </w:rPr>
        <w:t>northern</w:t>
      </w:r>
      <w:r>
        <w:rPr>
          <w:spacing w:val="20"/>
        </w:rPr>
        <w:t> </w:t>
      </w:r>
      <w:r>
        <w:rPr>
          <w:spacing w:val="-1"/>
        </w:rPr>
        <w:t>zone</w:t>
      </w:r>
      <w:r>
        <w:rPr>
          <w:spacing w:val="20"/>
        </w:rPr>
        <w:t> </w:t>
      </w:r>
      <w:r>
        <w:rPr>
          <w:spacing w:val="-1"/>
        </w:rPr>
        <w:t>and</w:t>
      </w:r>
      <w:r>
        <w:rPr>
          <w:spacing w:val="18"/>
        </w:rPr>
        <w:t> </w:t>
      </w:r>
      <w:r>
        <w:rPr>
          <w:spacing w:val="-1"/>
        </w:rPr>
        <w:t>Jang</w:t>
      </w:r>
      <w:r>
        <w:rPr>
          <w:spacing w:val="21"/>
        </w:rPr>
        <w:t> </w:t>
      </w:r>
      <w:r>
        <w:rPr>
          <w:spacing w:val="-1"/>
        </w:rPr>
        <w:t>constitute</w:t>
      </w:r>
      <w:r>
        <w:rPr>
          <w:spacing w:val="18"/>
        </w:rPr>
        <w:t> </w:t>
      </w:r>
      <w:r>
        <w:rPr/>
        <w:t>the</w:t>
      </w:r>
      <w:r>
        <w:rPr>
          <w:spacing w:val="18"/>
        </w:rPr>
        <w:t> </w:t>
      </w:r>
      <w:r>
        <w:rPr>
          <w:spacing w:val="-1"/>
        </w:rPr>
        <w:t>southern</w:t>
      </w:r>
      <w:r>
        <w:rPr>
          <w:spacing w:val="18"/>
        </w:rPr>
        <w:t> </w:t>
      </w:r>
      <w:r>
        <w:rPr/>
        <w:t>zone.</w:t>
      </w:r>
      <w:r>
        <w:rPr>
          <w:spacing w:val="18"/>
        </w:rPr>
        <w:t> </w:t>
      </w:r>
      <w:r>
        <w:rPr/>
        <w:t>The</w:t>
      </w:r>
      <w:r>
        <w:rPr>
          <w:spacing w:val="20"/>
        </w:rPr>
        <w:t> </w:t>
      </w:r>
      <w:r>
        <w:rPr>
          <w:spacing w:val="-1"/>
        </w:rPr>
        <w:t>focus</w:t>
      </w:r>
      <w:r>
        <w:rPr>
          <w:spacing w:val="19"/>
        </w:rPr>
        <w:t> </w:t>
      </w:r>
      <w:r>
        <w:rPr/>
        <w:t>group</w:t>
      </w:r>
      <w:r>
        <w:rPr>
          <w:spacing w:val="91"/>
        </w:rPr>
        <w:t> </w:t>
      </w:r>
      <w:r>
        <w:rPr>
          <w:spacing w:val="-1"/>
        </w:rPr>
        <w:t>was</w:t>
      </w:r>
      <w:r>
        <w:rPr>
          <w:spacing w:val="-7"/>
        </w:rPr>
        <w:t> </w:t>
      </w:r>
      <w:r>
        <w:rPr/>
        <w:t>made</w:t>
      </w:r>
      <w:r>
        <w:rPr>
          <w:spacing w:val="-9"/>
        </w:rPr>
        <w:t> </w:t>
      </w:r>
      <w:r>
        <w:rPr/>
        <w:t>up</w:t>
      </w:r>
      <w:r>
        <w:rPr>
          <w:spacing w:val="-8"/>
        </w:rPr>
        <w:t> </w:t>
      </w:r>
      <w:r>
        <w:rPr/>
        <w:t>of</w:t>
      </w:r>
      <w:r>
        <w:rPr>
          <w:spacing w:val="-8"/>
        </w:rPr>
        <w:t> </w:t>
      </w:r>
      <w:r>
        <w:rPr/>
        <w:t>9</w:t>
      </w:r>
      <w:r>
        <w:rPr>
          <w:spacing w:val="-8"/>
        </w:rPr>
        <w:t> </w:t>
      </w:r>
      <w:r>
        <w:rPr/>
        <w:t>members</w:t>
      </w:r>
      <w:r>
        <w:rPr>
          <w:spacing w:val="-8"/>
        </w:rPr>
        <w:t> </w:t>
      </w:r>
      <w:r>
        <w:rPr>
          <w:spacing w:val="-1"/>
        </w:rPr>
        <w:t>each</w:t>
      </w:r>
      <w:r>
        <w:rPr>
          <w:spacing w:val="-8"/>
        </w:rPr>
        <w:t> </w:t>
      </w:r>
      <w:r>
        <w:rPr/>
        <w:t>in</w:t>
      </w:r>
      <w:r>
        <w:rPr>
          <w:spacing w:val="-7"/>
        </w:rPr>
        <w:t> </w:t>
      </w:r>
      <w:r>
        <w:rPr/>
        <w:t>Ombo</w:t>
      </w:r>
      <w:r>
        <w:rPr>
          <w:spacing w:val="-8"/>
        </w:rPr>
        <w:t> </w:t>
      </w:r>
      <w:r>
        <w:rPr>
          <w:spacing w:val="-1"/>
        </w:rPr>
        <w:t>and</w:t>
      </w:r>
      <w:r>
        <w:rPr>
          <w:spacing w:val="-8"/>
        </w:rPr>
        <w:t> </w:t>
      </w:r>
      <w:r>
        <w:rPr>
          <w:spacing w:val="-1"/>
        </w:rPr>
        <w:t>Jang</w:t>
      </w:r>
      <w:r>
        <w:rPr>
          <w:spacing w:val="-6"/>
        </w:rPr>
        <w:t> </w:t>
      </w:r>
      <w:r>
        <w:rPr>
          <w:spacing w:val="-1"/>
        </w:rPr>
        <w:t>FBOs</w:t>
      </w:r>
      <w:r>
        <w:rPr>
          <w:spacing w:val="-8"/>
        </w:rPr>
        <w:t> </w:t>
      </w:r>
      <w:r>
        <w:rPr>
          <w:spacing w:val="-1"/>
        </w:rPr>
        <w:t>and</w:t>
      </w:r>
      <w:r>
        <w:rPr>
          <w:spacing w:val="-8"/>
        </w:rPr>
        <w:t> </w:t>
      </w:r>
      <w:r>
        <w:rPr/>
        <w:t>10</w:t>
      </w:r>
      <w:r>
        <w:rPr>
          <w:spacing w:val="-8"/>
        </w:rPr>
        <w:t> </w:t>
      </w:r>
      <w:r>
        <w:rPr/>
        <w:t>in</w:t>
      </w:r>
      <w:r>
        <w:rPr>
          <w:spacing w:val="-7"/>
        </w:rPr>
        <w:t> </w:t>
      </w:r>
      <w:r>
        <w:rPr>
          <w:spacing w:val="-1"/>
        </w:rPr>
        <w:t>Kaleo</w:t>
      </w:r>
      <w:r>
        <w:rPr>
          <w:spacing w:val="-8"/>
        </w:rPr>
        <w:t> </w:t>
      </w:r>
      <w:r>
        <w:rPr/>
        <w:t>FBOs.</w:t>
      </w:r>
      <w:r>
        <w:rPr>
          <w:spacing w:val="-8"/>
        </w:rPr>
        <w:t> </w:t>
      </w:r>
      <w:r>
        <w:rPr/>
        <w:t>The</w:t>
      </w:r>
      <w:r>
        <w:rPr>
          <w:spacing w:val="-9"/>
        </w:rPr>
        <w:t> </w:t>
      </w:r>
      <w:r>
        <w:rPr>
          <w:spacing w:val="-1"/>
        </w:rPr>
        <w:t>groups</w:t>
      </w:r>
      <w:r>
        <w:rPr>
          <w:spacing w:val="-7"/>
        </w:rPr>
        <w:t> </w:t>
      </w:r>
      <w:r>
        <w:rPr>
          <w:spacing w:val="-1"/>
        </w:rPr>
        <w:t>were</w:t>
      </w:r>
      <w:r>
        <w:rPr>
          <w:spacing w:val="45"/>
        </w:rPr>
        <w:t> </w:t>
      </w:r>
      <w:r>
        <w:rPr/>
        <w:t>made</w:t>
      </w:r>
      <w:r>
        <w:rPr>
          <w:spacing w:val="-9"/>
        </w:rPr>
        <w:t> </w:t>
      </w:r>
      <w:r>
        <w:rPr>
          <w:spacing w:val="-1"/>
        </w:rPr>
        <w:t>up</w:t>
      </w:r>
      <w:r>
        <w:rPr>
          <w:spacing w:val="-8"/>
        </w:rPr>
        <w:t> </w:t>
      </w:r>
      <w:r>
        <w:rPr/>
        <w:t>of</w:t>
      </w:r>
      <w:r>
        <w:rPr>
          <w:spacing w:val="-8"/>
        </w:rPr>
        <w:t> </w:t>
      </w:r>
      <w:r>
        <w:rPr>
          <w:spacing w:val="-1"/>
        </w:rPr>
        <w:t>at</w:t>
      </w:r>
      <w:r>
        <w:rPr>
          <w:spacing w:val="-7"/>
        </w:rPr>
        <w:t> </w:t>
      </w:r>
      <w:r>
        <w:rPr/>
        <w:t>least</w:t>
      </w:r>
      <w:r>
        <w:rPr>
          <w:spacing w:val="-7"/>
        </w:rPr>
        <w:t> </w:t>
      </w:r>
      <w:r>
        <w:rPr/>
        <w:t>five</w:t>
      </w:r>
      <w:r>
        <w:rPr>
          <w:spacing w:val="-9"/>
        </w:rPr>
        <w:t> </w:t>
      </w:r>
      <w:r>
        <w:rPr/>
        <w:t>(5)</w:t>
      </w:r>
      <w:r>
        <w:rPr>
          <w:spacing w:val="-8"/>
        </w:rPr>
        <w:t> </w:t>
      </w:r>
      <w:r>
        <w:rPr/>
        <w:t>men</w:t>
      </w:r>
      <w:r>
        <w:rPr>
          <w:spacing w:val="-8"/>
        </w:rPr>
        <w:t> </w:t>
      </w:r>
      <w:r>
        <w:rPr>
          <w:spacing w:val="-1"/>
        </w:rPr>
        <w:t>and</w:t>
      </w:r>
      <w:r>
        <w:rPr>
          <w:spacing w:val="-8"/>
        </w:rPr>
        <w:t> </w:t>
      </w:r>
      <w:r>
        <w:rPr/>
        <w:t>five</w:t>
      </w:r>
      <w:r>
        <w:rPr>
          <w:spacing w:val="-6"/>
        </w:rPr>
        <w:t> </w:t>
      </w:r>
      <w:r>
        <w:rPr/>
        <w:t>(4)</w:t>
      </w:r>
      <w:r>
        <w:rPr>
          <w:spacing w:val="-9"/>
        </w:rPr>
        <w:t> </w:t>
      </w:r>
      <w:r>
        <w:rPr/>
        <w:t>women</w:t>
      </w:r>
      <w:r>
        <w:rPr>
          <w:spacing w:val="-8"/>
        </w:rPr>
        <w:t> </w:t>
      </w:r>
      <w:r>
        <w:rPr/>
        <w:t>who</w:t>
      </w:r>
      <w:r>
        <w:rPr>
          <w:spacing w:val="-8"/>
        </w:rPr>
        <w:t> </w:t>
      </w:r>
      <w:r>
        <w:rPr/>
        <w:t>are</w:t>
      </w:r>
      <w:r>
        <w:rPr>
          <w:spacing w:val="-9"/>
        </w:rPr>
        <w:t> </w:t>
      </w:r>
      <w:r>
        <w:rPr>
          <w:spacing w:val="-1"/>
        </w:rPr>
        <w:t>members</w:t>
      </w:r>
      <w:r>
        <w:rPr>
          <w:spacing w:val="-8"/>
        </w:rPr>
        <w:t> </w:t>
      </w:r>
      <w:r>
        <w:rPr>
          <w:spacing w:val="1"/>
        </w:rPr>
        <w:t>of</w:t>
      </w:r>
      <w:r>
        <w:rPr>
          <w:spacing w:val="-8"/>
        </w:rPr>
        <w:t> </w:t>
      </w:r>
      <w:r>
        <w:rPr/>
        <w:t>the</w:t>
      </w:r>
      <w:r>
        <w:rPr>
          <w:spacing w:val="-8"/>
        </w:rPr>
        <w:t> </w:t>
      </w:r>
      <w:r>
        <w:rPr>
          <w:spacing w:val="-1"/>
        </w:rPr>
        <w:t>FBOs.</w:t>
      </w:r>
      <w:r>
        <w:rPr>
          <w:spacing w:val="-5"/>
        </w:rPr>
        <w:t> </w:t>
      </w:r>
      <w:r>
        <w:rPr/>
        <w:t>The</w:t>
      </w:r>
      <w:r>
        <w:rPr>
          <w:spacing w:val="-9"/>
        </w:rPr>
        <w:t> </w:t>
      </w:r>
      <w:r>
        <w:rPr/>
        <w:t>president,</w:t>
      </w:r>
      <w:r>
        <w:rPr>
          <w:spacing w:val="30"/>
        </w:rPr>
        <w:t> </w:t>
      </w:r>
      <w:r>
        <w:rPr>
          <w:spacing w:val="-1"/>
        </w:rPr>
        <w:t>Vice</w:t>
      </w:r>
      <w:r>
        <w:rPr>
          <w:spacing w:val="18"/>
        </w:rPr>
        <w:t> </w:t>
      </w:r>
      <w:r>
        <w:rPr>
          <w:spacing w:val="-1"/>
        </w:rPr>
        <w:t>president,</w:t>
      </w:r>
      <w:r>
        <w:rPr>
          <w:spacing w:val="19"/>
        </w:rPr>
        <w:t> </w:t>
      </w:r>
      <w:r>
        <w:rPr/>
        <w:t>organiser,</w:t>
      </w:r>
      <w:r>
        <w:rPr>
          <w:spacing w:val="18"/>
        </w:rPr>
        <w:t> </w:t>
      </w:r>
      <w:r>
        <w:rPr>
          <w:spacing w:val="-1"/>
        </w:rPr>
        <w:t>Treasurer</w:t>
      </w:r>
      <w:r>
        <w:rPr>
          <w:spacing w:val="18"/>
        </w:rPr>
        <w:t> </w:t>
      </w:r>
      <w:r>
        <w:rPr>
          <w:spacing w:val="-1"/>
        </w:rPr>
        <w:t>and</w:t>
      </w:r>
      <w:r>
        <w:rPr>
          <w:spacing w:val="18"/>
        </w:rPr>
        <w:t> </w:t>
      </w:r>
      <w:r>
        <w:rPr>
          <w:spacing w:val="-1"/>
        </w:rPr>
        <w:t>Women</w:t>
      </w:r>
      <w:r>
        <w:rPr>
          <w:spacing w:val="18"/>
        </w:rPr>
        <w:t> </w:t>
      </w:r>
      <w:r>
        <w:rPr>
          <w:spacing w:val="-1"/>
        </w:rPr>
        <w:t>lead</w:t>
      </w:r>
      <w:r>
        <w:rPr>
          <w:spacing w:val="18"/>
        </w:rPr>
        <w:t> </w:t>
      </w:r>
      <w:r>
        <w:rPr/>
        <w:t>of</w:t>
      </w:r>
      <w:r>
        <w:rPr>
          <w:spacing w:val="18"/>
        </w:rPr>
        <w:t> </w:t>
      </w:r>
      <w:r>
        <w:rPr/>
        <w:t>the</w:t>
      </w:r>
      <w:r>
        <w:rPr>
          <w:spacing w:val="18"/>
        </w:rPr>
        <w:t> </w:t>
      </w:r>
      <w:r>
        <w:rPr>
          <w:spacing w:val="-1"/>
        </w:rPr>
        <w:t>FBOs</w:t>
      </w:r>
      <w:r>
        <w:rPr>
          <w:spacing w:val="18"/>
        </w:rPr>
        <w:t> </w:t>
      </w:r>
      <w:r>
        <w:rPr>
          <w:spacing w:val="-1"/>
        </w:rPr>
        <w:t>were</w:t>
      </w:r>
      <w:r>
        <w:rPr>
          <w:spacing w:val="17"/>
        </w:rPr>
        <w:t> </w:t>
      </w:r>
      <w:r>
        <w:rPr>
          <w:spacing w:val="-1"/>
        </w:rPr>
        <w:t>selected</w:t>
      </w:r>
      <w:r>
        <w:rPr>
          <w:spacing w:val="18"/>
        </w:rPr>
        <w:t> </w:t>
      </w:r>
      <w:r>
        <w:rPr>
          <w:spacing w:val="-1"/>
        </w:rPr>
        <w:t>as</w:t>
      </w:r>
      <w:r>
        <w:rPr>
          <w:spacing w:val="19"/>
        </w:rPr>
        <w:t> </w:t>
      </w:r>
      <w:r>
        <w:rPr>
          <w:spacing w:val="-1"/>
        </w:rPr>
        <w:t>discussants</w:t>
      </w:r>
      <w:r>
        <w:rPr>
          <w:spacing w:val="95"/>
        </w:rPr>
        <w:t> </w:t>
      </w:r>
      <w:r>
        <w:rPr>
          <w:spacing w:val="-1"/>
        </w:rPr>
        <w:t>because</w:t>
      </w:r>
      <w:r>
        <w:rPr>
          <w:spacing w:val="-6"/>
        </w:rPr>
        <w:t> </w:t>
      </w:r>
      <w:r>
        <w:rPr/>
        <w:t>they</w:t>
      </w:r>
      <w:r>
        <w:rPr>
          <w:spacing w:val="-6"/>
        </w:rPr>
        <w:t> </w:t>
      </w:r>
      <w:r>
        <w:rPr/>
        <w:t>are</w:t>
      </w:r>
      <w:r>
        <w:rPr>
          <w:spacing w:val="-7"/>
        </w:rPr>
        <w:t> </w:t>
      </w:r>
      <w:r>
        <w:rPr>
          <w:spacing w:val="-1"/>
        </w:rPr>
        <w:t>leaders</w:t>
      </w:r>
      <w:r>
        <w:rPr>
          <w:spacing w:val="-3"/>
        </w:rPr>
        <w:t> </w:t>
      </w:r>
      <w:r>
        <w:rPr/>
        <w:t>of</w:t>
      </w:r>
      <w:r>
        <w:rPr>
          <w:spacing w:val="-6"/>
        </w:rPr>
        <w:t> </w:t>
      </w:r>
      <w:r>
        <w:rPr/>
        <w:t>the</w:t>
      </w:r>
      <w:r>
        <w:rPr>
          <w:spacing w:val="-6"/>
        </w:rPr>
        <w:t> </w:t>
      </w:r>
      <w:r>
        <w:rPr>
          <w:spacing w:val="-1"/>
        </w:rPr>
        <w:t>groups</w:t>
      </w:r>
      <w:r>
        <w:rPr>
          <w:spacing w:val="-5"/>
        </w:rPr>
        <w:t> </w:t>
      </w:r>
      <w:r>
        <w:rPr>
          <w:spacing w:val="-1"/>
        </w:rPr>
        <w:t>and</w:t>
      </w:r>
      <w:r>
        <w:rPr>
          <w:spacing w:val="-5"/>
        </w:rPr>
        <w:t> </w:t>
      </w:r>
      <w:r>
        <w:rPr>
          <w:spacing w:val="-1"/>
        </w:rPr>
        <w:t>have</w:t>
      </w:r>
      <w:r>
        <w:rPr>
          <w:spacing w:val="-6"/>
        </w:rPr>
        <w:t> </w:t>
      </w:r>
      <w:r>
        <w:rPr/>
        <w:t>also</w:t>
      </w:r>
      <w:r>
        <w:rPr>
          <w:spacing w:val="-5"/>
        </w:rPr>
        <w:t> </w:t>
      </w:r>
      <w:r>
        <w:rPr>
          <w:spacing w:val="-1"/>
        </w:rPr>
        <w:t>received</w:t>
      </w:r>
      <w:r>
        <w:rPr>
          <w:spacing w:val="-6"/>
        </w:rPr>
        <w:t> </w:t>
      </w:r>
      <w:r>
        <w:rPr>
          <w:spacing w:val="-1"/>
        </w:rPr>
        <w:t>training</w:t>
      </w:r>
      <w:r>
        <w:rPr>
          <w:spacing w:val="-5"/>
        </w:rPr>
        <w:t> </w:t>
      </w:r>
      <w:r>
        <w:rPr/>
        <w:t>on</w:t>
      </w:r>
      <w:r>
        <w:rPr>
          <w:spacing w:val="-3"/>
        </w:rPr>
        <w:t> </w:t>
      </w:r>
      <w:r>
        <w:rPr/>
        <w:t>CSA</w:t>
      </w:r>
      <w:r>
        <w:rPr>
          <w:spacing w:val="-6"/>
        </w:rPr>
        <w:t> </w:t>
      </w:r>
      <w:r>
        <w:rPr>
          <w:spacing w:val="-1"/>
        </w:rPr>
        <w:t>practices</w:t>
      </w:r>
      <w:r>
        <w:rPr>
          <w:spacing w:val="-5"/>
        </w:rPr>
        <w:t> </w:t>
      </w:r>
      <w:r>
        <w:rPr>
          <w:spacing w:val="-1"/>
        </w:rPr>
        <w:t>organized</w:t>
      </w:r>
      <w:r>
        <w:rPr>
          <w:spacing w:val="87"/>
        </w:rPr>
        <w:t> </w:t>
      </w:r>
      <w:r>
        <w:rPr/>
        <w:t>by </w:t>
      </w:r>
      <w:r>
        <w:rPr>
          <w:spacing w:val="-1"/>
        </w:rPr>
        <w:t>GIZ</w:t>
      </w:r>
      <w:r>
        <w:rPr>
          <w:spacing w:val="1"/>
        </w:rPr>
        <w:t> </w:t>
      </w:r>
      <w:r>
        <w:rPr>
          <w:spacing w:val="-1"/>
        </w:rPr>
        <w:t>(MoFA,</w:t>
      </w:r>
      <w:r>
        <w:rPr>
          <w:spacing w:val="1"/>
        </w:rPr>
        <w:t> </w:t>
      </w:r>
      <w:r>
        <w:rPr>
          <w:spacing w:val="-1"/>
        </w:rPr>
        <w:t>2023).</w:t>
      </w:r>
      <w:r>
        <w:rPr>
          <w:spacing w:val="3"/>
        </w:rPr>
        <w:t> </w:t>
      </w:r>
      <w:r>
        <w:rPr>
          <w:spacing w:val="-1"/>
        </w:rPr>
        <w:t>Focus</w:t>
      </w:r>
      <w:r>
        <w:rPr/>
        <w:t> </w:t>
      </w:r>
      <w:r>
        <w:rPr>
          <w:spacing w:val="-1"/>
        </w:rPr>
        <w:t>Group</w:t>
      </w:r>
      <w:r>
        <w:rPr>
          <w:spacing w:val="2"/>
        </w:rPr>
        <w:t> </w:t>
      </w:r>
      <w:r>
        <w:rPr>
          <w:spacing w:val="-1"/>
        </w:rPr>
        <w:t>Discussions</w:t>
      </w:r>
      <w:r>
        <w:rPr>
          <w:spacing w:val="2"/>
        </w:rPr>
        <w:t> </w:t>
      </w:r>
      <w:r>
        <w:rPr>
          <w:spacing w:val="-1"/>
        </w:rPr>
        <w:t>aid</w:t>
      </w:r>
      <w:r>
        <w:rPr/>
        <w:t> in the </w:t>
      </w:r>
      <w:r>
        <w:rPr>
          <w:spacing w:val="-1"/>
        </w:rPr>
        <w:t>clarification,</w:t>
      </w:r>
      <w:r>
        <w:rPr/>
        <w:t> </w:t>
      </w:r>
      <w:r>
        <w:rPr>
          <w:spacing w:val="-1"/>
        </w:rPr>
        <w:t>discovery,</w:t>
      </w:r>
      <w:r>
        <w:rPr/>
        <w:t> </w:t>
      </w:r>
      <w:r>
        <w:rPr>
          <w:spacing w:val="-1"/>
        </w:rPr>
        <w:t>qualification,</w:t>
      </w:r>
      <w:r>
        <w:rPr>
          <w:spacing w:val="121"/>
        </w:rPr>
        <w:t> </w:t>
      </w:r>
      <w:r>
        <w:rPr>
          <w:spacing w:val="-1"/>
        </w:rPr>
        <w:t>extension,</w:t>
      </w:r>
      <w:r>
        <w:rPr>
          <w:spacing w:val="-12"/>
        </w:rPr>
        <w:t> </w:t>
      </w:r>
      <w:r>
        <w:rPr/>
        <w:t>or</w:t>
      </w:r>
      <w:r>
        <w:rPr>
          <w:spacing w:val="-13"/>
        </w:rPr>
        <w:t> </w:t>
      </w:r>
      <w:r>
        <w:rPr>
          <w:spacing w:val="-1"/>
        </w:rPr>
        <w:t>contestation</w:t>
      </w:r>
      <w:r>
        <w:rPr>
          <w:spacing w:val="-12"/>
        </w:rPr>
        <w:t> </w:t>
      </w:r>
      <w:r>
        <w:rPr/>
        <w:t>of</w:t>
      </w:r>
      <w:r>
        <w:rPr>
          <w:spacing w:val="-13"/>
        </w:rPr>
        <w:t> </w:t>
      </w:r>
      <w:r>
        <w:rPr>
          <w:spacing w:val="-1"/>
        </w:rPr>
        <w:t>information</w:t>
      </w:r>
      <w:r>
        <w:rPr>
          <w:spacing w:val="-12"/>
        </w:rPr>
        <w:t> </w:t>
      </w:r>
      <w:r>
        <w:rPr>
          <w:spacing w:val="-1"/>
        </w:rPr>
        <w:t>gathered</w:t>
      </w:r>
      <w:r>
        <w:rPr>
          <w:spacing w:val="-12"/>
        </w:rPr>
        <w:t> </w:t>
      </w:r>
      <w:r>
        <w:rPr/>
        <w:t>through</w:t>
      </w:r>
      <w:r>
        <w:rPr>
          <w:spacing w:val="-12"/>
        </w:rPr>
        <w:t> </w:t>
      </w:r>
      <w:r>
        <w:rPr/>
        <w:t>other</w:t>
      </w:r>
      <w:r>
        <w:rPr>
          <w:spacing w:val="-14"/>
        </w:rPr>
        <w:t> </w:t>
      </w:r>
      <w:r>
        <w:rPr/>
        <w:t>methods.</w:t>
      </w:r>
      <w:r>
        <w:rPr>
          <w:spacing w:val="-12"/>
        </w:rPr>
        <w:t> </w:t>
      </w:r>
      <w:r>
        <w:rPr>
          <w:spacing w:val="-1"/>
        </w:rPr>
        <w:t>Focus</w:t>
      </w:r>
      <w:r>
        <w:rPr>
          <w:spacing w:val="-12"/>
        </w:rPr>
        <w:t> </w:t>
      </w:r>
      <w:r>
        <w:rPr/>
        <w:t>group</w:t>
      </w:r>
      <w:r>
        <w:rPr>
          <w:spacing w:val="-13"/>
        </w:rPr>
        <w:t> </w:t>
      </w:r>
      <w:r>
        <w:rPr/>
        <w:t>discussions</w:t>
      </w:r>
      <w:r>
        <w:rPr>
          <w:spacing w:val="77"/>
        </w:rPr>
        <w:t> </w:t>
      </w:r>
      <w:r>
        <w:rPr>
          <w:spacing w:val="-1"/>
        </w:rPr>
        <w:t>allow</w:t>
      </w:r>
      <w:r>
        <w:rPr>
          <w:spacing w:val="-13"/>
        </w:rPr>
        <w:t> </w:t>
      </w:r>
      <w:r>
        <w:rPr/>
        <w:t>for</w:t>
      </w:r>
      <w:r>
        <w:rPr>
          <w:spacing w:val="-14"/>
        </w:rPr>
        <w:t> </w:t>
      </w:r>
      <w:r>
        <w:rPr/>
        <w:t>the</w:t>
      </w:r>
      <w:r>
        <w:rPr>
          <w:spacing w:val="-11"/>
        </w:rPr>
        <w:t> </w:t>
      </w:r>
      <w:r>
        <w:rPr>
          <w:spacing w:val="-1"/>
        </w:rPr>
        <w:t>collecting</w:t>
      </w:r>
      <w:r>
        <w:rPr>
          <w:spacing w:val="-12"/>
        </w:rPr>
        <w:t> </w:t>
      </w:r>
      <w:r>
        <w:rPr/>
        <w:t>of</w:t>
      </w:r>
      <w:r>
        <w:rPr>
          <w:spacing w:val="-11"/>
        </w:rPr>
        <w:t> </w:t>
      </w:r>
      <w:r>
        <w:rPr>
          <w:spacing w:val="-1"/>
        </w:rPr>
        <w:t>data</w:t>
      </w:r>
      <w:r>
        <w:rPr>
          <w:spacing w:val="-13"/>
        </w:rPr>
        <w:t> </w:t>
      </w:r>
      <w:r>
        <w:rPr>
          <w:spacing w:val="-1"/>
        </w:rPr>
        <w:t>from</w:t>
      </w:r>
      <w:r>
        <w:rPr>
          <w:spacing w:val="-12"/>
        </w:rPr>
        <w:t> </w:t>
      </w:r>
      <w:r>
        <w:rPr/>
        <w:t>multiple</w:t>
      </w:r>
      <w:r>
        <w:rPr>
          <w:spacing w:val="-13"/>
        </w:rPr>
        <w:t> </w:t>
      </w:r>
      <w:r>
        <w:rPr/>
        <w:t>participants</w:t>
      </w:r>
      <w:r>
        <w:rPr>
          <w:spacing w:val="-12"/>
        </w:rPr>
        <w:t> </w:t>
      </w:r>
      <w:r>
        <w:rPr>
          <w:spacing w:val="-1"/>
        </w:rPr>
        <w:t>at</w:t>
      </w:r>
      <w:r>
        <w:rPr>
          <w:spacing w:val="-12"/>
        </w:rPr>
        <w:t> </w:t>
      </w:r>
      <w:r>
        <w:rPr>
          <w:spacing w:val="-1"/>
        </w:rPr>
        <w:t>once</w:t>
      </w:r>
      <w:r>
        <w:rPr>
          <w:spacing w:val="-11"/>
        </w:rPr>
        <w:t> </w:t>
      </w:r>
      <w:r>
        <w:rPr>
          <w:spacing w:val="-1"/>
        </w:rPr>
        <w:t>and</w:t>
      </w:r>
      <w:r>
        <w:rPr>
          <w:spacing w:val="-12"/>
        </w:rPr>
        <w:t> </w:t>
      </w:r>
      <w:r>
        <w:rPr>
          <w:spacing w:val="-1"/>
        </w:rPr>
        <w:t>aid</w:t>
      </w:r>
      <w:r>
        <w:rPr>
          <w:spacing w:val="-12"/>
        </w:rPr>
        <w:t> </w:t>
      </w:r>
      <w:r>
        <w:rPr/>
        <w:t>in</w:t>
      </w:r>
      <w:r>
        <w:rPr>
          <w:spacing w:val="-12"/>
        </w:rPr>
        <w:t> </w:t>
      </w:r>
      <w:r>
        <w:rPr/>
        <w:t>learning</w:t>
      </w:r>
      <w:r>
        <w:rPr>
          <w:spacing w:val="-13"/>
        </w:rPr>
        <w:t> </w:t>
      </w:r>
      <w:r>
        <w:rPr>
          <w:spacing w:val="-1"/>
        </w:rPr>
        <w:t>about</w:t>
      </w:r>
      <w:r>
        <w:rPr>
          <w:spacing w:val="-12"/>
        </w:rPr>
        <w:t> </w:t>
      </w:r>
      <w:r>
        <w:rPr/>
        <w:t>people's</w:t>
      </w:r>
      <w:r>
        <w:rPr>
          <w:spacing w:val="61"/>
        </w:rPr>
        <w:t> </w:t>
      </w:r>
      <w:r>
        <w:rPr>
          <w:spacing w:val="-1"/>
        </w:rPr>
        <w:t>perspectives,</w:t>
      </w:r>
      <w:r>
        <w:rPr>
          <w:spacing w:val="9"/>
        </w:rPr>
        <w:t> </w:t>
      </w:r>
      <w:r>
        <w:rPr>
          <w:spacing w:val="-1"/>
        </w:rPr>
        <w:t>experiences,</w:t>
      </w:r>
      <w:r>
        <w:rPr>
          <w:spacing w:val="6"/>
        </w:rPr>
        <w:t> </w:t>
      </w:r>
      <w:r>
        <w:rPr>
          <w:spacing w:val="-1"/>
        </w:rPr>
        <w:t>and</w:t>
      </w:r>
      <w:r>
        <w:rPr>
          <w:spacing w:val="6"/>
        </w:rPr>
        <w:t> </w:t>
      </w:r>
      <w:r>
        <w:rPr>
          <w:spacing w:val="-1"/>
        </w:rPr>
        <w:t>standards.</w:t>
      </w:r>
      <w:r>
        <w:rPr>
          <w:spacing w:val="6"/>
        </w:rPr>
        <w:t> </w:t>
      </w:r>
      <w:r>
        <w:rPr/>
        <w:t>The</w:t>
      </w:r>
      <w:r>
        <w:rPr>
          <w:spacing w:val="6"/>
        </w:rPr>
        <w:t> </w:t>
      </w:r>
      <w:r>
        <w:rPr/>
        <w:t>main</w:t>
      </w:r>
      <w:r>
        <w:rPr>
          <w:spacing w:val="6"/>
        </w:rPr>
        <w:t> </w:t>
      </w:r>
      <w:r>
        <w:rPr>
          <w:spacing w:val="-1"/>
        </w:rPr>
        <w:t>goal</w:t>
      </w:r>
      <w:r>
        <w:rPr>
          <w:spacing w:val="7"/>
        </w:rPr>
        <w:t> </w:t>
      </w:r>
      <w:r>
        <w:rPr/>
        <w:t>is</w:t>
      </w:r>
      <w:r>
        <w:rPr>
          <w:spacing w:val="7"/>
        </w:rPr>
        <w:t> </w:t>
      </w:r>
      <w:r>
        <w:rPr/>
        <w:t>to</w:t>
      </w:r>
      <w:r>
        <w:rPr>
          <w:spacing w:val="7"/>
        </w:rPr>
        <w:t> </w:t>
      </w:r>
      <w:r>
        <w:rPr>
          <w:spacing w:val="-1"/>
        </w:rPr>
        <w:t>present</w:t>
      </w:r>
      <w:r>
        <w:rPr>
          <w:spacing w:val="7"/>
        </w:rPr>
        <w:t> </w:t>
      </w:r>
      <w:r>
        <w:rPr/>
        <w:t>a</w:t>
      </w:r>
      <w:r>
        <w:rPr>
          <w:spacing w:val="6"/>
        </w:rPr>
        <w:t> </w:t>
      </w:r>
      <w:r>
        <w:rPr/>
        <w:t>discussion</w:t>
      </w:r>
      <w:r>
        <w:rPr>
          <w:spacing w:val="6"/>
        </w:rPr>
        <w:t> </w:t>
      </w:r>
      <w:r>
        <w:rPr/>
        <w:t>that</w:t>
      </w:r>
      <w:r>
        <w:rPr>
          <w:spacing w:val="6"/>
        </w:rPr>
        <w:t> </w:t>
      </w:r>
      <w:r>
        <w:rPr/>
        <w:t>highlights</w:t>
      </w:r>
      <w:r>
        <w:rPr>
          <w:spacing w:val="79"/>
        </w:rPr>
        <w:t> </w:t>
      </w:r>
      <w:r>
        <w:rPr/>
        <w:t>the</w:t>
      </w:r>
      <w:r>
        <w:rPr>
          <w:spacing w:val="-6"/>
        </w:rPr>
        <w:t> </w:t>
      </w:r>
      <w:r>
        <w:rPr>
          <w:spacing w:val="-1"/>
        </w:rPr>
        <w:t>various</w:t>
      </w:r>
      <w:r>
        <w:rPr>
          <w:spacing w:val="-5"/>
        </w:rPr>
        <w:t> </w:t>
      </w:r>
      <w:r>
        <w:rPr/>
        <w:t>points</w:t>
      </w:r>
      <w:r>
        <w:rPr>
          <w:spacing w:val="-5"/>
        </w:rPr>
        <w:t> </w:t>
      </w:r>
      <w:r>
        <w:rPr/>
        <w:t>of</w:t>
      </w:r>
      <w:r>
        <w:rPr>
          <w:spacing w:val="-6"/>
        </w:rPr>
        <w:t> </w:t>
      </w:r>
      <w:r>
        <w:rPr/>
        <w:t>view</w:t>
      </w:r>
      <w:r>
        <w:rPr>
          <w:spacing w:val="-6"/>
        </w:rPr>
        <w:t> </w:t>
      </w:r>
      <w:r>
        <w:rPr/>
        <w:t>on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>
          <w:spacing w:val="-1"/>
        </w:rPr>
        <w:t>research</w:t>
      </w:r>
      <w:r>
        <w:rPr>
          <w:spacing w:val="-5"/>
        </w:rPr>
        <w:t> </w:t>
      </w:r>
      <w:r>
        <w:rPr/>
        <w:t>topic</w:t>
      </w:r>
      <w:r>
        <w:rPr>
          <w:spacing w:val="-5"/>
        </w:rPr>
        <w:t> </w:t>
      </w:r>
      <w:r>
        <w:rPr/>
        <w:t>(Nyumba</w:t>
      </w:r>
      <w:r>
        <w:rPr>
          <w:spacing w:val="-6"/>
        </w:rPr>
        <w:t> </w:t>
      </w:r>
      <w:r>
        <w:rPr>
          <w:spacing w:val="-1"/>
        </w:rPr>
        <w:t>et</w:t>
      </w:r>
      <w:r>
        <w:rPr>
          <w:spacing w:val="-5"/>
        </w:rPr>
        <w:t> </w:t>
      </w:r>
      <w:r>
        <w:rPr>
          <w:spacing w:val="-1"/>
        </w:rPr>
        <w:t>al.,</w:t>
      </w:r>
      <w:r>
        <w:rPr>
          <w:spacing w:val="-5"/>
        </w:rPr>
        <w:t> </w:t>
      </w:r>
      <w:r>
        <w:rPr>
          <w:spacing w:val="-1"/>
        </w:rPr>
        <w:t>2018).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/>
        <w:t>discussion</w:t>
      </w:r>
      <w:r>
        <w:rPr>
          <w:spacing w:val="-5"/>
        </w:rPr>
        <w:t> </w:t>
      </w:r>
      <w:r>
        <w:rPr>
          <w:spacing w:val="-1"/>
        </w:rPr>
        <w:t>centered</w:t>
      </w:r>
      <w:r>
        <w:rPr>
          <w:spacing w:val="-5"/>
        </w:rPr>
        <w:t> </w:t>
      </w:r>
      <w:r>
        <w:rPr/>
        <w:t>on</w:t>
      </w:r>
    </w:p>
    <w:p>
      <w:pPr>
        <w:spacing w:after="0" w:line="480" w:lineRule="auto"/>
        <w:jc w:val="both"/>
        <w:sectPr>
          <w:pgSz w:w="12240" w:h="15840"/>
          <w:pgMar w:header="0" w:footer="1213" w:top="1400" w:bottom="1400" w:left="1320" w:right="1320"/>
        </w:sectPr>
      </w:pPr>
    </w:p>
    <w:p>
      <w:pPr>
        <w:pStyle w:val="BodyText"/>
        <w:spacing w:line="480" w:lineRule="auto" w:before="39"/>
        <w:ind w:left="120" w:right="113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 w:hAnsi="Times New Roman" w:cs="Times New Roman" w:eastAsia="Times New Roman"/>
          <w:spacing w:val="-1"/>
        </w:rPr>
        <w:t>farmers’</w:t>
      </w:r>
      <w:r>
        <w:rPr>
          <w:rFonts w:ascii="Times New Roman" w:hAnsi="Times New Roman" w:cs="Times New Roman" w:eastAsia="Times New Roman"/>
          <w:spacing w:val="-13"/>
        </w:rPr>
        <w:t> </w:t>
      </w:r>
      <w:r>
        <w:rPr>
          <w:rFonts w:ascii="Times New Roman" w:hAnsi="Times New Roman" w:cs="Times New Roman" w:eastAsia="Times New Roman"/>
          <w:spacing w:val="-1"/>
        </w:rPr>
        <w:t>knowledge</w:t>
      </w:r>
      <w:r>
        <w:rPr>
          <w:rFonts w:ascii="Times New Roman" w:hAnsi="Times New Roman" w:cs="Times New Roman" w:eastAsia="Times New Roman"/>
          <w:spacing w:val="-13"/>
        </w:rPr>
        <w:t> </w:t>
      </w:r>
      <w:r>
        <w:rPr>
          <w:rFonts w:ascii="Times New Roman" w:hAnsi="Times New Roman" w:cs="Times New Roman" w:eastAsia="Times New Roman"/>
          <w:spacing w:val="-1"/>
        </w:rPr>
        <w:t>and</w:t>
      </w:r>
      <w:r>
        <w:rPr>
          <w:rFonts w:ascii="Times New Roman" w:hAnsi="Times New Roman" w:cs="Times New Roman" w:eastAsia="Times New Roman"/>
          <w:spacing w:val="-10"/>
        </w:rPr>
        <w:t> </w:t>
      </w:r>
      <w:r>
        <w:rPr>
          <w:rFonts w:ascii="Times New Roman" w:hAnsi="Times New Roman" w:cs="Times New Roman" w:eastAsia="Times New Roman"/>
          <w:spacing w:val="-1"/>
        </w:rPr>
        <w:t>perceptions</w:t>
      </w:r>
      <w:r>
        <w:rPr>
          <w:rFonts w:ascii="Times New Roman" w:hAnsi="Times New Roman" w:cs="Times New Roman" w:eastAsia="Times New Roman"/>
          <w:spacing w:val="-12"/>
        </w:rPr>
        <w:t> </w:t>
      </w:r>
      <w:r>
        <w:rPr>
          <w:rFonts w:ascii="Times New Roman" w:hAnsi="Times New Roman" w:cs="Times New Roman" w:eastAsia="Times New Roman"/>
        </w:rPr>
        <w:t>on</w:t>
      </w:r>
      <w:r>
        <w:rPr>
          <w:rFonts w:ascii="Times New Roman" w:hAnsi="Times New Roman" w:cs="Times New Roman" w:eastAsia="Times New Roman"/>
          <w:spacing w:val="-12"/>
        </w:rPr>
        <w:t> </w:t>
      </w:r>
      <w:r>
        <w:rPr>
          <w:rFonts w:ascii="Times New Roman" w:hAnsi="Times New Roman" w:cs="Times New Roman" w:eastAsia="Times New Roman"/>
          <w:spacing w:val="-1"/>
        </w:rPr>
        <w:t>climate</w:t>
      </w:r>
      <w:r>
        <w:rPr>
          <w:spacing w:val="-1"/>
        </w:rPr>
        <w:t>-smart</w:t>
      </w:r>
      <w:r>
        <w:rPr>
          <w:spacing w:val="-12"/>
        </w:rPr>
        <w:t> </w:t>
      </w:r>
      <w:r>
        <w:rPr>
          <w:spacing w:val="-1"/>
        </w:rPr>
        <w:t>agriculture,</w:t>
      </w:r>
      <w:r>
        <w:rPr>
          <w:spacing w:val="-12"/>
        </w:rPr>
        <w:t> </w:t>
      </w:r>
      <w:r>
        <w:rPr>
          <w:rFonts w:ascii="Times New Roman" w:hAnsi="Times New Roman" w:cs="Times New Roman" w:eastAsia="Times New Roman"/>
        </w:rPr>
        <w:t>CSA</w:t>
      </w:r>
      <w:r>
        <w:rPr>
          <w:rFonts w:ascii="Times New Roman" w:hAnsi="Times New Roman" w:cs="Times New Roman" w:eastAsia="Times New Roman"/>
          <w:spacing w:val="-25"/>
        </w:rPr>
        <w:t> </w:t>
      </w:r>
      <w:r>
        <w:rPr>
          <w:rFonts w:ascii="Times New Roman" w:hAnsi="Times New Roman" w:cs="Times New Roman" w:eastAsia="Times New Roman"/>
          <w:spacing w:val="-1"/>
        </w:rPr>
        <w:t>practices</w:t>
      </w:r>
      <w:r>
        <w:rPr>
          <w:rFonts w:ascii="Times New Roman" w:hAnsi="Times New Roman" w:cs="Times New Roman" w:eastAsia="Times New Roman"/>
          <w:spacing w:val="-12"/>
        </w:rPr>
        <w:t> </w:t>
      </w:r>
      <w:r>
        <w:rPr>
          <w:rFonts w:ascii="Times New Roman" w:hAnsi="Times New Roman" w:cs="Times New Roman" w:eastAsia="Times New Roman"/>
          <w:spacing w:val="-1"/>
        </w:rPr>
        <w:t>among</w:t>
      </w:r>
      <w:r>
        <w:rPr>
          <w:rFonts w:ascii="Times New Roman" w:hAnsi="Times New Roman" w:cs="Times New Roman" w:eastAsia="Times New Roman"/>
          <w:spacing w:val="-12"/>
        </w:rPr>
        <w:t> </w:t>
      </w:r>
      <w:r>
        <w:rPr>
          <w:rFonts w:ascii="Times New Roman" w:hAnsi="Times New Roman" w:cs="Times New Roman" w:eastAsia="Times New Roman"/>
        </w:rPr>
        <w:t>FBOs</w:t>
      </w:r>
      <w:r>
        <w:rPr>
          <w:rFonts w:ascii="Times New Roman" w:hAnsi="Times New Roman" w:cs="Times New Roman" w:eastAsia="Times New Roman"/>
          <w:spacing w:val="-11"/>
        </w:rPr>
        <w:t> </w:t>
      </w:r>
      <w:r>
        <w:rPr>
          <w:rFonts w:ascii="Times New Roman" w:hAnsi="Times New Roman" w:cs="Times New Roman" w:eastAsia="Times New Roman"/>
          <w:spacing w:val="-2"/>
        </w:rPr>
        <w:t>and</w:t>
      </w:r>
      <w:r>
        <w:rPr>
          <w:rFonts w:ascii="Times New Roman" w:hAnsi="Times New Roman" w:cs="Times New Roman" w:eastAsia="Times New Roman"/>
          <w:spacing w:val="101"/>
        </w:rPr>
        <w:t> </w:t>
      </w:r>
      <w:r>
        <w:rPr>
          <w:rFonts w:ascii="Times New Roman" w:hAnsi="Times New Roman" w:cs="Times New Roman" w:eastAsia="Times New Roman"/>
        </w:rPr>
        <w:t>the</w:t>
      </w:r>
      <w:r>
        <w:rPr>
          <w:rFonts w:ascii="Times New Roman" w:hAnsi="Times New Roman" w:cs="Times New Roman" w:eastAsia="Times New Roman"/>
          <w:spacing w:val="-3"/>
        </w:rPr>
        <w:t> </w:t>
      </w:r>
      <w:r>
        <w:rPr>
          <w:rFonts w:ascii="Times New Roman" w:hAnsi="Times New Roman" w:cs="Times New Roman" w:eastAsia="Times New Roman"/>
          <w:spacing w:val="-1"/>
        </w:rPr>
        <w:t>factors</w:t>
      </w:r>
      <w:r>
        <w:rPr>
          <w:rFonts w:ascii="Times New Roman" w:hAnsi="Times New Roman" w:cs="Times New Roman" w:eastAsia="Times New Roman"/>
          <w:spacing w:val="-3"/>
        </w:rPr>
        <w:t> </w:t>
      </w:r>
      <w:r>
        <w:rPr>
          <w:rFonts w:ascii="Times New Roman" w:hAnsi="Times New Roman" w:cs="Times New Roman" w:eastAsia="Times New Roman"/>
        </w:rPr>
        <w:t>hindering</w:t>
      </w:r>
      <w:r>
        <w:rPr>
          <w:rFonts w:ascii="Times New Roman" w:hAnsi="Times New Roman" w:cs="Times New Roman" w:eastAsia="Times New Roman"/>
          <w:spacing w:val="-3"/>
        </w:rPr>
        <w:t> </w:t>
      </w:r>
      <w:r>
        <w:rPr>
          <w:rFonts w:ascii="Times New Roman" w:hAnsi="Times New Roman" w:cs="Times New Roman" w:eastAsia="Times New Roman"/>
          <w:spacing w:val="-1"/>
        </w:rPr>
        <w:t>farmer-based</w:t>
      </w:r>
      <w:r>
        <w:rPr>
          <w:rFonts w:ascii="Times New Roman" w:hAnsi="Times New Roman" w:cs="Times New Roman" w:eastAsia="Times New Roman"/>
          <w:spacing w:val="-3"/>
        </w:rPr>
        <w:t> </w:t>
      </w:r>
      <w:r>
        <w:rPr>
          <w:rFonts w:ascii="Times New Roman" w:hAnsi="Times New Roman" w:cs="Times New Roman" w:eastAsia="Times New Roman"/>
          <w:spacing w:val="-1"/>
        </w:rPr>
        <w:t>organizations’</w:t>
      </w:r>
      <w:r>
        <w:rPr>
          <w:rFonts w:ascii="Times New Roman" w:hAnsi="Times New Roman" w:cs="Times New Roman" w:eastAsia="Times New Roman"/>
          <w:spacing w:val="-20"/>
        </w:rPr>
        <w:t> </w:t>
      </w:r>
      <w:r>
        <w:rPr>
          <w:rFonts w:ascii="Times New Roman" w:hAnsi="Times New Roman" w:cs="Times New Roman" w:eastAsia="Times New Roman"/>
          <w:spacing w:val="-1"/>
        </w:rPr>
        <w:t>adoption</w:t>
      </w:r>
      <w:r>
        <w:rPr>
          <w:rFonts w:ascii="Times New Roman" w:hAnsi="Times New Roman" w:cs="Times New Roman" w:eastAsia="Times New Roman"/>
          <w:spacing w:val="-3"/>
        </w:rPr>
        <w:t> </w:t>
      </w:r>
      <w:r>
        <w:rPr>
          <w:rFonts w:ascii="Times New Roman" w:hAnsi="Times New Roman" w:cs="Times New Roman" w:eastAsia="Times New Roman"/>
        </w:rPr>
        <w:t>of</w:t>
      </w:r>
      <w:r>
        <w:rPr>
          <w:rFonts w:ascii="Times New Roman" w:hAnsi="Times New Roman" w:cs="Times New Roman" w:eastAsia="Times New Roman"/>
          <w:spacing w:val="-4"/>
        </w:rPr>
        <w:t> </w:t>
      </w:r>
      <w:r>
        <w:rPr>
          <w:rFonts w:ascii="Times New Roman" w:hAnsi="Times New Roman" w:cs="Times New Roman" w:eastAsia="Times New Roman"/>
          <w:spacing w:val="-1"/>
        </w:rPr>
        <w:t>climate-smart</w:t>
      </w:r>
      <w:r>
        <w:rPr>
          <w:rFonts w:ascii="Times New Roman" w:hAnsi="Times New Roman" w:cs="Times New Roman" w:eastAsia="Times New Roman"/>
          <w:spacing w:val="-3"/>
        </w:rPr>
        <w:t> </w:t>
      </w:r>
      <w:r>
        <w:rPr>
          <w:rFonts w:ascii="Times New Roman" w:hAnsi="Times New Roman" w:cs="Times New Roman" w:eastAsia="Times New Roman"/>
          <w:spacing w:val="-1"/>
        </w:rPr>
        <w:t>agriculture.</w:t>
      </w:r>
      <w:r>
        <w:rPr>
          <w:rFonts w:ascii="Times New Roman" w:hAnsi="Times New Roman" w:cs="Times New Roman" w:eastAsia="Times New Roman"/>
          <w:spacing w:val="-3"/>
        </w:rPr>
        <w:t> </w:t>
      </w:r>
      <w:r>
        <w:rPr>
          <w:rFonts w:ascii="Times New Roman" w:hAnsi="Times New Roman" w:cs="Times New Roman" w:eastAsia="Times New Roman"/>
        </w:rPr>
        <w:t>Members</w:t>
      </w:r>
      <w:r>
        <w:rPr>
          <w:rFonts w:ascii="Times New Roman" w:hAnsi="Times New Roman" w:cs="Times New Roman" w:eastAsia="Times New Roman"/>
          <w:spacing w:val="87"/>
        </w:rPr>
        <w:t> </w:t>
      </w:r>
      <w:r>
        <w:rPr>
          <w:rFonts w:ascii="Times New Roman" w:hAnsi="Times New Roman" w:cs="Times New Roman" w:eastAsia="Times New Roman"/>
          <w:spacing w:val="-1"/>
        </w:rPr>
        <w:t>gave</w:t>
      </w:r>
      <w:r>
        <w:rPr>
          <w:rFonts w:ascii="Times New Roman" w:hAnsi="Times New Roman" w:cs="Times New Roman" w:eastAsia="Times New Roman"/>
          <w:spacing w:val="3"/>
        </w:rPr>
        <w:t> </w:t>
      </w:r>
      <w:r>
        <w:rPr>
          <w:rFonts w:ascii="Times New Roman" w:hAnsi="Times New Roman" w:cs="Times New Roman" w:eastAsia="Times New Roman"/>
        </w:rPr>
        <w:t>their</w:t>
      </w:r>
      <w:r>
        <w:rPr>
          <w:rFonts w:ascii="Times New Roman" w:hAnsi="Times New Roman" w:cs="Times New Roman" w:eastAsia="Times New Roman"/>
          <w:spacing w:val="6"/>
        </w:rPr>
        <w:t> </w:t>
      </w:r>
      <w:r>
        <w:rPr>
          <w:rFonts w:ascii="Times New Roman" w:hAnsi="Times New Roman" w:cs="Times New Roman" w:eastAsia="Times New Roman"/>
          <w:spacing w:val="-1"/>
        </w:rPr>
        <w:t>views</w:t>
      </w:r>
      <w:r>
        <w:rPr>
          <w:rFonts w:ascii="Times New Roman" w:hAnsi="Times New Roman" w:cs="Times New Roman" w:eastAsia="Times New Roman"/>
          <w:spacing w:val="7"/>
        </w:rPr>
        <w:t> </w:t>
      </w:r>
      <w:r>
        <w:rPr>
          <w:rFonts w:ascii="Times New Roman" w:hAnsi="Times New Roman" w:cs="Times New Roman" w:eastAsia="Times New Roman"/>
          <w:spacing w:val="-1"/>
        </w:rPr>
        <w:t>and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</w:rPr>
        <w:t>with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</w:rPr>
        <w:t>the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  <w:spacing w:val="-1"/>
        </w:rPr>
        <w:t>help</w:t>
      </w:r>
      <w:r>
        <w:rPr>
          <w:rFonts w:ascii="Times New Roman" w:hAnsi="Times New Roman" w:cs="Times New Roman" w:eastAsia="Times New Roman"/>
          <w:spacing w:val="5"/>
        </w:rPr>
        <w:t> </w:t>
      </w:r>
      <w:r>
        <w:rPr>
          <w:rFonts w:ascii="Times New Roman" w:hAnsi="Times New Roman" w:cs="Times New Roman" w:eastAsia="Times New Roman"/>
          <w:spacing w:val="1"/>
        </w:rPr>
        <w:t>of</w:t>
      </w:r>
      <w:r>
        <w:rPr>
          <w:rFonts w:ascii="Times New Roman" w:hAnsi="Times New Roman" w:cs="Times New Roman" w:eastAsia="Times New Roman"/>
          <w:spacing w:val="7"/>
        </w:rPr>
        <w:t> </w:t>
      </w:r>
      <w:r>
        <w:rPr>
          <w:rFonts w:ascii="Times New Roman" w:hAnsi="Times New Roman" w:cs="Times New Roman" w:eastAsia="Times New Roman"/>
        </w:rPr>
        <w:t>the</w:t>
      </w:r>
      <w:r>
        <w:rPr>
          <w:rFonts w:ascii="Times New Roman" w:hAnsi="Times New Roman" w:cs="Times New Roman" w:eastAsia="Times New Roman"/>
          <w:spacing w:val="6"/>
        </w:rPr>
        <w:t> </w:t>
      </w:r>
      <w:r>
        <w:rPr>
          <w:rFonts w:ascii="Times New Roman" w:hAnsi="Times New Roman" w:cs="Times New Roman" w:eastAsia="Times New Roman"/>
          <w:spacing w:val="-1"/>
        </w:rPr>
        <w:t>focus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</w:rPr>
        <w:t>group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</w:rPr>
        <w:t>discussion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</w:rPr>
        <w:t>guide,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  <w:spacing w:val="-1"/>
        </w:rPr>
        <w:t>relevant</w:t>
      </w:r>
      <w:r>
        <w:rPr>
          <w:rFonts w:ascii="Times New Roman" w:hAnsi="Times New Roman" w:cs="Times New Roman" w:eastAsia="Times New Roman"/>
          <w:spacing w:val="5"/>
        </w:rPr>
        <w:t> </w:t>
      </w:r>
      <w:r>
        <w:rPr>
          <w:rFonts w:ascii="Times New Roman" w:hAnsi="Times New Roman" w:cs="Times New Roman" w:eastAsia="Times New Roman"/>
          <w:spacing w:val="-1"/>
        </w:rPr>
        <w:t>information</w:t>
      </w:r>
      <w:r>
        <w:rPr>
          <w:rFonts w:ascii="Times New Roman" w:hAnsi="Times New Roman" w:cs="Times New Roman" w:eastAsia="Times New Roman"/>
          <w:spacing w:val="7"/>
        </w:rPr>
        <w:t> </w:t>
      </w:r>
      <w:r>
        <w:rPr>
          <w:rFonts w:ascii="Times New Roman" w:hAnsi="Times New Roman" w:cs="Times New Roman" w:eastAsia="Times New Roman"/>
          <w:spacing w:val="-1"/>
        </w:rPr>
        <w:t>was</w:t>
      </w:r>
      <w:r>
        <w:rPr>
          <w:rFonts w:ascii="Times New Roman" w:hAnsi="Times New Roman" w:cs="Times New Roman" w:eastAsia="Times New Roman"/>
          <w:spacing w:val="71"/>
        </w:rPr>
        <w:t> </w:t>
      </w:r>
      <w:r>
        <w:rPr>
          <w:rFonts w:ascii="Times New Roman" w:hAnsi="Times New Roman" w:cs="Times New Roman" w:eastAsia="Times New Roman"/>
        </w:rPr>
        <w:t>noted </w:t>
      </w:r>
      <w:r>
        <w:rPr>
          <w:rFonts w:ascii="Times New Roman" w:hAnsi="Times New Roman" w:cs="Times New Roman" w:eastAsia="Times New Roman"/>
          <w:spacing w:val="-1"/>
        </w:rPr>
        <w:t>and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-1"/>
        </w:rPr>
        <w:t>recorded.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1"/>
        <w:numPr>
          <w:ilvl w:val="1"/>
          <w:numId w:val="17"/>
        </w:numPr>
        <w:tabs>
          <w:tab w:pos="481" w:val="left" w:leader="none"/>
        </w:tabs>
        <w:spacing w:line="240" w:lineRule="auto" w:before="0" w:after="0"/>
        <w:ind w:left="480" w:right="0" w:hanging="360"/>
        <w:jc w:val="both"/>
        <w:rPr>
          <w:b w:val="0"/>
          <w:bCs w:val="0"/>
        </w:rPr>
      </w:pPr>
      <w:bookmarkStart w:name="_bookmark57" w:id="98"/>
      <w:bookmarkEnd w:id="98"/>
      <w:r>
        <w:rPr>
          <w:b w:val="0"/>
        </w:rPr>
      </w:r>
      <w:bookmarkStart w:name="_bookmark57" w:id="99"/>
      <w:bookmarkEnd w:id="99"/>
      <w:r>
        <w:rPr>
          <w:spacing w:val="-1"/>
        </w:rPr>
        <w:t>Da</w:t>
      </w:r>
      <w:r>
        <w:rPr>
          <w:spacing w:val="-1"/>
        </w:rPr>
        <w:t>ta</w:t>
      </w:r>
      <w:r>
        <w:rPr>
          <w:spacing w:val="-5"/>
        </w:rPr>
        <w:t> </w:t>
      </w:r>
      <w:r>
        <w:rPr>
          <w:spacing w:val="-3"/>
        </w:rPr>
        <w:t>Validity</w:t>
      </w:r>
      <w:r>
        <w:rPr/>
        <w:t> and </w:t>
      </w:r>
      <w:r>
        <w:rPr>
          <w:spacing w:val="-1"/>
        </w:rPr>
        <w:t>Reliability</w:t>
      </w:r>
      <w:r>
        <w:rPr>
          <w:b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spacing w:line="480" w:lineRule="auto"/>
        <w:ind w:left="115" w:right="112"/>
        <w:jc w:val="both"/>
      </w:pPr>
      <w:r>
        <w:rPr/>
        <w:t>Prior</w:t>
      </w:r>
      <w:r>
        <w:rPr>
          <w:spacing w:val="30"/>
        </w:rPr>
        <w:t> </w:t>
      </w:r>
      <w:r>
        <w:rPr/>
        <w:t>to</w:t>
      </w:r>
      <w:r>
        <w:rPr>
          <w:spacing w:val="31"/>
        </w:rPr>
        <w:t> </w:t>
      </w:r>
      <w:r>
        <w:rPr>
          <w:spacing w:val="-1"/>
        </w:rPr>
        <w:t>beginning</w:t>
      </w:r>
      <w:r>
        <w:rPr>
          <w:spacing w:val="30"/>
        </w:rPr>
        <w:t> </w:t>
      </w:r>
      <w:r>
        <w:rPr>
          <w:spacing w:val="-1"/>
        </w:rPr>
        <w:t>fieldwork,</w:t>
      </w:r>
      <w:r>
        <w:rPr>
          <w:spacing w:val="30"/>
        </w:rPr>
        <w:t> </w:t>
      </w:r>
      <w:r>
        <w:rPr/>
        <w:t>the</w:t>
      </w:r>
      <w:r>
        <w:rPr>
          <w:spacing w:val="30"/>
        </w:rPr>
        <w:t> </w:t>
      </w:r>
      <w:r>
        <w:rPr>
          <w:spacing w:val="-1"/>
        </w:rPr>
        <w:t>researcher</w:t>
      </w:r>
      <w:r>
        <w:rPr>
          <w:spacing w:val="30"/>
        </w:rPr>
        <w:t> </w:t>
      </w:r>
      <w:r>
        <w:rPr/>
        <w:t>followed</w:t>
      </w:r>
      <w:r>
        <w:rPr>
          <w:spacing w:val="30"/>
        </w:rPr>
        <w:t> </w:t>
      </w:r>
      <w:r>
        <w:rPr>
          <w:spacing w:val="-1"/>
        </w:rPr>
        <w:t>all</w:t>
      </w:r>
      <w:r>
        <w:rPr>
          <w:spacing w:val="31"/>
        </w:rPr>
        <w:t> </w:t>
      </w:r>
      <w:r>
        <w:rPr>
          <w:spacing w:val="-1"/>
        </w:rPr>
        <w:t>ethical</w:t>
      </w:r>
      <w:r>
        <w:rPr>
          <w:spacing w:val="33"/>
        </w:rPr>
        <w:t> </w:t>
      </w:r>
      <w:r>
        <w:rPr>
          <w:spacing w:val="-1"/>
        </w:rPr>
        <w:t>codes</w:t>
      </w:r>
      <w:r>
        <w:rPr>
          <w:spacing w:val="31"/>
        </w:rPr>
        <w:t> </w:t>
      </w:r>
      <w:r>
        <w:rPr/>
        <w:t>and</w:t>
      </w:r>
      <w:r>
        <w:rPr>
          <w:spacing w:val="30"/>
        </w:rPr>
        <w:t> </w:t>
      </w:r>
      <w:r>
        <w:rPr>
          <w:spacing w:val="-1"/>
        </w:rPr>
        <w:t>conventions</w:t>
      </w:r>
      <w:r>
        <w:rPr>
          <w:spacing w:val="31"/>
        </w:rPr>
        <w:t> </w:t>
      </w:r>
      <w:r>
        <w:rPr/>
        <w:t>of</w:t>
      </w:r>
      <w:r>
        <w:rPr>
          <w:spacing w:val="30"/>
        </w:rPr>
        <w:t> </w:t>
      </w:r>
      <w:r>
        <w:rPr/>
        <w:t>the</w:t>
      </w:r>
      <w:r>
        <w:rPr>
          <w:spacing w:val="87"/>
        </w:rPr>
        <w:t> </w:t>
      </w:r>
      <w:r>
        <w:rPr/>
        <w:t>Simon</w:t>
      </w:r>
      <w:r>
        <w:rPr>
          <w:spacing w:val="57"/>
        </w:rPr>
        <w:t> </w:t>
      </w:r>
      <w:r>
        <w:rPr>
          <w:spacing w:val="-1"/>
        </w:rPr>
        <w:t>Diedong</w:t>
      </w:r>
      <w:r>
        <w:rPr>
          <w:spacing w:val="57"/>
        </w:rPr>
        <w:t> </w:t>
      </w:r>
      <w:r>
        <w:rPr/>
        <w:t>Dombo</w:t>
      </w:r>
      <w:r>
        <w:rPr>
          <w:spacing w:val="54"/>
        </w:rPr>
        <w:t> </w:t>
      </w:r>
      <w:r>
        <w:rPr>
          <w:spacing w:val="-1"/>
        </w:rPr>
        <w:t>University</w:t>
      </w:r>
      <w:r>
        <w:rPr>
          <w:spacing w:val="57"/>
        </w:rPr>
        <w:t> </w:t>
      </w:r>
      <w:r>
        <w:rPr/>
        <w:t>of</w:t>
      </w:r>
      <w:r>
        <w:rPr>
          <w:spacing w:val="56"/>
        </w:rPr>
        <w:t> </w:t>
      </w:r>
      <w:r>
        <w:rPr/>
        <w:t>Business</w:t>
      </w:r>
      <w:r>
        <w:rPr>
          <w:spacing w:val="55"/>
        </w:rPr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Integrated</w:t>
      </w:r>
      <w:r>
        <w:rPr>
          <w:spacing w:val="56"/>
        </w:rPr>
        <w:t> </w:t>
      </w:r>
      <w:r>
        <w:rPr>
          <w:spacing w:val="-1"/>
        </w:rPr>
        <w:t>Development</w:t>
      </w:r>
      <w:r>
        <w:rPr>
          <w:spacing w:val="57"/>
        </w:rPr>
        <w:t> </w:t>
      </w:r>
      <w:r>
        <w:rPr>
          <w:spacing w:val="-1"/>
        </w:rPr>
        <w:t>Studies</w:t>
      </w:r>
      <w:r>
        <w:rPr>
          <w:spacing w:val="57"/>
        </w:rPr>
        <w:t> </w:t>
      </w:r>
      <w:r>
        <w:rPr/>
        <w:t>(SDD-</w:t>
      </w:r>
      <w:r>
        <w:rPr>
          <w:spacing w:val="77"/>
        </w:rPr>
        <w:t> </w:t>
      </w:r>
      <w:r>
        <w:rPr>
          <w:spacing w:val="-1"/>
        </w:rPr>
        <w:t>UBIDS).</w:t>
      </w:r>
      <w:r>
        <w:rPr>
          <w:spacing w:val="4"/>
        </w:rPr>
        <w:t> </w:t>
      </w:r>
      <w:r>
        <w:rPr>
          <w:spacing w:val="-1"/>
        </w:rPr>
        <w:t>Research</w:t>
      </w:r>
      <w:r>
        <w:rPr>
          <w:spacing w:val="4"/>
        </w:rPr>
        <w:t> </w:t>
      </w:r>
      <w:r>
        <w:rPr/>
        <w:t>must</w:t>
      </w:r>
      <w:r>
        <w:rPr>
          <w:spacing w:val="5"/>
        </w:rPr>
        <w:t> </w:t>
      </w:r>
      <w:r>
        <w:rPr/>
        <w:t>be</w:t>
      </w:r>
      <w:r>
        <w:rPr>
          <w:spacing w:val="1"/>
        </w:rPr>
        <w:t> </w:t>
      </w:r>
      <w:r>
        <w:rPr/>
        <w:t>conducted</w:t>
      </w:r>
      <w:r>
        <w:rPr>
          <w:spacing w:val="1"/>
        </w:rPr>
        <w:t> </w:t>
      </w:r>
      <w:r>
        <w:rPr/>
        <w:t>within</w:t>
      </w:r>
      <w:r>
        <w:rPr>
          <w:spacing w:val="2"/>
        </w:rPr>
        <w:t> </w:t>
      </w:r>
      <w:r>
        <w:rPr/>
        <w:t>the</w:t>
      </w:r>
      <w:r>
        <w:rPr>
          <w:spacing w:val="6"/>
        </w:rPr>
        <w:t> </w:t>
      </w:r>
      <w:r>
        <w:rPr/>
        <w:t>bounds</w:t>
      </w:r>
      <w:r>
        <w:rPr>
          <w:spacing w:val="2"/>
        </w:rPr>
        <w:t> </w:t>
      </w:r>
      <w:r>
        <w:rPr/>
        <w:t>of</w:t>
      </w:r>
      <w:r>
        <w:rPr>
          <w:spacing w:val="1"/>
        </w:rPr>
        <w:t> </w:t>
      </w:r>
      <w:r>
        <w:rPr/>
        <w:t>what</w:t>
      </w:r>
      <w:r>
        <w:rPr>
          <w:spacing w:val="2"/>
        </w:rPr>
        <w:t> </w:t>
      </w:r>
      <w:r>
        <w:rPr/>
        <w:t>is</w:t>
      </w:r>
      <w:r>
        <w:rPr>
          <w:spacing w:val="2"/>
        </w:rPr>
        <w:t> </w:t>
      </w:r>
      <w:r>
        <w:rPr/>
        <w:t>generally</w:t>
      </w:r>
      <w:r>
        <w:rPr>
          <w:spacing w:val="2"/>
        </w:rPr>
        <w:t> </w:t>
      </w:r>
      <w:r>
        <w:rPr>
          <w:spacing w:val="-1"/>
        </w:rPr>
        <w:t>regarded</w:t>
      </w:r>
      <w:r>
        <w:rPr>
          <w:spacing w:val="4"/>
        </w:rPr>
        <w:t> </w:t>
      </w:r>
      <w:r>
        <w:rPr>
          <w:spacing w:val="-1"/>
        </w:rPr>
        <w:t>as</w:t>
      </w:r>
      <w:r>
        <w:rPr>
          <w:spacing w:val="2"/>
        </w:rPr>
        <w:t> </w:t>
      </w:r>
      <w:r>
        <w:rPr>
          <w:spacing w:val="-1"/>
        </w:rPr>
        <w:t>ethical,</w:t>
      </w:r>
      <w:r>
        <w:rPr>
          <w:spacing w:val="49"/>
        </w:rPr>
        <w:t> </w:t>
      </w:r>
      <w:r>
        <w:rPr/>
        <w:t>that</w:t>
      </w:r>
      <w:r>
        <w:rPr>
          <w:spacing w:val="-8"/>
        </w:rPr>
        <w:t> </w:t>
      </w:r>
      <w:r>
        <w:rPr/>
        <w:t>is</w:t>
      </w:r>
      <w:r>
        <w:rPr>
          <w:spacing w:val="-7"/>
        </w:rPr>
        <w:t> </w:t>
      </w:r>
      <w:r>
        <w:rPr>
          <w:spacing w:val="-1"/>
        </w:rPr>
        <w:t>society's</w:t>
      </w:r>
      <w:r>
        <w:rPr>
          <w:spacing w:val="-7"/>
        </w:rPr>
        <w:t> </w:t>
      </w:r>
      <w:r>
        <w:rPr>
          <w:spacing w:val="-1"/>
        </w:rPr>
        <w:t>generally</w:t>
      </w:r>
      <w:r>
        <w:rPr>
          <w:spacing w:val="-5"/>
        </w:rPr>
        <w:t> </w:t>
      </w:r>
      <w:r>
        <w:rPr>
          <w:spacing w:val="-1"/>
        </w:rPr>
        <w:t>accepted</w:t>
      </w:r>
      <w:r>
        <w:rPr>
          <w:spacing w:val="-8"/>
        </w:rPr>
        <w:t> </w:t>
      </w:r>
      <w:r>
        <w:rPr/>
        <w:t>beliefs</w:t>
      </w:r>
      <w:r>
        <w:rPr>
          <w:spacing w:val="-8"/>
        </w:rPr>
        <w:t> </w:t>
      </w:r>
      <w:r>
        <w:rPr>
          <w:spacing w:val="-1"/>
        </w:rPr>
        <w:t>about</w:t>
      </w:r>
      <w:r>
        <w:rPr>
          <w:spacing w:val="-7"/>
        </w:rPr>
        <w:t> </w:t>
      </w:r>
      <w:r>
        <w:rPr/>
        <w:t>what</w:t>
      </w:r>
      <w:r>
        <w:rPr>
          <w:spacing w:val="-7"/>
        </w:rPr>
        <w:t> </w:t>
      </w:r>
      <w:r>
        <w:rPr/>
        <w:t>is</w:t>
      </w:r>
      <w:r>
        <w:rPr>
          <w:spacing w:val="-7"/>
        </w:rPr>
        <w:t> </w:t>
      </w:r>
      <w:r>
        <w:rPr/>
        <w:t>right</w:t>
      </w:r>
      <w:r>
        <w:rPr>
          <w:spacing w:val="-7"/>
        </w:rPr>
        <w:t> </w:t>
      </w:r>
      <w:r>
        <w:rPr/>
        <w:t>or</w:t>
      </w:r>
      <w:r>
        <w:rPr>
          <w:spacing w:val="-8"/>
        </w:rPr>
        <w:t> </w:t>
      </w:r>
      <w:r>
        <w:rPr/>
        <w:t>good</w:t>
      </w:r>
      <w:r>
        <w:rPr>
          <w:spacing w:val="-8"/>
        </w:rPr>
        <w:t> </w:t>
      </w:r>
      <w:r>
        <w:rPr/>
        <w:t>versus</w:t>
      </w:r>
      <w:r>
        <w:rPr>
          <w:spacing w:val="-7"/>
        </w:rPr>
        <w:t> </w:t>
      </w:r>
      <w:r>
        <w:rPr>
          <w:spacing w:val="-1"/>
        </w:rPr>
        <w:t>what</w:t>
      </w:r>
      <w:r>
        <w:rPr>
          <w:spacing w:val="-7"/>
        </w:rPr>
        <w:t> </w:t>
      </w:r>
      <w:r>
        <w:rPr/>
        <w:t>is</w:t>
      </w:r>
      <w:r>
        <w:rPr>
          <w:spacing w:val="-7"/>
        </w:rPr>
        <w:t> </w:t>
      </w:r>
      <w:r>
        <w:rPr>
          <w:spacing w:val="-1"/>
        </w:rPr>
        <w:t>wrong</w:t>
      </w:r>
      <w:r>
        <w:rPr>
          <w:spacing w:val="-8"/>
        </w:rPr>
        <w:t> </w:t>
      </w:r>
      <w:r>
        <w:rPr>
          <w:spacing w:val="1"/>
        </w:rPr>
        <w:t>or</w:t>
      </w:r>
      <w:r>
        <w:rPr>
          <w:spacing w:val="-8"/>
        </w:rPr>
        <w:t> </w:t>
      </w:r>
      <w:r>
        <w:rPr>
          <w:spacing w:val="-1"/>
        </w:rPr>
        <w:t>bad,</w:t>
      </w:r>
      <w:r>
        <w:rPr>
          <w:spacing w:val="71"/>
        </w:rPr>
        <w:t> </w:t>
      </w:r>
      <w:r>
        <w:rPr/>
        <w:t>given</w:t>
      </w:r>
      <w:r>
        <w:rPr>
          <w:spacing w:val="-3"/>
        </w:rPr>
        <w:t> </w:t>
      </w:r>
      <w:r>
        <w:rPr/>
        <w:t>that</w:t>
      </w:r>
      <w:r>
        <w:rPr>
          <w:spacing w:val="-3"/>
        </w:rPr>
        <w:t> </w:t>
      </w:r>
      <w:r>
        <w:rPr>
          <w:spacing w:val="-1"/>
        </w:rPr>
        <w:t>research</w:t>
      </w:r>
      <w:r>
        <w:rPr>
          <w:spacing w:val="-3"/>
        </w:rPr>
        <w:t> </w:t>
      </w:r>
      <w:r>
        <w:rPr/>
        <w:t>is</w:t>
      </w:r>
      <w:r>
        <w:rPr>
          <w:spacing w:val="1"/>
        </w:rPr>
        <w:t> </w:t>
      </w:r>
      <w:r>
        <w:rPr/>
        <w:t>a</w:t>
      </w:r>
      <w:r>
        <w:rPr>
          <w:spacing w:val="-4"/>
        </w:rPr>
        <w:t> </w:t>
      </w:r>
      <w:r>
        <w:rPr/>
        <w:t>scientific</w:t>
      </w:r>
      <w:r>
        <w:rPr>
          <w:spacing w:val="-4"/>
        </w:rPr>
        <w:t> </w:t>
      </w:r>
      <w:r>
        <w:rPr>
          <w:spacing w:val="-1"/>
        </w:rPr>
        <w:t>endeavor</w:t>
      </w:r>
      <w:r>
        <w:rPr/>
        <w:t> </w:t>
      </w:r>
      <w:r>
        <w:rPr>
          <w:spacing w:val="-1"/>
        </w:rPr>
        <w:t>and</w:t>
      </w:r>
      <w:r>
        <w:rPr>
          <w:spacing w:val="-3"/>
        </w:rPr>
        <w:t> </w:t>
      </w:r>
      <w:r>
        <w:rPr/>
        <w:t>that</w:t>
      </w:r>
      <w:r>
        <w:rPr>
          <w:spacing w:val="-1"/>
        </w:rPr>
        <w:t> </w:t>
      </w:r>
      <w:r>
        <w:rPr/>
        <w:t>findings</w:t>
      </w:r>
      <w:r>
        <w:rPr>
          <w:spacing w:val="-2"/>
        </w:rPr>
        <w:t> </w:t>
      </w:r>
      <w:r>
        <w:rPr/>
        <w:t>may</w:t>
      </w:r>
      <w:r>
        <w:rPr>
          <w:spacing w:val="-3"/>
        </w:rPr>
        <w:t> </w:t>
      </w:r>
      <w:r>
        <w:rPr/>
        <w:t>have</w:t>
      </w:r>
      <w:r>
        <w:rPr>
          <w:spacing w:val="-4"/>
        </w:rPr>
        <w:t> </w:t>
      </w:r>
      <w:r>
        <w:rPr/>
        <w:t>negative</w:t>
      </w:r>
      <w:r>
        <w:rPr>
          <w:spacing w:val="-3"/>
        </w:rPr>
        <w:t> </w:t>
      </w:r>
      <w:r>
        <w:rPr/>
        <w:t>or</w:t>
      </w:r>
      <w:r>
        <w:rPr>
          <w:spacing w:val="-4"/>
        </w:rPr>
        <w:t> </w:t>
      </w:r>
      <w:r>
        <w:rPr/>
        <w:t>positive</w:t>
      </w:r>
      <w:r>
        <w:rPr>
          <w:spacing w:val="-4"/>
        </w:rPr>
        <w:t> </w:t>
      </w:r>
      <w:r>
        <w:rPr>
          <w:spacing w:val="-1"/>
        </w:rPr>
        <w:t>effects</w:t>
      </w:r>
      <w:r>
        <w:rPr>
          <w:spacing w:val="48"/>
        </w:rPr>
        <w:t> </w:t>
      </w:r>
      <w:r>
        <w:rPr/>
        <w:t>on</w:t>
      </w:r>
      <w:r>
        <w:rPr>
          <w:spacing w:val="18"/>
        </w:rPr>
        <w:t> </w:t>
      </w:r>
      <w:r>
        <w:rPr>
          <w:spacing w:val="-1"/>
        </w:rPr>
        <w:t>society.</w:t>
      </w:r>
      <w:r>
        <w:rPr>
          <w:spacing w:val="18"/>
        </w:rPr>
        <w:t> </w:t>
      </w:r>
      <w:r>
        <w:rPr/>
        <w:t>The</w:t>
      </w:r>
      <w:r>
        <w:rPr>
          <w:spacing w:val="18"/>
        </w:rPr>
        <w:t> </w:t>
      </w:r>
      <w:r>
        <w:rPr/>
        <w:t>global</w:t>
      </w:r>
      <w:r>
        <w:rPr>
          <w:spacing w:val="18"/>
        </w:rPr>
        <w:t> </w:t>
      </w:r>
      <w:r>
        <w:rPr/>
        <w:t>scientific</w:t>
      </w:r>
      <w:r>
        <w:rPr>
          <w:spacing w:val="18"/>
        </w:rPr>
        <w:t> </w:t>
      </w:r>
      <w:r>
        <w:rPr>
          <w:spacing w:val="-1"/>
        </w:rPr>
        <w:t>community</w:t>
      </w:r>
      <w:r>
        <w:rPr>
          <w:spacing w:val="18"/>
        </w:rPr>
        <w:t> </w:t>
      </w:r>
      <w:r>
        <w:rPr>
          <w:spacing w:val="-1"/>
        </w:rPr>
        <w:t>expects</w:t>
      </w:r>
      <w:r>
        <w:rPr>
          <w:spacing w:val="19"/>
        </w:rPr>
        <w:t> </w:t>
      </w:r>
      <w:r>
        <w:rPr/>
        <w:t>or</w:t>
      </w:r>
      <w:r>
        <w:rPr>
          <w:spacing w:val="20"/>
        </w:rPr>
        <w:t> </w:t>
      </w:r>
      <w:r>
        <w:rPr>
          <w:spacing w:val="-1"/>
        </w:rPr>
        <w:t>encourages</w:t>
      </w:r>
      <w:r>
        <w:rPr>
          <w:spacing w:val="21"/>
        </w:rPr>
        <w:t> </w:t>
      </w:r>
      <w:r>
        <w:rPr>
          <w:spacing w:val="-1"/>
        </w:rPr>
        <w:t>researchers</w:t>
      </w:r>
      <w:r>
        <w:rPr>
          <w:spacing w:val="20"/>
        </w:rPr>
        <w:t> </w:t>
      </w:r>
      <w:r>
        <w:rPr/>
        <w:t>to</w:t>
      </w:r>
      <w:r>
        <w:rPr>
          <w:spacing w:val="19"/>
        </w:rPr>
        <w:t> </w:t>
      </w:r>
      <w:r>
        <w:rPr>
          <w:spacing w:val="-1"/>
        </w:rPr>
        <w:t>perform</w:t>
      </w:r>
      <w:r>
        <w:rPr>
          <w:spacing w:val="18"/>
        </w:rPr>
        <w:t> </w:t>
      </w:r>
      <w:r>
        <w:rPr/>
        <w:t>their</w:t>
      </w:r>
      <w:r>
        <w:rPr>
          <w:spacing w:val="91"/>
        </w:rPr>
        <w:t> </w:t>
      </w:r>
      <w:r>
        <w:rPr>
          <w:spacing w:val="-1"/>
        </w:rPr>
        <w:t>studies</w:t>
      </w:r>
      <w:r>
        <w:rPr>
          <w:spacing w:val="7"/>
        </w:rPr>
        <w:t> </w:t>
      </w:r>
      <w:r>
        <w:rPr>
          <w:spacing w:val="-1"/>
        </w:rPr>
        <w:t>ethically.</w:t>
      </w:r>
      <w:r>
        <w:rPr>
          <w:spacing w:val="6"/>
        </w:rPr>
        <w:t> </w:t>
      </w:r>
      <w:r>
        <w:rPr>
          <w:spacing w:val="-1"/>
        </w:rPr>
        <w:t>Before</w:t>
      </w:r>
      <w:r>
        <w:rPr>
          <w:spacing w:val="8"/>
        </w:rPr>
        <w:t> </w:t>
      </w:r>
      <w:r>
        <w:rPr>
          <w:spacing w:val="-1"/>
        </w:rPr>
        <w:t>respondents</w:t>
      </w:r>
      <w:r>
        <w:rPr>
          <w:spacing w:val="7"/>
        </w:rPr>
        <w:t> </w:t>
      </w:r>
      <w:r>
        <w:rPr>
          <w:spacing w:val="-1"/>
        </w:rPr>
        <w:t>participate</w:t>
      </w:r>
      <w:r>
        <w:rPr>
          <w:spacing w:val="6"/>
        </w:rPr>
        <w:t> </w:t>
      </w:r>
      <w:r>
        <w:rPr>
          <w:spacing w:val="1"/>
        </w:rPr>
        <w:t>in</w:t>
      </w:r>
      <w:r>
        <w:rPr>
          <w:spacing w:val="6"/>
        </w:rPr>
        <w:t> </w:t>
      </w:r>
      <w:r>
        <w:rPr/>
        <w:t>the</w:t>
      </w:r>
      <w:r>
        <w:rPr>
          <w:spacing w:val="6"/>
        </w:rPr>
        <w:t> </w:t>
      </w:r>
      <w:r>
        <w:rPr>
          <w:spacing w:val="-1"/>
        </w:rPr>
        <w:t>survey,</w:t>
      </w:r>
      <w:r>
        <w:rPr>
          <w:spacing w:val="6"/>
        </w:rPr>
        <w:t> </w:t>
      </w:r>
      <w:r>
        <w:rPr/>
        <w:t>this</w:t>
      </w:r>
      <w:r>
        <w:rPr>
          <w:spacing w:val="7"/>
        </w:rPr>
        <w:t> </w:t>
      </w:r>
      <w:r>
        <w:rPr/>
        <w:t>study</w:t>
      </w:r>
      <w:r>
        <w:rPr>
          <w:spacing w:val="7"/>
        </w:rPr>
        <w:t> </w:t>
      </w:r>
      <w:r>
        <w:rPr/>
        <w:t>obtained</w:t>
      </w:r>
      <w:r>
        <w:rPr>
          <w:spacing w:val="6"/>
        </w:rPr>
        <w:t> </w:t>
      </w:r>
      <w:r>
        <w:rPr/>
        <w:t>their</w:t>
      </w:r>
      <w:r>
        <w:rPr>
          <w:spacing w:val="6"/>
        </w:rPr>
        <w:t> </w:t>
      </w:r>
      <w:r>
        <w:rPr>
          <w:spacing w:val="-1"/>
        </w:rPr>
        <w:t>informed</w:t>
      </w:r>
      <w:r>
        <w:rPr>
          <w:spacing w:val="101"/>
        </w:rPr>
        <w:t> </w:t>
      </w:r>
      <w:r>
        <w:rPr>
          <w:spacing w:val="-1"/>
        </w:rPr>
        <w:t>consent</w:t>
      </w:r>
      <w:r>
        <w:rPr>
          <w:spacing w:val="24"/>
        </w:rPr>
        <w:t> </w:t>
      </w:r>
      <w:r>
        <w:rPr/>
        <w:t>by</w:t>
      </w:r>
      <w:r>
        <w:rPr>
          <w:spacing w:val="23"/>
        </w:rPr>
        <w:t> </w:t>
      </w:r>
      <w:r>
        <w:rPr/>
        <w:t>this</w:t>
      </w:r>
      <w:r>
        <w:rPr>
          <w:spacing w:val="24"/>
        </w:rPr>
        <w:t> </w:t>
      </w:r>
      <w:r>
        <w:rPr>
          <w:spacing w:val="-1"/>
        </w:rPr>
        <w:t>ethical</w:t>
      </w:r>
      <w:r>
        <w:rPr>
          <w:spacing w:val="24"/>
        </w:rPr>
        <w:t> </w:t>
      </w:r>
      <w:r>
        <w:rPr>
          <w:spacing w:val="-1"/>
        </w:rPr>
        <w:t>criterion.</w:t>
      </w:r>
      <w:r>
        <w:rPr>
          <w:spacing w:val="23"/>
        </w:rPr>
        <w:t> </w:t>
      </w:r>
      <w:r>
        <w:rPr>
          <w:spacing w:val="-1"/>
        </w:rPr>
        <w:t>Additionally,</w:t>
      </w:r>
      <w:r>
        <w:rPr>
          <w:spacing w:val="23"/>
        </w:rPr>
        <w:t> </w:t>
      </w:r>
      <w:r>
        <w:rPr>
          <w:spacing w:val="-1"/>
        </w:rPr>
        <w:t>respondents</w:t>
      </w:r>
      <w:r>
        <w:rPr>
          <w:spacing w:val="24"/>
        </w:rPr>
        <w:t> </w:t>
      </w:r>
      <w:r>
        <w:rPr>
          <w:spacing w:val="-1"/>
        </w:rPr>
        <w:t>were</w:t>
      </w:r>
      <w:r>
        <w:rPr>
          <w:spacing w:val="22"/>
        </w:rPr>
        <w:t> </w:t>
      </w:r>
      <w:r>
        <w:rPr>
          <w:spacing w:val="-1"/>
        </w:rPr>
        <w:t>guaranteed</w:t>
      </w:r>
      <w:r>
        <w:rPr>
          <w:spacing w:val="23"/>
        </w:rPr>
        <w:t> </w:t>
      </w:r>
      <w:r>
        <w:rPr/>
        <w:t>that</w:t>
      </w:r>
      <w:r>
        <w:rPr>
          <w:spacing w:val="23"/>
        </w:rPr>
        <w:t> </w:t>
      </w:r>
      <w:r>
        <w:rPr/>
        <w:t>their</w:t>
      </w:r>
      <w:r>
        <w:rPr>
          <w:spacing w:val="23"/>
        </w:rPr>
        <w:t> </w:t>
      </w:r>
      <w:r>
        <w:rPr/>
        <w:t>identities</w:t>
      </w:r>
      <w:r>
        <w:rPr>
          <w:spacing w:val="91"/>
        </w:rPr>
        <w:t> </w:t>
      </w:r>
      <w:r>
        <w:rPr/>
        <w:t>will</w:t>
      </w:r>
      <w:r>
        <w:rPr>
          <w:spacing w:val="22"/>
        </w:rPr>
        <w:t> </w:t>
      </w:r>
      <w:r>
        <w:rPr/>
        <w:t>be</w:t>
      </w:r>
      <w:r>
        <w:rPr>
          <w:spacing w:val="20"/>
        </w:rPr>
        <w:t> </w:t>
      </w:r>
      <w:r>
        <w:rPr>
          <w:spacing w:val="-1"/>
        </w:rPr>
        <w:t>kept</w:t>
      </w:r>
      <w:r>
        <w:rPr>
          <w:spacing w:val="21"/>
        </w:rPr>
        <w:t> </w:t>
      </w:r>
      <w:r>
        <w:rPr>
          <w:spacing w:val="-1"/>
        </w:rPr>
        <w:t>private,</w:t>
      </w:r>
      <w:r>
        <w:rPr>
          <w:spacing w:val="20"/>
        </w:rPr>
        <w:t> </w:t>
      </w:r>
      <w:r>
        <w:rPr/>
        <w:t>that</w:t>
      </w:r>
      <w:r>
        <w:rPr>
          <w:spacing w:val="21"/>
        </w:rPr>
        <w:t> </w:t>
      </w:r>
      <w:r>
        <w:rPr/>
        <w:t>their</w:t>
      </w:r>
      <w:r>
        <w:rPr>
          <w:spacing w:val="20"/>
        </w:rPr>
        <w:t> </w:t>
      </w:r>
      <w:r>
        <w:rPr>
          <w:spacing w:val="-1"/>
        </w:rPr>
        <w:t>responses</w:t>
      </w:r>
      <w:r>
        <w:rPr>
          <w:spacing w:val="21"/>
        </w:rPr>
        <w:t> </w:t>
      </w:r>
      <w:r>
        <w:rPr/>
        <w:t>will</w:t>
      </w:r>
      <w:r>
        <w:rPr>
          <w:spacing w:val="22"/>
        </w:rPr>
        <w:t> </w:t>
      </w:r>
      <w:r>
        <w:rPr>
          <w:spacing w:val="-1"/>
        </w:rPr>
        <w:t>only</w:t>
      </w:r>
      <w:r>
        <w:rPr>
          <w:spacing w:val="21"/>
        </w:rPr>
        <w:t> </w:t>
      </w:r>
      <w:r>
        <w:rPr/>
        <w:t>be</w:t>
      </w:r>
      <w:r>
        <w:rPr>
          <w:spacing w:val="20"/>
        </w:rPr>
        <w:t> </w:t>
      </w:r>
      <w:r>
        <w:rPr>
          <w:spacing w:val="-1"/>
        </w:rPr>
        <w:t>used</w:t>
      </w:r>
      <w:r>
        <w:rPr>
          <w:spacing w:val="21"/>
        </w:rPr>
        <w:t> </w:t>
      </w:r>
      <w:r>
        <w:rPr/>
        <w:t>for</w:t>
      </w:r>
      <w:r>
        <w:rPr>
          <w:spacing w:val="19"/>
        </w:rPr>
        <w:t> </w:t>
      </w:r>
      <w:r>
        <w:rPr>
          <w:spacing w:val="-1"/>
        </w:rPr>
        <w:t>scientific</w:t>
      </w:r>
      <w:r>
        <w:rPr>
          <w:spacing w:val="20"/>
        </w:rPr>
        <w:t> </w:t>
      </w:r>
      <w:r>
        <w:rPr>
          <w:spacing w:val="-1"/>
        </w:rPr>
        <w:t>research</w:t>
      </w:r>
      <w:r>
        <w:rPr>
          <w:spacing w:val="21"/>
        </w:rPr>
        <w:t> </w:t>
      </w:r>
      <w:r>
        <w:rPr>
          <w:spacing w:val="-1"/>
        </w:rPr>
        <w:t>and</w:t>
      </w:r>
      <w:r>
        <w:rPr>
          <w:spacing w:val="21"/>
        </w:rPr>
        <w:t> </w:t>
      </w:r>
      <w:r>
        <w:rPr>
          <w:spacing w:val="-1"/>
        </w:rPr>
        <w:t>academic</w:t>
      </w:r>
      <w:r>
        <w:rPr>
          <w:spacing w:val="89"/>
        </w:rPr>
        <w:t> </w:t>
      </w:r>
      <w:r>
        <w:rPr>
          <w:spacing w:val="-1"/>
        </w:rPr>
        <w:t>purposes,</w:t>
      </w:r>
      <w:r>
        <w:rPr/>
        <w:t> </w:t>
      </w:r>
      <w:r>
        <w:rPr>
          <w:spacing w:val="-1"/>
        </w:rPr>
        <w:t>and</w:t>
      </w:r>
      <w:r>
        <w:rPr/>
        <w:t> that the </w:t>
      </w:r>
      <w:r>
        <w:rPr>
          <w:spacing w:val="-1"/>
        </w:rPr>
        <w:t>researcher</w:t>
      </w:r>
      <w:r>
        <w:rPr/>
        <w:t> has no </w:t>
      </w:r>
      <w:r>
        <w:rPr>
          <w:spacing w:val="-1"/>
        </w:rPr>
        <w:t>apparent</w:t>
      </w:r>
      <w:r>
        <w:rPr/>
        <w:t> </w:t>
      </w:r>
      <w:r>
        <w:rPr>
          <w:spacing w:val="1"/>
        </w:rPr>
        <w:t>or</w:t>
      </w:r>
      <w:r>
        <w:rPr/>
        <w:t> </w:t>
      </w:r>
      <w:r>
        <w:rPr>
          <w:spacing w:val="-1"/>
        </w:rPr>
        <w:t>covert</w:t>
      </w:r>
      <w:r>
        <w:rPr>
          <w:spacing w:val="1"/>
        </w:rPr>
        <w:t> </w:t>
      </w:r>
      <w:r>
        <w:rPr>
          <w:spacing w:val="-1"/>
        </w:rPr>
        <w:t>agendas.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left="115" w:right="119"/>
        <w:jc w:val="both"/>
      </w:pPr>
      <w:r>
        <w:rPr/>
        <w:t>The</w:t>
      </w:r>
      <w:r>
        <w:rPr>
          <w:spacing w:val="-14"/>
        </w:rPr>
        <w:t> </w:t>
      </w:r>
      <w:r>
        <w:rPr/>
        <w:t>study</w:t>
      </w:r>
      <w:r>
        <w:rPr>
          <w:spacing w:val="-12"/>
        </w:rPr>
        <w:t> </w:t>
      </w:r>
      <w:r>
        <w:rPr>
          <w:spacing w:val="-1"/>
        </w:rPr>
        <w:t>was</w:t>
      </w:r>
      <w:r>
        <w:rPr>
          <w:spacing w:val="-12"/>
        </w:rPr>
        <w:t> </w:t>
      </w:r>
      <w:r>
        <w:rPr>
          <w:spacing w:val="-1"/>
        </w:rPr>
        <w:t>conducted</w:t>
      </w:r>
      <w:r>
        <w:rPr>
          <w:spacing w:val="-13"/>
        </w:rPr>
        <w:t> </w:t>
      </w:r>
      <w:r>
        <w:rPr/>
        <w:t>with</w:t>
      </w:r>
      <w:r>
        <w:rPr>
          <w:spacing w:val="-12"/>
        </w:rPr>
        <w:t> </w:t>
      </w:r>
      <w:r>
        <w:rPr/>
        <w:t>the</w:t>
      </w:r>
      <w:r>
        <w:rPr>
          <w:spacing w:val="-13"/>
        </w:rPr>
        <w:t> </w:t>
      </w:r>
      <w:r>
        <w:rPr>
          <w:spacing w:val="-1"/>
        </w:rPr>
        <w:t>participants'</w:t>
      </w:r>
      <w:r>
        <w:rPr>
          <w:spacing w:val="-12"/>
        </w:rPr>
        <w:t> </w:t>
      </w:r>
      <w:r>
        <w:rPr>
          <w:spacing w:val="-1"/>
        </w:rPr>
        <w:t>privacy,</w:t>
      </w:r>
      <w:r>
        <w:rPr>
          <w:spacing w:val="-12"/>
        </w:rPr>
        <w:t> </w:t>
      </w:r>
      <w:r>
        <w:rPr>
          <w:spacing w:val="-1"/>
        </w:rPr>
        <w:t>confidentiality,</w:t>
      </w:r>
      <w:r>
        <w:rPr>
          <w:spacing w:val="-12"/>
        </w:rPr>
        <w:t> </w:t>
      </w:r>
      <w:r>
        <w:rPr>
          <w:spacing w:val="-1"/>
        </w:rPr>
        <w:t>safety,</w:t>
      </w:r>
      <w:r>
        <w:rPr>
          <w:spacing w:val="-12"/>
        </w:rPr>
        <w:t> </w:t>
      </w:r>
      <w:r>
        <w:rPr>
          <w:spacing w:val="-1"/>
        </w:rPr>
        <w:t>and</w:t>
      </w:r>
      <w:r>
        <w:rPr>
          <w:spacing w:val="-12"/>
        </w:rPr>
        <w:t> </w:t>
      </w:r>
      <w:r>
        <w:rPr>
          <w:spacing w:val="-1"/>
        </w:rPr>
        <w:t>respect</w:t>
      </w:r>
      <w:r>
        <w:rPr>
          <w:spacing w:val="-12"/>
        </w:rPr>
        <w:t> </w:t>
      </w:r>
      <w:r>
        <w:rPr/>
        <w:t>for</w:t>
      </w:r>
      <w:r>
        <w:rPr>
          <w:spacing w:val="-14"/>
        </w:rPr>
        <w:t> </w:t>
      </w:r>
      <w:r>
        <w:rPr/>
        <w:t>their</w:t>
      </w:r>
      <w:r>
        <w:rPr>
          <w:spacing w:val="91"/>
        </w:rPr>
        <w:t> </w:t>
      </w:r>
      <w:r>
        <w:rPr/>
        <w:t>human</w:t>
      </w:r>
      <w:r>
        <w:rPr>
          <w:spacing w:val="13"/>
        </w:rPr>
        <w:t> </w:t>
      </w:r>
      <w:r>
        <w:rPr/>
        <w:t>rights</w:t>
      </w:r>
      <w:r>
        <w:rPr>
          <w:spacing w:val="14"/>
        </w:rPr>
        <w:t> </w:t>
      </w:r>
      <w:r>
        <w:rPr>
          <w:spacing w:val="-1"/>
        </w:rPr>
        <w:t>and</w:t>
      </w:r>
      <w:r>
        <w:rPr>
          <w:spacing w:val="16"/>
        </w:rPr>
        <w:t> </w:t>
      </w:r>
      <w:r>
        <w:rPr/>
        <w:t>dignity</w:t>
      </w:r>
      <w:r>
        <w:rPr>
          <w:spacing w:val="14"/>
        </w:rPr>
        <w:t> </w:t>
      </w:r>
      <w:r>
        <w:rPr>
          <w:spacing w:val="-1"/>
        </w:rPr>
        <w:t>being</w:t>
      </w:r>
      <w:r>
        <w:rPr>
          <w:spacing w:val="14"/>
        </w:rPr>
        <w:t> </w:t>
      </w:r>
      <w:r>
        <w:rPr>
          <w:spacing w:val="-1"/>
        </w:rPr>
        <w:t>preserved.</w:t>
      </w:r>
      <w:r>
        <w:rPr>
          <w:spacing w:val="14"/>
        </w:rPr>
        <w:t> </w:t>
      </w:r>
      <w:r>
        <w:rPr/>
        <w:t>As</w:t>
      </w:r>
      <w:r>
        <w:rPr>
          <w:spacing w:val="16"/>
        </w:rPr>
        <w:t> </w:t>
      </w:r>
      <w:r>
        <w:rPr/>
        <w:t>a</w:t>
      </w:r>
      <w:r>
        <w:rPr>
          <w:spacing w:val="15"/>
        </w:rPr>
        <w:t> </w:t>
      </w:r>
      <w:r>
        <w:rPr/>
        <w:t>result,</w:t>
      </w:r>
      <w:r>
        <w:rPr>
          <w:spacing w:val="14"/>
        </w:rPr>
        <w:t> </w:t>
      </w:r>
      <w:r>
        <w:rPr>
          <w:spacing w:val="-1"/>
        </w:rPr>
        <w:t>neither</w:t>
      </w:r>
      <w:r>
        <w:rPr>
          <w:spacing w:val="13"/>
        </w:rPr>
        <w:t> </w:t>
      </w:r>
      <w:r>
        <w:rPr/>
        <w:t>the</w:t>
      </w:r>
      <w:r>
        <w:rPr>
          <w:spacing w:val="13"/>
        </w:rPr>
        <w:t> </w:t>
      </w:r>
      <w:r>
        <w:rPr/>
        <w:t>finished</w:t>
      </w:r>
      <w:r>
        <w:rPr>
          <w:spacing w:val="14"/>
        </w:rPr>
        <w:t> </w:t>
      </w:r>
      <w:r>
        <w:rPr>
          <w:spacing w:val="-1"/>
        </w:rPr>
        <w:t>survey</w:t>
      </w:r>
      <w:r>
        <w:rPr>
          <w:spacing w:val="14"/>
        </w:rPr>
        <w:t> </w:t>
      </w:r>
      <w:r>
        <w:rPr/>
        <w:t>questionnaire</w:t>
      </w:r>
      <w:r>
        <w:rPr>
          <w:spacing w:val="55"/>
        </w:rPr>
        <w:t> </w:t>
      </w:r>
      <w:r>
        <w:rPr/>
        <w:t>nor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>
          <w:spacing w:val="-1"/>
        </w:rPr>
        <w:t>audio</w:t>
      </w:r>
      <w:r>
        <w:rPr>
          <w:spacing w:val="2"/>
        </w:rPr>
        <w:t> </w:t>
      </w:r>
      <w:r>
        <w:rPr>
          <w:spacing w:val="-1"/>
        </w:rPr>
        <w:t>recordings</w:t>
      </w:r>
      <w:r>
        <w:rPr>
          <w:spacing w:val="4"/>
        </w:rPr>
        <w:t> </w:t>
      </w:r>
      <w:r>
        <w:rPr>
          <w:spacing w:val="-1"/>
        </w:rPr>
        <w:t>from</w:t>
      </w:r>
      <w:r>
        <w:rPr>
          <w:spacing w:val="2"/>
        </w:rPr>
        <w:t> </w:t>
      </w:r>
      <w:r>
        <w:rPr/>
        <w:t>the</w:t>
      </w:r>
      <w:r>
        <w:rPr>
          <w:spacing w:val="1"/>
        </w:rPr>
        <w:t> </w:t>
      </w:r>
      <w:r>
        <w:rPr>
          <w:spacing w:val="-1"/>
        </w:rPr>
        <w:t>FGDs</w:t>
      </w:r>
      <w:r>
        <w:rPr>
          <w:spacing w:val="2"/>
        </w:rPr>
        <w:t> </w:t>
      </w:r>
      <w:r>
        <w:rPr/>
        <w:t>are</w:t>
      </w:r>
      <w:r>
        <w:rPr>
          <w:spacing w:val="2"/>
        </w:rPr>
        <w:t> </w:t>
      </w:r>
      <w:r>
        <w:rPr/>
        <w:t>accessible</w:t>
      </w:r>
      <w:r>
        <w:rPr>
          <w:spacing w:val="1"/>
        </w:rPr>
        <w:t> </w:t>
      </w:r>
      <w:r>
        <w:rPr/>
        <w:t>to</w:t>
      </w:r>
      <w:r>
        <w:rPr>
          <w:spacing w:val="7"/>
        </w:rPr>
        <w:t> </w:t>
      </w:r>
      <w:r>
        <w:rPr>
          <w:spacing w:val="-1"/>
        </w:rPr>
        <w:t>anybody</w:t>
      </w:r>
      <w:r>
        <w:rPr>
          <w:spacing w:val="2"/>
        </w:rPr>
        <w:t> </w:t>
      </w:r>
      <w:r>
        <w:rPr/>
        <w:t>other than</w:t>
      </w:r>
      <w:r>
        <w:rPr>
          <w:spacing w:val="2"/>
        </w:rPr>
        <w:t> </w:t>
      </w:r>
      <w:r>
        <w:rPr/>
        <w:t>the</w:t>
      </w:r>
      <w:r>
        <w:rPr>
          <w:spacing w:val="1"/>
        </w:rPr>
        <w:t> </w:t>
      </w:r>
      <w:r>
        <w:rPr/>
        <w:t>supervisor(s) of</w:t>
      </w:r>
      <w:r>
        <w:rPr>
          <w:spacing w:val="53"/>
        </w:rPr>
        <w:t> </w:t>
      </w:r>
      <w:r>
        <w:rPr/>
        <w:t>this </w:t>
      </w:r>
      <w:r>
        <w:rPr>
          <w:spacing w:val="-1"/>
        </w:rPr>
        <w:t>research</w:t>
      </w:r>
      <w:r>
        <w:rPr/>
        <w:t> </w:t>
      </w:r>
      <w:r>
        <w:rPr>
          <w:spacing w:val="-1"/>
        </w:rPr>
        <w:t>project.</w:t>
      </w:r>
    </w:p>
    <w:p>
      <w:pPr>
        <w:spacing w:line="240" w:lineRule="auto" w:before="3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1"/>
        <w:numPr>
          <w:ilvl w:val="1"/>
          <w:numId w:val="17"/>
        </w:numPr>
        <w:tabs>
          <w:tab w:pos="481" w:val="left" w:leader="none"/>
        </w:tabs>
        <w:spacing w:line="240" w:lineRule="auto" w:before="0" w:after="0"/>
        <w:ind w:left="480" w:right="0" w:hanging="360"/>
        <w:jc w:val="both"/>
        <w:rPr>
          <w:b w:val="0"/>
          <w:bCs w:val="0"/>
        </w:rPr>
      </w:pPr>
      <w:bookmarkStart w:name="_bookmark58" w:id="100"/>
      <w:bookmarkEnd w:id="100"/>
      <w:r>
        <w:rPr>
          <w:b w:val="0"/>
        </w:rPr>
      </w:r>
      <w:bookmarkStart w:name="_bookmark58" w:id="101"/>
      <w:bookmarkEnd w:id="101"/>
      <w:r>
        <w:rPr>
          <w:spacing w:val="-1"/>
        </w:rPr>
        <w:t>Da</w:t>
      </w:r>
      <w:r>
        <w:rPr>
          <w:spacing w:val="-1"/>
        </w:rPr>
        <w:t>ta</w:t>
      </w:r>
      <w:r>
        <w:rPr>
          <w:spacing w:val="-15"/>
        </w:rPr>
        <w:t> </w:t>
      </w:r>
      <w:r>
        <w:rPr/>
        <w:t>Analysis</w:t>
      </w:r>
      <w:r>
        <w:rPr>
          <w:b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spacing w:line="480" w:lineRule="auto"/>
        <w:ind w:left="115" w:right="115"/>
        <w:jc w:val="both"/>
      </w:pPr>
      <w:r>
        <w:rPr>
          <w:spacing w:val="-1"/>
        </w:rPr>
        <w:t>Descriptive</w:t>
      </w:r>
      <w:r>
        <w:rPr>
          <w:spacing w:val="-9"/>
        </w:rPr>
        <w:t> </w:t>
      </w:r>
      <w:r>
        <w:rPr>
          <w:spacing w:val="-1"/>
        </w:rPr>
        <w:t>and</w:t>
      </w:r>
      <w:r>
        <w:rPr>
          <w:spacing w:val="-8"/>
        </w:rPr>
        <w:t> </w:t>
      </w:r>
      <w:r>
        <w:rPr>
          <w:spacing w:val="-1"/>
        </w:rPr>
        <w:t>thematic</w:t>
      </w:r>
      <w:r>
        <w:rPr>
          <w:spacing w:val="-6"/>
        </w:rPr>
        <w:t> </w:t>
      </w:r>
      <w:r>
        <w:rPr>
          <w:spacing w:val="-1"/>
        </w:rPr>
        <w:t>analyses</w:t>
      </w:r>
      <w:r>
        <w:rPr>
          <w:spacing w:val="-8"/>
        </w:rPr>
        <w:t> </w:t>
      </w:r>
      <w:r>
        <w:rPr/>
        <w:t>of</w:t>
      </w:r>
      <w:r>
        <w:rPr>
          <w:spacing w:val="-8"/>
        </w:rPr>
        <w:t> </w:t>
      </w:r>
      <w:r>
        <w:rPr/>
        <w:t>the</w:t>
      </w:r>
      <w:r>
        <w:rPr>
          <w:spacing w:val="-8"/>
        </w:rPr>
        <w:t> </w:t>
      </w:r>
      <w:r>
        <w:rPr>
          <w:spacing w:val="-1"/>
        </w:rPr>
        <w:t>field</w:t>
      </w:r>
      <w:r>
        <w:rPr>
          <w:spacing w:val="-7"/>
        </w:rPr>
        <w:t> </w:t>
      </w:r>
      <w:r>
        <w:rPr/>
        <w:t>data</w:t>
      </w:r>
      <w:r>
        <w:rPr>
          <w:spacing w:val="-9"/>
        </w:rPr>
        <w:t> </w:t>
      </w:r>
      <w:r>
        <w:rPr>
          <w:spacing w:val="-1"/>
        </w:rPr>
        <w:t>were</w:t>
      </w:r>
      <w:r>
        <w:rPr>
          <w:spacing w:val="-9"/>
        </w:rPr>
        <w:t> </w:t>
      </w:r>
      <w:r>
        <w:rPr>
          <w:spacing w:val="-1"/>
        </w:rPr>
        <w:t>performed.</w:t>
      </w:r>
      <w:r>
        <w:rPr>
          <w:spacing w:val="-8"/>
        </w:rPr>
        <w:t> </w:t>
      </w:r>
      <w:r>
        <w:rPr/>
        <w:t>The</w:t>
      </w:r>
      <w:r>
        <w:rPr>
          <w:spacing w:val="-9"/>
        </w:rPr>
        <w:t> </w:t>
      </w:r>
      <w:r>
        <w:rPr/>
        <w:t>quantitative</w:t>
      </w:r>
      <w:r>
        <w:rPr>
          <w:spacing w:val="-8"/>
        </w:rPr>
        <w:t> </w:t>
      </w:r>
      <w:r>
        <w:rPr>
          <w:spacing w:val="-1"/>
        </w:rPr>
        <w:t>data</w:t>
      </w:r>
      <w:r>
        <w:rPr>
          <w:spacing w:val="-8"/>
        </w:rPr>
        <w:t> </w:t>
      </w:r>
      <w:r>
        <w:rPr>
          <w:spacing w:val="-1"/>
        </w:rPr>
        <w:t>gathered</w:t>
      </w:r>
      <w:r>
        <w:rPr>
          <w:spacing w:val="97"/>
        </w:rPr>
        <w:t> </w:t>
      </w:r>
      <w:r>
        <w:rPr>
          <w:spacing w:val="-1"/>
        </w:rPr>
        <w:t>from</w:t>
      </w:r>
      <w:r>
        <w:rPr>
          <w:spacing w:val="5"/>
        </w:rPr>
        <w:t> </w:t>
      </w:r>
      <w:r>
        <w:rPr/>
        <w:t>the</w:t>
      </w:r>
      <w:r>
        <w:rPr>
          <w:spacing w:val="4"/>
        </w:rPr>
        <w:t> </w:t>
      </w:r>
      <w:r>
        <w:rPr>
          <w:spacing w:val="-1"/>
        </w:rPr>
        <w:t>aforementioned</w:t>
      </w:r>
      <w:r>
        <w:rPr>
          <w:spacing w:val="6"/>
        </w:rPr>
        <w:t> </w:t>
      </w:r>
      <w:r>
        <w:rPr/>
        <w:t>steps</w:t>
      </w:r>
      <w:r>
        <w:rPr>
          <w:spacing w:val="4"/>
        </w:rPr>
        <w:t> </w:t>
      </w:r>
      <w:r>
        <w:rPr/>
        <w:t>for</w:t>
      </w:r>
      <w:r>
        <w:rPr>
          <w:spacing w:val="3"/>
        </w:rPr>
        <w:t> </w:t>
      </w:r>
      <w:r>
        <w:rPr/>
        <w:t>data</w:t>
      </w:r>
      <w:r>
        <w:rPr>
          <w:spacing w:val="4"/>
        </w:rPr>
        <w:t> </w:t>
      </w:r>
      <w:r>
        <w:rPr>
          <w:spacing w:val="-1"/>
        </w:rPr>
        <w:t>collecting</w:t>
      </w:r>
      <w:r>
        <w:rPr>
          <w:spacing w:val="6"/>
        </w:rPr>
        <w:t> </w:t>
      </w:r>
      <w:r>
        <w:rPr>
          <w:spacing w:val="-1"/>
        </w:rPr>
        <w:t>were</w:t>
      </w:r>
      <w:r>
        <w:rPr>
          <w:spacing w:val="5"/>
        </w:rPr>
        <w:t> </w:t>
      </w:r>
      <w:r>
        <w:rPr>
          <w:spacing w:val="-1"/>
        </w:rPr>
        <w:t>evaluated</w:t>
      </w:r>
      <w:r>
        <w:rPr>
          <w:spacing w:val="4"/>
        </w:rPr>
        <w:t> </w:t>
      </w:r>
      <w:r>
        <w:rPr>
          <w:spacing w:val="-1"/>
        </w:rPr>
        <w:t>utilizing</w:t>
      </w:r>
      <w:r>
        <w:rPr>
          <w:spacing w:val="11"/>
        </w:rPr>
        <w:t> </w:t>
      </w:r>
      <w:r>
        <w:rPr/>
        <w:t>a</w:t>
      </w:r>
      <w:r>
        <w:rPr>
          <w:spacing w:val="3"/>
        </w:rPr>
        <w:t> </w:t>
      </w:r>
      <w:r>
        <w:rPr>
          <w:spacing w:val="-1"/>
        </w:rPr>
        <w:t>variety</w:t>
      </w:r>
      <w:r>
        <w:rPr>
          <w:spacing w:val="5"/>
        </w:rPr>
        <w:t> </w:t>
      </w:r>
      <w:r>
        <w:rPr>
          <w:spacing w:val="1"/>
        </w:rPr>
        <w:t>of</w:t>
      </w:r>
      <w:r>
        <w:rPr>
          <w:spacing w:val="3"/>
        </w:rPr>
        <w:t> </w:t>
      </w:r>
      <w:r>
        <w:rPr/>
        <w:t>computer-</w:t>
      </w:r>
    </w:p>
    <w:p>
      <w:pPr>
        <w:spacing w:after="0" w:line="480" w:lineRule="auto"/>
        <w:jc w:val="both"/>
        <w:sectPr>
          <w:footerReference w:type="default" r:id="rId39"/>
          <w:pgSz w:w="12240" w:h="15840"/>
          <w:pgMar w:footer="1213" w:header="0" w:top="1400" w:bottom="1400" w:left="1320" w:right="1320"/>
          <w:pgNumType w:start="53"/>
        </w:sectPr>
      </w:pPr>
    </w:p>
    <w:p>
      <w:pPr>
        <w:pStyle w:val="BodyText"/>
        <w:spacing w:line="480" w:lineRule="auto" w:before="39"/>
        <w:ind w:left="115" w:right="119"/>
        <w:jc w:val="both"/>
      </w:pPr>
      <w:r>
        <w:rPr>
          <w:spacing w:val="-1"/>
        </w:rPr>
        <w:t>based</w:t>
      </w:r>
      <w:r>
        <w:rPr>
          <w:spacing w:val="9"/>
        </w:rPr>
        <w:t> </w:t>
      </w:r>
      <w:r>
        <w:rPr>
          <w:spacing w:val="-1"/>
        </w:rPr>
        <w:t>data</w:t>
      </w:r>
      <w:r>
        <w:rPr>
          <w:spacing w:val="8"/>
        </w:rPr>
        <w:t> </w:t>
      </w:r>
      <w:r>
        <w:rPr>
          <w:spacing w:val="-1"/>
        </w:rPr>
        <w:t>analytical</w:t>
      </w:r>
      <w:r>
        <w:rPr>
          <w:spacing w:val="9"/>
        </w:rPr>
        <w:t> </w:t>
      </w:r>
      <w:r>
        <w:rPr>
          <w:spacing w:val="-1"/>
        </w:rPr>
        <w:t>software,</w:t>
      </w:r>
      <w:r>
        <w:rPr>
          <w:spacing w:val="9"/>
        </w:rPr>
        <w:t> </w:t>
      </w:r>
      <w:r>
        <w:rPr/>
        <w:t>thus;</w:t>
      </w:r>
      <w:r>
        <w:rPr>
          <w:spacing w:val="10"/>
        </w:rPr>
        <w:t> </w:t>
      </w:r>
      <w:r>
        <w:rPr>
          <w:spacing w:val="-1"/>
        </w:rPr>
        <w:t>Microsoft</w:t>
      </w:r>
      <w:r>
        <w:rPr>
          <w:spacing w:val="9"/>
        </w:rPr>
        <w:t> </w:t>
      </w:r>
      <w:r>
        <w:rPr>
          <w:spacing w:val="-1"/>
        </w:rPr>
        <w:t>Excel</w:t>
      </w:r>
      <w:r>
        <w:rPr>
          <w:spacing w:val="9"/>
        </w:rPr>
        <w:t> </w:t>
      </w:r>
      <w:r>
        <w:rPr>
          <w:spacing w:val="-1"/>
        </w:rPr>
        <w:t>and</w:t>
      </w:r>
      <w:r>
        <w:rPr>
          <w:spacing w:val="9"/>
        </w:rPr>
        <w:t> </w:t>
      </w:r>
      <w:r>
        <w:rPr>
          <w:spacing w:val="-1"/>
        </w:rPr>
        <w:t>Statistical</w:t>
      </w:r>
      <w:r>
        <w:rPr>
          <w:spacing w:val="9"/>
        </w:rPr>
        <w:t> </w:t>
      </w:r>
      <w:r>
        <w:rPr>
          <w:spacing w:val="-1"/>
        </w:rPr>
        <w:t>Package</w:t>
      </w:r>
      <w:r>
        <w:rPr>
          <w:spacing w:val="8"/>
        </w:rPr>
        <w:t> </w:t>
      </w:r>
      <w:r>
        <w:rPr/>
        <w:t>for</w:t>
      </w:r>
      <w:r>
        <w:rPr>
          <w:spacing w:val="7"/>
        </w:rPr>
        <w:t> </w:t>
      </w:r>
      <w:r>
        <w:rPr>
          <w:spacing w:val="-1"/>
        </w:rPr>
        <w:t>Social</w:t>
      </w:r>
      <w:r>
        <w:rPr>
          <w:spacing w:val="9"/>
        </w:rPr>
        <w:t> </w:t>
      </w:r>
      <w:r>
        <w:rPr>
          <w:spacing w:val="-1"/>
        </w:rPr>
        <w:t>Sciences</w:t>
      </w:r>
      <w:r>
        <w:rPr>
          <w:spacing w:val="111"/>
        </w:rPr>
        <w:t> </w:t>
      </w:r>
      <w:r>
        <w:rPr>
          <w:spacing w:val="-1"/>
        </w:rPr>
        <w:t>software</w:t>
      </w:r>
      <w:r>
        <w:rPr>
          <w:spacing w:val="-12"/>
        </w:rPr>
        <w:t> </w:t>
      </w:r>
      <w:r>
        <w:rPr/>
        <w:t>(SPSS)</w:t>
      </w:r>
      <w:r>
        <w:rPr>
          <w:spacing w:val="-13"/>
        </w:rPr>
        <w:t> </w:t>
      </w:r>
      <w:r>
        <w:rPr>
          <w:spacing w:val="-1"/>
        </w:rPr>
        <w:t>version</w:t>
      </w:r>
      <w:r>
        <w:rPr>
          <w:spacing w:val="-10"/>
        </w:rPr>
        <w:t> </w:t>
      </w:r>
      <w:r>
        <w:rPr/>
        <w:t>20.</w:t>
      </w:r>
      <w:r>
        <w:rPr>
          <w:spacing w:val="-12"/>
        </w:rPr>
        <w:t> </w:t>
      </w:r>
      <w:r>
        <w:rPr/>
        <w:t>SPSS</w:t>
      </w:r>
      <w:r>
        <w:rPr>
          <w:spacing w:val="-12"/>
        </w:rPr>
        <w:t> </w:t>
      </w:r>
      <w:r>
        <w:rPr>
          <w:spacing w:val="-1"/>
        </w:rPr>
        <w:t>and</w:t>
      </w:r>
      <w:r>
        <w:rPr>
          <w:spacing w:val="-12"/>
        </w:rPr>
        <w:t> </w:t>
      </w:r>
      <w:r>
        <w:rPr>
          <w:spacing w:val="-1"/>
        </w:rPr>
        <w:t>Excel</w:t>
      </w:r>
      <w:r>
        <w:rPr>
          <w:spacing w:val="-12"/>
        </w:rPr>
        <w:t> </w:t>
      </w:r>
      <w:r>
        <w:rPr/>
        <w:t>contained</w:t>
      </w:r>
      <w:r>
        <w:rPr>
          <w:spacing w:val="-13"/>
        </w:rPr>
        <w:t> </w:t>
      </w:r>
      <w:r>
        <w:rPr/>
        <w:t>the</w:t>
      </w:r>
      <w:r>
        <w:rPr>
          <w:spacing w:val="-13"/>
        </w:rPr>
        <w:t> </w:t>
      </w:r>
      <w:r>
        <w:rPr/>
        <w:t>main</w:t>
      </w:r>
      <w:r>
        <w:rPr>
          <w:spacing w:val="-12"/>
        </w:rPr>
        <w:t> </w:t>
      </w:r>
      <w:r>
        <w:rPr>
          <w:spacing w:val="-1"/>
        </w:rPr>
        <w:t>statistical</w:t>
      </w:r>
      <w:r>
        <w:rPr>
          <w:spacing w:val="-12"/>
        </w:rPr>
        <w:t> </w:t>
      </w:r>
      <w:r>
        <w:rPr/>
        <w:t>software</w:t>
      </w:r>
      <w:r>
        <w:rPr>
          <w:spacing w:val="-12"/>
        </w:rPr>
        <w:t> </w:t>
      </w:r>
      <w:r>
        <w:rPr/>
        <w:t>tools</w:t>
      </w:r>
      <w:r>
        <w:rPr>
          <w:spacing w:val="-12"/>
        </w:rPr>
        <w:t> </w:t>
      </w:r>
      <w:r>
        <w:rPr/>
        <w:t>that</w:t>
      </w:r>
      <w:r>
        <w:rPr>
          <w:spacing w:val="-12"/>
        </w:rPr>
        <w:t> </w:t>
      </w:r>
      <w:r>
        <w:rPr>
          <w:spacing w:val="-1"/>
        </w:rPr>
        <w:t>were</w:t>
      </w:r>
      <w:r>
        <w:rPr>
          <w:spacing w:val="57"/>
        </w:rPr>
        <w:t> </w:t>
      </w:r>
      <w:r>
        <w:rPr>
          <w:spacing w:val="-1"/>
        </w:rPr>
        <w:t>employed.</w:t>
      </w:r>
      <w:r>
        <w:rPr>
          <w:spacing w:val="18"/>
        </w:rPr>
        <w:t> </w:t>
      </w:r>
      <w:r>
        <w:rPr>
          <w:spacing w:val="-1"/>
        </w:rPr>
        <w:t>They</w:t>
      </w:r>
      <w:r>
        <w:rPr>
          <w:spacing w:val="18"/>
        </w:rPr>
        <w:t> </w:t>
      </w:r>
      <w:r>
        <w:rPr>
          <w:spacing w:val="-1"/>
        </w:rPr>
        <w:t>consist</w:t>
      </w:r>
      <w:r>
        <w:rPr>
          <w:spacing w:val="19"/>
        </w:rPr>
        <w:t> </w:t>
      </w:r>
      <w:r>
        <w:rPr/>
        <w:t>of</w:t>
      </w:r>
      <w:r>
        <w:rPr>
          <w:spacing w:val="18"/>
        </w:rPr>
        <w:t> </w:t>
      </w:r>
      <w:r>
        <w:rPr>
          <w:spacing w:val="-1"/>
        </w:rPr>
        <w:t>cross-tabulation,</w:t>
      </w:r>
      <w:r>
        <w:rPr>
          <w:spacing w:val="19"/>
        </w:rPr>
        <w:t> </w:t>
      </w:r>
      <w:r>
        <w:rPr>
          <w:spacing w:val="-1"/>
        </w:rPr>
        <w:t>frequency</w:t>
      </w:r>
      <w:r>
        <w:rPr>
          <w:spacing w:val="18"/>
        </w:rPr>
        <w:t> </w:t>
      </w:r>
      <w:r>
        <w:rPr/>
        <w:t>distribution</w:t>
      </w:r>
      <w:r>
        <w:rPr>
          <w:spacing w:val="18"/>
        </w:rPr>
        <w:t> </w:t>
      </w:r>
      <w:r>
        <w:rPr>
          <w:spacing w:val="-1"/>
        </w:rPr>
        <w:t>tables</w:t>
      </w:r>
      <w:r>
        <w:rPr>
          <w:spacing w:val="16"/>
        </w:rPr>
        <w:t> </w:t>
      </w:r>
      <w:r>
        <w:rPr>
          <w:spacing w:val="-1"/>
        </w:rPr>
        <w:t>and</w:t>
      </w:r>
      <w:r>
        <w:rPr>
          <w:spacing w:val="18"/>
        </w:rPr>
        <w:t> </w:t>
      </w:r>
      <w:r>
        <w:rPr>
          <w:spacing w:val="-1"/>
        </w:rPr>
        <w:t>charts,</w:t>
      </w:r>
      <w:r>
        <w:rPr>
          <w:spacing w:val="18"/>
        </w:rPr>
        <w:t> </w:t>
      </w:r>
      <w:r>
        <w:rPr>
          <w:spacing w:val="-1"/>
        </w:rPr>
        <w:t>and</w:t>
      </w:r>
      <w:r>
        <w:rPr>
          <w:spacing w:val="18"/>
        </w:rPr>
        <w:t> </w:t>
      </w:r>
      <w:r>
        <w:rPr/>
        <w:t>so</w:t>
      </w:r>
      <w:r>
        <w:rPr>
          <w:spacing w:val="19"/>
        </w:rPr>
        <w:t> </w:t>
      </w:r>
      <w:r>
        <w:rPr/>
        <w:t>on.</w:t>
      </w:r>
    </w:p>
    <w:p>
      <w:pPr>
        <w:pStyle w:val="BodyText"/>
        <w:spacing w:line="480" w:lineRule="auto" w:before="10"/>
        <w:ind w:left="115" w:right="119"/>
        <w:jc w:val="both"/>
      </w:pPr>
      <w:r>
        <w:rPr/>
        <w:pict>
          <v:group style="position:absolute;margin-left:236.690002pt;margin-top:.543145pt;width:.1pt;height:13.8pt;mso-position-horizontal-relative:page;mso-position-vertical-relative:paragraph;z-index:-88816" coordorigin="4734,11" coordsize="2,276">
            <v:shape style="position:absolute;left:4734;top:11;width:2;height:276" coordorigin="4734,11" coordsize="0,276" path="m4734,11l4734,287e" filled="false" stroked="true" strokeweight="3.46pt" strokecolor="#f7f7f8">
              <v:path arrowok="t"/>
            </v:shape>
            <w10:wrap type="none"/>
          </v:group>
        </w:pict>
      </w:r>
      <w:r>
        <w:rPr/>
        <w:t>Also,</w:t>
      </w:r>
      <w:r>
        <w:rPr>
          <w:spacing w:val="7"/>
        </w:rPr>
        <w:t> </w:t>
      </w:r>
      <w:r>
        <w:rPr>
          <w:spacing w:val="-1"/>
        </w:rPr>
        <w:t>statistical</w:t>
      </w:r>
      <w:r>
        <w:rPr>
          <w:spacing w:val="7"/>
        </w:rPr>
        <w:t> </w:t>
      </w:r>
      <w:r>
        <w:rPr/>
        <w:t>technique</w:t>
      </w:r>
      <w:r>
        <w:rPr>
          <w:spacing w:val="6"/>
        </w:rPr>
        <w:t> </w:t>
      </w:r>
      <w:r>
        <w:rPr>
          <w:spacing w:val="-1"/>
        </w:rPr>
        <w:t>such</w:t>
      </w:r>
      <w:r>
        <w:rPr>
          <w:spacing w:val="9"/>
        </w:rPr>
        <w:t> </w:t>
      </w:r>
      <w:r>
        <w:rPr>
          <w:spacing w:val="-1"/>
        </w:rPr>
        <w:t>as</w:t>
      </w:r>
      <w:r>
        <w:rPr>
          <w:spacing w:val="9"/>
        </w:rPr>
        <w:t> </w:t>
      </w:r>
      <w:r>
        <w:rPr>
          <w:rFonts w:ascii="Times New Roman" w:hAnsi="Times New Roman" w:cs="Times New Roman" w:eastAsia="Times New Roman"/>
        </w:rPr>
        <w:t>descriptive</w:t>
      </w:r>
      <w:r>
        <w:rPr>
          <w:rFonts w:ascii="Times New Roman" w:hAnsi="Times New Roman" w:cs="Times New Roman" w:eastAsia="Times New Roman"/>
          <w:spacing w:val="6"/>
        </w:rPr>
        <w:t> </w:t>
      </w:r>
      <w:r>
        <w:rPr>
          <w:rFonts w:ascii="Times New Roman" w:hAnsi="Times New Roman" w:cs="Times New Roman" w:eastAsia="Times New Roman"/>
        </w:rPr>
        <w:t>statistics</w:t>
      </w:r>
      <w:r>
        <w:rPr>
          <w:rFonts w:ascii="Times New Roman" w:hAnsi="Times New Roman" w:cs="Times New Roman" w:eastAsia="Times New Roman"/>
          <w:spacing w:val="6"/>
        </w:rPr>
        <w:t> </w:t>
      </w:r>
      <w:r>
        <w:rPr>
          <w:rFonts w:ascii="Times New Roman" w:hAnsi="Times New Roman" w:cs="Times New Roman" w:eastAsia="Times New Roman"/>
          <w:spacing w:val="-1"/>
        </w:rPr>
        <w:t>was</w:t>
      </w:r>
      <w:r>
        <w:rPr>
          <w:rFonts w:ascii="Times New Roman" w:hAnsi="Times New Roman" w:cs="Times New Roman" w:eastAsia="Times New Roman"/>
          <w:spacing w:val="7"/>
        </w:rPr>
        <w:t> </w:t>
      </w:r>
      <w:r>
        <w:rPr>
          <w:rFonts w:ascii="Times New Roman" w:hAnsi="Times New Roman" w:cs="Times New Roman" w:eastAsia="Times New Roman"/>
          <w:spacing w:val="-1"/>
        </w:rPr>
        <w:t>used</w:t>
      </w:r>
      <w:r>
        <w:rPr>
          <w:rFonts w:ascii="Times New Roman" w:hAnsi="Times New Roman" w:cs="Times New Roman" w:eastAsia="Times New Roman"/>
          <w:spacing w:val="6"/>
        </w:rPr>
        <w:t> </w:t>
      </w:r>
      <w:r>
        <w:rPr>
          <w:rFonts w:ascii="Times New Roman" w:hAnsi="Times New Roman" w:cs="Times New Roman" w:eastAsia="Times New Roman"/>
        </w:rPr>
        <w:t>to</w:t>
      </w:r>
      <w:r>
        <w:rPr>
          <w:rFonts w:ascii="Times New Roman" w:hAnsi="Times New Roman" w:cs="Times New Roman" w:eastAsia="Times New Roman"/>
          <w:spacing w:val="9"/>
        </w:rPr>
        <w:t> </w:t>
      </w:r>
      <w:r>
        <w:rPr>
          <w:rFonts w:ascii="Times New Roman" w:hAnsi="Times New Roman" w:cs="Times New Roman" w:eastAsia="Times New Roman"/>
        </w:rPr>
        <w:t>examine</w:t>
      </w:r>
      <w:r>
        <w:rPr>
          <w:rFonts w:ascii="Times New Roman" w:hAnsi="Times New Roman" w:cs="Times New Roman" w:eastAsia="Times New Roman"/>
          <w:spacing w:val="6"/>
        </w:rPr>
        <w:t> </w:t>
      </w:r>
      <w:r>
        <w:rPr>
          <w:rFonts w:ascii="Times New Roman" w:hAnsi="Times New Roman" w:cs="Times New Roman" w:eastAsia="Times New Roman"/>
          <w:spacing w:val="-1"/>
        </w:rPr>
        <w:t>farmers’</w:t>
      </w:r>
      <w:r>
        <w:rPr>
          <w:rFonts w:ascii="Times New Roman" w:hAnsi="Times New Roman" w:cs="Times New Roman" w:eastAsia="Times New Roman"/>
          <w:spacing w:val="7"/>
        </w:rPr>
        <w:t> </w:t>
      </w:r>
      <w:r>
        <w:rPr>
          <w:rFonts w:ascii="Times New Roman" w:hAnsi="Times New Roman" w:cs="Times New Roman" w:eastAsia="Times New Roman"/>
          <w:spacing w:val="-1"/>
        </w:rPr>
        <w:t>knowledge</w:t>
      </w:r>
      <w:r>
        <w:rPr>
          <w:rFonts w:ascii="Times New Roman" w:hAnsi="Times New Roman" w:cs="Times New Roman" w:eastAsia="Times New Roman"/>
          <w:spacing w:val="69"/>
        </w:rPr>
        <w:t> </w:t>
      </w:r>
      <w:r>
        <w:rPr>
          <w:spacing w:val="-1"/>
        </w:rPr>
        <w:t>and</w:t>
      </w:r>
      <w:r>
        <w:rPr>
          <w:spacing w:val="23"/>
        </w:rPr>
        <w:t> </w:t>
      </w:r>
      <w:r>
        <w:rPr>
          <w:spacing w:val="-1"/>
        </w:rPr>
        <w:t>perceptions</w:t>
      </w:r>
      <w:r>
        <w:rPr>
          <w:spacing w:val="24"/>
        </w:rPr>
        <w:t> </w:t>
      </w:r>
      <w:r>
        <w:rPr/>
        <w:t>on</w:t>
      </w:r>
      <w:r>
        <w:rPr>
          <w:spacing w:val="25"/>
        </w:rPr>
        <w:t> </w:t>
      </w:r>
      <w:r>
        <w:rPr>
          <w:spacing w:val="-1"/>
        </w:rPr>
        <w:t>climate-smart</w:t>
      </w:r>
      <w:r>
        <w:rPr>
          <w:spacing w:val="26"/>
        </w:rPr>
        <w:t> </w:t>
      </w:r>
      <w:r>
        <w:rPr>
          <w:spacing w:val="-1"/>
        </w:rPr>
        <w:t>agriculture,</w:t>
      </w:r>
      <w:r>
        <w:rPr>
          <w:spacing w:val="23"/>
        </w:rPr>
        <w:t> </w:t>
      </w:r>
      <w:r>
        <w:rPr/>
        <w:t>the</w:t>
      </w:r>
      <w:r>
        <w:rPr>
          <w:spacing w:val="25"/>
        </w:rPr>
        <w:t> </w:t>
      </w:r>
      <w:r>
        <w:rPr>
          <w:spacing w:val="-1"/>
        </w:rPr>
        <w:t>various</w:t>
      </w:r>
      <w:r>
        <w:rPr>
          <w:spacing w:val="23"/>
        </w:rPr>
        <w:t> </w:t>
      </w:r>
      <w:r>
        <w:rPr/>
        <w:t>CSA</w:t>
      </w:r>
      <w:r>
        <w:rPr>
          <w:spacing w:val="23"/>
        </w:rPr>
        <w:t> </w:t>
      </w:r>
      <w:r>
        <w:rPr>
          <w:spacing w:val="-1"/>
        </w:rPr>
        <w:t>practices</w:t>
      </w:r>
      <w:r>
        <w:rPr>
          <w:spacing w:val="26"/>
        </w:rPr>
        <w:t> </w:t>
      </w:r>
      <w:r>
        <w:rPr>
          <w:spacing w:val="-1"/>
        </w:rPr>
        <w:t>among</w:t>
      </w:r>
      <w:r>
        <w:rPr>
          <w:spacing w:val="24"/>
        </w:rPr>
        <w:t> </w:t>
      </w:r>
      <w:r>
        <w:rPr>
          <w:spacing w:val="-1"/>
        </w:rPr>
        <w:t>FBOs,</w:t>
      </w:r>
      <w:r>
        <w:rPr>
          <w:spacing w:val="25"/>
        </w:rPr>
        <w:t> </w:t>
      </w:r>
      <w:r>
        <w:rPr>
          <w:spacing w:val="-1"/>
        </w:rPr>
        <w:t>and</w:t>
      </w:r>
      <w:r>
        <w:rPr>
          <w:spacing w:val="23"/>
        </w:rPr>
        <w:t> </w:t>
      </w:r>
      <w:r>
        <w:rPr/>
        <w:t>the</w:t>
      </w:r>
      <w:r>
        <w:rPr>
          <w:spacing w:val="113"/>
        </w:rPr>
        <w:t> </w:t>
      </w:r>
      <w:r>
        <w:rPr>
          <w:spacing w:val="-1"/>
        </w:rPr>
        <w:t>factors</w:t>
      </w:r>
      <w:r>
        <w:rPr/>
        <w:t> hindering the adoption of</w:t>
      </w:r>
      <w:r>
        <w:rPr>
          <w:spacing w:val="-1"/>
        </w:rPr>
        <w:t> </w:t>
      </w:r>
      <w:r>
        <w:rPr/>
        <w:t>CSA </w:t>
      </w:r>
      <w:r>
        <w:rPr>
          <w:spacing w:val="-1"/>
        </w:rPr>
        <w:t>practices</w:t>
      </w:r>
      <w:r>
        <w:rPr/>
        <w:t> in</w:t>
      </w:r>
      <w:r>
        <w:rPr>
          <w:spacing w:val="2"/>
        </w:rPr>
        <w:t> </w:t>
      </w:r>
      <w:r>
        <w:rPr/>
        <w:t>the study </w:t>
      </w:r>
      <w:r>
        <w:rPr>
          <w:spacing w:val="-1"/>
        </w:rPr>
        <w:t>area.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79" w:lineRule="auto"/>
        <w:ind w:left="115" w:right="117"/>
        <w:jc w:val="both"/>
      </w:pPr>
      <w:r>
        <w:rPr/>
        <w:t>The </w:t>
      </w:r>
      <w:r>
        <w:rPr>
          <w:spacing w:val="-1"/>
        </w:rPr>
        <w:t>audio-recorded</w:t>
      </w:r>
      <w:r>
        <w:rPr>
          <w:spacing w:val="2"/>
        </w:rPr>
        <w:t> </w:t>
      </w:r>
      <w:r>
        <w:rPr>
          <w:spacing w:val="-1"/>
        </w:rPr>
        <w:t>files,</w:t>
      </w:r>
      <w:r>
        <w:rPr>
          <w:spacing w:val="4"/>
        </w:rPr>
        <w:t> </w:t>
      </w:r>
      <w:r>
        <w:rPr>
          <w:spacing w:val="-1"/>
        </w:rPr>
        <w:t>however,</w:t>
      </w:r>
      <w:r>
        <w:rPr>
          <w:spacing w:val="3"/>
        </w:rPr>
        <w:t> </w:t>
      </w:r>
      <w:r>
        <w:rPr>
          <w:spacing w:val="-1"/>
        </w:rPr>
        <w:t>were</w:t>
      </w:r>
      <w:r>
        <w:rPr>
          <w:spacing w:val="1"/>
        </w:rPr>
        <w:t> </w:t>
      </w:r>
      <w:r>
        <w:rPr>
          <w:spacing w:val="-1"/>
        </w:rPr>
        <w:t>manually</w:t>
      </w:r>
      <w:r>
        <w:rPr>
          <w:spacing w:val="4"/>
        </w:rPr>
        <w:t> </w:t>
      </w:r>
      <w:r>
        <w:rPr>
          <w:spacing w:val="-1"/>
        </w:rPr>
        <w:t>transcribed</w:t>
      </w:r>
      <w:r>
        <w:rPr>
          <w:spacing w:val="4"/>
        </w:rPr>
        <w:t> </w:t>
      </w:r>
      <w:r>
        <w:rPr/>
        <w:t>for the</w:t>
      </w:r>
      <w:r>
        <w:rPr>
          <w:spacing w:val="1"/>
        </w:rPr>
        <w:t> </w:t>
      </w:r>
      <w:r>
        <w:rPr/>
        <w:t>qualitative</w:t>
      </w:r>
      <w:r>
        <w:rPr>
          <w:spacing w:val="1"/>
        </w:rPr>
        <w:t> </w:t>
      </w:r>
      <w:r>
        <w:rPr>
          <w:spacing w:val="-1"/>
        </w:rPr>
        <w:t>data,</w:t>
      </w:r>
      <w:r>
        <w:rPr>
          <w:spacing w:val="1"/>
        </w:rPr>
        <w:t> </w:t>
      </w:r>
      <w:r>
        <w:rPr>
          <w:spacing w:val="-1"/>
        </w:rPr>
        <w:t>which</w:t>
      </w:r>
      <w:r>
        <w:rPr>
          <w:spacing w:val="4"/>
        </w:rPr>
        <w:t> </w:t>
      </w:r>
      <w:r>
        <w:rPr>
          <w:spacing w:val="-1"/>
        </w:rPr>
        <w:t>was</w:t>
      </w:r>
      <w:r>
        <w:rPr>
          <w:spacing w:val="91"/>
        </w:rPr>
        <w:t> </w:t>
      </w:r>
      <w:r>
        <w:rPr/>
        <w:t>then</w:t>
      </w:r>
      <w:r>
        <w:rPr>
          <w:spacing w:val="-3"/>
        </w:rPr>
        <w:t> </w:t>
      </w:r>
      <w:r>
        <w:rPr>
          <w:spacing w:val="-1"/>
        </w:rPr>
        <w:t>coded</w:t>
      </w:r>
      <w:r>
        <w:rPr>
          <w:spacing w:val="-3"/>
        </w:rPr>
        <w:t> </w:t>
      </w:r>
      <w:r>
        <w:rPr>
          <w:spacing w:val="-1"/>
        </w:rPr>
        <w:t>and</w:t>
      </w:r>
      <w:r>
        <w:rPr>
          <w:spacing w:val="-3"/>
        </w:rPr>
        <w:t> </w:t>
      </w:r>
      <w:r>
        <w:rPr>
          <w:spacing w:val="-1"/>
        </w:rPr>
        <w:t>analyzed</w:t>
      </w:r>
      <w:r>
        <w:rPr>
          <w:spacing w:val="-3"/>
        </w:rPr>
        <w:t> </w:t>
      </w:r>
      <w:r>
        <w:rPr/>
        <w:t>using</w:t>
      </w:r>
      <w:r>
        <w:rPr>
          <w:spacing w:val="-2"/>
        </w:rPr>
        <w:t> </w:t>
      </w:r>
      <w:r>
        <w:rPr/>
        <w:t>inductive</w:t>
      </w:r>
      <w:r>
        <w:rPr>
          <w:spacing w:val="-3"/>
        </w:rPr>
        <w:t> </w:t>
      </w:r>
      <w:r>
        <w:rPr>
          <w:spacing w:val="-1"/>
        </w:rPr>
        <w:t>and</w:t>
      </w:r>
      <w:r>
        <w:rPr>
          <w:spacing w:val="-3"/>
        </w:rPr>
        <w:t> </w:t>
      </w:r>
      <w:r>
        <w:rPr>
          <w:spacing w:val="-1"/>
        </w:rPr>
        <w:t>deductive</w:t>
      </w:r>
      <w:r>
        <w:rPr>
          <w:spacing w:val="-4"/>
        </w:rPr>
        <w:t> </w:t>
      </w:r>
      <w:r>
        <w:rPr>
          <w:spacing w:val="-1"/>
        </w:rPr>
        <w:t>approaches.</w:t>
      </w:r>
      <w:r>
        <w:rPr>
          <w:spacing w:val="-3"/>
        </w:rPr>
        <w:t> </w:t>
      </w:r>
      <w:r>
        <w:rPr/>
        <w:t>The</w:t>
      </w:r>
      <w:r>
        <w:rPr>
          <w:spacing w:val="-4"/>
        </w:rPr>
        <w:t> </w:t>
      </w:r>
      <w:r>
        <w:rPr>
          <w:spacing w:val="-1"/>
        </w:rPr>
        <w:t>research</w:t>
      </w:r>
      <w:r>
        <w:rPr>
          <w:spacing w:val="-3"/>
        </w:rPr>
        <w:t> </w:t>
      </w:r>
      <w:r>
        <w:rPr/>
        <w:t>techniques</w:t>
      </w:r>
      <w:r>
        <w:rPr>
          <w:spacing w:val="-3"/>
        </w:rPr>
        <w:t> </w:t>
      </w:r>
      <w:r>
        <w:rPr/>
        <w:t>were</w:t>
      </w:r>
      <w:r>
        <w:rPr>
          <w:spacing w:val="69"/>
        </w:rPr>
        <w:t> </w:t>
      </w:r>
      <w:r>
        <w:rPr>
          <w:spacing w:val="-1"/>
        </w:rPr>
        <w:t>chosen</w:t>
      </w:r>
      <w:r>
        <w:rPr>
          <w:spacing w:val="11"/>
        </w:rPr>
        <w:t> </w:t>
      </w:r>
      <w:r>
        <w:rPr/>
        <w:t>to</w:t>
      </w:r>
      <w:r>
        <w:rPr>
          <w:spacing w:val="12"/>
        </w:rPr>
        <w:t> </w:t>
      </w:r>
      <w:r>
        <w:rPr>
          <w:spacing w:val="-1"/>
        </w:rPr>
        <w:t>enable</w:t>
      </w:r>
      <w:r>
        <w:rPr>
          <w:spacing w:val="11"/>
        </w:rPr>
        <w:t> </w:t>
      </w:r>
      <w:r>
        <w:rPr>
          <w:spacing w:val="-1"/>
        </w:rPr>
        <w:t>exploration</w:t>
      </w:r>
      <w:r>
        <w:rPr>
          <w:spacing w:val="11"/>
        </w:rPr>
        <w:t> </w:t>
      </w:r>
      <w:r>
        <w:rPr/>
        <w:t>of</w:t>
      </w:r>
      <w:r>
        <w:rPr>
          <w:spacing w:val="11"/>
        </w:rPr>
        <w:t> </w:t>
      </w:r>
      <w:r>
        <w:rPr/>
        <w:t>the</w:t>
      </w:r>
      <w:r>
        <w:rPr>
          <w:spacing w:val="11"/>
        </w:rPr>
        <w:t> </w:t>
      </w:r>
      <w:r>
        <w:rPr>
          <w:spacing w:val="-1"/>
        </w:rPr>
        <w:t>varied</w:t>
      </w:r>
      <w:r>
        <w:rPr>
          <w:spacing w:val="11"/>
        </w:rPr>
        <w:t> </w:t>
      </w:r>
      <w:r>
        <w:rPr/>
        <w:t>CSA</w:t>
      </w:r>
      <w:r>
        <w:rPr>
          <w:spacing w:val="11"/>
        </w:rPr>
        <w:t> </w:t>
      </w:r>
      <w:r>
        <w:rPr>
          <w:spacing w:val="-1"/>
        </w:rPr>
        <w:t>practices</w:t>
      </w:r>
      <w:r>
        <w:rPr>
          <w:spacing w:val="12"/>
        </w:rPr>
        <w:t> </w:t>
      </w:r>
      <w:r>
        <w:rPr>
          <w:spacing w:val="-1"/>
        </w:rPr>
        <w:t>among</w:t>
      </w:r>
      <w:r>
        <w:rPr>
          <w:spacing w:val="14"/>
        </w:rPr>
        <w:t> </w:t>
      </w:r>
      <w:r>
        <w:rPr>
          <w:spacing w:val="-1"/>
        </w:rPr>
        <w:t>FBOs</w:t>
      </w:r>
      <w:r>
        <w:rPr>
          <w:spacing w:val="11"/>
        </w:rPr>
        <w:t> </w:t>
      </w:r>
      <w:r>
        <w:rPr>
          <w:spacing w:val="-1"/>
        </w:rPr>
        <w:t>as</w:t>
      </w:r>
      <w:r>
        <w:rPr>
          <w:spacing w:val="12"/>
        </w:rPr>
        <w:t> </w:t>
      </w:r>
      <w:r>
        <w:rPr>
          <w:spacing w:val="-1"/>
        </w:rPr>
        <w:t>well</w:t>
      </w:r>
      <w:r>
        <w:rPr>
          <w:spacing w:val="12"/>
        </w:rPr>
        <w:t> </w:t>
      </w:r>
      <w:r>
        <w:rPr>
          <w:spacing w:val="-1"/>
        </w:rPr>
        <w:t>as</w:t>
      </w:r>
      <w:r>
        <w:rPr>
          <w:spacing w:val="12"/>
        </w:rPr>
        <w:t> </w:t>
      </w:r>
      <w:r>
        <w:rPr/>
        <w:t>the</w:t>
      </w:r>
      <w:r>
        <w:rPr>
          <w:spacing w:val="11"/>
        </w:rPr>
        <w:t> </w:t>
      </w:r>
      <w:r>
        <w:rPr>
          <w:spacing w:val="-1"/>
        </w:rPr>
        <w:t>barriers</w:t>
      </w:r>
      <w:r>
        <w:rPr>
          <w:spacing w:val="12"/>
        </w:rPr>
        <w:t> </w:t>
      </w:r>
      <w:r>
        <w:rPr/>
        <w:t>to</w:t>
      </w:r>
      <w:r>
        <w:rPr>
          <w:spacing w:val="71"/>
        </w:rPr>
        <w:t> </w:t>
      </w:r>
      <w:r>
        <w:rPr/>
        <w:t>CSA</w:t>
      </w:r>
      <w:r>
        <w:rPr>
          <w:spacing w:val="-15"/>
        </w:rPr>
        <w:t> </w:t>
      </w:r>
      <w:r>
        <w:rPr>
          <w:spacing w:val="-1"/>
        </w:rPr>
        <w:t>practice</w:t>
      </w:r>
      <w:r>
        <w:rPr>
          <w:spacing w:val="-14"/>
        </w:rPr>
        <w:t> </w:t>
      </w:r>
      <w:r>
        <w:rPr>
          <w:spacing w:val="-1"/>
        </w:rPr>
        <w:t>adoption</w:t>
      </w:r>
      <w:r>
        <w:rPr>
          <w:spacing w:val="-15"/>
        </w:rPr>
        <w:t> </w:t>
      </w:r>
      <w:r>
        <w:rPr/>
        <w:t>by</w:t>
      </w:r>
      <w:r>
        <w:rPr>
          <w:spacing w:val="-13"/>
        </w:rPr>
        <w:t> </w:t>
      </w:r>
      <w:r>
        <w:rPr>
          <w:spacing w:val="-1"/>
        </w:rPr>
        <w:t>FBOs.</w:t>
      </w:r>
      <w:r>
        <w:rPr>
          <w:spacing w:val="-13"/>
        </w:rPr>
        <w:t> </w:t>
      </w:r>
      <w:r>
        <w:rPr>
          <w:spacing w:val="-1"/>
        </w:rPr>
        <w:t>Other</w:t>
      </w:r>
      <w:r>
        <w:rPr>
          <w:spacing w:val="-13"/>
        </w:rPr>
        <w:t> </w:t>
      </w:r>
      <w:r>
        <w:rPr>
          <w:spacing w:val="-1"/>
        </w:rPr>
        <w:t>topics</w:t>
      </w:r>
      <w:r>
        <w:rPr>
          <w:spacing w:val="-15"/>
        </w:rPr>
        <w:t> </w:t>
      </w:r>
      <w:r>
        <w:rPr/>
        <w:t>were</w:t>
      </w:r>
      <w:r>
        <w:rPr>
          <w:spacing w:val="-12"/>
        </w:rPr>
        <w:t> </w:t>
      </w:r>
      <w:r>
        <w:rPr>
          <w:spacing w:val="-1"/>
        </w:rPr>
        <w:t>produced</w:t>
      </w:r>
      <w:r>
        <w:rPr>
          <w:spacing w:val="-13"/>
        </w:rPr>
        <w:t> </w:t>
      </w:r>
      <w:r>
        <w:rPr/>
        <w:t>inductively</w:t>
      </w:r>
      <w:r>
        <w:rPr>
          <w:spacing w:val="-15"/>
        </w:rPr>
        <w:t> </w:t>
      </w:r>
      <w:r>
        <w:rPr/>
        <w:t>from</w:t>
      </w:r>
      <w:r>
        <w:rPr>
          <w:spacing w:val="-14"/>
        </w:rPr>
        <w:t> </w:t>
      </w:r>
      <w:r>
        <w:rPr/>
        <w:t>the</w:t>
      </w:r>
      <w:r>
        <w:rPr>
          <w:spacing w:val="-15"/>
        </w:rPr>
        <w:t> </w:t>
      </w:r>
      <w:r>
        <w:rPr>
          <w:spacing w:val="-1"/>
        </w:rPr>
        <w:t>data</w:t>
      </w:r>
      <w:r>
        <w:rPr>
          <w:spacing w:val="-13"/>
        </w:rPr>
        <w:t> </w:t>
      </w:r>
      <w:r>
        <w:rPr/>
        <w:t>to</w:t>
      </w:r>
      <w:r>
        <w:rPr>
          <w:spacing w:val="-12"/>
        </w:rPr>
        <w:t> </w:t>
      </w:r>
      <w:r>
        <w:rPr>
          <w:spacing w:val="-1"/>
        </w:rPr>
        <w:t>represent</w:t>
      </w:r>
      <w:r>
        <w:rPr>
          <w:spacing w:val="79"/>
        </w:rPr>
        <w:t> </w:t>
      </w:r>
      <w:r>
        <w:rPr/>
        <w:t>the</w:t>
      </w:r>
      <w:r>
        <w:rPr>
          <w:spacing w:val="11"/>
        </w:rPr>
        <w:t> </w:t>
      </w:r>
      <w:r>
        <w:rPr>
          <w:spacing w:val="-1"/>
        </w:rPr>
        <w:t>respondents'</w:t>
      </w:r>
      <w:r>
        <w:rPr>
          <w:spacing w:val="12"/>
        </w:rPr>
        <w:t> </w:t>
      </w:r>
      <w:r>
        <w:rPr/>
        <w:t>ideas,</w:t>
      </w:r>
      <w:r>
        <w:rPr>
          <w:spacing w:val="12"/>
        </w:rPr>
        <w:t> </w:t>
      </w:r>
      <w:r>
        <w:rPr/>
        <w:t>while</w:t>
      </w:r>
      <w:r>
        <w:rPr>
          <w:spacing w:val="10"/>
        </w:rPr>
        <w:t> </w:t>
      </w:r>
      <w:r>
        <w:rPr>
          <w:spacing w:val="-1"/>
        </w:rPr>
        <w:t>prepared</w:t>
      </w:r>
      <w:r>
        <w:rPr>
          <w:spacing w:val="11"/>
        </w:rPr>
        <w:t> </w:t>
      </w:r>
      <w:r>
        <w:rPr>
          <w:spacing w:val="-1"/>
        </w:rPr>
        <w:t>themes</w:t>
      </w:r>
      <w:r>
        <w:rPr>
          <w:spacing w:val="12"/>
        </w:rPr>
        <w:t> </w:t>
      </w:r>
      <w:r>
        <w:rPr/>
        <w:t>drawn</w:t>
      </w:r>
      <w:r>
        <w:rPr>
          <w:spacing w:val="11"/>
        </w:rPr>
        <w:t> </w:t>
      </w:r>
      <w:r>
        <w:rPr>
          <w:spacing w:val="-1"/>
        </w:rPr>
        <w:t>from</w:t>
      </w:r>
      <w:r>
        <w:rPr>
          <w:spacing w:val="12"/>
        </w:rPr>
        <w:t> </w:t>
      </w:r>
      <w:r>
        <w:rPr/>
        <w:t>the</w:t>
      </w:r>
      <w:r>
        <w:rPr>
          <w:spacing w:val="15"/>
        </w:rPr>
        <w:t> </w:t>
      </w:r>
      <w:r>
        <w:rPr/>
        <w:t>study</w:t>
      </w:r>
      <w:r>
        <w:rPr>
          <w:spacing w:val="12"/>
        </w:rPr>
        <w:t> </w:t>
      </w:r>
      <w:r>
        <w:rPr/>
        <w:t>objectives</w:t>
      </w:r>
      <w:r>
        <w:rPr>
          <w:spacing w:val="11"/>
        </w:rPr>
        <w:t> </w:t>
      </w:r>
      <w:r>
        <w:rPr>
          <w:spacing w:val="-1"/>
        </w:rPr>
        <w:t>(deductive)</w:t>
      </w:r>
      <w:r>
        <w:rPr>
          <w:spacing w:val="13"/>
        </w:rPr>
        <w:t> </w:t>
      </w:r>
      <w:r>
        <w:rPr>
          <w:spacing w:val="-1"/>
        </w:rPr>
        <w:t>were</w:t>
      </w:r>
      <w:r>
        <w:rPr>
          <w:spacing w:val="69"/>
        </w:rPr>
        <w:t> </w:t>
      </w:r>
      <w:r>
        <w:rPr>
          <w:spacing w:val="-1"/>
        </w:rPr>
        <w:t>used</w:t>
      </w:r>
      <w:r>
        <w:rPr>
          <w:spacing w:val="-3"/>
        </w:rPr>
        <w:t> </w:t>
      </w:r>
      <w:r>
        <w:rPr/>
        <w:t>in</w:t>
      </w:r>
      <w:r>
        <w:rPr>
          <w:spacing w:val="-2"/>
        </w:rPr>
        <w:t> </w:t>
      </w:r>
      <w:r>
        <w:rPr/>
        <w:t>the</w:t>
      </w:r>
      <w:r>
        <w:rPr>
          <w:spacing w:val="-3"/>
        </w:rPr>
        <w:t> </w:t>
      </w:r>
      <w:r>
        <w:rPr>
          <w:spacing w:val="-1"/>
        </w:rPr>
        <w:t>coding</w:t>
      </w:r>
      <w:r>
        <w:rPr>
          <w:spacing w:val="-2"/>
        </w:rPr>
        <w:t> </w:t>
      </w:r>
      <w:r>
        <w:rPr>
          <w:spacing w:val="-1"/>
        </w:rPr>
        <w:t>process</w:t>
      </w:r>
      <w:r>
        <w:rPr>
          <w:spacing w:val="-2"/>
        </w:rPr>
        <w:t> </w:t>
      </w:r>
      <w:r>
        <w:rPr>
          <w:spacing w:val="-1"/>
        </w:rPr>
        <w:t>(Benaquisto</w:t>
      </w:r>
      <w:r>
        <w:rPr>
          <w:spacing w:val="-3"/>
        </w:rPr>
        <w:t> </w:t>
      </w:r>
      <w:r>
        <w:rPr>
          <w:spacing w:val="-1"/>
        </w:rPr>
        <w:t>and</w:t>
      </w:r>
      <w:r>
        <w:rPr>
          <w:spacing w:val="-3"/>
        </w:rPr>
        <w:t> </w:t>
      </w:r>
      <w:r>
        <w:rPr>
          <w:spacing w:val="-1"/>
        </w:rPr>
        <w:t>Given,</w:t>
      </w:r>
      <w:r>
        <w:rPr>
          <w:spacing w:val="-3"/>
        </w:rPr>
        <w:t> </w:t>
      </w:r>
      <w:r>
        <w:rPr>
          <w:spacing w:val="-1"/>
        </w:rPr>
        <w:t>2008).</w:t>
      </w:r>
      <w:r>
        <w:rPr>
          <w:spacing w:val="-3"/>
        </w:rPr>
        <w:t> </w:t>
      </w:r>
      <w:r>
        <w:rPr>
          <w:spacing w:val="-1"/>
        </w:rPr>
        <w:t>When</w:t>
      </w:r>
      <w:r>
        <w:rPr>
          <w:spacing w:val="-3"/>
        </w:rPr>
        <w:t> </w:t>
      </w:r>
      <w:r>
        <w:rPr>
          <w:spacing w:val="-1"/>
        </w:rPr>
        <w:t>necessary</w:t>
      </w:r>
      <w:r>
        <w:rPr>
          <w:spacing w:val="-4"/>
        </w:rPr>
        <w:t> </w:t>
      </w:r>
      <w:r>
        <w:rPr/>
        <w:t>to</w:t>
      </w:r>
      <w:r>
        <w:rPr>
          <w:spacing w:val="-2"/>
        </w:rPr>
        <w:t> </w:t>
      </w:r>
      <w:r>
        <w:rPr/>
        <w:t>support</w:t>
      </w:r>
      <w:r>
        <w:rPr>
          <w:spacing w:val="-3"/>
        </w:rPr>
        <w:t> </w:t>
      </w:r>
      <w:r>
        <w:rPr/>
        <w:t>the</w:t>
      </w:r>
      <w:r>
        <w:rPr>
          <w:spacing w:val="-3"/>
        </w:rPr>
        <w:t> </w:t>
      </w:r>
      <w:r>
        <w:rPr>
          <w:spacing w:val="-1"/>
        </w:rPr>
        <w:t>research</w:t>
      </w:r>
      <w:r>
        <w:rPr>
          <w:spacing w:val="89"/>
        </w:rPr>
        <w:t> </w:t>
      </w:r>
      <w:r>
        <w:rPr/>
        <w:t>findings, </w:t>
      </w:r>
      <w:r>
        <w:rPr>
          <w:spacing w:val="-1"/>
        </w:rPr>
        <w:t>pertinent</w:t>
      </w:r>
      <w:r>
        <w:rPr/>
        <w:t> </w:t>
      </w:r>
      <w:r>
        <w:rPr>
          <w:spacing w:val="-1"/>
        </w:rPr>
        <w:t>quotes</w:t>
      </w:r>
      <w:r>
        <w:rPr/>
        <w:t> </w:t>
      </w:r>
      <w:r>
        <w:rPr>
          <w:spacing w:val="-1"/>
        </w:rPr>
        <w:t>from</w:t>
      </w:r>
      <w:r>
        <w:rPr/>
        <w:t> the</w:t>
      </w:r>
      <w:r>
        <w:rPr>
          <w:spacing w:val="-1"/>
        </w:rPr>
        <w:t> transcripts</w:t>
      </w:r>
      <w:r>
        <w:rPr/>
        <w:t> were</w:t>
      </w:r>
      <w:r>
        <w:rPr>
          <w:spacing w:val="-1"/>
        </w:rPr>
        <w:t> used</w:t>
      </w:r>
      <w:r>
        <w:rPr/>
        <w:t> in the</w:t>
      </w:r>
      <w:r>
        <w:rPr>
          <w:spacing w:val="-1"/>
        </w:rPr>
        <w:t> </w:t>
      </w:r>
      <w:r>
        <w:rPr/>
        <w:t>discussion.</w:t>
      </w:r>
    </w:p>
    <w:p>
      <w:pPr>
        <w:spacing w:after="0" w:line="479" w:lineRule="auto"/>
        <w:jc w:val="both"/>
        <w:sectPr>
          <w:pgSz w:w="12240" w:h="15840"/>
          <w:pgMar w:header="0" w:footer="1213" w:top="1400" w:bottom="1400" w:left="1320" w:right="1320"/>
        </w:sectPr>
      </w:pPr>
    </w:p>
    <w:p>
      <w:pPr>
        <w:pStyle w:val="Heading1"/>
        <w:spacing w:line="240" w:lineRule="auto" w:before="39"/>
        <w:ind w:left="3180" w:right="0" w:firstLine="643"/>
        <w:jc w:val="left"/>
        <w:rPr>
          <w:b w:val="0"/>
          <w:bCs w:val="0"/>
        </w:rPr>
      </w:pPr>
      <w:bookmarkStart w:name="_bookmark59" w:id="102"/>
      <w:bookmarkEnd w:id="102"/>
      <w:r>
        <w:rPr>
          <w:b w:val="0"/>
        </w:rPr>
      </w:r>
      <w:r>
        <w:rPr>
          <w:spacing w:val="-1"/>
        </w:rPr>
        <w:t>CHAPTER</w:t>
      </w:r>
      <w:r>
        <w:rPr/>
        <w:t> </w:t>
      </w:r>
      <w:r>
        <w:rPr>
          <w:spacing w:val="-1"/>
        </w:rPr>
        <w:t>FOUR</w:t>
      </w:r>
      <w:r>
        <w:rPr>
          <w:b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spacing w:line="240" w:lineRule="auto" w:before="10"/>
        <w:rPr>
          <w:rFonts w:ascii="Times New Roman" w:hAnsi="Times New Roman" w:cs="Times New Roman" w:eastAsia="Times New Roman"/>
          <w:b/>
          <w:bCs/>
          <w:sz w:val="20"/>
          <w:szCs w:val="20"/>
        </w:rPr>
      </w:pPr>
    </w:p>
    <w:p>
      <w:pPr>
        <w:pStyle w:val="Heading1"/>
        <w:spacing w:line="240" w:lineRule="auto"/>
        <w:ind w:left="3180" w:right="0"/>
        <w:jc w:val="left"/>
        <w:rPr>
          <w:rFonts w:ascii="Times New Roman" w:hAnsi="Times New Roman" w:cs="Times New Roman" w:eastAsia="Times New Roman"/>
          <w:b w:val="0"/>
          <w:bCs w:val="0"/>
        </w:rPr>
      </w:pPr>
      <w:bookmarkStart w:name="_bookmark60" w:id="103"/>
      <w:bookmarkEnd w:id="103"/>
      <w:r>
        <w:rPr>
          <w:b w:val="0"/>
        </w:rPr>
      </w:r>
      <w:r>
        <w:rPr>
          <w:rFonts w:ascii="Times New Roman"/>
        </w:rPr>
        <w:t>RESULTS </w:t>
      </w:r>
      <w:r>
        <w:rPr>
          <w:rFonts w:ascii="Times New Roman"/>
          <w:spacing w:val="-1"/>
        </w:rPr>
        <w:t>AND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DISCUSSION</w:t>
      </w:r>
      <w:r>
        <w:rPr>
          <w:rFonts w:ascii="Times New Roman"/>
          <w:b w:val="0"/>
        </w:rPr>
      </w:r>
    </w:p>
    <w:p>
      <w:pPr>
        <w:spacing w:line="240" w:lineRule="auto" w:before="6"/>
        <w:rPr>
          <w:rFonts w:ascii="Times New Roman" w:hAnsi="Times New Roman" w:cs="Times New Roman" w:eastAsia="Times New Roman"/>
          <w:b/>
          <w:bCs/>
          <w:sz w:val="21"/>
          <w:szCs w:val="21"/>
        </w:rPr>
      </w:pPr>
    </w:p>
    <w:p>
      <w:pPr>
        <w:pStyle w:val="Heading1"/>
        <w:numPr>
          <w:ilvl w:val="1"/>
          <w:numId w:val="18"/>
        </w:numPr>
        <w:tabs>
          <w:tab w:pos="461" w:val="left" w:leader="none"/>
        </w:tabs>
        <w:spacing w:line="240" w:lineRule="auto" w:before="69" w:after="0"/>
        <w:ind w:left="460" w:right="0" w:hanging="360"/>
        <w:jc w:val="both"/>
        <w:rPr>
          <w:b w:val="0"/>
          <w:bCs w:val="0"/>
        </w:rPr>
      </w:pPr>
      <w:bookmarkStart w:name="_bookmark61" w:id="104"/>
      <w:bookmarkEnd w:id="104"/>
      <w:r>
        <w:rPr>
          <w:b w:val="0"/>
        </w:rPr>
      </w:r>
      <w:bookmarkStart w:name="_bookmark61" w:id="105"/>
      <w:bookmarkEnd w:id="105"/>
      <w:r>
        <w:rPr>
          <w:spacing w:val="-1"/>
        </w:rPr>
        <w:t>Int</w:t>
      </w:r>
      <w:r>
        <w:rPr>
          <w:spacing w:val="-1"/>
        </w:rPr>
        <w:t>roduction</w:t>
      </w:r>
      <w:r>
        <w:rPr>
          <w:b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spacing w:line="479" w:lineRule="auto"/>
        <w:ind w:right="116"/>
        <w:jc w:val="both"/>
      </w:pPr>
      <w:r>
        <w:rPr/>
        <w:t>This</w:t>
      </w:r>
      <w:r>
        <w:rPr>
          <w:spacing w:val="2"/>
        </w:rPr>
        <w:t> </w:t>
      </w:r>
      <w:r>
        <w:rPr>
          <w:spacing w:val="-1"/>
        </w:rPr>
        <w:t>chapter</w:t>
      </w:r>
      <w:r>
        <w:rPr>
          <w:spacing w:val="60"/>
        </w:rPr>
        <w:t> </w:t>
      </w:r>
      <w:r>
        <w:rPr>
          <w:spacing w:val="-1"/>
        </w:rPr>
        <w:t>presents</w:t>
      </w:r>
      <w:r>
        <w:rPr>
          <w:spacing w:val="5"/>
        </w:rPr>
        <w:t> </w:t>
      </w:r>
      <w:r>
        <w:rPr/>
        <w:t>an</w:t>
      </w:r>
      <w:r>
        <w:rPr>
          <w:spacing w:val="2"/>
        </w:rPr>
        <w:t> </w:t>
      </w:r>
      <w:r>
        <w:rPr>
          <w:spacing w:val="-1"/>
        </w:rPr>
        <w:t>analysis</w:t>
      </w:r>
      <w:r>
        <w:rPr>
          <w:spacing w:val="2"/>
        </w:rPr>
        <w:t> </w:t>
      </w:r>
      <w:r>
        <w:rPr/>
        <w:t>of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spacing w:val="-1"/>
        </w:rPr>
        <w:t>farmers’</w:t>
      </w:r>
      <w:r>
        <w:rPr>
          <w:rFonts w:ascii="Times New Roman" w:hAnsi="Times New Roman" w:cs="Times New Roman" w:eastAsia="Times New Roman"/>
          <w:spacing w:val="3"/>
        </w:rPr>
        <w:t> </w:t>
      </w:r>
      <w:r>
        <w:rPr>
          <w:rFonts w:ascii="Times New Roman" w:hAnsi="Times New Roman" w:cs="Times New Roman" w:eastAsia="Times New Roman"/>
          <w:spacing w:val="-1"/>
        </w:rPr>
        <w:t>knowledge</w:t>
      </w:r>
      <w:r>
        <w:rPr>
          <w:rFonts w:ascii="Times New Roman" w:hAnsi="Times New Roman" w:cs="Times New Roman" w:eastAsia="Times New Roman"/>
          <w:spacing w:val="1"/>
        </w:rPr>
        <w:t> </w:t>
      </w:r>
      <w:r>
        <w:rPr>
          <w:rFonts w:ascii="Times New Roman" w:hAnsi="Times New Roman" w:cs="Times New Roman" w:eastAsia="Times New Roman"/>
          <w:spacing w:val="-1"/>
        </w:rPr>
        <w:t>and</w:t>
      </w:r>
      <w:r>
        <w:rPr>
          <w:rFonts w:ascii="Times New Roman" w:hAnsi="Times New Roman" w:cs="Times New Roman" w:eastAsia="Times New Roman"/>
          <w:spacing w:val="2"/>
        </w:rPr>
        <w:t> </w:t>
      </w:r>
      <w:r>
        <w:rPr>
          <w:rFonts w:ascii="Times New Roman" w:hAnsi="Times New Roman" w:cs="Times New Roman" w:eastAsia="Times New Roman"/>
        </w:rPr>
        <w:t>perceptions</w:t>
      </w:r>
      <w:r>
        <w:rPr>
          <w:rFonts w:ascii="Times New Roman" w:hAnsi="Times New Roman" w:cs="Times New Roman" w:eastAsia="Times New Roman"/>
          <w:spacing w:val="2"/>
        </w:rPr>
        <w:t> </w:t>
      </w:r>
      <w:r>
        <w:rPr>
          <w:rFonts w:ascii="Times New Roman" w:hAnsi="Times New Roman" w:cs="Times New Roman" w:eastAsia="Times New Roman"/>
        </w:rPr>
        <w:t>of</w:t>
      </w:r>
      <w:r>
        <w:rPr>
          <w:rFonts w:ascii="Times New Roman" w:hAnsi="Times New Roman" w:cs="Times New Roman" w:eastAsia="Times New Roman"/>
          <w:spacing w:val="1"/>
        </w:rPr>
        <w:t> </w:t>
      </w:r>
      <w:r>
        <w:rPr>
          <w:rFonts w:ascii="Times New Roman" w:hAnsi="Times New Roman" w:cs="Times New Roman" w:eastAsia="Times New Roman"/>
        </w:rPr>
        <w:t>Climate</w:t>
      </w:r>
      <w:r>
        <w:rPr/>
        <w:t>-smart</w:t>
      </w:r>
      <w:r>
        <w:rPr>
          <w:spacing w:val="73"/>
        </w:rPr>
        <w:t> </w:t>
      </w:r>
      <w:r>
        <w:rPr>
          <w:spacing w:val="-1"/>
        </w:rPr>
        <w:t>Agriculture,</w:t>
      </w:r>
      <w:r>
        <w:rPr>
          <w:spacing w:val="16"/>
        </w:rPr>
        <w:t> </w:t>
      </w:r>
      <w:r>
        <w:rPr/>
        <w:t>the</w:t>
      </w:r>
      <w:r>
        <w:rPr>
          <w:spacing w:val="15"/>
        </w:rPr>
        <w:t> </w:t>
      </w:r>
      <w:r>
        <w:rPr/>
        <w:t>Climate-smart</w:t>
      </w:r>
      <w:r>
        <w:rPr>
          <w:spacing w:val="17"/>
        </w:rPr>
        <w:t> </w:t>
      </w:r>
      <w:r>
        <w:rPr>
          <w:spacing w:val="-1"/>
        </w:rPr>
        <w:t>Agriculture</w:t>
      </w:r>
      <w:r>
        <w:rPr>
          <w:spacing w:val="15"/>
        </w:rPr>
        <w:t> </w:t>
      </w:r>
      <w:r>
        <w:rPr>
          <w:spacing w:val="-1"/>
        </w:rPr>
        <w:t>practices</w:t>
      </w:r>
      <w:r>
        <w:rPr>
          <w:spacing w:val="16"/>
        </w:rPr>
        <w:t> </w:t>
      </w:r>
      <w:r>
        <w:rPr>
          <w:spacing w:val="-1"/>
        </w:rPr>
        <w:t>among</w:t>
      </w:r>
      <w:r>
        <w:rPr>
          <w:spacing w:val="19"/>
        </w:rPr>
        <w:t> </w:t>
      </w:r>
      <w:r>
        <w:rPr>
          <w:spacing w:val="-1"/>
        </w:rPr>
        <w:t>farmers,</w:t>
      </w:r>
      <w:r>
        <w:rPr>
          <w:spacing w:val="18"/>
        </w:rPr>
        <w:t> </w:t>
      </w:r>
      <w:r>
        <w:rPr>
          <w:spacing w:val="-1"/>
        </w:rPr>
        <w:t>and</w:t>
      </w:r>
      <w:r>
        <w:rPr>
          <w:spacing w:val="16"/>
        </w:rPr>
        <w:t> </w:t>
      </w:r>
      <w:r>
        <w:rPr/>
        <w:t>the</w:t>
      </w:r>
      <w:r>
        <w:rPr>
          <w:spacing w:val="15"/>
        </w:rPr>
        <w:t> </w:t>
      </w:r>
      <w:r>
        <w:rPr>
          <w:spacing w:val="-1"/>
        </w:rPr>
        <w:t>factors</w:t>
      </w:r>
      <w:r>
        <w:rPr>
          <w:spacing w:val="16"/>
        </w:rPr>
        <w:t> </w:t>
      </w:r>
      <w:r>
        <w:rPr/>
        <w:t>that</w:t>
      </w:r>
      <w:r>
        <w:rPr>
          <w:spacing w:val="17"/>
        </w:rPr>
        <w:t> </w:t>
      </w:r>
      <w:r>
        <w:rPr/>
        <w:t>hinder</w:t>
      </w:r>
      <w:r>
        <w:rPr>
          <w:spacing w:val="101"/>
        </w:rPr>
        <w:t> </w:t>
      </w:r>
      <w:r>
        <w:rPr/>
        <w:t>the</w:t>
      </w:r>
      <w:r>
        <w:rPr>
          <w:spacing w:val="-8"/>
        </w:rPr>
        <w:t> </w:t>
      </w:r>
      <w:r>
        <w:rPr>
          <w:spacing w:val="-1"/>
        </w:rPr>
        <w:t>adoption</w:t>
      </w:r>
      <w:r>
        <w:rPr>
          <w:spacing w:val="-8"/>
        </w:rPr>
        <w:t> </w:t>
      </w:r>
      <w:r>
        <w:rPr/>
        <w:t>of</w:t>
      </w:r>
      <w:r>
        <w:rPr>
          <w:spacing w:val="-8"/>
        </w:rPr>
        <w:t> </w:t>
      </w:r>
      <w:r>
        <w:rPr>
          <w:spacing w:val="-1"/>
        </w:rPr>
        <w:t>Climate-smart</w:t>
      </w:r>
      <w:r>
        <w:rPr>
          <w:spacing w:val="-7"/>
        </w:rPr>
        <w:t> </w:t>
      </w:r>
      <w:r>
        <w:rPr>
          <w:spacing w:val="-1"/>
        </w:rPr>
        <w:t>Agriculture</w:t>
      </w:r>
      <w:r>
        <w:rPr>
          <w:spacing w:val="-9"/>
        </w:rPr>
        <w:t> </w:t>
      </w:r>
      <w:r>
        <w:rPr>
          <w:spacing w:val="-1"/>
        </w:rPr>
        <w:t>practices</w:t>
      </w:r>
      <w:r>
        <w:rPr>
          <w:spacing w:val="-7"/>
        </w:rPr>
        <w:t> </w:t>
      </w:r>
      <w:r>
        <w:rPr>
          <w:spacing w:val="-1"/>
        </w:rPr>
        <w:t>among</w:t>
      </w:r>
      <w:r>
        <w:rPr>
          <w:spacing w:val="-7"/>
        </w:rPr>
        <w:t> </w:t>
      </w:r>
      <w:r>
        <w:rPr>
          <w:spacing w:val="-1"/>
        </w:rPr>
        <w:t>farmers</w:t>
      </w:r>
      <w:r>
        <w:rPr>
          <w:spacing w:val="-7"/>
        </w:rPr>
        <w:t> </w:t>
      </w:r>
      <w:r>
        <w:rPr/>
        <w:t>in</w:t>
      </w:r>
      <w:r>
        <w:rPr>
          <w:spacing w:val="-7"/>
        </w:rPr>
        <w:t> </w:t>
      </w:r>
      <w:r>
        <w:rPr/>
        <w:t>the</w:t>
      </w:r>
      <w:r>
        <w:rPr>
          <w:spacing w:val="-8"/>
        </w:rPr>
        <w:t> </w:t>
      </w:r>
      <w:r>
        <w:rPr>
          <w:spacing w:val="-1"/>
        </w:rPr>
        <w:t>Nadowli-Kaleo</w:t>
      </w:r>
      <w:r>
        <w:rPr>
          <w:spacing w:val="-8"/>
        </w:rPr>
        <w:t> </w:t>
      </w:r>
      <w:r>
        <w:rPr>
          <w:spacing w:val="-1"/>
        </w:rPr>
        <w:t>District,</w:t>
      </w:r>
      <w:r>
        <w:rPr>
          <w:spacing w:val="113"/>
        </w:rPr>
        <w:t> </w:t>
      </w:r>
      <w:r>
        <w:rPr>
          <w:spacing w:val="-1"/>
        </w:rPr>
        <w:t>Upper</w:t>
      </w:r>
      <w:r>
        <w:rPr>
          <w:spacing w:val="-13"/>
        </w:rPr>
        <w:t> </w:t>
      </w:r>
      <w:r>
        <w:rPr/>
        <w:t>West</w:t>
      </w:r>
      <w:r>
        <w:rPr>
          <w:spacing w:val="-12"/>
        </w:rPr>
        <w:t> </w:t>
      </w:r>
      <w:r>
        <w:rPr>
          <w:spacing w:val="-1"/>
        </w:rPr>
        <w:t>Region</w:t>
      </w:r>
      <w:r>
        <w:rPr>
          <w:spacing w:val="-12"/>
        </w:rPr>
        <w:t> </w:t>
      </w:r>
      <w:r>
        <w:rPr>
          <w:spacing w:val="-1"/>
        </w:rPr>
        <w:t>Ghana.</w:t>
      </w:r>
      <w:r>
        <w:rPr>
          <w:spacing w:val="-12"/>
        </w:rPr>
        <w:t> </w:t>
      </w:r>
      <w:r>
        <w:rPr/>
        <w:t>The</w:t>
      </w:r>
      <w:r>
        <w:rPr>
          <w:spacing w:val="-14"/>
        </w:rPr>
        <w:t> </w:t>
      </w:r>
      <w:r>
        <w:rPr/>
        <w:t>discussion</w:t>
      </w:r>
      <w:r>
        <w:rPr>
          <w:spacing w:val="-12"/>
        </w:rPr>
        <w:t> </w:t>
      </w:r>
      <w:r>
        <w:rPr/>
        <w:t>was</w:t>
      </w:r>
      <w:r>
        <w:rPr>
          <w:spacing w:val="-12"/>
        </w:rPr>
        <w:t> </w:t>
      </w:r>
      <w:r>
        <w:rPr/>
        <w:t>done</w:t>
      </w:r>
      <w:r>
        <w:rPr>
          <w:spacing w:val="-13"/>
        </w:rPr>
        <w:t> </w:t>
      </w:r>
      <w:r>
        <w:rPr/>
        <w:t>to</w:t>
      </w:r>
      <w:r>
        <w:rPr>
          <w:spacing w:val="-12"/>
        </w:rPr>
        <w:t> </w:t>
      </w:r>
      <w:r>
        <w:rPr>
          <w:spacing w:val="-1"/>
        </w:rPr>
        <w:t>confirm</w:t>
      </w:r>
      <w:r>
        <w:rPr>
          <w:spacing w:val="-12"/>
        </w:rPr>
        <w:t> </w:t>
      </w:r>
      <w:r>
        <w:rPr/>
        <w:t>or</w:t>
      </w:r>
      <w:r>
        <w:rPr>
          <w:spacing w:val="-11"/>
        </w:rPr>
        <w:t> </w:t>
      </w:r>
      <w:r>
        <w:rPr/>
        <w:t>otherwise</w:t>
      </w:r>
      <w:r>
        <w:rPr>
          <w:spacing w:val="-13"/>
        </w:rPr>
        <w:t> </w:t>
      </w:r>
      <w:r>
        <w:rPr/>
        <w:t>the</w:t>
      </w:r>
      <w:r>
        <w:rPr>
          <w:spacing w:val="-13"/>
        </w:rPr>
        <w:t> </w:t>
      </w:r>
      <w:r>
        <w:rPr>
          <w:spacing w:val="-1"/>
        </w:rPr>
        <w:t>existing</w:t>
      </w:r>
      <w:r>
        <w:rPr>
          <w:spacing w:val="-12"/>
        </w:rPr>
        <w:t> </w:t>
      </w:r>
      <w:r>
        <w:rPr>
          <w:spacing w:val="-1"/>
        </w:rPr>
        <w:t>literature</w:t>
      </w:r>
      <w:r>
        <w:rPr>
          <w:spacing w:val="71"/>
        </w:rPr>
        <w:t> </w:t>
      </w:r>
      <w:r>
        <w:rPr/>
        <w:t>on</w:t>
      </w:r>
      <w:r>
        <w:rPr>
          <w:spacing w:val="26"/>
        </w:rPr>
        <w:t> </w:t>
      </w:r>
      <w:r>
        <w:rPr/>
        <w:t>the</w:t>
      </w:r>
      <w:r>
        <w:rPr>
          <w:spacing w:val="25"/>
        </w:rPr>
        <w:t> </w:t>
      </w:r>
      <w:r>
        <w:rPr>
          <w:spacing w:val="-1"/>
        </w:rPr>
        <w:t>research</w:t>
      </w:r>
      <w:r>
        <w:rPr>
          <w:spacing w:val="26"/>
        </w:rPr>
        <w:t> </w:t>
      </w:r>
      <w:r>
        <w:rPr/>
        <w:t>problem.</w:t>
      </w:r>
      <w:r>
        <w:rPr>
          <w:spacing w:val="26"/>
        </w:rPr>
        <w:t> </w:t>
      </w:r>
      <w:r>
        <w:rPr>
          <w:spacing w:val="-1"/>
        </w:rPr>
        <w:t>Data</w:t>
      </w:r>
      <w:r>
        <w:rPr>
          <w:spacing w:val="25"/>
        </w:rPr>
        <w:t> </w:t>
      </w:r>
      <w:r>
        <w:rPr>
          <w:spacing w:val="-1"/>
        </w:rPr>
        <w:t>was</w:t>
      </w:r>
      <w:r>
        <w:rPr>
          <w:spacing w:val="26"/>
        </w:rPr>
        <w:t> </w:t>
      </w:r>
      <w:r>
        <w:rPr>
          <w:spacing w:val="-1"/>
        </w:rPr>
        <w:t>collected</w:t>
      </w:r>
      <w:r>
        <w:rPr>
          <w:spacing w:val="27"/>
        </w:rPr>
        <w:t> </w:t>
      </w:r>
      <w:r>
        <w:rPr>
          <w:spacing w:val="-1"/>
        </w:rPr>
        <w:t>from</w:t>
      </w:r>
      <w:r>
        <w:rPr>
          <w:spacing w:val="26"/>
        </w:rPr>
        <w:t> </w:t>
      </w:r>
      <w:r>
        <w:rPr>
          <w:spacing w:val="-1"/>
        </w:rPr>
        <w:t>farmers</w:t>
      </w:r>
      <w:r>
        <w:rPr>
          <w:spacing w:val="25"/>
        </w:rPr>
        <w:t> </w:t>
      </w:r>
      <w:r>
        <w:rPr/>
        <w:t>who</w:t>
      </w:r>
      <w:r>
        <w:rPr>
          <w:spacing w:val="25"/>
        </w:rPr>
        <w:t> </w:t>
      </w:r>
      <w:r>
        <w:rPr/>
        <w:t>belong</w:t>
      </w:r>
      <w:r>
        <w:rPr>
          <w:spacing w:val="26"/>
        </w:rPr>
        <w:t> </w:t>
      </w:r>
      <w:r>
        <w:rPr/>
        <w:t>to</w:t>
      </w:r>
      <w:r>
        <w:rPr>
          <w:spacing w:val="26"/>
        </w:rPr>
        <w:t> </w:t>
      </w:r>
      <w:r>
        <w:rPr>
          <w:spacing w:val="-1"/>
        </w:rPr>
        <w:t>Famer-Based</w:t>
      </w:r>
      <w:r>
        <w:rPr>
          <w:spacing w:val="53"/>
        </w:rPr>
        <w:t> </w:t>
      </w:r>
      <w:r>
        <w:rPr>
          <w:spacing w:val="-1"/>
        </w:rPr>
        <w:t>Organisations</w:t>
      </w:r>
      <w:r>
        <w:rPr>
          <w:spacing w:val="31"/>
        </w:rPr>
        <w:t> </w:t>
      </w:r>
      <w:r>
        <w:rPr/>
        <w:t>in</w:t>
      </w:r>
      <w:r>
        <w:rPr>
          <w:spacing w:val="31"/>
        </w:rPr>
        <w:t> </w:t>
      </w:r>
      <w:r>
        <w:rPr>
          <w:spacing w:val="-1"/>
        </w:rPr>
        <w:t>Kaleo,</w:t>
      </w:r>
      <w:r>
        <w:rPr>
          <w:spacing w:val="30"/>
        </w:rPr>
        <w:t> </w:t>
      </w:r>
      <w:r>
        <w:rPr/>
        <w:t>Ombo,</w:t>
      </w:r>
      <w:r>
        <w:rPr>
          <w:spacing w:val="30"/>
        </w:rPr>
        <w:t> </w:t>
      </w:r>
      <w:r>
        <w:rPr>
          <w:spacing w:val="-1"/>
        </w:rPr>
        <w:t>and</w:t>
      </w:r>
      <w:r>
        <w:rPr>
          <w:spacing w:val="30"/>
        </w:rPr>
        <w:t> </w:t>
      </w:r>
      <w:r>
        <w:rPr>
          <w:spacing w:val="-1"/>
        </w:rPr>
        <w:t>Jang</w:t>
      </w:r>
      <w:r>
        <w:rPr>
          <w:spacing w:val="30"/>
        </w:rPr>
        <w:t> </w:t>
      </w:r>
      <w:r>
        <w:rPr>
          <w:spacing w:val="-1"/>
        </w:rPr>
        <w:t>and</w:t>
      </w:r>
      <w:r>
        <w:rPr>
          <w:spacing w:val="33"/>
        </w:rPr>
        <w:t> </w:t>
      </w:r>
      <w:r>
        <w:rPr/>
        <w:t>the</w:t>
      </w:r>
      <w:r>
        <w:rPr>
          <w:spacing w:val="30"/>
        </w:rPr>
        <w:t> </w:t>
      </w:r>
      <w:r>
        <w:rPr>
          <w:spacing w:val="-1"/>
        </w:rPr>
        <w:t>District</w:t>
      </w:r>
      <w:r>
        <w:rPr>
          <w:spacing w:val="31"/>
        </w:rPr>
        <w:t> </w:t>
      </w:r>
      <w:r>
        <w:rPr>
          <w:spacing w:val="-1"/>
        </w:rPr>
        <w:t>Agriculture</w:t>
      </w:r>
      <w:r>
        <w:rPr>
          <w:spacing w:val="29"/>
        </w:rPr>
        <w:t> </w:t>
      </w:r>
      <w:r>
        <w:rPr>
          <w:spacing w:val="-1"/>
        </w:rPr>
        <w:t>Extension</w:t>
      </w:r>
      <w:r>
        <w:rPr>
          <w:spacing w:val="31"/>
        </w:rPr>
        <w:t> </w:t>
      </w:r>
      <w:r>
        <w:rPr>
          <w:spacing w:val="-1"/>
        </w:rPr>
        <w:t>Officer</w:t>
      </w:r>
      <w:r>
        <w:rPr>
          <w:spacing w:val="32"/>
        </w:rPr>
        <w:t> </w:t>
      </w:r>
      <w:r>
        <w:rPr>
          <w:spacing w:val="-1"/>
        </w:rPr>
        <w:t>at</w:t>
      </w:r>
      <w:r>
        <w:rPr>
          <w:spacing w:val="31"/>
        </w:rPr>
        <w:t> </w:t>
      </w:r>
      <w:r>
        <w:rPr/>
        <w:t>the</w:t>
      </w:r>
      <w:r>
        <w:rPr>
          <w:spacing w:val="95"/>
        </w:rPr>
        <w:t> </w:t>
      </w:r>
      <w:r>
        <w:rPr>
          <w:spacing w:val="-1"/>
        </w:rPr>
        <w:t>Department</w:t>
      </w:r>
      <w:r>
        <w:rPr/>
        <w:t> of</w:t>
      </w:r>
      <w:r>
        <w:rPr>
          <w:spacing w:val="1"/>
        </w:rPr>
        <w:t> </w:t>
      </w:r>
      <w:r>
        <w:rPr>
          <w:spacing w:val="-1"/>
        </w:rPr>
        <w:t>Agriculture </w:t>
      </w:r>
      <w:r>
        <w:rPr/>
        <w:t>in the</w:t>
      </w:r>
      <w:r>
        <w:rPr>
          <w:spacing w:val="-1"/>
        </w:rPr>
        <w:t> Nadowli-Kaleo</w:t>
      </w:r>
      <w:r>
        <w:rPr>
          <w:spacing w:val="1"/>
        </w:rPr>
        <w:t> </w:t>
      </w:r>
      <w:r>
        <w:rPr>
          <w:spacing w:val="-1"/>
        </w:rPr>
        <w:t>District</w:t>
      </w:r>
      <w:r>
        <w:rPr/>
        <w:t> Assembly.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1"/>
        <w:numPr>
          <w:ilvl w:val="1"/>
          <w:numId w:val="18"/>
        </w:numPr>
        <w:tabs>
          <w:tab w:pos="461" w:val="left" w:leader="none"/>
        </w:tabs>
        <w:spacing w:line="240" w:lineRule="auto" w:before="0" w:after="0"/>
        <w:ind w:left="460" w:right="0" w:hanging="360"/>
        <w:jc w:val="both"/>
        <w:rPr>
          <w:b w:val="0"/>
          <w:bCs w:val="0"/>
        </w:rPr>
      </w:pPr>
      <w:bookmarkStart w:name="_bookmark62" w:id="106"/>
      <w:bookmarkEnd w:id="106"/>
      <w:r>
        <w:rPr>
          <w:b w:val="0"/>
        </w:rPr>
      </w:r>
      <w:bookmarkStart w:name="_bookmark62" w:id="107"/>
      <w:bookmarkEnd w:id="107"/>
      <w:r>
        <w:rPr>
          <w:spacing w:val="-1"/>
        </w:rPr>
        <w:t>D</w:t>
      </w:r>
      <w:r>
        <w:rPr>
          <w:spacing w:val="-1"/>
        </w:rPr>
        <w:t>emographic</w:t>
      </w:r>
      <w:r>
        <w:rPr/>
        <w:t> </w:t>
      </w:r>
      <w:r>
        <w:rPr>
          <w:spacing w:val="-1"/>
        </w:rPr>
        <w:t>Characteristics</w:t>
      </w:r>
      <w:r>
        <w:rPr/>
        <w:t> of </w:t>
      </w:r>
      <w:r>
        <w:rPr>
          <w:spacing w:val="-1"/>
        </w:rPr>
        <w:t>Respondents</w:t>
      </w:r>
      <w:r>
        <w:rPr>
          <w:b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spacing w:line="480" w:lineRule="auto"/>
        <w:ind w:right="117"/>
        <w:jc w:val="both"/>
      </w:pPr>
      <w:r>
        <w:rPr/>
        <w:t>The</w:t>
      </w:r>
      <w:r>
        <w:rPr>
          <w:spacing w:val="15"/>
        </w:rPr>
        <w:t> </w:t>
      </w:r>
      <w:r>
        <w:rPr>
          <w:spacing w:val="-1"/>
        </w:rPr>
        <w:t>demographic</w:t>
      </w:r>
      <w:r>
        <w:rPr>
          <w:spacing w:val="16"/>
        </w:rPr>
        <w:t> </w:t>
      </w:r>
      <w:r>
        <w:rPr/>
        <w:t>analysis</w:t>
      </w:r>
      <w:r>
        <w:rPr>
          <w:spacing w:val="16"/>
        </w:rPr>
        <w:t> </w:t>
      </w:r>
      <w:r>
        <w:rPr>
          <w:spacing w:val="-1"/>
        </w:rPr>
        <w:t>provides</w:t>
      </w:r>
      <w:r>
        <w:rPr>
          <w:spacing w:val="16"/>
        </w:rPr>
        <w:t> </w:t>
      </w:r>
      <w:r>
        <w:rPr/>
        <w:t>a</w:t>
      </w:r>
      <w:r>
        <w:rPr>
          <w:spacing w:val="15"/>
        </w:rPr>
        <w:t> </w:t>
      </w:r>
      <w:r>
        <w:rPr>
          <w:spacing w:val="-1"/>
        </w:rPr>
        <w:t>better</w:t>
      </w:r>
      <w:r>
        <w:rPr>
          <w:spacing w:val="15"/>
        </w:rPr>
        <w:t> </w:t>
      </w:r>
      <w:r>
        <w:rPr>
          <w:spacing w:val="-1"/>
        </w:rPr>
        <w:t>understanding</w:t>
      </w:r>
      <w:r>
        <w:rPr>
          <w:spacing w:val="17"/>
        </w:rPr>
        <w:t> </w:t>
      </w:r>
      <w:r>
        <w:rPr/>
        <w:t>of</w:t>
      </w:r>
      <w:r>
        <w:rPr>
          <w:spacing w:val="15"/>
        </w:rPr>
        <w:t> </w:t>
      </w:r>
      <w:r>
        <w:rPr/>
        <w:t>the</w:t>
      </w:r>
      <w:r>
        <w:rPr>
          <w:spacing w:val="16"/>
        </w:rPr>
        <w:t> </w:t>
      </w:r>
      <w:r>
        <w:rPr>
          <w:spacing w:val="-1"/>
        </w:rPr>
        <w:t>characteristics</w:t>
      </w:r>
      <w:r>
        <w:rPr>
          <w:spacing w:val="16"/>
        </w:rPr>
        <w:t> </w:t>
      </w:r>
      <w:r>
        <w:rPr/>
        <w:t>of</w:t>
      </w:r>
      <w:r>
        <w:rPr>
          <w:spacing w:val="15"/>
        </w:rPr>
        <w:t> </w:t>
      </w:r>
      <w:r>
        <w:rPr>
          <w:spacing w:val="-1"/>
        </w:rPr>
        <w:t>farmers</w:t>
      </w:r>
      <w:r>
        <w:rPr>
          <w:spacing w:val="16"/>
        </w:rPr>
        <w:t> </w:t>
      </w:r>
      <w:r>
        <w:rPr/>
        <w:t>who</w:t>
      </w:r>
      <w:r>
        <w:rPr>
          <w:spacing w:val="89"/>
        </w:rPr>
        <w:t> </w:t>
      </w:r>
      <w:r>
        <w:rPr>
          <w:spacing w:val="-1"/>
        </w:rPr>
        <w:t>belong</w:t>
      </w:r>
      <w:r>
        <w:rPr>
          <w:spacing w:val="50"/>
        </w:rPr>
        <w:t> </w:t>
      </w:r>
      <w:r>
        <w:rPr/>
        <w:t>to</w:t>
      </w:r>
      <w:r>
        <w:rPr>
          <w:spacing w:val="50"/>
        </w:rPr>
        <w:t> </w:t>
      </w:r>
      <w:r>
        <w:rPr>
          <w:spacing w:val="-1"/>
        </w:rPr>
        <w:t>farmer-based</w:t>
      </w:r>
      <w:r>
        <w:rPr>
          <w:spacing w:val="52"/>
        </w:rPr>
        <w:t> </w:t>
      </w:r>
      <w:r>
        <w:rPr>
          <w:spacing w:val="-1"/>
        </w:rPr>
        <w:t>organizations</w:t>
      </w:r>
      <w:r>
        <w:rPr>
          <w:spacing w:val="50"/>
        </w:rPr>
        <w:t> </w:t>
      </w:r>
      <w:r>
        <w:rPr>
          <w:spacing w:val="-1"/>
        </w:rPr>
        <w:t>and</w:t>
      </w:r>
      <w:r>
        <w:rPr>
          <w:spacing w:val="50"/>
        </w:rPr>
        <w:t> </w:t>
      </w:r>
      <w:r>
        <w:rPr>
          <w:spacing w:val="-1"/>
        </w:rPr>
        <w:t>practice</w:t>
      </w:r>
      <w:r>
        <w:rPr>
          <w:spacing w:val="49"/>
        </w:rPr>
        <w:t> </w:t>
      </w:r>
      <w:r>
        <w:rPr/>
        <w:t>climate-smart</w:t>
      </w:r>
      <w:r>
        <w:rPr>
          <w:spacing w:val="49"/>
        </w:rPr>
        <w:t> </w:t>
      </w:r>
      <w:r>
        <w:rPr>
          <w:spacing w:val="-1"/>
        </w:rPr>
        <w:t>agricultural</w:t>
      </w:r>
      <w:r>
        <w:rPr>
          <w:spacing w:val="50"/>
        </w:rPr>
        <w:t> </w:t>
      </w:r>
      <w:r>
        <w:rPr>
          <w:spacing w:val="-1"/>
        </w:rPr>
        <w:t>practices</w:t>
      </w:r>
      <w:r>
        <w:rPr>
          <w:spacing w:val="50"/>
        </w:rPr>
        <w:t> </w:t>
      </w:r>
      <w:r>
        <w:rPr/>
        <w:t>in</w:t>
      </w:r>
      <w:r>
        <w:rPr>
          <w:spacing w:val="50"/>
        </w:rPr>
        <w:t> </w:t>
      </w:r>
      <w:r>
        <w:rPr/>
        <w:t>the</w:t>
      </w:r>
      <w:r>
        <w:rPr>
          <w:spacing w:val="85"/>
        </w:rPr>
        <w:t> </w:t>
      </w:r>
      <w:r>
        <w:rPr>
          <w:spacing w:val="-1"/>
        </w:rPr>
        <w:t>Nadowli</w:t>
      </w:r>
      <w:r>
        <w:rPr>
          <w:spacing w:val="-7"/>
        </w:rPr>
        <w:t> </w:t>
      </w:r>
      <w:r>
        <w:rPr>
          <w:spacing w:val="-1"/>
        </w:rPr>
        <w:t>Kaleo</w:t>
      </w:r>
      <w:r>
        <w:rPr>
          <w:spacing w:val="-8"/>
        </w:rPr>
        <w:t> </w:t>
      </w:r>
      <w:r>
        <w:rPr>
          <w:spacing w:val="-1"/>
        </w:rPr>
        <w:t>District.</w:t>
      </w:r>
      <w:r>
        <w:rPr>
          <w:spacing w:val="-5"/>
        </w:rPr>
        <w:t> </w:t>
      </w:r>
      <w:r>
        <w:rPr/>
        <w:t>The</w:t>
      </w:r>
      <w:r>
        <w:rPr>
          <w:spacing w:val="-9"/>
        </w:rPr>
        <w:t> </w:t>
      </w:r>
      <w:r>
        <w:rPr>
          <w:spacing w:val="-1"/>
        </w:rPr>
        <w:t>demographic</w:t>
      </w:r>
      <w:r>
        <w:rPr>
          <w:spacing w:val="-6"/>
        </w:rPr>
        <w:t> </w:t>
      </w:r>
      <w:r>
        <w:rPr>
          <w:spacing w:val="-1"/>
        </w:rPr>
        <w:t>characteristics</w:t>
      </w:r>
      <w:r>
        <w:rPr>
          <w:spacing w:val="-7"/>
        </w:rPr>
        <w:t> </w:t>
      </w:r>
      <w:r>
        <w:rPr/>
        <w:t>of</w:t>
      </w:r>
      <w:r>
        <w:rPr>
          <w:spacing w:val="-8"/>
        </w:rPr>
        <w:t> </w:t>
      </w:r>
      <w:r>
        <w:rPr>
          <w:spacing w:val="-1"/>
        </w:rPr>
        <w:t>respondents</w:t>
      </w:r>
      <w:r>
        <w:rPr>
          <w:spacing w:val="-7"/>
        </w:rPr>
        <w:t> </w:t>
      </w:r>
      <w:r>
        <w:rPr/>
        <w:t>are</w:t>
      </w:r>
      <w:r>
        <w:rPr>
          <w:spacing w:val="-9"/>
        </w:rPr>
        <w:t> </w:t>
      </w:r>
      <w:r>
        <w:rPr>
          <w:spacing w:val="-1"/>
        </w:rPr>
        <w:t>indicated</w:t>
      </w:r>
      <w:r>
        <w:rPr>
          <w:spacing w:val="-8"/>
        </w:rPr>
        <w:t> </w:t>
      </w:r>
      <w:r>
        <w:rPr/>
        <w:t>in</w:t>
      </w:r>
      <w:r>
        <w:rPr>
          <w:spacing w:val="-6"/>
        </w:rPr>
        <w:t> </w:t>
      </w:r>
      <w:r>
        <w:rPr>
          <w:spacing w:val="-1"/>
        </w:rPr>
        <w:t>Table</w:t>
      </w:r>
      <w:r>
        <w:rPr>
          <w:spacing w:val="-9"/>
        </w:rPr>
        <w:t> </w:t>
      </w:r>
      <w:r>
        <w:rPr/>
        <w:t>4.1</w:t>
      </w:r>
      <w:r>
        <w:rPr>
          <w:spacing w:val="115"/>
        </w:rPr>
        <w:t> </w:t>
      </w:r>
      <w:r>
        <w:rPr>
          <w:spacing w:val="-1"/>
        </w:rPr>
        <w:t>below.</w:t>
      </w:r>
    </w:p>
    <w:p>
      <w:pPr>
        <w:pStyle w:val="Heading1"/>
        <w:spacing w:line="240" w:lineRule="auto" w:before="170"/>
        <w:ind w:left="100" w:right="0"/>
        <w:jc w:val="both"/>
        <w:rPr>
          <w:b w:val="0"/>
          <w:bCs w:val="0"/>
        </w:rPr>
      </w:pPr>
      <w:bookmarkStart w:name="_bookmark63" w:id="108"/>
      <w:bookmarkEnd w:id="108"/>
      <w:r>
        <w:rPr>
          <w:b w:val="0"/>
        </w:rPr>
      </w:r>
      <w:r>
        <w:rPr>
          <w:spacing w:val="-5"/>
        </w:rPr>
        <w:t>Table</w:t>
      </w:r>
      <w:r>
        <w:rPr/>
        <w:t> 1:</w:t>
      </w:r>
      <w:r>
        <w:rPr>
          <w:spacing w:val="-2"/>
        </w:rPr>
        <w:t> </w:t>
      </w:r>
      <w:r>
        <w:rPr>
          <w:spacing w:val="-1"/>
        </w:rPr>
        <w:t>Demographic</w:t>
      </w:r>
      <w:r>
        <w:rPr/>
        <w:t> </w:t>
      </w:r>
      <w:r>
        <w:rPr>
          <w:spacing w:val="-1"/>
        </w:rPr>
        <w:t>characteristics</w:t>
      </w:r>
      <w:r>
        <w:rPr/>
        <w:t> of </w:t>
      </w:r>
      <w:r>
        <w:rPr>
          <w:spacing w:val="-1"/>
        </w:rPr>
        <w:t>respondents</w:t>
      </w:r>
      <w:r>
        <w:rPr>
          <w:b w:val="0"/>
        </w:rPr>
      </w:r>
    </w:p>
    <w:p>
      <w:pPr>
        <w:spacing w:line="240" w:lineRule="auto" w:before="1"/>
        <w:rPr>
          <w:rFonts w:ascii="Times New Roman" w:hAnsi="Times New Roman" w:cs="Times New Roman" w:eastAsia="Times New Roman"/>
          <w:b/>
          <w:bCs/>
          <w:sz w:val="26"/>
          <w:szCs w:val="26"/>
        </w:rPr>
      </w:pPr>
    </w:p>
    <w:tbl>
      <w:tblPr>
        <w:tblW w:w="0" w:type="auto"/>
        <w:jc w:val="left"/>
        <w:tblInd w:w="99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87"/>
        <w:gridCol w:w="2429"/>
        <w:gridCol w:w="1930"/>
        <w:gridCol w:w="2705"/>
      </w:tblGrid>
      <w:tr>
        <w:trPr>
          <w:trHeight w:val="516" w:hRule="exact"/>
        </w:trPr>
        <w:tc>
          <w:tcPr>
            <w:tcW w:w="228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b/>
                <w:spacing w:val="-1"/>
                <w:sz w:val="22"/>
              </w:rPr>
              <w:t>VARIABLES</w:t>
            </w:r>
            <w:r>
              <w:rPr>
                <w:rFonts w:ascii="Times New Roman"/>
                <w:sz w:val="22"/>
              </w:rPr>
            </w:r>
          </w:p>
        </w:tc>
        <w:tc>
          <w:tcPr>
            <w:tcW w:w="24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b/>
                <w:spacing w:val="-1"/>
                <w:sz w:val="22"/>
              </w:rPr>
              <w:t>CATEGORIES</w:t>
            </w:r>
            <w:r>
              <w:rPr>
                <w:rFonts w:ascii="Times New Roman"/>
                <w:sz w:val="22"/>
              </w:rPr>
            </w:r>
          </w:p>
        </w:tc>
        <w:tc>
          <w:tcPr>
            <w:tcW w:w="19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b/>
                <w:spacing w:val="-2"/>
                <w:sz w:val="22"/>
              </w:rPr>
              <w:t>FREQUENCY</w:t>
            </w:r>
            <w:r>
              <w:rPr>
                <w:rFonts w:ascii="Times New Roman"/>
                <w:sz w:val="22"/>
              </w:rPr>
            </w:r>
          </w:p>
        </w:tc>
        <w:tc>
          <w:tcPr>
            <w:tcW w:w="2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b/>
                <w:spacing w:val="-2"/>
                <w:sz w:val="22"/>
              </w:rPr>
              <w:t>PERCENTAGE</w:t>
            </w:r>
            <w:r>
              <w:rPr>
                <w:rFonts w:ascii="Times New Roman"/>
                <w:b/>
                <w:spacing w:val="-1"/>
                <w:sz w:val="22"/>
              </w:rPr>
              <w:t> </w:t>
            </w:r>
            <w:r>
              <w:rPr>
                <w:rFonts w:ascii="Times New Roman"/>
                <w:b/>
                <w:sz w:val="22"/>
              </w:rPr>
              <w:t>(%)</w:t>
            </w:r>
            <w:r>
              <w:rPr>
                <w:rFonts w:ascii="Times New Roman"/>
                <w:sz w:val="22"/>
              </w:rPr>
            </w:r>
          </w:p>
        </w:tc>
      </w:tr>
      <w:tr>
        <w:trPr>
          <w:trHeight w:val="517" w:hRule="exact"/>
        </w:trPr>
        <w:tc>
          <w:tcPr>
            <w:tcW w:w="2287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3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Sex</w:t>
            </w:r>
          </w:p>
        </w:tc>
        <w:tc>
          <w:tcPr>
            <w:tcW w:w="24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3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pacing w:val="-1"/>
                <w:sz w:val="22"/>
              </w:rPr>
              <w:t>Male</w:t>
            </w:r>
          </w:p>
        </w:tc>
        <w:tc>
          <w:tcPr>
            <w:tcW w:w="19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3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81</w:t>
            </w:r>
          </w:p>
        </w:tc>
        <w:tc>
          <w:tcPr>
            <w:tcW w:w="2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3"/>
              <w:ind w:left="16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47.6</w:t>
            </w:r>
          </w:p>
        </w:tc>
      </w:tr>
      <w:tr>
        <w:trPr>
          <w:trHeight w:val="516" w:hRule="exact"/>
        </w:trPr>
        <w:tc>
          <w:tcPr>
            <w:tcW w:w="2287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/>
          </w:p>
        </w:tc>
        <w:tc>
          <w:tcPr>
            <w:tcW w:w="24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pacing w:val="-1"/>
                <w:sz w:val="22"/>
              </w:rPr>
              <w:t>Female</w:t>
            </w:r>
          </w:p>
        </w:tc>
        <w:tc>
          <w:tcPr>
            <w:tcW w:w="19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"/>
              <w:ind w:left="16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89</w:t>
            </w:r>
          </w:p>
        </w:tc>
        <w:tc>
          <w:tcPr>
            <w:tcW w:w="2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"/>
              <w:ind w:left="16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52.4</w:t>
            </w:r>
          </w:p>
        </w:tc>
      </w:tr>
      <w:tr>
        <w:trPr>
          <w:trHeight w:val="516" w:hRule="exact"/>
        </w:trPr>
        <w:tc>
          <w:tcPr>
            <w:tcW w:w="2287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pacing w:val="-1"/>
                <w:sz w:val="22"/>
              </w:rPr>
              <w:t>Age</w:t>
            </w:r>
          </w:p>
        </w:tc>
        <w:tc>
          <w:tcPr>
            <w:tcW w:w="24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pacing w:val="-1"/>
                <w:sz w:val="22"/>
              </w:rPr>
              <w:t>Age</w:t>
            </w:r>
            <w:r>
              <w:rPr>
                <w:rFonts w:ascii="Times New Roman"/>
                <w:sz w:val="22"/>
              </w:rPr>
              <w:t> </w:t>
            </w:r>
            <w:r>
              <w:rPr>
                <w:rFonts w:ascii="Times New Roman"/>
                <w:spacing w:val="-1"/>
                <w:sz w:val="22"/>
              </w:rPr>
              <w:t>18-34</w:t>
            </w:r>
          </w:p>
        </w:tc>
        <w:tc>
          <w:tcPr>
            <w:tcW w:w="19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100</w:t>
            </w:r>
          </w:p>
        </w:tc>
        <w:tc>
          <w:tcPr>
            <w:tcW w:w="2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59.0</w:t>
            </w:r>
          </w:p>
        </w:tc>
      </w:tr>
      <w:tr>
        <w:trPr>
          <w:trHeight w:val="516" w:hRule="exact"/>
        </w:trPr>
        <w:tc>
          <w:tcPr>
            <w:tcW w:w="2287" w:type="dxa"/>
            <w:vMerge/>
            <w:tcBorders>
              <w:left w:val="single" w:sz="5" w:space="0" w:color="000000"/>
              <w:right w:val="single" w:sz="5" w:space="0" w:color="000000"/>
            </w:tcBorders>
          </w:tcPr>
          <w:p>
            <w:pPr/>
          </w:p>
        </w:tc>
        <w:tc>
          <w:tcPr>
            <w:tcW w:w="24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pacing w:val="-1"/>
                <w:sz w:val="22"/>
              </w:rPr>
              <w:t>Age</w:t>
            </w:r>
            <w:r>
              <w:rPr>
                <w:rFonts w:ascii="Times New Roman"/>
                <w:sz w:val="22"/>
              </w:rPr>
              <w:t> </w:t>
            </w:r>
            <w:r>
              <w:rPr>
                <w:rFonts w:ascii="Times New Roman"/>
                <w:spacing w:val="-1"/>
                <w:sz w:val="22"/>
              </w:rPr>
              <w:t>35-49</w:t>
            </w:r>
          </w:p>
        </w:tc>
        <w:tc>
          <w:tcPr>
            <w:tcW w:w="19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61</w:t>
            </w:r>
          </w:p>
        </w:tc>
        <w:tc>
          <w:tcPr>
            <w:tcW w:w="2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35.8</w:t>
            </w:r>
          </w:p>
        </w:tc>
      </w:tr>
      <w:tr>
        <w:trPr>
          <w:trHeight w:val="518" w:hRule="exact"/>
        </w:trPr>
        <w:tc>
          <w:tcPr>
            <w:tcW w:w="2287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/>
          </w:p>
        </w:tc>
        <w:tc>
          <w:tcPr>
            <w:tcW w:w="24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pacing w:val="-1"/>
                <w:sz w:val="22"/>
              </w:rPr>
              <w:t>Age</w:t>
            </w:r>
            <w:r>
              <w:rPr>
                <w:rFonts w:ascii="Times New Roman"/>
                <w:sz w:val="22"/>
              </w:rPr>
              <w:t> 50 +</w:t>
            </w:r>
          </w:p>
        </w:tc>
        <w:tc>
          <w:tcPr>
            <w:tcW w:w="19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9</w:t>
            </w:r>
          </w:p>
        </w:tc>
        <w:tc>
          <w:tcPr>
            <w:tcW w:w="2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5.2</w:t>
            </w:r>
          </w:p>
        </w:tc>
      </w:tr>
    </w:tbl>
    <w:p>
      <w:pPr>
        <w:spacing w:after="0" w:line="240" w:lineRule="auto"/>
        <w:jc w:val="left"/>
        <w:rPr>
          <w:rFonts w:ascii="Times New Roman" w:hAnsi="Times New Roman" w:cs="Times New Roman" w:eastAsia="Times New Roman"/>
          <w:sz w:val="22"/>
          <w:szCs w:val="22"/>
        </w:rPr>
        <w:sectPr>
          <w:pgSz w:w="12240" w:h="15840"/>
          <w:pgMar w:header="0" w:footer="1213" w:top="1400" w:bottom="1400" w:left="1340" w:right="1320"/>
        </w:sectPr>
      </w:pPr>
    </w:p>
    <w:p>
      <w:pPr>
        <w:spacing w:line="240" w:lineRule="auto" w:before="10"/>
        <w:rPr>
          <w:rFonts w:ascii="Times New Roman" w:hAnsi="Times New Roman" w:cs="Times New Roman" w:eastAsia="Times New Roman"/>
          <w:b/>
          <w:bCs/>
          <w:sz w:val="6"/>
          <w:szCs w:val="6"/>
        </w:rPr>
      </w:pPr>
    </w:p>
    <w:tbl>
      <w:tblPr>
        <w:tblW w:w="0" w:type="auto"/>
        <w:jc w:val="left"/>
        <w:tblInd w:w="99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87"/>
        <w:gridCol w:w="2429"/>
        <w:gridCol w:w="1930"/>
        <w:gridCol w:w="2705"/>
      </w:tblGrid>
      <w:tr>
        <w:trPr>
          <w:trHeight w:val="516" w:hRule="exact"/>
        </w:trPr>
        <w:tc>
          <w:tcPr>
            <w:tcW w:w="2287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pacing w:val="-1"/>
                <w:sz w:val="22"/>
              </w:rPr>
              <w:t>Marital</w:t>
            </w:r>
            <w:r>
              <w:rPr>
                <w:rFonts w:ascii="Times New Roman"/>
                <w:spacing w:val="-2"/>
                <w:sz w:val="22"/>
              </w:rPr>
              <w:t> </w:t>
            </w:r>
            <w:r>
              <w:rPr>
                <w:rFonts w:ascii="Times New Roman"/>
                <w:spacing w:val="-1"/>
                <w:sz w:val="22"/>
              </w:rPr>
              <w:t>status</w:t>
            </w:r>
          </w:p>
        </w:tc>
        <w:tc>
          <w:tcPr>
            <w:tcW w:w="24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Ever</w:t>
            </w:r>
            <w:r>
              <w:rPr>
                <w:rFonts w:ascii="Times New Roman"/>
                <w:spacing w:val="-2"/>
                <w:sz w:val="22"/>
              </w:rPr>
              <w:t> </w:t>
            </w:r>
            <w:r>
              <w:rPr>
                <w:rFonts w:ascii="Times New Roman"/>
                <w:spacing w:val="-1"/>
                <w:sz w:val="22"/>
              </w:rPr>
              <w:t>Married</w:t>
            </w:r>
          </w:p>
        </w:tc>
        <w:tc>
          <w:tcPr>
            <w:tcW w:w="19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121</w:t>
            </w:r>
          </w:p>
        </w:tc>
        <w:tc>
          <w:tcPr>
            <w:tcW w:w="2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71.2</w:t>
            </w:r>
          </w:p>
        </w:tc>
      </w:tr>
      <w:tr>
        <w:trPr>
          <w:trHeight w:val="516" w:hRule="exact"/>
        </w:trPr>
        <w:tc>
          <w:tcPr>
            <w:tcW w:w="2287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/>
          </w:p>
        </w:tc>
        <w:tc>
          <w:tcPr>
            <w:tcW w:w="24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pacing w:val="-1"/>
                <w:sz w:val="22"/>
              </w:rPr>
              <w:t>Never</w:t>
            </w:r>
            <w:r>
              <w:rPr>
                <w:rFonts w:ascii="Times New Roman"/>
                <w:spacing w:val="-2"/>
                <w:sz w:val="22"/>
              </w:rPr>
              <w:t> </w:t>
            </w:r>
            <w:r>
              <w:rPr>
                <w:rFonts w:ascii="Times New Roman"/>
                <w:spacing w:val="-1"/>
                <w:sz w:val="22"/>
              </w:rPr>
              <w:t>married</w:t>
            </w:r>
          </w:p>
        </w:tc>
        <w:tc>
          <w:tcPr>
            <w:tcW w:w="19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49</w:t>
            </w:r>
          </w:p>
        </w:tc>
        <w:tc>
          <w:tcPr>
            <w:tcW w:w="2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28.8</w:t>
            </w:r>
          </w:p>
        </w:tc>
      </w:tr>
      <w:tr>
        <w:trPr>
          <w:trHeight w:val="516" w:hRule="exact"/>
        </w:trPr>
        <w:tc>
          <w:tcPr>
            <w:tcW w:w="2287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pacing w:val="-1"/>
                <w:sz w:val="22"/>
              </w:rPr>
              <w:t>Educational</w:t>
            </w:r>
            <w:r>
              <w:rPr>
                <w:rFonts w:ascii="Times New Roman"/>
                <w:spacing w:val="-2"/>
                <w:sz w:val="22"/>
              </w:rPr>
              <w:t> </w:t>
            </w:r>
            <w:r>
              <w:rPr>
                <w:rFonts w:ascii="Times New Roman"/>
                <w:spacing w:val="-1"/>
                <w:sz w:val="22"/>
              </w:rPr>
              <w:t>status</w:t>
            </w:r>
          </w:p>
        </w:tc>
        <w:tc>
          <w:tcPr>
            <w:tcW w:w="24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pacing w:val="-1"/>
                <w:sz w:val="22"/>
              </w:rPr>
              <w:t>No</w:t>
            </w:r>
            <w:r>
              <w:rPr>
                <w:rFonts w:ascii="Times New Roman"/>
                <w:sz w:val="22"/>
              </w:rPr>
              <w:t> </w:t>
            </w:r>
            <w:r>
              <w:rPr>
                <w:rFonts w:ascii="Times New Roman"/>
                <w:spacing w:val="-1"/>
                <w:sz w:val="22"/>
              </w:rPr>
              <w:t>Formal</w:t>
            </w:r>
            <w:r>
              <w:rPr>
                <w:rFonts w:ascii="Times New Roman"/>
                <w:spacing w:val="1"/>
                <w:sz w:val="22"/>
              </w:rPr>
              <w:t> </w:t>
            </w:r>
            <w:r>
              <w:rPr>
                <w:rFonts w:ascii="Times New Roman"/>
                <w:spacing w:val="-1"/>
                <w:sz w:val="22"/>
              </w:rPr>
              <w:t>Education</w:t>
            </w:r>
          </w:p>
        </w:tc>
        <w:tc>
          <w:tcPr>
            <w:tcW w:w="19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6</w:t>
            </w:r>
          </w:p>
        </w:tc>
        <w:tc>
          <w:tcPr>
            <w:tcW w:w="2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3.5</w:t>
            </w:r>
          </w:p>
        </w:tc>
      </w:tr>
      <w:tr>
        <w:trPr>
          <w:trHeight w:val="516" w:hRule="exact"/>
        </w:trPr>
        <w:tc>
          <w:tcPr>
            <w:tcW w:w="2287" w:type="dxa"/>
            <w:vMerge/>
            <w:tcBorders>
              <w:left w:val="single" w:sz="5" w:space="0" w:color="000000"/>
              <w:right w:val="single" w:sz="5" w:space="0" w:color="000000"/>
            </w:tcBorders>
          </w:tcPr>
          <w:p>
            <w:pPr/>
          </w:p>
        </w:tc>
        <w:tc>
          <w:tcPr>
            <w:tcW w:w="24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pacing w:val="-1"/>
                <w:sz w:val="22"/>
              </w:rPr>
              <w:t>Primary</w:t>
            </w:r>
          </w:p>
        </w:tc>
        <w:tc>
          <w:tcPr>
            <w:tcW w:w="19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62</w:t>
            </w:r>
          </w:p>
        </w:tc>
        <w:tc>
          <w:tcPr>
            <w:tcW w:w="2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36.5</w:t>
            </w:r>
          </w:p>
        </w:tc>
      </w:tr>
      <w:tr>
        <w:trPr>
          <w:trHeight w:val="516" w:hRule="exact"/>
        </w:trPr>
        <w:tc>
          <w:tcPr>
            <w:tcW w:w="2287" w:type="dxa"/>
            <w:vMerge/>
            <w:tcBorders>
              <w:left w:val="single" w:sz="5" w:space="0" w:color="000000"/>
              <w:right w:val="single" w:sz="5" w:space="0" w:color="000000"/>
            </w:tcBorders>
          </w:tcPr>
          <w:p>
            <w:pPr/>
          </w:p>
        </w:tc>
        <w:tc>
          <w:tcPr>
            <w:tcW w:w="24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JHS</w:t>
            </w:r>
          </w:p>
        </w:tc>
        <w:tc>
          <w:tcPr>
            <w:tcW w:w="19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67</w:t>
            </w:r>
          </w:p>
        </w:tc>
        <w:tc>
          <w:tcPr>
            <w:tcW w:w="2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39.4</w:t>
            </w:r>
          </w:p>
        </w:tc>
      </w:tr>
      <w:tr>
        <w:trPr>
          <w:trHeight w:val="516" w:hRule="exact"/>
        </w:trPr>
        <w:tc>
          <w:tcPr>
            <w:tcW w:w="2287" w:type="dxa"/>
            <w:vMerge/>
            <w:tcBorders>
              <w:left w:val="single" w:sz="5" w:space="0" w:color="000000"/>
              <w:right w:val="single" w:sz="5" w:space="0" w:color="000000"/>
            </w:tcBorders>
          </w:tcPr>
          <w:p>
            <w:pPr/>
          </w:p>
        </w:tc>
        <w:tc>
          <w:tcPr>
            <w:tcW w:w="24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pacing w:val="-1"/>
                <w:sz w:val="22"/>
              </w:rPr>
              <w:t>SHS</w:t>
            </w:r>
          </w:p>
        </w:tc>
        <w:tc>
          <w:tcPr>
            <w:tcW w:w="19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26</w:t>
            </w:r>
          </w:p>
        </w:tc>
        <w:tc>
          <w:tcPr>
            <w:tcW w:w="2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15.3</w:t>
            </w:r>
          </w:p>
        </w:tc>
      </w:tr>
      <w:tr>
        <w:trPr>
          <w:trHeight w:val="517" w:hRule="exact"/>
        </w:trPr>
        <w:tc>
          <w:tcPr>
            <w:tcW w:w="2287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/>
          </w:p>
        </w:tc>
        <w:tc>
          <w:tcPr>
            <w:tcW w:w="24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pacing w:val="-1"/>
                <w:sz w:val="22"/>
              </w:rPr>
              <w:t>Tertiary</w:t>
            </w:r>
          </w:p>
        </w:tc>
        <w:tc>
          <w:tcPr>
            <w:tcW w:w="19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9</w:t>
            </w:r>
          </w:p>
        </w:tc>
        <w:tc>
          <w:tcPr>
            <w:tcW w:w="2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5.3</w:t>
            </w:r>
          </w:p>
        </w:tc>
      </w:tr>
      <w:tr>
        <w:trPr>
          <w:trHeight w:val="516" w:hRule="exact"/>
        </w:trPr>
        <w:tc>
          <w:tcPr>
            <w:tcW w:w="2287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pacing w:val="-1"/>
                <w:sz w:val="22"/>
              </w:rPr>
              <w:t>Ethnicity</w:t>
            </w:r>
          </w:p>
        </w:tc>
        <w:tc>
          <w:tcPr>
            <w:tcW w:w="24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pacing w:val="-1"/>
                <w:sz w:val="22"/>
              </w:rPr>
              <w:t>Dagaaba</w:t>
            </w:r>
          </w:p>
        </w:tc>
        <w:tc>
          <w:tcPr>
            <w:tcW w:w="19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160</w:t>
            </w:r>
          </w:p>
        </w:tc>
        <w:tc>
          <w:tcPr>
            <w:tcW w:w="2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94.1</w:t>
            </w:r>
          </w:p>
        </w:tc>
      </w:tr>
      <w:tr>
        <w:trPr>
          <w:trHeight w:val="516" w:hRule="exact"/>
        </w:trPr>
        <w:tc>
          <w:tcPr>
            <w:tcW w:w="2287" w:type="dxa"/>
            <w:vMerge/>
            <w:tcBorders>
              <w:left w:val="single" w:sz="5" w:space="0" w:color="000000"/>
              <w:right w:val="single" w:sz="5" w:space="0" w:color="000000"/>
            </w:tcBorders>
          </w:tcPr>
          <w:p>
            <w:pPr/>
          </w:p>
        </w:tc>
        <w:tc>
          <w:tcPr>
            <w:tcW w:w="24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pacing w:val="-1"/>
                <w:sz w:val="22"/>
              </w:rPr>
              <w:t>Waala</w:t>
            </w:r>
          </w:p>
        </w:tc>
        <w:tc>
          <w:tcPr>
            <w:tcW w:w="19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8</w:t>
            </w:r>
          </w:p>
        </w:tc>
        <w:tc>
          <w:tcPr>
            <w:tcW w:w="2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4.7</w:t>
            </w:r>
          </w:p>
        </w:tc>
      </w:tr>
      <w:tr>
        <w:trPr>
          <w:trHeight w:val="516" w:hRule="exact"/>
        </w:trPr>
        <w:tc>
          <w:tcPr>
            <w:tcW w:w="2287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/>
          </w:p>
        </w:tc>
        <w:tc>
          <w:tcPr>
            <w:tcW w:w="24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pacing w:val="-1"/>
                <w:sz w:val="22"/>
              </w:rPr>
              <w:t>Others</w:t>
            </w:r>
          </w:p>
        </w:tc>
        <w:tc>
          <w:tcPr>
            <w:tcW w:w="19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2</w:t>
            </w:r>
          </w:p>
        </w:tc>
        <w:tc>
          <w:tcPr>
            <w:tcW w:w="2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1.2</w:t>
            </w:r>
          </w:p>
        </w:tc>
      </w:tr>
      <w:tr>
        <w:trPr>
          <w:trHeight w:val="516" w:hRule="exact"/>
        </w:trPr>
        <w:tc>
          <w:tcPr>
            <w:tcW w:w="2287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pacing w:val="-1"/>
                <w:sz w:val="22"/>
              </w:rPr>
              <w:t>Religion</w:t>
            </w:r>
          </w:p>
        </w:tc>
        <w:tc>
          <w:tcPr>
            <w:tcW w:w="24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pacing w:val="-1"/>
                <w:sz w:val="22"/>
              </w:rPr>
              <w:t>Christianity</w:t>
            </w:r>
          </w:p>
        </w:tc>
        <w:tc>
          <w:tcPr>
            <w:tcW w:w="19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109</w:t>
            </w:r>
          </w:p>
        </w:tc>
        <w:tc>
          <w:tcPr>
            <w:tcW w:w="2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64.1</w:t>
            </w:r>
          </w:p>
        </w:tc>
      </w:tr>
      <w:tr>
        <w:trPr>
          <w:trHeight w:val="516" w:hRule="exact"/>
        </w:trPr>
        <w:tc>
          <w:tcPr>
            <w:tcW w:w="2287" w:type="dxa"/>
            <w:vMerge/>
            <w:tcBorders>
              <w:left w:val="single" w:sz="5" w:space="0" w:color="000000"/>
              <w:right w:val="single" w:sz="5" w:space="0" w:color="000000"/>
            </w:tcBorders>
          </w:tcPr>
          <w:p>
            <w:pPr/>
          </w:p>
        </w:tc>
        <w:tc>
          <w:tcPr>
            <w:tcW w:w="24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pacing w:val="-1"/>
                <w:sz w:val="22"/>
              </w:rPr>
              <w:t>Islam</w:t>
            </w:r>
          </w:p>
        </w:tc>
        <w:tc>
          <w:tcPr>
            <w:tcW w:w="19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49</w:t>
            </w:r>
          </w:p>
        </w:tc>
        <w:tc>
          <w:tcPr>
            <w:tcW w:w="2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28.8</w:t>
            </w:r>
          </w:p>
        </w:tc>
      </w:tr>
      <w:tr>
        <w:trPr>
          <w:trHeight w:val="516" w:hRule="exact"/>
        </w:trPr>
        <w:tc>
          <w:tcPr>
            <w:tcW w:w="2287" w:type="dxa"/>
            <w:vMerge/>
            <w:tcBorders>
              <w:left w:val="single" w:sz="5" w:space="0" w:color="000000"/>
              <w:right w:val="single" w:sz="5" w:space="0" w:color="000000"/>
            </w:tcBorders>
          </w:tcPr>
          <w:p>
            <w:pPr/>
          </w:p>
        </w:tc>
        <w:tc>
          <w:tcPr>
            <w:tcW w:w="24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pacing w:val="-1"/>
                <w:sz w:val="22"/>
              </w:rPr>
              <w:t>ATR</w:t>
            </w:r>
          </w:p>
        </w:tc>
        <w:tc>
          <w:tcPr>
            <w:tcW w:w="19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4</w:t>
            </w:r>
          </w:p>
        </w:tc>
        <w:tc>
          <w:tcPr>
            <w:tcW w:w="2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2.3</w:t>
            </w:r>
          </w:p>
        </w:tc>
      </w:tr>
      <w:tr>
        <w:trPr>
          <w:trHeight w:val="516" w:hRule="exact"/>
        </w:trPr>
        <w:tc>
          <w:tcPr>
            <w:tcW w:w="2287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/>
          </w:p>
        </w:tc>
        <w:tc>
          <w:tcPr>
            <w:tcW w:w="24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pacing w:val="-1"/>
                <w:sz w:val="22"/>
              </w:rPr>
              <w:t>Others</w:t>
            </w:r>
          </w:p>
        </w:tc>
        <w:tc>
          <w:tcPr>
            <w:tcW w:w="19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1</w:t>
            </w:r>
          </w:p>
        </w:tc>
        <w:tc>
          <w:tcPr>
            <w:tcW w:w="27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/>
              <w:ind w:left="102" w:right="0"/>
              <w:jc w:val="left"/>
              <w:rPr>
                <w:rFonts w:ascii="Times New Roman" w:hAnsi="Times New Roman" w:cs="Times New Roman" w:eastAsia="Times New Roman"/>
                <w:sz w:val="22"/>
                <w:szCs w:val="22"/>
              </w:rPr>
            </w:pPr>
            <w:r>
              <w:rPr>
                <w:rFonts w:ascii="Times New Roman"/>
                <w:sz w:val="22"/>
              </w:rPr>
              <w:t>0.6</w:t>
            </w:r>
          </w:p>
        </w:tc>
      </w:tr>
    </w:tbl>
    <w:p>
      <w:pPr>
        <w:spacing w:before="0"/>
        <w:ind w:left="100" w:right="0" w:firstLine="0"/>
        <w:jc w:val="both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Times New Roman"/>
          <w:b/>
          <w:spacing w:val="-1"/>
          <w:sz w:val="22"/>
        </w:rPr>
        <w:t>Source:</w:t>
      </w:r>
      <w:r>
        <w:rPr>
          <w:rFonts w:ascii="Times New Roman"/>
          <w:b/>
          <w:sz w:val="22"/>
        </w:rPr>
        <w:t> </w:t>
      </w:r>
      <w:r>
        <w:rPr>
          <w:rFonts w:ascii="Times New Roman"/>
          <w:b/>
          <w:spacing w:val="-1"/>
          <w:sz w:val="22"/>
        </w:rPr>
        <w:t>Field</w:t>
      </w:r>
      <w:r>
        <w:rPr>
          <w:rFonts w:ascii="Times New Roman"/>
          <w:b/>
          <w:sz w:val="22"/>
        </w:rPr>
        <w:t> </w:t>
      </w:r>
      <w:r>
        <w:rPr>
          <w:rFonts w:ascii="Times New Roman"/>
          <w:b/>
          <w:spacing w:val="-3"/>
          <w:sz w:val="22"/>
        </w:rPr>
        <w:t>Survey,</w:t>
      </w:r>
      <w:r>
        <w:rPr>
          <w:rFonts w:ascii="Times New Roman"/>
          <w:b/>
          <w:sz w:val="22"/>
        </w:rPr>
        <w:t> </w:t>
      </w:r>
      <w:r>
        <w:rPr>
          <w:rFonts w:ascii="Times New Roman"/>
          <w:b/>
          <w:spacing w:val="-1"/>
          <w:sz w:val="22"/>
        </w:rPr>
        <w:t>2023</w:t>
      </w:r>
      <w:r>
        <w:rPr>
          <w:rFonts w:ascii="Times New Roman"/>
          <w:sz w:val="22"/>
        </w:rPr>
      </w:r>
    </w:p>
    <w:p>
      <w:pPr>
        <w:pStyle w:val="BodyText"/>
        <w:spacing w:line="480" w:lineRule="auto" w:before="177"/>
        <w:ind w:right="117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/>
        </w:rPr>
        <w:t>From</w:t>
      </w:r>
      <w:r>
        <w:rPr>
          <w:rFonts w:ascii="Times New Roman"/>
          <w:spacing w:val="42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42"/>
        </w:rPr>
        <w:t> </w:t>
      </w:r>
      <w:r>
        <w:rPr>
          <w:rFonts w:ascii="Times New Roman"/>
        </w:rPr>
        <w:t>table</w:t>
      </w:r>
      <w:r>
        <w:rPr>
          <w:rFonts w:ascii="Times New Roman"/>
          <w:spacing w:val="42"/>
        </w:rPr>
        <w:t> </w:t>
      </w:r>
      <w:r>
        <w:rPr>
          <w:rFonts w:ascii="Times New Roman"/>
          <w:spacing w:val="-1"/>
        </w:rPr>
        <w:t>above</w:t>
      </w:r>
      <w:r>
        <w:rPr>
          <w:rFonts w:ascii="Times New Roman"/>
          <w:spacing w:val="45"/>
        </w:rPr>
        <w:t> </w:t>
      </w:r>
      <w:r>
        <w:rPr>
          <w:rFonts w:ascii="Times New Roman"/>
        </w:rPr>
        <w:t>female</w:t>
      </w:r>
      <w:r>
        <w:rPr>
          <w:rFonts w:ascii="Times New Roman"/>
          <w:spacing w:val="42"/>
        </w:rPr>
        <w:t> </w:t>
      </w:r>
      <w:r>
        <w:rPr>
          <w:rFonts w:ascii="Times New Roman"/>
          <w:spacing w:val="-1"/>
        </w:rPr>
        <w:t>respondents</w:t>
      </w:r>
      <w:r>
        <w:rPr>
          <w:rFonts w:ascii="Times New Roman"/>
          <w:spacing w:val="43"/>
        </w:rPr>
        <w:t> </w:t>
      </w:r>
      <w:r>
        <w:rPr>
          <w:rFonts w:ascii="Times New Roman"/>
        </w:rPr>
        <w:t>made</w:t>
      </w:r>
      <w:r>
        <w:rPr>
          <w:rFonts w:ascii="Times New Roman"/>
          <w:spacing w:val="43"/>
        </w:rPr>
        <w:t> </w:t>
      </w:r>
      <w:r>
        <w:rPr>
          <w:rFonts w:ascii="Times New Roman"/>
        </w:rPr>
        <w:t>up</w:t>
      </w:r>
      <w:r>
        <w:rPr>
          <w:rFonts w:ascii="Times New Roman"/>
          <w:spacing w:val="42"/>
        </w:rPr>
        <w:t> </w:t>
      </w:r>
      <w:r>
        <w:rPr>
          <w:rFonts w:ascii="Times New Roman"/>
        </w:rPr>
        <w:t>52.4%</w:t>
      </w:r>
      <w:r>
        <w:rPr>
          <w:rFonts w:ascii="Times New Roman"/>
          <w:spacing w:val="42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42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42"/>
        </w:rPr>
        <w:t> </w:t>
      </w:r>
      <w:r>
        <w:rPr>
          <w:rFonts w:ascii="Times New Roman"/>
          <w:spacing w:val="-1"/>
        </w:rPr>
        <w:t>total</w:t>
      </w:r>
      <w:r>
        <w:rPr>
          <w:rFonts w:ascii="Times New Roman"/>
          <w:spacing w:val="49"/>
        </w:rPr>
        <w:t> </w:t>
      </w:r>
      <w:r>
        <w:rPr>
          <w:rFonts w:ascii="Times New Roman"/>
          <w:spacing w:val="-1"/>
        </w:rPr>
        <w:t>respondents</w:t>
      </w:r>
      <w:r>
        <w:rPr>
          <w:rFonts w:ascii="Times New Roman"/>
          <w:spacing w:val="44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42"/>
        </w:rPr>
        <w:t> </w:t>
      </w:r>
      <w:r>
        <w:rPr>
          <w:rFonts w:ascii="Times New Roman"/>
        </w:rPr>
        <w:t>male</w:t>
      </w:r>
      <w:r>
        <w:rPr>
          <w:rFonts w:ascii="Times New Roman"/>
          <w:spacing w:val="61"/>
        </w:rPr>
        <w:t> </w:t>
      </w:r>
      <w:r>
        <w:rPr>
          <w:rFonts w:ascii="Times New Roman"/>
          <w:spacing w:val="-1"/>
        </w:rPr>
        <w:t>respondents</w:t>
      </w:r>
      <w:r>
        <w:rPr>
          <w:rFonts w:ascii="Times New Roman"/>
          <w:spacing w:val="19"/>
        </w:rPr>
        <w:t> </w:t>
      </w:r>
      <w:r>
        <w:rPr>
          <w:rFonts w:ascii="Times New Roman"/>
        </w:rPr>
        <w:t>made</w:t>
      </w:r>
      <w:r>
        <w:rPr>
          <w:rFonts w:ascii="Times New Roman"/>
          <w:spacing w:val="17"/>
        </w:rPr>
        <w:t> </w:t>
      </w:r>
      <w:r>
        <w:rPr>
          <w:rFonts w:ascii="Times New Roman"/>
        </w:rPr>
        <w:t>up</w:t>
      </w:r>
      <w:r>
        <w:rPr>
          <w:rFonts w:ascii="Times New Roman"/>
          <w:spacing w:val="18"/>
        </w:rPr>
        <w:t> </w:t>
      </w:r>
      <w:r>
        <w:rPr>
          <w:rFonts w:ascii="Times New Roman"/>
        </w:rPr>
        <w:t>47.6%.</w:t>
      </w:r>
      <w:r>
        <w:rPr>
          <w:rFonts w:ascii="Times New Roman"/>
          <w:spacing w:val="11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17"/>
        </w:rPr>
        <w:t> </w:t>
      </w:r>
      <w:r>
        <w:rPr>
          <w:rFonts w:ascii="Times New Roman"/>
          <w:spacing w:val="-1"/>
        </w:rPr>
        <w:t>majority</w:t>
      </w:r>
      <w:r>
        <w:rPr>
          <w:rFonts w:ascii="Times New Roman"/>
          <w:spacing w:val="18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18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20"/>
        </w:rPr>
        <w:t> </w:t>
      </w:r>
      <w:r>
        <w:rPr>
          <w:rFonts w:ascii="Times New Roman"/>
          <w:spacing w:val="-1"/>
        </w:rPr>
        <w:t>respondents</w:t>
      </w:r>
      <w:r>
        <w:rPr>
          <w:rFonts w:ascii="Times New Roman"/>
          <w:spacing w:val="23"/>
        </w:rPr>
        <w:t> </w:t>
      </w:r>
      <w:r>
        <w:rPr>
          <w:rFonts w:ascii="Times New Roman"/>
          <w:spacing w:val="-1"/>
        </w:rPr>
        <w:t>(59%)</w:t>
      </w:r>
      <w:r>
        <w:rPr>
          <w:rFonts w:ascii="Times New Roman"/>
          <w:spacing w:val="18"/>
        </w:rPr>
        <w:t> </w:t>
      </w:r>
      <w:r>
        <w:rPr>
          <w:rFonts w:ascii="Times New Roman"/>
        </w:rPr>
        <w:t>were</w:t>
      </w:r>
      <w:r>
        <w:rPr>
          <w:rFonts w:ascii="Times New Roman"/>
          <w:spacing w:val="19"/>
        </w:rPr>
        <w:t> </w:t>
      </w:r>
      <w:r>
        <w:rPr>
          <w:rFonts w:ascii="Times New Roman"/>
          <w:spacing w:val="-1"/>
        </w:rPr>
        <w:t>between</w:t>
      </w:r>
      <w:r>
        <w:rPr>
          <w:rFonts w:ascii="Times New Roman"/>
          <w:spacing w:val="18"/>
        </w:rPr>
        <w:t> </w:t>
      </w:r>
      <w:r>
        <w:rPr>
          <w:rFonts w:ascii="Times New Roman"/>
        </w:rPr>
        <w:t>18-34</w:t>
      </w:r>
      <w:r>
        <w:rPr>
          <w:rFonts w:ascii="Times New Roman"/>
          <w:spacing w:val="18"/>
        </w:rPr>
        <w:t> </w:t>
      </w:r>
      <w:r>
        <w:rPr>
          <w:rFonts w:ascii="Times New Roman"/>
        </w:rPr>
        <w:t>years</w:t>
      </w:r>
      <w:r>
        <w:rPr>
          <w:rFonts w:ascii="Times New Roman"/>
          <w:spacing w:val="63"/>
        </w:rPr>
        <w:t> </w:t>
      </w:r>
      <w:r>
        <w:rPr>
          <w:rFonts w:ascii="Times New Roman"/>
        </w:rPr>
        <w:t>old,</w:t>
      </w:r>
      <w:r>
        <w:rPr>
          <w:rFonts w:ascii="Times New Roman"/>
          <w:spacing w:val="19"/>
        </w:rPr>
        <w:t> </w:t>
      </w:r>
      <w:r>
        <w:rPr>
          <w:rFonts w:ascii="Times New Roman"/>
        </w:rPr>
        <w:t>35.8%</w:t>
      </w:r>
      <w:r>
        <w:rPr>
          <w:rFonts w:ascii="Times New Roman"/>
          <w:spacing w:val="18"/>
        </w:rPr>
        <w:t> </w:t>
      </w:r>
      <w:r>
        <w:rPr>
          <w:rFonts w:ascii="Times New Roman"/>
        </w:rPr>
        <w:t>were</w:t>
      </w:r>
      <w:r>
        <w:rPr>
          <w:rFonts w:ascii="Times New Roman"/>
          <w:spacing w:val="19"/>
        </w:rPr>
        <w:t> </w:t>
      </w:r>
      <w:r>
        <w:rPr>
          <w:rFonts w:ascii="Times New Roman"/>
        </w:rPr>
        <w:t>between</w:t>
      </w:r>
      <w:r>
        <w:rPr>
          <w:rFonts w:ascii="Times New Roman"/>
          <w:spacing w:val="18"/>
        </w:rPr>
        <w:t> </w:t>
      </w:r>
      <w:r>
        <w:rPr>
          <w:rFonts w:ascii="Times New Roman"/>
        </w:rPr>
        <w:t>35-49</w:t>
      </w:r>
      <w:r>
        <w:rPr>
          <w:rFonts w:ascii="Times New Roman"/>
          <w:spacing w:val="18"/>
        </w:rPr>
        <w:t> </w:t>
      </w:r>
      <w:r>
        <w:rPr>
          <w:rFonts w:ascii="Times New Roman"/>
        </w:rPr>
        <w:t>years</w:t>
      </w:r>
      <w:r>
        <w:rPr>
          <w:rFonts w:ascii="Times New Roman"/>
          <w:spacing w:val="20"/>
        </w:rPr>
        <w:t> </w:t>
      </w:r>
      <w:r>
        <w:rPr>
          <w:rFonts w:ascii="Times New Roman"/>
        </w:rPr>
        <w:t>old,</w:t>
      </w:r>
      <w:r>
        <w:rPr>
          <w:rFonts w:ascii="Times New Roman"/>
          <w:spacing w:val="19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21"/>
        </w:rPr>
        <w:t> </w:t>
      </w:r>
      <w:r>
        <w:rPr>
          <w:rFonts w:ascii="Times New Roman"/>
        </w:rPr>
        <w:t>5.2%</w:t>
      </w:r>
      <w:r>
        <w:rPr>
          <w:rFonts w:ascii="Times New Roman"/>
          <w:spacing w:val="18"/>
        </w:rPr>
        <w:t> </w:t>
      </w:r>
      <w:r>
        <w:rPr>
          <w:rFonts w:ascii="Times New Roman"/>
        </w:rPr>
        <w:t>were</w:t>
      </w:r>
      <w:r>
        <w:rPr>
          <w:rFonts w:ascii="Times New Roman"/>
          <w:spacing w:val="17"/>
        </w:rPr>
        <w:t> </w:t>
      </w:r>
      <w:r>
        <w:rPr>
          <w:rFonts w:ascii="Times New Roman"/>
        </w:rPr>
        <w:t>50</w:t>
      </w:r>
      <w:r>
        <w:rPr>
          <w:rFonts w:ascii="Times New Roman"/>
          <w:spacing w:val="21"/>
        </w:rPr>
        <w:t> </w:t>
      </w:r>
      <w:r>
        <w:rPr>
          <w:rFonts w:ascii="Times New Roman"/>
        </w:rPr>
        <w:t>years</w:t>
      </w:r>
      <w:r>
        <w:rPr>
          <w:rFonts w:ascii="Times New Roman"/>
          <w:spacing w:val="18"/>
        </w:rPr>
        <w:t> </w:t>
      </w:r>
      <w:r>
        <w:rPr>
          <w:rFonts w:ascii="Times New Roman"/>
        </w:rPr>
        <w:t>old</w:t>
      </w:r>
      <w:r>
        <w:rPr>
          <w:rFonts w:ascii="Times New Roman"/>
          <w:spacing w:val="21"/>
        </w:rPr>
        <w:t> </w:t>
      </w:r>
      <w:r>
        <w:rPr>
          <w:rFonts w:ascii="Times New Roman"/>
        </w:rPr>
        <w:t>and</w:t>
      </w:r>
      <w:r>
        <w:rPr>
          <w:rFonts w:ascii="Times New Roman"/>
          <w:spacing w:val="18"/>
        </w:rPr>
        <w:t> </w:t>
      </w:r>
      <w:r>
        <w:rPr>
          <w:rFonts w:ascii="Times New Roman"/>
          <w:spacing w:val="-1"/>
        </w:rPr>
        <w:t>above.</w:t>
      </w:r>
      <w:r>
        <w:rPr>
          <w:rFonts w:ascii="Times New Roman"/>
          <w:spacing w:val="21"/>
        </w:rPr>
        <w:t> </w:t>
      </w:r>
      <w:r>
        <w:rPr>
          <w:rFonts w:ascii="Times New Roman"/>
        </w:rPr>
        <w:t>In</w:t>
      </w:r>
      <w:r>
        <w:rPr>
          <w:rFonts w:ascii="Times New Roman"/>
          <w:spacing w:val="20"/>
        </w:rPr>
        <w:t> </w:t>
      </w:r>
      <w:r>
        <w:rPr>
          <w:rFonts w:ascii="Times New Roman"/>
          <w:spacing w:val="-1"/>
        </w:rPr>
        <w:t>addition,</w:t>
      </w:r>
      <w:r>
        <w:rPr>
          <w:rFonts w:ascii="Times New Roman"/>
          <w:spacing w:val="38"/>
        </w:rPr>
        <w:t> </w:t>
      </w:r>
      <w:r>
        <w:rPr>
          <w:rFonts w:ascii="Times New Roman"/>
        </w:rPr>
        <w:t>71.2%</w:t>
      </w:r>
      <w:r>
        <w:rPr>
          <w:rFonts w:ascii="Times New Roman"/>
          <w:spacing w:val="-6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-6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-4"/>
        </w:rPr>
        <w:t> </w:t>
      </w:r>
      <w:r>
        <w:rPr>
          <w:rFonts w:ascii="Times New Roman"/>
          <w:spacing w:val="-1"/>
        </w:rPr>
        <w:t>respondents</w:t>
      </w:r>
      <w:r>
        <w:rPr>
          <w:rFonts w:ascii="Times New Roman"/>
          <w:spacing w:val="-3"/>
        </w:rPr>
        <w:t> </w:t>
      </w:r>
      <w:r>
        <w:rPr>
          <w:rFonts w:ascii="Times New Roman"/>
          <w:spacing w:val="-1"/>
        </w:rPr>
        <w:t>were</w:t>
      </w:r>
      <w:r>
        <w:rPr>
          <w:rFonts w:ascii="Times New Roman"/>
          <w:spacing w:val="-6"/>
        </w:rPr>
        <w:t> </w:t>
      </w:r>
      <w:r>
        <w:rPr>
          <w:rFonts w:ascii="Times New Roman"/>
          <w:spacing w:val="-1"/>
        </w:rPr>
        <w:t>married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while</w:t>
      </w:r>
      <w:r>
        <w:rPr>
          <w:rFonts w:ascii="Times New Roman"/>
          <w:spacing w:val="-4"/>
        </w:rPr>
        <w:t> </w:t>
      </w:r>
      <w:r>
        <w:rPr>
          <w:rFonts w:ascii="Times New Roman"/>
        </w:rPr>
        <w:t>28.8%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were</w:t>
      </w:r>
      <w:r>
        <w:rPr>
          <w:rFonts w:ascii="Times New Roman"/>
          <w:spacing w:val="-7"/>
        </w:rPr>
        <w:t> </w:t>
      </w:r>
      <w:r>
        <w:rPr>
          <w:rFonts w:ascii="Times New Roman"/>
        </w:rPr>
        <w:t>not</w:t>
      </w:r>
      <w:r>
        <w:rPr>
          <w:rFonts w:ascii="Times New Roman"/>
          <w:spacing w:val="-5"/>
        </w:rPr>
        <w:t> </w:t>
      </w:r>
      <w:r>
        <w:rPr>
          <w:rFonts w:ascii="Times New Roman"/>
          <w:spacing w:val="-1"/>
        </w:rPr>
        <w:t>married.</w:t>
      </w:r>
      <w:r>
        <w:rPr>
          <w:rFonts w:ascii="Times New Roman"/>
          <w:spacing w:val="-4"/>
        </w:rPr>
        <w:t> </w:t>
      </w:r>
      <w:r>
        <w:rPr>
          <w:rFonts w:ascii="Times New Roman"/>
          <w:spacing w:val="-1"/>
        </w:rPr>
        <w:t>Furthermore,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39.4%</w:t>
      </w:r>
      <w:r>
        <w:rPr>
          <w:rFonts w:ascii="Times New Roman"/>
          <w:spacing w:val="-6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-4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77"/>
        </w:rPr>
        <w:t> </w:t>
      </w:r>
      <w:r>
        <w:rPr>
          <w:rFonts w:ascii="Times New Roman"/>
          <w:spacing w:val="-1"/>
        </w:rPr>
        <w:t>total</w:t>
      </w:r>
      <w:r>
        <w:rPr>
          <w:rFonts w:ascii="Times New Roman"/>
          <w:spacing w:val="24"/>
        </w:rPr>
        <w:t> </w:t>
      </w:r>
      <w:r>
        <w:rPr>
          <w:rFonts w:ascii="Times New Roman"/>
          <w:spacing w:val="-1"/>
        </w:rPr>
        <w:t>respondents</w:t>
      </w:r>
      <w:r>
        <w:rPr>
          <w:rFonts w:ascii="Times New Roman"/>
          <w:spacing w:val="24"/>
        </w:rPr>
        <w:t> </w:t>
      </w:r>
      <w:r>
        <w:rPr>
          <w:rFonts w:ascii="Times New Roman"/>
          <w:spacing w:val="-1"/>
        </w:rPr>
        <w:t>had</w:t>
      </w:r>
      <w:r>
        <w:rPr>
          <w:rFonts w:ascii="Times New Roman"/>
          <w:spacing w:val="25"/>
        </w:rPr>
        <w:t> </w:t>
      </w:r>
      <w:r>
        <w:rPr>
          <w:rFonts w:ascii="Times New Roman"/>
        </w:rPr>
        <w:t>Junior</w:t>
      </w:r>
      <w:r>
        <w:rPr>
          <w:rFonts w:ascii="Times New Roman"/>
          <w:spacing w:val="23"/>
        </w:rPr>
        <w:t> </w:t>
      </w:r>
      <w:r>
        <w:rPr>
          <w:rFonts w:ascii="Times New Roman"/>
        </w:rPr>
        <w:t>High</w:t>
      </w:r>
      <w:r>
        <w:rPr>
          <w:rFonts w:ascii="Times New Roman"/>
          <w:spacing w:val="23"/>
        </w:rPr>
        <w:t> </w:t>
      </w:r>
      <w:r>
        <w:rPr>
          <w:rFonts w:ascii="Times New Roman"/>
          <w:spacing w:val="-1"/>
        </w:rPr>
        <w:t>School</w:t>
      </w:r>
      <w:r>
        <w:rPr>
          <w:rFonts w:ascii="Times New Roman"/>
          <w:spacing w:val="24"/>
        </w:rPr>
        <w:t> </w:t>
      </w:r>
      <w:r>
        <w:rPr>
          <w:rFonts w:ascii="Times New Roman"/>
        </w:rPr>
        <w:t>education,</w:t>
      </w:r>
      <w:r>
        <w:rPr>
          <w:rFonts w:ascii="Times New Roman"/>
          <w:spacing w:val="24"/>
        </w:rPr>
        <w:t> </w:t>
      </w:r>
      <w:r>
        <w:rPr>
          <w:rFonts w:ascii="Times New Roman"/>
        </w:rPr>
        <w:t>36.5%</w:t>
      </w:r>
      <w:r>
        <w:rPr>
          <w:rFonts w:ascii="Times New Roman"/>
          <w:spacing w:val="23"/>
        </w:rPr>
        <w:t> </w:t>
      </w:r>
      <w:r>
        <w:rPr>
          <w:rFonts w:ascii="Times New Roman"/>
          <w:spacing w:val="-1"/>
        </w:rPr>
        <w:t>had</w:t>
      </w:r>
      <w:r>
        <w:rPr>
          <w:rFonts w:ascii="Times New Roman"/>
          <w:spacing w:val="23"/>
        </w:rPr>
        <w:t> </w:t>
      </w:r>
      <w:r>
        <w:rPr>
          <w:rFonts w:ascii="Times New Roman"/>
        </w:rPr>
        <w:t>primary</w:t>
      </w:r>
      <w:r>
        <w:rPr>
          <w:rFonts w:ascii="Times New Roman"/>
          <w:spacing w:val="25"/>
        </w:rPr>
        <w:t> </w:t>
      </w:r>
      <w:r>
        <w:rPr>
          <w:rFonts w:ascii="Times New Roman"/>
          <w:spacing w:val="-1"/>
        </w:rPr>
        <w:t>education,</w:t>
      </w:r>
      <w:r>
        <w:rPr>
          <w:rFonts w:ascii="Times New Roman"/>
          <w:spacing w:val="23"/>
        </w:rPr>
        <w:t> </w:t>
      </w:r>
      <w:r>
        <w:rPr>
          <w:rFonts w:ascii="Times New Roman"/>
        </w:rPr>
        <w:t>15.3%</w:t>
      </w:r>
      <w:r>
        <w:rPr>
          <w:rFonts w:ascii="Times New Roman"/>
          <w:spacing w:val="25"/>
        </w:rPr>
        <w:t> </w:t>
      </w:r>
      <w:r>
        <w:rPr>
          <w:rFonts w:ascii="Times New Roman"/>
          <w:spacing w:val="-1"/>
        </w:rPr>
        <w:t>had</w:t>
      </w:r>
      <w:r>
        <w:rPr>
          <w:rFonts w:ascii="Times New Roman"/>
          <w:spacing w:val="69"/>
        </w:rPr>
        <w:t> </w:t>
      </w:r>
      <w:r>
        <w:rPr>
          <w:rFonts w:ascii="Times New Roman"/>
          <w:spacing w:val="-1"/>
        </w:rPr>
        <w:t>Senior</w:t>
      </w:r>
      <w:r>
        <w:rPr>
          <w:rFonts w:ascii="Times New Roman"/>
          <w:spacing w:val="-6"/>
        </w:rPr>
        <w:t> </w:t>
      </w:r>
      <w:r>
        <w:rPr>
          <w:rFonts w:ascii="Times New Roman"/>
        </w:rPr>
        <w:t>High</w:t>
      </w:r>
      <w:r>
        <w:rPr>
          <w:rFonts w:ascii="Times New Roman"/>
          <w:spacing w:val="-5"/>
        </w:rPr>
        <w:t> </w:t>
      </w:r>
      <w:r>
        <w:rPr>
          <w:rFonts w:ascii="Times New Roman"/>
          <w:spacing w:val="-1"/>
        </w:rPr>
        <w:t>School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education,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5.3%</w:t>
      </w:r>
      <w:r>
        <w:rPr>
          <w:rFonts w:ascii="Times New Roman"/>
          <w:spacing w:val="-6"/>
        </w:rPr>
        <w:t> </w:t>
      </w:r>
      <w:r>
        <w:rPr>
          <w:rFonts w:ascii="Times New Roman"/>
          <w:spacing w:val="-1"/>
        </w:rPr>
        <w:t>had</w:t>
      </w:r>
      <w:r>
        <w:rPr>
          <w:rFonts w:ascii="Times New Roman"/>
          <w:spacing w:val="-3"/>
        </w:rPr>
        <w:t> </w:t>
      </w:r>
      <w:r>
        <w:rPr>
          <w:rFonts w:ascii="Times New Roman"/>
          <w:spacing w:val="-1"/>
        </w:rPr>
        <w:t>tertiary</w:t>
      </w:r>
      <w:r>
        <w:rPr>
          <w:rFonts w:ascii="Times New Roman"/>
          <w:spacing w:val="-4"/>
        </w:rPr>
        <w:t> </w:t>
      </w:r>
      <w:r>
        <w:rPr>
          <w:rFonts w:ascii="Times New Roman"/>
          <w:spacing w:val="-1"/>
        </w:rPr>
        <w:t>education</w:t>
      </w:r>
      <w:r>
        <w:rPr>
          <w:rFonts w:ascii="Times New Roman"/>
          <w:spacing w:val="-5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-6"/>
        </w:rPr>
        <w:t> </w:t>
      </w:r>
      <w:r>
        <w:rPr>
          <w:rFonts w:ascii="Times New Roman"/>
        </w:rPr>
        <w:t>remaining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3.5%</w:t>
      </w:r>
      <w:r>
        <w:rPr>
          <w:rFonts w:ascii="Times New Roman"/>
          <w:spacing w:val="-6"/>
        </w:rPr>
        <w:t> </w:t>
      </w:r>
      <w:r>
        <w:rPr>
          <w:rFonts w:ascii="Times New Roman"/>
          <w:spacing w:val="-1"/>
        </w:rPr>
        <w:t>had</w:t>
      </w:r>
      <w:r>
        <w:rPr>
          <w:rFonts w:ascii="Times New Roman"/>
          <w:spacing w:val="-3"/>
        </w:rPr>
        <w:t> </w:t>
      </w:r>
      <w:r>
        <w:rPr>
          <w:rFonts w:ascii="Times New Roman"/>
        </w:rPr>
        <w:t>no</w:t>
      </w:r>
      <w:r>
        <w:rPr>
          <w:rFonts w:ascii="Times New Roman"/>
          <w:spacing w:val="-5"/>
        </w:rPr>
        <w:t> </w:t>
      </w:r>
      <w:r>
        <w:rPr>
          <w:rFonts w:ascii="Times New Roman"/>
          <w:spacing w:val="-1"/>
        </w:rPr>
        <w:t>formal</w:t>
      </w:r>
      <w:r>
        <w:rPr>
          <w:rFonts w:ascii="Times New Roman"/>
          <w:spacing w:val="75"/>
        </w:rPr>
        <w:t> </w:t>
      </w:r>
      <w:r>
        <w:rPr>
          <w:rFonts w:ascii="Times New Roman"/>
          <w:spacing w:val="-1"/>
        </w:rPr>
        <w:t>education.</w:t>
      </w:r>
      <w:r>
        <w:rPr>
          <w:rFonts w:ascii="Times New Roman"/>
          <w:spacing w:val="50"/>
        </w:rPr>
        <w:t> </w:t>
      </w:r>
      <w:r>
        <w:rPr>
          <w:rFonts w:ascii="Times New Roman"/>
        </w:rPr>
        <w:t>Also,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11"/>
        </w:rPr>
        <w:t> </w:t>
      </w:r>
      <w:r>
        <w:rPr>
          <w:rFonts w:ascii="Times New Roman"/>
          <w:spacing w:val="-1"/>
        </w:rPr>
        <w:t>majority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8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11"/>
        </w:rPr>
        <w:t> </w:t>
      </w:r>
      <w:r>
        <w:rPr>
          <w:rFonts w:ascii="Times New Roman"/>
        </w:rPr>
        <w:t>respondents,</w:t>
      </w:r>
      <w:r>
        <w:rPr>
          <w:rFonts w:ascii="Times New Roman"/>
          <w:spacing w:val="10"/>
        </w:rPr>
        <w:t> </w:t>
      </w:r>
      <w:r>
        <w:rPr>
          <w:rFonts w:ascii="Times New Roman"/>
        </w:rPr>
        <w:t>61.8%,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engage</w:t>
      </w:r>
      <w:r>
        <w:rPr>
          <w:rFonts w:ascii="Times New Roman"/>
          <w:spacing w:val="8"/>
        </w:rPr>
        <w:t> </w:t>
      </w:r>
      <w:r>
        <w:rPr>
          <w:rFonts w:ascii="Times New Roman"/>
        </w:rPr>
        <w:t>in</w:t>
      </w:r>
      <w:r>
        <w:rPr>
          <w:rFonts w:ascii="Times New Roman"/>
          <w:spacing w:val="12"/>
        </w:rPr>
        <w:t> </w:t>
      </w:r>
      <w:r>
        <w:rPr>
          <w:rFonts w:ascii="Times New Roman"/>
          <w:spacing w:val="-1"/>
        </w:rPr>
        <w:t>farming</w:t>
      </w:r>
      <w:r>
        <w:rPr>
          <w:rFonts w:ascii="Times New Roman"/>
          <w:spacing w:val="9"/>
        </w:rPr>
        <w:t> </w:t>
      </w:r>
      <w:r>
        <w:rPr>
          <w:rFonts w:ascii="Times New Roman"/>
          <w:spacing w:val="-1"/>
        </w:rPr>
        <w:t>as</w:t>
      </w:r>
      <w:r>
        <w:rPr>
          <w:rFonts w:ascii="Times New Roman"/>
          <w:spacing w:val="11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8"/>
        </w:rPr>
        <w:t> </w:t>
      </w:r>
      <w:r>
        <w:rPr>
          <w:rFonts w:ascii="Times New Roman"/>
        </w:rPr>
        <w:t>primary</w:t>
      </w:r>
      <w:r>
        <w:rPr>
          <w:rFonts w:ascii="Times New Roman"/>
          <w:spacing w:val="50"/>
        </w:rPr>
        <w:t> </w:t>
      </w:r>
      <w:r>
        <w:rPr>
          <w:rFonts w:ascii="Times New Roman"/>
          <w:spacing w:val="-1"/>
        </w:rPr>
        <w:t>occupation,</w:t>
      </w:r>
      <w:r>
        <w:rPr>
          <w:rFonts w:ascii="Times New Roman"/>
          <w:spacing w:val="47"/>
        </w:rPr>
        <w:t> </w:t>
      </w:r>
      <w:r>
        <w:rPr>
          <w:rFonts w:ascii="Times New Roman"/>
        </w:rPr>
        <w:t>while</w:t>
      </w:r>
      <w:r>
        <w:rPr>
          <w:rFonts w:ascii="Times New Roman"/>
          <w:spacing w:val="47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47"/>
        </w:rPr>
        <w:t> </w:t>
      </w:r>
      <w:r>
        <w:rPr>
          <w:rFonts w:ascii="Times New Roman"/>
        </w:rPr>
        <w:t>remaining</w:t>
      </w:r>
      <w:r>
        <w:rPr>
          <w:rFonts w:ascii="Times New Roman"/>
          <w:spacing w:val="48"/>
        </w:rPr>
        <w:t> </w:t>
      </w:r>
      <w:r>
        <w:rPr>
          <w:rFonts w:ascii="Times New Roman"/>
        </w:rPr>
        <w:t>38.2%</w:t>
      </w:r>
      <w:r>
        <w:rPr>
          <w:rFonts w:ascii="Times New Roman"/>
          <w:spacing w:val="47"/>
        </w:rPr>
        <w:t> </w:t>
      </w:r>
      <w:r>
        <w:rPr>
          <w:rFonts w:ascii="Times New Roman"/>
          <w:spacing w:val="-1"/>
        </w:rPr>
        <w:t>were</w:t>
      </w:r>
      <w:r>
        <w:rPr>
          <w:rFonts w:ascii="Times New Roman"/>
          <w:spacing w:val="46"/>
        </w:rPr>
        <w:t> </w:t>
      </w:r>
      <w:r>
        <w:rPr>
          <w:rFonts w:ascii="Times New Roman"/>
          <w:spacing w:val="-1"/>
        </w:rPr>
        <w:t>engaged</w:t>
      </w:r>
      <w:r>
        <w:rPr>
          <w:rFonts w:ascii="Times New Roman"/>
          <w:spacing w:val="47"/>
        </w:rPr>
        <w:t> </w:t>
      </w:r>
      <w:r>
        <w:rPr>
          <w:rFonts w:ascii="Times New Roman"/>
        </w:rPr>
        <w:t>in</w:t>
      </w:r>
      <w:r>
        <w:rPr>
          <w:rFonts w:ascii="Times New Roman"/>
          <w:spacing w:val="48"/>
        </w:rPr>
        <w:t> </w:t>
      </w:r>
      <w:r>
        <w:rPr>
          <w:rFonts w:ascii="Times New Roman"/>
        </w:rPr>
        <w:t>other</w:t>
      </w:r>
      <w:r>
        <w:rPr>
          <w:rFonts w:ascii="Times New Roman"/>
          <w:spacing w:val="46"/>
        </w:rPr>
        <w:t> </w:t>
      </w:r>
      <w:r>
        <w:rPr>
          <w:rFonts w:ascii="Times New Roman"/>
        </w:rPr>
        <w:t>occupations.</w:t>
      </w:r>
      <w:r>
        <w:rPr>
          <w:rFonts w:ascii="Times New Roman"/>
          <w:spacing w:val="48"/>
        </w:rPr>
        <w:t> </w:t>
      </w:r>
      <w:r>
        <w:rPr>
          <w:rFonts w:ascii="Times New Roman"/>
        </w:rPr>
        <w:t>Out</w:t>
      </w:r>
      <w:r>
        <w:rPr>
          <w:rFonts w:ascii="Times New Roman"/>
          <w:spacing w:val="47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47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47"/>
        </w:rPr>
        <w:t> </w:t>
      </w:r>
      <w:r>
        <w:rPr>
          <w:rFonts w:ascii="Times New Roman"/>
          <w:spacing w:val="-1"/>
        </w:rPr>
        <w:t>total</w:t>
      </w:r>
      <w:r>
        <w:rPr>
          <w:rFonts w:ascii="Times New Roman"/>
          <w:spacing w:val="41"/>
        </w:rPr>
        <w:t> </w:t>
      </w:r>
      <w:r>
        <w:rPr>
          <w:rFonts w:ascii="Times New Roman"/>
          <w:spacing w:val="-1"/>
        </w:rPr>
        <w:t>respondents</w:t>
      </w:r>
      <w:r>
        <w:rPr>
          <w:rFonts w:ascii="Times New Roman"/>
          <w:spacing w:val="-12"/>
        </w:rPr>
        <w:t> </w:t>
      </w:r>
      <w:r>
        <w:rPr>
          <w:rFonts w:ascii="Times New Roman"/>
          <w:spacing w:val="-1"/>
        </w:rPr>
        <w:t>surveyed,</w:t>
      </w:r>
      <w:r>
        <w:rPr>
          <w:rFonts w:ascii="Times New Roman"/>
          <w:spacing w:val="-10"/>
        </w:rPr>
        <w:t> </w:t>
      </w:r>
      <w:r>
        <w:rPr>
          <w:rFonts w:ascii="Times New Roman"/>
        </w:rPr>
        <w:t>94.1%</w:t>
      </w:r>
      <w:r>
        <w:rPr>
          <w:rFonts w:ascii="Times New Roman"/>
          <w:spacing w:val="-13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-11"/>
        </w:rPr>
        <w:t> </w:t>
      </w:r>
      <w:r>
        <w:rPr>
          <w:rFonts w:ascii="Times New Roman"/>
          <w:spacing w:val="-1"/>
        </w:rPr>
        <w:t>respondents</w:t>
      </w:r>
      <w:r>
        <w:rPr>
          <w:rFonts w:ascii="Times New Roman"/>
          <w:spacing w:val="-12"/>
        </w:rPr>
        <w:t> </w:t>
      </w:r>
      <w:r>
        <w:rPr>
          <w:rFonts w:ascii="Times New Roman"/>
        </w:rPr>
        <w:t>were</w:t>
      </w:r>
      <w:r>
        <w:rPr>
          <w:rFonts w:ascii="Times New Roman"/>
          <w:spacing w:val="-12"/>
        </w:rPr>
        <w:t> </w:t>
      </w:r>
      <w:r>
        <w:rPr>
          <w:rFonts w:ascii="Times New Roman"/>
          <w:spacing w:val="-1"/>
        </w:rPr>
        <w:t>identified</w:t>
      </w:r>
      <w:r>
        <w:rPr>
          <w:rFonts w:ascii="Times New Roman"/>
          <w:spacing w:val="-12"/>
        </w:rPr>
        <w:t> </w:t>
      </w:r>
      <w:r>
        <w:rPr>
          <w:rFonts w:ascii="Times New Roman"/>
          <w:spacing w:val="-1"/>
        </w:rPr>
        <w:t>as</w:t>
      </w:r>
      <w:r>
        <w:rPr>
          <w:rFonts w:ascii="Times New Roman"/>
          <w:spacing w:val="-10"/>
        </w:rPr>
        <w:t> </w:t>
      </w:r>
      <w:r>
        <w:rPr>
          <w:rFonts w:ascii="Times New Roman"/>
          <w:spacing w:val="-1"/>
        </w:rPr>
        <w:t>Dagaaba,</w:t>
      </w:r>
      <w:r>
        <w:rPr>
          <w:rFonts w:ascii="Times New Roman"/>
          <w:spacing w:val="-12"/>
        </w:rPr>
        <w:t> </w:t>
      </w:r>
      <w:r>
        <w:rPr>
          <w:rFonts w:ascii="Times New Roman"/>
        </w:rPr>
        <w:t>4.7%</w:t>
      </w:r>
      <w:r>
        <w:rPr>
          <w:rFonts w:ascii="Times New Roman"/>
          <w:spacing w:val="-13"/>
        </w:rPr>
        <w:t> </w:t>
      </w:r>
      <w:r>
        <w:rPr>
          <w:rFonts w:ascii="Times New Roman"/>
          <w:spacing w:val="-1"/>
        </w:rPr>
        <w:t>as</w:t>
      </w:r>
      <w:r>
        <w:rPr>
          <w:rFonts w:ascii="Times New Roman"/>
          <w:spacing w:val="-12"/>
        </w:rPr>
        <w:t> </w:t>
      </w:r>
      <w:r>
        <w:rPr>
          <w:rFonts w:ascii="Times New Roman"/>
          <w:spacing w:val="-4"/>
        </w:rPr>
        <w:t>Waala,</w:t>
      </w:r>
      <w:r>
        <w:rPr>
          <w:rFonts w:ascii="Times New Roman"/>
          <w:spacing w:val="-11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-10"/>
        </w:rPr>
        <w:t> </w:t>
      </w:r>
      <w:r>
        <w:rPr>
          <w:rFonts w:ascii="Times New Roman"/>
        </w:rPr>
        <w:t>1.2%</w:t>
      </w:r>
    </w:p>
    <w:p>
      <w:pPr>
        <w:pStyle w:val="BodyText"/>
        <w:spacing w:line="240" w:lineRule="auto" w:before="10"/>
        <w:ind w:right="0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/>
          <w:spacing w:val="-1"/>
        </w:rPr>
        <w:t>as</w:t>
      </w:r>
      <w:r>
        <w:rPr>
          <w:rFonts w:ascii="Times New Roman"/>
          <w:spacing w:val="43"/>
        </w:rPr>
        <w:t> </w:t>
      </w:r>
      <w:r>
        <w:rPr>
          <w:rFonts w:ascii="Times New Roman"/>
          <w:spacing w:val="-1"/>
        </w:rPr>
        <w:t>members</w:t>
      </w:r>
      <w:r>
        <w:rPr>
          <w:rFonts w:ascii="Times New Roman"/>
          <w:spacing w:val="44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44"/>
        </w:rPr>
        <w:t> </w:t>
      </w:r>
      <w:r>
        <w:rPr>
          <w:rFonts w:ascii="Times New Roman"/>
        </w:rPr>
        <w:t>other</w:t>
      </w:r>
      <w:r>
        <w:rPr>
          <w:rFonts w:ascii="Times New Roman"/>
          <w:spacing w:val="43"/>
        </w:rPr>
        <w:t> </w:t>
      </w:r>
      <w:r>
        <w:rPr>
          <w:rFonts w:ascii="Times New Roman"/>
        </w:rPr>
        <w:t>ethnic</w:t>
      </w:r>
      <w:r>
        <w:rPr>
          <w:rFonts w:ascii="Times New Roman"/>
          <w:spacing w:val="42"/>
        </w:rPr>
        <w:t> </w:t>
      </w:r>
      <w:r>
        <w:rPr>
          <w:rFonts w:ascii="Times New Roman"/>
          <w:spacing w:val="-1"/>
        </w:rPr>
        <w:t>groups.</w:t>
      </w:r>
      <w:r>
        <w:rPr>
          <w:rFonts w:ascii="Times New Roman"/>
          <w:spacing w:val="43"/>
        </w:rPr>
        <w:t> </w:t>
      </w:r>
      <w:r>
        <w:rPr>
          <w:rFonts w:ascii="Times New Roman"/>
          <w:spacing w:val="-1"/>
        </w:rPr>
        <w:t>Moreover,</w:t>
      </w:r>
      <w:r>
        <w:rPr>
          <w:rFonts w:ascii="Times New Roman"/>
          <w:spacing w:val="45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42"/>
        </w:rPr>
        <w:t> </w:t>
      </w:r>
      <w:r>
        <w:rPr>
          <w:rFonts w:ascii="Times New Roman"/>
          <w:spacing w:val="-1"/>
        </w:rPr>
        <w:t>dominant</w:t>
      </w:r>
      <w:r>
        <w:rPr>
          <w:rFonts w:ascii="Times New Roman"/>
          <w:spacing w:val="43"/>
        </w:rPr>
        <w:t> </w:t>
      </w:r>
      <w:r>
        <w:rPr>
          <w:rFonts w:ascii="Times New Roman"/>
        </w:rPr>
        <w:t>religion</w:t>
      </w:r>
      <w:r>
        <w:rPr>
          <w:rFonts w:ascii="Times New Roman"/>
          <w:spacing w:val="43"/>
        </w:rPr>
        <w:t> </w:t>
      </w:r>
      <w:r>
        <w:rPr>
          <w:rFonts w:ascii="Times New Roman"/>
        </w:rPr>
        <w:t>was</w:t>
      </w:r>
      <w:r>
        <w:rPr>
          <w:rFonts w:ascii="Times New Roman"/>
          <w:spacing w:val="43"/>
        </w:rPr>
        <w:t> </w:t>
      </w:r>
      <w:r>
        <w:rPr>
          <w:rFonts w:ascii="Times New Roman"/>
          <w:spacing w:val="-1"/>
        </w:rPr>
        <w:t>Christianity</w:t>
      </w:r>
      <w:r>
        <w:rPr>
          <w:rFonts w:ascii="Times New Roman"/>
          <w:spacing w:val="42"/>
        </w:rPr>
        <w:t> </w:t>
      </w:r>
      <w:r>
        <w:rPr>
          <w:rFonts w:ascii="Times New Roman"/>
          <w:spacing w:val="-1"/>
        </w:rPr>
        <w:t>which</w:t>
      </w:r>
    </w:p>
    <w:p>
      <w:pPr>
        <w:spacing w:after="0" w:line="240" w:lineRule="auto"/>
        <w:jc w:val="both"/>
        <w:rPr>
          <w:rFonts w:ascii="Times New Roman" w:hAnsi="Times New Roman" w:cs="Times New Roman" w:eastAsia="Times New Roman"/>
        </w:rPr>
        <w:sectPr>
          <w:pgSz w:w="12240" w:h="15840"/>
          <w:pgMar w:header="0" w:footer="1213" w:top="1360" w:bottom="1400" w:left="1340" w:right="1320"/>
        </w:sectPr>
      </w:pPr>
    </w:p>
    <w:p>
      <w:pPr>
        <w:pStyle w:val="BodyText"/>
        <w:spacing w:line="480" w:lineRule="auto" w:before="39"/>
        <w:ind w:right="123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/>
          <w:spacing w:val="-1"/>
        </w:rPr>
        <w:t>constitutes</w:t>
      </w:r>
      <w:r>
        <w:rPr>
          <w:rFonts w:ascii="Times New Roman"/>
          <w:spacing w:val="18"/>
        </w:rPr>
        <w:t> </w:t>
      </w:r>
      <w:r>
        <w:rPr>
          <w:rFonts w:ascii="Times New Roman"/>
          <w:spacing w:val="-1"/>
        </w:rPr>
        <w:t>64.1%,</w:t>
      </w:r>
      <w:r>
        <w:rPr>
          <w:rFonts w:ascii="Times New Roman"/>
          <w:spacing w:val="18"/>
        </w:rPr>
        <w:t> </w:t>
      </w:r>
      <w:r>
        <w:rPr>
          <w:rFonts w:ascii="Times New Roman"/>
        </w:rPr>
        <w:t>28.8%</w:t>
      </w:r>
      <w:r>
        <w:rPr>
          <w:rFonts w:ascii="Times New Roman"/>
          <w:spacing w:val="18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18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18"/>
        </w:rPr>
        <w:t> </w:t>
      </w:r>
      <w:r>
        <w:rPr>
          <w:rFonts w:ascii="Times New Roman"/>
          <w:spacing w:val="-1"/>
        </w:rPr>
        <w:t>respondents</w:t>
      </w:r>
      <w:r>
        <w:rPr>
          <w:rFonts w:ascii="Times New Roman"/>
          <w:spacing w:val="19"/>
        </w:rPr>
        <w:t> </w:t>
      </w:r>
      <w:r>
        <w:rPr>
          <w:rFonts w:ascii="Times New Roman"/>
        </w:rPr>
        <w:t>were</w:t>
      </w:r>
      <w:r>
        <w:rPr>
          <w:rFonts w:ascii="Times New Roman"/>
          <w:spacing w:val="17"/>
        </w:rPr>
        <w:t> </w:t>
      </w:r>
      <w:r>
        <w:rPr>
          <w:rFonts w:ascii="Times New Roman"/>
        </w:rPr>
        <w:t>Muslims,</w:t>
      </w:r>
      <w:r>
        <w:rPr>
          <w:rFonts w:ascii="Times New Roman"/>
          <w:spacing w:val="19"/>
        </w:rPr>
        <w:t> </w:t>
      </w:r>
      <w:r>
        <w:rPr>
          <w:rFonts w:ascii="Times New Roman"/>
        </w:rPr>
        <w:t>2.3%</w:t>
      </w:r>
      <w:r>
        <w:rPr>
          <w:rFonts w:ascii="Times New Roman"/>
          <w:spacing w:val="18"/>
        </w:rPr>
        <w:t> </w:t>
      </w:r>
      <w:r>
        <w:rPr>
          <w:rFonts w:ascii="Times New Roman"/>
        </w:rPr>
        <w:t>practiced</w:t>
      </w:r>
      <w:r>
        <w:rPr>
          <w:rFonts w:ascii="Times New Roman"/>
          <w:spacing w:val="2"/>
        </w:rPr>
        <w:t> </w:t>
      </w:r>
      <w:r>
        <w:rPr>
          <w:rFonts w:ascii="Times New Roman"/>
          <w:spacing w:val="-1"/>
        </w:rPr>
        <w:t>African</w:t>
      </w:r>
      <w:r>
        <w:rPr>
          <w:rFonts w:ascii="Times New Roman"/>
          <w:spacing w:val="14"/>
        </w:rPr>
        <w:t> </w:t>
      </w:r>
      <w:r>
        <w:rPr>
          <w:rFonts w:ascii="Times New Roman"/>
          <w:spacing w:val="-1"/>
        </w:rPr>
        <w:t>Traditional</w:t>
      </w:r>
      <w:r>
        <w:rPr>
          <w:rFonts w:ascii="Times New Roman"/>
          <w:spacing w:val="73"/>
        </w:rPr>
        <w:t> </w:t>
      </w:r>
      <w:r>
        <w:rPr>
          <w:rFonts w:ascii="Times New Roman"/>
          <w:spacing w:val="-1"/>
        </w:rPr>
        <w:t>Religion</w:t>
      </w:r>
      <w:r>
        <w:rPr>
          <w:rFonts w:ascii="Times New Roman"/>
        </w:rPr>
        <w:t> (</w:t>
      </w:r>
      <w:r>
        <w:rPr>
          <w:rFonts w:ascii="Times New Roman"/>
          <w:spacing w:val="-28"/>
        </w:rPr>
        <w:t>A</w:t>
      </w:r>
      <w:r>
        <w:rPr>
          <w:rFonts w:ascii="Times New Roman"/>
        </w:rPr>
        <w:t>TR), </w:t>
      </w:r>
      <w:r>
        <w:rPr>
          <w:rFonts w:ascii="Times New Roman"/>
          <w:spacing w:val="-1"/>
        </w:rPr>
        <w:t>and</w:t>
      </w:r>
      <w:r>
        <w:rPr>
          <w:rFonts w:ascii="Times New Roman"/>
        </w:rPr>
        <w:t> 0.6%</w:t>
      </w:r>
      <w:r>
        <w:rPr>
          <w:rFonts w:ascii="Times New Roman"/>
          <w:spacing w:val="-1"/>
        </w:rPr>
        <w:t> </w:t>
      </w:r>
      <w:r>
        <w:rPr>
          <w:rFonts w:ascii="Times New Roman"/>
        </w:rPr>
        <w:t>of the</w:t>
      </w:r>
      <w:r>
        <w:rPr>
          <w:rFonts w:ascii="Times New Roman"/>
          <w:spacing w:val="-2"/>
        </w:rPr>
        <w:t> </w:t>
      </w:r>
      <w:r>
        <w:rPr>
          <w:rFonts w:ascii="Times New Roman"/>
          <w:spacing w:val="-1"/>
        </w:rPr>
        <w:t>respondents</w:t>
      </w:r>
      <w:r>
        <w:rPr>
          <w:rFonts w:ascii="Times New Roman"/>
        </w:rPr>
        <w:t> were</w:t>
      </w:r>
      <w:r>
        <w:rPr>
          <w:rFonts w:ascii="Times New Roman"/>
          <w:spacing w:val="-1"/>
        </w:rPr>
        <w:t> from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other</w:t>
      </w:r>
      <w:r>
        <w:rPr>
          <w:rFonts w:ascii="Times New Roman"/>
          <w:spacing w:val="1"/>
        </w:rPr>
        <w:t> </w:t>
      </w:r>
      <w:r>
        <w:rPr>
          <w:rFonts w:ascii="Times New Roman"/>
          <w:spacing w:val="-1"/>
        </w:rPr>
        <w:t>religions.</w:t>
      </w:r>
    </w:p>
    <w:p>
      <w:pPr>
        <w:pStyle w:val="Heading1"/>
        <w:numPr>
          <w:ilvl w:val="1"/>
          <w:numId w:val="18"/>
        </w:numPr>
        <w:tabs>
          <w:tab w:pos="461" w:val="left" w:leader="none"/>
        </w:tabs>
        <w:spacing w:line="240" w:lineRule="auto" w:before="171" w:after="0"/>
        <w:ind w:left="460" w:right="0" w:hanging="360"/>
        <w:jc w:val="both"/>
        <w:rPr>
          <w:b w:val="0"/>
          <w:bCs w:val="0"/>
        </w:rPr>
      </w:pPr>
      <w:bookmarkStart w:name="_bookmark64" w:id="109"/>
      <w:bookmarkEnd w:id="109"/>
      <w:r>
        <w:rPr>
          <w:b w:val="0"/>
          <w:bCs w:val="0"/>
        </w:rPr>
      </w:r>
      <w:bookmarkStart w:name="_bookmark64" w:id="110"/>
      <w:bookmarkEnd w:id="110"/>
      <w:r>
        <w:rPr>
          <w:spacing w:val="-1"/>
        </w:rPr>
        <w:t>Fa</w:t>
      </w:r>
      <w:r>
        <w:rPr>
          <w:spacing w:val="-1"/>
        </w:rPr>
        <w:t>rmers’</w:t>
      </w:r>
      <w:r>
        <w:rPr>
          <w:spacing w:val="-18"/>
        </w:rPr>
        <w:t> </w:t>
      </w:r>
      <w:r>
        <w:rPr/>
        <w:t>Knowledge</w:t>
      </w:r>
      <w:r>
        <w:rPr>
          <w:spacing w:val="-1"/>
        </w:rPr>
        <w:t> </w:t>
      </w:r>
      <w:r>
        <w:rPr/>
        <w:t>and </w:t>
      </w:r>
      <w:r>
        <w:rPr>
          <w:spacing w:val="-1"/>
        </w:rPr>
        <w:t>Perceptions</w:t>
      </w:r>
      <w:r>
        <w:rPr>
          <w:spacing w:val="2"/>
        </w:rPr>
        <w:t> </w:t>
      </w:r>
      <w:r>
        <w:rPr/>
        <w:t>of </w:t>
      </w:r>
      <w:r>
        <w:rPr>
          <w:spacing w:val="-1"/>
        </w:rPr>
        <w:t>Climate-Smart</w:t>
      </w:r>
      <w:r>
        <w:rPr>
          <w:spacing w:val="-13"/>
        </w:rPr>
        <w:t> </w:t>
      </w:r>
      <w:r>
        <w:rPr>
          <w:spacing w:val="-1"/>
        </w:rPr>
        <w:t>Agriculture</w:t>
      </w:r>
      <w:r>
        <w:rPr>
          <w:b w:val="0"/>
          <w:bCs w:val="0"/>
        </w:rPr>
      </w:r>
    </w:p>
    <w:p>
      <w:pPr>
        <w:spacing w:line="240" w:lineRule="auto" w:before="6"/>
        <w:rPr>
          <w:rFonts w:ascii="Times New Roman" w:hAnsi="Times New Roman" w:cs="Times New Roman" w:eastAsia="Times New Roman"/>
          <w:b/>
          <w:bCs/>
          <w:sz w:val="27"/>
          <w:szCs w:val="27"/>
        </w:rPr>
      </w:pPr>
    </w:p>
    <w:p>
      <w:pPr>
        <w:pStyle w:val="Heading2"/>
        <w:numPr>
          <w:ilvl w:val="2"/>
          <w:numId w:val="18"/>
        </w:numPr>
        <w:tabs>
          <w:tab w:pos="641" w:val="left" w:leader="none"/>
        </w:tabs>
        <w:spacing w:line="240" w:lineRule="auto" w:before="0" w:after="0"/>
        <w:ind w:left="640" w:right="0" w:hanging="540"/>
        <w:jc w:val="both"/>
        <w:rPr>
          <w:b w:val="0"/>
          <w:bCs w:val="0"/>
          <w:i w:val="0"/>
        </w:rPr>
      </w:pPr>
      <w:bookmarkStart w:name="_bookmark65" w:id="111"/>
      <w:bookmarkEnd w:id="111"/>
      <w:r>
        <w:rPr>
          <w:b w:val="0"/>
          <w:bCs w:val="0"/>
          <w:i w:val="0"/>
        </w:rPr>
      </w:r>
      <w:bookmarkStart w:name="_bookmark65" w:id="112"/>
      <w:bookmarkEnd w:id="112"/>
      <w:r>
        <w:rPr>
          <w:i/>
        </w:rPr>
        <w:t>Farmers’</w:t>
      </w:r>
      <w:r>
        <w:rPr>
          <w:i/>
          <w:spacing w:val="-18"/>
        </w:rPr>
        <w:t> </w:t>
      </w:r>
      <w:r>
        <w:rPr>
          <w:i/>
          <w:spacing w:val="-1"/>
        </w:rPr>
        <w:t>Knowledge</w:t>
      </w:r>
      <w:r>
        <w:rPr>
          <w:i/>
          <w:spacing w:val="-2"/>
        </w:rPr>
        <w:t> </w:t>
      </w:r>
      <w:r>
        <w:rPr>
          <w:i/>
        </w:rPr>
        <w:t>of </w:t>
      </w:r>
      <w:r>
        <w:rPr>
          <w:i/>
          <w:spacing w:val="-1"/>
        </w:rPr>
        <w:t>Climate-Smart</w:t>
      </w:r>
      <w:r>
        <w:rPr>
          <w:i/>
          <w:spacing w:val="-9"/>
        </w:rPr>
        <w:t> </w:t>
      </w:r>
      <w:r>
        <w:rPr>
          <w:i/>
          <w:spacing w:val="-1"/>
        </w:rPr>
        <w:t>Agriculture</w:t>
      </w:r>
      <w:r>
        <w:rPr>
          <w:b w:val="0"/>
          <w:bCs w:val="0"/>
          <w:i w:val="0"/>
        </w:rPr>
      </w:r>
    </w:p>
    <w:p>
      <w:pPr>
        <w:spacing w:line="240" w:lineRule="auto" w:before="9"/>
        <w:rPr>
          <w:rFonts w:ascii="Times New Roman" w:hAnsi="Times New Roman" w:cs="Times New Roman" w:eastAsia="Times New Roman"/>
          <w:b/>
          <w:bCs/>
          <w:i/>
          <w:sz w:val="23"/>
          <w:szCs w:val="23"/>
        </w:rPr>
      </w:pPr>
    </w:p>
    <w:p>
      <w:pPr>
        <w:pStyle w:val="BodyText"/>
        <w:spacing w:line="480" w:lineRule="auto"/>
        <w:ind w:right="118"/>
        <w:jc w:val="both"/>
      </w:pPr>
      <w:r>
        <w:rPr/>
        <w:pict>
          <v:group style="position:absolute;margin-left:108.25pt;margin-top:123.943146pt;width:395.5pt;height:235.5pt;mso-position-horizontal-relative:page;mso-position-vertical-relative:paragraph;z-index:1336" coordorigin="2165,2479" coordsize="7910,4710">
            <v:group style="position:absolute;left:9451;top:5124;width:394;height:2" coordorigin="9451,5124" coordsize="394,2">
              <v:shape style="position:absolute;left:9451;top:5124;width:394;height:2" coordorigin="9451,5124" coordsize="394,0" path="m9451,5124l9845,5124e" filled="false" stroked="true" strokeweight=".75pt" strokecolor="#d9d9d9">
                <v:path arrowok="t"/>
              </v:shape>
            </v:group>
            <v:group style="position:absolute;left:8995;top:5124;width:96;height:2" coordorigin="8995,5124" coordsize="96,2">
              <v:shape style="position:absolute;left:8995;top:5124;width:96;height:2" coordorigin="8995,5124" coordsize="96,0" path="m8995,5124l9091,5124e" filled="false" stroked="true" strokeweight=".75pt" strokecolor="#d9d9d9">
                <v:path arrowok="t"/>
              </v:shape>
            </v:group>
            <v:group style="position:absolute;left:7848;top:5124;width:788;height:2" coordorigin="7848,5124" coordsize="788,2">
              <v:shape style="position:absolute;left:7848;top:5124;width:788;height:2" coordorigin="7848,5124" coordsize="788,0" path="m7848,5124l8635,5124e" filled="false" stroked="true" strokeweight=".75pt" strokecolor="#d9d9d9">
                <v:path arrowok="t"/>
              </v:shape>
            </v:group>
            <v:group style="position:absolute;left:7392;top:5124;width:99;height:2" coordorigin="7392,5124" coordsize="99,2">
              <v:shape style="position:absolute;left:7392;top:5124;width:99;height:2" coordorigin="7392,5124" coordsize="99,0" path="m7392,5124l7490,5124e" filled="false" stroked="true" strokeweight=".75pt" strokecolor="#d9d9d9">
                <v:path arrowok="t"/>
              </v:shape>
            </v:group>
            <v:group style="position:absolute;left:6247;top:5124;width:788;height:2" coordorigin="6247,5124" coordsize="788,2">
              <v:shape style="position:absolute;left:6247;top:5124;width:788;height:2" coordorigin="6247,5124" coordsize="788,0" path="m6247,5124l7034,5124e" filled="false" stroked="true" strokeweight=".75pt" strokecolor="#d9d9d9">
                <v:path arrowok="t"/>
              </v:shape>
            </v:group>
            <v:group style="position:absolute;left:5791;top:5124;width:96;height:2" coordorigin="5791,5124" coordsize="96,2">
              <v:shape style="position:absolute;left:5791;top:5124;width:96;height:2" coordorigin="5791,5124" coordsize="96,0" path="m5791,5124l5887,5124e" filled="false" stroked="true" strokeweight=".75pt" strokecolor="#d9d9d9">
                <v:path arrowok="t"/>
              </v:shape>
            </v:group>
            <v:group style="position:absolute;left:4644;top:5124;width:788;height:2" coordorigin="4644,5124" coordsize="788,2">
              <v:shape style="position:absolute;left:4644;top:5124;width:788;height:2" coordorigin="4644,5124" coordsize="788,0" path="m4644,5124l5431,5124e" filled="false" stroked="true" strokeweight=".75pt" strokecolor="#d9d9d9">
                <v:path arrowok="t"/>
              </v:shape>
            </v:group>
            <v:group style="position:absolute;left:4188;top:5124;width:96;height:2" coordorigin="4188,5124" coordsize="96,2">
              <v:shape style="position:absolute;left:4188;top:5124;width:96;height:2" coordorigin="4188,5124" coordsize="96,0" path="m4188,5124l4284,5124e" filled="false" stroked="true" strokeweight=".75pt" strokecolor="#d9d9d9">
                <v:path arrowok="t"/>
              </v:shape>
            </v:group>
            <v:group style="position:absolute;left:3435;top:5124;width:393;height:2" coordorigin="3435,5124" coordsize="393,2">
              <v:shape style="position:absolute;left:3435;top:5124;width:393;height:2" coordorigin="3435,5124" coordsize="393,0" path="m3435,5124l3828,5124e" filled="false" stroked="true" strokeweight=".75pt" strokecolor="#d9d9d9">
                <v:path arrowok="t"/>
              </v:shape>
            </v:group>
            <v:group style="position:absolute;left:4188;top:4858;width:1244;height:2" coordorigin="4188,4858" coordsize="1244,2">
              <v:shape style="position:absolute;left:4188;top:4858;width:1244;height:2" coordorigin="4188,4858" coordsize="1244,0" path="m4188,4858l5431,4858e" filled="false" stroked="true" strokeweight=".75pt" strokecolor="#d9d9d9">
                <v:path arrowok="t"/>
              </v:shape>
            </v:group>
            <v:group style="position:absolute;left:3435;top:4858;width:393;height:2" coordorigin="3435,4858" coordsize="393,2">
              <v:shape style="position:absolute;left:3435;top:4858;width:393;height:2" coordorigin="3435,4858" coordsize="393,0" path="m3435,4858l3828,4858e" filled="false" stroked="true" strokeweight=".75pt" strokecolor="#d9d9d9">
                <v:path arrowok="t"/>
              </v:shape>
            </v:group>
            <v:group style="position:absolute;left:4188;top:4589;width:1244;height:2" coordorigin="4188,4589" coordsize="1244,2">
              <v:shape style="position:absolute;left:4188;top:4589;width:1244;height:2" coordorigin="4188,4589" coordsize="1244,0" path="m4188,4589l5431,4589e" filled="false" stroked="true" strokeweight=".75pt" strokecolor="#d9d9d9">
                <v:path arrowok="t"/>
              </v:shape>
            </v:group>
            <v:group style="position:absolute;left:3435;top:4589;width:393;height:2" coordorigin="3435,4589" coordsize="393,2">
              <v:shape style="position:absolute;left:3435;top:4589;width:393;height:2" coordorigin="3435,4589" coordsize="393,0" path="m3435,4589l3828,4589e" filled="false" stroked="true" strokeweight=".75pt" strokecolor="#d9d9d9">
                <v:path arrowok="t"/>
              </v:shape>
            </v:group>
            <v:group style="position:absolute;left:4188;top:4320;width:1244;height:2" coordorigin="4188,4320" coordsize="1244,2">
              <v:shape style="position:absolute;left:4188;top:4320;width:1244;height:2" coordorigin="4188,4320" coordsize="1244,0" path="m4188,4320l5431,4320e" filled="false" stroked="true" strokeweight=".75pt" strokecolor="#d9d9d9">
                <v:path arrowok="t"/>
              </v:shape>
            </v:group>
            <v:group style="position:absolute;left:3435;top:4320;width:393;height:2" coordorigin="3435,4320" coordsize="393,2">
              <v:shape style="position:absolute;left:3435;top:4320;width:393;height:2" coordorigin="3435,4320" coordsize="393,0" path="m3435,4320l3828,4320e" filled="false" stroked="true" strokeweight=".75pt" strokecolor="#d9d9d9">
                <v:path arrowok="t"/>
              </v:shape>
            </v:group>
            <v:group style="position:absolute;left:4188;top:4052;width:1244;height:2" coordorigin="4188,4052" coordsize="1244,2">
              <v:shape style="position:absolute;left:4188;top:4052;width:1244;height:2" coordorigin="4188,4052" coordsize="1244,0" path="m4188,4052l5431,4052e" filled="false" stroked="true" strokeweight=".75pt" strokecolor="#d9d9d9">
                <v:path arrowok="t"/>
              </v:shape>
            </v:group>
            <v:group style="position:absolute;left:3435;top:4052;width:393;height:2" coordorigin="3435,4052" coordsize="393,2">
              <v:shape style="position:absolute;left:3435;top:4052;width:393;height:2" coordorigin="3435,4052" coordsize="393,0" path="m3435,4052l3828,4052e" filled="false" stroked="true" strokeweight=".75pt" strokecolor="#d9d9d9">
                <v:path arrowok="t"/>
              </v:shape>
            </v:group>
            <v:group style="position:absolute;left:4188;top:3783;width:4448;height:2" coordorigin="4188,3783" coordsize="4448,2">
              <v:shape style="position:absolute;left:4188;top:3783;width:4448;height:2" coordorigin="4188,3783" coordsize="4448,0" path="m4188,3783l8635,3783e" filled="false" stroked="true" strokeweight=".75pt" strokecolor="#d9d9d9">
                <v:path arrowok="t"/>
              </v:shape>
            </v:group>
            <v:group style="position:absolute;left:3435;top:3783;width:393;height:2" coordorigin="3435,3783" coordsize="393,2">
              <v:shape style="position:absolute;left:3435;top:3783;width:393;height:2" coordorigin="3435,3783" coordsize="393,0" path="m3435,3783l3828,3783e" filled="false" stroked="true" strokeweight=".75pt" strokecolor="#d9d9d9">
                <v:path arrowok="t"/>
              </v:shape>
            </v:group>
            <v:group style="position:absolute;left:4188;top:3514;width:5657;height:2" coordorigin="4188,3514" coordsize="5657,2">
              <v:shape style="position:absolute;left:4188;top:3514;width:5657;height:2" coordorigin="4188,3514" coordsize="5657,0" path="m4188,3514l9845,3514e" filled="false" stroked="true" strokeweight=".75pt" strokecolor="#d9d9d9">
                <v:path arrowok="t"/>
              </v:shape>
            </v:group>
            <v:group style="position:absolute;left:3435;top:3514;width:393;height:2" coordorigin="3435,3514" coordsize="393,2">
              <v:shape style="position:absolute;left:3435;top:3514;width:393;height:2" coordorigin="3435,3514" coordsize="393,0" path="m3435,3514l3828,3514e" filled="false" stroked="true" strokeweight=".75pt" strokecolor="#d9d9d9">
                <v:path arrowok="t"/>
              </v:shape>
            </v:group>
            <v:group style="position:absolute;left:4188;top:3245;width:5657;height:2" coordorigin="4188,3245" coordsize="5657,2">
              <v:shape style="position:absolute;left:4188;top:3245;width:5657;height:2" coordorigin="4188,3245" coordsize="5657,0" path="m4188,3245l9845,3245e" filled="false" stroked="true" strokeweight=".75pt" strokecolor="#d9d9d9">
                <v:path arrowok="t"/>
              </v:shape>
            </v:group>
            <v:group style="position:absolute;left:3435;top:3245;width:393;height:2" coordorigin="3435,3245" coordsize="393,2">
              <v:shape style="position:absolute;left:3435;top:3245;width:393;height:2" coordorigin="3435,3245" coordsize="393,0" path="m3435,3245l3828,3245e" filled="false" stroked="true" strokeweight=".75pt" strokecolor="#d9d9d9">
                <v:path arrowok="t"/>
              </v:shape>
            </v:group>
            <v:group style="position:absolute;left:3828;top:3188;width:360;height:2207" coordorigin="3828,3188" coordsize="360,2207">
              <v:shape style="position:absolute;left:3828;top:3188;width:360;height:2207" coordorigin="3828,3188" coordsize="360,2207" path="m4188,3188l3828,3188,3828,5394,4188,5394,4188,3188xe" filled="true" fillcolor="#4471c4" stroked="false">
                <v:path arrowok="t"/>
                <v:fill type="solid"/>
              </v:shape>
            </v:group>
            <v:group style="position:absolute;left:5791;top:4858;width:96;height:2" coordorigin="5791,4858" coordsize="96,2">
              <v:shape style="position:absolute;left:5791;top:4858;width:96;height:2" coordorigin="5791,4858" coordsize="96,0" path="m5791,4858l5887,4858e" filled="false" stroked="true" strokeweight=".75pt" strokecolor="#d9d9d9">
                <v:path arrowok="t"/>
              </v:shape>
            </v:group>
            <v:group style="position:absolute;left:5791;top:4589;width:96;height:2" coordorigin="5791,4589" coordsize="96,2">
              <v:shape style="position:absolute;left:5791;top:4589;width:96;height:2" coordorigin="5791,4589" coordsize="96,0" path="m5791,4589l5887,4589e" filled="false" stroked="true" strokeweight=".75pt" strokecolor="#d9d9d9">
                <v:path arrowok="t"/>
              </v:shape>
            </v:group>
            <v:group style="position:absolute;left:5791;top:4320;width:96;height:2" coordorigin="5791,4320" coordsize="96,2">
              <v:shape style="position:absolute;left:5791;top:4320;width:96;height:2" coordorigin="5791,4320" coordsize="96,0" path="m5791,4320l5887,4320e" filled="false" stroked="true" strokeweight=".75pt" strokecolor="#d9d9d9">
                <v:path arrowok="t"/>
              </v:shape>
            </v:group>
            <v:group style="position:absolute;left:5791;top:4052;width:1244;height:2" coordorigin="5791,4052" coordsize="1244,2">
              <v:shape style="position:absolute;left:5791;top:4052;width:1244;height:2" coordorigin="5791,4052" coordsize="1244,0" path="m5791,4052l7034,4052e" filled="false" stroked="true" strokeweight=".75pt" strokecolor="#d9d9d9">
                <v:path arrowok="t"/>
              </v:shape>
            </v:group>
            <v:group style="position:absolute;left:5431;top:3869;width:360;height:1525" coordorigin="5431,3869" coordsize="360,1525">
              <v:shape style="position:absolute;left:5431;top:3869;width:360;height:1525" coordorigin="5431,3869" coordsize="360,1525" path="m5791,3869l5431,3869,5431,5394,5791,5394,5791,3869xe" filled="true" fillcolor="#4471c4" stroked="false">
                <v:path arrowok="t"/>
                <v:fill type="solid"/>
              </v:shape>
            </v:group>
            <v:group style="position:absolute;left:7392;top:4858;width:99;height:2" coordorigin="7392,4858" coordsize="99,2">
              <v:shape style="position:absolute;left:7392;top:4858;width:99;height:2" coordorigin="7392,4858" coordsize="99,0" path="m7392,4858l7490,4858e" filled="false" stroked="true" strokeweight=".75pt" strokecolor="#d9d9d9">
                <v:path arrowok="t"/>
              </v:shape>
            </v:group>
            <v:group style="position:absolute;left:6247;top:4858;width:788;height:2" coordorigin="6247,4858" coordsize="788,2">
              <v:shape style="position:absolute;left:6247;top:4858;width:788;height:2" coordorigin="6247,4858" coordsize="788,0" path="m6247,4858l7034,4858e" filled="false" stroked="true" strokeweight=".75pt" strokecolor="#d9d9d9">
                <v:path arrowok="t"/>
              </v:shape>
            </v:group>
            <v:group style="position:absolute;left:7392;top:4589;width:99;height:2" coordorigin="7392,4589" coordsize="99,2">
              <v:shape style="position:absolute;left:7392;top:4589;width:99;height:2" coordorigin="7392,4589" coordsize="99,0" path="m7392,4589l7490,4589e" filled="false" stroked="true" strokeweight=".75pt" strokecolor="#d9d9d9">
                <v:path arrowok="t"/>
              </v:shape>
            </v:group>
            <v:group style="position:absolute;left:6247;top:4589;width:788;height:2" coordorigin="6247,4589" coordsize="788,2">
              <v:shape style="position:absolute;left:6247;top:4589;width:788;height:2" coordorigin="6247,4589" coordsize="788,0" path="m6247,4589l7034,4589e" filled="false" stroked="true" strokeweight=".75pt" strokecolor="#d9d9d9">
                <v:path arrowok="t"/>
              </v:shape>
            </v:group>
            <v:group style="position:absolute;left:7392;top:4320;width:99;height:2" coordorigin="7392,4320" coordsize="99,2">
              <v:shape style="position:absolute;left:7392;top:4320;width:99;height:2" coordorigin="7392,4320" coordsize="99,0" path="m7392,4320l7490,4320e" filled="false" stroked="true" strokeweight=".75pt" strokecolor="#d9d9d9">
                <v:path arrowok="t"/>
              </v:shape>
            </v:group>
            <v:group style="position:absolute;left:6247;top:4320;width:788;height:2" coordorigin="6247,4320" coordsize="788,2">
              <v:shape style="position:absolute;left:6247;top:4320;width:788;height:2" coordorigin="6247,4320" coordsize="788,0" path="m6247,4320l7034,4320e" filled="false" stroked="true" strokeweight=".75pt" strokecolor="#d9d9d9">
                <v:path arrowok="t"/>
              </v:shape>
            </v:group>
            <v:group style="position:absolute;left:7392;top:4052;width:1244;height:2" coordorigin="7392,4052" coordsize="1244,2">
              <v:shape style="position:absolute;left:7392;top:4052;width:1244;height:2" coordorigin="7392,4052" coordsize="1244,0" path="m7392,4052l8635,4052e" filled="false" stroked="true" strokeweight=".75pt" strokecolor="#d9d9d9">
                <v:path arrowok="t"/>
              </v:shape>
            </v:group>
            <v:group style="position:absolute;left:7034;top:3963;width:358;height:1431" coordorigin="7034,3963" coordsize="358,1431">
              <v:shape style="position:absolute;left:7034;top:3963;width:358;height:1431" coordorigin="7034,3963" coordsize="358,1431" path="m7392,3963l7034,3963,7034,5394,7392,5394,7392,3963xe" filled="true" fillcolor="#4471c4" stroked="false">
                <v:path arrowok="t"/>
                <v:fill type="solid"/>
              </v:shape>
            </v:group>
            <v:group style="position:absolute;left:8995;top:4858;width:96;height:2" coordorigin="8995,4858" coordsize="96,2">
              <v:shape style="position:absolute;left:8995;top:4858;width:96;height:2" coordorigin="8995,4858" coordsize="96,0" path="m8995,4858l9091,4858e" filled="false" stroked="true" strokeweight=".75pt" strokecolor="#d9d9d9">
                <v:path arrowok="t"/>
              </v:shape>
            </v:group>
            <v:group style="position:absolute;left:7848;top:4858;width:788;height:2" coordorigin="7848,4858" coordsize="788,2">
              <v:shape style="position:absolute;left:7848;top:4858;width:788;height:2" coordorigin="7848,4858" coordsize="788,0" path="m7848,4858l8635,4858e" filled="false" stroked="true" strokeweight=".75pt" strokecolor="#d9d9d9">
                <v:path arrowok="t"/>
              </v:shape>
            </v:group>
            <v:group style="position:absolute;left:8995;top:4589;width:850;height:2" coordorigin="8995,4589" coordsize="850,2">
              <v:shape style="position:absolute;left:8995;top:4589;width:850;height:2" coordorigin="8995,4589" coordsize="850,0" path="m8995,4589l9845,4589e" filled="false" stroked="true" strokeweight=".75pt" strokecolor="#d9d9d9">
                <v:path arrowok="t"/>
              </v:shape>
            </v:group>
            <v:group style="position:absolute;left:7848;top:4589;width:788;height:2" coordorigin="7848,4589" coordsize="788,2">
              <v:shape style="position:absolute;left:7848;top:4589;width:788;height:2" coordorigin="7848,4589" coordsize="788,0" path="m7848,4589l8635,4589e" filled="false" stroked="true" strokeweight=".75pt" strokecolor="#d9d9d9">
                <v:path arrowok="t"/>
              </v:shape>
            </v:group>
            <v:group style="position:absolute;left:8995;top:4320;width:850;height:2" coordorigin="8995,4320" coordsize="850,2">
              <v:shape style="position:absolute;left:8995;top:4320;width:850;height:2" coordorigin="8995,4320" coordsize="850,0" path="m8995,4320l9845,4320e" filled="false" stroked="true" strokeweight=".75pt" strokecolor="#d9d9d9">
                <v:path arrowok="t"/>
              </v:shape>
            </v:group>
            <v:group style="position:absolute;left:7848;top:4320;width:788;height:2" coordorigin="7848,4320" coordsize="788,2">
              <v:shape style="position:absolute;left:7848;top:4320;width:788;height:2" coordorigin="7848,4320" coordsize="788,0" path="m7848,4320l8635,4320e" filled="false" stroked="true" strokeweight=".75pt" strokecolor="#d9d9d9">
                <v:path arrowok="t"/>
              </v:shape>
            </v:group>
            <v:group style="position:absolute;left:8995;top:4052;width:850;height:2" coordorigin="8995,4052" coordsize="850,2">
              <v:shape style="position:absolute;left:8995;top:4052;width:850;height:2" coordorigin="8995,4052" coordsize="850,0" path="m8995,4052l9845,4052e" filled="false" stroked="true" strokeweight=".75pt" strokecolor="#d9d9d9">
                <v:path arrowok="t"/>
              </v:shape>
            </v:group>
            <v:group style="position:absolute;left:8995;top:3783;width:850;height:2" coordorigin="8995,3783" coordsize="850,2">
              <v:shape style="position:absolute;left:8995;top:3783;width:850;height:2" coordorigin="8995,3783" coordsize="850,0" path="m8995,3783l9845,3783e" filled="false" stroked="true" strokeweight=".75pt" strokecolor="#d9d9d9">
                <v:path arrowok="t"/>
              </v:shape>
            </v:group>
            <v:group style="position:absolute;left:8635;top:3536;width:360;height:1859" coordorigin="8635,3536" coordsize="360,1859">
              <v:shape style="position:absolute;left:8635;top:3536;width:360;height:1859" coordorigin="8635,3536" coordsize="360,1859" path="m8995,3536l8635,3536,8635,5394,8995,5394,8995,3536xe" filled="true" fillcolor="#4471c4" stroked="false">
                <v:path arrowok="t"/>
                <v:fill type="solid"/>
              </v:shape>
            </v:group>
            <v:group style="position:absolute;left:4284;top:4916;width:360;height:479" coordorigin="4284,4916" coordsize="360,479">
              <v:shape style="position:absolute;left:4284;top:4916;width:360;height:479" coordorigin="4284,4916" coordsize="360,479" path="m4644,4916l4284,4916,4284,5394,4644,5394,4644,4916xe" filled="true" fillcolor="#ec7c30" stroked="false">
                <v:path arrowok="t"/>
                <v:fill type="solid"/>
              </v:shape>
            </v:group>
            <v:group style="position:absolute;left:5887;top:4234;width:360;height:1160" coordorigin="5887,4234" coordsize="360,1160">
              <v:shape style="position:absolute;left:5887;top:4234;width:360;height:1160" coordorigin="5887,4234" coordsize="360,1160" path="m6247,4234l5887,4234,5887,5394,6247,5394,6247,4234xe" filled="true" fillcolor="#ec7c30" stroked="false">
                <v:path arrowok="t"/>
                <v:fill type="solid"/>
              </v:shape>
            </v:group>
            <v:group style="position:absolute;left:7490;top:4140;width:358;height:1254" coordorigin="7490,4140" coordsize="358,1254">
              <v:shape style="position:absolute;left:7490;top:4140;width:358;height:1254" coordorigin="7490,4140" coordsize="358,1254" path="m7848,4140l7490,4140,7490,5394,7848,5394,7848,4140xe" filled="true" fillcolor="#ec7c30" stroked="false">
                <v:path arrowok="t"/>
                <v:fill type="solid"/>
              </v:shape>
            </v:group>
            <v:group style="position:absolute;left:9451;top:4858;width:394;height:2" coordorigin="9451,4858" coordsize="394,2">
              <v:shape style="position:absolute;left:9451;top:4858;width:394;height:2" coordorigin="9451,4858" coordsize="394,0" path="m9451,4858l9845,4858e" filled="false" stroked="true" strokeweight=".75pt" strokecolor="#d9d9d9">
                <v:path arrowok="t"/>
              </v:shape>
            </v:group>
            <v:group style="position:absolute;left:9091;top:4568;width:360;height:827" coordorigin="9091,4568" coordsize="360,827">
              <v:shape style="position:absolute;left:9091;top:4568;width:360;height:827" coordorigin="9091,4568" coordsize="360,827" path="m9451,4568l9091,4568,9091,5394,9451,5394,9451,4568xe" filled="true" fillcolor="#ec7c30" stroked="false">
                <v:path arrowok="t"/>
                <v:fill type="solid"/>
              </v:shape>
            </v:group>
            <v:group style="position:absolute;left:3435;top:5394;width:6410;height:2" coordorigin="3435,5394" coordsize="6410,2">
              <v:shape style="position:absolute;left:3435;top:5394;width:6410;height:2" coordorigin="3435,5394" coordsize="6410,0" path="m3435,5394l9845,5394e" filled="false" stroked="true" strokeweight=".75pt" strokecolor="#d9d9d9">
                <v:path arrowok="t"/>
              </v:shape>
            </v:group>
            <v:group style="position:absolute;left:3435;top:2976;width:6410;height:2" coordorigin="3435,2976" coordsize="6410,2">
              <v:shape style="position:absolute;left:3435;top:2976;width:6410;height:2" coordorigin="3435,2976" coordsize="6410,0" path="m3435,2976l9845,2976e" filled="false" stroked="true" strokeweight=".75pt" strokecolor="#d9d9d9">
                <v:path arrowok="t"/>
              </v:shape>
            </v:group>
            <v:group style="position:absolute;left:3435;top:2709;width:6410;height:2" coordorigin="3435,2709" coordsize="6410,2">
              <v:shape style="position:absolute;left:3435;top:2709;width:6410;height:2" coordorigin="3435,2709" coordsize="6410,0" path="m3435,2709l9845,2709e" filled="false" stroked="true" strokeweight=".75pt" strokecolor="#d9d9d9">
                <v:path arrowok="t"/>
              </v:shape>
            </v:group>
            <v:group style="position:absolute;left:5304;top:6841;width:99;height:99" coordorigin="5304,6841" coordsize="99,99">
              <v:shape style="position:absolute;left:5304;top:6841;width:99;height:99" coordorigin="5304,6841" coordsize="99,99" path="m5304,6940l5403,6940,5403,6841,5304,6841,5304,6940xe" filled="true" fillcolor="#4471c4" stroked="false">
                <v:path arrowok="t"/>
                <v:fill type="solid"/>
              </v:shape>
            </v:group>
            <v:group style="position:absolute;left:6083;top:6841;width:99;height:99" coordorigin="6083,6841" coordsize="99,99">
              <v:shape style="position:absolute;left:6083;top:6841;width:99;height:99" coordorigin="6083,6841" coordsize="99,99" path="m6083,6940l6182,6940,6182,6841,6083,6841,6083,6940xe" filled="true" fillcolor="#ec7c30" stroked="false">
                <v:path arrowok="t"/>
                <v:fill type="solid"/>
              </v:shape>
            </v:group>
            <v:group style="position:absolute;left:2175;top:2489;width:7890;height:4690" coordorigin="2175,2489" coordsize="7890,4690">
              <v:shape style="position:absolute;left:2175;top:2489;width:7890;height:4690" coordorigin="2175,2489" coordsize="7890,4690" path="m2175,7179l10065,7179,10065,2490e" filled="false" stroked="true" strokeweight="1pt" strokecolor="#000000">
                <v:path arrowok="t"/>
              </v:shape>
              <v:shape style="position:absolute;left:2175;top:2489;width:7890;height:4690" coordorigin="2175,2489" coordsize="7890,4690" path="m2175,2490l2175,7179e" filled="false" stroked="true" strokeweight="1pt" strokecolor="#000000">
                <v:path arrowok="t"/>
              </v:shape>
              <v:shape style="position:absolute;left:2730;top:2625;width:540;height:2866" type="#_x0000_t202" filled="false" stroked="false">
                <v:textbox inset="0,0,0,0">
                  <w:txbxContent>
                    <w:p>
                      <w:pPr>
                        <w:spacing w:line="183" w:lineRule="exact" w:before="0"/>
                        <w:ind w:left="0" w:right="0" w:firstLine="0"/>
                        <w:jc w:val="center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w w:val="95"/>
                          <w:sz w:val="18"/>
                        </w:rPr>
                        <w:t>100.0%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  <w:p>
                      <w:pPr>
                        <w:spacing w:before="48"/>
                        <w:ind w:left="91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spacing w:val="-1"/>
                          <w:sz w:val="18"/>
                        </w:rPr>
                        <w:t>90.0%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  <w:p>
                      <w:pPr>
                        <w:spacing w:before="49"/>
                        <w:ind w:left="91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w w:val="95"/>
                          <w:sz w:val="18"/>
                        </w:rPr>
                        <w:t>80.0%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  <w:p>
                      <w:pPr>
                        <w:spacing w:before="48"/>
                        <w:ind w:left="91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w w:val="95"/>
                          <w:sz w:val="18"/>
                        </w:rPr>
                        <w:t>70.0%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  <w:p>
                      <w:pPr>
                        <w:spacing w:before="49"/>
                        <w:ind w:left="91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w w:val="95"/>
                          <w:sz w:val="18"/>
                        </w:rPr>
                        <w:t>60.0%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  <w:p>
                      <w:pPr>
                        <w:spacing w:before="48"/>
                        <w:ind w:left="91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w w:val="95"/>
                          <w:sz w:val="18"/>
                        </w:rPr>
                        <w:t>50.0%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  <w:p>
                      <w:pPr>
                        <w:spacing w:before="49"/>
                        <w:ind w:left="91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w w:val="95"/>
                          <w:sz w:val="18"/>
                        </w:rPr>
                        <w:t>40.0%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  <w:p>
                      <w:pPr>
                        <w:spacing w:before="48"/>
                        <w:ind w:left="91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w w:val="95"/>
                          <w:sz w:val="18"/>
                        </w:rPr>
                        <w:t>30.0%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  <w:p>
                      <w:pPr>
                        <w:spacing w:before="49"/>
                        <w:ind w:left="91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w w:val="95"/>
                          <w:sz w:val="18"/>
                        </w:rPr>
                        <w:t>20.0%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  <w:p>
                      <w:pPr>
                        <w:spacing w:before="48"/>
                        <w:ind w:left="91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w w:val="95"/>
                          <w:sz w:val="18"/>
                        </w:rPr>
                        <w:t>10.0%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  <w:p>
                      <w:pPr>
                        <w:spacing w:line="216" w:lineRule="exact" w:before="49"/>
                        <w:ind w:left="182" w:right="0" w:firstLine="0"/>
                        <w:jc w:val="center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w w:val="95"/>
                          <w:sz w:val="18"/>
                        </w:rPr>
                        <w:t>0.0%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3775;top:5545;width:4145;height:400" type="#_x0000_t202" filled="false" stroked="false">
                <v:textbox inset="0,0,0,0">
                  <w:txbxContent>
                    <w:p>
                      <w:pPr>
                        <w:tabs>
                          <w:tab w:pos="1322" w:val="left" w:leader="none"/>
                          <w:tab w:pos="3192" w:val="left" w:leader="none"/>
                        </w:tabs>
                        <w:spacing w:line="183" w:lineRule="exact" w:before="0"/>
                        <w:ind w:left="0" w:right="0" w:firstLine="0"/>
                        <w:jc w:val="righ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spacing w:val="-1"/>
                          <w:w w:val="95"/>
                          <w:sz w:val="18"/>
                        </w:rPr>
                        <w:t>Agroforestry</w:t>
                        <w:tab/>
                      </w:r>
                      <w:r>
                        <w:rPr>
                          <w:rFonts w:ascii="Calibri"/>
                          <w:spacing w:val="-1"/>
                          <w:sz w:val="18"/>
                        </w:rPr>
                        <w:t>Water</w:t>
                      </w:r>
                      <w:r>
                        <w:rPr>
                          <w:rFonts w:ascii="Calibri"/>
                          <w:spacing w:val="-12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spacing w:val="-1"/>
                          <w:sz w:val="18"/>
                        </w:rPr>
                        <w:t>Management</w:t>
                        <w:tab/>
                      </w:r>
                      <w:r>
                        <w:rPr>
                          <w:rFonts w:ascii="Calibri"/>
                          <w:spacing w:val="-1"/>
                          <w:w w:val="95"/>
                          <w:sz w:val="18"/>
                        </w:rPr>
                        <w:t>Conservative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  <w:p>
                      <w:pPr>
                        <w:spacing w:line="216" w:lineRule="exact" w:before="0"/>
                        <w:ind w:left="0" w:right="68" w:firstLine="0"/>
                        <w:jc w:val="righ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spacing w:val="-1"/>
                          <w:w w:val="95"/>
                          <w:sz w:val="18"/>
                        </w:rPr>
                        <w:t>Agriculture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8339;top:5545;width:1417;height:620" type="#_x0000_t202" filled="false" stroked="false">
                <v:textbox inset="0,0,0,0">
                  <w:txbxContent>
                    <w:p>
                      <w:pPr>
                        <w:spacing w:line="183" w:lineRule="exact" w:before="0"/>
                        <w:ind w:left="0" w:right="0" w:firstLine="0"/>
                        <w:jc w:val="center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spacing w:val="-1"/>
                          <w:sz w:val="18"/>
                        </w:rPr>
                        <w:t>Improved</w:t>
                      </w:r>
                      <w:r>
                        <w:rPr>
                          <w:rFonts w:ascii="Calibri"/>
                          <w:spacing w:val="-3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spacing w:val="-1"/>
                          <w:sz w:val="18"/>
                        </w:rPr>
                        <w:t>Crop</w:t>
                      </w:r>
                      <w:r>
                        <w:rPr>
                          <w:rFonts w:ascii="Calibri"/>
                          <w:spacing w:val="-2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spacing w:val="-1"/>
                          <w:sz w:val="18"/>
                        </w:rPr>
                        <w:t>and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  <w:p>
                      <w:pPr>
                        <w:spacing w:before="0"/>
                        <w:ind w:left="214" w:right="216" w:firstLine="0"/>
                        <w:jc w:val="center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spacing w:val="-1"/>
                          <w:sz w:val="18"/>
                        </w:rPr>
                        <w:t>Livestock</w:t>
                      </w:r>
                      <w:r>
                        <w:rPr>
                          <w:rFonts w:ascii="Calibri"/>
                          <w:spacing w:val="27"/>
                          <w:w w:val="99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spacing w:val="-1"/>
                          <w:sz w:val="18"/>
                        </w:rPr>
                        <w:t>Management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  <v:shape style="position:absolute;left:5446;top:6269;width:1708;height:719" type="#_x0000_t202" filled="false" stroked="false">
                <v:textbox inset="0,0,0,0">
                  <w:txbxContent>
                    <w:p>
                      <w:pPr>
                        <w:spacing w:line="203" w:lineRule="exact" w:before="0"/>
                        <w:ind w:left="0" w:right="0" w:firstLine="679"/>
                        <w:jc w:val="left"/>
                        <w:rPr>
                          <w:rFonts w:ascii="Calibri" w:hAnsi="Calibri" w:cs="Calibri" w:eastAsia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b/>
                          <w:spacing w:val="-1"/>
                          <w:sz w:val="20"/>
                        </w:rPr>
                        <w:t>CSA</w:t>
                      </w:r>
                      <w:r>
                        <w:rPr>
                          <w:rFonts w:ascii="Calibri"/>
                          <w:b/>
                          <w:spacing w:val="-9"/>
                          <w:sz w:val="20"/>
                        </w:rPr>
                        <w:t> </w:t>
                      </w:r>
                      <w:r>
                        <w:rPr>
                          <w:rFonts w:ascii="Calibri"/>
                          <w:b/>
                          <w:spacing w:val="-1"/>
                          <w:sz w:val="20"/>
                        </w:rPr>
                        <w:t>Practice</w:t>
                      </w:r>
                      <w:r>
                        <w:rPr>
                          <w:rFonts w:ascii="Calibri"/>
                          <w:sz w:val="20"/>
                        </w:rPr>
                      </w:r>
                    </w:p>
                    <w:p>
                      <w:pPr>
                        <w:spacing w:line="240" w:lineRule="auto" w:before="11"/>
                        <w:rPr>
                          <w:rFonts w:ascii="Times New Roman" w:hAnsi="Times New Roman" w:cs="Times New Roman" w:eastAsia="Times New Roman"/>
                          <w:sz w:val="25"/>
                          <w:szCs w:val="25"/>
                        </w:rPr>
                      </w:pPr>
                    </w:p>
                    <w:p>
                      <w:pPr>
                        <w:tabs>
                          <w:tab w:pos="779" w:val="left" w:leader="none"/>
                        </w:tabs>
                        <w:spacing w:line="216" w:lineRule="exact" w:before="0"/>
                        <w:ind w:left="0" w:right="0" w:firstLine="0"/>
                        <w:jc w:val="left"/>
                        <w:rPr>
                          <w:rFonts w:ascii="Calibri" w:hAnsi="Calibri" w:cs="Calibri" w:eastAsia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/>
                          <w:spacing w:val="-1"/>
                          <w:w w:val="95"/>
                          <w:sz w:val="18"/>
                        </w:rPr>
                        <w:t>Aware</w:t>
                        <w:tab/>
                      </w:r>
                      <w:r>
                        <w:rPr>
                          <w:rFonts w:ascii="Calibri"/>
                          <w:sz w:val="18"/>
                        </w:rPr>
                        <w:t>Not</w:t>
                      </w:r>
                      <w:r>
                        <w:rPr>
                          <w:rFonts w:ascii="Calibri"/>
                          <w:spacing w:val="-6"/>
                          <w:sz w:val="18"/>
                        </w:rPr>
                        <w:t> </w:t>
                      </w:r>
                      <w:r>
                        <w:rPr>
                          <w:rFonts w:ascii="Calibri"/>
                          <w:sz w:val="18"/>
                        </w:rPr>
                        <w:t>Aware</w:t>
                      </w:r>
                      <w:r>
                        <w:rPr>
                          <w:rFonts w:ascii="Calibri"/>
                          <w:sz w:val="18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/>
        <w:pict>
          <v:shape style="position:absolute;margin-left:122.279999pt;margin-top:176.946609pt;width:12pt;height:51.5pt;mso-position-horizontal-relative:page;mso-position-vertical-relative:paragraph;z-index:1360" type="#_x0000_t202" filled="false" stroked="false">
            <v:textbox inset="0,0,0,0" style="layout-flow:vertical;mso-layout-flow-alt:bottom-to-top">
              <w:txbxContent>
                <w:p>
                  <w:pPr>
                    <w:spacing w:line="223" w:lineRule="exact" w:before="0"/>
                    <w:ind w:left="20" w:right="0" w:firstLine="0"/>
                    <w:jc w:val="left"/>
                    <w:rPr>
                      <w:rFonts w:ascii="Calibri" w:hAnsi="Calibri" w:cs="Calibri" w:eastAsia="Calibri"/>
                      <w:sz w:val="20"/>
                      <w:szCs w:val="20"/>
                    </w:rPr>
                  </w:pPr>
                  <w:r>
                    <w:rPr>
                      <w:rFonts w:ascii="Calibri"/>
                      <w:b/>
                      <w:w w:val="99"/>
                      <w:sz w:val="20"/>
                    </w:rPr>
                    <w:t>Farmers</w:t>
                  </w:r>
                  <w:r>
                    <w:rPr>
                      <w:rFonts w:ascii="Calibri"/>
                      <w:b/>
                      <w:spacing w:val="-3"/>
                      <w:sz w:val="20"/>
                    </w:rPr>
                    <w:t> </w:t>
                  </w:r>
                  <w:r>
                    <w:rPr>
                      <w:rFonts w:ascii="Calibri"/>
                      <w:b/>
                      <w:w w:val="99"/>
                      <w:sz w:val="20"/>
                    </w:rPr>
                    <w:t>(%)</w:t>
                  </w:r>
                  <w:r>
                    <w:rPr>
                      <w:rFonts w:ascii="Calibri"/>
                      <w:sz w:val="20"/>
                    </w:rPr>
                  </w:r>
                </w:p>
              </w:txbxContent>
            </v:textbox>
            <w10:wrap type="none"/>
          </v:shape>
        </w:pict>
      </w:r>
      <w:r>
        <w:rPr/>
        <w:t>An</w:t>
      </w:r>
      <w:r>
        <w:rPr>
          <w:spacing w:val="6"/>
        </w:rPr>
        <w:t> </w:t>
      </w:r>
      <w:r>
        <w:rPr>
          <w:spacing w:val="-1"/>
        </w:rPr>
        <w:t>understanding</w:t>
      </w:r>
      <w:r>
        <w:rPr>
          <w:spacing w:val="7"/>
        </w:rPr>
        <w:t> </w:t>
      </w:r>
      <w:r>
        <w:rPr/>
        <w:t>of</w:t>
      </w:r>
      <w:r>
        <w:rPr>
          <w:spacing w:val="8"/>
        </w:rPr>
        <w:t> </w:t>
      </w:r>
      <w:r>
        <w:rPr/>
        <w:t>the</w:t>
      </w:r>
      <w:r>
        <w:rPr>
          <w:spacing w:val="8"/>
        </w:rPr>
        <w:t> </w:t>
      </w:r>
      <w:r>
        <w:rPr>
          <w:spacing w:val="-1"/>
        </w:rPr>
        <w:t>farmer's</w:t>
      </w:r>
      <w:r>
        <w:rPr>
          <w:spacing w:val="9"/>
        </w:rPr>
        <w:t> </w:t>
      </w:r>
      <w:r>
        <w:rPr/>
        <w:t>view</w:t>
      </w:r>
      <w:r>
        <w:rPr>
          <w:spacing w:val="6"/>
        </w:rPr>
        <w:t> </w:t>
      </w:r>
      <w:r>
        <w:rPr/>
        <w:t>of</w:t>
      </w:r>
      <w:r>
        <w:rPr>
          <w:spacing w:val="8"/>
        </w:rPr>
        <w:t> </w:t>
      </w:r>
      <w:r>
        <w:rPr>
          <w:spacing w:val="-1"/>
        </w:rPr>
        <w:t>climatic</w:t>
      </w:r>
      <w:r>
        <w:rPr>
          <w:spacing w:val="8"/>
        </w:rPr>
        <w:t> </w:t>
      </w:r>
      <w:r>
        <w:rPr>
          <w:spacing w:val="-1"/>
        </w:rPr>
        <w:t>changes</w:t>
      </w:r>
      <w:r>
        <w:rPr>
          <w:spacing w:val="7"/>
        </w:rPr>
        <w:t> </w:t>
      </w:r>
      <w:r>
        <w:rPr/>
        <w:t>is</w:t>
      </w:r>
      <w:r>
        <w:rPr>
          <w:spacing w:val="10"/>
        </w:rPr>
        <w:t> </w:t>
      </w:r>
      <w:r>
        <w:rPr>
          <w:spacing w:val="-1"/>
        </w:rPr>
        <w:t>essential</w:t>
      </w:r>
      <w:r>
        <w:rPr>
          <w:spacing w:val="6"/>
        </w:rPr>
        <w:t> </w:t>
      </w:r>
      <w:r>
        <w:rPr/>
        <w:t>to</w:t>
      </w:r>
      <w:r>
        <w:rPr>
          <w:spacing w:val="7"/>
        </w:rPr>
        <w:t> </w:t>
      </w:r>
      <w:r>
        <w:rPr/>
        <w:t>take</w:t>
      </w:r>
      <w:r>
        <w:rPr>
          <w:spacing w:val="5"/>
        </w:rPr>
        <w:t> </w:t>
      </w:r>
      <w:r>
        <w:rPr/>
        <w:t>the</w:t>
      </w:r>
      <w:r>
        <w:rPr>
          <w:spacing w:val="8"/>
        </w:rPr>
        <w:t> </w:t>
      </w:r>
      <w:r>
        <w:rPr/>
        <w:t>right</w:t>
      </w:r>
      <w:r>
        <w:rPr>
          <w:spacing w:val="7"/>
        </w:rPr>
        <w:t> </w:t>
      </w:r>
      <w:r>
        <w:rPr>
          <w:spacing w:val="-1"/>
        </w:rPr>
        <w:t>decisions</w:t>
      </w:r>
      <w:r>
        <w:rPr>
          <w:spacing w:val="81"/>
        </w:rPr>
        <w:t> </w:t>
      </w:r>
      <w:r>
        <w:rPr/>
        <w:t>on</w:t>
      </w:r>
      <w:r>
        <w:rPr>
          <w:spacing w:val="9"/>
        </w:rPr>
        <w:t> </w:t>
      </w:r>
      <w:r>
        <w:rPr/>
        <w:t>CSA</w:t>
      </w:r>
      <w:r>
        <w:rPr>
          <w:spacing w:val="8"/>
        </w:rPr>
        <w:t> </w:t>
      </w:r>
      <w:r>
        <w:rPr>
          <w:spacing w:val="-1"/>
        </w:rPr>
        <w:t>practices</w:t>
      </w:r>
      <w:r>
        <w:rPr>
          <w:spacing w:val="9"/>
        </w:rPr>
        <w:t> </w:t>
      </w:r>
      <w:r>
        <w:rPr/>
        <w:t>to</w:t>
      </w:r>
      <w:r>
        <w:rPr>
          <w:spacing w:val="9"/>
        </w:rPr>
        <w:t> </w:t>
      </w:r>
      <w:r>
        <w:rPr/>
        <w:t>adapt</w:t>
      </w:r>
      <w:r>
        <w:rPr>
          <w:spacing w:val="9"/>
        </w:rPr>
        <w:t> </w:t>
      </w:r>
      <w:r>
        <w:rPr/>
        <w:t>to</w:t>
      </w:r>
      <w:r>
        <w:rPr>
          <w:spacing w:val="9"/>
        </w:rPr>
        <w:t> </w:t>
      </w:r>
      <w:r>
        <w:rPr>
          <w:spacing w:val="-1"/>
        </w:rPr>
        <w:t>and</w:t>
      </w:r>
      <w:r>
        <w:rPr>
          <w:spacing w:val="9"/>
        </w:rPr>
        <w:t> </w:t>
      </w:r>
      <w:r>
        <w:rPr/>
        <w:t>build</w:t>
      </w:r>
      <w:r>
        <w:rPr>
          <w:spacing w:val="9"/>
        </w:rPr>
        <w:t> </w:t>
      </w:r>
      <w:r>
        <w:rPr>
          <w:spacing w:val="-1"/>
        </w:rPr>
        <w:t>resilience</w:t>
      </w:r>
      <w:r>
        <w:rPr>
          <w:spacing w:val="8"/>
        </w:rPr>
        <w:t> </w:t>
      </w:r>
      <w:r>
        <w:rPr>
          <w:spacing w:val="-1"/>
        </w:rPr>
        <w:t>against</w:t>
      </w:r>
      <w:r>
        <w:rPr>
          <w:spacing w:val="10"/>
        </w:rPr>
        <w:t> </w:t>
      </w:r>
      <w:r>
        <w:rPr>
          <w:spacing w:val="-1"/>
        </w:rPr>
        <w:t>climate</w:t>
      </w:r>
      <w:r>
        <w:rPr>
          <w:spacing w:val="8"/>
        </w:rPr>
        <w:t> </w:t>
      </w:r>
      <w:r>
        <w:rPr>
          <w:spacing w:val="-1"/>
        </w:rPr>
        <w:t>change.</w:t>
      </w:r>
      <w:r>
        <w:rPr>
          <w:spacing w:val="17"/>
        </w:rPr>
        <w:t> </w:t>
      </w:r>
      <w:r>
        <w:rPr>
          <w:spacing w:val="-1"/>
        </w:rPr>
        <w:t>Farmers</w:t>
      </w:r>
      <w:r>
        <w:rPr>
          <w:spacing w:val="8"/>
        </w:rPr>
        <w:t> </w:t>
      </w:r>
      <w:r>
        <w:rPr>
          <w:spacing w:val="-1"/>
        </w:rPr>
        <w:t>were</w:t>
      </w:r>
      <w:r>
        <w:rPr>
          <w:spacing w:val="8"/>
        </w:rPr>
        <w:t> </w:t>
      </w:r>
      <w:r>
        <w:rPr>
          <w:spacing w:val="-1"/>
        </w:rPr>
        <w:t>asked</w:t>
      </w:r>
      <w:r>
        <w:rPr>
          <w:spacing w:val="9"/>
        </w:rPr>
        <w:t> </w:t>
      </w:r>
      <w:r>
        <w:rPr/>
        <w:t>to</w:t>
      </w:r>
      <w:r>
        <w:rPr>
          <w:spacing w:val="75"/>
        </w:rPr>
        <w:t> </w:t>
      </w:r>
      <w:r>
        <w:rPr/>
        <w:t>state</w:t>
      </w:r>
      <w:r>
        <w:rPr>
          <w:spacing w:val="3"/>
        </w:rPr>
        <w:t> </w:t>
      </w:r>
      <w:r>
        <w:rPr/>
        <w:t>their</w:t>
      </w:r>
      <w:r>
        <w:rPr>
          <w:spacing w:val="3"/>
        </w:rPr>
        <w:t> </w:t>
      </w:r>
      <w:r>
        <w:rPr/>
        <w:t>levels</w:t>
      </w:r>
      <w:r>
        <w:rPr>
          <w:spacing w:val="5"/>
        </w:rPr>
        <w:t> </w:t>
      </w:r>
      <w:r>
        <w:rPr/>
        <w:t>of</w:t>
      </w:r>
      <w:r>
        <w:rPr>
          <w:spacing w:val="6"/>
        </w:rPr>
        <w:t> </w:t>
      </w:r>
      <w:r>
        <w:rPr>
          <w:spacing w:val="-1"/>
        </w:rPr>
        <w:t>awareness</w:t>
      </w:r>
      <w:r>
        <w:rPr>
          <w:spacing w:val="5"/>
        </w:rPr>
        <w:t> </w:t>
      </w:r>
      <w:r>
        <w:rPr>
          <w:spacing w:val="1"/>
        </w:rPr>
        <w:t>on</w:t>
      </w:r>
      <w:r>
        <w:rPr>
          <w:spacing w:val="7"/>
        </w:rPr>
        <w:t> </w:t>
      </w:r>
      <w:r>
        <w:rPr/>
        <w:t>the</w:t>
      </w:r>
      <w:r>
        <w:rPr>
          <w:spacing w:val="4"/>
        </w:rPr>
        <w:t> </w:t>
      </w:r>
      <w:r>
        <w:rPr/>
        <w:t>various</w:t>
      </w:r>
      <w:r>
        <w:rPr>
          <w:spacing w:val="4"/>
        </w:rPr>
        <w:t> </w:t>
      </w:r>
      <w:r>
        <w:rPr>
          <w:spacing w:val="-1"/>
        </w:rPr>
        <w:t>Climate-Smart</w:t>
      </w:r>
      <w:r>
        <w:rPr>
          <w:spacing w:val="5"/>
        </w:rPr>
        <w:t> </w:t>
      </w:r>
      <w:r>
        <w:rPr>
          <w:spacing w:val="-1"/>
        </w:rPr>
        <w:t>Agriculture</w:t>
      </w:r>
      <w:r>
        <w:rPr>
          <w:spacing w:val="5"/>
        </w:rPr>
        <w:t> </w:t>
      </w:r>
      <w:r>
        <w:rPr>
          <w:spacing w:val="-1"/>
        </w:rPr>
        <w:t>practices</w:t>
      </w:r>
      <w:r>
        <w:rPr>
          <w:spacing w:val="6"/>
        </w:rPr>
        <w:t> </w:t>
      </w:r>
      <w:r>
        <w:rPr>
          <w:spacing w:val="-1"/>
        </w:rPr>
        <w:t>and</w:t>
      </w:r>
      <w:r>
        <w:rPr>
          <w:spacing w:val="6"/>
        </w:rPr>
        <w:t> </w:t>
      </w:r>
      <w:r>
        <w:rPr/>
        <w:t>the</w:t>
      </w:r>
      <w:r>
        <w:rPr>
          <w:spacing w:val="6"/>
        </w:rPr>
        <w:t> </w:t>
      </w:r>
      <w:r>
        <w:rPr>
          <w:spacing w:val="-1"/>
        </w:rPr>
        <w:t>results</w:t>
      </w:r>
      <w:r>
        <w:rPr>
          <w:spacing w:val="79"/>
        </w:rPr>
        <w:t> </w:t>
      </w:r>
      <w:r>
        <w:rPr>
          <w:spacing w:val="-1"/>
        </w:rPr>
        <w:t>are</w:t>
      </w:r>
      <w:r>
        <w:rPr>
          <w:spacing w:val="-2"/>
        </w:rPr>
        <w:t> </w:t>
      </w:r>
      <w:r>
        <w:rPr>
          <w:spacing w:val="-1"/>
        </w:rPr>
        <w:t>illustrated</w:t>
      </w:r>
      <w:r>
        <w:rPr/>
        <w:t> in Figure</w:t>
      </w:r>
      <w:r>
        <w:rPr>
          <w:spacing w:val="-2"/>
        </w:rPr>
        <w:t> </w:t>
      </w:r>
      <w:r>
        <w:rPr>
          <w:spacing w:val="2"/>
        </w:rPr>
        <w:t>3.</w:t>
      </w:r>
      <w:r>
        <w:rPr/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9"/>
        <w:rPr>
          <w:rFonts w:ascii="Times New Roman" w:hAnsi="Times New Roman" w:cs="Times New Roman" w:eastAsia="Times New Roman"/>
          <w:sz w:val="23"/>
          <w:szCs w:val="23"/>
        </w:rPr>
      </w:pPr>
    </w:p>
    <w:p>
      <w:pPr>
        <w:pStyle w:val="Heading1"/>
        <w:spacing w:line="480" w:lineRule="auto"/>
        <w:ind w:left="100" w:right="3896"/>
        <w:jc w:val="left"/>
        <w:rPr>
          <w:rFonts w:ascii="Times New Roman" w:hAnsi="Times New Roman" w:cs="Times New Roman" w:eastAsia="Times New Roman"/>
          <w:b w:val="0"/>
          <w:bCs w:val="0"/>
        </w:rPr>
      </w:pPr>
      <w:bookmarkStart w:name="_bookmark66" w:id="113"/>
      <w:bookmarkEnd w:id="113"/>
      <w:r>
        <w:rPr>
          <w:b w:val="0"/>
          <w:bCs w:val="0"/>
        </w:rPr>
      </w:r>
      <w:r>
        <w:rPr>
          <w:spacing w:val="-1"/>
        </w:rPr>
        <w:t>Figure </w:t>
      </w:r>
      <w:r>
        <w:rPr/>
        <w:t>3: </w:t>
      </w:r>
      <w:r>
        <w:rPr>
          <w:spacing w:val="-1"/>
        </w:rPr>
        <w:t>Farmers’</w:t>
      </w:r>
      <w:r>
        <w:rPr>
          <w:spacing w:val="-30"/>
        </w:rPr>
        <w:t> </w:t>
      </w:r>
      <w:r>
        <w:rPr>
          <w:spacing w:val="-3"/>
        </w:rPr>
        <w:t>Awareness</w:t>
      </w:r>
      <w:r>
        <w:rPr/>
        <w:t> of </w:t>
      </w:r>
      <w:r>
        <w:rPr>
          <w:spacing w:val="-1"/>
        </w:rPr>
        <w:t>CSA</w:t>
      </w:r>
      <w:r>
        <w:rPr>
          <w:spacing w:val="-13"/>
        </w:rPr>
        <w:t> </w:t>
      </w:r>
      <w:r>
        <w:rPr>
          <w:spacing w:val="-1"/>
        </w:rPr>
        <w:t>Practices</w:t>
      </w:r>
      <w:r>
        <w:rPr>
          <w:spacing w:val="29"/>
        </w:rPr>
        <w:t> </w:t>
      </w:r>
      <w:r>
        <w:rPr>
          <w:rFonts w:ascii="Times New Roman" w:hAnsi="Times New Roman" w:cs="Times New Roman" w:eastAsia="Times New Roman"/>
          <w:spacing w:val="-1"/>
        </w:rPr>
        <w:t>Source: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-1"/>
        </w:rPr>
        <w:t>Field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-1"/>
        </w:rPr>
        <w:t>Survey,</w:t>
      </w:r>
      <w:r>
        <w:rPr>
          <w:rFonts w:ascii="Times New Roman" w:hAnsi="Times New Roman" w:cs="Times New Roman" w:eastAsia="Times New Roman"/>
        </w:rPr>
        <w:t> 2023</w:t>
      </w:r>
      <w:r>
        <w:rPr>
          <w:rFonts w:ascii="Times New Roman" w:hAnsi="Times New Roman" w:cs="Times New Roman" w:eastAsia="Times New Roman"/>
          <w:b w:val="0"/>
          <w:bCs w:val="0"/>
        </w:rPr>
      </w:r>
    </w:p>
    <w:p>
      <w:pPr>
        <w:pStyle w:val="BodyText"/>
        <w:spacing w:line="550" w:lineRule="atLeast" w:before="17"/>
        <w:ind w:right="114"/>
        <w:jc w:val="both"/>
      </w:pPr>
      <w:r>
        <w:rPr/>
        <w:t>As</w:t>
      </w:r>
      <w:r>
        <w:rPr>
          <w:spacing w:val="-8"/>
        </w:rPr>
        <w:t> </w:t>
      </w:r>
      <w:r>
        <w:rPr>
          <w:spacing w:val="-1"/>
        </w:rPr>
        <w:t>illustrated</w:t>
      </w:r>
      <w:r>
        <w:rPr>
          <w:spacing w:val="-8"/>
        </w:rPr>
        <w:t> </w:t>
      </w:r>
      <w:r>
        <w:rPr/>
        <w:t>in</w:t>
      </w:r>
      <w:r>
        <w:rPr>
          <w:spacing w:val="-7"/>
        </w:rPr>
        <w:t> </w:t>
      </w:r>
      <w:r>
        <w:rPr>
          <w:spacing w:val="-1"/>
        </w:rPr>
        <w:t>Figure</w:t>
      </w:r>
      <w:r>
        <w:rPr>
          <w:spacing w:val="-8"/>
        </w:rPr>
        <w:t> </w:t>
      </w:r>
      <w:r>
        <w:rPr/>
        <w:t>3,</w:t>
      </w:r>
      <w:r>
        <w:rPr>
          <w:spacing w:val="-7"/>
        </w:rPr>
        <w:t> </w:t>
      </w:r>
      <w:r>
        <w:rPr/>
        <w:t>the</w:t>
      </w:r>
      <w:r>
        <w:rPr>
          <w:spacing w:val="-8"/>
        </w:rPr>
        <w:t> </w:t>
      </w:r>
      <w:r>
        <w:rPr/>
        <w:t>CSA</w:t>
      </w:r>
      <w:r>
        <w:rPr>
          <w:spacing w:val="-8"/>
        </w:rPr>
        <w:t> </w:t>
      </w:r>
      <w:r>
        <w:rPr>
          <w:spacing w:val="-1"/>
        </w:rPr>
        <w:t>practice</w:t>
      </w:r>
      <w:r>
        <w:rPr>
          <w:spacing w:val="-9"/>
        </w:rPr>
        <w:t> </w:t>
      </w:r>
      <w:r>
        <w:rPr/>
        <w:t>of</w:t>
      </w:r>
      <w:r>
        <w:rPr>
          <w:spacing w:val="-8"/>
        </w:rPr>
        <w:t> </w:t>
      </w:r>
      <w:r>
        <w:rPr/>
        <w:t>which</w:t>
      </w:r>
      <w:r>
        <w:rPr>
          <w:spacing w:val="-8"/>
        </w:rPr>
        <w:t> </w:t>
      </w:r>
      <w:r>
        <w:rPr>
          <w:spacing w:val="-1"/>
        </w:rPr>
        <w:t>farmers</w:t>
      </w:r>
      <w:r>
        <w:rPr>
          <w:spacing w:val="-8"/>
        </w:rPr>
        <w:t> </w:t>
      </w:r>
      <w:r>
        <w:rPr/>
        <w:t>were</w:t>
      </w:r>
      <w:r>
        <w:rPr>
          <w:spacing w:val="-9"/>
        </w:rPr>
        <w:t> </w:t>
      </w:r>
      <w:r>
        <w:rPr/>
        <w:t>most</w:t>
      </w:r>
      <w:r>
        <w:rPr>
          <w:spacing w:val="-7"/>
        </w:rPr>
        <w:t> </w:t>
      </w:r>
      <w:r>
        <w:rPr>
          <w:spacing w:val="-1"/>
        </w:rPr>
        <w:t>aware</w:t>
      </w:r>
      <w:r>
        <w:rPr>
          <w:spacing w:val="-9"/>
        </w:rPr>
        <w:t> </w:t>
      </w:r>
      <w:r>
        <w:rPr/>
        <w:t>is</w:t>
      </w:r>
      <w:r>
        <w:rPr>
          <w:spacing w:val="-7"/>
        </w:rPr>
        <w:t> </w:t>
      </w:r>
      <w:r>
        <w:rPr>
          <w:spacing w:val="-1"/>
        </w:rPr>
        <w:t>agroforestry</w:t>
      </w:r>
      <w:r>
        <w:rPr>
          <w:spacing w:val="-8"/>
        </w:rPr>
        <w:t> </w:t>
      </w:r>
      <w:r>
        <w:rPr/>
        <w:t>with</w:t>
      </w:r>
      <w:r>
        <w:rPr>
          <w:spacing w:val="69"/>
        </w:rPr>
        <w:t> </w:t>
      </w:r>
      <w:r>
        <w:rPr/>
        <w:t>82.2%</w:t>
      </w:r>
      <w:r>
        <w:rPr>
          <w:spacing w:val="8"/>
        </w:rPr>
        <w:t> </w:t>
      </w:r>
      <w:r>
        <w:rPr/>
        <w:t>of</w:t>
      </w:r>
      <w:r>
        <w:rPr>
          <w:spacing w:val="8"/>
        </w:rPr>
        <w:t> </w:t>
      </w:r>
      <w:r>
        <w:rPr>
          <w:spacing w:val="-1"/>
        </w:rPr>
        <w:t>respondents,</w:t>
      </w:r>
      <w:r>
        <w:rPr>
          <w:spacing w:val="10"/>
        </w:rPr>
        <w:t> </w:t>
      </w:r>
      <w:r>
        <w:rPr>
          <w:spacing w:val="-1"/>
        </w:rPr>
        <w:t>followed</w:t>
      </w:r>
      <w:r>
        <w:rPr>
          <w:spacing w:val="9"/>
        </w:rPr>
        <w:t> </w:t>
      </w:r>
      <w:r>
        <w:rPr/>
        <w:t>by</w:t>
      </w:r>
      <w:r>
        <w:rPr>
          <w:spacing w:val="9"/>
        </w:rPr>
        <w:t> </w:t>
      </w:r>
      <w:r>
        <w:rPr>
          <w:spacing w:val="-1"/>
        </w:rPr>
        <w:t>improved</w:t>
      </w:r>
      <w:r>
        <w:rPr>
          <w:spacing w:val="9"/>
        </w:rPr>
        <w:t> </w:t>
      </w:r>
      <w:r>
        <w:rPr>
          <w:spacing w:val="-1"/>
        </w:rPr>
        <w:t>crop</w:t>
      </w:r>
      <w:r>
        <w:rPr>
          <w:spacing w:val="10"/>
        </w:rPr>
        <w:t> </w:t>
      </w:r>
      <w:r>
        <w:rPr>
          <w:spacing w:val="-1"/>
        </w:rPr>
        <w:t>and</w:t>
      </w:r>
      <w:r>
        <w:rPr>
          <w:spacing w:val="9"/>
        </w:rPr>
        <w:t> </w:t>
      </w:r>
      <w:r>
        <w:rPr>
          <w:spacing w:val="-1"/>
        </w:rPr>
        <w:t>livestock</w:t>
      </w:r>
      <w:r>
        <w:rPr>
          <w:spacing w:val="9"/>
        </w:rPr>
        <w:t> </w:t>
      </w:r>
      <w:r>
        <w:rPr>
          <w:spacing w:val="-1"/>
        </w:rPr>
        <w:t>management</w:t>
      </w:r>
      <w:r>
        <w:rPr>
          <w:spacing w:val="9"/>
        </w:rPr>
        <w:t> </w:t>
      </w:r>
      <w:r>
        <w:rPr>
          <w:spacing w:val="-1"/>
        </w:rPr>
        <w:t>practices</w:t>
      </w:r>
      <w:r>
        <w:rPr>
          <w:spacing w:val="17"/>
        </w:rPr>
        <w:t> </w:t>
      </w:r>
      <w:r>
        <w:rPr>
          <w:spacing w:val="-1"/>
        </w:rPr>
        <w:t>(69.2%),</w:t>
      </w:r>
      <w:r>
        <w:rPr>
          <w:spacing w:val="105"/>
        </w:rPr>
        <w:t> </w:t>
      </w:r>
      <w:r>
        <w:rPr>
          <w:spacing w:val="-1"/>
        </w:rPr>
        <w:t>water</w:t>
      </w:r>
      <w:r>
        <w:rPr>
          <w:spacing w:val="-11"/>
        </w:rPr>
        <w:t> </w:t>
      </w:r>
      <w:r>
        <w:rPr>
          <w:spacing w:val="-1"/>
        </w:rPr>
        <w:t>management</w:t>
      </w:r>
      <w:r>
        <w:rPr>
          <w:spacing w:val="-10"/>
        </w:rPr>
        <w:t> </w:t>
      </w:r>
      <w:r>
        <w:rPr/>
        <w:t>(56.8%)</w:t>
      </w:r>
      <w:r>
        <w:rPr>
          <w:spacing w:val="-11"/>
        </w:rPr>
        <w:t> </w:t>
      </w:r>
      <w:r>
        <w:rPr>
          <w:spacing w:val="-1"/>
        </w:rPr>
        <w:t>and</w:t>
      </w:r>
      <w:r>
        <w:rPr>
          <w:spacing w:val="-10"/>
        </w:rPr>
        <w:t> </w:t>
      </w:r>
      <w:r>
        <w:rPr>
          <w:spacing w:val="-1"/>
        </w:rPr>
        <w:t>conservative</w:t>
      </w:r>
      <w:r>
        <w:rPr>
          <w:spacing w:val="-11"/>
        </w:rPr>
        <w:t> </w:t>
      </w:r>
      <w:r>
        <w:rPr>
          <w:spacing w:val="-1"/>
        </w:rPr>
        <w:t>agriculture</w:t>
      </w:r>
      <w:r>
        <w:rPr>
          <w:spacing w:val="-10"/>
        </w:rPr>
        <w:t> </w:t>
      </w:r>
      <w:r>
        <w:rPr>
          <w:spacing w:val="-1"/>
        </w:rPr>
        <w:t>(53.3%).</w:t>
      </w:r>
      <w:r>
        <w:rPr>
          <w:spacing w:val="-10"/>
        </w:rPr>
        <w:t> </w:t>
      </w:r>
      <w:r>
        <w:rPr/>
        <w:t>The</w:t>
      </w:r>
      <w:r>
        <w:rPr>
          <w:spacing w:val="-11"/>
        </w:rPr>
        <w:t> </w:t>
      </w:r>
      <w:r>
        <w:rPr/>
        <w:t>findings</w:t>
      </w:r>
      <w:r>
        <w:rPr>
          <w:spacing w:val="-9"/>
        </w:rPr>
        <w:t> </w:t>
      </w:r>
      <w:r>
        <w:rPr/>
        <w:t>of</w:t>
      </w:r>
      <w:r>
        <w:rPr>
          <w:spacing w:val="-11"/>
        </w:rPr>
        <w:t> </w:t>
      </w:r>
      <w:r>
        <w:rPr/>
        <w:t>this</w:t>
      </w:r>
      <w:r>
        <w:rPr>
          <w:spacing w:val="-10"/>
        </w:rPr>
        <w:t> </w:t>
      </w:r>
      <w:r>
        <w:rPr>
          <w:spacing w:val="-1"/>
        </w:rPr>
        <w:t>study</w:t>
      </w:r>
      <w:r>
        <w:rPr>
          <w:spacing w:val="-10"/>
        </w:rPr>
        <w:t> </w:t>
      </w:r>
      <w:r>
        <w:rPr>
          <w:spacing w:val="-1"/>
        </w:rPr>
        <w:t>imply</w:t>
      </w:r>
    </w:p>
    <w:p>
      <w:pPr>
        <w:spacing w:after="0" w:line="550" w:lineRule="atLeast"/>
        <w:jc w:val="both"/>
        <w:sectPr>
          <w:footerReference w:type="default" r:id="rId40"/>
          <w:pgSz w:w="12240" w:h="15840"/>
          <w:pgMar w:footer="1213" w:header="0" w:top="1400" w:bottom="1400" w:left="1340" w:right="1320"/>
          <w:pgNumType w:start="57"/>
        </w:sectPr>
      </w:pPr>
    </w:p>
    <w:p>
      <w:pPr>
        <w:pStyle w:val="BodyText"/>
        <w:spacing w:line="480" w:lineRule="auto" w:before="39"/>
        <w:ind w:right="117"/>
        <w:jc w:val="both"/>
      </w:pPr>
      <w:r>
        <w:rPr/>
        <w:t>that</w:t>
      </w:r>
      <w:r>
        <w:rPr>
          <w:spacing w:val="9"/>
        </w:rPr>
        <w:t> </w:t>
      </w:r>
      <w:r>
        <w:rPr/>
        <w:t>the</w:t>
      </w:r>
      <w:r>
        <w:rPr>
          <w:spacing w:val="8"/>
        </w:rPr>
        <w:t> </w:t>
      </w:r>
      <w:r>
        <w:rPr>
          <w:spacing w:val="-1"/>
        </w:rPr>
        <w:t>majority</w:t>
      </w:r>
      <w:r>
        <w:rPr>
          <w:spacing w:val="9"/>
        </w:rPr>
        <w:t> </w:t>
      </w:r>
      <w:r>
        <w:rPr/>
        <w:t>of</w:t>
      </w:r>
      <w:r>
        <w:rPr>
          <w:spacing w:val="11"/>
        </w:rPr>
        <w:t> </w:t>
      </w:r>
      <w:r>
        <w:rPr>
          <w:spacing w:val="-1"/>
        </w:rPr>
        <w:t>farmers</w:t>
      </w:r>
      <w:r>
        <w:rPr>
          <w:spacing w:val="8"/>
        </w:rPr>
        <w:t> </w:t>
      </w:r>
      <w:r>
        <w:rPr>
          <w:spacing w:val="-1"/>
        </w:rPr>
        <w:t>had</w:t>
      </w:r>
      <w:r>
        <w:rPr>
          <w:spacing w:val="9"/>
        </w:rPr>
        <w:t> </w:t>
      </w:r>
      <w:r>
        <w:rPr>
          <w:spacing w:val="-1"/>
        </w:rPr>
        <w:t>significant</w:t>
      </w:r>
      <w:r>
        <w:rPr>
          <w:spacing w:val="9"/>
        </w:rPr>
        <w:t> </w:t>
      </w:r>
      <w:r>
        <w:rPr>
          <w:spacing w:val="-1"/>
        </w:rPr>
        <w:t>level</w:t>
      </w:r>
      <w:r>
        <w:rPr>
          <w:spacing w:val="12"/>
        </w:rPr>
        <w:t> </w:t>
      </w:r>
      <w:r>
        <w:rPr/>
        <w:t>of</w:t>
      </w:r>
      <w:r>
        <w:rPr>
          <w:spacing w:val="8"/>
        </w:rPr>
        <w:t> </w:t>
      </w:r>
      <w:r>
        <w:rPr>
          <w:spacing w:val="-1"/>
        </w:rPr>
        <w:t>knowledge</w:t>
      </w:r>
      <w:r>
        <w:rPr>
          <w:spacing w:val="10"/>
        </w:rPr>
        <w:t> </w:t>
      </w:r>
      <w:r>
        <w:rPr/>
        <w:t>on</w:t>
      </w:r>
      <w:r>
        <w:rPr>
          <w:spacing w:val="9"/>
        </w:rPr>
        <w:t> </w:t>
      </w:r>
      <w:r>
        <w:rPr/>
        <w:t>CSA</w:t>
      </w:r>
      <w:r>
        <w:rPr>
          <w:spacing w:val="8"/>
        </w:rPr>
        <w:t> </w:t>
      </w:r>
      <w:r>
        <w:rPr>
          <w:spacing w:val="-1"/>
        </w:rPr>
        <w:t>practices.</w:t>
      </w:r>
      <w:r>
        <w:rPr>
          <w:spacing w:val="9"/>
        </w:rPr>
        <w:t> </w:t>
      </w:r>
      <w:r>
        <w:rPr/>
        <w:t>This</w:t>
      </w:r>
      <w:r>
        <w:rPr>
          <w:spacing w:val="9"/>
        </w:rPr>
        <w:t> </w:t>
      </w:r>
      <w:r>
        <w:rPr/>
        <w:t>indicates</w:t>
      </w:r>
      <w:r>
        <w:rPr>
          <w:spacing w:val="85"/>
        </w:rPr>
        <w:t> </w:t>
      </w:r>
      <w:r>
        <w:rPr/>
        <w:t>that</w:t>
      </w:r>
      <w:r>
        <w:rPr>
          <w:spacing w:val="11"/>
        </w:rPr>
        <w:t> </w:t>
      </w:r>
      <w:r>
        <w:rPr>
          <w:spacing w:val="-1"/>
        </w:rPr>
        <w:t>people</w:t>
      </w:r>
      <w:r>
        <w:rPr>
          <w:spacing w:val="13"/>
        </w:rPr>
        <w:t> </w:t>
      </w:r>
      <w:r>
        <w:rPr/>
        <w:t>are</w:t>
      </w:r>
      <w:r>
        <w:rPr>
          <w:spacing w:val="10"/>
        </w:rPr>
        <w:t> </w:t>
      </w:r>
      <w:r>
        <w:rPr/>
        <w:t>becoming</w:t>
      </w:r>
      <w:r>
        <w:rPr>
          <w:spacing w:val="11"/>
        </w:rPr>
        <w:t> </w:t>
      </w:r>
      <w:r>
        <w:rPr/>
        <w:t>more</w:t>
      </w:r>
      <w:r>
        <w:rPr>
          <w:spacing w:val="12"/>
        </w:rPr>
        <w:t> </w:t>
      </w:r>
      <w:r>
        <w:rPr>
          <w:spacing w:val="-1"/>
        </w:rPr>
        <w:t>conscious</w:t>
      </w:r>
      <w:r>
        <w:rPr>
          <w:spacing w:val="12"/>
        </w:rPr>
        <w:t> </w:t>
      </w:r>
      <w:r>
        <w:rPr>
          <w:spacing w:val="1"/>
        </w:rPr>
        <w:t>of</w:t>
      </w:r>
      <w:r>
        <w:rPr>
          <w:spacing w:val="11"/>
        </w:rPr>
        <w:t> </w:t>
      </w:r>
      <w:r>
        <w:rPr/>
        <w:t>sustainable</w:t>
      </w:r>
      <w:r>
        <w:rPr>
          <w:spacing w:val="13"/>
        </w:rPr>
        <w:t> </w:t>
      </w:r>
      <w:r>
        <w:rPr>
          <w:spacing w:val="-1"/>
        </w:rPr>
        <w:t>agriculture</w:t>
      </w:r>
      <w:r>
        <w:rPr>
          <w:spacing w:val="12"/>
        </w:rPr>
        <w:t> </w:t>
      </w:r>
      <w:r>
        <w:rPr>
          <w:spacing w:val="-1"/>
        </w:rPr>
        <w:t>and</w:t>
      </w:r>
      <w:r>
        <w:rPr>
          <w:spacing w:val="13"/>
        </w:rPr>
        <w:t> </w:t>
      </w:r>
      <w:r>
        <w:rPr/>
        <w:t>the</w:t>
      </w:r>
      <w:r>
        <w:rPr>
          <w:spacing w:val="11"/>
        </w:rPr>
        <w:t> </w:t>
      </w:r>
      <w:r>
        <w:rPr>
          <w:spacing w:val="-1"/>
        </w:rPr>
        <w:t>necessity</w:t>
      </w:r>
      <w:r>
        <w:rPr>
          <w:spacing w:val="12"/>
        </w:rPr>
        <w:t> </w:t>
      </w:r>
      <w:r>
        <w:rPr/>
        <w:t>of</w:t>
      </w:r>
      <w:r>
        <w:rPr>
          <w:spacing w:val="13"/>
        </w:rPr>
        <w:t> </w:t>
      </w:r>
      <w:r>
        <w:rPr>
          <w:spacing w:val="-1"/>
        </w:rPr>
        <w:t>climate</w:t>
      </w:r>
      <w:r>
        <w:rPr>
          <w:spacing w:val="77"/>
        </w:rPr>
        <w:t> </w:t>
      </w:r>
      <w:r>
        <w:rPr>
          <w:spacing w:val="-1"/>
        </w:rPr>
        <w:t>change</w:t>
      </w:r>
      <w:r>
        <w:rPr>
          <w:spacing w:val="-4"/>
        </w:rPr>
        <w:t> </w:t>
      </w:r>
      <w:r>
        <w:rPr/>
        <w:t>adaptation. </w:t>
      </w:r>
      <w:r>
        <w:rPr>
          <w:spacing w:val="-2"/>
        </w:rPr>
        <w:t>It </w:t>
      </w:r>
      <w:r>
        <w:rPr/>
        <w:t>came</w:t>
      </w:r>
      <w:r>
        <w:rPr>
          <w:spacing w:val="-3"/>
        </w:rPr>
        <w:t> </w:t>
      </w:r>
      <w:r>
        <w:rPr/>
        <w:t>out</w:t>
      </w:r>
      <w:r>
        <w:rPr>
          <w:spacing w:val="-2"/>
        </w:rPr>
        <w:t> </w:t>
      </w:r>
      <w:r>
        <w:rPr>
          <w:spacing w:val="-1"/>
        </w:rPr>
        <w:t>from</w:t>
      </w:r>
      <w:r>
        <w:rPr>
          <w:spacing w:val="-2"/>
        </w:rPr>
        <w:t> </w:t>
      </w:r>
      <w:r>
        <w:rPr/>
        <w:t>the</w:t>
      </w:r>
      <w:r>
        <w:rPr>
          <w:spacing w:val="-3"/>
        </w:rPr>
        <w:t> </w:t>
      </w:r>
      <w:r>
        <w:rPr>
          <w:spacing w:val="-1"/>
        </w:rPr>
        <w:t>FGD</w:t>
      </w:r>
      <w:r>
        <w:rPr>
          <w:spacing w:val="-4"/>
        </w:rPr>
        <w:t> </w:t>
      </w:r>
      <w:r>
        <w:rPr/>
        <w:t>that</w:t>
      </w:r>
      <w:r>
        <w:rPr>
          <w:spacing w:val="-2"/>
        </w:rPr>
        <w:t> </w:t>
      </w:r>
      <w:r>
        <w:rPr>
          <w:spacing w:val="-1"/>
        </w:rPr>
        <w:t>farmers</w:t>
      </w:r>
      <w:r>
        <w:rPr>
          <w:spacing w:val="-3"/>
        </w:rPr>
        <w:t> </w:t>
      </w:r>
      <w:r>
        <w:rPr/>
        <w:t>were</w:t>
      </w:r>
      <w:r>
        <w:rPr>
          <w:spacing w:val="-4"/>
        </w:rPr>
        <w:t> </w:t>
      </w:r>
      <w:r>
        <w:rPr/>
        <w:t>not</w:t>
      </w:r>
      <w:r>
        <w:rPr>
          <w:spacing w:val="-2"/>
        </w:rPr>
        <w:t> </w:t>
      </w:r>
      <w:r>
        <w:rPr>
          <w:spacing w:val="-1"/>
        </w:rPr>
        <w:t>aware</w:t>
      </w:r>
      <w:r>
        <w:rPr>
          <w:spacing w:val="-2"/>
        </w:rPr>
        <w:t> </w:t>
      </w:r>
      <w:r>
        <w:rPr/>
        <w:t>of</w:t>
      </w:r>
      <w:r>
        <w:rPr>
          <w:spacing w:val="-4"/>
        </w:rPr>
        <w:t> </w:t>
      </w:r>
      <w:r>
        <w:rPr/>
        <w:t>the</w:t>
      </w:r>
      <w:r>
        <w:rPr>
          <w:spacing w:val="-3"/>
        </w:rPr>
        <w:t> </w:t>
      </w:r>
      <w:r>
        <w:rPr>
          <w:spacing w:val="-1"/>
        </w:rPr>
        <w:t>practices</w:t>
      </w:r>
      <w:r>
        <w:rPr>
          <w:spacing w:val="-3"/>
        </w:rPr>
        <w:t> </w:t>
      </w:r>
      <w:r>
        <w:rPr/>
        <w:t>of</w:t>
      </w:r>
      <w:r>
        <w:rPr>
          <w:spacing w:val="-4"/>
        </w:rPr>
        <w:t> </w:t>
      </w:r>
      <w:r>
        <w:rPr/>
        <w:t>CSA</w:t>
      </w:r>
      <w:r>
        <w:rPr>
          <w:spacing w:val="41"/>
        </w:rPr>
        <w:t> </w:t>
      </w:r>
      <w:r>
        <w:rPr>
          <w:spacing w:val="-1"/>
        </w:rPr>
        <w:t>and</w:t>
      </w:r>
      <w:r>
        <w:rPr/>
        <w:t> now </w:t>
      </w:r>
      <w:r>
        <w:rPr>
          <w:spacing w:val="-1"/>
        </w:rPr>
        <w:t>they</w:t>
      </w:r>
      <w:r>
        <w:rPr/>
        <w:t> know </w:t>
      </w:r>
      <w:r>
        <w:rPr>
          <w:spacing w:val="-1"/>
        </w:rPr>
        <w:t>and</w:t>
      </w:r>
      <w:r>
        <w:rPr>
          <w:spacing w:val="2"/>
        </w:rPr>
        <w:t> </w:t>
      </w:r>
      <w:r>
        <w:rPr>
          <w:spacing w:val="-1"/>
        </w:rPr>
        <w:t>have </w:t>
      </w:r>
      <w:r>
        <w:rPr/>
        <w:t>been </w:t>
      </w:r>
      <w:r>
        <w:rPr>
          <w:spacing w:val="-1"/>
        </w:rPr>
        <w:t>practicing</w:t>
      </w:r>
      <w:r>
        <w:rPr/>
        <w:t> it.</w:t>
      </w:r>
      <w:r>
        <w:rPr>
          <w:spacing w:val="2"/>
        </w:rPr>
        <w:t> </w:t>
      </w:r>
      <w:r>
        <w:rPr/>
        <w:t>A </w:t>
      </w:r>
      <w:r>
        <w:rPr>
          <w:spacing w:val="-1"/>
        </w:rPr>
        <w:t>40-year-old</w:t>
      </w:r>
      <w:r>
        <w:rPr/>
        <w:t> </w:t>
      </w:r>
      <w:r>
        <w:rPr>
          <w:spacing w:val="-1"/>
        </w:rPr>
        <w:t>male</w:t>
      </w:r>
      <w:r>
        <w:rPr/>
        <w:t> discussant </w:t>
      </w:r>
      <w:r>
        <w:rPr>
          <w:spacing w:val="-1"/>
        </w:rPr>
        <w:t>said: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line="480" w:lineRule="auto" w:before="0"/>
        <w:ind w:left="458" w:right="656" w:firstLine="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i/>
          <w:spacing w:val="-1"/>
          <w:sz w:val="24"/>
        </w:rPr>
        <w:t>We</w:t>
      </w:r>
      <w:r>
        <w:rPr>
          <w:rFonts w:ascii="Times New Roman"/>
          <w:i/>
          <w:spacing w:val="1"/>
          <w:sz w:val="24"/>
        </w:rPr>
        <w:t> </w:t>
      </w:r>
      <w:r>
        <w:rPr>
          <w:rFonts w:ascii="Times New Roman"/>
          <w:i/>
          <w:sz w:val="24"/>
        </w:rPr>
        <w:t>are</w:t>
      </w:r>
      <w:r>
        <w:rPr>
          <w:rFonts w:ascii="Times New Roman"/>
          <w:i/>
          <w:spacing w:val="1"/>
          <w:sz w:val="24"/>
        </w:rPr>
        <w:t> </w:t>
      </w:r>
      <w:r>
        <w:rPr>
          <w:rFonts w:ascii="Times New Roman"/>
          <w:i/>
          <w:sz w:val="24"/>
        </w:rPr>
        <w:t>aware</w:t>
      </w:r>
      <w:r>
        <w:rPr>
          <w:rFonts w:ascii="Times New Roman"/>
          <w:i/>
          <w:spacing w:val="1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2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1"/>
          <w:sz w:val="24"/>
        </w:rPr>
        <w:t> </w:t>
      </w:r>
      <w:r>
        <w:rPr>
          <w:rFonts w:ascii="Times New Roman"/>
          <w:i/>
          <w:spacing w:val="-1"/>
          <w:sz w:val="24"/>
        </w:rPr>
        <w:t>issues</w:t>
      </w:r>
      <w:r>
        <w:rPr>
          <w:rFonts w:ascii="Times New Roman"/>
          <w:i/>
          <w:spacing w:val="2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2"/>
          <w:sz w:val="24"/>
        </w:rPr>
        <w:t> </w:t>
      </w:r>
      <w:r>
        <w:rPr>
          <w:rFonts w:ascii="Times New Roman"/>
          <w:i/>
          <w:spacing w:val="-1"/>
          <w:sz w:val="24"/>
        </w:rPr>
        <w:t>climate</w:t>
      </w:r>
      <w:r>
        <w:rPr>
          <w:rFonts w:ascii="Times New Roman"/>
          <w:i/>
          <w:spacing w:val="1"/>
          <w:sz w:val="24"/>
        </w:rPr>
        <w:t> </w:t>
      </w:r>
      <w:r>
        <w:rPr>
          <w:rFonts w:ascii="Times New Roman"/>
          <w:i/>
          <w:spacing w:val="-1"/>
          <w:sz w:val="24"/>
        </w:rPr>
        <w:t>change,</w:t>
      </w:r>
      <w:r>
        <w:rPr>
          <w:rFonts w:ascii="Times New Roman"/>
          <w:i/>
          <w:spacing w:val="2"/>
          <w:sz w:val="24"/>
        </w:rPr>
        <w:t> </w:t>
      </w:r>
      <w:r>
        <w:rPr>
          <w:rFonts w:ascii="Times New Roman"/>
          <w:i/>
          <w:sz w:val="24"/>
        </w:rPr>
        <w:t>and</w:t>
      </w:r>
      <w:r>
        <w:rPr>
          <w:rFonts w:ascii="Times New Roman"/>
          <w:i/>
          <w:spacing w:val="4"/>
          <w:sz w:val="24"/>
        </w:rPr>
        <w:t> </w:t>
      </w:r>
      <w:r>
        <w:rPr>
          <w:rFonts w:ascii="Times New Roman"/>
          <w:i/>
          <w:sz w:val="24"/>
        </w:rPr>
        <w:t>that</w:t>
      </w:r>
      <w:r>
        <w:rPr>
          <w:rFonts w:ascii="Times New Roman"/>
          <w:i/>
          <w:spacing w:val="2"/>
          <w:sz w:val="24"/>
        </w:rPr>
        <w:t> </w:t>
      </w:r>
      <w:r>
        <w:rPr>
          <w:rFonts w:ascii="Times New Roman"/>
          <w:i/>
          <w:sz w:val="24"/>
        </w:rPr>
        <w:t>is</w:t>
      </w:r>
      <w:r>
        <w:rPr>
          <w:rFonts w:ascii="Times New Roman"/>
          <w:i/>
          <w:spacing w:val="2"/>
          <w:sz w:val="24"/>
        </w:rPr>
        <w:t> </w:t>
      </w:r>
      <w:r>
        <w:rPr>
          <w:rFonts w:ascii="Times New Roman"/>
          <w:i/>
          <w:sz w:val="24"/>
        </w:rPr>
        <w:t>why</w:t>
      </w:r>
      <w:r>
        <w:rPr>
          <w:rFonts w:ascii="Times New Roman"/>
          <w:i/>
          <w:spacing w:val="1"/>
          <w:sz w:val="24"/>
        </w:rPr>
        <w:t> </w:t>
      </w:r>
      <w:r>
        <w:rPr>
          <w:rFonts w:ascii="Times New Roman"/>
          <w:i/>
          <w:sz w:val="24"/>
        </w:rPr>
        <w:t>we</w:t>
      </w:r>
      <w:r>
        <w:rPr>
          <w:rFonts w:ascii="Times New Roman"/>
          <w:i/>
          <w:spacing w:val="1"/>
          <w:sz w:val="24"/>
        </w:rPr>
        <w:t> </w:t>
      </w:r>
      <w:r>
        <w:rPr>
          <w:rFonts w:ascii="Times New Roman"/>
          <w:i/>
          <w:sz w:val="24"/>
        </w:rPr>
        <w:t>put</w:t>
      </w:r>
      <w:r>
        <w:rPr>
          <w:rFonts w:ascii="Times New Roman"/>
          <w:i/>
          <w:spacing w:val="2"/>
          <w:sz w:val="24"/>
        </w:rPr>
        <w:t> </w:t>
      </w:r>
      <w:r>
        <w:rPr>
          <w:rFonts w:ascii="Times New Roman"/>
          <w:i/>
          <w:spacing w:val="-1"/>
          <w:sz w:val="24"/>
        </w:rPr>
        <w:t>steps</w:t>
      </w:r>
      <w:r>
        <w:rPr>
          <w:rFonts w:ascii="Times New Roman"/>
          <w:i/>
          <w:spacing w:val="1"/>
          <w:sz w:val="24"/>
        </w:rPr>
        <w:t> </w:t>
      </w:r>
      <w:r>
        <w:rPr>
          <w:rFonts w:ascii="Times New Roman"/>
          <w:i/>
          <w:sz w:val="24"/>
        </w:rPr>
        <w:t>to</w:t>
      </w:r>
      <w:r>
        <w:rPr>
          <w:rFonts w:ascii="Times New Roman"/>
          <w:i/>
          <w:spacing w:val="2"/>
          <w:sz w:val="24"/>
        </w:rPr>
        <w:t> </w:t>
      </w:r>
      <w:r>
        <w:rPr>
          <w:rFonts w:ascii="Times New Roman"/>
          <w:i/>
          <w:spacing w:val="-1"/>
          <w:sz w:val="24"/>
        </w:rPr>
        <w:t>combat</w:t>
      </w:r>
      <w:r>
        <w:rPr>
          <w:rFonts w:ascii="Times New Roman"/>
          <w:i/>
          <w:spacing w:val="2"/>
          <w:sz w:val="24"/>
        </w:rPr>
        <w:t> </w:t>
      </w:r>
      <w:r>
        <w:rPr>
          <w:rFonts w:ascii="Times New Roman"/>
          <w:i/>
          <w:spacing w:val="-1"/>
          <w:sz w:val="24"/>
        </w:rPr>
        <w:t>it.</w:t>
      </w:r>
      <w:r>
        <w:rPr>
          <w:rFonts w:ascii="Times New Roman"/>
          <w:i/>
          <w:spacing w:val="51"/>
          <w:sz w:val="24"/>
        </w:rPr>
        <w:t> </w:t>
      </w:r>
      <w:r>
        <w:rPr>
          <w:rFonts w:ascii="Times New Roman"/>
          <w:i/>
          <w:sz w:val="24"/>
        </w:rPr>
        <w:t>Initially</w:t>
      </w:r>
      <w:r>
        <w:rPr>
          <w:rFonts w:ascii="Times New Roman"/>
          <w:i/>
          <w:spacing w:val="46"/>
          <w:sz w:val="24"/>
        </w:rPr>
        <w:t> </w:t>
      </w:r>
      <w:r>
        <w:rPr>
          <w:rFonts w:ascii="Times New Roman"/>
          <w:i/>
          <w:sz w:val="24"/>
        </w:rPr>
        <w:t>it</w:t>
      </w:r>
      <w:r>
        <w:rPr>
          <w:rFonts w:ascii="Times New Roman"/>
          <w:i/>
          <w:spacing w:val="48"/>
          <w:sz w:val="24"/>
        </w:rPr>
        <w:t> </w:t>
      </w:r>
      <w:r>
        <w:rPr>
          <w:rFonts w:ascii="Times New Roman"/>
          <w:i/>
          <w:sz w:val="24"/>
        </w:rPr>
        <w:t>was</w:t>
      </w:r>
      <w:r>
        <w:rPr>
          <w:rFonts w:ascii="Times New Roman"/>
          <w:i/>
          <w:spacing w:val="48"/>
          <w:sz w:val="24"/>
        </w:rPr>
        <w:t> </w:t>
      </w:r>
      <w:r>
        <w:rPr>
          <w:rFonts w:ascii="Times New Roman"/>
          <w:i/>
          <w:sz w:val="24"/>
        </w:rPr>
        <w:t>a</w:t>
      </w:r>
      <w:r>
        <w:rPr>
          <w:rFonts w:ascii="Times New Roman"/>
          <w:i/>
          <w:spacing w:val="47"/>
          <w:sz w:val="24"/>
        </w:rPr>
        <w:t> </w:t>
      </w:r>
      <w:r>
        <w:rPr>
          <w:rFonts w:ascii="Times New Roman"/>
          <w:i/>
          <w:sz w:val="24"/>
        </w:rPr>
        <w:t>bit</w:t>
      </w:r>
      <w:r>
        <w:rPr>
          <w:rFonts w:ascii="Times New Roman"/>
          <w:i/>
          <w:spacing w:val="48"/>
          <w:sz w:val="24"/>
        </w:rPr>
        <w:t> </w:t>
      </w:r>
      <w:r>
        <w:rPr>
          <w:rFonts w:ascii="Times New Roman"/>
          <w:i/>
          <w:spacing w:val="-1"/>
          <w:sz w:val="24"/>
        </w:rPr>
        <w:t>difficult</w:t>
      </w:r>
      <w:r>
        <w:rPr>
          <w:rFonts w:ascii="Times New Roman"/>
          <w:i/>
          <w:spacing w:val="48"/>
          <w:sz w:val="24"/>
        </w:rPr>
        <w:t> </w:t>
      </w:r>
      <w:r>
        <w:rPr>
          <w:rFonts w:ascii="Times New Roman"/>
          <w:i/>
          <w:sz w:val="24"/>
        </w:rPr>
        <w:t>for</w:t>
      </w:r>
      <w:r>
        <w:rPr>
          <w:rFonts w:ascii="Times New Roman"/>
          <w:i/>
          <w:spacing w:val="48"/>
          <w:sz w:val="24"/>
        </w:rPr>
        <w:t> </w:t>
      </w:r>
      <w:r>
        <w:rPr>
          <w:rFonts w:ascii="Times New Roman"/>
          <w:i/>
          <w:sz w:val="24"/>
        </w:rPr>
        <w:t>us</w:t>
      </w:r>
      <w:r>
        <w:rPr>
          <w:rFonts w:ascii="Times New Roman"/>
          <w:i/>
          <w:spacing w:val="48"/>
          <w:sz w:val="24"/>
        </w:rPr>
        <w:t> </w:t>
      </w:r>
      <w:r>
        <w:rPr>
          <w:rFonts w:ascii="Times New Roman"/>
          <w:i/>
          <w:sz w:val="24"/>
        </w:rPr>
        <w:t>but</w:t>
      </w:r>
      <w:r>
        <w:rPr>
          <w:rFonts w:ascii="Times New Roman"/>
          <w:i/>
          <w:spacing w:val="48"/>
          <w:sz w:val="24"/>
        </w:rPr>
        <w:t> </w:t>
      </w:r>
      <w:r>
        <w:rPr>
          <w:rFonts w:ascii="Times New Roman"/>
          <w:i/>
          <w:sz w:val="24"/>
        </w:rPr>
        <w:t>now</w:t>
      </w:r>
      <w:r>
        <w:rPr>
          <w:rFonts w:ascii="Times New Roman"/>
          <w:i/>
          <w:spacing w:val="53"/>
          <w:sz w:val="24"/>
        </w:rPr>
        <w:t> </w:t>
      </w:r>
      <w:r>
        <w:rPr>
          <w:rFonts w:ascii="Times New Roman"/>
          <w:i/>
          <w:sz w:val="24"/>
        </w:rPr>
        <w:t>that</w:t>
      </w:r>
      <w:r>
        <w:rPr>
          <w:rFonts w:ascii="Times New Roman"/>
          <w:i/>
          <w:spacing w:val="48"/>
          <w:sz w:val="24"/>
        </w:rPr>
        <w:t> </w:t>
      </w:r>
      <w:r>
        <w:rPr>
          <w:rFonts w:ascii="Times New Roman"/>
          <w:i/>
          <w:sz w:val="24"/>
        </w:rPr>
        <w:t>we</w:t>
      </w:r>
      <w:r>
        <w:rPr>
          <w:rFonts w:ascii="Times New Roman"/>
          <w:i/>
          <w:spacing w:val="46"/>
          <w:sz w:val="24"/>
        </w:rPr>
        <w:t> </w:t>
      </w:r>
      <w:r>
        <w:rPr>
          <w:rFonts w:ascii="Times New Roman"/>
          <w:i/>
          <w:spacing w:val="-1"/>
          <w:sz w:val="24"/>
        </w:rPr>
        <w:t>been</w:t>
      </w:r>
      <w:r>
        <w:rPr>
          <w:rFonts w:ascii="Times New Roman"/>
          <w:i/>
          <w:spacing w:val="47"/>
          <w:sz w:val="24"/>
        </w:rPr>
        <w:t> </w:t>
      </w:r>
      <w:r>
        <w:rPr>
          <w:rFonts w:ascii="Times New Roman"/>
          <w:i/>
          <w:spacing w:val="-1"/>
          <w:sz w:val="24"/>
        </w:rPr>
        <w:t>trained,</w:t>
      </w:r>
      <w:r>
        <w:rPr>
          <w:rFonts w:ascii="Times New Roman"/>
          <w:i/>
          <w:spacing w:val="47"/>
          <w:sz w:val="24"/>
        </w:rPr>
        <w:t> </w:t>
      </w:r>
      <w:r>
        <w:rPr>
          <w:rFonts w:ascii="Times New Roman"/>
          <w:i/>
          <w:sz w:val="24"/>
        </w:rPr>
        <w:t>we</w:t>
      </w:r>
      <w:r>
        <w:rPr>
          <w:rFonts w:ascii="Times New Roman"/>
          <w:i/>
          <w:spacing w:val="48"/>
          <w:sz w:val="24"/>
        </w:rPr>
        <w:t> </w:t>
      </w:r>
      <w:r>
        <w:rPr>
          <w:rFonts w:ascii="Times New Roman"/>
          <w:i/>
          <w:sz w:val="24"/>
        </w:rPr>
        <w:t>are</w:t>
      </w:r>
      <w:r>
        <w:rPr>
          <w:rFonts w:ascii="Times New Roman"/>
          <w:i/>
          <w:spacing w:val="47"/>
          <w:sz w:val="24"/>
        </w:rPr>
        <w:t> </w:t>
      </w:r>
      <w:r>
        <w:rPr>
          <w:rFonts w:ascii="Times New Roman"/>
          <w:i/>
          <w:sz w:val="24"/>
        </w:rPr>
        <w:t>able</w:t>
      </w:r>
      <w:r>
        <w:rPr>
          <w:rFonts w:ascii="Times New Roman"/>
          <w:i/>
          <w:spacing w:val="47"/>
          <w:sz w:val="24"/>
        </w:rPr>
        <w:t> </w:t>
      </w:r>
      <w:r>
        <w:rPr>
          <w:rFonts w:ascii="Times New Roman"/>
          <w:i/>
          <w:sz w:val="24"/>
        </w:rPr>
        <w:t>to</w:t>
      </w:r>
      <w:r>
        <w:rPr>
          <w:rFonts w:ascii="Times New Roman"/>
          <w:i/>
          <w:spacing w:val="31"/>
          <w:sz w:val="24"/>
        </w:rPr>
        <w:t> </w:t>
      </w:r>
      <w:r>
        <w:rPr>
          <w:rFonts w:ascii="Times New Roman"/>
          <w:i/>
          <w:spacing w:val="-1"/>
          <w:sz w:val="24"/>
        </w:rPr>
        <w:t>understand</w:t>
      </w:r>
      <w:r>
        <w:rPr>
          <w:rFonts w:ascii="Times New Roman"/>
          <w:i/>
          <w:sz w:val="24"/>
        </w:rPr>
        <w:t> CSA </w:t>
      </w:r>
      <w:r>
        <w:rPr>
          <w:rFonts w:ascii="Times New Roman"/>
          <w:i/>
          <w:spacing w:val="-1"/>
          <w:sz w:val="24"/>
        </w:rPr>
        <w:t>practices</w:t>
      </w:r>
      <w:r>
        <w:rPr>
          <w:rFonts w:ascii="Times New Roman"/>
          <w:i/>
          <w:sz w:val="24"/>
        </w:rPr>
        <w:t> and utilize </w:t>
      </w:r>
      <w:r>
        <w:rPr>
          <w:rFonts w:ascii="Times New Roman"/>
          <w:i/>
          <w:spacing w:val="-1"/>
          <w:sz w:val="24"/>
        </w:rPr>
        <w:t>them</w:t>
      </w:r>
      <w:r>
        <w:rPr>
          <w:rFonts w:ascii="Times New Roman"/>
          <w:i/>
          <w:sz w:val="24"/>
        </w:rPr>
        <w:t> </w:t>
      </w:r>
      <w:r>
        <w:rPr>
          <w:rFonts w:ascii="Times New Roman"/>
          <w:i/>
          <w:spacing w:val="-1"/>
          <w:sz w:val="24"/>
        </w:rPr>
        <w:t>very well.</w:t>
      </w:r>
      <w:r>
        <w:rPr>
          <w:rFonts w:ascii="Times New Roman"/>
          <w:i/>
          <w:sz w:val="24"/>
        </w:rPr>
        <w:t> </w:t>
      </w:r>
      <w:r>
        <w:rPr>
          <w:rFonts w:ascii="Times New Roman"/>
          <w:i/>
          <w:spacing w:val="-1"/>
          <w:sz w:val="24"/>
        </w:rPr>
        <w:t>We practice</w:t>
      </w:r>
      <w:r>
        <w:rPr>
          <w:rFonts w:ascii="Times New Roman"/>
          <w:i/>
          <w:spacing w:val="1"/>
          <w:sz w:val="24"/>
        </w:rPr>
        <w:t> </w:t>
      </w:r>
      <w:r>
        <w:rPr>
          <w:rFonts w:ascii="Times New Roman"/>
          <w:i/>
          <w:spacing w:val="-1"/>
          <w:sz w:val="24"/>
        </w:rPr>
        <w:t>crop</w:t>
      </w:r>
      <w:r>
        <w:rPr>
          <w:rFonts w:ascii="Times New Roman"/>
          <w:i/>
          <w:sz w:val="24"/>
        </w:rPr>
        <w:t> rotation and soil</w:t>
      </w:r>
      <w:r>
        <w:rPr>
          <w:rFonts w:ascii="Times New Roman"/>
          <w:i/>
          <w:spacing w:val="67"/>
          <w:sz w:val="24"/>
        </w:rPr>
        <w:t> </w:t>
      </w:r>
      <w:r>
        <w:rPr>
          <w:rFonts w:ascii="Times New Roman"/>
          <w:i/>
          <w:spacing w:val="-1"/>
          <w:sz w:val="24"/>
        </w:rPr>
        <w:t>conservation</w:t>
      </w:r>
      <w:r>
        <w:rPr>
          <w:rFonts w:ascii="Times New Roman"/>
          <w:i/>
          <w:spacing w:val="16"/>
          <w:sz w:val="24"/>
        </w:rPr>
        <w:t> </w:t>
      </w:r>
      <w:r>
        <w:rPr>
          <w:rFonts w:ascii="Times New Roman"/>
          <w:i/>
          <w:spacing w:val="-1"/>
          <w:sz w:val="24"/>
        </w:rPr>
        <w:t>practices.</w:t>
      </w:r>
      <w:r>
        <w:rPr>
          <w:rFonts w:ascii="Times New Roman"/>
          <w:i/>
          <w:spacing w:val="19"/>
          <w:sz w:val="24"/>
        </w:rPr>
        <w:t> </w:t>
      </w:r>
      <w:r>
        <w:rPr>
          <w:rFonts w:ascii="Times New Roman"/>
          <w:i/>
          <w:spacing w:val="-1"/>
          <w:sz w:val="24"/>
        </w:rPr>
        <w:t>We</w:t>
      </w:r>
      <w:r>
        <w:rPr>
          <w:rFonts w:ascii="Times New Roman"/>
          <w:i/>
          <w:spacing w:val="15"/>
          <w:sz w:val="24"/>
        </w:rPr>
        <w:t> </w:t>
      </w:r>
      <w:r>
        <w:rPr>
          <w:rFonts w:ascii="Times New Roman"/>
          <w:i/>
          <w:sz w:val="24"/>
        </w:rPr>
        <w:t>also</w:t>
      </w:r>
      <w:r>
        <w:rPr>
          <w:rFonts w:ascii="Times New Roman"/>
          <w:i/>
          <w:spacing w:val="17"/>
          <w:sz w:val="24"/>
        </w:rPr>
        <w:t> </w:t>
      </w:r>
      <w:r>
        <w:rPr>
          <w:rFonts w:ascii="Times New Roman"/>
          <w:i/>
          <w:spacing w:val="-1"/>
          <w:sz w:val="24"/>
        </w:rPr>
        <w:t>practice</w:t>
      </w:r>
      <w:r>
        <w:rPr>
          <w:rFonts w:ascii="Times New Roman"/>
          <w:i/>
          <w:spacing w:val="15"/>
          <w:sz w:val="24"/>
        </w:rPr>
        <w:t> </w:t>
      </w:r>
      <w:r>
        <w:rPr>
          <w:rFonts w:ascii="Times New Roman"/>
          <w:i/>
          <w:sz w:val="24"/>
        </w:rPr>
        <w:t>water</w:t>
      </w:r>
      <w:r>
        <w:rPr>
          <w:rFonts w:ascii="Times New Roman"/>
          <w:i/>
          <w:spacing w:val="18"/>
          <w:sz w:val="24"/>
        </w:rPr>
        <w:t> </w:t>
      </w:r>
      <w:r>
        <w:rPr>
          <w:rFonts w:ascii="Times New Roman"/>
          <w:i/>
          <w:spacing w:val="-1"/>
          <w:sz w:val="24"/>
        </w:rPr>
        <w:t>management</w:t>
      </w:r>
      <w:r>
        <w:rPr>
          <w:rFonts w:ascii="Times New Roman"/>
          <w:i/>
          <w:spacing w:val="20"/>
          <w:sz w:val="24"/>
        </w:rPr>
        <w:t> </w:t>
      </w:r>
      <w:r>
        <w:rPr>
          <w:rFonts w:ascii="Times New Roman"/>
          <w:i/>
          <w:sz w:val="24"/>
        </w:rPr>
        <w:t>to</w:t>
      </w:r>
      <w:r>
        <w:rPr>
          <w:rFonts w:ascii="Times New Roman"/>
          <w:i/>
          <w:spacing w:val="17"/>
          <w:sz w:val="24"/>
        </w:rPr>
        <w:t> </w:t>
      </w:r>
      <w:r>
        <w:rPr>
          <w:rFonts w:ascii="Times New Roman"/>
          <w:i/>
          <w:sz w:val="24"/>
        </w:rPr>
        <w:t>aid</w:t>
      </w:r>
      <w:r>
        <w:rPr>
          <w:rFonts w:ascii="Times New Roman"/>
          <w:i/>
          <w:spacing w:val="17"/>
          <w:sz w:val="24"/>
        </w:rPr>
        <w:t> </w:t>
      </w:r>
      <w:r>
        <w:rPr>
          <w:rFonts w:ascii="Times New Roman"/>
          <w:i/>
          <w:sz w:val="24"/>
        </w:rPr>
        <w:t>in</w:t>
      </w:r>
      <w:r>
        <w:rPr>
          <w:rFonts w:ascii="Times New Roman"/>
          <w:i/>
          <w:spacing w:val="17"/>
          <w:sz w:val="24"/>
        </w:rPr>
        <w:t> </w:t>
      </w:r>
      <w:r>
        <w:rPr>
          <w:rFonts w:ascii="Times New Roman"/>
          <w:i/>
          <w:sz w:val="24"/>
        </w:rPr>
        <w:t>our</w:t>
      </w:r>
      <w:r>
        <w:rPr>
          <w:rFonts w:ascii="Times New Roman"/>
          <w:i/>
          <w:spacing w:val="16"/>
          <w:sz w:val="24"/>
        </w:rPr>
        <w:t> </w:t>
      </w:r>
      <w:r>
        <w:rPr>
          <w:rFonts w:ascii="Times New Roman"/>
          <w:i/>
          <w:spacing w:val="-1"/>
          <w:sz w:val="24"/>
        </w:rPr>
        <w:t>agricultural</w:t>
      </w:r>
      <w:r>
        <w:rPr>
          <w:rFonts w:ascii="Times New Roman"/>
          <w:i/>
          <w:spacing w:val="81"/>
          <w:sz w:val="24"/>
        </w:rPr>
        <w:t> </w:t>
      </w:r>
      <w:r>
        <w:rPr>
          <w:rFonts w:ascii="Times New Roman"/>
          <w:i/>
          <w:spacing w:val="-1"/>
          <w:sz w:val="24"/>
        </w:rPr>
        <w:t>activities</w:t>
      </w:r>
      <w:r>
        <w:rPr>
          <w:rFonts w:ascii="Times New Roman"/>
          <w:i/>
          <w:sz w:val="24"/>
        </w:rPr>
        <w:t> and all these</w:t>
      </w:r>
      <w:r>
        <w:rPr>
          <w:rFonts w:ascii="Times New Roman"/>
          <w:i/>
          <w:spacing w:val="-2"/>
          <w:sz w:val="24"/>
        </w:rPr>
        <w:t> </w:t>
      </w:r>
      <w:r>
        <w:rPr>
          <w:rFonts w:ascii="Times New Roman"/>
          <w:i/>
          <w:spacing w:val="-1"/>
          <w:sz w:val="24"/>
        </w:rPr>
        <w:t>have really </w:t>
      </w:r>
      <w:r>
        <w:rPr>
          <w:rFonts w:ascii="Times New Roman"/>
          <w:i/>
          <w:sz w:val="24"/>
        </w:rPr>
        <w:t>helped us</w:t>
      </w:r>
      <w:r>
        <w:rPr>
          <w:rFonts w:ascii="Times New Roman"/>
          <w:i/>
          <w:spacing w:val="1"/>
          <w:sz w:val="24"/>
        </w:rPr>
        <w:t> </w:t>
      </w:r>
      <w:r>
        <w:rPr>
          <w:rFonts w:ascii="Times New Roman"/>
          <w:i/>
          <w:sz w:val="24"/>
        </w:rPr>
        <w:t>in farming </w:t>
      </w:r>
      <w:r>
        <w:rPr>
          <w:rFonts w:ascii="Times New Roman"/>
          <w:spacing w:val="-1"/>
          <w:sz w:val="24"/>
        </w:rPr>
        <w:t>(FGD,</w:t>
      </w:r>
      <w:r>
        <w:rPr>
          <w:rFonts w:ascii="Times New Roman"/>
          <w:sz w:val="24"/>
        </w:rPr>
        <w:t> May </w:t>
      </w:r>
      <w:r>
        <w:rPr>
          <w:rFonts w:ascii="Times New Roman"/>
          <w:spacing w:val="-1"/>
          <w:sz w:val="24"/>
        </w:rPr>
        <w:t>2023).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653"/>
        <w:jc w:val="both"/>
      </w:pPr>
      <w:r>
        <w:rPr>
          <w:spacing w:val="-1"/>
        </w:rPr>
        <w:t>According</w:t>
      </w:r>
      <w:r>
        <w:rPr>
          <w:spacing w:val="13"/>
        </w:rPr>
        <w:t> </w:t>
      </w:r>
      <w:r>
        <w:rPr/>
        <w:t>to</w:t>
      </w:r>
      <w:r>
        <w:rPr>
          <w:spacing w:val="14"/>
        </w:rPr>
        <w:t> </w:t>
      </w:r>
      <w:r>
        <w:rPr/>
        <w:t>the</w:t>
      </w:r>
      <w:r>
        <w:rPr>
          <w:spacing w:val="13"/>
        </w:rPr>
        <w:t> </w:t>
      </w:r>
      <w:r>
        <w:rPr>
          <w:spacing w:val="-1"/>
        </w:rPr>
        <w:t>data,</w:t>
      </w:r>
      <w:r>
        <w:rPr>
          <w:spacing w:val="16"/>
        </w:rPr>
        <w:t> </w:t>
      </w:r>
      <w:r>
        <w:rPr>
          <w:spacing w:val="-1"/>
        </w:rPr>
        <w:t>farmers</w:t>
      </w:r>
      <w:r>
        <w:rPr>
          <w:spacing w:val="13"/>
        </w:rPr>
        <w:t> </w:t>
      </w:r>
      <w:r>
        <w:rPr/>
        <w:t>were</w:t>
      </w:r>
      <w:r>
        <w:rPr>
          <w:spacing w:val="12"/>
        </w:rPr>
        <w:t> </w:t>
      </w:r>
      <w:r>
        <w:rPr>
          <w:spacing w:val="-1"/>
        </w:rPr>
        <w:t>introduced</w:t>
      </w:r>
      <w:r>
        <w:rPr>
          <w:spacing w:val="14"/>
        </w:rPr>
        <w:t> </w:t>
      </w:r>
      <w:r>
        <w:rPr/>
        <w:t>to</w:t>
      </w:r>
      <w:r>
        <w:rPr>
          <w:spacing w:val="16"/>
        </w:rPr>
        <w:t> </w:t>
      </w:r>
      <w:r>
        <w:rPr/>
        <w:t>food</w:t>
      </w:r>
      <w:r>
        <w:rPr>
          <w:spacing w:val="13"/>
        </w:rPr>
        <w:t> </w:t>
      </w:r>
      <w:r>
        <w:rPr>
          <w:spacing w:val="-1"/>
        </w:rPr>
        <w:t>security</w:t>
      </w:r>
      <w:r>
        <w:rPr>
          <w:spacing w:val="14"/>
        </w:rPr>
        <w:t> </w:t>
      </w:r>
      <w:r>
        <w:rPr>
          <w:spacing w:val="-1"/>
        </w:rPr>
        <w:t>and</w:t>
      </w:r>
      <w:r>
        <w:rPr>
          <w:spacing w:val="14"/>
        </w:rPr>
        <w:t> </w:t>
      </w:r>
      <w:r>
        <w:rPr/>
        <w:t>CSA</w:t>
      </w:r>
      <w:r>
        <w:rPr>
          <w:spacing w:val="13"/>
        </w:rPr>
        <w:t> </w:t>
      </w:r>
      <w:r>
        <w:rPr>
          <w:spacing w:val="-1"/>
        </w:rPr>
        <w:t>practices</w:t>
      </w:r>
      <w:r>
        <w:rPr>
          <w:spacing w:val="14"/>
        </w:rPr>
        <w:t> </w:t>
      </w:r>
      <w:r>
        <w:rPr/>
        <w:t>during</w:t>
      </w:r>
      <w:r>
        <w:rPr>
          <w:spacing w:val="73"/>
        </w:rPr>
        <w:t> </w:t>
      </w:r>
      <w:r>
        <w:rPr/>
        <w:t>the</w:t>
      </w:r>
      <w:r>
        <w:rPr>
          <w:spacing w:val="32"/>
        </w:rPr>
        <w:t> </w:t>
      </w:r>
      <w:r>
        <w:rPr>
          <w:spacing w:val="-1"/>
        </w:rPr>
        <w:t>training</w:t>
      </w:r>
      <w:r>
        <w:rPr>
          <w:spacing w:val="33"/>
        </w:rPr>
        <w:t> </w:t>
      </w:r>
      <w:r>
        <w:rPr/>
        <w:t>they</w:t>
      </w:r>
      <w:r>
        <w:rPr>
          <w:spacing w:val="32"/>
        </w:rPr>
        <w:t> </w:t>
      </w:r>
      <w:r>
        <w:rPr>
          <w:spacing w:val="-1"/>
        </w:rPr>
        <w:t>received</w:t>
      </w:r>
      <w:r>
        <w:rPr>
          <w:spacing w:val="33"/>
        </w:rPr>
        <w:t> </w:t>
      </w:r>
      <w:r>
        <w:rPr>
          <w:spacing w:val="-1"/>
        </w:rPr>
        <w:t>from</w:t>
      </w:r>
      <w:r>
        <w:rPr>
          <w:spacing w:val="34"/>
        </w:rPr>
        <w:t> </w:t>
      </w:r>
      <w:r>
        <w:rPr>
          <w:spacing w:val="-2"/>
        </w:rPr>
        <w:t>GIZ</w:t>
      </w:r>
      <w:r>
        <w:rPr>
          <w:spacing w:val="33"/>
        </w:rPr>
        <w:t> </w:t>
      </w:r>
      <w:r>
        <w:rPr>
          <w:spacing w:val="-1"/>
        </w:rPr>
        <w:t>an</w:t>
      </w:r>
      <w:r>
        <w:rPr>
          <w:spacing w:val="33"/>
        </w:rPr>
        <w:t> </w:t>
      </w:r>
      <w:r>
        <w:rPr>
          <w:spacing w:val="-1"/>
        </w:rPr>
        <w:t>international</w:t>
      </w:r>
      <w:r>
        <w:rPr>
          <w:spacing w:val="33"/>
        </w:rPr>
        <w:t> </w:t>
      </w:r>
      <w:r>
        <w:rPr>
          <w:spacing w:val="-1"/>
        </w:rPr>
        <w:t>NGO</w:t>
      </w:r>
      <w:r>
        <w:rPr>
          <w:spacing w:val="32"/>
        </w:rPr>
        <w:t> </w:t>
      </w:r>
      <w:r>
        <w:rPr/>
        <w:t>in</w:t>
      </w:r>
      <w:r>
        <w:rPr>
          <w:spacing w:val="33"/>
        </w:rPr>
        <w:t> </w:t>
      </w:r>
      <w:r>
        <w:rPr>
          <w:spacing w:val="-1"/>
        </w:rPr>
        <w:t>Upper</w:t>
      </w:r>
      <w:r>
        <w:rPr>
          <w:spacing w:val="32"/>
        </w:rPr>
        <w:t> </w:t>
      </w:r>
      <w:r>
        <w:rPr/>
        <w:t>West</w:t>
      </w:r>
      <w:r>
        <w:rPr>
          <w:spacing w:val="34"/>
        </w:rPr>
        <w:t> </w:t>
      </w:r>
      <w:r>
        <w:rPr>
          <w:spacing w:val="-1"/>
        </w:rPr>
        <w:t>Region.</w:t>
      </w:r>
      <w:r>
        <w:rPr>
          <w:spacing w:val="33"/>
        </w:rPr>
        <w:t> </w:t>
      </w:r>
      <w:r>
        <w:rPr>
          <w:spacing w:val="-1"/>
        </w:rPr>
        <w:t>They</w:t>
      </w:r>
      <w:r>
        <w:rPr>
          <w:spacing w:val="81"/>
        </w:rPr>
        <w:t> </w:t>
      </w:r>
      <w:r>
        <w:rPr>
          <w:spacing w:val="-1"/>
        </w:rPr>
        <w:t>learned</w:t>
      </w:r>
      <w:r>
        <w:rPr>
          <w:spacing w:val="38"/>
        </w:rPr>
        <w:t> </w:t>
      </w:r>
      <w:r>
        <w:rPr/>
        <w:t>sustainable</w:t>
      </w:r>
      <w:r>
        <w:rPr>
          <w:spacing w:val="37"/>
        </w:rPr>
        <w:t> </w:t>
      </w:r>
      <w:r>
        <w:rPr>
          <w:spacing w:val="-1"/>
        </w:rPr>
        <w:t>agricultural</w:t>
      </w:r>
      <w:r>
        <w:rPr>
          <w:spacing w:val="38"/>
        </w:rPr>
        <w:t> </w:t>
      </w:r>
      <w:r>
        <w:rPr>
          <w:spacing w:val="-1"/>
        </w:rPr>
        <w:t>practices</w:t>
      </w:r>
      <w:r>
        <w:rPr>
          <w:spacing w:val="38"/>
        </w:rPr>
        <w:t> </w:t>
      </w:r>
      <w:r>
        <w:rPr/>
        <w:t>like</w:t>
      </w:r>
      <w:r>
        <w:rPr>
          <w:spacing w:val="37"/>
        </w:rPr>
        <w:t> </w:t>
      </w:r>
      <w:r>
        <w:rPr/>
        <w:t>crop</w:t>
      </w:r>
      <w:r>
        <w:rPr>
          <w:spacing w:val="38"/>
        </w:rPr>
        <w:t> </w:t>
      </w:r>
      <w:r>
        <w:rPr/>
        <w:t>rotation,</w:t>
      </w:r>
      <w:r>
        <w:rPr>
          <w:spacing w:val="38"/>
        </w:rPr>
        <w:t> </w:t>
      </w:r>
      <w:r>
        <w:rPr>
          <w:spacing w:val="-1"/>
        </w:rPr>
        <w:t>water</w:t>
      </w:r>
      <w:r>
        <w:rPr>
          <w:spacing w:val="36"/>
        </w:rPr>
        <w:t> </w:t>
      </w:r>
      <w:r>
        <w:rPr/>
        <w:t>management,</w:t>
      </w:r>
      <w:r>
        <w:rPr>
          <w:spacing w:val="38"/>
        </w:rPr>
        <w:t> </w:t>
      </w:r>
      <w:r>
        <w:rPr>
          <w:spacing w:val="-1"/>
        </w:rPr>
        <w:t>and</w:t>
      </w:r>
      <w:r>
        <w:rPr>
          <w:spacing w:val="38"/>
        </w:rPr>
        <w:t> </w:t>
      </w:r>
      <w:r>
        <w:rPr/>
        <w:t>soil</w:t>
      </w:r>
      <w:r>
        <w:rPr>
          <w:spacing w:val="61"/>
        </w:rPr>
        <w:t> </w:t>
      </w:r>
      <w:r>
        <w:rPr>
          <w:spacing w:val="-1"/>
        </w:rPr>
        <w:t>conservation</w:t>
      </w:r>
      <w:r>
        <w:rPr>
          <w:spacing w:val="28"/>
        </w:rPr>
        <w:t> </w:t>
      </w:r>
      <w:r>
        <w:rPr/>
        <w:t>to</w:t>
      </w:r>
      <w:r>
        <w:rPr>
          <w:spacing w:val="29"/>
        </w:rPr>
        <w:t> </w:t>
      </w:r>
      <w:r>
        <w:rPr>
          <w:spacing w:val="-1"/>
        </w:rPr>
        <w:t>enhance</w:t>
      </w:r>
      <w:r>
        <w:rPr>
          <w:spacing w:val="27"/>
        </w:rPr>
        <w:t> </w:t>
      </w:r>
      <w:r>
        <w:rPr/>
        <w:t>their</w:t>
      </w:r>
      <w:r>
        <w:rPr>
          <w:spacing w:val="28"/>
        </w:rPr>
        <w:t> </w:t>
      </w:r>
      <w:r>
        <w:rPr>
          <w:spacing w:val="-1"/>
        </w:rPr>
        <w:t>ability</w:t>
      </w:r>
      <w:r>
        <w:rPr>
          <w:spacing w:val="28"/>
        </w:rPr>
        <w:t> </w:t>
      </w:r>
      <w:r>
        <w:rPr/>
        <w:t>to</w:t>
      </w:r>
      <w:r>
        <w:rPr>
          <w:spacing w:val="29"/>
        </w:rPr>
        <w:t> </w:t>
      </w:r>
      <w:r>
        <w:rPr>
          <w:spacing w:val="-1"/>
        </w:rPr>
        <w:t>conserve</w:t>
      </w:r>
      <w:r>
        <w:rPr>
          <w:spacing w:val="26"/>
        </w:rPr>
        <w:t> </w:t>
      </w:r>
      <w:r>
        <w:rPr/>
        <w:t>soil</w:t>
      </w:r>
      <w:r>
        <w:rPr>
          <w:spacing w:val="29"/>
        </w:rPr>
        <w:t> </w:t>
      </w:r>
      <w:r>
        <w:rPr>
          <w:spacing w:val="-1"/>
        </w:rPr>
        <w:t>and</w:t>
      </w:r>
      <w:r>
        <w:rPr>
          <w:spacing w:val="28"/>
        </w:rPr>
        <w:t> </w:t>
      </w:r>
      <w:r>
        <w:rPr>
          <w:spacing w:val="-1"/>
        </w:rPr>
        <w:t>water</w:t>
      </w:r>
      <w:r>
        <w:rPr>
          <w:spacing w:val="27"/>
        </w:rPr>
        <w:t> </w:t>
      </w:r>
      <w:r>
        <w:rPr/>
        <w:t>for</w:t>
      </w:r>
      <w:r>
        <w:rPr>
          <w:spacing w:val="27"/>
        </w:rPr>
        <w:t> </w:t>
      </w:r>
      <w:r>
        <w:rPr>
          <w:spacing w:val="-1"/>
        </w:rPr>
        <w:t>farming.</w:t>
      </w:r>
      <w:r>
        <w:rPr>
          <w:spacing w:val="28"/>
        </w:rPr>
        <w:t> </w:t>
      </w:r>
      <w:r>
        <w:rPr/>
        <w:t>This</w:t>
      </w:r>
      <w:r>
        <w:rPr>
          <w:spacing w:val="73"/>
        </w:rPr>
        <w:t> </w:t>
      </w:r>
      <w:r>
        <w:rPr>
          <w:spacing w:val="-1"/>
        </w:rPr>
        <w:t>corroborates</w:t>
      </w:r>
      <w:r>
        <w:rPr>
          <w:spacing w:val="37"/>
        </w:rPr>
        <w:t> </w:t>
      </w:r>
      <w:r>
        <w:rPr/>
        <w:t>with</w:t>
      </w:r>
      <w:r>
        <w:rPr>
          <w:spacing w:val="39"/>
        </w:rPr>
        <w:t> </w:t>
      </w:r>
      <w:r>
        <w:rPr>
          <w:spacing w:val="-1"/>
        </w:rPr>
        <w:t>Chen</w:t>
      </w:r>
      <w:r>
        <w:rPr>
          <w:spacing w:val="38"/>
        </w:rPr>
        <w:t> </w:t>
      </w:r>
      <w:r>
        <w:rPr>
          <w:spacing w:val="-1"/>
        </w:rPr>
        <w:t>and</w:t>
      </w:r>
      <w:r>
        <w:rPr>
          <w:spacing w:val="38"/>
        </w:rPr>
        <w:t> </w:t>
      </w:r>
      <w:r>
        <w:rPr>
          <w:spacing w:val="-1"/>
        </w:rPr>
        <w:t>Shaw,</w:t>
      </w:r>
      <w:r>
        <w:rPr>
          <w:spacing w:val="37"/>
        </w:rPr>
        <w:t> </w:t>
      </w:r>
      <w:r>
        <w:rPr>
          <w:spacing w:val="-1"/>
        </w:rPr>
        <w:t>(2022)</w:t>
      </w:r>
      <w:r>
        <w:rPr>
          <w:spacing w:val="37"/>
        </w:rPr>
        <w:t> </w:t>
      </w:r>
      <w:r>
        <w:rPr>
          <w:spacing w:val="-1"/>
        </w:rPr>
        <w:t>assertion</w:t>
      </w:r>
      <w:r>
        <w:rPr>
          <w:spacing w:val="38"/>
        </w:rPr>
        <w:t> </w:t>
      </w:r>
      <w:r>
        <w:rPr/>
        <w:t>that</w:t>
      </w:r>
      <w:r>
        <w:rPr>
          <w:spacing w:val="38"/>
        </w:rPr>
        <w:t> </w:t>
      </w:r>
      <w:r>
        <w:rPr>
          <w:spacing w:val="-1"/>
        </w:rPr>
        <w:t>farmers'</w:t>
      </w:r>
      <w:r>
        <w:rPr>
          <w:spacing w:val="37"/>
        </w:rPr>
        <w:t> </w:t>
      </w:r>
      <w:r>
        <w:rPr/>
        <w:t>adoption</w:t>
      </w:r>
      <w:r>
        <w:rPr>
          <w:spacing w:val="38"/>
        </w:rPr>
        <w:t> </w:t>
      </w:r>
      <w:r>
        <w:rPr/>
        <w:t>of</w:t>
      </w:r>
      <w:r>
        <w:rPr>
          <w:spacing w:val="37"/>
        </w:rPr>
        <w:t> </w:t>
      </w:r>
      <w:r>
        <w:rPr>
          <w:spacing w:val="-1"/>
        </w:rPr>
        <w:t>soil</w:t>
      </w:r>
      <w:r>
        <w:rPr>
          <w:spacing w:val="73"/>
        </w:rPr>
        <w:t> </w:t>
      </w:r>
      <w:r>
        <w:rPr>
          <w:spacing w:val="-1"/>
        </w:rPr>
        <w:t>conservation</w:t>
      </w:r>
      <w:r>
        <w:rPr>
          <w:spacing w:val="42"/>
        </w:rPr>
        <w:t> </w:t>
      </w:r>
      <w:r>
        <w:rPr>
          <w:spacing w:val="-1"/>
        </w:rPr>
        <w:t>techniques</w:t>
      </w:r>
      <w:r>
        <w:rPr>
          <w:spacing w:val="43"/>
        </w:rPr>
        <w:t> </w:t>
      </w:r>
      <w:r>
        <w:rPr>
          <w:spacing w:val="-1"/>
        </w:rPr>
        <w:t>has</w:t>
      </w:r>
      <w:r>
        <w:rPr>
          <w:spacing w:val="43"/>
        </w:rPr>
        <w:t> </w:t>
      </w:r>
      <w:r>
        <w:rPr/>
        <w:t>the</w:t>
      </w:r>
      <w:r>
        <w:rPr>
          <w:spacing w:val="42"/>
        </w:rPr>
        <w:t> </w:t>
      </w:r>
      <w:r>
        <w:rPr/>
        <w:t>potential</w:t>
      </w:r>
      <w:r>
        <w:rPr>
          <w:spacing w:val="42"/>
        </w:rPr>
        <w:t> </w:t>
      </w:r>
      <w:r>
        <w:rPr/>
        <w:t>to</w:t>
      </w:r>
      <w:r>
        <w:rPr>
          <w:spacing w:val="45"/>
        </w:rPr>
        <w:t> </w:t>
      </w:r>
      <w:r>
        <w:rPr>
          <w:spacing w:val="-1"/>
        </w:rPr>
        <w:t>significantly</w:t>
      </w:r>
      <w:r>
        <w:rPr>
          <w:spacing w:val="42"/>
        </w:rPr>
        <w:t> </w:t>
      </w:r>
      <w:r>
        <w:rPr>
          <w:spacing w:val="-1"/>
        </w:rPr>
        <w:t>enhance</w:t>
      </w:r>
      <w:r>
        <w:rPr>
          <w:spacing w:val="42"/>
        </w:rPr>
        <w:t> </w:t>
      </w:r>
      <w:r>
        <w:rPr/>
        <w:t>soil</w:t>
      </w:r>
      <w:r>
        <w:rPr>
          <w:spacing w:val="43"/>
        </w:rPr>
        <w:t> </w:t>
      </w:r>
      <w:r>
        <w:rPr>
          <w:spacing w:val="-1"/>
        </w:rPr>
        <w:t>health</w:t>
      </w:r>
      <w:r>
        <w:rPr>
          <w:spacing w:val="42"/>
        </w:rPr>
        <w:t> </w:t>
      </w:r>
      <w:r>
        <w:rPr>
          <w:spacing w:val="-1"/>
        </w:rPr>
        <w:t>and</w:t>
      </w:r>
      <w:r>
        <w:rPr>
          <w:spacing w:val="42"/>
        </w:rPr>
        <w:t> </w:t>
      </w:r>
      <w:r>
        <w:rPr>
          <w:spacing w:val="-1"/>
        </w:rPr>
        <w:t>water</w:t>
      </w:r>
      <w:r>
        <w:rPr>
          <w:spacing w:val="87"/>
        </w:rPr>
        <w:t> </w:t>
      </w:r>
      <w:r>
        <w:rPr>
          <w:spacing w:val="-1"/>
        </w:rPr>
        <w:t>quality</w:t>
      </w:r>
      <w:r>
        <w:rPr>
          <w:spacing w:val="-5"/>
        </w:rPr>
        <w:t> </w:t>
      </w:r>
      <w:r>
        <w:rPr/>
        <w:t>for</w:t>
      </w:r>
      <w:r>
        <w:rPr>
          <w:spacing w:val="-7"/>
        </w:rPr>
        <w:t> </w:t>
      </w:r>
      <w:r>
        <w:rPr>
          <w:spacing w:val="-1"/>
        </w:rPr>
        <w:t>crop</w:t>
      </w:r>
      <w:r>
        <w:rPr>
          <w:spacing w:val="-6"/>
        </w:rPr>
        <w:t> </w:t>
      </w:r>
      <w:r>
        <w:rPr>
          <w:spacing w:val="-1"/>
        </w:rPr>
        <w:t>farming.</w:t>
      </w:r>
      <w:r>
        <w:rPr>
          <w:spacing w:val="-4"/>
        </w:rPr>
        <w:t> </w:t>
      </w:r>
      <w:r>
        <w:rPr>
          <w:spacing w:val="-1"/>
        </w:rPr>
        <w:t>Farmers</w:t>
      </w:r>
      <w:r>
        <w:rPr>
          <w:spacing w:val="-6"/>
        </w:rPr>
        <w:t> </w:t>
      </w:r>
      <w:r>
        <w:rPr/>
        <w:t>use</w:t>
      </w:r>
      <w:r>
        <w:rPr>
          <w:spacing w:val="-6"/>
        </w:rPr>
        <w:t> </w:t>
      </w:r>
      <w:r>
        <w:rPr>
          <w:spacing w:val="-1"/>
        </w:rPr>
        <w:t>contour</w:t>
      </w:r>
      <w:r>
        <w:rPr>
          <w:spacing w:val="-6"/>
        </w:rPr>
        <w:t> </w:t>
      </w:r>
      <w:r>
        <w:rPr/>
        <w:t>plowing</w:t>
      </w:r>
      <w:r>
        <w:rPr>
          <w:spacing w:val="-5"/>
        </w:rPr>
        <w:t> </w:t>
      </w:r>
      <w:r>
        <w:rPr/>
        <w:t>to</w:t>
      </w:r>
      <w:r>
        <w:rPr>
          <w:spacing w:val="-5"/>
        </w:rPr>
        <w:t> </w:t>
      </w:r>
      <w:r>
        <w:rPr>
          <w:spacing w:val="-1"/>
        </w:rPr>
        <w:t>reduce</w:t>
      </w:r>
      <w:r>
        <w:rPr>
          <w:spacing w:val="-6"/>
        </w:rPr>
        <w:t> </w:t>
      </w:r>
      <w:r>
        <w:rPr/>
        <w:t>soil</w:t>
      </w:r>
      <w:r>
        <w:rPr>
          <w:spacing w:val="-4"/>
        </w:rPr>
        <w:t> </w:t>
      </w:r>
      <w:r>
        <w:rPr>
          <w:spacing w:val="-1"/>
        </w:rPr>
        <w:t>erosion.</w:t>
      </w:r>
      <w:r>
        <w:rPr>
          <w:spacing w:val="-5"/>
        </w:rPr>
        <w:t> </w:t>
      </w:r>
      <w:r>
        <w:rPr/>
        <w:t>This</w:t>
      </w:r>
      <w:r>
        <w:rPr>
          <w:spacing w:val="-5"/>
        </w:rPr>
        <w:t> </w:t>
      </w:r>
      <w:r>
        <w:rPr>
          <w:spacing w:val="-1"/>
        </w:rPr>
        <w:t>technique</w:t>
      </w:r>
      <w:r>
        <w:rPr>
          <w:spacing w:val="79"/>
        </w:rPr>
        <w:t> </w:t>
      </w:r>
      <w:r>
        <w:rPr>
          <w:spacing w:val="-1"/>
        </w:rPr>
        <w:t>involves</w:t>
      </w:r>
      <w:r>
        <w:rPr>
          <w:spacing w:val="7"/>
        </w:rPr>
        <w:t> </w:t>
      </w:r>
      <w:r>
        <w:rPr/>
        <w:t>plowing</w:t>
      </w:r>
      <w:r>
        <w:rPr>
          <w:spacing w:val="7"/>
        </w:rPr>
        <w:t> </w:t>
      </w:r>
      <w:r>
        <w:rPr>
          <w:spacing w:val="-1"/>
        </w:rPr>
        <w:t>along</w:t>
      </w:r>
      <w:r>
        <w:rPr>
          <w:spacing w:val="7"/>
        </w:rPr>
        <w:t> </w:t>
      </w:r>
      <w:r>
        <w:rPr>
          <w:spacing w:val="-1"/>
        </w:rPr>
        <w:t>the</w:t>
      </w:r>
      <w:r>
        <w:rPr>
          <w:spacing w:val="6"/>
        </w:rPr>
        <w:t> </w:t>
      </w:r>
      <w:r>
        <w:rPr>
          <w:spacing w:val="-1"/>
        </w:rPr>
        <w:t>contour</w:t>
      </w:r>
      <w:r>
        <w:rPr>
          <w:spacing w:val="6"/>
        </w:rPr>
        <w:t> </w:t>
      </w:r>
      <w:r>
        <w:rPr>
          <w:spacing w:val="-1"/>
        </w:rPr>
        <w:t>lines</w:t>
      </w:r>
      <w:r>
        <w:rPr>
          <w:spacing w:val="7"/>
        </w:rPr>
        <w:t> </w:t>
      </w:r>
      <w:r>
        <w:rPr/>
        <w:t>of</w:t>
      </w:r>
      <w:r>
        <w:rPr>
          <w:spacing w:val="6"/>
        </w:rPr>
        <w:t> </w:t>
      </w:r>
      <w:r>
        <w:rPr/>
        <w:t>a</w:t>
      </w:r>
      <w:r>
        <w:rPr>
          <w:spacing w:val="6"/>
        </w:rPr>
        <w:t> </w:t>
      </w:r>
      <w:r>
        <w:rPr/>
        <w:t>hill,</w:t>
      </w:r>
      <w:r>
        <w:rPr>
          <w:spacing w:val="7"/>
        </w:rPr>
        <w:t> </w:t>
      </w:r>
      <w:r>
        <w:rPr>
          <w:spacing w:val="-1"/>
        </w:rPr>
        <w:t>which</w:t>
      </w:r>
      <w:r>
        <w:rPr>
          <w:spacing w:val="6"/>
        </w:rPr>
        <w:t> </w:t>
      </w:r>
      <w:r>
        <w:rPr>
          <w:spacing w:val="-1"/>
        </w:rPr>
        <w:t>can</w:t>
      </w:r>
      <w:r>
        <w:rPr>
          <w:spacing w:val="6"/>
        </w:rPr>
        <w:t> </w:t>
      </w:r>
      <w:r>
        <w:rPr>
          <w:spacing w:val="-1"/>
        </w:rPr>
        <w:t>help</w:t>
      </w:r>
      <w:r>
        <w:rPr>
          <w:spacing w:val="7"/>
        </w:rPr>
        <w:t> </w:t>
      </w:r>
      <w:r>
        <w:rPr/>
        <w:t>to</w:t>
      </w:r>
      <w:r>
        <w:rPr>
          <w:spacing w:val="7"/>
        </w:rPr>
        <w:t> </w:t>
      </w:r>
      <w:r>
        <w:rPr/>
        <w:t>slow</w:t>
      </w:r>
      <w:r>
        <w:rPr>
          <w:spacing w:val="7"/>
        </w:rPr>
        <w:t> </w:t>
      </w:r>
      <w:r>
        <w:rPr>
          <w:spacing w:val="-1"/>
        </w:rPr>
        <w:t>water</w:t>
      </w:r>
      <w:r>
        <w:rPr>
          <w:spacing w:val="5"/>
        </w:rPr>
        <w:t> </w:t>
      </w:r>
      <w:r>
        <w:rPr/>
        <w:t>runoff</w:t>
      </w:r>
      <w:r>
        <w:rPr>
          <w:spacing w:val="5"/>
        </w:rPr>
        <w:t> </w:t>
      </w:r>
      <w:r>
        <w:rPr>
          <w:spacing w:val="-1"/>
        </w:rPr>
        <w:t>and</w:t>
      </w:r>
      <w:r>
        <w:rPr>
          <w:spacing w:val="73"/>
        </w:rPr>
        <w:t> </w:t>
      </w:r>
      <w:r>
        <w:rPr>
          <w:spacing w:val="-1"/>
        </w:rPr>
        <w:t>reduce</w:t>
      </w:r>
      <w:r>
        <w:rPr>
          <w:spacing w:val="3"/>
        </w:rPr>
        <w:t> </w:t>
      </w:r>
      <w:r>
        <w:rPr/>
        <w:t>soil</w:t>
      </w:r>
      <w:r>
        <w:rPr>
          <w:spacing w:val="3"/>
        </w:rPr>
        <w:t> </w:t>
      </w:r>
      <w:r>
        <w:rPr>
          <w:spacing w:val="-1"/>
        </w:rPr>
        <w:t>erosion.</w:t>
      </w:r>
      <w:r>
        <w:rPr>
          <w:spacing w:val="4"/>
        </w:rPr>
        <w:t> </w:t>
      </w:r>
      <w:r>
        <w:rPr>
          <w:spacing w:val="-1"/>
        </w:rPr>
        <w:t>Farmers</w:t>
      </w:r>
      <w:r>
        <w:rPr>
          <w:spacing w:val="2"/>
        </w:rPr>
        <w:t> </w:t>
      </w:r>
      <w:r>
        <w:rPr>
          <w:spacing w:val="-1"/>
        </w:rPr>
        <w:t>also</w:t>
      </w:r>
      <w:r>
        <w:rPr>
          <w:spacing w:val="2"/>
        </w:rPr>
        <w:t> </w:t>
      </w:r>
      <w:r>
        <w:rPr/>
        <w:t>practice</w:t>
      </w:r>
      <w:r>
        <w:rPr>
          <w:spacing w:val="1"/>
        </w:rPr>
        <w:t> </w:t>
      </w:r>
      <w:r>
        <w:rPr/>
        <w:t>crop</w:t>
      </w:r>
      <w:r>
        <w:rPr>
          <w:spacing w:val="1"/>
        </w:rPr>
        <w:t> </w:t>
      </w:r>
      <w:r>
        <w:rPr/>
        <w:t>rotation,</w:t>
      </w:r>
      <w:r>
        <w:rPr>
          <w:spacing w:val="2"/>
        </w:rPr>
        <w:t> </w:t>
      </w:r>
      <w:r>
        <w:rPr/>
        <w:t>planting</w:t>
      </w:r>
      <w:r>
        <w:rPr>
          <w:spacing w:val="2"/>
        </w:rPr>
        <w:t> </w:t>
      </w:r>
      <w:r>
        <w:rPr>
          <w:spacing w:val="-1"/>
        </w:rPr>
        <w:t>different</w:t>
      </w:r>
      <w:r>
        <w:rPr>
          <w:spacing w:val="2"/>
        </w:rPr>
        <w:t> </w:t>
      </w:r>
      <w:r>
        <w:rPr/>
        <w:t>crops</w:t>
      </w:r>
      <w:r>
        <w:rPr>
          <w:spacing w:val="1"/>
        </w:rPr>
        <w:t> </w:t>
      </w:r>
      <w:r>
        <w:rPr/>
        <w:t>in</w:t>
      </w:r>
      <w:r>
        <w:rPr>
          <w:spacing w:val="2"/>
        </w:rPr>
        <w:t> </w:t>
      </w:r>
      <w:r>
        <w:rPr>
          <w:spacing w:val="-1"/>
        </w:rPr>
        <w:t>different</w:t>
      </w:r>
      <w:r>
        <w:rPr>
          <w:spacing w:val="69"/>
        </w:rPr>
        <w:t> </w:t>
      </w:r>
      <w:r>
        <w:rPr>
          <w:spacing w:val="-1"/>
        </w:rPr>
        <w:t>seasons</w:t>
      </w:r>
      <w:r>
        <w:rPr>
          <w:spacing w:val="45"/>
        </w:rPr>
        <w:t> </w:t>
      </w:r>
      <w:r>
        <w:rPr/>
        <w:t>to</w:t>
      </w:r>
      <w:r>
        <w:rPr>
          <w:spacing w:val="45"/>
        </w:rPr>
        <w:t> </w:t>
      </w:r>
      <w:r>
        <w:rPr/>
        <w:t>improve</w:t>
      </w:r>
      <w:r>
        <w:rPr>
          <w:spacing w:val="43"/>
        </w:rPr>
        <w:t> </w:t>
      </w:r>
      <w:r>
        <w:rPr/>
        <w:t>soil</w:t>
      </w:r>
      <w:r>
        <w:rPr>
          <w:spacing w:val="46"/>
        </w:rPr>
        <w:t> </w:t>
      </w:r>
      <w:r>
        <w:rPr>
          <w:spacing w:val="-1"/>
        </w:rPr>
        <w:t>fertility</w:t>
      </w:r>
      <w:r>
        <w:rPr>
          <w:spacing w:val="45"/>
        </w:rPr>
        <w:t> </w:t>
      </w:r>
      <w:r>
        <w:rPr>
          <w:spacing w:val="-1"/>
        </w:rPr>
        <w:t>and</w:t>
      </w:r>
      <w:r>
        <w:rPr>
          <w:spacing w:val="45"/>
        </w:rPr>
        <w:t> </w:t>
      </w:r>
      <w:r>
        <w:rPr>
          <w:spacing w:val="-1"/>
        </w:rPr>
        <w:t>reduce</w:t>
      </w:r>
      <w:r>
        <w:rPr>
          <w:spacing w:val="44"/>
        </w:rPr>
        <w:t> </w:t>
      </w:r>
      <w:r>
        <w:rPr/>
        <w:t>soil</w:t>
      </w:r>
      <w:r>
        <w:rPr>
          <w:spacing w:val="46"/>
        </w:rPr>
        <w:t> </w:t>
      </w:r>
      <w:r>
        <w:rPr>
          <w:spacing w:val="-1"/>
        </w:rPr>
        <w:t>erosion</w:t>
      </w:r>
      <w:r>
        <w:rPr>
          <w:spacing w:val="45"/>
        </w:rPr>
        <w:t> </w:t>
      </w:r>
      <w:r>
        <w:rPr>
          <w:spacing w:val="-1"/>
        </w:rPr>
        <w:t>as</w:t>
      </w:r>
      <w:r>
        <w:rPr>
          <w:spacing w:val="45"/>
        </w:rPr>
        <w:t> </w:t>
      </w:r>
      <w:r>
        <w:rPr>
          <w:spacing w:val="-1"/>
        </w:rPr>
        <w:t>well</w:t>
      </w:r>
      <w:r>
        <w:rPr>
          <w:spacing w:val="46"/>
        </w:rPr>
        <w:t> </w:t>
      </w:r>
      <w:r>
        <w:rPr>
          <w:spacing w:val="-1"/>
        </w:rPr>
        <w:t>as</w:t>
      </w:r>
      <w:r>
        <w:rPr>
          <w:spacing w:val="45"/>
        </w:rPr>
        <w:t> </w:t>
      </w:r>
      <w:r>
        <w:rPr/>
        <w:t>they</w:t>
      </w:r>
      <w:r>
        <w:rPr>
          <w:spacing w:val="45"/>
        </w:rPr>
        <w:t> </w:t>
      </w:r>
      <w:r>
        <w:rPr>
          <w:spacing w:val="-1"/>
        </w:rPr>
        <w:t>practice</w:t>
      </w:r>
      <w:r>
        <w:rPr>
          <w:spacing w:val="46"/>
        </w:rPr>
        <w:t> </w:t>
      </w:r>
      <w:r>
        <w:rPr>
          <w:spacing w:val="-1"/>
        </w:rPr>
        <w:t>cover</w:t>
      </w:r>
      <w:r>
        <w:rPr>
          <w:spacing w:val="75"/>
        </w:rPr>
        <w:t> </w:t>
      </w:r>
      <w:r>
        <w:rPr>
          <w:spacing w:val="-1"/>
        </w:rPr>
        <w:t>cropping</w:t>
      </w:r>
      <w:r>
        <w:rPr>
          <w:spacing w:val="-15"/>
        </w:rPr>
        <w:t> </w:t>
      </w:r>
      <w:r>
        <w:rPr/>
        <w:t>by</w:t>
      </w:r>
      <w:r>
        <w:rPr>
          <w:spacing w:val="-15"/>
        </w:rPr>
        <w:t> </w:t>
      </w:r>
      <w:r>
        <w:rPr/>
        <w:t>using</w:t>
      </w:r>
      <w:r>
        <w:rPr>
          <w:spacing w:val="-14"/>
        </w:rPr>
        <w:t> </w:t>
      </w:r>
      <w:r>
        <w:rPr>
          <w:spacing w:val="-1"/>
        </w:rPr>
        <w:t>cover</w:t>
      </w:r>
      <w:r>
        <w:rPr>
          <w:spacing w:val="-16"/>
        </w:rPr>
        <w:t> </w:t>
      </w:r>
      <w:r>
        <w:rPr/>
        <w:t>crops</w:t>
      </w:r>
      <w:r>
        <w:rPr>
          <w:spacing w:val="-15"/>
        </w:rPr>
        <w:t> </w:t>
      </w:r>
      <w:r>
        <w:rPr/>
        <w:t>in</w:t>
      </w:r>
      <w:r>
        <w:rPr>
          <w:spacing w:val="-14"/>
        </w:rPr>
        <w:t> </w:t>
      </w:r>
      <w:r>
        <w:rPr>
          <w:spacing w:val="-1"/>
        </w:rPr>
        <w:t>off-seasons</w:t>
      </w:r>
      <w:r>
        <w:rPr>
          <w:spacing w:val="-14"/>
        </w:rPr>
        <w:t> </w:t>
      </w:r>
      <w:r>
        <w:rPr/>
        <w:t>to</w:t>
      </w:r>
      <w:r>
        <w:rPr>
          <w:spacing w:val="-14"/>
        </w:rPr>
        <w:t> </w:t>
      </w:r>
      <w:r>
        <w:rPr>
          <w:spacing w:val="-1"/>
        </w:rPr>
        <w:t>protect</w:t>
      </w:r>
      <w:r>
        <w:rPr>
          <w:spacing w:val="-14"/>
        </w:rPr>
        <w:t> </w:t>
      </w:r>
      <w:r>
        <w:rPr/>
        <w:t>the</w:t>
      </w:r>
      <w:r>
        <w:rPr>
          <w:spacing w:val="-15"/>
        </w:rPr>
        <w:t> </w:t>
      </w:r>
      <w:r>
        <w:rPr/>
        <w:t>soil</w:t>
      </w:r>
      <w:r>
        <w:rPr>
          <w:spacing w:val="-14"/>
        </w:rPr>
        <w:t> </w:t>
      </w:r>
      <w:r>
        <w:rPr>
          <w:spacing w:val="-1"/>
        </w:rPr>
        <w:t>from</w:t>
      </w:r>
      <w:r>
        <w:rPr>
          <w:spacing w:val="-14"/>
        </w:rPr>
        <w:t> </w:t>
      </w:r>
      <w:r>
        <w:rPr>
          <w:spacing w:val="-1"/>
        </w:rPr>
        <w:t>erosion</w:t>
      </w:r>
      <w:r>
        <w:rPr>
          <w:spacing w:val="-15"/>
        </w:rPr>
        <w:t> </w:t>
      </w:r>
      <w:r>
        <w:rPr>
          <w:spacing w:val="-1"/>
        </w:rPr>
        <w:t>and</w:t>
      </w:r>
      <w:r>
        <w:rPr>
          <w:spacing w:val="-15"/>
        </w:rPr>
        <w:t> </w:t>
      </w:r>
      <w:r>
        <w:rPr>
          <w:spacing w:val="-1"/>
        </w:rPr>
        <w:t>also</w:t>
      </w:r>
      <w:r>
        <w:rPr>
          <w:spacing w:val="-14"/>
        </w:rPr>
        <w:t> </w:t>
      </w:r>
      <w:r>
        <w:rPr/>
        <w:t>improve</w:t>
      </w:r>
      <w:r>
        <w:rPr>
          <w:spacing w:val="75"/>
        </w:rPr>
        <w:t> </w:t>
      </w:r>
      <w:r>
        <w:rPr/>
        <w:t>soil quality.</w:t>
      </w:r>
    </w:p>
    <w:p>
      <w:pPr>
        <w:spacing w:after="0" w:line="48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Heading2"/>
        <w:numPr>
          <w:ilvl w:val="2"/>
          <w:numId w:val="18"/>
        </w:numPr>
        <w:tabs>
          <w:tab w:pos="641" w:val="left" w:leader="none"/>
        </w:tabs>
        <w:spacing w:line="240" w:lineRule="auto" w:before="39" w:after="0"/>
        <w:ind w:left="640" w:right="0" w:hanging="540"/>
        <w:jc w:val="both"/>
        <w:rPr>
          <w:b w:val="0"/>
          <w:bCs w:val="0"/>
          <w:i w:val="0"/>
        </w:rPr>
      </w:pPr>
      <w:bookmarkStart w:name="_bookmark67" w:id="114"/>
      <w:bookmarkEnd w:id="114"/>
      <w:r>
        <w:rPr>
          <w:b w:val="0"/>
          <w:bCs w:val="0"/>
          <w:i w:val="0"/>
        </w:rPr>
      </w:r>
      <w:bookmarkStart w:name="_bookmark67" w:id="115"/>
      <w:bookmarkEnd w:id="115"/>
      <w:r>
        <w:rPr>
          <w:i/>
        </w:rPr>
        <w:t>Farmers’</w:t>
      </w:r>
      <w:r>
        <w:rPr>
          <w:i/>
          <w:spacing w:val="-18"/>
        </w:rPr>
        <w:t> </w:t>
      </w:r>
      <w:r>
        <w:rPr>
          <w:i/>
          <w:spacing w:val="-1"/>
        </w:rPr>
        <w:t>Perceptions</w:t>
      </w:r>
      <w:r>
        <w:rPr>
          <w:i/>
        </w:rPr>
        <w:t> of CSA</w:t>
      </w:r>
      <w:r>
        <w:rPr>
          <w:i/>
          <w:spacing w:val="-14"/>
        </w:rPr>
        <w:t> </w:t>
      </w:r>
      <w:r>
        <w:rPr>
          <w:i/>
          <w:spacing w:val="-1"/>
        </w:rPr>
        <w:t>Practices</w:t>
      </w:r>
      <w:r>
        <w:rPr>
          <w:b w:val="0"/>
          <w:bCs w:val="0"/>
          <w:i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i/>
          <w:sz w:val="24"/>
          <w:szCs w:val="24"/>
        </w:rPr>
      </w:pPr>
    </w:p>
    <w:p>
      <w:pPr>
        <w:pStyle w:val="BodyText"/>
        <w:spacing w:line="480" w:lineRule="auto"/>
        <w:ind w:right="119"/>
        <w:jc w:val="both"/>
      </w:pPr>
      <w:r>
        <w:rPr>
          <w:spacing w:val="-1"/>
        </w:rPr>
        <w:t>FBOs</w:t>
      </w:r>
      <w:r>
        <w:rPr>
          <w:spacing w:val="28"/>
        </w:rPr>
        <w:t> </w:t>
      </w:r>
      <w:r>
        <w:rPr>
          <w:spacing w:val="-1"/>
        </w:rPr>
        <w:t>and</w:t>
      </w:r>
      <w:r>
        <w:rPr>
          <w:spacing w:val="28"/>
        </w:rPr>
        <w:t> </w:t>
      </w:r>
      <w:r>
        <w:rPr>
          <w:spacing w:val="-1"/>
        </w:rPr>
        <w:t>farmers</w:t>
      </w:r>
      <w:r>
        <w:rPr>
          <w:spacing w:val="28"/>
        </w:rPr>
        <w:t> </w:t>
      </w:r>
      <w:r>
        <w:rPr/>
        <w:t>with</w:t>
      </w:r>
      <w:r>
        <w:rPr>
          <w:spacing w:val="31"/>
        </w:rPr>
        <w:t> </w:t>
      </w:r>
      <w:r>
        <w:rPr>
          <w:spacing w:val="-1"/>
        </w:rPr>
        <w:t>exposure</w:t>
      </w:r>
      <w:r>
        <w:rPr>
          <w:spacing w:val="27"/>
        </w:rPr>
        <w:t> </w:t>
      </w:r>
      <w:r>
        <w:rPr/>
        <w:t>to</w:t>
      </w:r>
      <w:r>
        <w:rPr>
          <w:spacing w:val="29"/>
        </w:rPr>
        <w:t> </w:t>
      </w:r>
      <w:r>
        <w:rPr/>
        <w:t>CSA</w:t>
      </w:r>
      <w:r>
        <w:rPr>
          <w:spacing w:val="28"/>
        </w:rPr>
        <w:t> </w:t>
      </w:r>
      <w:r>
        <w:rPr/>
        <w:t>generally</w:t>
      </w:r>
      <w:r>
        <w:rPr>
          <w:spacing w:val="28"/>
        </w:rPr>
        <w:t> </w:t>
      </w:r>
      <w:r>
        <w:rPr/>
        <w:t>view</w:t>
      </w:r>
      <w:r>
        <w:rPr>
          <w:spacing w:val="27"/>
        </w:rPr>
        <w:t> </w:t>
      </w:r>
      <w:r>
        <w:rPr/>
        <w:t>it</w:t>
      </w:r>
      <w:r>
        <w:rPr>
          <w:spacing w:val="29"/>
        </w:rPr>
        <w:t> </w:t>
      </w:r>
      <w:r>
        <w:rPr>
          <w:spacing w:val="-1"/>
        </w:rPr>
        <w:t>as</w:t>
      </w:r>
      <w:r>
        <w:rPr>
          <w:spacing w:val="28"/>
        </w:rPr>
        <w:t> </w:t>
      </w:r>
      <w:r>
        <w:rPr/>
        <w:t>a</w:t>
      </w:r>
      <w:r>
        <w:rPr>
          <w:spacing w:val="27"/>
        </w:rPr>
        <w:t> </w:t>
      </w:r>
      <w:r>
        <w:rPr>
          <w:spacing w:val="-1"/>
        </w:rPr>
        <w:t>set</w:t>
      </w:r>
      <w:r>
        <w:rPr>
          <w:spacing w:val="29"/>
        </w:rPr>
        <w:t> </w:t>
      </w:r>
      <w:r>
        <w:rPr/>
        <w:t>of</w:t>
      </w:r>
      <w:r>
        <w:rPr>
          <w:spacing w:val="27"/>
        </w:rPr>
        <w:t> </w:t>
      </w:r>
      <w:r>
        <w:rPr/>
        <w:t>best</w:t>
      </w:r>
      <w:r>
        <w:rPr>
          <w:spacing w:val="29"/>
        </w:rPr>
        <w:t> </w:t>
      </w:r>
      <w:r>
        <w:rPr>
          <w:spacing w:val="-1"/>
        </w:rPr>
        <w:t>practices</w:t>
      </w:r>
      <w:r>
        <w:rPr>
          <w:spacing w:val="28"/>
        </w:rPr>
        <w:t> </w:t>
      </w:r>
      <w:r>
        <w:rPr>
          <w:spacing w:val="-1"/>
        </w:rPr>
        <w:t>aimed</w:t>
      </w:r>
      <w:r>
        <w:rPr>
          <w:spacing w:val="28"/>
        </w:rPr>
        <w:t> </w:t>
      </w:r>
      <w:r>
        <w:rPr>
          <w:spacing w:val="-1"/>
        </w:rPr>
        <w:t>at</w:t>
      </w:r>
      <w:r>
        <w:rPr>
          <w:spacing w:val="61"/>
        </w:rPr>
        <w:t> </w:t>
      </w:r>
      <w:r>
        <w:rPr>
          <w:spacing w:val="-1"/>
        </w:rPr>
        <w:t>increasing</w:t>
      </w:r>
      <w:r>
        <w:rPr>
          <w:spacing w:val="55"/>
        </w:rPr>
        <w:t> </w:t>
      </w:r>
      <w:r>
        <w:rPr>
          <w:spacing w:val="-1"/>
        </w:rPr>
        <w:t>agricultural</w:t>
      </w:r>
      <w:r>
        <w:rPr>
          <w:spacing w:val="55"/>
        </w:rPr>
        <w:t> </w:t>
      </w:r>
      <w:r>
        <w:rPr>
          <w:spacing w:val="-1"/>
        </w:rPr>
        <w:t>resilience,</w:t>
      </w:r>
      <w:r>
        <w:rPr>
          <w:spacing w:val="54"/>
        </w:rPr>
        <w:t> </w:t>
      </w:r>
      <w:r>
        <w:rPr/>
        <w:t>improving</w:t>
      </w:r>
      <w:r>
        <w:rPr>
          <w:spacing w:val="54"/>
        </w:rPr>
        <w:t> </w:t>
      </w:r>
      <w:r>
        <w:rPr/>
        <w:t>yields,</w:t>
      </w:r>
      <w:r>
        <w:rPr>
          <w:spacing w:val="55"/>
        </w:rPr>
        <w:t> </w:t>
      </w:r>
      <w:r>
        <w:rPr>
          <w:spacing w:val="-1"/>
        </w:rPr>
        <w:t>and</w:t>
      </w:r>
      <w:r>
        <w:rPr>
          <w:spacing w:val="54"/>
        </w:rPr>
        <w:t> </w:t>
      </w:r>
      <w:r>
        <w:rPr>
          <w:spacing w:val="-1"/>
        </w:rPr>
        <w:t>reducing</w:t>
      </w:r>
      <w:r>
        <w:rPr>
          <w:spacing w:val="55"/>
        </w:rPr>
        <w:t> </w:t>
      </w:r>
      <w:r>
        <w:rPr>
          <w:spacing w:val="-1"/>
        </w:rPr>
        <w:t>environmental</w:t>
      </w:r>
      <w:r>
        <w:rPr>
          <w:spacing w:val="55"/>
        </w:rPr>
        <w:t> </w:t>
      </w:r>
      <w:r>
        <w:rPr>
          <w:spacing w:val="-1"/>
        </w:rPr>
        <w:t>impact.</w:t>
      </w:r>
      <w:r>
        <w:rPr>
          <w:spacing w:val="55"/>
        </w:rPr>
        <w:t> </w:t>
      </w:r>
      <w:r>
        <w:rPr>
          <w:spacing w:val="-1"/>
        </w:rPr>
        <w:t>For</w:t>
      </w:r>
      <w:r>
        <w:rPr>
          <w:spacing w:val="99"/>
        </w:rPr>
        <w:t> </w:t>
      </w:r>
      <w:r>
        <w:rPr/>
        <w:t>many,</w:t>
      </w:r>
      <w:r>
        <w:rPr>
          <w:spacing w:val="35"/>
        </w:rPr>
        <w:t> </w:t>
      </w:r>
      <w:r>
        <w:rPr/>
        <w:t>CSA</w:t>
      </w:r>
      <w:r>
        <w:rPr>
          <w:spacing w:val="35"/>
        </w:rPr>
        <w:t> </w:t>
      </w:r>
      <w:r>
        <w:rPr/>
        <w:t>is</w:t>
      </w:r>
      <w:r>
        <w:rPr>
          <w:spacing w:val="36"/>
        </w:rPr>
        <w:t> </w:t>
      </w:r>
      <w:r>
        <w:rPr/>
        <w:t>not</w:t>
      </w:r>
      <w:r>
        <w:rPr>
          <w:spacing w:val="37"/>
        </w:rPr>
        <w:t> </w:t>
      </w:r>
      <w:r>
        <w:rPr/>
        <w:t>a</w:t>
      </w:r>
      <w:r>
        <w:rPr>
          <w:spacing w:val="34"/>
        </w:rPr>
        <w:t> </w:t>
      </w:r>
      <w:r>
        <w:rPr/>
        <w:t>wholly</w:t>
      </w:r>
      <w:r>
        <w:rPr>
          <w:spacing w:val="36"/>
        </w:rPr>
        <w:t> </w:t>
      </w:r>
      <w:r>
        <w:rPr>
          <w:spacing w:val="-1"/>
        </w:rPr>
        <w:t>new</w:t>
      </w:r>
      <w:r>
        <w:rPr>
          <w:spacing w:val="35"/>
        </w:rPr>
        <w:t> </w:t>
      </w:r>
      <w:r>
        <w:rPr>
          <w:spacing w:val="-1"/>
        </w:rPr>
        <w:t>concept</w:t>
      </w:r>
      <w:r>
        <w:rPr>
          <w:spacing w:val="36"/>
        </w:rPr>
        <w:t> </w:t>
      </w:r>
      <w:r>
        <w:rPr/>
        <w:t>but</w:t>
      </w:r>
      <w:r>
        <w:rPr>
          <w:spacing w:val="36"/>
        </w:rPr>
        <w:t> </w:t>
      </w:r>
      <w:r>
        <w:rPr/>
        <w:t>rather</w:t>
      </w:r>
      <w:r>
        <w:rPr>
          <w:spacing w:val="34"/>
        </w:rPr>
        <w:t> </w:t>
      </w:r>
      <w:r>
        <w:rPr>
          <w:spacing w:val="-1"/>
        </w:rPr>
        <w:t>an</w:t>
      </w:r>
      <w:r>
        <w:rPr>
          <w:spacing w:val="35"/>
        </w:rPr>
        <w:t> </w:t>
      </w:r>
      <w:r>
        <w:rPr>
          <w:spacing w:val="-1"/>
        </w:rPr>
        <w:t>organized,</w:t>
      </w:r>
      <w:r>
        <w:rPr>
          <w:spacing w:val="35"/>
        </w:rPr>
        <w:t> </w:t>
      </w:r>
      <w:r>
        <w:rPr/>
        <w:t>systematic</w:t>
      </w:r>
      <w:r>
        <w:rPr>
          <w:spacing w:val="35"/>
        </w:rPr>
        <w:t> </w:t>
      </w:r>
      <w:r>
        <w:rPr>
          <w:spacing w:val="-1"/>
        </w:rPr>
        <w:t>approach</w:t>
      </w:r>
      <w:r>
        <w:rPr>
          <w:spacing w:val="35"/>
        </w:rPr>
        <w:t> </w:t>
      </w:r>
      <w:r>
        <w:rPr/>
        <w:t>to</w:t>
      </w:r>
      <w:r>
        <w:rPr>
          <w:spacing w:val="36"/>
        </w:rPr>
        <w:t> </w:t>
      </w:r>
      <w:r>
        <w:rPr/>
        <w:t>the</w:t>
      </w:r>
      <w:r>
        <w:rPr>
          <w:spacing w:val="49"/>
        </w:rPr>
        <w:t> </w:t>
      </w:r>
      <w:r>
        <w:rPr>
          <w:spacing w:val="-1"/>
        </w:rPr>
        <w:t>practices</w:t>
      </w:r>
      <w:r>
        <w:rPr>
          <w:spacing w:val="7"/>
        </w:rPr>
        <w:t> </w:t>
      </w:r>
      <w:r>
        <w:rPr/>
        <w:t>they</w:t>
      </w:r>
      <w:r>
        <w:rPr>
          <w:spacing w:val="6"/>
        </w:rPr>
        <w:t> </w:t>
      </w:r>
      <w:r>
        <w:rPr/>
        <w:t>may</w:t>
      </w:r>
      <w:r>
        <w:rPr>
          <w:spacing w:val="8"/>
        </w:rPr>
        <w:t> </w:t>
      </w:r>
      <w:r>
        <w:rPr/>
        <w:t>already</w:t>
      </w:r>
      <w:r>
        <w:rPr>
          <w:spacing w:val="6"/>
        </w:rPr>
        <w:t> </w:t>
      </w:r>
      <w:r>
        <w:rPr/>
        <w:t>be</w:t>
      </w:r>
      <w:r>
        <w:rPr>
          <w:spacing w:val="6"/>
        </w:rPr>
        <w:t> </w:t>
      </w:r>
      <w:r>
        <w:rPr>
          <w:spacing w:val="-1"/>
        </w:rPr>
        <w:t>familiar</w:t>
      </w:r>
      <w:r>
        <w:rPr>
          <w:spacing w:val="6"/>
        </w:rPr>
        <w:t> </w:t>
      </w:r>
      <w:r>
        <w:rPr/>
        <w:t>with.</w:t>
      </w:r>
      <w:r>
        <w:rPr>
          <w:spacing w:val="7"/>
        </w:rPr>
        <w:t> </w:t>
      </w:r>
      <w:r>
        <w:rPr>
          <w:spacing w:val="-1"/>
        </w:rPr>
        <w:t>From</w:t>
      </w:r>
      <w:r>
        <w:rPr>
          <w:spacing w:val="7"/>
        </w:rPr>
        <w:t> </w:t>
      </w:r>
      <w:r>
        <w:rPr/>
        <w:t>the</w:t>
      </w:r>
      <w:r>
        <w:rPr>
          <w:spacing w:val="11"/>
        </w:rPr>
        <w:t> </w:t>
      </w:r>
      <w:r>
        <w:rPr>
          <w:spacing w:val="-1"/>
        </w:rPr>
        <w:t>focus</w:t>
      </w:r>
      <w:r>
        <w:rPr>
          <w:spacing w:val="7"/>
        </w:rPr>
        <w:t> </w:t>
      </w:r>
      <w:r>
        <w:rPr/>
        <w:t>group</w:t>
      </w:r>
      <w:r>
        <w:rPr>
          <w:spacing w:val="6"/>
        </w:rPr>
        <w:t> </w:t>
      </w:r>
      <w:r>
        <w:rPr/>
        <w:t>discussions,</w:t>
      </w:r>
      <w:r>
        <w:rPr>
          <w:spacing w:val="7"/>
        </w:rPr>
        <w:t> </w:t>
      </w:r>
      <w:r>
        <w:rPr>
          <w:spacing w:val="-1"/>
        </w:rPr>
        <w:t>farmers</w:t>
      </w:r>
      <w:r>
        <w:rPr>
          <w:spacing w:val="6"/>
        </w:rPr>
        <w:t> </w:t>
      </w:r>
      <w:r>
        <w:rPr>
          <w:spacing w:val="-1"/>
        </w:rPr>
        <w:t>provided</w:t>
      </w:r>
      <w:r>
        <w:rPr>
          <w:spacing w:val="49"/>
        </w:rPr>
        <w:t> </w:t>
      </w:r>
      <w:r>
        <w:rPr/>
        <w:t>insights</w:t>
      </w:r>
      <w:r>
        <w:rPr>
          <w:spacing w:val="17"/>
        </w:rPr>
        <w:t> </w:t>
      </w:r>
      <w:r>
        <w:rPr/>
        <w:t>on</w:t>
      </w:r>
      <w:r>
        <w:rPr>
          <w:spacing w:val="16"/>
        </w:rPr>
        <w:t> </w:t>
      </w:r>
      <w:r>
        <w:rPr/>
        <w:t>their</w:t>
      </w:r>
      <w:r>
        <w:rPr>
          <w:spacing w:val="15"/>
        </w:rPr>
        <w:t> </w:t>
      </w:r>
      <w:r>
        <w:rPr>
          <w:spacing w:val="-1"/>
        </w:rPr>
        <w:t>experiences</w:t>
      </w:r>
      <w:r>
        <w:rPr>
          <w:spacing w:val="16"/>
        </w:rPr>
        <w:t> </w:t>
      </w:r>
      <w:r>
        <w:rPr>
          <w:spacing w:val="-1"/>
        </w:rPr>
        <w:t>and</w:t>
      </w:r>
      <w:r>
        <w:rPr>
          <w:spacing w:val="18"/>
        </w:rPr>
        <w:t> </w:t>
      </w:r>
      <w:r>
        <w:rPr/>
        <w:t>opinions</w:t>
      </w:r>
      <w:r>
        <w:rPr>
          <w:spacing w:val="16"/>
        </w:rPr>
        <w:t> </w:t>
      </w:r>
      <w:r>
        <w:rPr/>
        <w:t>on</w:t>
      </w:r>
      <w:r>
        <w:rPr>
          <w:spacing w:val="16"/>
        </w:rPr>
        <w:t> </w:t>
      </w:r>
      <w:r>
        <w:rPr/>
        <w:t>the</w:t>
      </w:r>
      <w:r>
        <w:rPr>
          <w:spacing w:val="18"/>
        </w:rPr>
        <w:t> </w:t>
      </w:r>
      <w:r>
        <w:rPr>
          <w:spacing w:val="-1"/>
        </w:rPr>
        <w:t>various</w:t>
      </w:r>
      <w:r>
        <w:rPr>
          <w:spacing w:val="16"/>
        </w:rPr>
        <w:t> </w:t>
      </w:r>
      <w:r>
        <w:rPr/>
        <w:t>CSA</w:t>
      </w:r>
      <w:r>
        <w:rPr>
          <w:spacing w:val="16"/>
        </w:rPr>
        <w:t> </w:t>
      </w:r>
      <w:r>
        <w:rPr>
          <w:spacing w:val="-1"/>
        </w:rPr>
        <w:t>practices</w:t>
      </w:r>
      <w:r>
        <w:rPr>
          <w:spacing w:val="19"/>
        </w:rPr>
        <w:t> </w:t>
      </w:r>
      <w:r>
        <w:rPr>
          <w:spacing w:val="-1"/>
        </w:rPr>
        <w:t>which</w:t>
      </w:r>
      <w:r>
        <w:rPr>
          <w:spacing w:val="16"/>
        </w:rPr>
        <w:t> </w:t>
      </w:r>
      <w:r>
        <w:rPr/>
        <w:t>are</w:t>
      </w:r>
      <w:r>
        <w:rPr>
          <w:spacing w:val="15"/>
        </w:rPr>
        <w:t> </w:t>
      </w:r>
      <w:r>
        <w:rPr/>
        <w:t>presented</w:t>
      </w:r>
      <w:r>
        <w:rPr>
          <w:spacing w:val="16"/>
        </w:rPr>
        <w:t> </w:t>
      </w:r>
      <w:r>
        <w:rPr/>
        <w:t>in</w:t>
      </w:r>
      <w:r>
        <w:rPr>
          <w:spacing w:val="63"/>
        </w:rPr>
        <w:t> </w:t>
      </w:r>
      <w:r>
        <w:rPr>
          <w:spacing w:val="-1"/>
        </w:rPr>
        <w:t>ensuing</w:t>
      </w:r>
      <w:r>
        <w:rPr/>
        <w:t> </w:t>
      </w:r>
      <w:r>
        <w:rPr>
          <w:spacing w:val="-1"/>
        </w:rPr>
        <w:t>sections.</w:t>
      </w:r>
    </w:p>
    <w:p>
      <w:pPr>
        <w:spacing w:line="240" w:lineRule="auto" w:before="3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2"/>
        <w:numPr>
          <w:ilvl w:val="3"/>
          <w:numId w:val="18"/>
        </w:numPr>
        <w:tabs>
          <w:tab w:pos="821" w:val="left" w:leader="none"/>
        </w:tabs>
        <w:spacing w:line="240" w:lineRule="auto" w:before="0" w:after="0"/>
        <w:ind w:left="820" w:right="0" w:hanging="720"/>
        <w:jc w:val="both"/>
        <w:rPr>
          <w:b w:val="0"/>
          <w:bCs w:val="0"/>
          <w:i w:val="0"/>
        </w:rPr>
      </w:pPr>
      <w:bookmarkStart w:name="_bookmark68" w:id="116"/>
      <w:bookmarkEnd w:id="116"/>
      <w:r>
        <w:rPr>
          <w:b w:val="0"/>
          <w:i w:val="0"/>
        </w:rPr>
      </w:r>
      <w:bookmarkStart w:name="_bookmark68" w:id="117"/>
      <w:bookmarkEnd w:id="117"/>
      <w:r>
        <w:rPr>
          <w:i/>
          <w:spacing w:val="-1"/>
        </w:rPr>
        <w:t>P</w:t>
      </w:r>
      <w:r>
        <w:rPr>
          <w:i/>
          <w:spacing w:val="-1"/>
        </w:rPr>
        <w:t>erception</w:t>
      </w:r>
      <w:r>
        <w:rPr>
          <w:i/>
        </w:rPr>
        <w:t> of</w:t>
      </w:r>
      <w:r>
        <w:rPr>
          <w:i/>
          <w:spacing w:val="-11"/>
        </w:rPr>
        <w:t> </w:t>
      </w:r>
      <w:r>
        <w:rPr>
          <w:i/>
        </w:rPr>
        <w:t>Agroforestry</w:t>
      </w:r>
      <w:r>
        <w:rPr>
          <w:i/>
          <w:spacing w:val="-1"/>
        </w:rPr>
        <w:t> </w:t>
      </w:r>
      <w:r>
        <w:rPr>
          <w:i/>
        </w:rPr>
        <w:t>as a CSA</w:t>
      </w:r>
      <w:r>
        <w:rPr>
          <w:i/>
          <w:spacing w:val="-14"/>
        </w:rPr>
        <w:t> </w:t>
      </w:r>
      <w:r>
        <w:rPr>
          <w:i/>
          <w:spacing w:val="-1"/>
        </w:rPr>
        <w:t>Practice</w:t>
      </w:r>
      <w:r>
        <w:rPr>
          <w:b w:val="0"/>
          <w:i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i/>
          <w:sz w:val="24"/>
          <w:szCs w:val="24"/>
        </w:rPr>
      </w:pPr>
    </w:p>
    <w:p>
      <w:pPr>
        <w:pStyle w:val="BodyText"/>
        <w:spacing w:line="479" w:lineRule="auto"/>
        <w:ind w:right="116"/>
        <w:jc w:val="both"/>
      </w:pPr>
      <w:r>
        <w:rPr>
          <w:spacing w:val="-1"/>
        </w:rPr>
        <w:t>There</w:t>
      </w:r>
      <w:r>
        <w:rPr>
          <w:spacing w:val="14"/>
        </w:rPr>
        <w:t> </w:t>
      </w:r>
      <w:r>
        <w:rPr/>
        <w:t>are</w:t>
      </w:r>
      <w:r>
        <w:rPr>
          <w:spacing w:val="14"/>
        </w:rPr>
        <w:t> </w:t>
      </w:r>
      <w:r>
        <w:rPr>
          <w:spacing w:val="-1"/>
        </w:rPr>
        <w:t>differences</w:t>
      </w:r>
      <w:r>
        <w:rPr>
          <w:spacing w:val="16"/>
        </w:rPr>
        <w:t> </w:t>
      </w:r>
      <w:r>
        <w:rPr/>
        <w:t>in</w:t>
      </w:r>
      <w:r>
        <w:rPr>
          <w:spacing w:val="17"/>
        </w:rPr>
        <w:t> </w:t>
      </w:r>
      <w:r>
        <w:rPr/>
        <w:t>how</w:t>
      </w:r>
      <w:r>
        <w:rPr>
          <w:spacing w:val="16"/>
        </w:rPr>
        <w:t> </w:t>
      </w:r>
      <w:r>
        <w:rPr>
          <w:spacing w:val="-1"/>
        </w:rPr>
        <w:t>different</w:t>
      </w:r>
      <w:r>
        <w:rPr>
          <w:spacing w:val="17"/>
        </w:rPr>
        <w:t> </w:t>
      </w:r>
      <w:r>
        <w:rPr>
          <w:spacing w:val="-1"/>
        </w:rPr>
        <w:t>farmers</w:t>
      </w:r>
      <w:r>
        <w:rPr>
          <w:spacing w:val="18"/>
        </w:rPr>
        <w:t> </w:t>
      </w:r>
      <w:r>
        <w:rPr/>
        <w:t>and</w:t>
      </w:r>
      <w:r>
        <w:rPr>
          <w:spacing w:val="16"/>
        </w:rPr>
        <w:t> </w:t>
      </w:r>
      <w:r>
        <w:rPr>
          <w:spacing w:val="-1"/>
        </w:rPr>
        <w:t>farming</w:t>
      </w:r>
      <w:r>
        <w:rPr>
          <w:spacing w:val="16"/>
        </w:rPr>
        <w:t> </w:t>
      </w:r>
      <w:r>
        <w:rPr>
          <w:spacing w:val="-1"/>
        </w:rPr>
        <w:t>communities</w:t>
      </w:r>
      <w:r>
        <w:rPr>
          <w:spacing w:val="13"/>
        </w:rPr>
        <w:t> </w:t>
      </w:r>
      <w:r>
        <w:rPr/>
        <w:t>view</w:t>
      </w:r>
      <w:r>
        <w:rPr>
          <w:spacing w:val="15"/>
        </w:rPr>
        <w:t> </w:t>
      </w:r>
      <w:r>
        <w:rPr>
          <w:spacing w:val="-1"/>
        </w:rPr>
        <w:t>agroforestry</w:t>
      </w:r>
      <w:r>
        <w:rPr>
          <w:spacing w:val="16"/>
        </w:rPr>
        <w:t> </w:t>
      </w:r>
      <w:r>
        <w:rPr>
          <w:spacing w:val="-1"/>
        </w:rPr>
        <w:t>as</w:t>
      </w:r>
      <w:r>
        <w:rPr>
          <w:spacing w:val="16"/>
        </w:rPr>
        <w:t> </w:t>
      </w:r>
      <w:r>
        <w:rPr/>
        <w:t>a</w:t>
      </w:r>
      <w:r>
        <w:rPr>
          <w:spacing w:val="99"/>
        </w:rPr>
        <w:t> </w:t>
      </w:r>
      <w:r>
        <w:rPr>
          <w:spacing w:val="-1"/>
        </w:rPr>
        <w:t>climate-smart</w:t>
      </w:r>
      <w:r>
        <w:rPr>
          <w:spacing w:val="14"/>
        </w:rPr>
        <w:t> </w:t>
      </w:r>
      <w:r>
        <w:rPr>
          <w:spacing w:val="-1"/>
        </w:rPr>
        <w:t>agricultural</w:t>
      </w:r>
      <w:r>
        <w:rPr>
          <w:spacing w:val="12"/>
        </w:rPr>
        <w:t> </w:t>
      </w:r>
      <w:r>
        <w:rPr>
          <w:spacing w:val="-1"/>
        </w:rPr>
        <w:t>technique.</w:t>
      </w:r>
      <w:r>
        <w:rPr>
          <w:spacing w:val="13"/>
        </w:rPr>
        <w:t> </w:t>
      </w:r>
      <w:r>
        <w:rPr/>
        <w:t>But</w:t>
      </w:r>
      <w:r>
        <w:rPr>
          <w:spacing w:val="12"/>
        </w:rPr>
        <w:t> </w:t>
      </w:r>
      <w:r>
        <w:rPr/>
        <w:t>there</w:t>
      </w:r>
      <w:r>
        <w:rPr>
          <w:spacing w:val="12"/>
        </w:rPr>
        <w:t> </w:t>
      </w:r>
      <w:r>
        <w:rPr/>
        <w:t>are</w:t>
      </w:r>
      <w:r>
        <w:rPr>
          <w:spacing w:val="10"/>
        </w:rPr>
        <w:t> </w:t>
      </w:r>
      <w:r>
        <w:rPr/>
        <w:t>some</w:t>
      </w:r>
      <w:r>
        <w:rPr>
          <w:spacing w:val="11"/>
        </w:rPr>
        <w:t> </w:t>
      </w:r>
      <w:r>
        <w:rPr>
          <w:spacing w:val="-1"/>
        </w:rPr>
        <w:t>overarching</w:t>
      </w:r>
      <w:r>
        <w:rPr>
          <w:spacing w:val="14"/>
        </w:rPr>
        <w:t> </w:t>
      </w:r>
      <w:r>
        <w:rPr>
          <w:spacing w:val="-1"/>
        </w:rPr>
        <w:t>patterns</w:t>
      </w:r>
      <w:r>
        <w:rPr>
          <w:spacing w:val="11"/>
        </w:rPr>
        <w:t> </w:t>
      </w:r>
      <w:r>
        <w:rPr/>
        <w:t>in</w:t>
      </w:r>
      <w:r>
        <w:rPr>
          <w:spacing w:val="21"/>
        </w:rPr>
        <w:t> </w:t>
      </w:r>
      <w:r>
        <w:rPr/>
        <w:t>how</w:t>
      </w:r>
      <w:r>
        <w:rPr>
          <w:spacing w:val="11"/>
        </w:rPr>
        <w:t> </w:t>
      </w:r>
      <w:r>
        <w:rPr/>
        <w:t>this</w:t>
      </w:r>
      <w:r>
        <w:rPr>
          <w:spacing w:val="85"/>
        </w:rPr>
        <w:t> </w:t>
      </w:r>
      <w:r>
        <w:rPr>
          <w:spacing w:val="-1"/>
        </w:rPr>
        <w:t>technique</w:t>
      </w:r>
      <w:r>
        <w:rPr>
          <w:spacing w:val="-6"/>
        </w:rPr>
        <w:t> </w:t>
      </w:r>
      <w:r>
        <w:rPr/>
        <w:t>is</w:t>
      </w:r>
      <w:r>
        <w:rPr>
          <w:spacing w:val="-5"/>
        </w:rPr>
        <w:t> </w:t>
      </w:r>
      <w:r>
        <w:rPr>
          <w:spacing w:val="-1"/>
        </w:rPr>
        <w:t>perceived.</w:t>
      </w:r>
      <w:r>
        <w:rPr>
          <w:spacing w:val="-5"/>
        </w:rPr>
        <w:t> </w:t>
      </w:r>
      <w:r>
        <w:rPr>
          <w:spacing w:val="-1"/>
        </w:rPr>
        <w:t>Agroforestry,</w:t>
      </w:r>
      <w:r>
        <w:rPr>
          <w:spacing w:val="-3"/>
        </w:rPr>
        <w:t> </w:t>
      </w:r>
      <w:r>
        <w:rPr>
          <w:spacing w:val="-1"/>
        </w:rPr>
        <w:t>which</w:t>
      </w:r>
      <w:r>
        <w:rPr>
          <w:spacing w:val="-5"/>
        </w:rPr>
        <w:t> </w:t>
      </w:r>
      <w:r>
        <w:rPr/>
        <w:t>involves</w:t>
      </w:r>
      <w:r>
        <w:rPr>
          <w:spacing w:val="-5"/>
        </w:rPr>
        <w:t> </w:t>
      </w:r>
      <w:r>
        <w:rPr>
          <w:spacing w:val="-1"/>
        </w:rPr>
        <w:t>integrating</w:t>
      </w:r>
      <w:r>
        <w:rPr>
          <w:spacing w:val="-5"/>
        </w:rPr>
        <w:t> </w:t>
      </w:r>
      <w:r>
        <w:rPr>
          <w:spacing w:val="-1"/>
        </w:rPr>
        <w:t>trees</w:t>
      </w:r>
      <w:r>
        <w:rPr>
          <w:spacing w:val="-5"/>
        </w:rPr>
        <w:t> </w:t>
      </w:r>
      <w:r>
        <w:rPr/>
        <w:t>into</w:t>
      </w:r>
      <w:r>
        <w:rPr>
          <w:spacing w:val="-5"/>
        </w:rPr>
        <w:t> </w:t>
      </w:r>
      <w:r>
        <w:rPr/>
        <w:t>crop</w:t>
      </w:r>
      <w:r>
        <w:rPr>
          <w:spacing w:val="-6"/>
        </w:rPr>
        <w:t> </w:t>
      </w:r>
      <w:r>
        <w:rPr/>
        <w:t>or</w:t>
      </w:r>
      <w:r>
        <w:rPr>
          <w:spacing w:val="-4"/>
        </w:rPr>
        <w:t> </w:t>
      </w:r>
      <w:r>
        <w:rPr>
          <w:spacing w:val="-1"/>
        </w:rPr>
        <w:t>animal</w:t>
      </w:r>
      <w:r>
        <w:rPr>
          <w:spacing w:val="-5"/>
        </w:rPr>
        <w:t> </w:t>
      </w:r>
      <w:r>
        <w:rPr/>
        <w:t>farming</w:t>
      </w:r>
      <w:r>
        <w:rPr>
          <w:spacing w:val="97"/>
        </w:rPr>
        <w:t> </w:t>
      </w:r>
      <w:r>
        <w:rPr>
          <w:spacing w:val="-1"/>
        </w:rPr>
        <w:t>systems,</w:t>
      </w:r>
      <w:r>
        <w:rPr>
          <w:spacing w:val="19"/>
        </w:rPr>
        <w:t> </w:t>
      </w:r>
      <w:r>
        <w:rPr>
          <w:spacing w:val="-1"/>
        </w:rPr>
        <w:t>has</w:t>
      </w:r>
      <w:r>
        <w:rPr>
          <w:spacing w:val="19"/>
        </w:rPr>
        <w:t> </w:t>
      </w:r>
      <w:r>
        <w:rPr>
          <w:spacing w:val="-1"/>
        </w:rPr>
        <w:t>been</w:t>
      </w:r>
      <w:r>
        <w:rPr>
          <w:spacing w:val="18"/>
        </w:rPr>
        <w:t> </w:t>
      </w:r>
      <w:r>
        <w:rPr>
          <w:spacing w:val="-1"/>
        </w:rPr>
        <w:t>highlighted</w:t>
      </w:r>
      <w:r>
        <w:rPr>
          <w:spacing w:val="18"/>
        </w:rPr>
        <w:t> </w:t>
      </w:r>
      <w:r>
        <w:rPr>
          <w:spacing w:val="-1"/>
        </w:rPr>
        <w:t>as</w:t>
      </w:r>
      <w:r>
        <w:rPr>
          <w:spacing w:val="19"/>
        </w:rPr>
        <w:t> </w:t>
      </w:r>
      <w:r>
        <w:rPr/>
        <w:t>a</w:t>
      </w:r>
      <w:r>
        <w:rPr>
          <w:spacing w:val="18"/>
        </w:rPr>
        <w:t> </w:t>
      </w:r>
      <w:r>
        <w:rPr>
          <w:spacing w:val="-1"/>
        </w:rPr>
        <w:t>means</w:t>
      </w:r>
      <w:r>
        <w:rPr>
          <w:spacing w:val="19"/>
        </w:rPr>
        <w:t> </w:t>
      </w:r>
      <w:r>
        <w:rPr/>
        <w:t>to</w:t>
      </w:r>
      <w:r>
        <w:rPr>
          <w:spacing w:val="19"/>
        </w:rPr>
        <w:t> </w:t>
      </w:r>
      <w:r>
        <w:rPr/>
        <w:t>adapt</w:t>
      </w:r>
      <w:r>
        <w:rPr>
          <w:spacing w:val="19"/>
        </w:rPr>
        <w:t> </w:t>
      </w:r>
      <w:r>
        <w:rPr/>
        <w:t>to</w:t>
      </w:r>
      <w:r>
        <w:rPr>
          <w:spacing w:val="19"/>
        </w:rPr>
        <w:t> </w:t>
      </w:r>
      <w:r>
        <w:rPr>
          <w:spacing w:val="-1"/>
        </w:rPr>
        <w:t>and</w:t>
      </w:r>
      <w:r>
        <w:rPr>
          <w:spacing w:val="18"/>
        </w:rPr>
        <w:t> </w:t>
      </w:r>
      <w:r>
        <w:rPr>
          <w:spacing w:val="-1"/>
        </w:rPr>
        <w:t>alleviate</w:t>
      </w:r>
      <w:r>
        <w:rPr>
          <w:spacing w:val="18"/>
        </w:rPr>
        <w:t> </w:t>
      </w:r>
      <w:r>
        <w:rPr/>
        <w:t>the</w:t>
      </w:r>
      <w:r>
        <w:rPr>
          <w:spacing w:val="18"/>
        </w:rPr>
        <w:t> </w:t>
      </w:r>
      <w:r>
        <w:rPr>
          <w:spacing w:val="-1"/>
        </w:rPr>
        <w:t>consequences</w:t>
      </w:r>
      <w:r>
        <w:rPr>
          <w:spacing w:val="19"/>
        </w:rPr>
        <w:t> </w:t>
      </w:r>
      <w:r>
        <w:rPr>
          <w:spacing w:val="1"/>
        </w:rPr>
        <w:t>of</w:t>
      </w:r>
      <w:r>
        <w:rPr>
          <w:spacing w:val="18"/>
        </w:rPr>
        <w:t> </w:t>
      </w:r>
      <w:r>
        <w:rPr>
          <w:spacing w:val="-1"/>
        </w:rPr>
        <w:t>climate</w:t>
      </w:r>
      <w:r>
        <w:rPr>
          <w:spacing w:val="99"/>
        </w:rPr>
        <w:t> </w:t>
      </w:r>
      <w:r>
        <w:rPr>
          <w:spacing w:val="-1"/>
        </w:rPr>
        <w:t>change. </w:t>
      </w:r>
      <w:r>
        <w:rPr/>
        <w:t>A member</w:t>
      </w:r>
      <w:r>
        <w:rPr>
          <w:spacing w:val="-2"/>
        </w:rPr>
        <w:t> </w:t>
      </w:r>
      <w:r>
        <w:rPr/>
        <w:t>of the</w:t>
      </w:r>
      <w:r>
        <w:rPr>
          <w:spacing w:val="1"/>
        </w:rPr>
        <w:t> </w:t>
      </w:r>
      <w:r>
        <w:rPr>
          <w:spacing w:val="-1"/>
        </w:rPr>
        <w:t>Langtaa</w:t>
      </w:r>
      <w:r>
        <w:rPr>
          <w:spacing w:val="-2"/>
        </w:rPr>
        <w:t> </w:t>
      </w:r>
      <w:r>
        <w:rPr>
          <w:spacing w:val="-1"/>
        </w:rPr>
        <w:t>Kooreba </w:t>
      </w:r>
      <w:r>
        <w:rPr/>
        <w:t>group</w:t>
      </w:r>
      <w:r>
        <w:rPr>
          <w:spacing w:val="1"/>
        </w:rPr>
        <w:t> </w:t>
      </w:r>
      <w:r>
        <w:rPr>
          <w:spacing w:val="-1"/>
        </w:rPr>
        <w:t>indicated</w:t>
      </w:r>
      <w:r>
        <w:rPr/>
        <w:t> that: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line="480" w:lineRule="auto" w:before="0"/>
        <w:ind w:left="458" w:right="654" w:firstLine="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“Well,</w:t>
      </w:r>
      <w:r>
        <w:rPr>
          <w:rFonts w:ascii="Times New Roman" w:hAnsi="Times New Roman" w:cs="Times New Roman" w:eastAsia="Times New Roman"/>
          <w:i/>
          <w:spacing w:val="5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with</w:t>
      </w:r>
      <w:r>
        <w:rPr>
          <w:rFonts w:ascii="Times New Roman" w:hAnsi="Times New Roman" w:cs="Times New Roman" w:eastAsia="Times New Roman"/>
          <w:i/>
          <w:spacing w:val="5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my</w:t>
      </w:r>
      <w:r>
        <w:rPr>
          <w:rFonts w:ascii="Times New Roman" w:hAnsi="Times New Roman" w:cs="Times New Roman" w:eastAsia="Times New Roman"/>
          <w:i/>
          <w:spacing w:val="5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experience,</w:t>
      </w:r>
      <w:r>
        <w:rPr>
          <w:rFonts w:ascii="Times New Roman" w:hAnsi="Times New Roman" w:cs="Times New Roman" w:eastAsia="Times New Roman"/>
          <w:i/>
          <w:spacing w:val="5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integrating</w:t>
      </w:r>
      <w:r>
        <w:rPr>
          <w:rFonts w:ascii="Times New Roman" w:hAnsi="Times New Roman" w:cs="Times New Roman" w:eastAsia="Times New Roman"/>
          <w:i/>
          <w:spacing w:val="5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trees</w:t>
      </w:r>
      <w:r>
        <w:rPr>
          <w:rFonts w:ascii="Times New Roman" w:hAnsi="Times New Roman" w:cs="Times New Roman" w:eastAsia="Times New Roman"/>
          <w:i/>
          <w:spacing w:val="5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into</w:t>
      </w:r>
      <w:r>
        <w:rPr>
          <w:rFonts w:ascii="Times New Roman" w:hAnsi="Times New Roman" w:cs="Times New Roman" w:eastAsia="Times New Roman"/>
          <w:i/>
          <w:spacing w:val="5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our</w:t>
      </w:r>
      <w:r>
        <w:rPr>
          <w:rFonts w:ascii="Times New Roman" w:hAnsi="Times New Roman" w:cs="Times New Roman" w:eastAsia="Times New Roman"/>
          <w:i/>
          <w:spacing w:val="5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farm</w:t>
      </w:r>
      <w:r>
        <w:rPr>
          <w:rFonts w:ascii="Times New Roman" w:hAnsi="Times New Roman" w:cs="Times New Roman" w:eastAsia="Times New Roman"/>
          <w:i/>
          <w:spacing w:val="5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has</w:t>
      </w:r>
      <w:r>
        <w:rPr>
          <w:rFonts w:ascii="Times New Roman" w:hAnsi="Times New Roman" w:cs="Times New Roman" w:eastAsia="Times New Roman"/>
          <w:i/>
          <w:spacing w:val="5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brought</w:t>
      </w:r>
      <w:r>
        <w:rPr>
          <w:rFonts w:ascii="Times New Roman" w:hAnsi="Times New Roman" w:cs="Times New Roman" w:eastAsia="Times New Roman"/>
          <w:i/>
          <w:spacing w:val="5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noticeable</w:t>
      </w:r>
      <w:r>
        <w:rPr>
          <w:rFonts w:ascii="Times New Roman" w:hAnsi="Times New Roman" w:cs="Times New Roman" w:eastAsia="Times New Roman"/>
          <w:i/>
          <w:spacing w:val="7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changes.</w:t>
      </w:r>
      <w:r>
        <w:rPr>
          <w:rFonts w:ascii="Times New Roman" w:hAnsi="Times New Roman" w:cs="Times New Roman" w:eastAsia="Times New Roman"/>
          <w:i/>
          <w:spacing w:val="-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The</w:t>
      </w:r>
      <w:r>
        <w:rPr>
          <w:rFonts w:ascii="Times New Roman" w:hAnsi="Times New Roman" w:cs="Times New Roman" w:eastAsia="Times New Roman"/>
          <w:i/>
          <w:spacing w:val="-4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trees</w:t>
      </w:r>
      <w:r>
        <w:rPr>
          <w:rFonts w:ascii="Times New Roman" w:hAnsi="Times New Roman" w:cs="Times New Roman" w:eastAsia="Times New Roman"/>
          <w:i/>
          <w:spacing w:val="-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help</w:t>
      </w:r>
      <w:r>
        <w:rPr>
          <w:rFonts w:ascii="Times New Roman" w:hAnsi="Times New Roman" w:cs="Times New Roman" w:eastAsia="Times New Roman"/>
          <w:i/>
          <w:spacing w:val="-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1"/>
          <w:sz w:val="24"/>
          <w:szCs w:val="24"/>
        </w:rPr>
        <w:t>in</w:t>
      </w:r>
      <w:r>
        <w:rPr>
          <w:rFonts w:ascii="Times New Roman" w:hAnsi="Times New Roman" w:cs="Times New Roman" w:eastAsia="Times New Roman"/>
          <w:i/>
          <w:spacing w:val="-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retaining</w:t>
      </w:r>
      <w:r>
        <w:rPr>
          <w:rFonts w:ascii="Times New Roman" w:hAnsi="Times New Roman" w:cs="Times New Roman" w:eastAsia="Times New Roman"/>
          <w:i/>
          <w:spacing w:val="-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water,</w:t>
      </w:r>
      <w:r>
        <w:rPr>
          <w:rFonts w:ascii="Times New Roman" w:hAnsi="Times New Roman" w:cs="Times New Roman" w:eastAsia="Times New Roman"/>
          <w:i/>
          <w:spacing w:val="-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the</w:t>
      </w:r>
      <w:r>
        <w:rPr>
          <w:rFonts w:ascii="Times New Roman" w:hAnsi="Times New Roman" w:cs="Times New Roman" w:eastAsia="Times New Roman"/>
          <w:i/>
          <w:spacing w:val="-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soil</w:t>
      </w:r>
      <w:r>
        <w:rPr>
          <w:rFonts w:ascii="Times New Roman" w:hAnsi="Times New Roman" w:cs="Times New Roman" w:eastAsia="Times New Roman"/>
          <w:i/>
          <w:spacing w:val="-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feels</w:t>
      </w:r>
      <w:r>
        <w:rPr>
          <w:rFonts w:ascii="Times New Roman" w:hAnsi="Times New Roman" w:cs="Times New Roman" w:eastAsia="Times New Roman"/>
          <w:i/>
          <w:spacing w:val="-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richer,</w:t>
      </w:r>
      <w:r>
        <w:rPr>
          <w:rFonts w:ascii="Times New Roman" w:hAnsi="Times New Roman" w:cs="Times New Roman" w:eastAsia="Times New Roman"/>
          <w:i/>
          <w:spacing w:val="-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and</w:t>
      </w:r>
      <w:r>
        <w:rPr>
          <w:rFonts w:ascii="Times New Roman" w:hAnsi="Times New Roman" w:cs="Times New Roman" w:eastAsia="Times New Roman"/>
          <w:i/>
          <w:spacing w:val="-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I</w:t>
      </w:r>
      <w:r>
        <w:rPr>
          <w:rFonts w:ascii="Times New Roman" w:hAnsi="Times New Roman" w:cs="Times New Roman" w:eastAsia="Times New Roman"/>
          <w:i/>
          <w:spacing w:val="-4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believe</w:t>
      </w:r>
      <w:r>
        <w:rPr>
          <w:rFonts w:ascii="Times New Roman" w:hAnsi="Times New Roman" w:cs="Times New Roman" w:eastAsia="Times New Roman"/>
          <w:i/>
          <w:spacing w:val="-4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it's</w:t>
      </w:r>
      <w:r>
        <w:rPr>
          <w:rFonts w:ascii="Times New Roman" w:hAnsi="Times New Roman" w:cs="Times New Roman" w:eastAsia="Times New Roman"/>
          <w:i/>
          <w:spacing w:val="-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helping</w:t>
      </w:r>
      <w:r>
        <w:rPr>
          <w:rFonts w:ascii="Times New Roman" w:hAnsi="Times New Roman" w:cs="Times New Roman" w:eastAsia="Times New Roman"/>
          <w:i/>
          <w:spacing w:val="9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in</w:t>
      </w:r>
      <w:r>
        <w:rPr>
          <w:rFonts w:ascii="Times New Roman" w:hAnsi="Times New Roman" w:cs="Times New Roman" w:eastAsia="Times New Roman"/>
          <w:i/>
          <w:spacing w:val="-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battling</w:t>
      </w:r>
      <w:r>
        <w:rPr>
          <w:rFonts w:ascii="Times New Roman" w:hAnsi="Times New Roman" w:cs="Times New Roman" w:eastAsia="Times New Roman"/>
          <w:i/>
          <w:spacing w:val="-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the</w:t>
      </w:r>
      <w:r>
        <w:rPr>
          <w:rFonts w:ascii="Times New Roman" w:hAnsi="Times New Roman" w:cs="Times New Roman" w:eastAsia="Times New Roman"/>
          <w:i/>
          <w:spacing w:val="-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harsh</w:t>
      </w:r>
      <w:r>
        <w:rPr>
          <w:rFonts w:ascii="Times New Roman" w:hAnsi="Times New Roman" w:cs="Times New Roman" w:eastAsia="Times New Roman"/>
          <w:i/>
          <w:spacing w:val="-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weather</w:t>
      </w:r>
      <w:r>
        <w:rPr>
          <w:rFonts w:ascii="Times New Roman" w:hAnsi="Times New Roman" w:cs="Times New Roman" w:eastAsia="Times New Roman"/>
          <w:i/>
          <w:spacing w:val="-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conditions</w:t>
      </w:r>
      <w:r>
        <w:rPr>
          <w:rFonts w:ascii="Times New Roman" w:hAnsi="Times New Roman" w:cs="Times New Roman" w:eastAsia="Times New Roman"/>
          <w:i/>
          <w:spacing w:val="-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we</w:t>
      </w:r>
      <w:r>
        <w:rPr>
          <w:rFonts w:ascii="Times New Roman" w:hAnsi="Times New Roman" w:cs="Times New Roman" w:eastAsia="Times New Roman"/>
          <w:i/>
          <w:spacing w:val="-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have</w:t>
      </w:r>
      <w:r>
        <w:rPr>
          <w:rFonts w:ascii="Times New Roman" w:hAnsi="Times New Roman" w:cs="Times New Roman" w:eastAsia="Times New Roman"/>
          <w:i/>
          <w:spacing w:val="-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been</w:t>
      </w:r>
      <w:r>
        <w:rPr>
          <w:rFonts w:ascii="Times New Roman" w:hAnsi="Times New Roman" w:cs="Times New Roman" w:eastAsia="Times New Roman"/>
          <w:i/>
          <w:spacing w:val="-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experiencing</w:t>
      </w:r>
      <w:r>
        <w:rPr>
          <w:rFonts w:ascii="Times New Roman" w:hAnsi="Times New Roman" w:cs="Times New Roman" w:eastAsia="Times New Roman"/>
          <w:i/>
          <w:spacing w:val="-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lately.</w:t>
      </w:r>
      <w:r>
        <w:rPr>
          <w:rFonts w:ascii="Times New Roman" w:hAnsi="Times New Roman" w:cs="Times New Roman" w:eastAsia="Times New Roman"/>
          <w:i/>
          <w:spacing w:val="-4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But</w:t>
      </w:r>
      <w:r>
        <w:rPr>
          <w:rFonts w:ascii="Times New Roman" w:hAnsi="Times New Roman" w:cs="Times New Roman" w:eastAsia="Times New Roman"/>
          <w:i/>
          <w:spacing w:val="-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it's</w:t>
      </w:r>
      <w:r>
        <w:rPr>
          <w:rFonts w:ascii="Times New Roman" w:hAnsi="Times New Roman" w:cs="Times New Roman" w:eastAsia="Times New Roman"/>
          <w:i/>
          <w:spacing w:val="-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not</w:t>
      </w:r>
      <w:r>
        <w:rPr>
          <w:rFonts w:ascii="Times New Roman" w:hAnsi="Times New Roman" w:cs="Times New Roman" w:eastAsia="Times New Roman"/>
          <w:i/>
          <w:spacing w:val="-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all</w:t>
      </w:r>
      <w:r>
        <w:rPr>
          <w:rFonts w:ascii="Times New Roman" w:hAnsi="Times New Roman" w:cs="Times New Roman" w:eastAsia="Times New Roman"/>
          <w:i/>
          <w:spacing w:val="5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smooth;</w:t>
      </w:r>
      <w:r>
        <w:rPr>
          <w:rFonts w:ascii="Times New Roman" w:hAnsi="Times New Roman" w:cs="Times New Roman" w:eastAsia="Times New Roman"/>
          <w:i/>
          <w:spacing w:val="-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it</w:t>
      </w:r>
      <w:r>
        <w:rPr>
          <w:rFonts w:ascii="Times New Roman" w:hAnsi="Times New Roman" w:cs="Times New Roman" w:eastAsia="Times New Roman"/>
          <w:i/>
          <w:spacing w:val="-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requires</w:t>
      </w:r>
      <w:r>
        <w:rPr>
          <w:rFonts w:ascii="Times New Roman" w:hAnsi="Times New Roman" w:cs="Times New Roman" w:eastAsia="Times New Roman"/>
          <w:i/>
          <w:spacing w:val="-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meticulous</w:t>
      </w:r>
      <w:r>
        <w:rPr>
          <w:rFonts w:ascii="Times New Roman" w:hAnsi="Times New Roman" w:cs="Times New Roman" w:eastAsia="Times New Roman"/>
          <w:i/>
          <w:spacing w:val="-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planning</w:t>
      </w:r>
      <w:r>
        <w:rPr>
          <w:rFonts w:ascii="Times New Roman" w:hAnsi="Times New Roman" w:cs="Times New Roman" w:eastAsia="Times New Roman"/>
          <w:i/>
          <w:spacing w:val="-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and</w:t>
      </w:r>
      <w:r>
        <w:rPr>
          <w:rFonts w:ascii="Times New Roman" w:hAnsi="Times New Roman" w:cs="Times New Roman" w:eastAsia="Times New Roman"/>
          <w:i/>
          <w:spacing w:val="-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a</w:t>
      </w:r>
      <w:r>
        <w:rPr>
          <w:rFonts w:ascii="Times New Roman" w:hAnsi="Times New Roman" w:cs="Times New Roman" w:eastAsia="Times New Roman"/>
          <w:i/>
          <w:spacing w:val="-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lot</w:t>
      </w:r>
      <w:r>
        <w:rPr>
          <w:rFonts w:ascii="Times New Roman" w:hAnsi="Times New Roman" w:cs="Times New Roman" w:eastAsia="Times New Roman"/>
          <w:i/>
          <w:spacing w:val="-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of</w:t>
      </w:r>
      <w:r>
        <w:rPr>
          <w:rFonts w:ascii="Times New Roman" w:hAnsi="Times New Roman" w:cs="Times New Roman" w:eastAsia="Times New Roman"/>
          <w:i/>
          <w:spacing w:val="-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patience.</w:t>
      </w:r>
      <w:r>
        <w:rPr>
          <w:rFonts w:ascii="Times New Roman" w:hAnsi="Times New Roman" w:cs="Times New Roman" w:eastAsia="Times New Roman"/>
          <w:i/>
          <w:spacing w:val="-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Sometimes,</w:t>
      </w:r>
      <w:r>
        <w:rPr>
          <w:rFonts w:ascii="Times New Roman" w:hAnsi="Times New Roman" w:cs="Times New Roman" w:eastAsia="Times New Roman"/>
          <w:i/>
          <w:spacing w:val="-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it</w:t>
      </w:r>
      <w:r>
        <w:rPr>
          <w:rFonts w:ascii="Times New Roman" w:hAnsi="Times New Roman" w:cs="Times New Roman" w:eastAsia="Times New Roman"/>
          <w:i/>
          <w:spacing w:val="-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feels</w:t>
      </w:r>
      <w:r>
        <w:rPr>
          <w:rFonts w:ascii="Times New Roman" w:hAnsi="Times New Roman" w:cs="Times New Roman" w:eastAsia="Times New Roman"/>
          <w:i/>
          <w:spacing w:val="-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like</w:t>
      </w:r>
      <w:r>
        <w:rPr>
          <w:rFonts w:ascii="Times New Roman" w:hAnsi="Times New Roman" w:cs="Times New Roman" w:eastAsia="Times New Roman"/>
          <w:i/>
          <w:spacing w:val="-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the</w:t>
      </w:r>
      <w:r>
        <w:rPr>
          <w:rFonts w:ascii="Times New Roman" w:hAnsi="Times New Roman" w:cs="Times New Roman" w:eastAsia="Times New Roman"/>
          <w:i/>
          <w:spacing w:val="6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trees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compete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 with our crops. So, it's a bit of</w:t>
      </w:r>
      <w:r>
        <w:rPr>
          <w:rFonts w:ascii="Times New Roman" w:hAnsi="Times New Roman" w:cs="Times New Roman" w:eastAsia="Times New Roman"/>
          <w:i/>
          <w:spacing w:val="-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a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give-and-take,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 but I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see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it as a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step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 in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the</w:t>
      </w:r>
      <w:r>
        <w:rPr>
          <w:rFonts w:ascii="Times New Roman" w:hAnsi="Times New Roman" w:cs="Times New Roman" w:eastAsia="Times New Roman"/>
          <w:i/>
          <w:spacing w:val="5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right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direction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 towards a</w:t>
      </w:r>
      <w:r>
        <w:rPr>
          <w:rFonts w:ascii="Times New Roman" w:hAnsi="Times New Roman" w:cs="Times New Roman" w:eastAsia="Times New Roman"/>
          <w:i/>
          <w:spacing w:val="-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healthier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 farm and a h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ealthier planet”.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(FGD,</w:t>
      </w:r>
      <w:r>
        <w:rPr>
          <w:rFonts w:ascii="Times New Roman" w:hAnsi="Times New Roman" w:cs="Times New Roman" w:eastAsia="Times New Roman"/>
          <w:sz w:val="24"/>
          <w:szCs w:val="24"/>
        </w:rPr>
        <w:t> May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2023).</w:t>
      </w:r>
    </w:p>
    <w:p>
      <w:pPr>
        <w:spacing w:line="240" w:lineRule="auto" w:before="3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20"/>
        <w:jc w:val="both"/>
      </w:pPr>
      <w:r>
        <w:rPr>
          <w:spacing w:val="-1"/>
        </w:rPr>
        <w:t>From</w:t>
      </w:r>
      <w:r>
        <w:rPr>
          <w:spacing w:val="13"/>
        </w:rPr>
        <w:t> </w:t>
      </w:r>
      <w:r>
        <w:rPr/>
        <w:t>the</w:t>
      </w:r>
      <w:r>
        <w:rPr>
          <w:spacing w:val="13"/>
        </w:rPr>
        <w:t> </w:t>
      </w:r>
      <w:r>
        <w:rPr/>
        <w:t>above</w:t>
      </w:r>
      <w:r>
        <w:rPr>
          <w:spacing w:val="13"/>
        </w:rPr>
        <w:t> </w:t>
      </w:r>
      <w:r>
        <w:rPr>
          <w:spacing w:val="-1"/>
        </w:rPr>
        <w:t>infomation,</w:t>
      </w:r>
      <w:r>
        <w:rPr>
          <w:spacing w:val="14"/>
        </w:rPr>
        <w:t> </w:t>
      </w:r>
      <w:r>
        <w:rPr/>
        <w:t>the</w:t>
      </w:r>
      <w:r>
        <w:rPr>
          <w:spacing w:val="13"/>
        </w:rPr>
        <w:t> </w:t>
      </w:r>
      <w:r>
        <w:rPr>
          <w:spacing w:val="-1"/>
        </w:rPr>
        <w:t>farmers</w:t>
      </w:r>
      <w:r>
        <w:rPr>
          <w:spacing w:val="16"/>
        </w:rPr>
        <w:t> </w:t>
      </w:r>
      <w:r>
        <w:rPr>
          <w:spacing w:val="-1"/>
        </w:rPr>
        <w:t>acknowledge</w:t>
      </w:r>
      <w:r>
        <w:rPr>
          <w:spacing w:val="13"/>
        </w:rPr>
        <w:t> </w:t>
      </w:r>
      <w:r>
        <w:rPr/>
        <w:t>the</w:t>
      </w:r>
      <w:r>
        <w:rPr>
          <w:spacing w:val="13"/>
        </w:rPr>
        <w:t> </w:t>
      </w:r>
      <w:r>
        <w:rPr/>
        <w:t>environmental</w:t>
      </w:r>
      <w:r>
        <w:rPr>
          <w:spacing w:val="14"/>
        </w:rPr>
        <w:t> </w:t>
      </w:r>
      <w:r>
        <w:rPr>
          <w:spacing w:val="-1"/>
        </w:rPr>
        <w:t>benefits</w:t>
      </w:r>
      <w:r>
        <w:rPr>
          <w:spacing w:val="14"/>
        </w:rPr>
        <w:t> </w:t>
      </w:r>
      <w:r>
        <w:rPr/>
        <w:t>that</w:t>
      </w:r>
      <w:r>
        <w:rPr>
          <w:spacing w:val="14"/>
        </w:rPr>
        <w:t> </w:t>
      </w:r>
      <w:r>
        <w:rPr/>
        <w:t>the</w:t>
      </w:r>
      <w:r>
        <w:rPr>
          <w:spacing w:val="65"/>
        </w:rPr>
        <w:t> </w:t>
      </w:r>
      <w:r>
        <w:rPr>
          <w:spacing w:val="-1"/>
        </w:rPr>
        <w:t>integration</w:t>
      </w:r>
      <w:r>
        <w:rPr>
          <w:spacing w:val="9"/>
        </w:rPr>
        <w:t> </w:t>
      </w:r>
      <w:r>
        <w:rPr/>
        <w:t>of</w:t>
      </w:r>
      <w:r>
        <w:rPr>
          <w:spacing w:val="8"/>
        </w:rPr>
        <w:t> </w:t>
      </w:r>
      <w:r>
        <w:rPr>
          <w:spacing w:val="-1"/>
        </w:rPr>
        <w:t>trees</w:t>
      </w:r>
      <w:r>
        <w:rPr>
          <w:spacing w:val="9"/>
        </w:rPr>
        <w:t> </w:t>
      </w:r>
      <w:r>
        <w:rPr/>
        <w:t>into</w:t>
      </w:r>
      <w:r>
        <w:rPr>
          <w:spacing w:val="9"/>
        </w:rPr>
        <w:t> </w:t>
      </w:r>
      <w:r>
        <w:rPr/>
        <w:t>farming</w:t>
      </w:r>
      <w:r>
        <w:rPr>
          <w:spacing w:val="9"/>
        </w:rPr>
        <w:t> </w:t>
      </w:r>
      <w:r>
        <w:rPr>
          <w:spacing w:val="-1"/>
        </w:rPr>
        <w:t>systems</w:t>
      </w:r>
      <w:r>
        <w:rPr>
          <w:spacing w:val="10"/>
        </w:rPr>
        <w:t> </w:t>
      </w:r>
      <w:r>
        <w:rPr/>
        <w:t>brings</w:t>
      </w:r>
      <w:r>
        <w:rPr>
          <w:spacing w:val="9"/>
        </w:rPr>
        <w:t> </w:t>
      </w:r>
      <w:r>
        <w:rPr>
          <w:spacing w:val="-1"/>
        </w:rPr>
        <w:t>about.</w:t>
      </w:r>
      <w:r>
        <w:rPr>
          <w:spacing w:val="9"/>
        </w:rPr>
        <w:t> </w:t>
      </w:r>
      <w:r>
        <w:rPr>
          <w:spacing w:val="-1"/>
        </w:rPr>
        <w:t>They</w:t>
      </w:r>
      <w:r>
        <w:rPr>
          <w:spacing w:val="9"/>
        </w:rPr>
        <w:t> </w:t>
      </w:r>
      <w:r>
        <w:rPr/>
        <w:t>noted</w:t>
      </w:r>
      <w:r>
        <w:rPr>
          <w:spacing w:val="8"/>
        </w:rPr>
        <w:t> </w:t>
      </w:r>
      <w:r>
        <w:rPr>
          <w:spacing w:val="-1"/>
        </w:rPr>
        <w:t>improved</w:t>
      </w:r>
      <w:r>
        <w:rPr>
          <w:spacing w:val="9"/>
        </w:rPr>
        <w:t> </w:t>
      </w:r>
      <w:r>
        <w:rPr>
          <w:spacing w:val="-1"/>
        </w:rPr>
        <w:t>water</w:t>
      </w:r>
      <w:r>
        <w:rPr>
          <w:spacing w:val="10"/>
        </w:rPr>
        <w:t> </w:t>
      </w:r>
      <w:r>
        <w:rPr>
          <w:spacing w:val="-1"/>
        </w:rPr>
        <w:t>retention</w:t>
      </w:r>
      <w:r>
        <w:rPr>
          <w:spacing w:val="9"/>
        </w:rPr>
        <w:t> </w:t>
      </w:r>
      <w:r>
        <w:rPr>
          <w:spacing w:val="-1"/>
        </w:rPr>
        <w:t>and</w:t>
      </w:r>
      <w:r>
        <w:rPr>
          <w:spacing w:val="83"/>
        </w:rPr>
        <w:t> </w:t>
      </w:r>
      <w:r>
        <w:rPr>
          <w:spacing w:val="-1"/>
        </w:rPr>
        <w:t>enhanced</w:t>
      </w:r>
      <w:r>
        <w:rPr>
          <w:spacing w:val="21"/>
        </w:rPr>
        <w:t> </w:t>
      </w:r>
      <w:r>
        <w:rPr/>
        <w:t>soil</w:t>
      </w:r>
      <w:r>
        <w:rPr>
          <w:spacing w:val="22"/>
        </w:rPr>
        <w:t> </w:t>
      </w:r>
      <w:r>
        <w:rPr>
          <w:spacing w:val="-1"/>
        </w:rPr>
        <w:t>quality,</w:t>
      </w:r>
      <w:r>
        <w:rPr>
          <w:spacing w:val="21"/>
        </w:rPr>
        <w:t> </w:t>
      </w:r>
      <w:r>
        <w:rPr>
          <w:spacing w:val="-1"/>
        </w:rPr>
        <w:t>which</w:t>
      </w:r>
      <w:r>
        <w:rPr>
          <w:spacing w:val="20"/>
        </w:rPr>
        <w:t> </w:t>
      </w:r>
      <w:r>
        <w:rPr>
          <w:spacing w:val="-1"/>
        </w:rPr>
        <w:t>are</w:t>
      </w:r>
      <w:r>
        <w:rPr>
          <w:spacing w:val="19"/>
        </w:rPr>
        <w:t> </w:t>
      </w:r>
      <w:r>
        <w:rPr/>
        <w:t>both</w:t>
      </w:r>
      <w:r>
        <w:rPr>
          <w:spacing w:val="21"/>
        </w:rPr>
        <w:t> </w:t>
      </w:r>
      <w:r>
        <w:rPr>
          <w:spacing w:val="-1"/>
        </w:rPr>
        <w:t>critical</w:t>
      </w:r>
      <w:r>
        <w:rPr>
          <w:spacing w:val="21"/>
        </w:rPr>
        <w:t> </w:t>
      </w:r>
      <w:r>
        <w:rPr/>
        <w:t>in</w:t>
      </w:r>
      <w:r>
        <w:rPr>
          <w:spacing w:val="21"/>
        </w:rPr>
        <w:t> </w:t>
      </w:r>
      <w:r>
        <w:rPr>
          <w:spacing w:val="-1"/>
        </w:rPr>
        <w:t>creating</w:t>
      </w:r>
      <w:r>
        <w:rPr>
          <w:spacing w:val="21"/>
        </w:rPr>
        <w:t> </w:t>
      </w:r>
      <w:r>
        <w:rPr/>
        <w:t>a</w:t>
      </w:r>
      <w:r>
        <w:rPr>
          <w:spacing w:val="20"/>
        </w:rPr>
        <w:t> </w:t>
      </w:r>
      <w:r>
        <w:rPr>
          <w:spacing w:val="-1"/>
        </w:rPr>
        <w:t>resilient</w:t>
      </w:r>
      <w:r>
        <w:rPr>
          <w:spacing w:val="21"/>
        </w:rPr>
        <w:t> </w:t>
      </w:r>
      <w:r>
        <w:rPr>
          <w:spacing w:val="-1"/>
        </w:rPr>
        <w:t>and</w:t>
      </w:r>
      <w:r>
        <w:rPr>
          <w:spacing w:val="21"/>
        </w:rPr>
        <w:t> </w:t>
      </w:r>
      <w:r>
        <w:rPr/>
        <w:t>sustainable</w:t>
      </w:r>
      <w:r>
        <w:rPr>
          <w:spacing w:val="20"/>
        </w:rPr>
        <w:t> </w:t>
      </w:r>
      <w:r>
        <w:rPr>
          <w:spacing w:val="-1"/>
        </w:rPr>
        <w:t>agricultural</w:t>
      </w:r>
    </w:p>
    <w:p>
      <w:pPr>
        <w:spacing w:after="0" w:line="48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480" w:lineRule="auto" w:before="39"/>
        <w:ind w:right="117"/>
        <w:jc w:val="both"/>
      </w:pPr>
      <w:r>
        <w:rPr>
          <w:spacing w:val="-1"/>
        </w:rPr>
        <w:t>landscape</w:t>
      </w:r>
      <w:r>
        <w:rPr>
          <w:spacing w:val="22"/>
        </w:rPr>
        <w:t> </w:t>
      </w:r>
      <w:r>
        <w:rPr>
          <w:spacing w:val="-1"/>
        </w:rPr>
        <w:t>(Shahmohamadloo</w:t>
      </w:r>
      <w:r>
        <w:rPr>
          <w:spacing w:val="24"/>
        </w:rPr>
        <w:t> </w:t>
      </w:r>
      <w:r>
        <w:rPr>
          <w:spacing w:val="-1"/>
        </w:rPr>
        <w:t>et</w:t>
      </w:r>
      <w:r>
        <w:rPr>
          <w:spacing w:val="24"/>
        </w:rPr>
        <w:t> </w:t>
      </w:r>
      <w:r>
        <w:rPr>
          <w:spacing w:val="-1"/>
        </w:rPr>
        <w:t>al.,</w:t>
      </w:r>
      <w:r>
        <w:rPr>
          <w:spacing w:val="24"/>
        </w:rPr>
        <w:t> </w:t>
      </w:r>
      <w:r>
        <w:rPr/>
        <w:t>2022).</w:t>
      </w:r>
      <w:r>
        <w:rPr>
          <w:spacing w:val="23"/>
        </w:rPr>
        <w:t> </w:t>
      </w:r>
      <w:r>
        <w:rPr/>
        <w:t>The</w:t>
      </w:r>
      <w:r>
        <w:rPr>
          <w:spacing w:val="22"/>
        </w:rPr>
        <w:t> </w:t>
      </w:r>
      <w:r>
        <w:rPr>
          <w:spacing w:val="-2"/>
        </w:rPr>
        <w:t>farmer</w:t>
      </w:r>
      <w:r>
        <w:rPr>
          <w:spacing w:val="23"/>
        </w:rPr>
        <w:t> </w:t>
      </w:r>
      <w:r>
        <w:rPr>
          <w:spacing w:val="-1"/>
        </w:rPr>
        <w:t>perceives</w:t>
      </w:r>
      <w:r>
        <w:rPr>
          <w:spacing w:val="23"/>
        </w:rPr>
        <w:t> </w:t>
      </w:r>
      <w:r>
        <w:rPr/>
        <w:t>that</w:t>
      </w:r>
      <w:r>
        <w:rPr>
          <w:spacing w:val="23"/>
        </w:rPr>
        <w:t> </w:t>
      </w:r>
      <w:r>
        <w:rPr>
          <w:spacing w:val="-1"/>
        </w:rPr>
        <w:t>agroforestry</w:t>
      </w:r>
      <w:r>
        <w:rPr>
          <w:spacing w:val="23"/>
        </w:rPr>
        <w:t> </w:t>
      </w:r>
      <w:r>
        <w:rPr>
          <w:spacing w:val="-1"/>
        </w:rPr>
        <w:t>has</w:t>
      </w:r>
      <w:r>
        <w:rPr>
          <w:spacing w:val="24"/>
        </w:rPr>
        <w:t> </w:t>
      </w:r>
      <w:r>
        <w:rPr/>
        <w:t>a</w:t>
      </w:r>
      <w:r>
        <w:rPr>
          <w:spacing w:val="22"/>
        </w:rPr>
        <w:t> </w:t>
      </w:r>
      <w:r>
        <w:rPr/>
        <w:t>role</w:t>
      </w:r>
      <w:r>
        <w:rPr>
          <w:spacing w:val="22"/>
        </w:rPr>
        <w:t> </w:t>
      </w:r>
      <w:r>
        <w:rPr/>
        <w:t>in</w:t>
      </w:r>
      <w:r>
        <w:rPr>
          <w:spacing w:val="97"/>
        </w:rPr>
        <w:t> </w:t>
      </w:r>
      <w:r>
        <w:rPr>
          <w:spacing w:val="-1"/>
        </w:rPr>
        <w:t>mitigating</w:t>
      </w:r>
      <w:r>
        <w:rPr>
          <w:spacing w:val="-8"/>
        </w:rPr>
        <w:t> </w:t>
      </w:r>
      <w:r>
        <w:rPr/>
        <w:t>the</w:t>
      </w:r>
      <w:r>
        <w:rPr>
          <w:spacing w:val="-8"/>
        </w:rPr>
        <w:t> </w:t>
      </w:r>
      <w:r>
        <w:rPr>
          <w:spacing w:val="-1"/>
        </w:rPr>
        <w:t>harsh</w:t>
      </w:r>
      <w:r>
        <w:rPr>
          <w:spacing w:val="-8"/>
        </w:rPr>
        <w:t> </w:t>
      </w:r>
      <w:r>
        <w:rPr>
          <w:spacing w:val="-1"/>
        </w:rPr>
        <w:t>weather</w:t>
      </w:r>
      <w:r>
        <w:rPr>
          <w:spacing w:val="-9"/>
        </w:rPr>
        <w:t> </w:t>
      </w:r>
      <w:r>
        <w:rPr>
          <w:spacing w:val="-1"/>
        </w:rPr>
        <w:t>conditions,</w:t>
      </w:r>
      <w:r>
        <w:rPr>
          <w:spacing w:val="-7"/>
        </w:rPr>
        <w:t> </w:t>
      </w:r>
      <w:r>
        <w:rPr/>
        <w:t>potentially</w:t>
      </w:r>
      <w:r>
        <w:rPr>
          <w:spacing w:val="-7"/>
        </w:rPr>
        <w:t> </w:t>
      </w:r>
      <w:r>
        <w:rPr>
          <w:spacing w:val="-1"/>
        </w:rPr>
        <w:t>referring</w:t>
      </w:r>
      <w:r>
        <w:rPr>
          <w:spacing w:val="-7"/>
        </w:rPr>
        <w:t> </w:t>
      </w:r>
      <w:r>
        <w:rPr/>
        <w:t>to</w:t>
      </w:r>
      <w:r>
        <w:rPr>
          <w:spacing w:val="-7"/>
        </w:rPr>
        <w:t> </w:t>
      </w:r>
      <w:r>
        <w:rPr/>
        <w:t>the</w:t>
      </w:r>
      <w:r>
        <w:rPr>
          <w:spacing w:val="-8"/>
        </w:rPr>
        <w:t> </w:t>
      </w:r>
      <w:r>
        <w:rPr>
          <w:spacing w:val="-1"/>
        </w:rPr>
        <w:t>effects</w:t>
      </w:r>
      <w:r>
        <w:rPr>
          <w:spacing w:val="-5"/>
        </w:rPr>
        <w:t> </w:t>
      </w:r>
      <w:r>
        <w:rPr/>
        <w:t>of</w:t>
      </w:r>
      <w:r>
        <w:rPr>
          <w:spacing w:val="-8"/>
        </w:rPr>
        <w:t> </w:t>
      </w:r>
      <w:r>
        <w:rPr>
          <w:spacing w:val="-1"/>
        </w:rPr>
        <w:t>climate</w:t>
      </w:r>
      <w:r>
        <w:rPr>
          <w:spacing w:val="-9"/>
        </w:rPr>
        <w:t> </w:t>
      </w:r>
      <w:r>
        <w:rPr>
          <w:spacing w:val="-1"/>
        </w:rPr>
        <w:t>change.</w:t>
      </w:r>
      <w:r>
        <w:rPr>
          <w:spacing w:val="-8"/>
        </w:rPr>
        <w:t> </w:t>
      </w:r>
      <w:r>
        <w:rPr/>
        <w:t>This</w:t>
      </w:r>
      <w:r>
        <w:rPr>
          <w:spacing w:val="97"/>
        </w:rPr>
        <w:t> </w:t>
      </w:r>
      <w:r>
        <w:rPr/>
        <w:t>supports</w:t>
      </w:r>
      <w:r>
        <w:rPr>
          <w:spacing w:val="-10"/>
        </w:rPr>
        <w:t> </w:t>
      </w:r>
      <w:r>
        <w:rPr>
          <w:spacing w:val="-1"/>
        </w:rPr>
        <w:t>Thorlakson</w:t>
      </w:r>
      <w:r>
        <w:rPr>
          <w:spacing w:val="-10"/>
        </w:rPr>
        <w:t> </w:t>
      </w:r>
      <w:r>
        <w:rPr/>
        <w:t>&amp;</w:t>
      </w:r>
      <w:r>
        <w:rPr>
          <w:spacing w:val="-7"/>
        </w:rPr>
        <w:t> </w:t>
      </w:r>
      <w:r>
        <w:rPr>
          <w:spacing w:val="-1"/>
        </w:rPr>
        <w:t>Neufeldt</w:t>
      </w:r>
      <w:r>
        <w:rPr>
          <w:spacing w:val="-9"/>
        </w:rPr>
        <w:t> </w:t>
      </w:r>
      <w:r>
        <w:rPr/>
        <w:t>(2012)</w:t>
      </w:r>
      <w:r>
        <w:rPr>
          <w:spacing w:val="-11"/>
        </w:rPr>
        <w:t> </w:t>
      </w:r>
      <w:r>
        <w:rPr/>
        <w:t>findings</w:t>
      </w:r>
      <w:r>
        <w:rPr>
          <w:spacing w:val="-10"/>
        </w:rPr>
        <w:t> </w:t>
      </w:r>
      <w:r>
        <w:rPr/>
        <w:t>which</w:t>
      </w:r>
      <w:r>
        <w:rPr>
          <w:spacing w:val="-11"/>
        </w:rPr>
        <w:t> </w:t>
      </w:r>
      <w:r>
        <w:rPr>
          <w:spacing w:val="-1"/>
        </w:rPr>
        <w:t>indicate</w:t>
      </w:r>
      <w:r>
        <w:rPr>
          <w:spacing w:val="-11"/>
        </w:rPr>
        <w:t> </w:t>
      </w:r>
      <w:r>
        <w:rPr/>
        <w:t>that</w:t>
      </w:r>
      <w:r>
        <w:rPr>
          <w:spacing w:val="-8"/>
        </w:rPr>
        <w:t> </w:t>
      </w:r>
      <w:r>
        <w:rPr/>
        <w:t>the</w:t>
      </w:r>
      <w:r>
        <w:rPr>
          <w:spacing w:val="-8"/>
        </w:rPr>
        <w:t> </w:t>
      </w:r>
      <w:r>
        <w:rPr>
          <w:spacing w:val="-1"/>
        </w:rPr>
        <w:t>alternate</w:t>
      </w:r>
      <w:r>
        <w:rPr>
          <w:spacing w:val="-8"/>
        </w:rPr>
        <w:t> </w:t>
      </w:r>
      <w:r>
        <w:rPr>
          <w:spacing w:val="-1"/>
        </w:rPr>
        <w:t>coping</w:t>
      </w:r>
      <w:r>
        <w:rPr>
          <w:spacing w:val="-10"/>
        </w:rPr>
        <w:t> </w:t>
      </w:r>
      <w:r>
        <w:rPr/>
        <w:t>strategies</w:t>
      </w:r>
      <w:r>
        <w:rPr>
          <w:spacing w:val="75"/>
        </w:rPr>
        <w:t> </w:t>
      </w:r>
      <w:r>
        <w:rPr>
          <w:spacing w:val="-1"/>
        </w:rPr>
        <w:t>provided</w:t>
      </w:r>
      <w:r>
        <w:rPr>
          <w:spacing w:val="-12"/>
        </w:rPr>
        <w:t> </w:t>
      </w:r>
      <w:r>
        <w:rPr/>
        <w:t>by</w:t>
      </w:r>
      <w:r>
        <w:rPr>
          <w:spacing w:val="-12"/>
        </w:rPr>
        <w:t> </w:t>
      </w:r>
      <w:r>
        <w:rPr>
          <w:spacing w:val="-1"/>
        </w:rPr>
        <w:t>trees</w:t>
      </w:r>
      <w:r>
        <w:rPr>
          <w:spacing w:val="-12"/>
        </w:rPr>
        <w:t> </w:t>
      </w:r>
      <w:r>
        <w:rPr>
          <w:spacing w:val="-1"/>
        </w:rPr>
        <w:t>allowed</w:t>
      </w:r>
      <w:r>
        <w:rPr>
          <w:spacing w:val="-10"/>
        </w:rPr>
        <w:t> </w:t>
      </w:r>
      <w:r>
        <w:rPr>
          <w:spacing w:val="-1"/>
        </w:rPr>
        <w:t>farmers</w:t>
      </w:r>
      <w:r>
        <w:rPr>
          <w:spacing w:val="-13"/>
        </w:rPr>
        <w:t> </w:t>
      </w:r>
      <w:r>
        <w:rPr>
          <w:spacing w:val="-1"/>
        </w:rPr>
        <w:t>additional</w:t>
      </w:r>
      <w:r>
        <w:rPr>
          <w:spacing w:val="-12"/>
        </w:rPr>
        <w:t> </w:t>
      </w:r>
      <w:r>
        <w:rPr/>
        <w:t>flexibility</w:t>
      </w:r>
      <w:r>
        <w:rPr>
          <w:spacing w:val="-12"/>
        </w:rPr>
        <w:t> </w:t>
      </w:r>
      <w:r>
        <w:rPr/>
        <w:t>in</w:t>
      </w:r>
      <w:r>
        <w:rPr>
          <w:spacing w:val="-12"/>
        </w:rPr>
        <w:t> </w:t>
      </w:r>
      <w:r>
        <w:rPr/>
        <w:t>their</w:t>
      </w:r>
      <w:r>
        <w:rPr>
          <w:spacing w:val="-13"/>
        </w:rPr>
        <w:t> </w:t>
      </w:r>
      <w:r>
        <w:rPr>
          <w:spacing w:val="-1"/>
        </w:rPr>
        <w:t>management</w:t>
      </w:r>
      <w:r>
        <w:rPr>
          <w:spacing w:val="-10"/>
        </w:rPr>
        <w:t> </w:t>
      </w:r>
      <w:r>
        <w:rPr/>
        <w:t>of</w:t>
      </w:r>
      <w:r>
        <w:rPr>
          <w:spacing w:val="-13"/>
        </w:rPr>
        <w:t> </w:t>
      </w:r>
      <w:r>
        <w:rPr/>
        <w:t>the</w:t>
      </w:r>
      <w:r>
        <w:rPr>
          <w:spacing w:val="-13"/>
        </w:rPr>
        <w:t> </w:t>
      </w:r>
      <w:r>
        <w:rPr>
          <w:spacing w:val="-1"/>
        </w:rPr>
        <w:t>climate</w:t>
      </w:r>
      <w:r>
        <w:rPr>
          <w:spacing w:val="-13"/>
        </w:rPr>
        <w:t> </w:t>
      </w:r>
      <w:r>
        <w:rPr/>
        <w:t>stresses</w:t>
      </w:r>
      <w:r>
        <w:rPr>
          <w:spacing w:val="85"/>
        </w:rPr>
        <w:t> </w:t>
      </w:r>
      <w:r>
        <w:rPr/>
        <w:t>they</w:t>
      </w:r>
      <w:r>
        <w:rPr>
          <w:spacing w:val="4"/>
        </w:rPr>
        <w:t> </w:t>
      </w:r>
      <w:r>
        <w:rPr>
          <w:spacing w:val="-1"/>
        </w:rPr>
        <w:t>faced.</w:t>
      </w:r>
      <w:r>
        <w:rPr>
          <w:spacing w:val="4"/>
        </w:rPr>
        <w:t> </w:t>
      </w:r>
      <w:r>
        <w:rPr/>
        <w:t>This</w:t>
      </w:r>
      <w:r>
        <w:rPr>
          <w:spacing w:val="5"/>
        </w:rPr>
        <w:t> </w:t>
      </w:r>
      <w:r>
        <w:rPr>
          <w:spacing w:val="-1"/>
        </w:rPr>
        <w:t>indicates</w:t>
      </w:r>
      <w:r>
        <w:rPr>
          <w:spacing w:val="4"/>
        </w:rPr>
        <w:t> </w:t>
      </w:r>
      <w:r>
        <w:rPr>
          <w:spacing w:val="-1"/>
        </w:rPr>
        <w:t>an</w:t>
      </w:r>
      <w:r>
        <w:rPr>
          <w:spacing w:val="4"/>
        </w:rPr>
        <w:t> </w:t>
      </w:r>
      <w:r>
        <w:rPr>
          <w:spacing w:val="-1"/>
        </w:rPr>
        <w:t>understanding</w:t>
      </w:r>
      <w:r>
        <w:rPr>
          <w:spacing w:val="5"/>
        </w:rPr>
        <w:t> </w:t>
      </w:r>
      <w:r>
        <w:rPr/>
        <w:t>and</w:t>
      </w:r>
      <w:r>
        <w:rPr>
          <w:spacing w:val="4"/>
        </w:rPr>
        <w:t> </w:t>
      </w:r>
      <w:r>
        <w:rPr>
          <w:spacing w:val="-1"/>
        </w:rPr>
        <w:t>appreciation</w:t>
      </w:r>
      <w:r>
        <w:rPr>
          <w:spacing w:val="5"/>
        </w:rPr>
        <w:t> </w:t>
      </w:r>
      <w:r>
        <w:rPr/>
        <w:t>of</w:t>
      </w:r>
      <w:r>
        <w:rPr>
          <w:spacing w:val="3"/>
        </w:rPr>
        <w:t> </w:t>
      </w:r>
      <w:r>
        <w:rPr/>
        <w:t>the</w:t>
      </w:r>
      <w:r>
        <w:rPr>
          <w:spacing w:val="4"/>
        </w:rPr>
        <w:t> </w:t>
      </w:r>
      <w:r>
        <w:rPr/>
        <w:t>climate</w:t>
      </w:r>
      <w:r>
        <w:rPr>
          <w:spacing w:val="3"/>
        </w:rPr>
        <w:t> </w:t>
      </w:r>
      <w:r>
        <w:rPr>
          <w:spacing w:val="-1"/>
        </w:rPr>
        <w:t>resilience</w:t>
      </w:r>
      <w:r>
        <w:rPr>
          <w:spacing w:val="3"/>
        </w:rPr>
        <w:t> </w:t>
      </w:r>
      <w:r>
        <w:rPr/>
        <w:t>that</w:t>
      </w:r>
      <w:r>
        <w:rPr>
          <w:spacing w:val="77"/>
        </w:rPr>
        <w:t> </w:t>
      </w:r>
      <w:r>
        <w:rPr>
          <w:spacing w:val="-1"/>
        </w:rPr>
        <w:t>agroforestry</w:t>
      </w:r>
      <w:r>
        <w:rPr/>
        <w:t> </w:t>
      </w:r>
      <w:r>
        <w:rPr>
          <w:spacing w:val="-1"/>
        </w:rPr>
        <w:t>can</w:t>
      </w:r>
      <w:r>
        <w:rPr/>
        <w:t> offer.</w:t>
      </w:r>
    </w:p>
    <w:p>
      <w:pPr>
        <w:pStyle w:val="BodyText"/>
        <w:spacing w:line="479" w:lineRule="auto" w:before="171"/>
        <w:ind w:right="116"/>
        <w:jc w:val="both"/>
      </w:pPr>
      <w:r>
        <w:rPr/>
        <w:t>The</w:t>
      </w:r>
      <w:r>
        <w:rPr>
          <w:spacing w:val="3"/>
        </w:rPr>
        <w:t> </w:t>
      </w:r>
      <w:r>
        <w:rPr>
          <w:spacing w:val="-1"/>
        </w:rPr>
        <w:t>farmer</w:t>
      </w:r>
      <w:r>
        <w:rPr>
          <w:spacing w:val="3"/>
        </w:rPr>
        <w:t> </w:t>
      </w:r>
      <w:r>
        <w:rPr/>
        <w:t>mentions</w:t>
      </w:r>
      <w:r>
        <w:rPr>
          <w:spacing w:val="5"/>
        </w:rPr>
        <w:t> </w:t>
      </w:r>
      <w:r>
        <w:rPr/>
        <w:t>the</w:t>
      </w:r>
      <w:r>
        <w:rPr>
          <w:spacing w:val="4"/>
        </w:rPr>
        <w:t> </w:t>
      </w:r>
      <w:r>
        <w:rPr>
          <w:spacing w:val="-1"/>
        </w:rPr>
        <w:t>competitive</w:t>
      </w:r>
      <w:r>
        <w:rPr>
          <w:spacing w:val="4"/>
        </w:rPr>
        <w:t> </w:t>
      </w:r>
      <w:r>
        <w:rPr/>
        <w:t>nature</w:t>
      </w:r>
      <w:r>
        <w:rPr>
          <w:spacing w:val="3"/>
        </w:rPr>
        <w:t> </w:t>
      </w:r>
      <w:r>
        <w:rPr/>
        <w:t>of</w:t>
      </w:r>
      <w:r>
        <w:rPr>
          <w:spacing w:val="3"/>
        </w:rPr>
        <w:t> </w:t>
      </w:r>
      <w:r>
        <w:rPr>
          <w:spacing w:val="-1"/>
        </w:rPr>
        <w:t>integrating</w:t>
      </w:r>
      <w:r>
        <w:rPr>
          <w:spacing w:val="4"/>
        </w:rPr>
        <w:t> </w:t>
      </w:r>
      <w:r>
        <w:rPr>
          <w:spacing w:val="-1"/>
        </w:rPr>
        <w:t>trees</w:t>
      </w:r>
      <w:r>
        <w:rPr>
          <w:spacing w:val="4"/>
        </w:rPr>
        <w:t> </w:t>
      </w:r>
      <w:r>
        <w:rPr/>
        <w:t>with</w:t>
      </w:r>
      <w:r>
        <w:rPr>
          <w:spacing w:val="5"/>
        </w:rPr>
        <w:t> </w:t>
      </w:r>
      <w:r>
        <w:rPr>
          <w:spacing w:val="-1"/>
        </w:rPr>
        <w:t>crops,</w:t>
      </w:r>
      <w:r>
        <w:rPr>
          <w:spacing w:val="6"/>
        </w:rPr>
        <w:t> </w:t>
      </w:r>
      <w:r>
        <w:rPr/>
        <w:t>implying</w:t>
      </w:r>
      <w:r>
        <w:rPr>
          <w:spacing w:val="4"/>
        </w:rPr>
        <w:t> </w:t>
      </w:r>
      <w:r>
        <w:rPr/>
        <w:t>a</w:t>
      </w:r>
      <w:r>
        <w:rPr>
          <w:spacing w:val="3"/>
        </w:rPr>
        <w:t> </w:t>
      </w:r>
      <w:r>
        <w:rPr>
          <w:spacing w:val="-1"/>
        </w:rPr>
        <w:t>perceived</w:t>
      </w:r>
      <w:r>
        <w:rPr>
          <w:spacing w:val="71"/>
        </w:rPr>
        <w:t> </w:t>
      </w:r>
      <w:r>
        <w:rPr>
          <w:spacing w:val="-1"/>
        </w:rPr>
        <w:t>challenge</w:t>
      </w:r>
      <w:r>
        <w:rPr>
          <w:spacing w:val="18"/>
        </w:rPr>
        <w:t> </w:t>
      </w:r>
      <w:r>
        <w:rPr/>
        <w:t>in</w:t>
      </w:r>
      <w:r>
        <w:rPr>
          <w:spacing w:val="19"/>
        </w:rPr>
        <w:t> </w:t>
      </w:r>
      <w:r>
        <w:rPr/>
        <w:t>managing</w:t>
      </w:r>
      <w:r>
        <w:rPr>
          <w:spacing w:val="19"/>
        </w:rPr>
        <w:t> </w:t>
      </w:r>
      <w:r>
        <w:rPr/>
        <w:t>both</w:t>
      </w:r>
      <w:r>
        <w:rPr>
          <w:spacing w:val="19"/>
        </w:rPr>
        <w:t> </w:t>
      </w:r>
      <w:r>
        <w:rPr>
          <w:spacing w:val="-1"/>
        </w:rPr>
        <w:t>resources</w:t>
      </w:r>
      <w:r>
        <w:rPr>
          <w:spacing w:val="19"/>
        </w:rPr>
        <w:t> </w:t>
      </w:r>
      <w:r>
        <w:rPr/>
        <w:t>simultaneously</w:t>
      </w:r>
      <w:r>
        <w:rPr>
          <w:spacing w:val="19"/>
        </w:rPr>
        <w:t> </w:t>
      </w:r>
      <w:r>
        <w:rPr/>
        <w:t>due</w:t>
      </w:r>
      <w:r>
        <w:rPr>
          <w:spacing w:val="18"/>
        </w:rPr>
        <w:t> </w:t>
      </w:r>
      <w:r>
        <w:rPr/>
        <w:t>to</w:t>
      </w:r>
      <w:r>
        <w:rPr>
          <w:spacing w:val="19"/>
        </w:rPr>
        <w:t> </w:t>
      </w:r>
      <w:r>
        <w:rPr/>
        <w:t>possible</w:t>
      </w:r>
      <w:r>
        <w:rPr>
          <w:spacing w:val="18"/>
        </w:rPr>
        <w:t> </w:t>
      </w:r>
      <w:r>
        <w:rPr/>
        <w:t>competition</w:t>
      </w:r>
      <w:r>
        <w:rPr>
          <w:spacing w:val="18"/>
        </w:rPr>
        <w:t> </w:t>
      </w:r>
      <w:r>
        <w:rPr/>
        <w:t>for</w:t>
      </w:r>
      <w:r>
        <w:rPr>
          <w:spacing w:val="17"/>
        </w:rPr>
        <w:t> </w:t>
      </w:r>
      <w:r>
        <w:rPr>
          <w:spacing w:val="-1"/>
        </w:rPr>
        <w:t>nutrients,</w:t>
      </w:r>
      <w:r>
        <w:rPr>
          <w:spacing w:val="47"/>
        </w:rPr>
        <w:t> </w:t>
      </w:r>
      <w:r>
        <w:rPr>
          <w:spacing w:val="-1"/>
        </w:rPr>
        <w:t>water,</w:t>
      </w:r>
      <w:r>
        <w:rPr>
          <w:spacing w:val="47"/>
        </w:rPr>
        <w:t> </w:t>
      </w:r>
      <w:r>
        <w:rPr>
          <w:spacing w:val="-1"/>
        </w:rPr>
        <w:t>and</w:t>
      </w:r>
      <w:r>
        <w:rPr>
          <w:spacing w:val="47"/>
        </w:rPr>
        <w:t> </w:t>
      </w:r>
      <w:r>
        <w:rPr/>
        <w:t>light</w:t>
      </w:r>
      <w:r>
        <w:rPr>
          <w:spacing w:val="48"/>
        </w:rPr>
        <w:t> </w:t>
      </w:r>
      <w:r>
        <w:rPr/>
        <w:t>(Luedeling</w:t>
      </w:r>
      <w:r>
        <w:rPr>
          <w:spacing w:val="48"/>
        </w:rPr>
        <w:t> </w:t>
      </w:r>
      <w:r>
        <w:rPr>
          <w:spacing w:val="-1"/>
        </w:rPr>
        <w:t>et</w:t>
      </w:r>
      <w:r>
        <w:rPr>
          <w:spacing w:val="48"/>
        </w:rPr>
        <w:t> </w:t>
      </w:r>
      <w:r>
        <w:rPr>
          <w:spacing w:val="-1"/>
        </w:rPr>
        <w:t>al.,</w:t>
      </w:r>
      <w:r>
        <w:rPr>
          <w:spacing w:val="48"/>
        </w:rPr>
        <w:t> </w:t>
      </w:r>
      <w:r>
        <w:rPr/>
        <w:t>2016).</w:t>
      </w:r>
      <w:r>
        <w:rPr>
          <w:spacing w:val="47"/>
        </w:rPr>
        <w:t> </w:t>
      </w:r>
      <w:r>
        <w:rPr/>
        <w:t>This</w:t>
      </w:r>
      <w:r>
        <w:rPr>
          <w:spacing w:val="48"/>
        </w:rPr>
        <w:t> </w:t>
      </w:r>
      <w:r>
        <w:rPr>
          <w:spacing w:val="-1"/>
        </w:rPr>
        <w:t>reflects</w:t>
      </w:r>
      <w:r>
        <w:rPr>
          <w:spacing w:val="48"/>
        </w:rPr>
        <w:t> </w:t>
      </w:r>
      <w:r>
        <w:rPr>
          <w:spacing w:val="-1"/>
        </w:rPr>
        <w:t>an</w:t>
      </w:r>
      <w:r>
        <w:rPr>
          <w:spacing w:val="47"/>
        </w:rPr>
        <w:t> </w:t>
      </w:r>
      <w:r>
        <w:rPr/>
        <w:t>understanding</w:t>
      </w:r>
      <w:r>
        <w:rPr>
          <w:spacing w:val="50"/>
        </w:rPr>
        <w:t> </w:t>
      </w:r>
      <w:r>
        <w:rPr/>
        <w:t>of</w:t>
      </w:r>
      <w:r>
        <w:rPr>
          <w:spacing w:val="47"/>
        </w:rPr>
        <w:t> </w:t>
      </w:r>
      <w:r>
        <w:rPr/>
        <w:t>the</w:t>
      </w:r>
      <w:r>
        <w:rPr>
          <w:spacing w:val="47"/>
        </w:rPr>
        <w:t> </w:t>
      </w:r>
      <w:r>
        <w:rPr>
          <w:spacing w:val="-1"/>
        </w:rPr>
        <w:t>complexities</w:t>
      </w:r>
      <w:r>
        <w:rPr>
          <w:spacing w:val="49"/>
        </w:rPr>
        <w:t> </w:t>
      </w:r>
      <w:r>
        <w:rPr>
          <w:spacing w:val="-1"/>
        </w:rPr>
        <w:t>involved</w:t>
      </w:r>
      <w:r>
        <w:rPr>
          <w:spacing w:val="12"/>
        </w:rPr>
        <w:t> </w:t>
      </w:r>
      <w:r>
        <w:rPr/>
        <w:t>in</w:t>
      </w:r>
      <w:r>
        <w:rPr>
          <w:spacing w:val="12"/>
        </w:rPr>
        <w:t> </w:t>
      </w:r>
      <w:r>
        <w:rPr>
          <w:spacing w:val="-1"/>
        </w:rPr>
        <w:t>implementing</w:t>
      </w:r>
      <w:r>
        <w:rPr>
          <w:spacing w:val="11"/>
        </w:rPr>
        <w:t> </w:t>
      </w:r>
      <w:r>
        <w:rPr>
          <w:spacing w:val="-1"/>
        </w:rPr>
        <w:t>agroforestry</w:t>
      </w:r>
      <w:r>
        <w:rPr>
          <w:spacing w:val="11"/>
        </w:rPr>
        <w:t> </w:t>
      </w:r>
      <w:r>
        <w:rPr>
          <w:spacing w:val="-1"/>
        </w:rPr>
        <w:t>practices.</w:t>
      </w:r>
      <w:r>
        <w:rPr>
          <w:spacing w:val="16"/>
        </w:rPr>
        <w:t> </w:t>
      </w:r>
      <w:r>
        <w:rPr>
          <w:spacing w:val="-1"/>
        </w:rPr>
        <w:t>Implementing</w:t>
      </w:r>
      <w:r>
        <w:rPr>
          <w:spacing w:val="12"/>
        </w:rPr>
        <w:t> </w:t>
      </w:r>
      <w:r>
        <w:rPr>
          <w:spacing w:val="-1"/>
        </w:rPr>
        <w:t>agroforestry</w:t>
      </w:r>
      <w:r>
        <w:rPr>
          <w:spacing w:val="11"/>
        </w:rPr>
        <w:t> </w:t>
      </w:r>
      <w:r>
        <w:rPr/>
        <w:t>is</w:t>
      </w:r>
      <w:r>
        <w:rPr>
          <w:spacing w:val="12"/>
        </w:rPr>
        <w:t> </w:t>
      </w:r>
      <w:r>
        <w:rPr>
          <w:spacing w:val="-1"/>
        </w:rPr>
        <w:t>perceived</w:t>
      </w:r>
      <w:r>
        <w:rPr>
          <w:spacing w:val="11"/>
        </w:rPr>
        <w:t> </w:t>
      </w:r>
      <w:r>
        <w:rPr/>
        <w:t>to</w:t>
      </w:r>
      <w:r>
        <w:rPr>
          <w:spacing w:val="12"/>
        </w:rPr>
        <w:t> </w:t>
      </w:r>
      <w:r>
        <w:rPr/>
        <w:t>be</w:t>
      </w:r>
      <w:r>
        <w:rPr>
          <w:spacing w:val="10"/>
        </w:rPr>
        <w:t> </w:t>
      </w:r>
      <w:r>
        <w:rPr/>
        <w:t>a</w:t>
      </w:r>
      <w:r>
        <w:rPr>
          <w:spacing w:val="105"/>
        </w:rPr>
        <w:t> </w:t>
      </w:r>
      <w:r>
        <w:rPr>
          <w:spacing w:val="-1"/>
        </w:rPr>
        <w:t>process</w:t>
      </w:r>
      <w:r>
        <w:rPr>
          <w:spacing w:val="9"/>
        </w:rPr>
        <w:t> </w:t>
      </w:r>
      <w:r>
        <w:rPr/>
        <w:t>that</w:t>
      </w:r>
      <w:r>
        <w:rPr>
          <w:spacing w:val="9"/>
        </w:rPr>
        <w:t> </w:t>
      </w:r>
      <w:r>
        <w:rPr>
          <w:spacing w:val="-1"/>
        </w:rPr>
        <w:t>requires</w:t>
      </w:r>
      <w:r>
        <w:rPr>
          <w:spacing w:val="9"/>
        </w:rPr>
        <w:t> </w:t>
      </w:r>
      <w:r>
        <w:rPr/>
        <w:t>"meticulous</w:t>
      </w:r>
      <w:r>
        <w:rPr>
          <w:spacing w:val="9"/>
        </w:rPr>
        <w:t> </w:t>
      </w:r>
      <w:r>
        <w:rPr/>
        <w:t>planning</w:t>
      </w:r>
      <w:r>
        <w:rPr>
          <w:spacing w:val="9"/>
        </w:rPr>
        <w:t> </w:t>
      </w:r>
      <w:r>
        <w:rPr>
          <w:spacing w:val="-1"/>
        </w:rPr>
        <w:t>and</w:t>
      </w:r>
      <w:r>
        <w:rPr>
          <w:spacing w:val="9"/>
        </w:rPr>
        <w:t> </w:t>
      </w:r>
      <w:r>
        <w:rPr/>
        <w:t>a</w:t>
      </w:r>
      <w:r>
        <w:rPr>
          <w:spacing w:val="8"/>
        </w:rPr>
        <w:t> </w:t>
      </w:r>
      <w:r>
        <w:rPr>
          <w:spacing w:val="-1"/>
        </w:rPr>
        <w:t>lot</w:t>
      </w:r>
      <w:r>
        <w:rPr>
          <w:spacing w:val="9"/>
        </w:rPr>
        <w:t> </w:t>
      </w:r>
      <w:r>
        <w:rPr/>
        <w:t>of</w:t>
      </w:r>
      <w:r>
        <w:rPr>
          <w:spacing w:val="8"/>
        </w:rPr>
        <w:t> </w:t>
      </w:r>
      <w:r>
        <w:rPr>
          <w:spacing w:val="-1"/>
        </w:rPr>
        <w:t>patience",</w:t>
      </w:r>
      <w:r>
        <w:rPr>
          <w:spacing w:val="9"/>
        </w:rPr>
        <w:t> </w:t>
      </w:r>
      <w:r>
        <w:rPr>
          <w:spacing w:val="-1"/>
        </w:rPr>
        <w:t>highlighting</w:t>
      </w:r>
      <w:r>
        <w:rPr>
          <w:spacing w:val="9"/>
        </w:rPr>
        <w:t> </w:t>
      </w:r>
      <w:r>
        <w:rPr/>
        <w:t>the</w:t>
      </w:r>
      <w:r>
        <w:rPr>
          <w:spacing w:val="8"/>
        </w:rPr>
        <w:t> </w:t>
      </w:r>
      <w:r>
        <w:rPr>
          <w:spacing w:val="-1"/>
        </w:rPr>
        <w:t>recognition</w:t>
      </w:r>
      <w:r>
        <w:rPr>
          <w:spacing w:val="9"/>
        </w:rPr>
        <w:t> </w:t>
      </w:r>
      <w:r>
        <w:rPr/>
        <w:t>of</w:t>
      </w:r>
      <w:r>
        <w:rPr>
          <w:spacing w:val="71"/>
        </w:rPr>
        <w:t> </w:t>
      </w:r>
      <w:r>
        <w:rPr/>
        <w:t>the</w:t>
      </w:r>
      <w:r>
        <w:rPr>
          <w:spacing w:val="42"/>
        </w:rPr>
        <w:t> </w:t>
      </w:r>
      <w:r>
        <w:rPr>
          <w:spacing w:val="-1"/>
        </w:rPr>
        <w:t>initial</w:t>
      </w:r>
      <w:r>
        <w:rPr>
          <w:spacing w:val="43"/>
        </w:rPr>
        <w:t> </w:t>
      </w:r>
      <w:r>
        <w:rPr>
          <w:spacing w:val="-1"/>
        </w:rPr>
        <w:t>efforts</w:t>
      </w:r>
      <w:r>
        <w:rPr>
          <w:spacing w:val="42"/>
        </w:rPr>
        <w:t> </w:t>
      </w:r>
      <w:r>
        <w:rPr>
          <w:spacing w:val="-1"/>
        </w:rPr>
        <w:t>and</w:t>
      </w:r>
      <w:r>
        <w:rPr>
          <w:spacing w:val="42"/>
        </w:rPr>
        <w:t> </w:t>
      </w:r>
      <w:r>
        <w:rPr/>
        <w:t>time</w:t>
      </w:r>
      <w:r>
        <w:rPr>
          <w:spacing w:val="42"/>
        </w:rPr>
        <w:t> </w:t>
      </w:r>
      <w:r>
        <w:rPr>
          <w:spacing w:val="-1"/>
        </w:rPr>
        <w:t>investment</w:t>
      </w:r>
      <w:r>
        <w:rPr>
          <w:spacing w:val="43"/>
        </w:rPr>
        <w:t> </w:t>
      </w:r>
      <w:r>
        <w:rPr>
          <w:spacing w:val="-1"/>
        </w:rPr>
        <w:t>required</w:t>
      </w:r>
      <w:r>
        <w:rPr>
          <w:spacing w:val="45"/>
        </w:rPr>
        <w:t> </w:t>
      </w:r>
      <w:r>
        <w:rPr/>
        <w:t>to</w:t>
      </w:r>
      <w:r>
        <w:rPr>
          <w:spacing w:val="43"/>
        </w:rPr>
        <w:t> </w:t>
      </w:r>
      <w:r>
        <w:rPr>
          <w:spacing w:val="-1"/>
        </w:rPr>
        <w:t>establish</w:t>
      </w:r>
      <w:r>
        <w:rPr>
          <w:spacing w:val="42"/>
        </w:rPr>
        <w:t> </w:t>
      </w:r>
      <w:r>
        <w:rPr/>
        <w:t>a</w:t>
      </w:r>
      <w:r>
        <w:rPr>
          <w:spacing w:val="42"/>
        </w:rPr>
        <w:t> </w:t>
      </w:r>
      <w:r>
        <w:rPr/>
        <w:t>successful</w:t>
      </w:r>
      <w:r>
        <w:rPr>
          <w:spacing w:val="45"/>
        </w:rPr>
        <w:t> </w:t>
      </w:r>
      <w:r>
        <w:rPr>
          <w:spacing w:val="-1"/>
        </w:rPr>
        <w:t>agroforestry</w:t>
      </w:r>
      <w:r>
        <w:rPr>
          <w:spacing w:val="42"/>
        </w:rPr>
        <w:t> </w:t>
      </w:r>
      <w:r>
        <w:rPr>
          <w:spacing w:val="-1"/>
        </w:rPr>
        <w:t>system.</w:t>
      </w:r>
      <w:r>
        <w:rPr>
          <w:spacing w:val="99"/>
        </w:rPr>
        <w:t> </w:t>
      </w:r>
      <w:r>
        <w:rPr>
          <w:spacing w:val="-1"/>
        </w:rPr>
        <w:t>Despite</w:t>
      </w:r>
      <w:r>
        <w:rPr>
          <w:spacing w:val="27"/>
        </w:rPr>
        <w:t> </w:t>
      </w:r>
      <w:r>
        <w:rPr>
          <w:spacing w:val="-1"/>
        </w:rPr>
        <w:t>acknowledging</w:t>
      </w:r>
      <w:r>
        <w:rPr>
          <w:spacing w:val="31"/>
        </w:rPr>
        <w:t> </w:t>
      </w:r>
      <w:r>
        <w:rPr/>
        <w:t>the</w:t>
      </w:r>
      <w:r>
        <w:rPr>
          <w:spacing w:val="28"/>
        </w:rPr>
        <w:t> </w:t>
      </w:r>
      <w:r>
        <w:rPr>
          <w:spacing w:val="-1"/>
        </w:rPr>
        <w:t>challenges,</w:t>
      </w:r>
      <w:r>
        <w:rPr>
          <w:spacing w:val="28"/>
        </w:rPr>
        <w:t> </w:t>
      </w:r>
      <w:r>
        <w:rPr/>
        <w:t>the</w:t>
      </w:r>
      <w:r>
        <w:rPr>
          <w:spacing w:val="30"/>
        </w:rPr>
        <w:t> </w:t>
      </w:r>
      <w:r>
        <w:rPr>
          <w:spacing w:val="-1"/>
        </w:rPr>
        <w:t>farmer</w:t>
      </w:r>
      <w:r>
        <w:rPr>
          <w:spacing w:val="27"/>
        </w:rPr>
        <w:t> </w:t>
      </w:r>
      <w:r>
        <w:rPr/>
        <w:t>maintains</w:t>
      </w:r>
      <w:r>
        <w:rPr>
          <w:spacing w:val="31"/>
        </w:rPr>
        <w:t> </w:t>
      </w:r>
      <w:r>
        <w:rPr/>
        <w:t>a</w:t>
      </w:r>
      <w:r>
        <w:rPr>
          <w:spacing w:val="27"/>
        </w:rPr>
        <w:t> </w:t>
      </w:r>
      <w:r>
        <w:rPr/>
        <w:t>positive</w:t>
      </w:r>
      <w:r>
        <w:rPr>
          <w:spacing w:val="27"/>
        </w:rPr>
        <w:t> </w:t>
      </w:r>
      <w:r>
        <w:rPr/>
        <w:t>outlook,</w:t>
      </w:r>
      <w:r>
        <w:rPr>
          <w:spacing w:val="28"/>
        </w:rPr>
        <w:t> </w:t>
      </w:r>
      <w:r>
        <w:rPr>
          <w:spacing w:val="-1"/>
        </w:rPr>
        <w:t>viewing</w:t>
      </w:r>
      <w:r>
        <w:rPr>
          <w:spacing w:val="73"/>
        </w:rPr>
        <w:t> </w:t>
      </w:r>
      <w:r>
        <w:rPr>
          <w:rFonts w:ascii="Times New Roman" w:hAnsi="Times New Roman" w:cs="Times New Roman" w:eastAsia="Times New Roman"/>
          <w:spacing w:val="-1"/>
        </w:rPr>
        <w:t>agroforestry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  <w:spacing w:val="-1"/>
        </w:rPr>
        <w:t>as</w:t>
      </w:r>
      <w:r>
        <w:rPr>
          <w:rFonts w:ascii="Times New Roman" w:hAnsi="Times New Roman" w:cs="Times New Roman" w:eastAsia="Times New Roman"/>
          <w:spacing w:val="6"/>
        </w:rPr>
        <w:t> </w:t>
      </w:r>
      <w:r>
        <w:rPr>
          <w:rFonts w:ascii="Times New Roman" w:hAnsi="Times New Roman" w:cs="Times New Roman" w:eastAsia="Times New Roman"/>
          <w:spacing w:val="-1"/>
        </w:rPr>
        <w:t>“a</w:t>
      </w:r>
      <w:r>
        <w:rPr>
          <w:rFonts w:ascii="Times New Roman" w:hAnsi="Times New Roman" w:cs="Times New Roman" w:eastAsia="Times New Roman"/>
          <w:spacing w:val="5"/>
        </w:rPr>
        <w:t> </w:t>
      </w:r>
      <w:r>
        <w:rPr>
          <w:rFonts w:ascii="Times New Roman" w:hAnsi="Times New Roman" w:cs="Times New Roman" w:eastAsia="Times New Roman"/>
        </w:rPr>
        <w:t>step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</w:rPr>
        <w:t>in</w:t>
      </w:r>
      <w:r>
        <w:rPr>
          <w:rFonts w:ascii="Times New Roman" w:hAnsi="Times New Roman" w:cs="Times New Roman" w:eastAsia="Times New Roman"/>
          <w:spacing w:val="7"/>
        </w:rPr>
        <w:t> </w:t>
      </w:r>
      <w:r>
        <w:rPr>
          <w:rFonts w:ascii="Times New Roman" w:hAnsi="Times New Roman" w:cs="Times New Roman" w:eastAsia="Times New Roman"/>
        </w:rPr>
        <w:t>the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</w:rPr>
        <w:t>right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  <w:spacing w:val="-1"/>
        </w:rPr>
        <w:t>direction”</w:t>
      </w:r>
      <w:r>
        <w:rPr>
          <w:rFonts w:ascii="Times New Roman" w:hAnsi="Times New Roman" w:cs="Times New Roman" w:eastAsia="Times New Roman"/>
          <w:spacing w:val="3"/>
        </w:rPr>
        <w:t> </w:t>
      </w:r>
      <w:r>
        <w:rPr>
          <w:rFonts w:ascii="Times New Roman" w:hAnsi="Times New Roman" w:cs="Times New Roman" w:eastAsia="Times New Roman"/>
        </w:rPr>
        <w:t>towards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  <w:spacing w:val="-1"/>
        </w:rPr>
        <w:t>achieving</w:t>
      </w:r>
      <w:r>
        <w:rPr>
          <w:rFonts w:ascii="Times New Roman" w:hAnsi="Times New Roman" w:cs="Times New Roman" w:eastAsia="Times New Roman"/>
          <w:spacing w:val="5"/>
        </w:rPr>
        <w:t> </w:t>
      </w:r>
      <w:r>
        <w:rPr>
          <w:rFonts w:ascii="Times New Roman" w:hAnsi="Times New Roman" w:cs="Times New Roman" w:eastAsia="Times New Roman"/>
        </w:rPr>
        <w:t>a</w:t>
      </w:r>
      <w:r>
        <w:rPr>
          <w:rFonts w:ascii="Times New Roman" w:hAnsi="Times New Roman" w:cs="Times New Roman" w:eastAsia="Times New Roman"/>
          <w:spacing w:val="3"/>
        </w:rPr>
        <w:t> </w:t>
      </w:r>
      <w:r>
        <w:rPr>
          <w:rFonts w:ascii="Times New Roman" w:hAnsi="Times New Roman" w:cs="Times New Roman" w:eastAsia="Times New Roman"/>
        </w:rPr>
        <w:t>healthier</w:t>
      </w:r>
      <w:r>
        <w:rPr>
          <w:rFonts w:ascii="Times New Roman" w:hAnsi="Times New Roman" w:cs="Times New Roman" w:eastAsia="Times New Roman"/>
          <w:spacing w:val="5"/>
        </w:rPr>
        <w:t> </w:t>
      </w:r>
      <w:r>
        <w:rPr>
          <w:rFonts w:ascii="Times New Roman" w:hAnsi="Times New Roman" w:cs="Times New Roman" w:eastAsia="Times New Roman"/>
          <w:spacing w:val="-1"/>
        </w:rPr>
        <w:t>farm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  <w:spacing w:val="-1"/>
        </w:rPr>
        <w:t>and</w:t>
      </w:r>
      <w:r>
        <w:rPr>
          <w:rFonts w:ascii="Times New Roman" w:hAnsi="Times New Roman" w:cs="Times New Roman" w:eastAsia="Times New Roman"/>
          <w:spacing w:val="6"/>
        </w:rPr>
        <w:t> </w:t>
      </w:r>
      <w:r>
        <w:rPr>
          <w:rFonts w:ascii="Times New Roman" w:hAnsi="Times New Roman" w:cs="Times New Roman" w:eastAsia="Times New Roman"/>
          <w:spacing w:val="-1"/>
        </w:rPr>
        <w:t>planet.</w:t>
      </w:r>
      <w:r>
        <w:rPr>
          <w:rFonts w:ascii="Times New Roman" w:hAnsi="Times New Roman" w:cs="Times New Roman" w:eastAsia="Times New Roman"/>
          <w:spacing w:val="7"/>
        </w:rPr>
        <w:t> </w:t>
      </w:r>
      <w:r>
        <w:rPr>
          <w:rFonts w:ascii="Times New Roman" w:hAnsi="Times New Roman" w:cs="Times New Roman" w:eastAsia="Times New Roman"/>
        </w:rPr>
        <w:t>This</w:t>
      </w:r>
      <w:r>
        <w:rPr>
          <w:rFonts w:ascii="Times New Roman" w:hAnsi="Times New Roman" w:cs="Times New Roman" w:eastAsia="Times New Roman"/>
          <w:spacing w:val="81"/>
        </w:rPr>
        <w:t> </w:t>
      </w:r>
      <w:r>
        <w:rPr>
          <w:spacing w:val="-1"/>
        </w:rPr>
        <w:t>suggests</w:t>
      </w:r>
      <w:r>
        <w:rPr>
          <w:spacing w:val="-2"/>
        </w:rPr>
        <w:t> </w:t>
      </w:r>
      <w:r>
        <w:rPr/>
        <w:t>a</w:t>
      </w:r>
      <w:r>
        <w:rPr>
          <w:spacing w:val="-4"/>
        </w:rPr>
        <w:t> </w:t>
      </w:r>
      <w:r>
        <w:rPr/>
        <w:t>willingness</w:t>
      </w:r>
      <w:r>
        <w:rPr>
          <w:spacing w:val="-5"/>
        </w:rPr>
        <w:t> </w:t>
      </w:r>
      <w:r>
        <w:rPr/>
        <w:t>to</w:t>
      </w:r>
      <w:r>
        <w:rPr>
          <w:spacing w:val="-5"/>
        </w:rPr>
        <w:t> </w:t>
      </w:r>
      <w:r>
        <w:rPr>
          <w:spacing w:val="-1"/>
        </w:rPr>
        <w:t>engage</w:t>
      </w:r>
      <w:r>
        <w:rPr>
          <w:spacing w:val="-4"/>
        </w:rPr>
        <w:t> </w:t>
      </w:r>
      <w:r>
        <w:rPr/>
        <w:t>with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>
          <w:spacing w:val="-1"/>
        </w:rPr>
        <w:t>practice and</w:t>
      </w:r>
      <w:r>
        <w:rPr>
          <w:spacing w:val="-3"/>
        </w:rPr>
        <w:t> </w:t>
      </w:r>
      <w:r>
        <w:rPr/>
        <w:t>a</w:t>
      </w:r>
      <w:r>
        <w:rPr>
          <w:spacing w:val="-4"/>
        </w:rPr>
        <w:t> </w:t>
      </w:r>
      <w:r>
        <w:rPr/>
        <w:t>hope</w:t>
      </w:r>
      <w:r>
        <w:rPr>
          <w:spacing w:val="-4"/>
        </w:rPr>
        <w:t> </w:t>
      </w:r>
      <w:r>
        <w:rPr/>
        <w:t>for</w:t>
      </w:r>
      <w:r>
        <w:rPr>
          <w:spacing w:val="-4"/>
        </w:rPr>
        <w:t> </w:t>
      </w:r>
      <w:r>
        <w:rPr/>
        <w:t>its</w:t>
      </w:r>
      <w:r>
        <w:rPr>
          <w:spacing w:val="-3"/>
        </w:rPr>
        <w:t> </w:t>
      </w:r>
      <w:r>
        <w:rPr>
          <w:spacing w:val="-1"/>
        </w:rPr>
        <w:t>potential</w:t>
      </w:r>
      <w:r>
        <w:rPr>
          <w:spacing w:val="-2"/>
        </w:rPr>
        <w:t> </w:t>
      </w:r>
      <w:r>
        <w:rPr>
          <w:spacing w:val="-1"/>
        </w:rPr>
        <w:t>benefits.</w:t>
      </w:r>
      <w:r>
        <w:rPr>
          <w:spacing w:val="-2"/>
        </w:rPr>
        <w:t> </w:t>
      </w:r>
      <w:r>
        <w:rPr/>
        <w:t>The</w:t>
      </w:r>
      <w:r>
        <w:rPr>
          <w:spacing w:val="-4"/>
        </w:rPr>
        <w:t> </w:t>
      </w:r>
      <w:r>
        <w:rPr>
          <w:spacing w:val="-1"/>
        </w:rPr>
        <w:t>farmer</w:t>
      </w:r>
      <w:r>
        <w:rPr>
          <w:spacing w:val="65"/>
        </w:rPr>
        <w:t> </w:t>
      </w:r>
      <w:r>
        <w:rPr>
          <w:spacing w:val="-1"/>
        </w:rPr>
        <w:t>views</w:t>
      </w:r>
      <w:r>
        <w:rPr>
          <w:spacing w:val="9"/>
        </w:rPr>
        <w:t> </w:t>
      </w:r>
      <w:r>
        <w:rPr>
          <w:spacing w:val="-1"/>
        </w:rPr>
        <w:t>agroforestry</w:t>
      </w:r>
      <w:r>
        <w:rPr>
          <w:spacing w:val="11"/>
        </w:rPr>
        <w:t> </w:t>
      </w:r>
      <w:r>
        <w:rPr>
          <w:spacing w:val="-1"/>
        </w:rPr>
        <w:t>as</w:t>
      </w:r>
      <w:r>
        <w:rPr>
          <w:spacing w:val="12"/>
        </w:rPr>
        <w:t> </w:t>
      </w:r>
      <w:r>
        <w:rPr/>
        <w:t>a</w:t>
      </w:r>
      <w:r>
        <w:rPr>
          <w:spacing w:val="8"/>
        </w:rPr>
        <w:t> </w:t>
      </w:r>
      <w:r>
        <w:rPr>
          <w:spacing w:val="-1"/>
        </w:rPr>
        <w:t>practice</w:t>
      </w:r>
      <w:r>
        <w:rPr>
          <w:spacing w:val="10"/>
        </w:rPr>
        <w:t> </w:t>
      </w:r>
      <w:r>
        <w:rPr/>
        <w:t>that</w:t>
      </w:r>
      <w:r>
        <w:rPr>
          <w:spacing w:val="9"/>
        </w:rPr>
        <w:t> </w:t>
      </w:r>
      <w:r>
        <w:rPr>
          <w:spacing w:val="-1"/>
        </w:rPr>
        <w:t>doesn't</w:t>
      </w:r>
      <w:r>
        <w:rPr>
          <w:spacing w:val="12"/>
        </w:rPr>
        <w:t> </w:t>
      </w:r>
      <w:r>
        <w:rPr/>
        <w:t>only</w:t>
      </w:r>
      <w:r>
        <w:rPr>
          <w:spacing w:val="12"/>
        </w:rPr>
        <w:t> </w:t>
      </w:r>
      <w:r>
        <w:rPr>
          <w:spacing w:val="-1"/>
        </w:rPr>
        <w:t>benefit</w:t>
      </w:r>
      <w:r>
        <w:rPr>
          <w:spacing w:val="9"/>
        </w:rPr>
        <w:t> </w:t>
      </w:r>
      <w:r>
        <w:rPr/>
        <w:t>the</w:t>
      </w:r>
      <w:r>
        <w:rPr>
          <w:spacing w:val="11"/>
        </w:rPr>
        <w:t> </w:t>
      </w:r>
      <w:r>
        <w:rPr>
          <w:spacing w:val="-1"/>
        </w:rPr>
        <w:t>environment</w:t>
      </w:r>
      <w:r>
        <w:rPr>
          <w:spacing w:val="12"/>
        </w:rPr>
        <w:t> </w:t>
      </w:r>
      <w:r>
        <w:rPr/>
        <w:t>but</w:t>
      </w:r>
      <w:r>
        <w:rPr>
          <w:spacing w:val="9"/>
        </w:rPr>
        <w:t> </w:t>
      </w:r>
      <w:r>
        <w:rPr>
          <w:spacing w:val="-1"/>
        </w:rPr>
        <w:t>also</w:t>
      </w:r>
      <w:r>
        <w:rPr>
          <w:spacing w:val="10"/>
        </w:rPr>
        <w:t> </w:t>
      </w:r>
      <w:r>
        <w:rPr>
          <w:spacing w:val="-1"/>
        </w:rPr>
        <w:t>contributes</w:t>
      </w:r>
      <w:r>
        <w:rPr>
          <w:spacing w:val="9"/>
        </w:rPr>
        <w:t> </w:t>
      </w:r>
      <w:r>
        <w:rPr/>
        <w:t>to</w:t>
      </w:r>
      <w:r>
        <w:rPr>
          <w:spacing w:val="105"/>
        </w:rPr>
        <w:t> </w:t>
      </w:r>
      <w:r>
        <w:rPr/>
        <w:t>the </w:t>
      </w:r>
      <w:r>
        <w:rPr>
          <w:spacing w:val="-1"/>
        </w:rPr>
        <w:t>overall</w:t>
      </w:r>
      <w:r>
        <w:rPr/>
        <w:t> health of the</w:t>
      </w:r>
      <w:r>
        <w:rPr>
          <w:spacing w:val="-2"/>
        </w:rPr>
        <w:t> </w:t>
      </w:r>
      <w:r>
        <w:rPr/>
        <w:t>farm, pointing to a</w:t>
      </w:r>
      <w:r>
        <w:rPr>
          <w:spacing w:val="-1"/>
        </w:rPr>
        <w:t> holistic understanding</w:t>
      </w:r>
      <w:r>
        <w:rPr/>
        <w:t> of</w:t>
      </w:r>
      <w:r>
        <w:rPr>
          <w:spacing w:val="1"/>
        </w:rPr>
        <w:t> </w:t>
      </w:r>
      <w:r>
        <w:rPr>
          <w:spacing w:val="-1"/>
        </w:rPr>
        <w:t>agroforestry's</w:t>
      </w:r>
      <w:r>
        <w:rPr/>
        <w:t> </w:t>
      </w:r>
      <w:r>
        <w:rPr>
          <w:spacing w:val="-1"/>
        </w:rPr>
        <w:t>impacts.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4"/>
        <w:jc w:val="both"/>
      </w:pPr>
      <w:r>
        <w:rPr>
          <w:spacing w:val="-1"/>
        </w:rPr>
        <w:t>From</w:t>
      </w:r>
      <w:r>
        <w:rPr>
          <w:spacing w:val="26"/>
        </w:rPr>
        <w:t> </w:t>
      </w:r>
      <w:r>
        <w:rPr/>
        <w:t>the</w:t>
      </w:r>
      <w:r>
        <w:rPr>
          <w:spacing w:val="25"/>
        </w:rPr>
        <w:t> </w:t>
      </w:r>
      <w:r>
        <w:rPr/>
        <w:t>analysis</w:t>
      </w:r>
      <w:r>
        <w:rPr>
          <w:spacing w:val="26"/>
        </w:rPr>
        <w:t> </w:t>
      </w:r>
      <w:r>
        <w:rPr/>
        <w:t>of</w:t>
      </w:r>
      <w:r>
        <w:rPr>
          <w:spacing w:val="25"/>
        </w:rPr>
        <w:t> </w:t>
      </w:r>
      <w:r>
        <w:rPr/>
        <w:t>the</w:t>
      </w:r>
      <w:r>
        <w:rPr>
          <w:spacing w:val="27"/>
        </w:rPr>
        <w:t> </w:t>
      </w:r>
      <w:r>
        <w:rPr>
          <w:spacing w:val="-1"/>
        </w:rPr>
        <w:t>above</w:t>
      </w:r>
      <w:r>
        <w:rPr>
          <w:spacing w:val="25"/>
        </w:rPr>
        <w:t> </w:t>
      </w:r>
      <w:r>
        <w:rPr>
          <w:spacing w:val="-1"/>
        </w:rPr>
        <w:t>statement,</w:t>
      </w:r>
      <w:r>
        <w:rPr>
          <w:spacing w:val="26"/>
        </w:rPr>
        <w:t> </w:t>
      </w:r>
      <w:r>
        <w:rPr/>
        <w:t>it</w:t>
      </w:r>
      <w:r>
        <w:rPr>
          <w:spacing w:val="26"/>
        </w:rPr>
        <w:t> </w:t>
      </w:r>
      <w:r>
        <w:rPr/>
        <w:t>is</w:t>
      </w:r>
      <w:r>
        <w:rPr>
          <w:spacing w:val="26"/>
        </w:rPr>
        <w:t> </w:t>
      </w:r>
      <w:r>
        <w:rPr/>
        <w:t>evident</w:t>
      </w:r>
      <w:r>
        <w:rPr>
          <w:spacing w:val="26"/>
        </w:rPr>
        <w:t> </w:t>
      </w:r>
      <w:r>
        <w:rPr/>
        <w:t>that</w:t>
      </w:r>
      <w:r>
        <w:rPr>
          <w:spacing w:val="26"/>
        </w:rPr>
        <w:t> </w:t>
      </w:r>
      <w:r>
        <w:rPr/>
        <w:t>the</w:t>
      </w:r>
      <w:r>
        <w:rPr>
          <w:spacing w:val="25"/>
        </w:rPr>
        <w:t> </w:t>
      </w:r>
      <w:r>
        <w:rPr>
          <w:spacing w:val="-1"/>
        </w:rPr>
        <w:t>farmers</w:t>
      </w:r>
      <w:r>
        <w:rPr>
          <w:spacing w:val="25"/>
        </w:rPr>
        <w:t> </w:t>
      </w:r>
      <w:r>
        <w:rPr/>
        <w:t>hold</w:t>
      </w:r>
      <w:r>
        <w:rPr>
          <w:spacing w:val="26"/>
        </w:rPr>
        <w:t> </w:t>
      </w:r>
      <w:r>
        <w:rPr/>
        <w:t>a</w:t>
      </w:r>
      <w:r>
        <w:rPr>
          <w:spacing w:val="25"/>
        </w:rPr>
        <w:t> </w:t>
      </w:r>
      <w:r>
        <w:rPr>
          <w:spacing w:val="-1"/>
        </w:rPr>
        <w:t>largely</w:t>
      </w:r>
      <w:r>
        <w:rPr>
          <w:spacing w:val="26"/>
        </w:rPr>
        <w:t> </w:t>
      </w:r>
      <w:r>
        <w:rPr/>
        <w:t>positive</w:t>
      </w:r>
      <w:r>
        <w:rPr>
          <w:spacing w:val="53"/>
        </w:rPr>
        <w:t> </w:t>
      </w:r>
      <w:r>
        <w:rPr>
          <w:spacing w:val="-1"/>
        </w:rPr>
        <w:t>perception</w:t>
      </w:r>
      <w:r>
        <w:rPr>
          <w:spacing w:val="2"/>
        </w:rPr>
        <w:t> </w:t>
      </w:r>
      <w:r>
        <w:rPr/>
        <w:t>of</w:t>
      </w:r>
      <w:r>
        <w:rPr>
          <w:spacing w:val="1"/>
        </w:rPr>
        <w:t> </w:t>
      </w:r>
      <w:r>
        <w:rPr>
          <w:spacing w:val="-1"/>
        </w:rPr>
        <w:t>agroforestry</w:t>
      </w:r>
      <w:r>
        <w:rPr>
          <w:spacing w:val="2"/>
        </w:rPr>
        <w:t> </w:t>
      </w:r>
      <w:r>
        <w:rPr>
          <w:spacing w:val="-1"/>
        </w:rPr>
        <w:t>as</w:t>
      </w:r>
      <w:r>
        <w:rPr>
          <w:spacing w:val="2"/>
        </w:rPr>
        <w:t> </w:t>
      </w:r>
      <w:r>
        <w:rPr/>
        <w:t>a</w:t>
      </w:r>
      <w:r>
        <w:rPr>
          <w:spacing w:val="1"/>
        </w:rPr>
        <w:t> </w:t>
      </w:r>
      <w:r>
        <w:rPr>
          <w:spacing w:val="-1"/>
        </w:rPr>
        <w:t>climate-smart</w:t>
      </w:r>
      <w:r>
        <w:rPr>
          <w:spacing w:val="2"/>
        </w:rPr>
        <w:t> </w:t>
      </w:r>
      <w:r>
        <w:rPr>
          <w:spacing w:val="-1"/>
        </w:rPr>
        <w:t>agricultural</w:t>
      </w:r>
      <w:r>
        <w:rPr>
          <w:spacing w:val="2"/>
        </w:rPr>
        <w:t> </w:t>
      </w:r>
      <w:r>
        <w:rPr>
          <w:spacing w:val="-1"/>
        </w:rPr>
        <w:t>practice</w:t>
      </w:r>
      <w:r>
        <w:rPr>
          <w:spacing w:val="1"/>
        </w:rPr>
        <w:t> </w:t>
      </w:r>
      <w:r>
        <w:rPr/>
        <w:t>(Mazhar</w:t>
      </w:r>
      <w:r>
        <w:rPr>
          <w:spacing w:val="3"/>
        </w:rPr>
        <w:t> </w:t>
      </w:r>
      <w:r>
        <w:rPr>
          <w:spacing w:val="-1"/>
        </w:rPr>
        <w:t>et</w:t>
      </w:r>
      <w:r>
        <w:rPr>
          <w:spacing w:val="2"/>
        </w:rPr>
        <w:t> </w:t>
      </w:r>
      <w:r>
        <w:rPr>
          <w:spacing w:val="-1"/>
        </w:rPr>
        <w:t>al.,</w:t>
      </w:r>
      <w:r>
        <w:rPr>
          <w:spacing w:val="2"/>
        </w:rPr>
        <w:t> </w:t>
      </w:r>
      <w:r>
        <w:rPr/>
        <w:t>2021).</w:t>
      </w:r>
      <w:r>
        <w:rPr>
          <w:spacing w:val="1"/>
        </w:rPr>
        <w:t> </w:t>
      </w:r>
      <w:r>
        <w:rPr>
          <w:spacing w:val="-1"/>
        </w:rPr>
        <w:t>They</w:t>
      </w:r>
      <w:r>
        <w:rPr>
          <w:spacing w:val="2"/>
        </w:rPr>
        <w:t> </w:t>
      </w:r>
      <w:r>
        <w:rPr>
          <w:spacing w:val="-1"/>
        </w:rPr>
        <w:t>are</w:t>
      </w:r>
      <w:r>
        <w:rPr>
          <w:spacing w:val="103"/>
        </w:rPr>
        <w:t> </w:t>
      </w:r>
      <w:r>
        <w:rPr>
          <w:spacing w:val="-1"/>
        </w:rPr>
        <w:t>aware</w:t>
      </w:r>
      <w:r>
        <w:rPr>
          <w:spacing w:val="32"/>
        </w:rPr>
        <w:t> </w:t>
      </w:r>
      <w:r>
        <w:rPr>
          <w:spacing w:val="-1"/>
        </w:rPr>
        <w:t>and</w:t>
      </w:r>
      <w:r>
        <w:rPr>
          <w:spacing w:val="33"/>
        </w:rPr>
        <w:t> </w:t>
      </w:r>
      <w:r>
        <w:rPr>
          <w:spacing w:val="-1"/>
        </w:rPr>
        <w:t>appreciative</w:t>
      </w:r>
      <w:r>
        <w:rPr>
          <w:spacing w:val="32"/>
        </w:rPr>
        <w:t> </w:t>
      </w:r>
      <w:r>
        <w:rPr/>
        <w:t>of</w:t>
      </w:r>
      <w:r>
        <w:rPr>
          <w:spacing w:val="32"/>
        </w:rPr>
        <w:t> </w:t>
      </w:r>
      <w:r>
        <w:rPr/>
        <w:t>the</w:t>
      </w:r>
      <w:r>
        <w:rPr>
          <w:spacing w:val="32"/>
        </w:rPr>
        <w:t> </w:t>
      </w:r>
      <w:r>
        <w:rPr>
          <w:spacing w:val="-1"/>
        </w:rPr>
        <w:t>environmental</w:t>
      </w:r>
      <w:r>
        <w:rPr>
          <w:spacing w:val="33"/>
        </w:rPr>
        <w:t> </w:t>
      </w:r>
      <w:r>
        <w:rPr>
          <w:spacing w:val="-1"/>
        </w:rPr>
        <w:t>benefits</w:t>
      </w:r>
      <w:r>
        <w:rPr>
          <w:spacing w:val="33"/>
        </w:rPr>
        <w:t> </w:t>
      </w:r>
      <w:r>
        <w:rPr>
          <w:spacing w:val="-1"/>
        </w:rPr>
        <w:t>and</w:t>
      </w:r>
      <w:r>
        <w:rPr>
          <w:spacing w:val="33"/>
        </w:rPr>
        <w:t> </w:t>
      </w:r>
      <w:r>
        <w:rPr/>
        <w:t>the</w:t>
      </w:r>
      <w:r>
        <w:rPr>
          <w:spacing w:val="36"/>
        </w:rPr>
        <w:t> </w:t>
      </w:r>
      <w:r>
        <w:rPr/>
        <w:t>role</w:t>
      </w:r>
      <w:r>
        <w:rPr>
          <w:spacing w:val="32"/>
        </w:rPr>
        <w:t> </w:t>
      </w:r>
      <w:r>
        <w:rPr/>
        <w:t>of</w:t>
      </w:r>
      <w:r>
        <w:rPr>
          <w:spacing w:val="32"/>
        </w:rPr>
        <w:t> </w:t>
      </w:r>
      <w:r>
        <w:rPr>
          <w:spacing w:val="-1"/>
        </w:rPr>
        <w:t>agroforestry</w:t>
      </w:r>
      <w:r>
        <w:rPr>
          <w:spacing w:val="33"/>
        </w:rPr>
        <w:t> </w:t>
      </w:r>
      <w:r>
        <w:rPr/>
        <w:t>in</w:t>
      </w:r>
      <w:r>
        <w:rPr>
          <w:spacing w:val="33"/>
        </w:rPr>
        <w:t> </w:t>
      </w:r>
      <w:r>
        <w:rPr>
          <w:spacing w:val="-1"/>
        </w:rPr>
        <w:t>fostering</w:t>
      </w:r>
      <w:r>
        <w:rPr>
          <w:spacing w:val="99"/>
        </w:rPr>
        <w:t> </w:t>
      </w:r>
      <w:r>
        <w:rPr>
          <w:spacing w:val="-1"/>
        </w:rPr>
        <w:t>climate</w:t>
      </w:r>
      <w:r>
        <w:rPr>
          <w:spacing w:val="46"/>
        </w:rPr>
        <w:t> </w:t>
      </w:r>
      <w:r>
        <w:rPr>
          <w:spacing w:val="-1"/>
        </w:rPr>
        <w:t>resilience.</w:t>
      </w:r>
      <w:r>
        <w:rPr>
          <w:spacing w:val="47"/>
        </w:rPr>
        <w:t> </w:t>
      </w:r>
      <w:r>
        <w:rPr/>
        <w:t>However,</w:t>
      </w:r>
      <w:r>
        <w:rPr>
          <w:spacing w:val="47"/>
        </w:rPr>
        <w:t> </w:t>
      </w:r>
      <w:r>
        <w:rPr/>
        <w:t>they</w:t>
      </w:r>
      <w:r>
        <w:rPr>
          <w:spacing w:val="47"/>
        </w:rPr>
        <w:t> </w:t>
      </w:r>
      <w:r>
        <w:rPr>
          <w:spacing w:val="-1"/>
        </w:rPr>
        <w:t>also</w:t>
      </w:r>
      <w:r>
        <w:rPr>
          <w:spacing w:val="48"/>
        </w:rPr>
        <w:t> </w:t>
      </w:r>
      <w:r>
        <w:rPr/>
        <w:t>recognize</w:t>
      </w:r>
      <w:r>
        <w:rPr>
          <w:spacing w:val="46"/>
        </w:rPr>
        <w:t> </w:t>
      </w:r>
      <w:r>
        <w:rPr/>
        <w:t>the</w:t>
      </w:r>
      <w:r>
        <w:rPr>
          <w:spacing w:val="47"/>
        </w:rPr>
        <w:t> </w:t>
      </w:r>
      <w:r>
        <w:rPr>
          <w:spacing w:val="-1"/>
        </w:rPr>
        <w:t>challenges</w:t>
      </w:r>
      <w:r>
        <w:rPr>
          <w:spacing w:val="48"/>
        </w:rPr>
        <w:t> </w:t>
      </w:r>
      <w:r>
        <w:rPr/>
        <w:t>involved,</w:t>
      </w:r>
      <w:r>
        <w:rPr>
          <w:spacing w:val="47"/>
        </w:rPr>
        <w:t> </w:t>
      </w:r>
      <w:r>
        <w:rPr/>
        <w:t>including</w:t>
      </w:r>
      <w:r>
        <w:rPr>
          <w:spacing w:val="48"/>
        </w:rPr>
        <w:t> </w:t>
      </w:r>
      <w:r>
        <w:rPr>
          <w:spacing w:val="-1"/>
        </w:rPr>
        <w:t>resource</w:t>
      </w:r>
      <w:r>
        <w:rPr>
          <w:spacing w:val="53"/>
        </w:rPr>
        <w:t> </w:t>
      </w:r>
      <w:r>
        <w:rPr>
          <w:spacing w:val="-1"/>
        </w:rPr>
        <w:t>competition</w:t>
      </w:r>
      <w:r>
        <w:rPr>
          <w:spacing w:val="-2"/>
        </w:rPr>
        <w:t> </w:t>
      </w:r>
      <w:r>
        <w:rPr>
          <w:spacing w:val="-1"/>
        </w:rPr>
        <w:t>and</w:t>
      </w:r>
      <w:r>
        <w:rPr>
          <w:spacing w:val="-3"/>
        </w:rPr>
        <w:t> </w:t>
      </w:r>
      <w:r>
        <w:rPr/>
        <w:t>the</w:t>
      </w:r>
      <w:r>
        <w:rPr>
          <w:spacing w:val="-3"/>
        </w:rPr>
        <w:t> </w:t>
      </w:r>
      <w:r>
        <w:rPr>
          <w:spacing w:val="-1"/>
        </w:rPr>
        <w:t>intensive</w:t>
      </w:r>
      <w:r>
        <w:rPr>
          <w:spacing w:val="-3"/>
        </w:rPr>
        <w:t> </w:t>
      </w:r>
      <w:r>
        <w:rPr/>
        <w:t>planning</w:t>
      </w:r>
      <w:r>
        <w:rPr>
          <w:spacing w:val="-3"/>
        </w:rPr>
        <w:t> </w:t>
      </w:r>
      <w:r>
        <w:rPr>
          <w:spacing w:val="-1"/>
        </w:rPr>
        <w:t>required</w:t>
      </w:r>
      <w:r>
        <w:rPr>
          <w:spacing w:val="-3"/>
        </w:rPr>
        <w:t> </w:t>
      </w:r>
      <w:r>
        <w:rPr/>
        <w:t>to </w:t>
      </w:r>
      <w:r>
        <w:rPr>
          <w:spacing w:val="-1"/>
        </w:rPr>
        <w:t>implement</w:t>
      </w:r>
      <w:r>
        <w:rPr>
          <w:spacing w:val="-3"/>
        </w:rPr>
        <w:t> </w:t>
      </w:r>
      <w:r>
        <w:rPr/>
        <w:t>the</w:t>
      </w:r>
      <w:r>
        <w:rPr>
          <w:spacing w:val="-3"/>
        </w:rPr>
        <w:t> </w:t>
      </w:r>
      <w:r>
        <w:rPr>
          <w:spacing w:val="-1"/>
        </w:rPr>
        <w:t>practice effectively.</w:t>
      </w:r>
      <w:r>
        <w:rPr>
          <w:spacing w:val="-2"/>
        </w:rPr>
        <w:t> </w:t>
      </w:r>
      <w:r>
        <w:rPr>
          <w:spacing w:val="-1"/>
        </w:rPr>
        <w:t>Despite</w:t>
      </w:r>
      <w:r>
        <w:rPr>
          <w:spacing w:val="-4"/>
        </w:rPr>
        <w:t> </w:t>
      </w:r>
      <w:r>
        <w:rPr/>
        <w:t>the</w:t>
      </w:r>
    </w:p>
    <w:p>
      <w:pPr>
        <w:pStyle w:val="BodyText"/>
        <w:spacing w:line="240" w:lineRule="auto" w:before="10"/>
        <w:ind w:right="0"/>
        <w:jc w:val="both"/>
      </w:pPr>
      <w:r>
        <w:rPr>
          <w:spacing w:val="-1"/>
        </w:rPr>
        <w:t>challenges,</w:t>
      </w:r>
      <w:r>
        <w:rPr/>
        <w:t> the</w:t>
      </w:r>
      <w:r>
        <w:rPr>
          <w:spacing w:val="-1"/>
        </w:rPr>
        <w:t> farmer</w:t>
      </w:r>
      <w:r>
        <w:rPr>
          <w:spacing w:val="1"/>
        </w:rPr>
        <w:t> </w:t>
      </w:r>
      <w:r>
        <w:rPr>
          <w:spacing w:val="-1"/>
        </w:rPr>
        <w:t>retains</w:t>
      </w:r>
      <w:r>
        <w:rPr>
          <w:spacing w:val="2"/>
        </w:rPr>
        <w:t> </w:t>
      </w:r>
      <w:r>
        <w:rPr>
          <w:spacing w:val="-1"/>
        </w:rPr>
        <w:t>an</w:t>
      </w:r>
      <w:r>
        <w:rPr/>
        <w:t> optimistic</w:t>
      </w:r>
      <w:r>
        <w:rPr>
          <w:spacing w:val="-1"/>
        </w:rPr>
        <w:t> view,</w:t>
      </w:r>
      <w:r>
        <w:rPr/>
        <w:t> looking at </w:t>
      </w:r>
      <w:r>
        <w:rPr>
          <w:spacing w:val="-1"/>
        </w:rPr>
        <w:t>agroforestry</w:t>
      </w:r>
      <w:r>
        <w:rPr>
          <w:spacing w:val="2"/>
        </w:rPr>
        <w:t> </w:t>
      </w:r>
      <w:r>
        <w:rPr>
          <w:spacing w:val="-1"/>
        </w:rPr>
        <w:t>as</w:t>
      </w:r>
      <w:r>
        <w:rPr>
          <w:spacing w:val="2"/>
        </w:rPr>
        <w:t> </w:t>
      </w:r>
      <w:r>
        <w:rPr/>
        <w:t>a</w:t>
      </w:r>
      <w:r>
        <w:rPr>
          <w:spacing w:val="-1"/>
        </w:rPr>
        <w:t> beneficial</w:t>
      </w:r>
      <w:r>
        <w:rPr>
          <w:spacing w:val="2"/>
        </w:rPr>
        <w:t> </w:t>
      </w:r>
      <w:r>
        <w:rPr>
          <w:spacing w:val="-1"/>
        </w:rPr>
        <w:t>approach</w:t>
      </w:r>
    </w:p>
    <w:p>
      <w:pPr>
        <w:spacing w:after="0" w:line="240" w:lineRule="auto"/>
        <w:jc w:val="both"/>
        <w:sectPr>
          <w:footerReference w:type="default" r:id="rId41"/>
          <w:pgSz w:w="12240" w:h="15840"/>
          <w:pgMar w:footer="1213" w:header="0" w:top="1400" w:bottom="1400" w:left="1340" w:right="1320"/>
        </w:sectPr>
      </w:pPr>
    </w:p>
    <w:p>
      <w:pPr>
        <w:pStyle w:val="BodyText"/>
        <w:spacing w:line="480" w:lineRule="auto" w:before="39"/>
        <w:ind w:right="113"/>
        <w:jc w:val="both"/>
      </w:pPr>
      <w:r>
        <w:rPr/>
        <w:t>to</w:t>
      </w:r>
      <w:r>
        <w:rPr>
          <w:spacing w:val="24"/>
        </w:rPr>
        <w:t> </w:t>
      </w:r>
      <w:r>
        <w:rPr>
          <w:spacing w:val="-1"/>
        </w:rPr>
        <w:t>farming,</w:t>
      </w:r>
      <w:r>
        <w:rPr>
          <w:spacing w:val="24"/>
        </w:rPr>
        <w:t> </w:t>
      </w:r>
      <w:r>
        <w:rPr>
          <w:spacing w:val="-1"/>
        </w:rPr>
        <w:t>aligned</w:t>
      </w:r>
      <w:r>
        <w:rPr>
          <w:spacing w:val="23"/>
        </w:rPr>
        <w:t> </w:t>
      </w:r>
      <w:r>
        <w:rPr/>
        <w:t>with</w:t>
      </w:r>
      <w:r>
        <w:rPr>
          <w:spacing w:val="24"/>
        </w:rPr>
        <w:t> </w:t>
      </w:r>
      <w:r>
        <w:rPr>
          <w:spacing w:val="-1"/>
        </w:rPr>
        <w:t>broader</w:t>
      </w:r>
      <w:r>
        <w:rPr>
          <w:spacing w:val="23"/>
        </w:rPr>
        <w:t> </w:t>
      </w:r>
      <w:r>
        <w:rPr/>
        <w:t>environmental</w:t>
      </w:r>
      <w:r>
        <w:rPr>
          <w:spacing w:val="24"/>
        </w:rPr>
        <w:t> </w:t>
      </w:r>
      <w:r>
        <w:rPr>
          <w:spacing w:val="-1"/>
        </w:rPr>
        <w:t>health</w:t>
      </w:r>
      <w:r>
        <w:rPr>
          <w:spacing w:val="23"/>
        </w:rPr>
        <w:t> </w:t>
      </w:r>
      <w:r>
        <w:rPr>
          <w:spacing w:val="-1"/>
        </w:rPr>
        <w:t>and</w:t>
      </w:r>
      <w:r>
        <w:rPr>
          <w:spacing w:val="23"/>
        </w:rPr>
        <w:t> </w:t>
      </w:r>
      <w:r>
        <w:rPr/>
        <w:t>sustainability</w:t>
      </w:r>
      <w:r>
        <w:rPr>
          <w:spacing w:val="23"/>
        </w:rPr>
        <w:t> </w:t>
      </w:r>
      <w:r>
        <w:rPr>
          <w:spacing w:val="-1"/>
        </w:rPr>
        <w:t>objectives</w:t>
      </w:r>
      <w:r>
        <w:rPr>
          <w:spacing w:val="24"/>
        </w:rPr>
        <w:t> </w:t>
      </w:r>
      <w:r>
        <w:rPr/>
        <w:t>(Van</w:t>
      </w:r>
      <w:r>
        <w:rPr>
          <w:spacing w:val="63"/>
        </w:rPr>
        <w:t> </w:t>
      </w:r>
      <w:r>
        <w:rPr>
          <w:spacing w:val="-1"/>
        </w:rPr>
        <w:t>Noordwijk</w:t>
      </w:r>
      <w:r>
        <w:rPr>
          <w:spacing w:val="-2"/>
        </w:rPr>
        <w:t> </w:t>
      </w:r>
      <w:r>
        <w:rPr>
          <w:spacing w:val="-1"/>
        </w:rPr>
        <w:t>et</w:t>
      </w:r>
      <w:r>
        <w:rPr/>
        <w:t> al.,</w:t>
      </w:r>
      <w:r>
        <w:rPr>
          <w:spacing w:val="-3"/>
        </w:rPr>
        <w:t> </w:t>
      </w:r>
      <w:r>
        <w:rPr>
          <w:spacing w:val="-1"/>
        </w:rPr>
        <w:t>2018).</w:t>
      </w:r>
      <w:r>
        <w:rPr>
          <w:spacing w:val="1"/>
        </w:rPr>
        <w:t> </w:t>
      </w:r>
      <w:r>
        <w:rPr/>
        <w:t>The</w:t>
      </w:r>
      <w:r>
        <w:rPr>
          <w:spacing w:val="-4"/>
        </w:rPr>
        <w:t> </w:t>
      </w:r>
      <w:r>
        <w:rPr/>
        <w:t>analysis</w:t>
      </w:r>
      <w:r>
        <w:rPr>
          <w:spacing w:val="-3"/>
        </w:rPr>
        <w:t> </w:t>
      </w:r>
      <w:r>
        <w:rPr>
          <w:spacing w:val="-1"/>
        </w:rPr>
        <w:t>suggests</w:t>
      </w:r>
      <w:r>
        <w:rPr>
          <w:spacing w:val="-2"/>
        </w:rPr>
        <w:t> </w:t>
      </w:r>
      <w:r>
        <w:rPr/>
        <w:t>that</w:t>
      </w:r>
      <w:r>
        <w:rPr>
          <w:spacing w:val="-2"/>
        </w:rPr>
        <w:t> </w:t>
      </w:r>
      <w:r>
        <w:rPr/>
        <w:t>while</w:t>
      </w:r>
      <w:r>
        <w:rPr>
          <w:spacing w:val="-3"/>
        </w:rPr>
        <w:t> </w:t>
      </w:r>
      <w:r>
        <w:rPr/>
        <w:t>there</w:t>
      </w:r>
      <w:r>
        <w:rPr>
          <w:spacing w:val="-4"/>
        </w:rPr>
        <w:t> </w:t>
      </w:r>
      <w:r>
        <w:rPr/>
        <w:t>are</w:t>
      </w:r>
      <w:r>
        <w:rPr>
          <w:spacing w:val="-5"/>
        </w:rPr>
        <w:t> </w:t>
      </w:r>
      <w:r>
        <w:rPr/>
        <w:t>barriers to</w:t>
      </w:r>
      <w:r>
        <w:rPr>
          <w:spacing w:val="-3"/>
        </w:rPr>
        <w:t> </w:t>
      </w:r>
      <w:r>
        <w:rPr>
          <w:spacing w:val="-1"/>
        </w:rPr>
        <w:t>overcome, </w:t>
      </w:r>
      <w:r>
        <w:rPr/>
        <w:t>there</w:t>
      </w:r>
      <w:r>
        <w:rPr>
          <w:spacing w:val="-4"/>
        </w:rPr>
        <w:t> </w:t>
      </w:r>
      <w:r>
        <w:rPr>
          <w:spacing w:val="2"/>
        </w:rPr>
        <w:t>is</w:t>
      </w:r>
      <w:r>
        <w:rPr/>
        <w:t> a</w:t>
      </w:r>
      <w:r>
        <w:rPr>
          <w:spacing w:val="56"/>
        </w:rPr>
        <w:t> </w:t>
      </w:r>
      <w:r>
        <w:rPr>
          <w:spacing w:val="-1"/>
        </w:rPr>
        <w:t>foundational</w:t>
      </w:r>
      <w:r>
        <w:rPr>
          <w:spacing w:val="55"/>
        </w:rPr>
        <w:t> </w:t>
      </w:r>
      <w:r>
        <w:rPr/>
        <w:t>positive</w:t>
      </w:r>
      <w:r>
        <w:rPr>
          <w:spacing w:val="54"/>
        </w:rPr>
        <w:t> </w:t>
      </w:r>
      <w:r>
        <w:rPr>
          <w:spacing w:val="-1"/>
        </w:rPr>
        <w:t>perception</w:t>
      </w:r>
      <w:r>
        <w:rPr>
          <w:spacing w:val="54"/>
        </w:rPr>
        <w:t> </w:t>
      </w:r>
      <w:r>
        <w:rPr>
          <w:spacing w:val="-1"/>
        </w:rPr>
        <w:t>and</w:t>
      </w:r>
      <w:r>
        <w:rPr>
          <w:spacing w:val="54"/>
        </w:rPr>
        <w:t> </w:t>
      </w:r>
      <w:r>
        <w:rPr/>
        <w:t>understanding</w:t>
      </w:r>
      <w:r>
        <w:rPr>
          <w:spacing w:val="55"/>
        </w:rPr>
        <w:t> </w:t>
      </w:r>
      <w:r>
        <w:rPr/>
        <w:t>of</w:t>
      </w:r>
      <w:r>
        <w:rPr>
          <w:spacing w:val="54"/>
        </w:rPr>
        <w:t> </w:t>
      </w:r>
      <w:r>
        <w:rPr/>
        <w:t>the</w:t>
      </w:r>
      <w:r>
        <w:rPr>
          <w:spacing w:val="54"/>
        </w:rPr>
        <w:t> </w:t>
      </w:r>
      <w:r>
        <w:rPr/>
        <w:t>potential</w:t>
      </w:r>
      <w:r>
        <w:rPr>
          <w:spacing w:val="54"/>
        </w:rPr>
        <w:t> </w:t>
      </w:r>
      <w:r>
        <w:rPr>
          <w:spacing w:val="-1"/>
        </w:rPr>
        <w:t>benefits</w:t>
      </w:r>
      <w:r>
        <w:rPr>
          <w:spacing w:val="55"/>
        </w:rPr>
        <w:t> </w:t>
      </w:r>
      <w:r>
        <w:rPr/>
        <w:t>of</w:t>
      </w:r>
      <w:r>
        <w:rPr>
          <w:spacing w:val="54"/>
        </w:rPr>
        <w:t> </w:t>
      </w:r>
      <w:r>
        <w:rPr>
          <w:spacing w:val="-1"/>
        </w:rPr>
        <w:t>agroforestry,</w:t>
      </w:r>
      <w:r>
        <w:rPr>
          <w:spacing w:val="57"/>
        </w:rPr>
        <w:t> </w:t>
      </w:r>
      <w:r>
        <w:rPr>
          <w:spacing w:val="-1"/>
        </w:rPr>
        <w:t>indicating</w:t>
      </w:r>
      <w:r>
        <w:rPr>
          <w:spacing w:val="23"/>
        </w:rPr>
        <w:t> </w:t>
      </w:r>
      <w:r>
        <w:rPr>
          <w:spacing w:val="-1"/>
        </w:rPr>
        <w:t>an</w:t>
      </w:r>
      <w:r>
        <w:rPr>
          <w:spacing w:val="23"/>
        </w:rPr>
        <w:t> </w:t>
      </w:r>
      <w:r>
        <w:rPr/>
        <w:t>openness</w:t>
      </w:r>
      <w:r>
        <w:rPr>
          <w:spacing w:val="24"/>
        </w:rPr>
        <w:t> </w:t>
      </w:r>
      <w:r>
        <w:rPr>
          <w:spacing w:val="1"/>
        </w:rPr>
        <w:t>to</w:t>
      </w:r>
      <w:r>
        <w:rPr>
          <w:spacing w:val="23"/>
        </w:rPr>
        <w:t> </w:t>
      </w:r>
      <w:r>
        <w:rPr>
          <w:spacing w:val="-1"/>
        </w:rPr>
        <w:t>adopting</w:t>
      </w:r>
      <w:r>
        <w:rPr>
          <w:spacing w:val="23"/>
        </w:rPr>
        <w:t> </w:t>
      </w:r>
      <w:r>
        <w:rPr/>
        <w:t>this</w:t>
      </w:r>
      <w:r>
        <w:rPr>
          <w:spacing w:val="24"/>
        </w:rPr>
        <w:t> </w:t>
      </w:r>
      <w:r>
        <w:rPr/>
        <w:t>climate-smart</w:t>
      </w:r>
      <w:r>
        <w:rPr>
          <w:spacing w:val="24"/>
        </w:rPr>
        <w:t> </w:t>
      </w:r>
      <w:r>
        <w:rPr>
          <w:spacing w:val="-1"/>
        </w:rPr>
        <w:t>agricultural</w:t>
      </w:r>
      <w:r>
        <w:rPr>
          <w:spacing w:val="24"/>
        </w:rPr>
        <w:t> </w:t>
      </w:r>
      <w:r>
        <w:rPr/>
        <w:t>practice</w:t>
      </w:r>
      <w:r>
        <w:rPr>
          <w:spacing w:val="22"/>
        </w:rPr>
        <w:t> </w:t>
      </w:r>
      <w:r>
        <w:rPr>
          <w:spacing w:val="-1"/>
        </w:rPr>
        <w:t>from</w:t>
      </w:r>
      <w:r>
        <w:rPr>
          <w:spacing w:val="26"/>
        </w:rPr>
        <w:t> </w:t>
      </w:r>
      <w:r>
        <w:rPr/>
        <w:t>a</w:t>
      </w:r>
      <w:r>
        <w:rPr>
          <w:spacing w:val="24"/>
        </w:rPr>
        <w:t> </w:t>
      </w:r>
      <w:r>
        <w:rPr/>
        <w:t>ground-level</w:t>
      </w:r>
      <w:r>
        <w:rPr>
          <w:spacing w:val="59"/>
        </w:rPr>
        <w:t> </w:t>
      </w:r>
      <w:r>
        <w:rPr>
          <w:spacing w:val="-1"/>
        </w:rPr>
        <w:t>perspective.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5"/>
        <w:jc w:val="both"/>
      </w:pPr>
      <w:r>
        <w:rPr>
          <w:spacing w:val="-1"/>
        </w:rPr>
        <w:t>During</w:t>
      </w:r>
      <w:r>
        <w:rPr>
          <w:spacing w:val="-7"/>
        </w:rPr>
        <w:t> </w:t>
      </w:r>
      <w:r>
        <w:rPr/>
        <w:t>the</w:t>
      </w:r>
      <w:r>
        <w:rPr>
          <w:spacing w:val="-8"/>
        </w:rPr>
        <w:t> </w:t>
      </w:r>
      <w:r>
        <w:rPr>
          <w:spacing w:val="-1"/>
        </w:rPr>
        <w:t>in-depth</w:t>
      </w:r>
      <w:r>
        <w:rPr>
          <w:spacing w:val="-7"/>
        </w:rPr>
        <w:t> </w:t>
      </w:r>
      <w:r>
        <w:rPr>
          <w:spacing w:val="-1"/>
        </w:rPr>
        <w:t>interviews,</w:t>
      </w:r>
      <w:r>
        <w:rPr>
          <w:spacing w:val="-8"/>
        </w:rPr>
        <w:t> </w:t>
      </w:r>
      <w:r>
        <w:rPr>
          <w:spacing w:val="-1"/>
        </w:rPr>
        <w:t>an</w:t>
      </w:r>
      <w:r>
        <w:rPr>
          <w:spacing w:val="-8"/>
        </w:rPr>
        <w:t> </w:t>
      </w:r>
      <w:r>
        <w:rPr>
          <w:spacing w:val="-1"/>
        </w:rPr>
        <w:t>Agriculture</w:t>
      </w:r>
      <w:r>
        <w:rPr>
          <w:spacing w:val="-9"/>
        </w:rPr>
        <w:t> </w:t>
      </w:r>
      <w:r>
        <w:rPr/>
        <w:t>Extension</w:t>
      </w:r>
      <w:r>
        <w:rPr>
          <w:spacing w:val="-7"/>
        </w:rPr>
        <w:t> </w:t>
      </w:r>
      <w:r>
        <w:rPr>
          <w:spacing w:val="-1"/>
        </w:rPr>
        <w:t>Officer</w:t>
      </w:r>
      <w:r>
        <w:rPr>
          <w:spacing w:val="-8"/>
        </w:rPr>
        <w:t> </w:t>
      </w:r>
      <w:r>
        <w:rPr>
          <w:spacing w:val="-1"/>
        </w:rPr>
        <w:t>bemoaned</w:t>
      </w:r>
      <w:r>
        <w:rPr>
          <w:spacing w:val="-6"/>
        </w:rPr>
        <w:t> </w:t>
      </w:r>
      <w:r>
        <w:rPr/>
        <w:t>the</w:t>
      </w:r>
      <w:r>
        <w:rPr>
          <w:spacing w:val="-8"/>
        </w:rPr>
        <w:t> </w:t>
      </w:r>
      <w:r>
        <w:rPr>
          <w:spacing w:val="-1"/>
        </w:rPr>
        <w:t>cost</w:t>
      </w:r>
      <w:r>
        <w:rPr>
          <w:spacing w:val="-7"/>
        </w:rPr>
        <w:t> </w:t>
      </w:r>
      <w:r>
        <w:rPr/>
        <w:t>of</w:t>
      </w:r>
      <w:r>
        <w:rPr>
          <w:spacing w:val="-8"/>
        </w:rPr>
        <w:t> </w:t>
      </w:r>
      <w:r>
        <w:rPr>
          <w:spacing w:val="-1"/>
        </w:rPr>
        <w:t>acquisition</w:t>
      </w:r>
      <w:r>
        <w:rPr>
          <w:spacing w:val="99"/>
        </w:rPr>
        <w:t> </w:t>
      </w:r>
      <w:r>
        <w:rPr/>
        <w:t>of </w:t>
      </w:r>
      <w:r>
        <w:rPr>
          <w:spacing w:val="-1"/>
        </w:rPr>
        <w:t>seedlings</w:t>
      </w:r>
      <w:r>
        <w:rPr/>
        <w:t> </w:t>
      </w:r>
      <w:r>
        <w:rPr>
          <w:spacing w:val="-1"/>
        </w:rPr>
        <w:t>as</w:t>
      </w:r>
      <w:r>
        <w:rPr/>
        <w:t> a</w:t>
      </w:r>
      <w:r>
        <w:rPr>
          <w:spacing w:val="-1"/>
        </w:rPr>
        <w:t> </w:t>
      </w:r>
      <w:r>
        <w:rPr/>
        <w:t>huge</w:t>
      </w:r>
      <w:r>
        <w:rPr>
          <w:spacing w:val="-1"/>
        </w:rPr>
        <w:t> drawback</w:t>
      </w:r>
      <w:r>
        <w:rPr/>
        <w:t> in </w:t>
      </w:r>
      <w:r>
        <w:rPr>
          <w:spacing w:val="-1"/>
        </w:rPr>
        <w:t>their</w:t>
      </w:r>
      <w:r>
        <w:rPr/>
        <w:t> tree</w:t>
      </w:r>
      <w:r>
        <w:rPr>
          <w:spacing w:val="-1"/>
        </w:rPr>
        <w:t> </w:t>
      </w:r>
      <w:r>
        <w:rPr/>
        <w:t>planting </w:t>
      </w:r>
      <w:r>
        <w:rPr>
          <w:spacing w:val="-1"/>
        </w:rPr>
        <w:t>efforts.</w:t>
      </w:r>
      <w:r>
        <w:rPr/>
        <w:t> He</w:t>
      </w:r>
      <w:r>
        <w:rPr>
          <w:spacing w:val="-2"/>
        </w:rPr>
        <w:t> </w:t>
      </w:r>
      <w:r>
        <w:rPr/>
        <w:t>indicated</w:t>
      </w:r>
      <w:r>
        <w:rPr>
          <w:spacing w:val="1"/>
        </w:rPr>
        <w:t> </w:t>
      </w:r>
      <w:r>
        <w:rPr/>
        <w:t>that: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line="480" w:lineRule="auto" w:before="0"/>
        <w:ind w:left="458" w:right="654" w:firstLine="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i/>
          <w:sz w:val="24"/>
          <w:szCs w:val="24"/>
        </w:rPr>
        <w:t>In</w:t>
      </w:r>
      <w:r>
        <w:rPr>
          <w:rFonts w:ascii="Times New Roman" w:hAnsi="Times New Roman" w:cs="Times New Roman" w:eastAsia="Times New Roman"/>
          <w:i/>
          <w:spacing w:val="-1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the</w:t>
      </w:r>
      <w:r>
        <w:rPr>
          <w:rFonts w:ascii="Times New Roman" w:hAnsi="Times New Roman" w:cs="Times New Roman" w:eastAsia="Times New Roman"/>
          <w:i/>
          <w:spacing w:val="-1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past</w:t>
      </w:r>
      <w:r>
        <w:rPr>
          <w:rFonts w:ascii="Times New Roman" w:hAnsi="Times New Roman" w:cs="Times New Roman" w:eastAsia="Times New Roman"/>
          <w:i/>
          <w:spacing w:val="-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two</w:t>
      </w:r>
      <w:r>
        <w:rPr>
          <w:rFonts w:ascii="Times New Roman" w:hAnsi="Times New Roman" w:cs="Times New Roman" w:eastAsia="Times New Roman"/>
          <w:i/>
          <w:spacing w:val="-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to</w:t>
      </w:r>
      <w:r>
        <w:rPr>
          <w:rFonts w:ascii="Times New Roman" w:hAnsi="Times New Roman" w:cs="Times New Roman" w:eastAsia="Times New Roman"/>
          <w:i/>
          <w:spacing w:val="-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three</w:t>
      </w:r>
      <w:r>
        <w:rPr>
          <w:rFonts w:ascii="Times New Roman" w:hAnsi="Times New Roman" w:cs="Times New Roman" w:eastAsia="Times New Roman"/>
          <w:i/>
          <w:spacing w:val="-1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years,</w:t>
      </w:r>
      <w:r>
        <w:rPr>
          <w:rFonts w:ascii="Times New Roman" w:hAnsi="Times New Roman" w:cs="Times New Roman" w:eastAsia="Times New Roman"/>
          <w:i/>
          <w:spacing w:val="-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most</w:t>
      </w:r>
      <w:r>
        <w:rPr>
          <w:rFonts w:ascii="Times New Roman" w:hAnsi="Times New Roman" w:cs="Times New Roman" w:eastAsia="Times New Roman"/>
          <w:i/>
          <w:spacing w:val="-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farmers</w:t>
      </w:r>
      <w:r>
        <w:rPr>
          <w:rFonts w:ascii="Times New Roman" w:hAnsi="Times New Roman" w:cs="Times New Roman" w:eastAsia="Times New Roman"/>
          <w:i/>
          <w:spacing w:val="-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here</w:t>
      </w:r>
      <w:r>
        <w:rPr>
          <w:rFonts w:ascii="Times New Roman" w:hAnsi="Times New Roman" w:cs="Times New Roman" w:eastAsia="Times New Roman"/>
          <w:i/>
          <w:spacing w:val="-1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have</w:t>
      </w:r>
      <w:r>
        <w:rPr>
          <w:rFonts w:ascii="Times New Roman" w:hAnsi="Times New Roman" w:cs="Times New Roman" w:eastAsia="Times New Roman"/>
          <w:i/>
          <w:spacing w:val="-1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paid</w:t>
      </w:r>
      <w:r>
        <w:rPr>
          <w:rFonts w:ascii="Times New Roman" w:hAnsi="Times New Roman" w:cs="Times New Roman" w:eastAsia="Times New Roman"/>
          <w:i/>
          <w:spacing w:val="-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much</w:t>
      </w:r>
      <w:r>
        <w:rPr>
          <w:rFonts w:ascii="Times New Roman" w:hAnsi="Times New Roman" w:cs="Times New Roman" w:eastAsia="Times New Roman"/>
          <w:i/>
          <w:spacing w:val="-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attention</w:t>
      </w:r>
      <w:r>
        <w:rPr>
          <w:rFonts w:ascii="Times New Roman" w:hAnsi="Times New Roman" w:cs="Times New Roman" w:eastAsia="Times New Roman"/>
          <w:i/>
          <w:spacing w:val="-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to</w:t>
      </w:r>
      <w:r>
        <w:rPr>
          <w:rFonts w:ascii="Times New Roman" w:hAnsi="Times New Roman" w:cs="Times New Roman" w:eastAsia="Times New Roman"/>
          <w:i/>
          <w:spacing w:val="-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the</w:t>
      </w:r>
      <w:r>
        <w:rPr>
          <w:rFonts w:ascii="Times New Roman" w:hAnsi="Times New Roman" w:cs="Times New Roman" w:eastAsia="Times New Roman"/>
          <w:i/>
          <w:spacing w:val="-1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planting</w:t>
      </w:r>
      <w:r>
        <w:rPr>
          <w:rFonts w:ascii="Times New Roman" w:hAnsi="Times New Roman" w:cs="Times New Roman" w:eastAsia="Times New Roman"/>
          <w:i/>
          <w:spacing w:val="5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of</w:t>
      </w:r>
      <w:r>
        <w:rPr>
          <w:rFonts w:ascii="Times New Roman" w:hAnsi="Times New Roman" w:cs="Times New Roman" w:eastAsia="Times New Roman"/>
          <w:i/>
          <w:spacing w:val="-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economic</w:t>
      </w:r>
      <w:r>
        <w:rPr>
          <w:rFonts w:ascii="Times New Roman" w:hAnsi="Times New Roman" w:cs="Times New Roman" w:eastAsia="Times New Roman"/>
          <w:i/>
          <w:spacing w:val="-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trees.</w:t>
      </w:r>
      <w:r>
        <w:rPr>
          <w:rFonts w:ascii="Times New Roman" w:hAnsi="Times New Roman" w:cs="Times New Roman" w:eastAsia="Times New Roman"/>
          <w:i/>
          <w:spacing w:val="-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e.g.,</w:t>
      </w:r>
      <w:r>
        <w:rPr>
          <w:rFonts w:ascii="Times New Roman" w:hAnsi="Times New Roman" w:cs="Times New Roman" w:eastAsia="Times New Roman"/>
          <w:i/>
          <w:spacing w:val="-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cashew,</w:t>
      </w:r>
      <w:r>
        <w:rPr>
          <w:rFonts w:ascii="Times New Roman" w:hAnsi="Times New Roman" w:cs="Times New Roman" w:eastAsia="Times New Roman"/>
          <w:i/>
          <w:spacing w:val="-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mango</w:t>
      </w:r>
      <w:r>
        <w:rPr>
          <w:rFonts w:ascii="Times New Roman" w:hAnsi="Times New Roman" w:cs="Times New Roman" w:eastAsia="Times New Roman"/>
          <w:i/>
          <w:spacing w:val="-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tree,</w:t>
      </w:r>
      <w:r>
        <w:rPr>
          <w:rFonts w:ascii="Times New Roman" w:hAnsi="Times New Roman" w:cs="Times New Roman" w:eastAsia="Times New Roman"/>
          <w:i/>
          <w:spacing w:val="-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and</w:t>
      </w:r>
      <w:r>
        <w:rPr>
          <w:rFonts w:ascii="Times New Roman" w:hAnsi="Times New Roman" w:cs="Times New Roman" w:eastAsia="Times New Roman"/>
          <w:i/>
          <w:spacing w:val="-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Moringa.</w:t>
      </w:r>
      <w:r>
        <w:rPr>
          <w:rFonts w:ascii="Times New Roman" w:hAnsi="Times New Roman" w:cs="Times New Roman" w:eastAsia="Times New Roman"/>
          <w:i/>
          <w:spacing w:val="-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Farmers</w:t>
      </w:r>
      <w:r>
        <w:rPr>
          <w:rFonts w:ascii="Times New Roman" w:hAnsi="Times New Roman" w:cs="Times New Roman" w:eastAsia="Times New Roman"/>
          <w:i/>
          <w:spacing w:val="-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want</w:t>
      </w:r>
      <w:r>
        <w:rPr>
          <w:rFonts w:ascii="Times New Roman" w:hAnsi="Times New Roman" w:cs="Times New Roman" w:eastAsia="Times New Roman"/>
          <w:i/>
          <w:spacing w:val="-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these</w:t>
      </w:r>
      <w:r>
        <w:rPr>
          <w:rFonts w:ascii="Times New Roman" w:hAnsi="Times New Roman" w:cs="Times New Roman" w:eastAsia="Times New Roman"/>
          <w:i/>
          <w:spacing w:val="-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seedlings</w:t>
      </w:r>
      <w:r>
        <w:rPr>
          <w:rFonts w:ascii="Times New Roman" w:hAnsi="Times New Roman" w:cs="Times New Roman" w:eastAsia="Times New Roman"/>
          <w:i/>
          <w:spacing w:val="7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to</w:t>
      </w:r>
      <w:r>
        <w:rPr>
          <w:rFonts w:ascii="Times New Roman" w:hAnsi="Times New Roman" w:cs="Times New Roman" w:eastAsia="Times New Roman"/>
          <w:i/>
          <w:spacing w:val="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be</w:t>
      </w:r>
      <w:r>
        <w:rPr>
          <w:rFonts w:ascii="Times New Roman" w:hAnsi="Times New Roman" w:cs="Times New Roman" w:eastAsia="Times New Roman"/>
          <w:i/>
          <w:spacing w:val="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given</w:t>
      </w:r>
      <w:r>
        <w:rPr>
          <w:rFonts w:ascii="Times New Roman" w:hAnsi="Times New Roman" w:cs="Times New Roman" w:eastAsia="Times New Roman"/>
          <w:i/>
          <w:spacing w:val="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to</w:t>
      </w:r>
      <w:r>
        <w:rPr>
          <w:rFonts w:ascii="Times New Roman" w:hAnsi="Times New Roman" w:cs="Times New Roman" w:eastAsia="Times New Roman"/>
          <w:i/>
          <w:spacing w:val="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them</w:t>
      </w:r>
      <w:r>
        <w:rPr>
          <w:rFonts w:ascii="Times New Roman" w:hAnsi="Times New Roman" w:cs="Times New Roman" w:eastAsia="Times New Roman"/>
          <w:i/>
          <w:spacing w:val="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for</w:t>
      </w:r>
      <w:r>
        <w:rPr>
          <w:rFonts w:ascii="Times New Roman" w:hAnsi="Times New Roman" w:cs="Times New Roman" w:eastAsia="Times New Roman"/>
          <w:i/>
          <w:spacing w:val="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free</w:t>
      </w:r>
      <w:r>
        <w:rPr>
          <w:rFonts w:ascii="Times New Roman" w:hAnsi="Times New Roman" w:cs="Times New Roman" w:eastAsia="Times New Roman"/>
          <w:i/>
          <w:spacing w:val="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to</w:t>
      </w:r>
      <w:r>
        <w:rPr>
          <w:rFonts w:ascii="Times New Roman" w:hAnsi="Times New Roman" w:cs="Times New Roman" w:eastAsia="Times New Roman"/>
          <w:i/>
          <w:spacing w:val="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plant,</w:t>
      </w:r>
      <w:r>
        <w:rPr>
          <w:rFonts w:ascii="Times New Roman" w:hAnsi="Times New Roman" w:cs="Times New Roman" w:eastAsia="Times New Roman"/>
          <w:i/>
          <w:spacing w:val="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but</w:t>
      </w:r>
      <w:r>
        <w:rPr>
          <w:rFonts w:ascii="Times New Roman" w:hAnsi="Times New Roman" w:cs="Times New Roman" w:eastAsia="Times New Roman"/>
          <w:i/>
          <w:spacing w:val="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when</w:t>
      </w:r>
      <w:r>
        <w:rPr>
          <w:rFonts w:ascii="Times New Roman" w:hAnsi="Times New Roman" w:cs="Times New Roman" w:eastAsia="Times New Roman"/>
          <w:i/>
          <w:spacing w:val="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they</w:t>
      </w:r>
      <w:r>
        <w:rPr>
          <w:rFonts w:ascii="Times New Roman" w:hAnsi="Times New Roman" w:cs="Times New Roman" w:eastAsia="Times New Roman"/>
          <w:i/>
          <w:spacing w:val="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are</w:t>
      </w:r>
      <w:r>
        <w:rPr>
          <w:rFonts w:ascii="Times New Roman" w:hAnsi="Times New Roman" w:cs="Times New Roman" w:eastAsia="Times New Roman"/>
          <w:i/>
          <w:spacing w:val="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required</w:t>
      </w:r>
      <w:r>
        <w:rPr>
          <w:rFonts w:ascii="Times New Roman" w:hAnsi="Times New Roman" w:cs="Times New Roman" w:eastAsia="Times New Roman"/>
          <w:i/>
          <w:spacing w:val="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to</w:t>
      </w:r>
      <w:r>
        <w:rPr>
          <w:rFonts w:ascii="Times New Roman" w:hAnsi="Times New Roman" w:cs="Times New Roman" w:eastAsia="Times New Roman"/>
          <w:i/>
          <w:spacing w:val="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purchase</w:t>
      </w:r>
      <w:r>
        <w:rPr>
          <w:rFonts w:ascii="Times New Roman" w:hAnsi="Times New Roman" w:cs="Times New Roman" w:eastAsia="Times New Roman"/>
          <w:i/>
          <w:spacing w:val="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them,</w:t>
      </w:r>
      <w:r>
        <w:rPr>
          <w:rFonts w:ascii="Times New Roman" w:hAnsi="Times New Roman" w:cs="Times New Roman" w:eastAsia="Times New Roman"/>
          <w:i/>
          <w:spacing w:val="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they</w:t>
      </w:r>
      <w:r>
        <w:rPr>
          <w:rFonts w:ascii="Times New Roman" w:hAnsi="Times New Roman" w:cs="Times New Roman" w:eastAsia="Times New Roman"/>
          <w:i/>
          <w:spacing w:val="5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don’t</w:t>
      </w:r>
      <w:r>
        <w:rPr>
          <w:rFonts w:ascii="Times New Roman" w:hAnsi="Times New Roman" w:cs="Times New Roman" w:eastAsia="Times New Roman"/>
          <w:i/>
          <w:spacing w:val="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usually</w:t>
      </w:r>
      <w:r>
        <w:rPr>
          <w:rFonts w:ascii="Times New Roman" w:hAnsi="Times New Roman" w:cs="Times New Roman" w:eastAsia="Times New Roman"/>
          <w:i/>
          <w:spacing w:val="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come</w:t>
      </w:r>
      <w:r>
        <w:rPr>
          <w:rFonts w:ascii="Times New Roman" w:hAnsi="Times New Roman" w:cs="Times New Roman" w:eastAsia="Times New Roman"/>
          <w:i/>
          <w:spacing w:val="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for</w:t>
      </w:r>
      <w:r>
        <w:rPr>
          <w:rFonts w:ascii="Times New Roman" w:hAnsi="Times New Roman" w:cs="Times New Roman" w:eastAsia="Times New Roman"/>
          <w:i/>
          <w:spacing w:val="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them.</w:t>
      </w:r>
      <w:r>
        <w:rPr>
          <w:rFonts w:ascii="Times New Roman" w:hAnsi="Times New Roman" w:cs="Times New Roman" w:eastAsia="Times New Roman"/>
          <w:i/>
          <w:spacing w:val="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But</w:t>
      </w:r>
      <w:r>
        <w:rPr>
          <w:rFonts w:ascii="Times New Roman" w:hAnsi="Times New Roman" w:cs="Times New Roman" w:eastAsia="Times New Roman"/>
          <w:i/>
          <w:spacing w:val="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for</w:t>
      </w:r>
      <w:r>
        <w:rPr>
          <w:rFonts w:ascii="Times New Roman" w:hAnsi="Times New Roman" w:cs="Times New Roman" w:eastAsia="Times New Roman"/>
          <w:i/>
          <w:spacing w:val="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the</w:t>
      </w:r>
      <w:r>
        <w:rPr>
          <w:rFonts w:ascii="Times New Roman" w:hAnsi="Times New Roman" w:cs="Times New Roman" w:eastAsia="Times New Roman"/>
          <w:i/>
          <w:spacing w:val="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purchasing,</w:t>
      </w:r>
      <w:r>
        <w:rPr>
          <w:rFonts w:ascii="Times New Roman" w:hAnsi="Times New Roman" w:cs="Times New Roman" w:eastAsia="Times New Roman"/>
          <w:i/>
          <w:spacing w:val="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a</w:t>
      </w:r>
      <w:r>
        <w:rPr>
          <w:rFonts w:ascii="Times New Roman" w:hAnsi="Times New Roman" w:cs="Times New Roman" w:eastAsia="Times New Roman"/>
          <w:i/>
          <w:spacing w:val="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lot</w:t>
      </w:r>
      <w:r>
        <w:rPr>
          <w:rFonts w:ascii="Times New Roman" w:hAnsi="Times New Roman" w:cs="Times New Roman" w:eastAsia="Times New Roman"/>
          <w:i/>
          <w:spacing w:val="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of</w:t>
      </w:r>
      <w:r>
        <w:rPr>
          <w:rFonts w:ascii="Times New Roman" w:hAnsi="Times New Roman" w:cs="Times New Roman" w:eastAsia="Times New Roman"/>
          <w:i/>
          <w:spacing w:val="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farmers</w:t>
      </w:r>
      <w:r>
        <w:rPr>
          <w:rFonts w:ascii="Times New Roman" w:hAnsi="Times New Roman" w:cs="Times New Roman" w:eastAsia="Times New Roman"/>
          <w:i/>
          <w:spacing w:val="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in</w:t>
      </w:r>
      <w:r>
        <w:rPr>
          <w:rFonts w:ascii="Times New Roman" w:hAnsi="Times New Roman" w:cs="Times New Roman" w:eastAsia="Times New Roman"/>
          <w:i/>
          <w:spacing w:val="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the</w:t>
      </w:r>
      <w:r>
        <w:rPr>
          <w:rFonts w:ascii="Times New Roman" w:hAnsi="Times New Roman" w:cs="Times New Roman" w:eastAsia="Times New Roman"/>
          <w:i/>
          <w:spacing w:val="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district</w:t>
      </w:r>
      <w:r>
        <w:rPr>
          <w:rFonts w:ascii="Times New Roman" w:hAnsi="Times New Roman" w:cs="Times New Roman" w:eastAsia="Times New Roman"/>
          <w:i/>
          <w:spacing w:val="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and</w:t>
      </w:r>
      <w:r>
        <w:rPr>
          <w:rFonts w:ascii="Times New Roman" w:hAnsi="Times New Roman" w:cs="Times New Roman" w:eastAsia="Times New Roman"/>
          <w:i/>
          <w:spacing w:val="2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in</w:t>
      </w:r>
      <w:r>
        <w:rPr>
          <w:rFonts w:ascii="Times New Roman" w:hAnsi="Times New Roman" w:cs="Times New Roman" w:eastAsia="Times New Roman"/>
          <w:i/>
          <w:spacing w:val="5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these</w:t>
      </w:r>
      <w:r>
        <w:rPr>
          <w:rFonts w:ascii="Times New Roman" w:hAnsi="Times New Roman" w:cs="Times New Roman" w:eastAsia="Times New Roman"/>
          <w:i/>
          <w:spacing w:val="5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communities</w:t>
      </w:r>
      <w:r>
        <w:rPr>
          <w:rFonts w:ascii="Times New Roman" w:hAnsi="Times New Roman" w:cs="Times New Roman" w:eastAsia="Times New Roman"/>
          <w:i/>
          <w:spacing w:val="5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1"/>
          <w:sz w:val="24"/>
          <w:szCs w:val="24"/>
        </w:rPr>
        <w:t>are</w:t>
      </w:r>
      <w:r>
        <w:rPr>
          <w:rFonts w:ascii="Times New Roman" w:hAnsi="Times New Roman" w:cs="Times New Roman" w:eastAsia="Times New Roman"/>
          <w:i/>
          <w:spacing w:val="5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really</w:t>
      </w:r>
      <w:r>
        <w:rPr>
          <w:rFonts w:ascii="Times New Roman" w:hAnsi="Times New Roman" w:cs="Times New Roman" w:eastAsia="Times New Roman"/>
          <w:i/>
          <w:spacing w:val="5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interested</w:t>
      </w:r>
      <w:r>
        <w:rPr>
          <w:rFonts w:ascii="Times New Roman" w:hAnsi="Times New Roman" w:cs="Times New Roman" w:eastAsia="Times New Roman"/>
          <w:i/>
          <w:spacing w:val="5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in</w:t>
      </w:r>
      <w:r>
        <w:rPr>
          <w:rFonts w:ascii="Times New Roman" w:hAnsi="Times New Roman" w:cs="Times New Roman" w:eastAsia="Times New Roman"/>
          <w:i/>
          <w:spacing w:val="5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tree</w:t>
      </w:r>
      <w:r>
        <w:rPr>
          <w:rFonts w:ascii="Times New Roman" w:hAnsi="Times New Roman" w:cs="Times New Roman" w:eastAsia="Times New Roman"/>
          <w:i/>
          <w:spacing w:val="5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planting.</w:t>
      </w:r>
      <w:r>
        <w:rPr>
          <w:rFonts w:ascii="Times New Roman" w:hAnsi="Times New Roman" w:cs="Times New Roman" w:eastAsia="Times New Roman"/>
          <w:i/>
          <w:spacing w:val="5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Currently,</w:t>
      </w:r>
      <w:r>
        <w:rPr>
          <w:rFonts w:ascii="Times New Roman" w:hAnsi="Times New Roman" w:cs="Times New Roman" w:eastAsia="Times New Roman"/>
          <w:i/>
          <w:spacing w:val="5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the</w:t>
      </w:r>
      <w:r>
        <w:rPr>
          <w:rFonts w:ascii="Times New Roman" w:hAnsi="Times New Roman" w:cs="Times New Roman" w:eastAsia="Times New Roman"/>
          <w:i/>
          <w:spacing w:val="5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forestry</w:t>
      </w:r>
      <w:r>
        <w:rPr>
          <w:rFonts w:ascii="Times New Roman" w:hAnsi="Times New Roman" w:cs="Times New Roman" w:eastAsia="Times New Roman"/>
          <w:i/>
          <w:spacing w:val="44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commission</w:t>
      </w:r>
      <w:r>
        <w:rPr>
          <w:rFonts w:ascii="Times New Roman" w:hAnsi="Times New Roman" w:cs="Times New Roman" w:eastAsia="Times New Roman"/>
          <w:i/>
          <w:spacing w:val="5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has</w:t>
      </w:r>
      <w:r>
        <w:rPr>
          <w:rFonts w:ascii="Times New Roman" w:hAnsi="Times New Roman" w:cs="Times New Roman" w:eastAsia="Times New Roman"/>
          <w:i/>
          <w:spacing w:val="5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launched</w:t>
      </w:r>
      <w:r>
        <w:rPr>
          <w:rFonts w:ascii="Times New Roman" w:hAnsi="Times New Roman" w:cs="Times New Roman" w:eastAsia="Times New Roman"/>
          <w:i/>
          <w:spacing w:val="54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a</w:t>
      </w:r>
      <w:r>
        <w:rPr>
          <w:rFonts w:ascii="Times New Roman" w:hAnsi="Times New Roman" w:cs="Times New Roman" w:eastAsia="Times New Roman"/>
          <w:i/>
          <w:spacing w:val="54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program</w:t>
      </w:r>
      <w:r>
        <w:rPr>
          <w:rFonts w:ascii="Times New Roman" w:hAnsi="Times New Roman" w:cs="Times New Roman" w:eastAsia="Times New Roman"/>
          <w:i/>
          <w:spacing w:val="54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known</w:t>
      </w:r>
      <w:r>
        <w:rPr>
          <w:rFonts w:ascii="Times New Roman" w:hAnsi="Times New Roman" w:cs="Times New Roman" w:eastAsia="Times New Roman"/>
          <w:i/>
          <w:spacing w:val="54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as</w:t>
      </w:r>
      <w:r>
        <w:rPr>
          <w:rFonts w:ascii="Times New Roman" w:hAnsi="Times New Roman" w:cs="Times New Roman" w:eastAsia="Times New Roman"/>
          <w:i/>
          <w:spacing w:val="5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Green</w:t>
      </w:r>
      <w:r>
        <w:rPr>
          <w:rFonts w:ascii="Times New Roman" w:hAnsi="Times New Roman" w:cs="Times New Roman" w:eastAsia="Times New Roman"/>
          <w:i/>
          <w:spacing w:val="54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Ghana</w:t>
      </w:r>
      <w:r>
        <w:rPr>
          <w:rFonts w:ascii="Times New Roman" w:hAnsi="Times New Roman" w:cs="Times New Roman" w:eastAsia="Times New Roman"/>
          <w:i/>
          <w:spacing w:val="54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where</w:t>
      </w:r>
      <w:r>
        <w:rPr>
          <w:rFonts w:ascii="Times New Roman" w:hAnsi="Times New Roman" w:cs="Times New Roman" w:eastAsia="Times New Roman"/>
          <w:i/>
          <w:spacing w:val="54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they</w:t>
      </w:r>
      <w:r>
        <w:rPr>
          <w:rFonts w:ascii="Times New Roman" w:hAnsi="Times New Roman" w:cs="Times New Roman" w:eastAsia="Times New Roman"/>
          <w:i/>
          <w:spacing w:val="5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give</w:t>
      </w:r>
      <w:r>
        <w:rPr>
          <w:rFonts w:ascii="Times New Roman" w:hAnsi="Times New Roman" w:cs="Times New Roman" w:eastAsia="Times New Roman"/>
          <w:i/>
          <w:spacing w:val="5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out</w:t>
      </w:r>
      <w:r>
        <w:rPr>
          <w:rFonts w:ascii="Times New Roman" w:hAnsi="Times New Roman" w:cs="Times New Roman" w:eastAsia="Times New Roman"/>
          <w:i/>
          <w:spacing w:val="4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economic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trees such as mango,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cashew,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 and moringa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trees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 for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farmers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 to plant and take</w:t>
      </w:r>
      <w:r>
        <w:rPr>
          <w:rFonts w:ascii="Times New Roman" w:hAnsi="Times New Roman" w:cs="Times New Roman" w:eastAsia="Times New Roman"/>
          <w:i/>
          <w:spacing w:val="4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good</w:t>
      </w:r>
      <w:r>
        <w:rPr>
          <w:rFonts w:ascii="Times New Roman" w:hAnsi="Times New Roman" w:cs="Times New Roman" w:eastAsia="Times New Roman"/>
          <w:i/>
          <w:spacing w:val="2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care</w:t>
      </w:r>
      <w:r>
        <w:rPr>
          <w:rFonts w:ascii="Times New Roman" w:hAnsi="Times New Roman" w:cs="Times New Roman" w:eastAsia="Times New Roman"/>
          <w:i/>
          <w:spacing w:val="2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of.</w:t>
      </w:r>
      <w:r>
        <w:rPr>
          <w:rFonts w:ascii="Times New Roman" w:hAnsi="Times New Roman" w:cs="Times New Roman" w:eastAsia="Times New Roman"/>
          <w:i/>
          <w:spacing w:val="2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It</w:t>
      </w:r>
      <w:r>
        <w:rPr>
          <w:rFonts w:ascii="Times New Roman" w:hAnsi="Times New Roman" w:cs="Times New Roman" w:eastAsia="Times New Roman"/>
          <w:i/>
          <w:spacing w:val="2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is</w:t>
      </w:r>
      <w:r>
        <w:rPr>
          <w:rFonts w:ascii="Times New Roman" w:hAnsi="Times New Roman" w:cs="Times New Roman" w:eastAsia="Times New Roman"/>
          <w:i/>
          <w:spacing w:val="2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a</w:t>
      </w:r>
      <w:r>
        <w:rPr>
          <w:rFonts w:ascii="Times New Roman" w:hAnsi="Times New Roman" w:cs="Times New Roman" w:eastAsia="Times New Roman"/>
          <w:i/>
          <w:spacing w:val="2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great</w:t>
      </w:r>
      <w:r>
        <w:rPr>
          <w:rFonts w:ascii="Times New Roman" w:hAnsi="Times New Roman" w:cs="Times New Roman" w:eastAsia="Times New Roman"/>
          <w:i/>
          <w:spacing w:val="2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initiative</w:t>
      </w:r>
      <w:r>
        <w:rPr>
          <w:rFonts w:ascii="Times New Roman" w:hAnsi="Times New Roman" w:cs="Times New Roman" w:eastAsia="Times New Roman"/>
          <w:i/>
          <w:spacing w:val="1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but</w:t>
      </w:r>
      <w:r>
        <w:rPr>
          <w:rFonts w:ascii="Times New Roman" w:hAnsi="Times New Roman" w:cs="Times New Roman" w:eastAsia="Times New Roman"/>
          <w:i/>
          <w:spacing w:val="2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if</w:t>
      </w:r>
      <w:r>
        <w:rPr>
          <w:rFonts w:ascii="Times New Roman" w:hAnsi="Times New Roman" w:cs="Times New Roman" w:eastAsia="Times New Roman"/>
          <w:i/>
          <w:spacing w:val="2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they</w:t>
      </w:r>
      <w:r>
        <w:rPr>
          <w:rFonts w:ascii="Times New Roman" w:hAnsi="Times New Roman" w:cs="Times New Roman" w:eastAsia="Times New Roman"/>
          <w:i/>
          <w:spacing w:val="1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bring</w:t>
      </w:r>
      <w:r>
        <w:rPr>
          <w:rFonts w:ascii="Times New Roman" w:hAnsi="Times New Roman" w:cs="Times New Roman" w:eastAsia="Times New Roman"/>
          <w:i/>
          <w:spacing w:val="2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trees</w:t>
      </w:r>
      <w:r>
        <w:rPr>
          <w:rFonts w:ascii="Times New Roman" w:hAnsi="Times New Roman" w:cs="Times New Roman" w:eastAsia="Times New Roman"/>
          <w:i/>
          <w:spacing w:val="2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that</w:t>
      </w:r>
      <w:r>
        <w:rPr>
          <w:rFonts w:ascii="Times New Roman" w:hAnsi="Times New Roman" w:cs="Times New Roman" w:eastAsia="Times New Roman"/>
          <w:i/>
          <w:spacing w:val="2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do</w:t>
      </w:r>
      <w:r>
        <w:rPr>
          <w:rFonts w:ascii="Times New Roman" w:hAnsi="Times New Roman" w:cs="Times New Roman" w:eastAsia="Times New Roman"/>
          <w:i/>
          <w:spacing w:val="2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not</w:t>
      </w:r>
      <w:r>
        <w:rPr>
          <w:rFonts w:ascii="Times New Roman" w:hAnsi="Times New Roman" w:cs="Times New Roman" w:eastAsia="Times New Roman"/>
          <w:i/>
          <w:spacing w:val="1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benefit</w:t>
      </w:r>
      <w:r>
        <w:rPr>
          <w:rFonts w:ascii="Times New Roman" w:hAnsi="Times New Roman" w:cs="Times New Roman" w:eastAsia="Times New Roman"/>
          <w:i/>
          <w:spacing w:val="2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farmers</w:t>
      </w:r>
      <w:r>
        <w:rPr>
          <w:rFonts w:ascii="Times New Roman" w:hAnsi="Times New Roman" w:cs="Times New Roman" w:eastAsia="Times New Roman"/>
          <w:i/>
          <w:spacing w:val="4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economically,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 they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won’t</w:t>
      </w:r>
      <w:r>
        <w:rPr>
          <w:rFonts w:ascii="Times New Roman" w:hAnsi="Times New Roman" w:cs="Times New Roman" w:eastAsia="Times New Roman"/>
          <w:i/>
          <w:spacing w:val="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embrace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it</w:t>
      </w:r>
      <w:r>
        <w:rPr>
          <w:rFonts w:ascii="Times New Roman" w:hAnsi="Times New Roman" w:cs="Times New Roman" w:eastAsia="Times New Roman"/>
          <w:i/>
          <w:spacing w:val="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(In-depth</w:t>
      </w:r>
      <w:r>
        <w:rPr>
          <w:rFonts w:ascii="Times New Roman" w:hAnsi="Times New Roman" w:cs="Times New Roman" w:eastAsia="Times New Roman"/>
          <w:spacing w:val="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Interview,</w:t>
      </w:r>
      <w:r>
        <w:rPr>
          <w:rFonts w:ascii="Times New Roman" w:hAnsi="Times New Roman" w:cs="Times New Roman" w:eastAsia="Times New Roman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May</w:t>
      </w:r>
      <w:r>
        <w:rPr>
          <w:rFonts w:ascii="Times New Roman" w:hAnsi="Times New Roman" w:cs="Times New Roman" w:eastAsia="Times New Roman"/>
          <w:sz w:val="24"/>
          <w:szCs w:val="24"/>
        </w:rPr>
        <w:t> 2023).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655"/>
        <w:jc w:val="both"/>
      </w:pPr>
      <w:r>
        <w:rPr>
          <w:spacing w:val="-1"/>
        </w:rPr>
        <w:t>From</w:t>
      </w:r>
      <w:r>
        <w:rPr>
          <w:spacing w:val="33"/>
        </w:rPr>
        <w:t> </w:t>
      </w:r>
      <w:r>
        <w:rPr/>
        <w:t>the</w:t>
      </w:r>
      <w:r>
        <w:rPr>
          <w:spacing w:val="35"/>
        </w:rPr>
        <w:t> </w:t>
      </w:r>
      <w:r>
        <w:rPr/>
        <w:t>above</w:t>
      </w:r>
      <w:r>
        <w:rPr>
          <w:spacing w:val="32"/>
        </w:rPr>
        <w:t> </w:t>
      </w:r>
      <w:r>
        <w:rPr>
          <w:spacing w:val="-1"/>
        </w:rPr>
        <w:t>communication,</w:t>
      </w:r>
      <w:r>
        <w:rPr>
          <w:spacing w:val="33"/>
        </w:rPr>
        <w:t> </w:t>
      </w:r>
      <w:r>
        <w:rPr/>
        <w:t>the</w:t>
      </w:r>
      <w:r>
        <w:rPr>
          <w:spacing w:val="35"/>
        </w:rPr>
        <w:t> </w:t>
      </w:r>
      <w:r>
        <w:rPr/>
        <w:t>findings</w:t>
      </w:r>
      <w:r>
        <w:rPr>
          <w:spacing w:val="33"/>
        </w:rPr>
        <w:t> </w:t>
      </w:r>
      <w:r>
        <w:rPr/>
        <w:t>show</w:t>
      </w:r>
      <w:r>
        <w:rPr>
          <w:spacing w:val="33"/>
        </w:rPr>
        <w:t> </w:t>
      </w:r>
      <w:r>
        <w:rPr/>
        <w:t>that</w:t>
      </w:r>
      <w:r>
        <w:rPr>
          <w:spacing w:val="33"/>
        </w:rPr>
        <w:t> </w:t>
      </w:r>
      <w:r>
        <w:rPr/>
        <w:t>farmers</w:t>
      </w:r>
      <w:r>
        <w:rPr>
          <w:spacing w:val="32"/>
        </w:rPr>
        <w:t> </w:t>
      </w:r>
      <w:r>
        <w:rPr/>
        <w:t>are</w:t>
      </w:r>
      <w:r>
        <w:rPr>
          <w:spacing w:val="33"/>
        </w:rPr>
        <w:t> </w:t>
      </w:r>
      <w:r>
        <w:rPr/>
        <w:t>more</w:t>
      </w:r>
      <w:r>
        <w:rPr>
          <w:spacing w:val="32"/>
        </w:rPr>
        <w:t> </w:t>
      </w:r>
      <w:r>
        <w:rPr>
          <w:spacing w:val="-1"/>
        </w:rPr>
        <w:t>interested</w:t>
      </w:r>
      <w:r>
        <w:rPr>
          <w:spacing w:val="33"/>
        </w:rPr>
        <w:t> </w:t>
      </w:r>
      <w:r>
        <w:rPr>
          <w:spacing w:val="-1"/>
        </w:rPr>
        <w:t>and</w:t>
      </w:r>
      <w:r>
        <w:rPr>
          <w:spacing w:val="58"/>
        </w:rPr>
        <w:t> </w:t>
      </w:r>
      <w:r>
        <w:rPr/>
        <w:t>willing</w:t>
      </w:r>
      <w:r>
        <w:rPr>
          <w:spacing w:val="9"/>
        </w:rPr>
        <w:t> </w:t>
      </w:r>
      <w:r>
        <w:rPr/>
        <w:t>to</w:t>
      </w:r>
      <w:r>
        <w:rPr>
          <w:spacing w:val="9"/>
        </w:rPr>
        <w:t> </w:t>
      </w:r>
      <w:r>
        <w:rPr/>
        <w:t>plant</w:t>
      </w:r>
      <w:r>
        <w:rPr>
          <w:spacing w:val="9"/>
        </w:rPr>
        <w:t> </w:t>
      </w:r>
      <w:r>
        <w:rPr/>
        <w:t>economic</w:t>
      </w:r>
      <w:r>
        <w:rPr>
          <w:spacing w:val="8"/>
        </w:rPr>
        <w:t> </w:t>
      </w:r>
      <w:r>
        <w:rPr>
          <w:spacing w:val="-1"/>
        </w:rPr>
        <w:t>trees</w:t>
      </w:r>
      <w:r>
        <w:rPr>
          <w:spacing w:val="9"/>
        </w:rPr>
        <w:t> </w:t>
      </w:r>
      <w:r>
        <w:rPr/>
        <w:t>when</w:t>
      </w:r>
      <w:r>
        <w:rPr>
          <w:spacing w:val="9"/>
        </w:rPr>
        <w:t> </w:t>
      </w:r>
      <w:r>
        <w:rPr/>
        <w:t>they</w:t>
      </w:r>
      <w:r>
        <w:rPr>
          <w:spacing w:val="11"/>
        </w:rPr>
        <w:t> </w:t>
      </w:r>
      <w:r>
        <w:rPr>
          <w:spacing w:val="1"/>
        </w:rPr>
        <w:t>are</w:t>
      </w:r>
      <w:r>
        <w:rPr>
          <w:spacing w:val="8"/>
        </w:rPr>
        <w:t> </w:t>
      </w:r>
      <w:r>
        <w:rPr/>
        <w:t>given</w:t>
      </w:r>
      <w:r>
        <w:rPr>
          <w:spacing w:val="9"/>
        </w:rPr>
        <w:t> </w:t>
      </w:r>
      <w:r>
        <w:rPr/>
        <w:t>to</w:t>
      </w:r>
      <w:r>
        <w:rPr>
          <w:spacing w:val="9"/>
        </w:rPr>
        <w:t> </w:t>
      </w:r>
      <w:r>
        <w:rPr/>
        <w:t>them</w:t>
      </w:r>
      <w:r>
        <w:rPr>
          <w:spacing w:val="11"/>
        </w:rPr>
        <w:t> </w:t>
      </w:r>
      <w:r>
        <w:rPr/>
        <w:t>for</w:t>
      </w:r>
      <w:r>
        <w:rPr>
          <w:spacing w:val="10"/>
        </w:rPr>
        <w:t> </w:t>
      </w:r>
      <w:r>
        <w:rPr>
          <w:spacing w:val="-1"/>
        </w:rPr>
        <w:t>free.</w:t>
      </w:r>
      <w:r>
        <w:rPr>
          <w:spacing w:val="9"/>
        </w:rPr>
        <w:t> </w:t>
      </w:r>
      <w:r>
        <w:rPr/>
        <w:t>This</w:t>
      </w:r>
      <w:r>
        <w:rPr>
          <w:spacing w:val="12"/>
        </w:rPr>
        <w:t> </w:t>
      </w:r>
      <w:r>
        <w:rPr>
          <w:spacing w:val="-1"/>
        </w:rPr>
        <w:t>statement</w:t>
      </w:r>
      <w:r>
        <w:rPr>
          <w:spacing w:val="9"/>
        </w:rPr>
        <w:t> </w:t>
      </w:r>
      <w:r>
        <w:rPr>
          <w:spacing w:val="-1"/>
        </w:rPr>
        <w:t>backs</w:t>
      </w:r>
      <w:r>
        <w:rPr>
          <w:spacing w:val="40"/>
        </w:rPr>
        <w:t> </w:t>
      </w:r>
      <w:r>
        <w:rPr/>
        <w:t>Smith et</w:t>
      </w:r>
      <w:r>
        <w:rPr>
          <w:spacing w:val="-3"/>
        </w:rPr>
        <w:t> </w:t>
      </w:r>
      <w:r>
        <w:rPr>
          <w:spacing w:val="-1"/>
        </w:rPr>
        <w:t>al.,</w:t>
      </w:r>
      <w:r>
        <w:rPr/>
        <w:t> (2021)</w:t>
      </w:r>
      <w:r>
        <w:rPr>
          <w:spacing w:val="-1"/>
        </w:rPr>
        <w:t> assertion</w:t>
      </w:r>
      <w:r>
        <w:rPr/>
        <w:t> </w:t>
      </w:r>
      <w:r>
        <w:rPr>
          <w:spacing w:val="-1"/>
        </w:rPr>
        <w:t>where</w:t>
      </w:r>
      <w:r>
        <w:rPr>
          <w:spacing w:val="-2"/>
        </w:rPr>
        <w:t> </w:t>
      </w:r>
      <w:r>
        <w:rPr>
          <w:spacing w:val="-1"/>
        </w:rPr>
        <w:t>farmers</w:t>
      </w:r>
      <w:r>
        <w:rPr/>
        <w:t> planted </w:t>
      </w:r>
      <w:r>
        <w:rPr>
          <w:spacing w:val="-1"/>
        </w:rPr>
        <w:t>trees</w:t>
      </w:r>
      <w:r>
        <w:rPr/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figured</w:t>
      </w:r>
      <w:r>
        <w:rPr/>
        <w:t> out which </w:t>
      </w:r>
      <w:r>
        <w:rPr>
          <w:spacing w:val="-1"/>
        </w:rPr>
        <w:t>tree species</w:t>
      </w:r>
      <w:r>
        <w:rPr>
          <w:spacing w:val="63"/>
        </w:rPr>
        <w:t> </w:t>
      </w:r>
      <w:r>
        <w:rPr>
          <w:spacing w:val="-1"/>
        </w:rPr>
        <w:t>were</w:t>
      </w:r>
      <w:r>
        <w:rPr>
          <w:spacing w:val="41"/>
        </w:rPr>
        <w:t> </w:t>
      </w:r>
      <w:r>
        <w:rPr/>
        <w:t>most</w:t>
      </w:r>
      <w:r>
        <w:rPr>
          <w:spacing w:val="43"/>
        </w:rPr>
        <w:t> </w:t>
      </w:r>
      <w:r>
        <w:rPr>
          <w:spacing w:val="-1"/>
        </w:rPr>
        <w:t>economical</w:t>
      </w:r>
      <w:r>
        <w:rPr>
          <w:spacing w:val="43"/>
        </w:rPr>
        <w:t> </w:t>
      </w:r>
      <w:r>
        <w:rPr>
          <w:spacing w:val="1"/>
        </w:rPr>
        <w:t>so</w:t>
      </w:r>
      <w:r>
        <w:rPr>
          <w:spacing w:val="42"/>
        </w:rPr>
        <w:t> </w:t>
      </w:r>
      <w:r>
        <w:rPr/>
        <w:t>that</w:t>
      </w:r>
      <w:r>
        <w:rPr>
          <w:spacing w:val="42"/>
        </w:rPr>
        <w:t> </w:t>
      </w:r>
      <w:r>
        <w:rPr/>
        <w:t>they</w:t>
      </w:r>
      <w:r>
        <w:rPr>
          <w:spacing w:val="42"/>
        </w:rPr>
        <w:t> </w:t>
      </w:r>
      <w:r>
        <w:rPr>
          <w:spacing w:val="-1"/>
        </w:rPr>
        <w:t>could</w:t>
      </w:r>
      <w:r>
        <w:rPr>
          <w:spacing w:val="43"/>
        </w:rPr>
        <w:t> </w:t>
      </w:r>
      <w:r>
        <w:rPr/>
        <w:t>venture</w:t>
      </w:r>
      <w:r>
        <w:rPr>
          <w:spacing w:val="42"/>
        </w:rPr>
        <w:t> </w:t>
      </w:r>
      <w:r>
        <w:rPr/>
        <w:t>into</w:t>
      </w:r>
      <w:r>
        <w:rPr>
          <w:spacing w:val="42"/>
        </w:rPr>
        <w:t> </w:t>
      </w:r>
      <w:r>
        <w:rPr/>
        <w:t>them.</w:t>
      </w:r>
      <w:r>
        <w:rPr>
          <w:spacing w:val="42"/>
        </w:rPr>
        <w:t> </w:t>
      </w:r>
      <w:r>
        <w:rPr>
          <w:spacing w:val="-2"/>
        </w:rPr>
        <w:t>It</w:t>
      </w:r>
      <w:r>
        <w:rPr>
          <w:spacing w:val="45"/>
        </w:rPr>
        <w:t> </w:t>
      </w:r>
      <w:r>
        <w:rPr>
          <w:spacing w:val="-1"/>
        </w:rPr>
        <w:t>also</w:t>
      </w:r>
      <w:r>
        <w:rPr>
          <w:spacing w:val="43"/>
        </w:rPr>
        <w:t> </w:t>
      </w:r>
      <w:r>
        <w:rPr/>
        <w:t>shows</w:t>
      </w:r>
      <w:r>
        <w:rPr>
          <w:spacing w:val="42"/>
        </w:rPr>
        <w:t> </w:t>
      </w:r>
      <w:r>
        <w:rPr/>
        <w:t>that</w:t>
      </w:r>
      <w:r>
        <w:rPr>
          <w:spacing w:val="42"/>
        </w:rPr>
        <w:t> </w:t>
      </w:r>
      <w:r>
        <w:rPr>
          <w:spacing w:val="-1"/>
        </w:rPr>
        <w:t>cost</w:t>
      </w:r>
      <w:r>
        <w:rPr>
          <w:spacing w:val="43"/>
        </w:rPr>
        <w:t> </w:t>
      </w:r>
      <w:r>
        <w:rPr/>
        <w:t>of</w:t>
      </w:r>
      <w:r>
        <w:rPr>
          <w:spacing w:val="41"/>
        </w:rPr>
        <w:t> </w:t>
      </w:r>
      <w:r>
        <w:rPr>
          <w:spacing w:val="-1"/>
        </w:rPr>
        <w:t>seedlings</w:t>
      </w:r>
      <w:r>
        <w:rPr>
          <w:spacing w:val="7"/>
        </w:rPr>
        <w:t> </w:t>
      </w:r>
      <w:r>
        <w:rPr>
          <w:spacing w:val="-1"/>
        </w:rPr>
        <w:t>affects</w:t>
      </w:r>
      <w:r>
        <w:rPr>
          <w:spacing w:val="7"/>
        </w:rPr>
        <w:t> </w:t>
      </w:r>
      <w:r>
        <w:rPr/>
        <w:t>farmers'</w:t>
      </w:r>
      <w:r>
        <w:rPr>
          <w:spacing w:val="8"/>
        </w:rPr>
        <w:t> </w:t>
      </w:r>
      <w:r>
        <w:rPr/>
        <w:t>decisions</w:t>
      </w:r>
      <w:r>
        <w:rPr>
          <w:spacing w:val="7"/>
        </w:rPr>
        <w:t> </w:t>
      </w:r>
      <w:r>
        <w:rPr/>
        <w:t>to</w:t>
      </w:r>
      <w:r>
        <w:rPr>
          <w:spacing w:val="7"/>
        </w:rPr>
        <w:t> </w:t>
      </w:r>
      <w:r>
        <w:rPr/>
        <w:t>grow</w:t>
      </w:r>
      <w:r>
        <w:rPr>
          <w:spacing w:val="5"/>
        </w:rPr>
        <w:t> </w:t>
      </w:r>
      <w:r>
        <w:rPr>
          <w:spacing w:val="-1"/>
        </w:rPr>
        <w:t>trees.</w:t>
      </w:r>
      <w:r>
        <w:rPr>
          <w:spacing w:val="9"/>
        </w:rPr>
        <w:t> </w:t>
      </w:r>
      <w:r>
        <w:rPr>
          <w:spacing w:val="-1"/>
        </w:rPr>
        <w:t>Farmers</w:t>
      </w:r>
      <w:r>
        <w:rPr>
          <w:spacing w:val="6"/>
        </w:rPr>
        <w:t> </w:t>
      </w:r>
      <w:r>
        <w:rPr/>
        <w:t>are</w:t>
      </w:r>
      <w:r>
        <w:rPr>
          <w:spacing w:val="5"/>
        </w:rPr>
        <w:t> </w:t>
      </w:r>
      <w:r>
        <w:rPr/>
        <w:t>more</w:t>
      </w:r>
      <w:r>
        <w:rPr>
          <w:spacing w:val="6"/>
        </w:rPr>
        <w:t> </w:t>
      </w:r>
      <w:r>
        <w:rPr/>
        <w:t>inclined</w:t>
      </w:r>
      <w:r>
        <w:rPr>
          <w:spacing w:val="6"/>
        </w:rPr>
        <w:t> </w:t>
      </w:r>
      <w:r>
        <w:rPr/>
        <w:t>to</w:t>
      </w:r>
      <w:r>
        <w:rPr>
          <w:spacing w:val="7"/>
        </w:rPr>
        <w:t> </w:t>
      </w:r>
      <w:r>
        <w:rPr/>
        <w:t>support</w:t>
      </w:r>
      <w:r>
        <w:rPr>
          <w:spacing w:val="6"/>
        </w:rPr>
        <w:t> </w:t>
      </w:r>
      <w:r>
        <w:rPr/>
        <w:t>the</w:t>
      </w:r>
      <w:r>
        <w:rPr>
          <w:spacing w:val="47"/>
        </w:rPr>
        <w:t> </w:t>
      </w:r>
      <w:r>
        <w:rPr>
          <w:spacing w:val="-1"/>
        </w:rPr>
        <w:t>effort</w:t>
      </w:r>
      <w:r>
        <w:rPr>
          <w:spacing w:val="-8"/>
        </w:rPr>
        <w:t> </w:t>
      </w:r>
      <w:r>
        <w:rPr>
          <w:spacing w:val="-1"/>
        </w:rPr>
        <w:t>and</w:t>
      </w:r>
      <w:r>
        <w:rPr>
          <w:spacing w:val="-8"/>
        </w:rPr>
        <w:t> </w:t>
      </w:r>
      <w:r>
        <w:rPr/>
        <w:t>participate</w:t>
      </w:r>
      <w:r>
        <w:rPr>
          <w:spacing w:val="-9"/>
        </w:rPr>
        <w:t> </w:t>
      </w:r>
      <w:r>
        <w:rPr/>
        <w:t>in</w:t>
      </w:r>
      <w:r>
        <w:rPr>
          <w:spacing w:val="-7"/>
        </w:rPr>
        <w:t> </w:t>
      </w:r>
      <w:r>
        <w:rPr>
          <w:spacing w:val="-1"/>
        </w:rPr>
        <w:t>tree-planting</w:t>
      </w:r>
      <w:r>
        <w:rPr>
          <w:spacing w:val="-7"/>
        </w:rPr>
        <w:t> </w:t>
      </w:r>
      <w:r>
        <w:rPr>
          <w:spacing w:val="-1"/>
        </w:rPr>
        <w:t>activities</w:t>
      </w:r>
      <w:r>
        <w:rPr>
          <w:spacing w:val="-8"/>
        </w:rPr>
        <w:t> </w:t>
      </w:r>
      <w:r>
        <w:rPr/>
        <w:t>if</w:t>
      </w:r>
      <w:r>
        <w:rPr>
          <w:spacing w:val="-8"/>
        </w:rPr>
        <w:t> </w:t>
      </w:r>
      <w:r>
        <w:rPr/>
        <w:t>they</w:t>
      </w:r>
      <w:r>
        <w:rPr>
          <w:spacing w:val="-8"/>
        </w:rPr>
        <w:t> </w:t>
      </w:r>
      <w:r>
        <w:rPr>
          <w:spacing w:val="-1"/>
        </w:rPr>
        <w:t>receive</w:t>
      </w:r>
      <w:r>
        <w:rPr>
          <w:spacing w:val="-8"/>
        </w:rPr>
        <w:t> </w:t>
      </w:r>
      <w:r>
        <w:rPr/>
        <w:t>the</w:t>
      </w:r>
      <w:r>
        <w:rPr>
          <w:spacing w:val="-8"/>
        </w:rPr>
        <w:t> </w:t>
      </w:r>
      <w:r>
        <w:rPr>
          <w:spacing w:val="-1"/>
        </w:rPr>
        <w:t>trees</w:t>
      </w:r>
      <w:r>
        <w:rPr>
          <w:spacing w:val="-7"/>
        </w:rPr>
        <w:t> </w:t>
      </w:r>
      <w:r>
        <w:rPr/>
        <w:t>without</w:t>
      </w:r>
      <w:r>
        <w:rPr>
          <w:spacing w:val="-7"/>
        </w:rPr>
        <w:t> </w:t>
      </w:r>
      <w:r>
        <w:rPr>
          <w:spacing w:val="-1"/>
        </w:rPr>
        <w:t>having</w:t>
      </w:r>
      <w:r>
        <w:rPr>
          <w:spacing w:val="-7"/>
        </w:rPr>
        <w:t> </w:t>
      </w:r>
      <w:r>
        <w:rPr/>
        <w:t>to</w:t>
      </w:r>
      <w:r>
        <w:rPr>
          <w:spacing w:val="-7"/>
        </w:rPr>
        <w:t> </w:t>
      </w:r>
      <w:r>
        <w:rPr>
          <w:spacing w:val="-1"/>
        </w:rPr>
        <w:t>pay</w:t>
      </w:r>
    </w:p>
    <w:p>
      <w:pPr>
        <w:spacing w:after="0" w:line="480" w:lineRule="auto"/>
        <w:jc w:val="both"/>
        <w:sectPr>
          <w:footerReference w:type="default" r:id="rId42"/>
          <w:pgSz w:w="12240" w:h="15840"/>
          <w:pgMar w:footer="1213" w:header="0" w:top="1400" w:bottom="1400" w:left="1340" w:right="1320"/>
          <w:pgNumType w:start="61"/>
        </w:sectPr>
      </w:pPr>
    </w:p>
    <w:p>
      <w:pPr>
        <w:pStyle w:val="BodyText"/>
        <w:spacing w:line="480" w:lineRule="auto" w:before="39"/>
        <w:ind w:right="660"/>
        <w:jc w:val="both"/>
      </w:pPr>
      <w:r>
        <w:rPr/>
        <w:t>for</w:t>
      </w:r>
      <w:r>
        <w:rPr>
          <w:spacing w:val="34"/>
        </w:rPr>
        <w:t> </w:t>
      </w:r>
      <w:r>
        <w:rPr/>
        <w:t>them</w:t>
      </w:r>
      <w:r>
        <w:rPr>
          <w:spacing w:val="35"/>
        </w:rPr>
        <w:t> </w:t>
      </w:r>
      <w:r>
        <w:rPr/>
        <w:t>(McElwee</w:t>
      </w:r>
      <w:r>
        <w:rPr>
          <w:spacing w:val="34"/>
        </w:rPr>
        <w:t> </w:t>
      </w:r>
      <w:r>
        <w:rPr/>
        <w:t>&amp;</w:t>
      </w:r>
      <w:r>
        <w:rPr>
          <w:spacing w:val="38"/>
        </w:rPr>
        <w:t> </w:t>
      </w:r>
      <w:r>
        <w:rPr/>
        <w:t>Nghi,</w:t>
      </w:r>
      <w:r>
        <w:rPr>
          <w:spacing w:val="35"/>
        </w:rPr>
        <w:t> </w:t>
      </w:r>
      <w:r>
        <w:rPr/>
        <w:t>2021).</w:t>
      </w:r>
      <w:r>
        <w:rPr>
          <w:spacing w:val="35"/>
        </w:rPr>
        <w:t> </w:t>
      </w:r>
      <w:r>
        <w:rPr/>
        <w:t>This</w:t>
      </w:r>
      <w:r>
        <w:rPr>
          <w:spacing w:val="36"/>
        </w:rPr>
        <w:t> </w:t>
      </w:r>
      <w:r>
        <w:rPr/>
        <w:t>is</w:t>
      </w:r>
      <w:r>
        <w:rPr>
          <w:spacing w:val="36"/>
        </w:rPr>
        <w:t> </w:t>
      </w:r>
      <w:r>
        <w:rPr>
          <w:spacing w:val="-1"/>
        </w:rPr>
        <w:t>because</w:t>
      </w:r>
      <w:r>
        <w:rPr>
          <w:spacing w:val="35"/>
        </w:rPr>
        <w:t> </w:t>
      </w:r>
      <w:r>
        <w:rPr>
          <w:spacing w:val="1"/>
        </w:rPr>
        <w:t>of</w:t>
      </w:r>
      <w:r>
        <w:rPr>
          <w:spacing w:val="35"/>
        </w:rPr>
        <w:t> </w:t>
      </w:r>
      <w:r>
        <w:rPr/>
        <w:t>the</w:t>
      </w:r>
      <w:r>
        <w:rPr>
          <w:spacing w:val="35"/>
        </w:rPr>
        <w:t> </w:t>
      </w:r>
      <w:r>
        <w:rPr>
          <w:spacing w:val="-1"/>
        </w:rPr>
        <w:t>trees'</w:t>
      </w:r>
      <w:r>
        <w:rPr>
          <w:spacing w:val="38"/>
        </w:rPr>
        <w:t> </w:t>
      </w:r>
      <w:r>
        <w:rPr/>
        <w:t>potential</w:t>
      </w:r>
      <w:r>
        <w:rPr>
          <w:spacing w:val="36"/>
        </w:rPr>
        <w:t> </w:t>
      </w:r>
      <w:r>
        <w:rPr/>
        <w:t>for</w:t>
      </w:r>
      <w:r>
        <w:rPr>
          <w:spacing w:val="34"/>
        </w:rPr>
        <w:t> </w:t>
      </w:r>
      <w:r>
        <w:rPr>
          <w:spacing w:val="-1"/>
        </w:rPr>
        <w:t>increased</w:t>
      </w:r>
      <w:r>
        <w:rPr>
          <w:spacing w:val="40"/>
        </w:rPr>
        <w:t> </w:t>
      </w:r>
      <w:r>
        <w:rPr/>
        <w:t>income</w:t>
      </w:r>
      <w:r>
        <w:rPr>
          <w:spacing w:val="10"/>
        </w:rPr>
        <w:t> </w:t>
      </w:r>
      <w:r>
        <w:rPr>
          <w:spacing w:val="-1"/>
        </w:rPr>
        <w:t>from</w:t>
      </w:r>
      <w:r>
        <w:rPr>
          <w:spacing w:val="12"/>
        </w:rPr>
        <w:t> </w:t>
      </w:r>
      <w:r>
        <w:rPr/>
        <w:t>the</w:t>
      </w:r>
      <w:r>
        <w:rPr>
          <w:spacing w:val="13"/>
        </w:rPr>
        <w:t> </w:t>
      </w:r>
      <w:r>
        <w:rPr>
          <w:spacing w:val="-1"/>
        </w:rPr>
        <w:t>sale</w:t>
      </w:r>
      <w:r>
        <w:rPr>
          <w:spacing w:val="11"/>
        </w:rPr>
        <w:t> </w:t>
      </w:r>
      <w:r>
        <w:rPr>
          <w:spacing w:val="1"/>
        </w:rPr>
        <w:t>of</w:t>
      </w:r>
      <w:r>
        <w:rPr>
          <w:spacing w:val="13"/>
        </w:rPr>
        <w:t> </w:t>
      </w:r>
      <w:r>
        <w:rPr>
          <w:spacing w:val="-1"/>
        </w:rPr>
        <w:t>cashews,</w:t>
      </w:r>
      <w:r>
        <w:rPr>
          <w:spacing w:val="11"/>
        </w:rPr>
        <w:t> </w:t>
      </w:r>
      <w:r>
        <w:rPr/>
        <w:t>mangoes,</w:t>
      </w:r>
      <w:r>
        <w:rPr>
          <w:spacing w:val="14"/>
        </w:rPr>
        <w:t> </w:t>
      </w:r>
      <w:r>
        <w:rPr>
          <w:spacing w:val="-1"/>
        </w:rPr>
        <w:t>and</w:t>
      </w:r>
      <w:r>
        <w:rPr>
          <w:spacing w:val="14"/>
        </w:rPr>
        <w:t> </w:t>
      </w:r>
      <w:r>
        <w:rPr/>
        <w:t>Moringa</w:t>
      </w:r>
      <w:r>
        <w:rPr>
          <w:spacing w:val="10"/>
        </w:rPr>
        <w:t> </w:t>
      </w:r>
      <w:r>
        <w:rPr>
          <w:spacing w:val="-1"/>
        </w:rPr>
        <w:t>products,</w:t>
      </w:r>
      <w:r>
        <w:rPr>
          <w:spacing w:val="14"/>
        </w:rPr>
        <w:t> </w:t>
      </w:r>
      <w:r>
        <w:rPr>
          <w:spacing w:val="-1"/>
        </w:rPr>
        <w:t>among</w:t>
      </w:r>
      <w:r>
        <w:rPr>
          <w:spacing w:val="12"/>
        </w:rPr>
        <w:t> </w:t>
      </w:r>
      <w:r>
        <w:rPr/>
        <w:t>other</w:t>
      </w:r>
      <w:r>
        <w:rPr>
          <w:spacing w:val="10"/>
        </w:rPr>
        <w:t> </w:t>
      </w:r>
      <w:r>
        <w:rPr/>
        <w:t>economic</w:t>
      </w:r>
      <w:r>
        <w:rPr>
          <w:spacing w:val="47"/>
        </w:rPr>
        <w:t> </w:t>
      </w:r>
      <w:r>
        <w:rPr>
          <w:spacing w:val="-1"/>
        </w:rPr>
        <w:t>advantages.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79" w:lineRule="auto"/>
        <w:ind w:right="656"/>
        <w:jc w:val="both"/>
      </w:pPr>
      <w:r>
        <w:rPr/>
        <w:t>The</w:t>
      </w:r>
      <w:r>
        <w:rPr>
          <w:spacing w:val="39"/>
        </w:rPr>
        <w:t> </w:t>
      </w:r>
      <w:r>
        <w:rPr>
          <w:spacing w:val="-1"/>
        </w:rPr>
        <w:t>green</w:t>
      </w:r>
      <w:r>
        <w:rPr>
          <w:spacing w:val="40"/>
        </w:rPr>
        <w:t> </w:t>
      </w:r>
      <w:r>
        <w:rPr/>
        <w:t>Ghana</w:t>
      </w:r>
      <w:r>
        <w:rPr>
          <w:spacing w:val="39"/>
        </w:rPr>
        <w:t> </w:t>
      </w:r>
      <w:r>
        <w:rPr>
          <w:spacing w:val="-1"/>
        </w:rPr>
        <w:t>program</w:t>
      </w:r>
      <w:r>
        <w:rPr>
          <w:spacing w:val="41"/>
        </w:rPr>
        <w:t> </w:t>
      </w:r>
      <w:r>
        <w:rPr>
          <w:spacing w:val="-1"/>
        </w:rPr>
        <w:t>could</w:t>
      </w:r>
      <w:r>
        <w:rPr>
          <w:spacing w:val="41"/>
        </w:rPr>
        <w:t> </w:t>
      </w:r>
      <w:r>
        <w:rPr>
          <w:spacing w:val="-1"/>
        </w:rPr>
        <w:t>help</w:t>
      </w:r>
      <w:r>
        <w:rPr>
          <w:spacing w:val="41"/>
        </w:rPr>
        <w:t> </w:t>
      </w:r>
      <w:r>
        <w:rPr>
          <w:spacing w:val="-1"/>
        </w:rPr>
        <w:t>farmers</w:t>
      </w:r>
      <w:r>
        <w:rPr>
          <w:spacing w:val="40"/>
        </w:rPr>
        <w:t> </w:t>
      </w:r>
      <w:r>
        <w:rPr>
          <w:spacing w:val="-1"/>
        </w:rPr>
        <w:t>practice</w:t>
      </w:r>
      <w:r>
        <w:rPr>
          <w:spacing w:val="39"/>
        </w:rPr>
        <w:t> </w:t>
      </w:r>
      <w:r>
        <w:rPr/>
        <w:t>agroforestry.</w:t>
      </w:r>
      <w:r>
        <w:rPr>
          <w:spacing w:val="42"/>
        </w:rPr>
        <w:t> </w:t>
      </w:r>
      <w:r>
        <w:rPr>
          <w:spacing w:val="-2"/>
        </w:rPr>
        <w:t>It</w:t>
      </w:r>
      <w:r>
        <w:rPr>
          <w:spacing w:val="41"/>
        </w:rPr>
        <w:t> </w:t>
      </w:r>
      <w:r>
        <w:rPr>
          <w:spacing w:val="-1"/>
        </w:rPr>
        <w:t>demonstrates</w:t>
      </w:r>
      <w:r>
        <w:rPr>
          <w:spacing w:val="40"/>
        </w:rPr>
        <w:t> </w:t>
      </w:r>
      <w:r>
        <w:rPr/>
        <w:t>the</w:t>
      </w:r>
      <w:r>
        <w:rPr>
          <w:spacing w:val="69"/>
        </w:rPr>
        <w:t> </w:t>
      </w:r>
      <w:r>
        <w:rPr>
          <w:rFonts w:ascii="Times New Roman" w:hAnsi="Times New Roman" w:cs="Times New Roman" w:eastAsia="Times New Roman"/>
          <w:spacing w:val="-1"/>
        </w:rPr>
        <w:t>government’s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rFonts w:ascii="Times New Roman" w:hAnsi="Times New Roman" w:cs="Times New Roman" w:eastAsia="Times New Roman"/>
          <w:spacing w:val="-1"/>
        </w:rPr>
        <w:t>proactive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-1"/>
        </w:rPr>
        <w:t>efforts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rFonts w:ascii="Times New Roman" w:hAnsi="Times New Roman" w:cs="Times New Roman" w:eastAsia="Times New Roman"/>
        </w:rPr>
        <w:t>to </w:t>
      </w:r>
      <w:r>
        <w:rPr>
          <w:rFonts w:ascii="Times New Roman" w:hAnsi="Times New Roman" w:cs="Times New Roman" w:eastAsia="Times New Roman"/>
          <w:spacing w:val="-1"/>
        </w:rPr>
        <w:t>encourage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-1"/>
        </w:rPr>
        <w:t>farmers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rFonts w:ascii="Times New Roman" w:hAnsi="Times New Roman" w:cs="Times New Roman" w:eastAsia="Times New Roman"/>
        </w:rPr>
        <w:t>to grow</w:t>
      </w:r>
      <w:r>
        <w:rPr>
          <w:rFonts w:ascii="Times New Roman" w:hAnsi="Times New Roman" w:cs="Times New Roman" w:eastAsia="Times New Roman"/>
          <w:spacing w:val="58"/>
        </w:rPr>
        <w:t> </w:t>
      </w:r>
      <w:r>
        <w:rPr>
          <w:rFonts w:ascii="Times New Roman" w:hAnsi="Times New Roman" w:cs="Times New Roman" w:eastAsia="Times New Roman"/>
        </w:rPr>
        <w:t>trees </w:t>
      </w:r>
      <w:r>
        <w:rPr>
          <w:rFonts w:ascii="Times New Roman" w:hAnsi="Times New Roman" w:cs="Times New Roman" w:eastAsia="Times New Roman"/>
          <w:spacing w:val="-1"/>
        </w:rPr>
        <w:t>and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rFonts w:ascii="Times New Roman" w:hAnsi="Times New Roman" w:cs="Times New Roman" w:eastAsia="Times New Roman"/>
        </w:rPr>
        <w:t>promote</w:t>
      </w:r>
      <w:r>
        <w:rPr>
          <w:rFonts w:ascii="Times New Roman" w:hAnsi="Times New Roman" w:cs="Times New Roman" w:eastAsia="Times New Roman"/>
          <w:spacing w:val="69"/>
        </w:rPr>
        <w:t> </w:t>
      </w:r>
      <w:r>
        <w:rPr>
          <w:spacing w:val="-1"/>
        </w:rPr>
        <w:t>environmental</w:t>
      </w:r>
      <w:r>
        <w:rPr>
          <w:spacing w:val="35"/>
        </w:rPr>
        <w:t> </w:t>
      </w:r>
      <w:r>
        <w:rPr>
          <w:spacing w:val="-1"/>
        </w:rPr>
        <w:t>sustainability.</w:t>
      </w:r>
      <w:r>
        <w:rPr>
          <w:spacing w:val="36"/>
        </w:rPr>
        <w:t> </w:t>
      </w:r>
      <w:r>
        <w:rPr/>
        <w:t>The</w:t>
      </w:r>
      <w:r>
        <w:rPr>
          <w:spacing w:val="34"/>
        </w:rPr>
        <w:t> </w:t>
      </w:r>
      <w:r>
        <w:rPr>
          <w:spacing w:val="-1"/>
        </w:rPr>
        <w:t>information</w:t>
      </w:r>
      <w:r>
        <w:rPr>
          <w:spacing w:val="36"/>
        </w:rPr>
        <w:t> </w:t>
      </w:r>
      <w:r>
        <w:rPr>
          <w:spacing w:val="-1"/>
        </w:rPr>
        <w:t>indicates,</w:t>
      </w:r>
      <w:r>
        <w:rPr>
          <w:spacing w:val="35"/>
        </w:rPr>
        <w:t> </w:t>
      </w:r>
      <w:r>
        <w:rPr>
          <w:spacing w:val="-1"/>
        </w:rPr>
        <w:t>however,</w:t>
      </w:r>
      <w:r>
        <w:rPr>
          <w:spacing w:val="35"/>
        </w:rPr>
        <w:t> </w:t>
      </w:r>
      <w:r>
        <w:rPr/>
        <w:t>that</w:t>
      </w:r>
      <w:r>
        <w:rPr>
          <w:spacing w:val="35"/>
        </w:rPr>
        <w:t> </w:t>
      </w:r>
      <w:r>
        <w:rPr>
          <w:spacing w:val="-1"/>
        </w:rPr>
        <w:t>farmers</w:t>
      </w:r>
      <w:r>
        <w:rPr>
          <w:spacing w:val="35"/>
        </w:rPr>
        <w:t> </w:t>
      </w:r>
      <w:r>
        <w:rPr>
          <w:spacing w:val="-1"/>
        </w:rPr>
        <w:t>anticipate</w:t>
      </w:r>
      <w:r>
        <w:rPr>
          <w:spacing w:val="123"/>
        </w:rPr>
        <w:t> </w:t>
      </w:r>
      <w:r>
        <w:rPr>
          <w:spacing w:val="-1"/>
        </w:rPr>
        <w:t>financial</w:t>
      </w:r>
      <w:r>
        <w:rPr>
          <w:spacing w:val="9"/>
        </w:rPr>
        <w:t> </w:t>
      </w:r>
      <w:r>
        <w:rPr/>
        <w:t>gains</w:t>
      </w:r>
      <w:r>
        <w:rPr>
          <w:spacing w:val="10"/>
        </w:rPr>
        <w:t> </w:t>
      </w:r>
      <w:r>
        <w:rPr>
          <w:spacing w:val="-1"/>
        </w:rPr>
        <w:t>from</w:t>
      </w:r>
      <w:r>
        <w:rPr>
          <w:spacing w:val="9"/>
        </w:rPr>
        <w:t> </w:t>
      </w:r>
      <w:r>
        <w:rPr/>
        <w:t>the</w:t>
      </w:r>
      <w:r>
        <w:rPr>
          <w:spacing w:val="8"/>
        </w:rPr>
        <w:t> </w:t>
      </w:r>
      <w:r>
        <w:rPr/>
        <w:t>tree</w:t>
      </w:r>
      <w:r>
        <w:rPr>
          <w:spacing w:val="8"/>
        </w:rPr>
        <w:t> </w:t>
      </w:r>
      <w:r>
        <w:rPr/>
        <w:t>they</w:t>
      </w:r>
      <w:r>
        <w:rPr>
          <w:spacing w:val="9"/>
        </w:rPr>
        <w:t> </w:t>
      </w:r>
      <w:r>
        <w:rPr/>
        <w:t>plant.</w:t>
      </w:r>
      <w:r>
        <w:rPr>
          <w:spacing w:val="11"/>
        </w:rPr>
        <w:t> </w:t>
      </w:r>
      <w:r>
        <w:rPr>
          <w:spacing w:val="-1"/>
        </w:rPr>
        <w:t>Farmers'</w:t>
      </w:r>
      <w:r>
        <w:rPr>
          <w:spacing w:val="8"/>
        </w:rPr>
        <w:t> </w:t>
      </w:r>
      <w:r>
        <w:rPr>
          <w:spacing w:val="-1"/>
        </w:rPr>
        <w:t>incentives</w:t>
      </w:r>
      <w:r>
        <w:rPr>
          <w:spacing w:val="9"/>
        </w:rPr>
        <w:t> </w:t>
      </w:r>
      <w:r>
        <w:rPr/>
        <w:t>to</w:t>
      </w:r>
      <w:r>
        <w:rPr>
          <w:spacing w:val="12"/>
        </w:rPr>
        <w:t> </w:t>
      </w:r>
      <w:r>
        <w:rPr>
          <w:spacing w:val="-1"/>
        </w:rPr>
        <w:t>engage</w:t>
      </w:r>
      <w:r>
        <w:rPr>
          <w:spacing w:val="10"/>
        </w:rPr>
        <w:t> </w:t>
      </w:r>
      <w:r>
        <w:rPr/>
        <w:t>in</w:t>
      </w:r>
      <w:r>
        <w:rPr>
          <w:spacing w:val="9"/>
        </w:rPr>
        <w:t> </w:t>
      </w:r>
      <w:r>
        <w:rPr/>
        <w:t>the</w:t>
      </w:r>
      <w:r>
        <w:rPr>
          <w:spacing w:val="8"/>
        </w:rPr>
        <w:t> </w:t>
      </w:r>
      <w:r>
        <w:rPr>
          <w:spacing w:val="-1"/>
        </w:rPr>
        <w:t>initiative</w:t>
      </w:r>
      <w:r>
        <w:rPr>
          <w:spacing w:val="8"/>
        </w:rPr>
        <w:t> </w:t>
      </w:r>
      <w:r>
        <w:rPr/>
        <w:t>may</w:t>
      </w:r>
      <w:r>
        <w:rPr>
          <w:spacing w:val="83"/>
        </w:rPr>
        <w:t> </w:t>
      </w:r>
      <w:r>
        <w:rPr/>
        <w:t>be</w:t>
      </w:r>
      <w:r>
        <w:rPr>
          <w:spacing w:val="25"/>
        </w:rPr>
        <w:t> </w:t>
      </w:r>
      <w:r>
        <w:rPr/>
        <w:t>limited</w:t>
      </w:r>
      <w:r>
        <w:rPr>
          <w:spacing w:val="25"/>
        </w:rPr>
        <w:t> </w:t>
      </w:r>
      <w:r>
        <w:rPr/>
        <w:t>if</w:t>
      </w:r>
      <w:r>
        <w:rPr>
          <w:spacing w:val="25"/>
        </w:rPr>
        <w:t> </w:t>
      </w:r>
      <w:r>
        <w:rPr/>
        <w:t>the</w:t>
      </w:r>
      <w:r>
        <w:rPr>
          <w:spacing w:val="25"/>
        </w:rPr>
        <w:t> </w:t>
      </w:r>
      <w:r>
        <w:rPr>
          <w:spacing w:val="-1"/>
        </w:rPr>
        <w:t>trees</w:t>
      </w:r>
      <w:r>
        <w:rPr>
          <w:spacing w:val="26"/>
        </w:rPr>
        <w:t> </w:t>
      </w:r>
      <w:r>
        <w:rPr/>
        <w:t>not</w:t>
      </w:r>
      <w:r>
        <w:rPr>
          <w:spacing w:val="26"/>
        </w:rPr>
        <w:t> </w:t>
      </w:r>
      <w:r>
        <w:rPr>
          <w:spacing w:val="-1"/>
        </w:rPr>
        <w:t>directly</w:t>
      </w:r>
      <w:r>
        <w:rPr>
          <w:spacing w:val="26"/>
        </w:rPr>
        <w:t> </w:t>
      </w:r>
      <w:r>
        <w:rPr/>
        <w:t>benefit</w:t>
      </w:r>
      <w:r>
        <w:rPr>
          <w:spacing w:val="26"/>
        </w:rPr>
        <w:t> </w:t>
      </w:r>
      <w:r>
        <w:rPr/>
        <w:t>their</w:t>
      </w:r>
      <w:r>
        <w:rPr>
          <w:spacing w:val="27"/>
        </w:rPr>
        <w:t> </w:t>
      </w:r>
      <w:r>
        <w:rPr>
          <w:spacing w:val="-1"/>
        </w:rPr>
        <w:t>businesses.</w:t>
      </w:r>
      <w:r>
        <w:rPr>
          <w:spacing w:val="25"/>
        </w:rPr>
        <w:t> </w:t>
      </w:r>
      <w:r>
        <w:rPr/>
        <w:t>This</w:t>
      </w:r>
      <w:r>
        <w:rPr>
          <w:spacing w:val="26"/>
        </w:rPr>
        <w:t> </w:t>
      </w:r>
      <w:r>
        <w:rPr/>
        <w:t>shows</w:t>
      </w:r>
      <w:r>
        <w:rPr>
          <w:spacing w:val="31"/>
        </w:rPr>
        <w:t> </w:t>
      </w:r>
      <w:r>
        <w:rPr/>
        <w:t>that</w:t>
      </w:r>
      <w:r>
        <w:rPr>
          <w:spacing w:val="26"/>
        </w:rPr>
        <w:t> </w:t>
      </w:r>
      <w:r>
        <w:rPr>
          <w:spacing w:val="-1"/>
        </w:rPr>
        <w:t>farmers</w:t>
      </w:r>
      <w:r>
        <w:rPr>
          <w:spacing w:val="25"/>
        </w:rPr>
        <w:t> </w:t>
      </w:r>
      <w:r>
        <w:rPr/>
        <w:t>view</w:t>
      </w:r>
      <w:r>
        <w:rPr>
          <w:spacing w:val="55"/>
        </w:rPr>
        <w:t> </w:t>
      </w:r>
      <w:r>
        <w:rPr>
          <w:spacing w:val="-1"/>
        </w:rPr>
        <w:t>financial</w:t>
      </w:r>
      <w:r>
        <w:rPr>
          <w:spacing w:val="-10"/>
        </w:rPr>
        <w:t> </w:t>
      </w:r>
      <w:r>
        <w:rPr>
          <w:spacing w:val="-1"/>
        </w:rPr>
        <w:t>incentives</w:t>
      </w:r>
      <w:r>
        <w:rPr>
          <w:spacing w:val="-10"/>
        </w:rPr>
        <w:t> </w:t>
      </w:r>
      <w:r>
        <w:rPr>
          <w:spacing w:val="-1"/>
        </w:rPr>
        <w:t>as</w:t>
      </w:r>
      <w:r>
        <w:rPr>
          <w:spacing w:val="-10"/>
        </w:rPr>
        <w:t> </w:t>
      </w:r>
      <w:r>
        <w:rPr>
          <w:spacing w:val="1"/>
        </w:rPr>
        <w:t>key</w:t>
      </w:r>
      <w:r>
        <w:rPr>
          <w:spacing w:val="-10"/>
        </w:rPr>
        <w:t> </w:t>
      </w:r>
      <w:r>
        <w:rPr>
          <w:spacing w:val="-1"/>
        </w:rPr>
        <w:t>motivators</w:t>
      </w:r>
      <w:r>
        <w:rPr>
          <w:spacing w:val="-10"/>
        </w:rPr>
        <w:t> </w:t>
      </w:r>
      <w:r>
        <w:rPr/>
        <w:t>for</w:t>
      </w:r>
      <w:r>
        <w:rPr>
          <w:spacing w:val="-12"/>
        </w:rPr>
        <w:t> </w:t>
      </w:r>
      <w:r>
        <w:rPr/>
        <w:t>their</w:t>
      </w:r>
      <w:r>
        <w:rPr>
          <w:spacing w:val="-11"/>
        </w:rPr>
        <w:t> </w:t>
      </w:r>
      <w:r>
        <w:rPr/>
        <w:t>participation</w:t>
      </w:r>
      <w:r>
        <w:rPr>
          <w:spacing w:val="-10"/>
        </w:rPr>
        <w:t> </w:t>
      </w:r>
      <w:r>
        <w:rPr/>
        <w:t>in</w:t>
      </w:r>
      <w:r>
        <w:rPr>
          <w:spacing w:val="-10"/>
        </w:rPr>
        <w:t> </w:t>
      </w:r>
      <w:r>
        <w:rPr>
          <w:spacing w:val="-1"/>
        </w:rPr>
        <w:t>tree-planting</w:t>
      </w:r>
      <w:r>
        <w:rPr>
          <w:spacing w:val="-8"/>
        </w:rPr>
        <w:t> </w:t>
      </w:r>
      <w:r>
        <w:rPr>
          <w:spacing w:val="-1"/>
        </w:rPr>
        <w:t>efforts</w:t>
      </w:r>
      <w:r>
        <w:rPr>
          <w:spacing w:val="-8"/>
        </w:rPr>
        <w:t> </w:t>
      </w:r>
      <w:r>
        <w:rPr>
          <w:spacing w:val="-1"/>
        </w:rPr>
        <w:t>(Le</w:t>
      </w:r>
      <w:r>
        <w:rPr>
          <w:spacing w:val="-9"/>
        </w:rPr>
        <w:t> </w:t>
      </w:r>
      <w:r>
        <w:rPr>
          <w:spacing w:val="-1"/>
        </w:rPr>
        <w:t>et</w:t>
      </w:r>
      <w:r>
        <w:rPr>
          <w:spacing w:val="-10"/>
        </w:rPr>
        <w:t> </w:t>
      </w:r>
      <w:r>
        <w:rPr>
          <w:spacing w:val="-1"/>
        </w:rPr>
        <w:t>al.,</w:t>
      </w:r>
      <w:r>
        <w:rPr>
          <w:spacing w:val="99"/>
        </w:rPr>
        <w:t> </w:t>
      </w:r>
      <w:r>
        <w:rPr>
          <w:spacing w:val="-1"/>
        </w:rPr>
        <w:t>2021).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2"/>
        <w:numPr>
          <w:ilvl w:val="3"/>
          <w:numId w:val="18"/>
        </w:numPr>
        <w:tabs>
          <w:tab w:pos="821" w:val="left" w:leader="none"/>
        </w:tabs>
        <w:spacing w:line="240" w:lineRule="auto" w:before="0" w:after="0"/>
        <w:ind w:left="820" w:right="0" w:hanging="720"/>
        <w:jc w:val="both"/>
        <w:rPr>
          <w:b w:val="0"/>
          <w:bCs w:val="0"/>
          <w:i w:val="0"/>
        </w:rPr>
      </w:pPr>
      <w:bookmarkStart w:name="_bookmark69" w:id="118"/>
      <w:bookmarkEnd w:id="118"/>
      <w:r>
        <w:rPr>
          <w:b w:val="0"/>
          <w:i w:val="0"/>
        </w:rPr>
      </w:r>
      <w:bookmarkStart w:name="_bookmark69" w:id="119"/>
      <w:bookmarkEnd w:id="119"/>
      <w:r>
        <w:rPr>
          <w:i/>
          <w:spacing w:val="-1"/>
        </w:rPr>
        <w:t>P</w:t>
      </w:r>
      <w:r>
        <w:rPr>
          <w:i/>
          <w:spacing w:val="-1"/>
        </w:rPr>
        <w:t>erception</w:t>
      </w:r>
      <w:r>
        <w:rPr>
          <w:i/>
        </w:rPr>
        <w:t> of </w:t>
      </w:r>
      <w:r>
        <w:rPr>
          <w:i/>
          <w:spacing w:val="-1"/>
        </w:rPr>
        <w:t>improved</w:t>
      </w:r>
      <w:r>
        <w:rPr>
          <w:i/>
        </w:rPr>
        <w:t> </w:t>
      </w:r>
      <w:r>
        <w:rPr>
          <w:i/>
          <w:spacing w:val="-1"/>
        </w:rPr>
        <w:t>crop</w:t>
      </w:r>
      <w:r>
        <w:rPr>
          <w:i/>
        </w:rPr>
        <w:t> and </w:t>
      </w:r>
      <w:r>
        <w:rPr>
          <w:i/>
          <w:spacing w:val="-1"/>
        </w:rPr>
        <w:t>livestock</w:t>
      </w:r>
      <w:r>
        <w:rPr>
          <w:i/>
        </w:rPr>
        <w:t> management as a CSA</w:t>
      </w:r>
      <w:r>
        <w:rPr>
          <w:i/>
          <w:spacing w:val="-17"/>
        </w:rPr>
        <w:t> </w:t>
      </w:r>
      <w:r>
        <w:rPr>
          <w:i/>
          <w:spacing w:val="-1"/>
        </w:rPr>
        <w:t>Practice</w:t>
      </w:r>
      <w:r>
        <w:rPr>
          <w:b w:val="0"/>
          <w:i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i/>
          <w:sz w:val="24"/>
          <w:szCs w:val="24"/>
        </w:rPr>
      </w:pPr>
    </w:p>
    <w:p>
      <w:pPr>
        <w:pStyle w:val="BodyText"/>
        <w:spacing w:line="480" w:lineRule="auto"/>
        <w:ind w:right="117"/>
        <w:jc w:val="both"/>
      </w:pPr>
      <w:r>
        <w:rPr>
          <w:spacing w:val="-2"/>
        </w:rPr>
        <w:t>In</w:t>
      </w:r>
      <w:r>
        <w:rPr>
          <w:spacing w:val="-12"/>
        </w:rPr>
        <w:t> </w:t>
      </w:r>
      <w:r>
        <w:rPr/>
        <w:t>the</w:t>
      </w:r>
      <w:r>
        <w:rPr>
          <w:spacing w:val="-13"/>
        </w:rPr>
        <w:t> </w:t>
      </w:r>
      <w:r>
        <w:rPr/>
        <w:t>study,</w:t>
      </w:r>
      <w:r>
        <w:rPr>
          <w:spacing w:val="-12"/>
        </w:rPr>
        <w:t> </w:t>
      </w:r>
      <w:r>
        <w:rPr/>
        <w:t>the</w:t>
      </w:r>
      <w:r>
        <w:rPr>
          <w:spacing w:val="-13"/>
        </w:rPr>
        <w:t> </w:t>
      </w:r>
      <w:r>
        <w:rPr/>
        <w:t>opinion</w:t>
      </w:r>
      <w:r>
        <w:rPr>
          <w:spacing w:val="-12"/>
        </w:rPr>
        <w:t> </w:t>
      </w:r>
      <w:r>
        <w:rPr/>
        <w:t>of</w:t>
      </w:r>
      <w:r>
        <w:rPr>
          <w:spacing w:val="-13"/>
        </w:rPr>
        <w:t> </w:t>
      </w:r>
      <w:r>
        <w:rPr>
          <w:spacing w:val="-1"/>
        </w:rPr>
        <w:t>farmers</w:t>
      </w:r>
      <w:r>
        <w:rPr>
          <w:spacing w:val="-13"/>
        </w:rPr>
        <w:t> </w:t>
      </w:r>
      <w:r>
        <w:rPr/>
        <w:t>on</w:t>
      </w:r>
      <w:r>
        <w:rPr>
          <w:spacing w:val="-11"/>
        </w:rPr>
        <w:t> </w:t>
      </w:r>
      <w:r>
        <w:rPr>
          <w:spacing w:val="-1"/>
        </w:rPr>
        <w:t>improved</w:t>
      </w:r>
      <w:r>
        <w:rPr>
          <w:spacing w:val="-10"/>
        </w:rPr>
        <w:t> </w:t>
      </w:r>
      <w:r>
        <w:rPr/>
        <w:t>crop</w:t>
      </w:r>
      <w:r>
        <w:rPr>
          <w:spacing w:val="-13"/>
        </w:rPr>
        <w:t> </w:t>
      </w:r>
      <w:r>
        <w:rPr>
          <w:spacing w:val="-1"/>
        </w:rPr>
        <w:t>and</w:t>
      </w:r>
      <w:r>
        <w:rPr>
          <w:spacing w:val="-12"/>
        </w:rPr>
        <w:t> </w:t>
      </w:r>
      <w:r>
        <w:rPr>
          <w:spacing w:val="-1"/>
        </w:rPr>
        <w:t>livestock</w:t>
      </w:r>
      <w:r>
        <w:rPr>
          <w:spacing w:val="-13"/>
        </w:rPr>
        <w:t> </w:t>
      </w:r>
      <w:r>
        <w:rPr/>
        <w:t>management</w:t>
      </w:r>
      <w:r>
        <w:rPr>
          <w:spacing w:val="-12"/>
        </w:rPr>
        <w:t> </w:t>
      </w:r>
      <w:r>
        <w:rPr>
          <w:spacing w:val="-1"/>
        </w:rPr>
        <w:t>as</w:t>
      </w:r>
      <w:r>
        <w:rPr>
          <w:spacing w:val="-12"/>
        </w:rPr>
        <w:t> </w:t>
      </w:r>
      <w:r>
        <w:rPr/>
        <w:t>a</w:t>
      </w:r>
      <w:r>
        <w:rPr>
          <w:spacing w:val="-13"/>
        </w:rPr>
        <w:t> </w:t>
      </w:r>
      <w:r>
        <w:rPr/>
        <w:t>CSA</w:t>
      </w:r>
      <w:r>
        <w:rPr>
          <w:spacing w:val="-13"/>
        </w:rPr>
        <w:t> </w:t>
      </w:r>
      <w:r>
        <w:rPr>
          <w:spacing w:val="-1"/>
        </w:rPr>
        <w:t>practice</w:t>
      </w:r>
      <w:r>
        <w:rPr>
          <w:spacing w:val="65"/>
        </w:rPr>
        <w:t> </w:t>
      </w:r>
      <w:r>
        <w:rPr>
          <w:spacing w:val="-1"/>
        </w:rPr>
        <w:t>was</w:t>
      </w:r>
      <w:r>
        <w:rPr>
          <w:spacing w:val="-10"/>
        </w:rPr>
        <w:t> </w:t>
      </w:r>
      <w:r>
        <w:rPr/>
        <w:t>sought.</w:t>
      </w:r>
      <w:r>
        <w:rPr>
          <w:spacing w:val="-10"/>
        </w:rPr>
        <w:t> </w:t>
      </w:r>
      <w:r>
        <w:rPr>
          <w:spacing w:val="-1"/>
        </w:rPr>
        <w:t>Farmers</w:t>
      </w:r>
      <w:r>
        <w:rPr>
          <w:spacing w:val="-8"/>
        </w:rPr>
        <w:t> </w:t>
      </w:r>
      <w:r>
        <w:rPr>
          <w:spacing w:val="-1"/>
        </w:rPr>
        <w:t>acknowledged</w:t>
      </w:r>
      <w:r>
        <w:rPr>
          <w:spacing w:val="-10"/>
        </w:rPr>
        <w:t> </w:t>
      </w:r>
      <w:r>
        <w:rPr/>
        <w:t>that</w:t>
      </w:r>
      <w:r>
        <w:rPr>
          <w:spacing w:val="-10"/>
        </w:rPr>
        <w:t> </w:t>
      </w:r>
      <w:r>
        <w:rPr>
          <w:spacing w:val="-1"/>
        </w:rPr>
        <w:t>improved</w:t>
      </w:r>
      <w:r>
        <w:rPr>
          <w:spacing w:val="-8"/>
        </w:rPr>
        <w:t> </w:t>
      </w:r>
      <w:r>
        <w:rPr>
          <w:spacing w:val="-1"/>
        </w:rPr>
        <w:t>crop</w:t>
      </w:r>
      <w:r>
        <w:rPr>
          <w:spacing w:val="-11"/>
        </w:rPr>
        <w:t> </w:t>
      </w:r>
      <w:r>
        <w:rPr>
          <w:spacing w:val="-1"/>
        </w:rPr>
        <w:t>varieties</w:t>
      </w:r>
      <w:r>
        <w:rPr>
          <w:spacing w:val="-10"/>
        </w:rPr>
        <w:t> </w:t>
      </w:r>
      <w:r>
        <w:rPr/>
        <w:t>provide</w:t>
      </w:r>
      <w:r>
        <w:rPr>
          <w:spacing w:val="-9"/>
        </w:rPr>
        <w:t> </w:t>
      </w:r>
      <w:r>
        <w:rPr/>
        <w:t>them</w:t>
      </w:r>
      <w:r>
        <w:rPr>
          <w:spacing w:val="-10"/>
        </w:rPr>
        <w:t> </w:t>
      </w:r>
      <w:r>
        <w:rPr/>
        <w:t>with</w:t>
      </w:r>
      <w:r>
        <w:rPr>
          <w:spacing w:val="-10"/>
        </w:rPr>
        <w:t> </w:t>
      </w:r>
      <w:r>
        <w:rPr>
          <w:spacing w:val="-1"/>
        </w:rPr>
        <w:t>an</w:t>
      </w:r>
      <w:r>
        <w:rPr>
          <w:spacing w:val="-10"/>
        </w:rPr>
        <w:t> </w:t>
      </w:r>
      <w:r>
        <w:rPr>
          <w:spacing w:val="-1"/>
        </w:rPr>
        <w:t>opportunity</w:t>
      </w:r>
      <w:r>
        <w:rPr>
          <w:spacing w:val="85"/>
        </w:rPr>
        <w:t> </w:t>
      </w:r>
      <w:r>
        <w:rPr/>
        <w:t>to</w:t>
      </w:r>
      <w:r>
        <w:rPr>
          <w:spacing w:val="-7"/>
        </w:rPr>
        <w:t> </w:t>
      </w:r>
      <w:r>
        <w:rPr>
          <w:spacing w:val="-1"/>
        </w:rPr>
        <w:t>navigate</w:t>
      </w:r>
      <w:r>
        <w:rPr>
          <w:spacing w:val="-9"/>
        </w:rPr>
        <w:t> </w:t>
      </w:r>
      <w:r>
        <w:rPr/>
        <w:t>the</w:t>
      </w:r>
      <w:r>
        <w:rPr>
          <w:spacing w:val="-8"/>
        </w:rPr>
        <w:t> </w:t>
      </w:r>
      <w:r>
        <w:rPr>
          <w:spacing w:val="-1"/>
        </w:rPr>
        <w:t>unpredictable</w:t>
      </w:r>
      <w:r>
        <w:rPr>
          <w:spacing w:val="-8"/>
        </w:rPr>
        <w:t> </w:t>
      </w:r>
      <w:r>
        <w:rPr>
          <w:spacing w:val="-1"/>
        </w:rPr>
        <w:t>rainfall</w:t>
      </w:r>
      <w:r>
        <w:rPr>
          <w:spacing w:val="-7"/>
        </w:rPr>
        <w:t> </w:t>
      </w:r>
      <w:r>
        <w:rPr>
          <w:spacing w:val="-1"/>
        </w:rPr>
        <w:t>patterns,</w:t>
      </w:r>
      <w:r>
        <w:rPr>
          <w:spacing w:val="-8"/>
        </w:rPr>
        <w:t> </w:t>
      </w:r>
      <w:r>
        <w:rPr/>
        <w:t>droughts</w:t>
      </w:r>
      <w:r>
        <w:rPr>
          <w:spacing w:val="-7"/>
        </w:rPr>
        <w:t> </w:t>
      </w:r>
      <w:r>
        <w:rPr>
          <w:spacing w:val="-1"/>
        </w:rPr>
        <w:t>and</w:t>
      </w:r>
      <w:r>
        <w:rPr>
          <w:spacing w:val="-8"/>
        </w:rPr>
        <w:t> </w:t>
      </w:r>
      <w:r>
        <w:rPr/>
        <w:t>other</w:t>
      </w:r>
      <w:r>
        <w:rPr>
          <w:spacing w:val="-9"/>
        </w:rPr>
        <w:t> </w:t>
      </w:r>
      <w:r>
        <w:rPr>
          <w:spacing w:val="-1"/>
        </w:rPr>
        <w:t>adverse</w:t>
      </w:r>
      <w:r>
        <w:rPr>
          <w:spacing w:val="-7"/>
        </w:rPr>
        <w:t> </w:t>
      </w:r>
      <w:r>
        <w:rPr>
          <w:spacing w:val="-1"/>
        </w:rPr>
        <w:t>manifestation</w:t>
      </w:r>
      <w:r>
        <w:rPr>
          <w:spacing w:val="-7"/>
        </w:rPr>
        <w:t> </w:t>
      </w:r>
      <w:r>
        <w:rPr/>
        <w:t>of</w:t>
      </w:r>
      <w:r>
        <w:rPr>
          <w:spacing w:val="-8"/>
        </w:rPr>
        <w:t> </w:t>
      </w:r>
      <w:r>
        <w:rPr>
          <w:spacing w:val="-1"/>
        </w:rPr>
        <w:t>climate</w:t>
      </w:r>
      <w:r>
        <w:rPr>
          <w:spacing w:val="107"/>
        </w:rPr>
        <w:t> </w:t>
      </w:r>
      <w:r>
        <w:rPr>
          <w:spacing w:val="-1"/>
        </w:rPr>
        <w:t>change.</w:t>
      </w:r>
      <w:r>
        <w:rPr>
          <w:spacing w:val="-3"/>
        </w:rPr>
        <w:t> </w:t>
      </w:r>
      <w:r>
        <w:rPr>
          <w:spacing w:val="-1"/>
        </w:rPr>
        <w:t>Farmers</w:t>
      </w:r>
      <w:r>
        <w:rPr>
          <w:spacing w:val="-4"/>
        </w:rPr>
        <w:t> </w:t>
      </w:r>
      <w:r>
        <w:rPr>
          <w:spacing w:val="-1"/>
        </w:rPr>
        <w:t>stated</w:t>
      </w:r>
      <w:r>
        <w:rPr>
          <w:spacing w:val="-3"/>
        </w:rPr>
        <w:t> </w:t>
      </w:r>
      <w:r>
        <w:rPr/>
        <w:t>that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/>
        <w:t>use</w:t>
      </w:r>
      <w:r>
        <w:rPr>
          <w:spacing w:val="-6"/>
        </w:rPr>
        <w:t> </w:t>
      </w:r>
      <w:r>
        <w:rPr/>
        <w:t>of</w:t>
      </w:r>
      <w:r>
        <w:rPr>
          <w:spacing w:val="-4"/>
        </w:rPr>
        <w:t> </w:t>
      </w:r>
      <w:r>
        <w:rPr>
          <w:spacing w:val="-1"/>
        </w:rPr>
        <w:t>improved</w:t>
      </w:r>
      <w:r>
        <w:rPr>
          <w:spacing w:val="-3"/>
        </w:rPr>
        <w:t> </w:t>
      </w:r>
      <w:r>
        <w:rPr>
          <w:spacing w:val="-1"/>
        </w:rPr>
        <w:t>varieties</w:t>
      </w:r>
      <w:r>
        <w:rPr>
          <w:spacing w:val="-5"/>
        </w:rPr>
        <w:t> </w:t>
      </w:r>
      <w:r>
        <w:rPr/>
        <w:t>of</w:t>
      </w:r>
      <w:r>
        <w:rPr>
          <w:spacing w:val="-4"/>
        </w:rPr>
        <w:t> </w:t>
      </w:r>
      <w:r>
        <w:rPr>
          <w:spacing w:val="-1"/>
        </w:rPr>
        <w:t>maize,</w:t>
      </w:r>
      <w:r>
        <w:rPr>
          <w:spacing w:val="-3"/>
        </w:rPr>
        <w:t> </w:t>
      </w:r>
      <w:r>
        <w:rPr>
          <w:spacing w:val="-1"/>
        </w:rPr>
        <w:t>millet,</w:t>
      </w:r>
      <w:r>
        <w:rPr>
          <w:spacing w:val="-5"/>
        </w:rPr>
        <w:t> </w:t>
      </w:r>
      <w:r>
        <w:rPr/>
        <w:t>soybeans,</w:t>
      </w:r>
      <w:r>
        <w:rPr>
          <w:spacing w:val="-5"/>
        </w:rPr>
        <w:t> </w:t>
      </w:r>
      <w:r>
        <w:rPr/>
        <w:t>groundnut</w:t>
      </w:r>
      <w:r>
        <w:rPr>
          <w:spacing w:val="-5"/>
        </w:rPr>
        <w:t> </w:t>
      </w:r>
      <w:r>
        <w:rPr>
          <w:spacing w:val="-1"/>
        </w:rPr>
        <w:t>as</w:t>
      </w:r>
      <w:r>
        <w:rPr>
          <w:spacing w:val="81"/>
        </w:rPr>
        <w:t> </w:t>
      </w:r>
      <w:r>
        <w:rPr>
          <w:spacing w:val="-1"/>
        </w:rPr>
        <w:t>well</w:t>
      </w:r>
      <w:r>
        <w:rPr>
          <w:spacing w:val="58"/>
        </w:rPr>
        <w:t> </w:t>
      </w:r>
      <w:r>
        <w:rPr>
          <w:spacing w:val="-1"/>
        </w:rPr>
        <w:t>as</w:t>
      </w:r>
      <w:r>
        <w:rPr>
          <w:spacing w:val="57"/>
        </w:rPr>
        <w:t> </w:t>
      </w:r>
      <w:r>
        <w:rPr/>
        <w:t>vegetable</w:t>
      </w:r>
      <w:r>
        <w:rPr>
          <w:spacing w:val="56"/>
        </w:rPr>
        <w:t> </w:t>
      </w:r>
      <w:r>
        <w:rPr/>
        <w:t>species</w:t>
      </w:r>
      <w:r>
        <w:rPr>
          <w:spacing w:val="57"/>
        </w:rPr>
        <w:t> </w:t>
      </w:r>
      <w:r>
        <w:rPr/>
        <w:t>is</w:t>
      </w:r>
      <w:r>
        <w:rPr>
          <w:spacing w:val="58"/>
        </w:rPr>
        <w:t> </w:t>
      </w:r>
      <w:r>
        <w:rPr>
          <w:spacing w:val="-1"/>
        </w:rPr>
        <w:t>common</w:t>
      </w:r>
      <w:r>
        <w:rPr>
          <w:spacing w:val="57"/>
        </w:rPr>
        <w:t> </w:t>
      </w:r>
      <w:r>
        <w:rPr/>
        <w:t>in the</w:t>
      </w:r>
      <w:r>
        <w:rPr>
          <w:spacing w:val="56"/>
        </w:rPr>
        <w:t> </w:t>
      </w:r>
      <w:r>
        <w:rPr/>
        <w:t>study</w:t>
      </w:r>
      <w:r>
        <w:rPr>
          <w:spacing w:val="57"/>
        </w:rPr>
        <w:t> </w:t>
      </w:r>
      <w:r>
        <w:rPr>
          <w:spacing w:val="-1"/>
        </w:rPr>
        <w:t>area.</w:t>
      </w:r>
      <w:r>
        <w:rPr>
          <w:spacing w:val="57"/>
        </w:rPr>
        <w:t> </w:t>
      </w:r>
      <w:r>
        <w:rPr/>
        <w:t>The</w:t>
      </w:r>
      <w:r>
        <w:rPr>
          <w:spacing w:val="58"/>
        </w:rPr>
        <w:t> </w:t>
      </w:r>
      <w:r>
        <w:rPr/>
        <w:t>Agriculture</w:t>
      </w:r>
      <w:r>
        <w:rPr>
          <w:spacing w:val="55"/>
        </w:rPr>
        <w:t> </w:t>
      </w:r>
      <w:r>
        <w:rPr>
          <w:spacing w:val="-1"/>
        </w:rPr>
        <w:t>Extension</w:t>
      </w:r>
      <w:r>
        <w:rPr/>
        <w:t> </w:t>
      </w:r>
      <w:r>
        <w:rPr>
          <w:spacing w:val="-1"/>
        </w:rPr>
        <w:t>Officer</w:t>
      </w:r>
      <w:r>
        <w:rPr>
          <w:spacing w:val="57"/>
        </w:rPr>
        <w:t> </w:t>
      </w:r>
      <w:r>
        <w:rPr>
          <w:spacing w:val="-1"/>
        </w:rPr>
        <w:t>corroborated</w:t>
      </w:r>
      <w:r>
        <w:rPr/>
        <w:t> </w:t>
      </w:r>
      <w:r>
        <w:rPr>
          <w:spacing w:val="-1"/>
        </w:rPr>
        <w:t>these</w:t>
      </w:r>
      <w:r>
        <w:rPr>
          <w:spacing w:val="1"/>
        </w:rPr>
        <w:t> </w:t>
      </w:r>
      <w:r>
        <w:rPr/>
        <w:t>findings. He</w:t>
      </w:r>
      <w:r>
        <w:rPr>
          <w:spacing w:val="-1"/>
        </w:rPr>
        <w:t> indicated: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line="480" w:lineRule="auto" w:before="0"/>
        <w:ind w:left="458" w:right="659" w:firstLine="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i/>
          <w:spacing w:val="-1"/>
          <w:sz w:val="24"/>
        </w:rPr>
        <w:t>My</w:t>
      </w:r>
      <w:r>
        <w:rPr>
          <w:rFonts w:ascii="Times New Roman"/>
          <w:i/>
          <w:spacing w:val="20"/>
          <w:sz w:val="24"/>
        </w:rPr>
        <w:t> </w:t>
      </w:r>
      <w:r>
        <w:rPr>
          <w:rFonts w:ascii="Times New Roman"/>
          <w:i/>
          <w:spacing w:val="-1"/>
          <w:sz w:val="24"/>
        </w:rPr>
        <w:t>brother,</w:t>
      </w:r>
      <w:r>
        <w:rPr>
          <w:rFonts w:ascii="Times New Roman"/>
          <w:i/>
          <w:spacing w:val="21"/>
          <w:sz w:val="24"/>
        </w:rPr>
        <w:t> </w:t>
      </w:r>
      <w:r>
        <w:rPr>
          <w:rFonts w:ascii="Times New Roman"/>
          <w:i/>
          <w:sz w:val="24"/>
        </w:rPr>
        <w:t>in</w:t>
      </w:r>
      <w:r>
        <w:rPr>
          <w:rFonts w:ascii="Times New Roman"/>
          <w:i/>
          <w:spacing w:val="21"/>
          <w:sz w:val="24"/>
        </w:rPr>
        <w:t> </w:t>
      </w:r>
      <w:r>
        <w:rPr>
          <w:rFonts w:ascii="Times New Roman"/>
          <w:i/>
          <w:sz w:val="24"/>
        </w:rPr>
        <w:t>this</w:t>
      </w:r>
      <w:r>
        <w:rPr>
          <w:rFonts w:ascii="Times New Roman"/>
          <w:i/>
          <w:spacing w:val="21"/>
          <w:sz w:val="24"/>
        </w:rPr>
        <w:t> </w:t>
      </w:r>
      <w:r>
        <w:rPr>
          <w:rFonts w:ascii="Times New Roman"/>
          <w:i/>
          <w:spacing w:val="-1"/>
          <w:sz w:val="24"/>
        </w:rPr>
        <w:t>area</w:t>
      </w:r>
      <w:r>
        <w:rPr>
          <w:rFonts w:ascii="Times New Roman"/>
          <w:i/>
          <w:spacing w:val="21"/>
          <w:sz w:val="24"/>
        </w:rPr>
        <w:t> </w:t>
      </w:r>
      <w:r>
        <w:rPr>
          <w:rFonts w:ascii="Times New Roman"/>
          <w:i/>
          <w:sz w:val="24"/>
        </w:rPr>
        <w:t>we</w:t>
      </w:r>
      <w:r>
        <w:rPr>
          <w:rFonts w:ascii="Times New Roman"/>
          <w:i/>
          <w:spacing w:val="23"/>
          <w:sz w:val="24"/>
        </w:rPr>
        <w:t> </w:t>
      </w:r>
      <w:r>
        <w:rPr>
          <w:rFonts w:ascii="Times New Roman"/>
          <w:i/>
          <w:spacing w:val="-1"/>
          <w:sz w:val="24"/>
        </w:rPr>
        <w:t>suffer</w:t>
      </w:r>
      <w:r>
        <w:rPr>
          <w:rFonts w:ascii="Times New Roman"/>
          <w:i/>
          <w:spacing w:val="21"/>
          <w:sz w:val="24"/>
        </w:rPr>
        <w:t> </w:t>
      </w:r>
      <w:r>
        <w:rPr>
          <w:rFonts w:ascii="Times New Roman"/>
          <w:i/>
          <w:spacing w:val="-1"/>
          <w:sz w:val="24"/>
        </w:rPr>
        <w:t>adverse</w:t>
      </w:r>
      <w:r>
        <w:rPr>
          <w:rFonts w:ascii="Times New Roman"/>
          <w:i/>
          <w:spacing w:val="20"/>
          <w:sz w:val="24"/>
        </w:rPr>
        <w:t> </w:t>
      </w:r>
      <w:r>
        <w:rPr>
          <w:rFonts w:ascii="Times New Roman"/>
          <w:i/>
          <w:spacing w:val="-1"/>
          <w:sz w:val="24"/>
        </w:rPr>
        <w:t>consequences</w:t>
      </w:r>
      <w:r>
        <w:rPr>
          <w:rFonts w:ascii="Times New Roman"/>
          <w:i/>
          <w:spacing w:val="21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21"/>
          <w:sz w:val="24"/>
        </w:rPr>
        <w:t> </w:t>
      </w:r>
      <w:r>
        <w:rPr>
          <w:rFonts w:ascii="Times New Roman"/>
          <w:i/>
          <w:spacing w:val="-1"/>
          <w:sz w:val="24"/>
        </w:rPr>
        <w:t>climate</w:t>
      </w:r>
      <w:r>
        <w:rPr>
          <w:rFonts w:ascii="Times New Roman"/>
          <w:i/>
          <w:spacing w:val="22"/>
          <w:sz w:val="24"/>
        </w:rPr>
        <w:t> </w:t>
      </w:r>
      <w:r>
        <w:rPr>
          <w:rFonts w:ascii="Times New Roman"/>
          <w:i/>
          <w:sz w:val="24"/>
        </w:rPr>
        <w:t>change</w:t>
      </w:r>
      <w:r>
        <w:rPr>
          <w:rFonts w:ascii="Times New Roman"/>
          <w:i/>
          <w:spacing w:val="20"/>
          <w:sz w:val="24"/>
        </w:rPr>
        <w:t> </w:t>
      </w:r>
      <w:r>
        <w:rPr>
          <w:rFonts w:ascii="Times New Roman"/>
          <w:i/>
          <w:spacing w:val="-1"/>
          <w:sz w:val="24"/>
        </w:rPr>
        <w:t>especially</w:t>
      </w:r>
      <w:r>
        <w:rPr>
          <w:rFonts w:ascii="Times New Roman"/>
          <w:i/>
          <w:spacing w:val="93"/>
          <w:sz w:val="24"/>
        </w:rPr>
        <w:t> </w:t>
      </w:r>
      <w:r>
        <w:rPr>
          <w:rFonts w:ascii="Times New Roman"/>
          <w:i/>
          <w:sz w:val="24"/>
        </w:rPr>
        <w:t>those</w:t>
      </w:r>
      <w:r>
        <w:rPr>
          <w:rFonts w:ascii="Times New Roman"/>
          <w:i/>
          <w:spacing w:val="6"/>
          <w:sz w:val="24"/>
        </w:rPr>
        <w:t> </w:t>
      </w:r>
      <w:r>
        <w:rPr>
          <w:rFonts w:ascii="Times New Roman"/>
          <w:i/>
          <w:spacing w:val="-1"/>
          <w:sz w:val="24"/>
        </w:rPr>
        <w:t>resulting</w:t>
      </w:r>
      <w:r>
        <w:rPr>
          <w:rFonts w:ascii="Times New Roman"/>
          <w:i/>
          <w:spacing w:val="7"/>
          <w:sz w:val="24"/>
        </w:rPr>
        <w:t> </w:t>
      </w:r>
      <w:r>
        <w:rPr>
          <w:rFonts w:ascii="Times New Roman"/>
          <w:i/>
          <w:sz w:val="24"/>
        </w:rPr>
        <w:t>from</w:t>
      </w:r>
      <w:r>
        <w:rPr>
          <w:rFonts w:ascii="Times New Roman"/>
          <w:i/>
          <w:spacing w:val="7"/>
          <w:sz w:val="24"/>
        </w:rPr>
        <w:t> </w:t>
      </w:r>
      <w:r>
        <w:rPr>
          <w:rFonts w:ascii="Times New Roman"/>
          <w:i/>
          <w:spacing w:val="-1"/>
          <w:sz w:val="24"/>
        </w:rPr>
        <w:t>erratic</w:t>
      </w:r>
      <w:r>
        <w:rPr>
          <w:rFonts w:ascii="Times New Roman"/>
          <w:i/>
          <w:spacing w:val="6"/>
          <w:sz w:val="24"/>
        </w:rPr>
        <w:t> </w:t>
      </w:r>
      <w:r>
        <w:rPr>
          <w:rFonts w:ascii="Times New Roman"/>
          <w:i/>
          <w:sz w:val="24"/>
        </w:rPr>
        <w:t>rainfall.</w:t>
      </w:r>
      <w:r>
        <w:rPr>
          <w:rFonts w:ascii="Times New Roman"/>
          <w:i/>
          <w:spacing w:val="4"/>
          <w:sz w:val="24"/>
        </w:rPr>
        <w:t> </w:t>
      </w:r>
      <w:r>
        <w:rPr>
          <w:rFonts w:ascii="Times New Roman"/>
          <w:i/>
          <w:sz w:val="24"/>
        </w:rPr>
        <w:t>As</w:t>
      </w:r>
      <w:r>
        <w:rPr>
          <w:rFonts w:ascii="Times New Roman"/>
          <w:i/>
          <w:spacing w:val="6"/>
          <w:sz w:val="24"/>
        </w:rPr>
        <w:t> </w:t>
      </w:r>
      <w:r>
        <w:rPr>
          <w:rFonts w:ascii="Times New Roman"/>
          <w:i/>
          <w:sz w:val="24"/>
        </w:rPr>
        <w:t>a</w:t>
      </w:r>
      <w:r>
        <w:rPr>
          <w:rFonts w:ascii="Times New Roman"/>
          <w:i/>
          <w:spacing w:val="6"/>
          <w:sz w:val="24"/>
        </w:rPr>
        <w:t> </w:t>
      </w:r>
      <w:r>
        <w:rPr>
          <w:rFonts w:ascii="Times New Roman"/>
          <w:i/>
          <w:spacing w:val="-1"/>
          <w:sz w:val="24"/>
        </w:rPr>
        <w:t>result,</w:t>
      </w:r>
      <w:r>
        <w:rPr>
          <w:rFonts w:ascii="Times New Roman"/>
          <w:i/>
          <w:spacing w:val="4"/>
          <w:sz w:val="24"/>
        </w:rPr>
        <w:t> </w:t>
      </w:r>
      <w:r>
        <w:rPr>
          <w:rFonts w:ascii="Times New Roman"/>
          <w:i/>
          <w:spacing w:val="-1"/>
          <w:sz w:val="24"/>
        </w:rPr>
        <w:t>farmers</w:t>
      </w:r>
      <w:r>
        <w:rPr>
          <w:rFonts w:ascii="Times New Roman"/>
          <w:i/>
          <w:spacing w:val="7"/>
          <w:sz w:val="24"/>
        </w:rPr>
        <w:t> </w:t>
      </w:r>
      <w:r>
        <w:rPr>
          <w:rFonts w:ascii="Times New Roman"/>
          <w:i/>
          <w:spacing w:val="-1"/>
          <w:sz w:val="24"/>
        </w:rPr>
        <w:t>have</w:t>
      </w:r>
      <w:r>
        <w:rPr>
          <w:rFonts w:ascii="Times New Roman"/>
          <w:i/>
          <w:spacing w:val="6"/>
          <w:sz w:val="24"/>
        </w:rPr>
        <w:t> </w:t>
      </w:r>
      <w:r>
        <w:rPr>
          <w:rFonts w:ascii="Times New Roman"/>
          <w:i/>
          <w:sz w:val="24"/>
        </w:rPr>
        <w:t>now</w:t>
      </w:r>
      <w:r>
        <w:rPr>
          <w:rFonts w:ascii="Times New Roman"/>
          <w:i/>
          <w:spacing w:val="7"/>
          <w:sz w:val="24"/>
        </w:rPr>
        <w:t> </w:t>
      </w:r>
      <w:r>
        <w:rPr>
          <w:rFonts w:ascii="Times New Roman"/>
          <w:i/>
          <w:spacing w:val="-1"/>
          <w:sz w:val="24"/>
        </w:rPr>
        <w:t>resorted</w:t>
      </w:r>
      <w:r>
        <w:rPr>
          <w:rFonts w:ascii="Times New Roman"/>
          <w:i/>
          <w:spacing w:val="6"/>
          <w:sz w:val="24"/>
        </w:rPr>
        <w:t> </w:t>
      </w:r>
      <w:r>
        <w:rPr>
          <w:rFonts w:ascii="Times New Roman"/>
          <w:i/>
          <w:sz w:val="24"/>
        </w:rPr>
        <w:t>to</w:t>
      </w:r>
      <w:r>
        <w:rPr>
          <w:rFonts w:ascii="Times New Roman"/>
          <w:i/>
          <w:spacing w:val="7"/>
          <w:sz w:val="24"/>
        </w:rPr>
        <w:t> </w:t>
      </w:r>
      <w:r>
        <w:rPr>
          <w:rFonts w:ascii="Times New Roman"/>
          <w:i/>
          <w:spacing w:val="-1"/>
          <w:sz w:val="24"/>
        </w:rPr>
        <w:t>planting</w:t>
      </w:r>
      <w:r>
        <w:rPr>
          <w:rFonts w:ascii="Times New Roman"/>
          <w:i/>
          <w:spacing w:val="73"/>
          <w:sz w:val="24"/>
        </w:rPr>
        <w:t> </w:t>
      </w:r>
      <w:r>
        <w:rPr>
          <w:rFonts w:ascii="Times New Roman"/>
          <w:i/>
          <w:spacing w:val="-1"/>
          <w:sz w:val="24"/>
        </w:rPr>
        <w:t>improved</w:t>
      </w:r>
      <w:r>
        <w:rPr>
          <w:rFonts w:ascii="Times New Roman"/>
          <w:i/>
          <w:spacing w:val="23"/>
          <w:sz w:val="24"/>
        </w:rPr>
        <w:t> </w:t>
      </w:r>
      <w:r>
        <w:rPr>
          <w:rFonts w:ascii="Times New Roman"/>
          <w:i/>
          <w:spacing w:val="-1"/>
          <w:sz w:val="24"/>
        </w:rPr>
        <w:t>seeds</w:t>
      </w:r>
      <w:r>
        <w:rPr>
          <w:rFonts w:ascii="Times New Roman"/>
          <w:i/>
          <w:spacing w:val="24"/>
          <w:sz w:val="24"/>
        </w:rPr>
        <w:t> </w:t>
      </w:r>
      <w:r>
        <w:rPr>
          <w:rFonts w:ascii="Times New Roman"/>
          <w:i/>
          <w:sz w:val="24"/>
        </w:rPr>
        <w:t>which</w:t>
      </w:r>
      <w:r>
        <w:rPr>
          <w:rFonts w:ascii="Times New Roman"/>
          <w:i/>
          <w:spacing w:val="23"/>
          <w:sz w:val="24"/>
        </w:rPr>
        <w:t> </w:t>
      </w:r>
      <w:r>
        <w:rPr>
          <w:rFonts w:ascii="Times New Roman"/>
          <w:i/>
          <w:sz w:val="24"/>
        </w:rPr>
        <w:t>are</w:t>
      </w:r>
      <w:r>
        <w:rPr>
          <w:rFonts w:ascii="Times New Roman"/>
          <w:i/>
          <w:spacing w:val="23"/>
          <w:sz w:val="24"/>
        </w:rPr>
        <w:t> </w:t>
      </w:r>
      <w:r>
        <w:rPr>
          <w:rFonts w:ascii="Times New Roman"/>
          <w:i/>
          <w:spacing w:val="-1"/>
          <w:sz w:val="24"/>
        </w:rPr>
        <w:t>early</w:t>
      </w:r>
      <w:r>
        <w:rPr>
          <w:rFonts w:ascii="Times New Roman"/>
          <w:i/>
          <w:spacing w:val="23"/>
          <w:sz w:val="24"/>
        </w:rPr>
        <w:t> </w:t>
      </w:r>
      <w:r>
        <w:rPr>
          <w:rFonts w:ascii="Times New Roman"/>
          <w:i/>
          <w:sz w:val="24"/>
        </w:rPr>
        <w:t>maturing</w:t>
      </w:r>
      <w:r>
        <w:rPr>
          <w:rFonts w:ascii="Times New Roman"/>
          <w:i/>
          <w:spacing w:val="23"/>
          <w:sz w:val="24"/>
        </w:rPr>
        <w:t> </w:t>
      </w:r>
      <w:r>
        <w:rPr>
          <w:rFonts w:ascii="Times New Roman"/>
          <w:i/>
          <w:sz w:val="24"/>
        </w:rPr>
        <w:t>and</w:t>
      </w:r>
      <w:r>
        <w:rPr>
          <w:rFonts w:ascii="Times New Roman"/>
          <w:i/>
          <w:spacing w:val="23"/>
          <w:sz w:val="24"/>
        </w:rPr>
        <w:t> </w:t>
      </w:r>
      <w:r>
        <w:rPr>
          <w:rFonts w:ascii="Times New Roman"/>
          <w:i/>
          <w:sz w:val="24"/>
        </w:rPr>
        <w:t>give</w:t>
      </w:r>
      <w:r>
        <w:rPr>
          <w:rFonts w:ascii="Times New Roman"/>
          <w:i/>
          <w:spacing w:val="22"/>
          <w:sz w:val="24"/>
        </w:rPr>
        <w:t> </w:t>
      </w:r>
      <w:r>
        <w:rPr>
          <w:rFonts w:ascii="Times New Roman"/>
          <w:i/>
          <w:sz w:val="24"/>
        </w:rPr>
        <w:t>them</w:t>
      </w:r>
      <w:r>
        <w:rPr>
          <w:rFonts w:ascii="Times New Roman"/>
          <w:i/>
          <w:spacing w:val="22"/>
          <w:sz w:val="24"/>
        </w:rPr>
        <w:t> </w:t>
      </w:r>
      <w:r>
        <w:rPr>
          <w:rFonts w:ascii="Times New Roman"/>
          <w:i/>
          <w:spacing w:val="-1"/>
          <w:sz w:val="24"/>
        </w:rPr>
        <w:t>greater</w:t>
      </w:r>
      <w:r>
        <w:rPr>
          <w:rFonts w:ascii="Times New Roman"/>
          <w:i/>
          <w:spacing w:val="25"/>
          <w:sz w:val="24"/>
        </w:rPr>
        <w:t> </w:t>
      </w:r>
      <w:r>
        <w:rPr>
          <w:rFonts w:ascii="Times New Roman"/>
          <w:i/>
          <w:spacing w:val="-1"/>
          <w:sz w:val="24"/>
        </w:rPr>
        <w:t>yields.</w:t>
      </w:r>
      <w:r>
        <w:rPr>
          <w:rFonts w:ascii="Times New Roman"/>
          <w:i/>
          <w:spacing w:val="26"/>
          <w:sz w:val="24"/>
        </w:rPr>
        <w:t> </w:t>
      </w:r>
      <w:r>
        <w:rPr>
          <w:rFonts w:ascii="Times New Roman"/>
          <w:i/>
          <w:sz w:val="24"/>
        </w:rPr>
        <w:t>This</w:t>
      </w:r>
      <w:r>
        <w:rPr>
          <w:rFonts w:ascii="Times New Roman"/>
          <w:i/>
          <w:spacing w:val="24"/>
          <w:sz w:val="24"/>
        </w:rPr>
        <w:t> </w:t>
      </w:r>
      <w:r>
        <w:rPr>
          <w:rFonts w:ascii="Times New Roman"/>
          <w:i/>
          <w:spacing w:val="-1"/>
          <w:sz w:val="24"/>
        </w:rPr>
        <w:t>includes</w:t>
      </w:r>
      <w:r>
        <w:rPr>
          <w:rFonts w:ascii="Times New Roman"/>
          <w:i/>
          <w:spacing w:val="63"/>
          <w:sz w:val="24"/>
        </w:rPr>
        <w:t> </w:t>
      </w:r>
      <w:r>
        <w:rPr>
          <w:rFonts w:ascii="Times New Roman"/>
          <w:i/>
          <w:spacing w:val="-1"/>
          <w:sz w:val="24"/>
        </w:rPr>
        <w:t>improved</w:t>
      </w:r>
      <w:r>
        <w:rPr>
          <w:rFonts w:ascii="Times New Roman"/>
          <w:i/>
          <w:spacing w:val="18"/>
          <w:sz w:val="24"/>
        </w:rPr>
        <w:t> </w:t>
      </w:r>
      <w:r>
        <w:rPr>
          <w:rFonts w:ascii="Times New Roman"/>
          <w:i/>
          <w:spacing w:val="-1"/>
          <w:sz w:val="24"/>
        </w:rPr>
        <w:t>maize,</w:t>
      </w:r>
      <w:r>
        <w:rPr>
          <w:rFonts w:ascii="Times New Roman"/>
          <w:i/>
          <w:spacing w:val="18"/>
          <w:sz w:val="24"/>
        </w:rPr>
        <w:t> </w:t>
      </w:r>
      <w:r>
        <w:rPr>
          <w:rFonts w:ascii="Times New Roman"/>
          <w:i/>
          <w:spacing w:val="-1"/>
          <w:sz w:val="24"/>
        </w:rPr>
        <w:t>millet,</w:t>
      </w:r>
      <w:r>
        <w:rPr>
          <w:rFonts w:ascii="Times New Roman"/>
          <w:i/>
          <w:spacing w:val="21"/>
          <w:sz w:val="24"/>
        </w:rPr>
        <w:t> </w:t>
      </w:r>
      <w:r>
        <w:rPr>
          <w:rFonts w:ascii="Times New Roman"/>
          <w:i/>
          <w:sz w:val="24"/>
        </w:rPr>
        <w:t>and</w:t>
      </w:r>
      <w:r>
        <w:rPr>
          <w:rFonts w:ascii="Times New Roman"/>
          <w:i/>
          <w:spacing w:val="18"/>
          <w:sz w:val="24"/>
        </w:rPr>
        <w:t> </w:t>
      </w:r>
      <w:r>
        <w:rPr>
          <w:rFonts w:ascii="Times New Roman"/>
          <w:i/>
          <w:spacing w:val="-1"/>
          <w:sz w:val="24"/>
        </w:rPr>
        <w:t>soya</w:t>
      </w:r>
      <w:r>
        <w:rPr>
          <w:rFonts w:ascii="Times New Roman"/>
          <w:i/>
          <w:spacing w:val="18"/>
          <w:sz w:val="24"/>
        </w:rPr>
        <w:t> </w:t>
      </w:r>
      <w:r>
        <w:rPr>
          <w:rFonts w:ascii="Times New Roman"/>
          <w:i/>
          <w:spacing w:val="-1"/>
          <w:sz w:val="24"/>
        </w:rPr>
        <w:t>bean</w:t>
      </w:r>
      <w:r>
        <w:rPr>
          <w:rFonts w:ascii="Times New Roman"/>
          <w:i/>
          <w:spacing w:val="18"/>
          <w:sz w:val="24"/>
        </w:rPr>
        <w:t> </w:t>
      </w:r>
      <w:r>
        <w:rPr>
          <w:rFonts w:ascii="Times New Roman"/>
          <w:i/>
          <w:spacing w:val="-1"/>
          <w:sz w:val="24"/>
        </w:rPr>
        <w:t>varieties.</w:t>
      </w:r>
      <w:r>
        <w:rPr>
          <w:rFonts w:ascii="Times New Roman"/>
          <w:i/>
          <w:spacing w:val="19"/>
          <w:sz w:val="24"/>
        </w:rPr>
        <w:t> </w:t>
      </w:r>
      <w:r>
        <w:rPr>
          <w:rFonts w:ascii="Times New Roman"/>
          <w:i/>
          <w:sz w:val="24"/>
        </w:rPr>
        <w:t>This</w:t>
      </w:r>
      <w:r>
        <w:rPr>
          <w:rFonts w:ascii="Times New Roman"/>
          <w:i/>
          <w:spacing w:val="19"/>
          <w:sz w:val="24"/>
        </w:rPr>
        <w:t> </w:t>
      </w:r>
      <w:r>
        <w:rPr>
          <w:rFonts w:ascii="Times New Roman"/>
          <w:i/>
          <w:spacing w:val="-1"/>
          <w:sz w:val="24"/>
        </w:rPr>
        <w:t>year</w:t>
      </w:r>
      <w:r>
        <w:rPr>
          <w:rFonts w:ascii="Times New Roman"/>
          <w:i/>
          <w:spacing w:val="19"/>
          <w:sz w:val="24"/>
        </w:rPr>
        <w:t> </w:t>
      </w:r>
      <w:r>
        <w:rPr>
          <w:rFonts w:ascii="Times New Roman"/>
          <w:i/>
          <w:sz w:val="24"/>
        </w:rPr>
        <w:t>there</w:t>
      </w:r>
      <w:r>
        <w:rPr>
          <w:rFonts w:ascii="Times New Roman"/>
          <w:i/>
          <w:spacing w:val="17"/>
          <w:sz w:val="24"/>
        </w:rPr>
        <w:t> </w:t>
      </w:r>
      <w:r>
        <w:rPr>
          <w:rFonts w:ascii="Times New Roman"/>
          <w:i/>
          <w:sz w:val="24"/>
        </w:rPr>
        <w:t>was</w:t>
      </w:r>
      <w:r>
        <w:rPr>
          <w:rFonts w:ascii="Times New Roman"/>
          <w:i/>
          <w:spacing w:val="19"/>
          <w:sz w:val="24"/>
        </w:rPr>
        <w:t> </w:t>
      </w:r>
      <w:r>
        <w:rPr>
          <w:rFonts w:ascii="Times New Roman"/>
          <w:i/>
          <w:sz w:val="24"/>
        </w:rPr>
        <w:t>a</w:t>
      </w:r>
      <w:r>
        <w:rPr>
          <w:rFonts w:ascii="Times New Roman"/>
          <w:i/>
          <w:spacing w:val="18"/>
          <w:sz w:val="24"/>
        </w:rPr>
        <w:t> </w:t>
      </w:r>
      <w:r>
        <w:rPr>
          <w:rFonts w:ascii="Times New Roman"/>
          <w:i/>
          <w:sz w:val="24"/>
        </w:rPr>
        <w:t>new</w:t>
      </w:r>
      <w:r>
        <w:rPr>
          <w:rFonts w:ascii="Times New Roman"/>
          <w:i/>
          <w:spacing w:val="19"/>
          <w:sz w:val="24"/>
        </w:rPr>
        <w:t> </w:t>
      </w:r>
      <w:r>
        <w:rPr>
          <w:rFonts w:ascii="Times New Roman"/>
          <w:i/>
          <w:spacing w:val="-1"/>
          <w:sz w:val="24"/>
        </w:rPr>
        <w:t>variety</w:t>
      </w:r>
      <w:r>
        <w:rPr>
          <w:rFonts w:ascii="Times New Roman"/>
          <w:i/>
          <w:spacing w:val="18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85"/>
          <w:sz w:val="24"/>
        </w:rPr>
        <w:t> </w:t>
      </w:r>
      <w:r>
        <w:rPr>
          <w:rFonts w:ascii="Times New Roman"/>
          <w:i/>
          <w:sz w:val="24"/>
        </w:rPr>
        <w:t>groundnut</w:t>
      </w:r>
      <w:r>
        <w:rPr>
          <w:rFonts w:ascii="Times New Roman"/>
          <w:i/>
          <w:spacing w:val="9"/>
          <w:sz w:val="24"/>
        </w:rPr>
        <w:t> </w:t>
      </w:r>
      <w:r>
        <w:rPr>
          <w:rFonts w:ascii="Times New Roman"/>
          <w:i/>
          <w:spacing w:val="-1"/>
          <w:sz w:val="24"/>
        </w:rPr>
        <w:t>seeds</w:t>
      </w:r>
      <w:r>
        <w:rPr>
          <w:rFonts w:ascii="Times New Roman"/>
          <w:i/>
          <w:spacing w:val="9"/>
          <w:sz w:val="24"/>
        </w:rPr>
        <w:t> </w:t>
      </w:r>
      <w:r>
        <w:rPr>
          <w:rFonts w:ascii="Times New Roman"/>
          <w:i/>
          <w:spacing w:val="-1"/>
          <w:sz w:val="24"/>
        </w:rPr>
        <w:t>called</w:t>
      </w:r>
      <w:r>
        <w:rPr>
          <w:rFonts w:ascii="Times New Roman"/>
          <w:i/>
          <w:spacing w:val="9"/>
          <w:sz w:val="24"/>
        </w:rPr>
        <w:t> </w:t>
      </w:r>
      <w:r>
        <w:rPr>
          <w:rFonts w:ascii="Times New Roman"/>
          <w:i/>
          <w:spacing w:val="-1"/>
          <w:sz w:val="24"/>
        </w:rPr>
        <w:t>Sarina</w:t>
      </w:r>
      <w:r>
        <w:rPr>
          <w:rFonts w:ascii="Times New Roman"/>
          <w:i/>
          <w:spacing w:val="9"/>
          <w:sz w:val="24"/>
        </w:rPr>
        <w:t> </w:t>
      </w:r>
      <w:r>
        <w:rPr>
          <w:rFonts w:ascii="Times New Roman"/>
          <w:i/>
          <w:sz w:val="24"/>
        </w:rPr>
        <w:t>2</w:t>
      </w:r>
      <w:r>
        <w:rPr>
          <w:rFonts w:ascii="Times New Roman"/>
          <w:i/>
          <w:spacing w:val="6"/>
          <w:sz w:val="24"/>
        </w:rPr>
        <w:t> </w:t>
      </w:r>
      <w:r>
        <w:rPr>
          <w:rFonts w:ascii="Times New Roman"/>
          <w:i/>
          <w:sz w:val="24"/>
        </w:rPr>
        <w:t>which</w:t>
      </w:r>
      <w:r>
        <w:rPr>
          <w:rFonts w:ascii="Times New Roman"/>
          <w:i/>
          <w:spacing w:val="8"/>
          <w:sz w:val="24"/>
        </w:rPr>
        <w:t> </w:t>
      </w:r>
      <w:r>
        <w:rPr>
          <w:rFonts w:ascii="Times New Roman"/>
          <w:i/>
          <w:sz w:val="24"/>
        </w:rPr>
        <w:t>has</w:t>
      </w:r>
      <w:r>
        <w:rPr>
          <w:rFonts w:ascii="Times New Roman"/>
          <w:i/>
          <w:spacing w:val="9"/>
          <w:sz w:val="24"/>
        </w:rPr>
        <w:t> </w:t>
      </w:r>
      <w:r>
        <w:rPr>
          <w:rFonts w:ascii="Times New Roman"/>
          <w:i/>
          <w:spacing w:val="-1"/>
          <w:sz w:val="24"/>
        </w:rPr>
        <w:t>been</w:t>
      </w:r>
      <w:r>
        <w:rPr>
          <w:rFonts w:ascii="Times New Roman"/>
          <w:i/>
          <w:spacing w:val="9"/>
          <w:sz w:val="24"/>
        </w:rPr>
        <w:t> </w:t>
      </w:r>
      <w:r>
        <w:rPr>
          <w:rFonts w:ascii="Times New Roman"/>
          <w:i/>
          <w:spacing w:val="-1"/>
          <w:sz w:val="24"/>
        </w:rPr>
        <w:t>recommended</w:t>
      </w:r>
      <w:r>
        <w:rPr>
          <w:rFonts w:ascii="Times New Roman"/>
          <w:i/>
          <w:spacing w:val="9"/>
          <w:sz w:val="24"/>
        </w:rPr>
        <w:t> </w:t>
      </w:r>
      <w:r>
        <w:rPr>
          <w:rFonts w:ascii="Times New Roman"/>
          <w:i/>
          <w:sz w:val="24"/>
        </w:rPr>
        <w:t>to</w:t>
      </w:r>
      <w:r>
        <w:rPr>
          <w:rFonts w:ascii="Times New Roman"/>
          <w:i/>
          <w:spacing w:val="9"/>
          <w:sz w:val="24"/>
        </w:rPr>
        <w:t> </w:t>
      </w:r>
      <w:r>
        <w:rPr>
          <w:rFonts w:ascii="Times New Roman"/>
          <w:i/>
          <w:sz w:val="24"/>
        </w:rPr>
        <w:t>a</w:t>
      </w:r>
      <w:r>
        <w:rPr>
          <w:rFonts w:ascii="Times New Roman"/>
          <w:i/>
          <w:spacing w:val="9"/>
          <w:sz w:val="24"/>
        </w:rPr>
        <w:t> </w:t>
      </w:r>
      <w:r>
        <w:rPr>
          <w:rFonts w:ascii="Times New Roman"/>
          <w:i/>
          <w:sz w:val="24"/>
        </w:rPr>
        <w:t>lot</w:t>
      </w:r>
      <w:r>
        <w:rPr>
          <w:rFonts w:ascii="Times New Roman"/>
          <w:i/>
          <w:spacing w:val="10"/>
          <w:sz w:val="24"/>
        </w:rPr>
        <w:t> </w:t>
      </w:r>
      <w:r>
        <w:rPr>
          <w:rFonts w:ascii="Times New Roman"/>
          <w:i/>
          <w:spacing w:val="-2"/>
          <w:sz w:val="24"/>
        </w:rPr>
        <w:t>of</w:t>
      </w:r>
      <w:r>
        <w:rPr>
          <w:rFonts w:ascii="Times New Roman"/>
          <w:i/>
          <w:spacing w:val="9"/>
          <w:sz w:val="24"/>
        </w:rPr>
        <w:t> </w:t>
      </w:r>
      <w:r>
        <w:rPr>
          <w:rFonts w:ascii="Times New Roman"/>
          <w:i/>
          <w:spacing w:val="-1"/>
          <w:sz w:val="24"/>
        </w:rPr>
        <w:t>farmers</w:t>
      </w:r>
      <w:r>
        <w:rPr>
          <w:rFonts w:ascii="Times New Roman"/>
          <w:i/>
          <w:spacing w:val="9"/>
          <w:sz w:val="24"/>
        </w:rPr>
        <w:t> </w:t>
      </w:r>
      <w:r>
        <w:rPr>
          <w:rFonts w:ascii="Times New Roman"/>
          <w:i/>
          <w:spacing w:val="-1"/>
          <w:sz w:val="24"/>
        </w:rPr>
        <w:t>even</w:t>
      </w:r>
      <w:r>
        <w:rPr>
          <w:rFonts w:ascii="Times New Roman"/>
          <w:sz w:val="24"/>
        </w:rPr>
      </w:r>
    </w:p>
    <w:p>
      <w:pPr>
        <w:spacing w:after="0" w:line="480" w:lineRule="auto"/>
        <w:jc w:val="both"/>
        <w:rPr>
          <w:rFonts w:ascii="Times New Roman" w:hAnsi="Times New Roman" w:cs="Times New Roman" w:eastAsia="Times New Roman"/>
          <w:sz w:val="24"/>
          <w:szCs w:val="24"/>
        </w:rPr>
        <w:sectPr>
          <w:footerReference w:type="default" r:id="rId43"/>
          <w:pgSz w:w="12240" w:h="15840"/>
          <w:pgMar w:footer="1213" w:header="0" w:top="1400" w:bottom="1400" w:left="1340" w:right="1320"/>
          <w:pgNumType w:start="62"/>
        </w:sectPr>
      </w:pPr>
    </w:p>
    <w:p>
      <w:pPr>
        <w:spacing w:line="480" w:lineRule="auto" w:before="39"/>
        <w:ind w:left="458" w:right="658" w:firstLine="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i/>
          <w:sz w:val="24"/>
        </w:rPr>
        <w:t>though</w:t>
      </w:r>
      <w:r>
        <w:rPr>
          <w:rFonts w:ascii="Times New Roman"/>
          <w:i/>
          <w:spacing w:val="24"/>
          <w:sz w:val="24"/>
        </w:rPr>
        <w:t> </w:t>
      </w:r>
      <w:r>
        <w:rPr>
          <w:rFonts w:ascii="Times New Roman"/>
          <w:i/>
          <w:sz w:val="24"/>
        </w:rPr>
        <w:t>this</w:t>
      </w:r>
      <w:r>
        <w:rPr>
          <w:rFonts w:ascii="Times New Roman"/>
          <w:i/>
          <w:spacing w:val="24"/>
          <w:sz w:val="24"/>
        </w:rPr>
        <w:t> </w:t>
      </w:r>
      <w:r>
        <w:rPr>
          <w:rFonts w:ascii="Times New Roman"/>
          <w:i/>
          <w:sz w:val="24"/>
        </w:rPr>
        <w:t>will</w:t>
      </w:r>
      <w:r>
        <w:rPr>
          <w:rFonts w:ascii="Times New Roman"/>
          <w:i/>
          <w:spacing w:val="24"/>
          <w:sz w:val="24"/>
        </w:rPr>
        <w:t> </w:t>
      </w:r>
      <w:r>
        <w:rPr>
          <w:rFonts w:ascii="Times New Roman"/>
          <w:i/>
          <w:sz w:val="24"/>
        </w:rPr>
        <w:t>be</w:t>
      </w:r>
      <w:r>
        <w:rPr>
          <w:rFonts w:ascii="Times New Roman"/>
          <w:i/>
          <w:spacing w:val="22"/>
          <w:sz w:val="24"/>
        </w:rPr>
        <w:t> </w:t>
      </w:r>
      <w:r>
        <w:rPr>
          <w:rFonts w:ascii="Times New Roman"/>
          <w:i/>
          <w:sz w:val="24"/>
        </w:rPr>
        <w:t>our</w:t>
      </w:r>
      <w:r>
        <w:rPr>
          <w:rFonts w:ascii="Times New Roman"/>
          <w:i/>
          <w:spacing w:val="24"/>
          <w:sz w:val="24"/>
        </w:rPr>
        <w:t> </w:t>
      </w:r>
      <w:r>
        <w:rPr>
          <w:rFonts w:ascii="Times New Roman"/>
          <w:i/>
          <w:spacing w:val="-1"/>
          <w:sz w:val="24"/>
        </w:rPr>
        <w:t>first</w:t>
      </w:r>
      <w:r>
        <w:rPr>
          <w:rFonts w:ascii="Times New Roman"/>
          <w:i/>
          <w:spacing w:val="24"/>
          <w:sz w:val="24"/>
        </w:rPr>
        <w:t> </w:t>
      </w:r>
      <w:r>
        <w:rPr>
          <w:rFonts w:ascii="Times New Roman"/>
          <w:i/>
          <w:sz w:val="24"/>
        </w:rPr>
        <w:t>time</w:t>
      </w:r>
      <w:r>
        <w:rPr>
          <w:rFonts w:ascii="Times New Roman"/>
          <w:i/>
          <w:spacing w:val="22"/>
          <w:sz w:val="24"/>
        </w:rPr>
        <w:t> </w:t>
      </w:r>
      <w:r>
        <w:rPr>
          <w:rFonts w:ascii="Times New Roman"/>
          <w:i/>
          <w:sz w:val="24"/>
        </w:rPr>
        <w:t>using</w:t>
      </w:r>
      <w:r>
        <w:rPr>
          <w:rFonts w:ascii="Times New Roman"/>
          <w:i/>
          <w:spacing w:val="24"/>
          <w:sz w:val="24"/>
        </w:rPr>
        <w:t> </w:t>
      </w:r>
      <w:r>
        <w:rPr>
          <w:rFonts w:ascii="Times New Roman"/>
          <w:i/>
          <w:spacing w:val="-1"/>
          <w:sz w:val="24"/>
        </w:rPr>
        <w:t>them.</w:t>
      </w:r>
      <w:r>
        <w:rPr>
          <w:rFonts w:ascii="Times New Roman"/>
          <w:i/>
          <w:spacing w:val="23"/>
          <w:sz w:val="24"/>
        </w:rPr>
        <w:t> </w:t>
      </w:r>
      <w:r>
        <w:rPr>
          <w:rFonts w:ascii="Times New Roman"/>
          <w:i/>
          <w:sz w:val="24"/>
        </w:rPr>
        <w:t>Aside</w:t>
      </w:r>
      <w:r>
        <w:rPr>
          <w:rFonts w:ascii="Times New Roman"/>
          <w:i/>
          <w:spacing w:val="23"/>
          <w:sz w:val="24"/>
        </w:rPr>
        <w:t> </w:t>
      </w:r>
      <w:r>
        <w:rPr>
          <w:rFonts w:ascii="Times New Roman"/>
          <w:i/>
          <w:sz w:val="24"/>
        </w:rPr>
        <w:t>from</w:t>
      </w:r>
      <w:r>
        <w:rPr>
          <w:rFonts w:ascii="Times New Roman"/>
          <w:i/>
          <w:spacing w:val="24"/>
          <w:sz w:val="24"/>
        </w:rPr>
        <w:t> </w:t>
      </w:r>
      <w:r>
        <w:rPr>
          <w:rFonts w:ascii="Times New Roman"/>
          <w:i/>
          <w:sz w:val="24"/>
        </w:rPr>
        <w:t>that</w:t>
      </w:r>
      <w:r>
        <w:rPr>
          <w:rFonts w:ascii="Times New Roman"/>
          <w:i/>
          <w:spacing w:val="24"/>
          <w:sz w:val="24"/>
        </w:rPr>
        <w:t> </w:t>
      </w:r>
      <w:r>
        <w:rPr>
          <w:rFonts w:ascii="Times New Roman"/>
          <w:i/>
          <w:sz w:val="24"/>
        </w:rPr>
        <w:t>we</w:t>
      </w:r>
      <w:r>
        <w:rPr>
          <w:rFonts w:ascii="Times New Roman"/>
          <w:i/>
          <w:spacing w:val="22"/>
          <w:sz w:val="24"/>
        </w:rPr>
        <w:t> </w:t>
      </w:r>
      <w:r>
        <w:rPr>
          <w:rFonts w:ascii="Times New Roman"/>
          <w:i/>
          <w:sz w:val="24"/>
        </w:rPr>
        <w:t>also</w:t>
      </w:r>
      <w:r>
        <w:rPr>
          <w:rFonts w:ascii="Times New Roman"/>
          <w:i/>
          <w:spacing w:val="24"/>
          <w:sz w:val="24"/>
        </w:rPr>
        <w:t> </w:t>
      </w:r>
      <w:r>
        <w:rPr>
          <w:rFonts w:ascii="Times New Roman"/>
          <w:i/>
          <w:sz w:val="24"/>
        </w:rPr>
        <w:t>have</w:t>
      </w:r>
      <w:r>
        <w:rPr>
          <w:rFonts w:ascii="Times New Roman"/>
          <w:i/>
          <w:spacing w:val="22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25"/>
          <w:sz w:val="24"/>
        </w:rPr>
        <w:t> </w:t>
      </w:r>
      <w:r>
        <w:rPr>
          <w:rFonts w:ascii="Times New Roman"/>
          <w:i/>
          <w:sz w:val="24"/>
        </w:rPr>
        <w:t>maize</w:t>
      </w:r>
      <w:r>
        <w:rPr>
          <w:rFonts w:ascii="Times New Roman"/>
          <w:i/>
          <w:spacing w:val="28"/>
          <w:sz w:val="24"/>
        </w:rPr>
        <w:t> </w:t>
      </w:r>
      <w:r>
        <w:rPr>
          <w:rFonts w:ascii="Times New Roman"/>
          <w:i/>
          <w:spacing w:val="-1"/>
          <w:sz w:val="24"/>
        </w:rPr>
        <w:t>variety</w:t>
      </w:r>
      <w:r>
        <w:rPr>
          <w:rFonts w:ascii="Times New Roman"/>
          <w:i/>
          <w:spacing w:val="11"/>
          <w:sz w:val="24"/>
        </w:rPr>
        <w:t> </w:t>
      </w:r>
      <w:r>
        <w:rPr>
          <w:rFonts w:ascii="Times New Roman"/>
          <w:i/>
          <w:spacing w:val="-1"/>
          <w:sz w:val="24"/>
        </w:rPr>
        <w:t>known</w:t>
      </w:r>
      <w:r>
        <w:rPr>
          <w:rFonts w:ascii="Times New Roman"/>
          <w:i/>
          <w:spacing w:val="11"/>
          <w:sz w:val="24"/>
        </w:rPr>
        <w:t> </w:t>
      </w:r>
      <w:r>
        <w:rPr>
          <w:rFonts w:ascii="Times New Roman"/>
          <w:i/>
          <w:sz w:val="24"/>
        </w:rPr>
        <w:t>as</w:t>
      </w:r>
      <w:r>
        <w:rPr>
          <w:rFonts w:ascii="Times New Roman"/>
          <w:i/>
          <w:spacing w:val="12"/>
          <w:sz w:val="24"/>
        </w:rPr>
        <w:t> </w:t>
      </w:r>
      <w:r>
        <w:rPr>
          <w:rFonts w:ascii="Times New Roman"/>
          <w:i/>
          <w:sz w:val="24"/>
        </w:rPr>
        <w:t>flint</w:t>
      </w:r>
      <w:r>
        <w:rPr>
          <w:rFonts w:ascii="Times New Roman"/>
          <w:i/>
          <w:spacing w:val="12"/>
          <w:sz w:val="24"/>
        </w:rPr>
        <w:t> </w:t>
      </w:r>
      <w:r>
        <w:rPr>
          <w:rFonts w:ascii="Times New Roman"/>
          <w:i/>
          <w:sz w:val="24"/>
        </w:rPr>
        <w:t>and</w:t>
      </w:r>
      <w:r>
        <w:rPr>
          <w:rFonts w:ascii="Times New Roman"/>
          <w:i/>
          <w:spacing w:val="11"/>
          <w:sz w:val="24"/>
        </w:rPr>
        <w:t> </w:t>
      </w:r>
      <w:r>
        <w:rPr>
          <w:rFonts w:ascii="Times New Roman"/>
          <w:i/>
          <w:spacing w:val="-1"/>
          <w:sz w:val="24"/>
        </w:rPr>
        <w:t>soya</w:t>
      </w:r>
      <w:r>
        <w:rPr>
          <w:rFonts w:ascii="Times New Roman"/>
          <w:i/>
          <w:spacing w:val="11"/>
          <w:sz w:val="24"/>
        </w:rPr>
        <w:t> </w:t>
      </w:r>
      <w:r>
        <w:rPr>
          <w:rFonts w:ascii="Times New Roman"/>
          <w:i/>
          <w:spacing w:val="-1"/>
          <w:sz w:val="24"/>
        </w:rPr>
        <w:t>beans</w:t>
      </w:r>
      <w:r>
        <w:rPr>
          <w:rFonts w:ascii="Times New Roman"/>
          <w:i/>
          <w:spacing w:val="12"/>
          <w:sz w:val="24"/>
        </w:rPr>
        <w:t> </w:t>
      </w:r>
      <w:r>
        <w:rPr>
          <w:rFonts w:ascii="Times New Roman"/>
          <w:i/>
          <w:sz w:val="24"/>
        </w:rPr>
        <w:t>too</w:t>
      </w:r>
      <w:r>
        <w:rPr>
          <w:rFonts w:ascii="Times New Roman"/>
          <w:i/>
          <w:spacing w:val="12"/>
          <w:sz w:val="24"/>
        </w:rPr>
        <w:t> </w:t>
      </w:r>
      <w:r>
        <w:rPr>
          <w:rFonts w:ascii="Times New Roman"/>
          <w:i/>
          <w:sz w:val="24"/>
        </w:rPr>
        <w:t>we</w:t>
      </w:r>
      <w:r>
        <w:rPr>
          <w:rFonts w:ascii="Times New Roman"/>
          <w:i/>
          <w:spacing w:val="10"/>
          <w:sz w:val="24"/>
        </w:rPr>
        <w:t> </w:t>
      </w:r>
      <w:r>
        <w:rPr>
          <w:rFonts w:ascii="Times New Roman"/>
          <w:i/>
          <w:sz w:val="24"/>
        </w:rPr>
        <w:t>have</w:t>
      </w:r>
      <w:r>
        <w:rPr>
          <w:rFonts w:ascii="Times New Roman"/>
          <w:i/>
          <w:spacing w:val="10"/>
          <w:sz w:val="24"/>
        </w:rPr>
        <w:t> </w:t>
      </w:r>
      <w:r>
        <w:rPr>
          <w:rFonts w:ascii="Times New Roman"/>
          <w:i/>
          <w:sz w:val="24"/>
        </w:rPr>
        <w:t>afayak</w:t>
      </w:r>
      <w:r>
        <w:rPr>
          <w:rFonts w:ascii="Times New Roman"/>
          <w:i/>
          <w:spacing w:val="10"/>
          <w:sz w:val="24"/>
        </w:rPr>
        <w:t> </w:t>
      </w:r>
      <w:r>
        <w:rPr>
          <w:rFonts w:ascii="Times New Roman"/>
          <w:i/>
          <w:sz w:val="24"/>
        </w:rPr>
        <w:t>and</w:t>
      </w:r>
      <w:r>
        <w:rPr>
          <w:rFonts w:ascii="Times New Roman"/>
          <w:i/>
          <w:spacing w:val="11"/>
          <w:sz w:val="24"/>
        </w:rPr>
        <w:t> </w:t>
      </w:r>
      <w:r>
        <w:rPr>
          <w:rFonts w:ascii="Times New Roman"/>
          <w:i/>
          <w:sz w:val="24"/>
        </w:rPr>
        <w:t>salintuya</w:t>
      </w:r>
      <w:r>
        <w:rPr>
          <w:rFonts w:ascii="Times New Roman"/>
          <w:i/>
          <w:spacing w:val="11"/>
          <w:sz w:val="24"/>
        </w:rPr>
        <w:t> </w:t>
      </w:r>
      <w:r>
        <w:rPr>
          <w:rFonts w:ascii="Times New Roman"/>
          <w:i/>
          <w:sz w:val="24"/>
        </w:rPr>
        <w:t>1</w:t>
      </w:r>
      <w:r>
        <w:rPr>
          <w:rFonts w:ascii="Times New Roman"/>
          <w:i/>
          <w:spacing w:val="11"/>
          <w:sz w:val="24"/>
        </w:rPr>
        <w:t> </w:t>
      </w:r>
      <w:r>
        <w:rPr>
          <w:rFonts w:ascii="Times New Roman"/>
          <w:i/>
          <w:sz w:val="24"/>
        </w:rPr>
        <w:t>and</w:t>
      </w:r>
      <w:r>
        <w:rPr>
          <w:rFonts w:ascii="Times New Roman"/>
          <w:i/>
          <w:spacing w:val="11"/>
          <w:sz w:val="24"/>
        </w:rPr>
        <w:t> </w:t>
      </w:r>
      <w:r>
        <w:rPr>
          <w:rFonts w:ascii="Times New Roman"/>
          <w:i/>
          <w:spacing w:val="-1"/>
          <w:sz w:val="24"/>
        </w:rPr>
        <w:t>farmers</w:t>
      </w:r>
      <w:r>
        <w:rPr>
          <w:rFonts w:ascii="Times New Roman"/>
          <w:i/>
          <w:spacing w:val="52"/>
          <w:sz w:val="24"/>
        </w:rPr>
        <w:t> </w:t>
      </w:r>
      <w:r>
        <w:rPr>
          <w:rFonts w:ascii="Times New Roman"/>
          <w:i/>
          <w:spacing w:val="-1"/>
          <w:sz w:val="24"/>
        </w:rPr>
        <w:t>have</w:t>
      </w:r>
      <w:r>
        <w:rPr>
          <w:rFonts w:ascii="Times New Roman"/>
          <w:i/>
          <w:spacing w:val="-6"/>
          <w:sz w:val="24"/>
        </w:rPr>
        <w:t> </w:t>
      </w:r>
      <w:r>
        <w:rPr>
          <w:rFonts w:ascii="Times New Roman"/>
          <w:i/>
          <w:sz w:val="24"/>
        </w:rPr>
        <w:t>used</w:t>
      </w:r>
      <w:r>
        <w:rPr>
          <w:rFonts w:ascii="Times New Roman"/>
          <w:i/>
          <w:spacing w:val="-5"/>
          <w:sz w:val="24"/>
        </w:rPr>
        <w:t> </w:t>
      </w:r>
      <w:r>
        <w:rPr>
          <w:rFonts w:ascii="Times New Roman"/>
          <w:i/>
          <w:sz w:val="24"/>
        </w:rPr>
        <w:t>all</w:t>
      </w:r>
      <w:r>
        <w:rPr>
          <w:rFonts w:ascii="Times New Roman"/>
          <w:i/>
          <w:spacing w:val="-5"/>
          <w:sz w:val="24"/>
        </w:rPr>
        <w:t> </w:t>
      </w:r>
      <w:r>
        <w:rPr>
          <w:rFonts w:ascii="Times New Roman"/>
          <w:i/>
          <w:sz w:val="24"/>
        </w:rPr>
        <w:t>these</w:t>
      </w:r>
      <w:r>
        <w:rPr>
          <w:rFonts w:ascii="Times New Roman"/>
          <w:i/>
          <w:spacing w:val="-4"/>
          <w:sz w:val="24"/>
        </w:rPr>
        <w:t> </w:t>
      </w:r>
      <w:r>
        <w:rPr>
          <w:rFonts w:ascii="Times New Roman"/>
          <w:i/>
          <w:sz w:val="24"/>
        </w:rPr>
        <w:t>varieties</w:t>
      </w:r>
      <w:r>
        <w:rPr>
          <w:rFonts w:ascii="Times New Roman"/>
          <w:i/>
          <w:spacing w:val="-6"/>
          <w:sz w:val="24"/>
        </w:rPr>
        <w:t> </w:t>
      </w:r>
      <w:r>
        <w:rPr>
          <w:rFonts w:ascii="Times New Roman"/>
          <w:i/>
          <w:sz w:val="24"/>
        </w:rPr>
        <w:t>and</w:t>
      </w:r>
      <w:r>
        <w:rPr>
          <w:rFonts w:ascii="Times New Roman"/>
          <w:i/>
          <w:spacing w:val="-5"/>
          <w:sz w:val="24"/>
        </w:rPr>
        <w:t> </w:t>
      </w:r>
      <w:r>
        <w:rPr>
          <w:rFonts w:ascii="Times New Roman"/>
          <w:i/>
          <w:sz w:val="24"/>
        </w:rPr>
        <w:t>I</w:t>
      </w:r>
      <w:r>
        <w:rPr>
          <w:rFonts w:ascii="Times New Roman"/>
          <w:i/>
          <w:spacing w:val="-4"/>
          <w:sz w:val="24"/>
        </w:rPr>
        <w:t> </w:t>
      </w:r>
      <w:r>
        <w:rPr>
          <w:rFonts w:ascii="Times New Roman"/>
          <w:i/>
          <w:spacing w:val="-1"/>
          <w:sz w:val="24"/>
        </w:rPr>
        <w:t>can</w:t>
      </w:r>
      <w:r>
        <w:rPr>
          <w:rFonts w:ascii="Times New Roman"/>
          <w:i/>
          <w:spacing w:val="-3"/>
          <w:sz w:val="24"/>
        </w:rPr>
        <w:t> </w:t>
      </w:r>
      <w:r>
        <w:rPr>
          <w:rFonts w:ascii="Times New Roman"/>
          <w:i/>
          <w:sz w:val="24"/>
        </w:rPr>
        <w:t>testify</w:t>
      </w:r>
      <w:r>
        <w:rPr>
          <w:rFonts w:ascii="Times New Roman"/>
          <w:i/>
          <w:spacing w:val="-6"/>
          <w:sz w:val="24"/>
        </w:rPr>
        <w:t> </w:t>
      </w:r>
      <w:r>
        <w:rPr>
          <w:rFonts w:ascii="Times New Roman"/>
          <w:i/>
          <w:sz w:val="24"/>
        </w:rPr>
        <w:t>they</w:t>
      </w:r>
      <w:r>
        <w:rPr>
          <w:rFonts w:ascii="Times New Roman"/>
          <w:i/>
          <w:spacing w:val="-2"/>
          <w:sz w:val="24"/>
        </w:rPr>
        <w:t> </w:t>
      </w:r>
      <w:r>
        <w:rPr>
          <w:rFonts w:ascii="Times New Roman"/>
          <w:i/>
          <w:spacing w:val="-1"/>
          <w:sz w:val="24"/>
        </w:rPr>
        <w:t>have</w:t>
      </w:r>
      <w:r>
        <w:rPr>
          <w:rFonts w:ascii="Times New Roman"/>
          <w:i/>
          <w:spacing w:val="-6"/>
          <w:sz w:val="24"/>
        </w:rPr>
        <w:t> </w:t>
      </w:r>
      <w:r>
        <w:rPr>
          <w:rFonts w:ascii="Times New Roman"/>
          <w:i/>
          <w:spacing w:val="-1"/>
          <w:sz w:val="24"/>
        </w:rPr>
        <w:t>never</w:t>
      </w:r>
      <w:r>
        <w:rPr>
          <w:rFonts w:ascii="Times New Roman"/>
          <w:i/>
          <w:spacing w:val="-3"/>
          <w:sz w:val="24"/>
        </w:rPr>
        <w:t> </w:t>
      </w:r>
      <w:r>
        <w:rPr>
          <w:rFonts w:ascii="Times New Roman"/>
          <w:i/>
          <w:spacing w:val="-1"/>
          <w:sz w:val="24"/>
        </w:rPr>
        <w:t>regretted</w:t>
      </w:r>
      <w:r>
        <w:rPr>
          <w:rFonts w:ascii="Times New Roman"/>
          <w:i/>
          <w:spacing w:val="-3"/>
          <w:sz w:val="24"/>
        </w:rPr>
        <w:t> </w:t>
      </w:r>
      <w:r>
        <w:rPr>
          <w:rFonts w:ascii="Times New Roman"/>
          <w:i/>
          <w:sz w:val="24"/>
        </w:rPr>
        <w:t>it.</w:t>
      </w:r>
      <w:r>
        <w:rPr>
          <w:rFonts w:ascii="Times New Roman"/>
          <w:i/>
          <w:spacing w:val="-5"/>
          <w:sz w:val="24"/>
        </w:rPr>
        <w:t> </w:t>
      </w:r>
      <w:r>
        <w:rPr>
          <w:rFonts w:ascii="Times New Roman"/>
          <w:i/>
          <w:spacing w:val="-1"/>
          <w:sz w:val="24"/>
        </w:rPr>
        <w:t>There</w:t>
      </w:r>
      <w:r>
        <w:rPr>
          <w:rFonts w:ascii="Times New Roman"/>
          <w:i/>
          <w:spacing w:val="-6"/>
          <w:sz w:val="24"/>
        </w:rPr>
        <w:t> </w:t>
      </w:r>
      <w:r>
        <w:rPr>
          <w:rFonts w:ascii="Times New Roman"/>
          <w:i/>
          <w:sz w:val="24"/>
        </w:rPr>
        <w:t>are</w:t>
      </w:r>
      <w:r>
        <w:rPr>
          <w:rFonts w:ascii="Times New Roman"/>
          <w:i/>
          <w:spacing w:val="-4"/>
          <w:sz w:val="24"/>
        </w:rPr>
        <w:t> </w:t>
      </w:r>
      <w:r>
        <w:rPr>
          <w:rFonts w:ascii="Times New Roman"/>
          <w:i/>
          <w:sz w:val="24"/>
        </w:rPr>
        <w:t>also</w:t>
      </w:r>
      <w:r>
        <w:rPr>
          <w:rFonts w:ascii="Times New Roman"/>
          <w:i/>
          <w:spacing w:val="49"/>
          <w:sz w:val="24"/>
        </w:rPr>
        <w:t> </w:t>
      </w:r>
      <w:r>
        <w:rPr>
          <w:rFonts w:ascii="Times New Roman"/>
          <w:i/>
          <w:spacing w:val="-1"/>
          <w:sz w:val="24"/>
        </w:rPr>
        <w:t>vegetable</w:t>
      </w:r>
      <w:r>
        <w:rPr>
          <w:rFonts w:ascii="Times New Roman"/>
          <w:i/>
          <w:spacing w:val="-6"/>
          <w:sz w:val="24"/>
        </w:rPr>
        <w:t> </w:t>
      </w:r>
      <w:r>
        <w:rPr>
          <w:rFonts w:ascii="Times New Roman"/>
          <w:i/>
          <w:spacing w:val="-1"/>
          <w:sz w:val="24"/>
        </w:rPr>
        <w:t>seed</w:t>
      </w:r>
      <w:r>
        <w:rPr>
          <w:rFonts w:ascii="Times New Roman"/>
          <w:i/>
          <w:spacing w:val="-6"/>
          <w:sz w:val="24"/>
        </w:rPr>
        <w:t> </w:t>
      </w:r>
      <w:r>
        <w:rPr>
          <w:rFonts w:ascii="Times New Roman"/>
          <w:i/>
          <w:sz w:val="24"/>
        </w:rPr>
        <w:t>that</w:t>
      </w:r>
      <w:r>
        <w:rPr>
          <w:rFonts w:ascii="Times New Roman"/>
          <w:i/>
          <w:spacing w:val="-7"/>
          <w:sz w:val="24"/>
        </w:rPr>
        <w:t> </w:t>
      </w:r>
      <w:r>
        <w:rPr>
          <w:rFonts w:ascii="Times New Roman"/>
          <w:i/>
          <w:sz w:val="24"/>
        </w:rPr>
        <w:t>is</w:t>
      </w:r>
      <w:r>
        <w:rPr>
          <w:rFonts w:ascii="Times New Roman"/>
          <w:i/>
          <w:spacing w:val="-7"/>
          <w:sz w:val="24"/>
        </w:rPr>
        <w:t> </w:t>
      </w:r>
      <w:r>
        <w:rPr>
          <w:rFonts w:ascii="Times New Roman"/>
          <w:i/>
          <w:sz w:val="24"/>
        </w:rPr>
        <w:t>new</w:t>
      </w:r>
      <w:r>
        <w:rPr>
          <w:rFonts w:ascii="Times New Roman"/>
          <w:i/>
          <w:spacing w:val="-7"/>
          <w:sz w:val="24"/>
        </w:rPr>
        <w:t> </w:t>
      </w:r>
      <w:r>
        <w:rPr>
          <w:rFonts w:ascii="Times New Roman"/>
          <w:i/>
          <w:sz w:val="24"/>
        </w:rPr>
        <w:t>and</w:t>
      </w:r>
      <w:r>
        <w:rPr>
          <w:rFonts w:ascii="Times New Roman"/>
          <w:i/>
          <w:spacing w:val="-8"/>
          <w:sz w:val="24"/>
        </w:rPr>
        <w:t> </w:t>
      </w:r>
      <w:r>
        <w:rPr>
          <w:rFonts w:ascii="Times New Roman"/>
          <w:i/>
          <w:sz w:val="24"/>
        </w:rPr>
        <w:t>very</w:t>
      </w:r>
      <w:r>
        <w:rPr>
          <w:rFonts w:ascii="Times New Roman"/>
          <w:i/>
          <w:spacing w:val="-9"/>
          <w:sz w:val="24"/>
        </w:rPr>
        <w:t> </w:t>
      </w:r>
      <w:r>
        <w:rPr>
          <w:rFonts w:ascii="Times New Roman"/>
          <w:i/>
          <w:sz w:val="24"/>
        </w:rPr>
        <w:t>good</w:t>
      </w:r>
      <w:r>
        <w:rPr>
          <w:rFonts w:ascii="Times New Roman"/>
          <w:i/>
          <w:spacing w:val="-6"/>
          <w:sz w:val="24"/>
        </w:rPr>
        <w:t> </w:t>
      </w:r>
      <w:r>
        <w:rPr>
          <w:rFonts w:ascii="Times New Roman"/>
          <w:i/>
          <w:sz w:val="24"/>
        </w:rPr>
        <w:t>but</w:t>
      </w:r>
      <w:r>
        <w:rPr>
          <w:rFonts w:ascii="Times New Roman"/>
          <w:i/>
          <w:spacing w:val="-7"/>
          <w:sz w:val="24"/>
        </w:rPr>
        <w:t> </w:t>
      </w:r>
      <w:r>
        <w:rPr>
          <w:rFonts w:ascii="Times New Roman"/>
          <w:i/>
          <w:sz w:val="24"/>
        </w:rPr>
        <w:t>this</w:t>
      </w:r>
      <w:r>
        <w:rPr>
          <w:rFonts w:ascii="Times New Roman"/>
          <w:i/>
          <w:spacing w:val="-5"/>
          <w:sz w:val="24"/>
        </w:rPr>
        <w:t> </w:t>
      </w:r>
      <w:r>
        <w:rPr>
          <w:rFonts w:ascii="Times New Roman"/>
          <w:i/>
          <w:sz w:val="24"/>
        </w:rPr>
        <w:t>is</w:t>
      </w:r>
      <w:r>
        <w:rPr>
          <w:rFonts w:ascii="Times New Roman"/>
          <w:i/>
          <w:spacing w:val="-7"/>
          <w:sz w:val="24"/>
        </w:rPr>
        <w:t> </w:t>
      </w:r>
      <w:r>
        <w:rPr>
          <w:rFonts w:ascii="Times New Roman"/>
          <w:i/>
          <w:sz w:val="24"/>
        </w:rPr>
        <w:t>good</w:t>
      </w:r>
      <w:r>
        <w:rPr>
          <w:rFonts w:ascii="Times New Roman"/>
          <w:i/>
          <w:spacing w:val="-8"/>
          <w:sz w:val="24"/>
        </w:rPr>
        <w:t> </w:t>
      </w:r>
      <w:r>
        <w:rPr>
          <w:rFonts w:ascii="Times New Roman"/>
          <w:i/>
          <w:sz w:val="24"/>
        </w:rPr>
        <w:t>for</w:t>
      </w:r>
      <w:r>
        <w:rPr>
          <w:rFonts w:ascii="Times New Roman"/>
          <w:i/>
          <w:spacing w:val="-7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-6"/>
          <w:sz w:val="24"/>
        </w:rPr>
        <w:t> </w:t>
      </w:r>
      <w:r>
        <w:rPr>
          <w:rFonts w:ascii="Times New Roman"/>
          <w:i/>
          <w:sz w:val="24"/>
        </w:rPr>
        <w:t>rainy</w:t>
      </w:r>
      <w:r>
        <w:rPr>
          <w:rFonts w:ascii="Times New Roman"/>
          <w:i/>
          <w:spacing w:val="-8"/>
          <w:sz w:val="24"/>
        </w:rPr>
        <w:t> </w:t>
      </w:r>
      <w:r>
        <w:rPr>
          <w:rFonts w:ascii="Times New Roman"/>
          <w:i/>
          <w:sz w:val="24"/>
        </w:rPr>
        <w:t>season</w:t>
      </w:r>
      <w:r>
        <w:rPr>
          <w:rFonts w:ascii="Times New Roman"/>
          <w:i/>
          <w:spacing w:val="-8"/>
          <w:sz w:val="24"/>
        </w:rPr>
        <w:t> </w:t>
      </w:r>
      <w:r>
        <w:rPr>
          <w:rFonts w:ascii="Times New Roman"/>
          <w:i/>
          <w:sz w:val="24"/>
        </w:rPr>
        <w:t>and</w:t>
      </w:r>
      <w:r>
        <w:rPr>
          <w:rFonts w:ascii="Times New Roman"/>
          <w:i/>
          <w:spacing w:val="-8"/>
          <w:sz w:val="24"/>
        </w:rPr>
        <w:t> </w:t>
      </w:r>
      <w:r>
        <w:rPr>
          <w:rFonts w:ascii="Times New Roman"/>
          <w:i/>
          <w:sz w:val="24"/>
        </w:rPr>
        <w:t>not</w:t>
      </w:r>
      <w:r>
        <w:rPr>
          <w:rFonts w:ascii="Times New Roman"/>
          <w:i/>
          <w:spacing w:val="-7"/>
          <w:sz w:val="24"/>
        </w:rPr>
        <w:t> </w:t>
      </w:r>
      <w:r>
        <w:rPr>
          <w:rFonts w:ascii="Times New Roman"/>
          <w:i/>
          <w:sz w:val="24"/>
        </w:rPr>
        <w:t>for</w:t>
      </w:r>
      <w:r>
        <w:rPr>
          <w:rFonts w:ascii="Times New Roman"/>
          <w:i/>
          <w:spacing w:val="21"/>
          <w:sz w:val="24"/>
        </w:rPr>
        <w:t> </w:t>
      </w:r>
      <w:r>
        <w:rPr>
          <w:rFonts w:ascii="Times New Roman"/>
          <w:i/>
          <w:spacing w:val="-1"/>
          <w:sz w:val="24"/>
        </w:rPr>
        <w:t>dry-season</w:t>
      </w:r>
      <w:r>
        <w:rPr>
          <w:rFonts w:ascii="Times New Roman"/>
          <w:i/>
          <w:sz w:val="24"/>
        </w:rPr>
        <w:t> farming </w:t>
      </w:r>
      <w:r>
        <w:rPr>
          <w:rFonts w:ascii="Times New Roman"/>
          <w:spacing w:val="-1"/>
          <w:sz w:val="24"/>
        </w:rPr>
        <w:t>(In-depth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-1"/>
          <w:sz w:val="24"/>
        </w:rPr>
        <w:t>Interview,</w:t>
      </w:r>
      <w:r>
        <w:rPr>
          <w:rFonts w:ascii="Times New Roman"/>
          <w:sz w:val="24"/>
        </w:rPr>
        <w:t> May 2023).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79" w:lineRule="auto"/>
        <w:ind w:right="120"/>
        <w:jc w:val="both"/>
      </w:pPr>
      <w:r>
        <w:rPr/>
        <w:t>The</w:t>
      </w:r>
      <w:r>
        <w:rPr>
          <w:spacing w:val="8"/>
        </w:rPr>
        <w:t> </w:t>
      </w:r>
      <w:r>
        <w:rPr>
          <w:spacing w:val="-1"/>
        </w:rPr>
        <w:t>information</w:t>
      </w:r>
      <w:r>
        <w:rPr>
          <w:spacing w:val="9"/>
        </w:rPr>
        <w:t> </w:t>
      </w:r>
      <w:r>
        <w:rPr/>
        <w:t>given</w:t>
      </w:r>
      <w:r>
        <w:rPr>
          <w:spacing w:val="11"/>
        </w:rPr>
        <w:t> </w:t>
      </w:r>
      <w:r>
        <w:rPr>
          <w:spacing w:val="-1"/>
        </w:rPr>
        <w:t>emphasizes</w:t>
      </w:r>
      <w:r>
        <w:rPr>
          <w:spacing w:val="9"/>
        </w:rPr>
        <w:t> </w:t>
      </w:r>
      <w:r>
        <w:rPr/>
        <w:t>the</w:t>
      </w:r>
      <w:r>
        <w:rPr>
          <w:spacing w:val="8"/>
        </w:rPr>
        <w:t> </w:t>
      </w:r>
      <w:r>
        <w:rPr/>
        <w:t>negative</w:t>
      </w:r>
      <w:r>
        <w:rPr>
          <w:spacing w:val="8"/>
        </w:rPr>
        <w:t> </w:t>
      </w:r>
      <w:r>
        <w:rPr>
          <w:spacing w:val="-1"/>
        </w:rPr>
        <w:t>effects</w:t>
      </w:r>
      <w:r>
        <w:rPr>
          <w:spacing w:val="10"/>
        </w:rPr>
        <w:t> </w:t>
      </w:r>
      <w:r>
        <w:rPr/>
        <w:t>of</w:t>
      </w:r>
      <w:r>
        <w:rPr>
          <w:spacing w:val="8"/>
        </w:rPr>
        <w:t> </w:t>
      </w:r>
      <w:r>
        <w:rPr>
          <w:spacing w:val="-1"/>
        </w:rPr>
        <w:t>climate</w:t>
      </w:r>
      <w:r>
        <w:rPr>
          <w:spacing w:val="10"/>
        </w:rPr>
        <w:t> </w:t>
      </w:r>
      <w:r>
        <w:rPr>
          <w:spacing w:val="-1"/>
        </w:rPr>
        <w:t>change,</w:t>
      </w:r>
      <w:r>
        <w:rPr>
          <w:spacing w:val="9"/>
        </w:rPr>
        <w:t> </w:t>
      </w:r>
      <w:r>
        <w:rPr>
          <w:spacing w:val="-1"/>
        </w:rPr>
        <w:t>particularly</w:t>
      </w:r>
      <w:r>
        <w:rPr>
          <w:spacing w:val="9"/>
        </w:rPr>
        <w:t> </w:t>
      </w:r>
      <w:r>
        <w:rPr/>
        <w:t>the</w:t>
      </w:r>
      <w:r>
        <w:rPr>
          <w:spacing w:val="89"/>
        </w:rPr>
        <w:t> </w:t>
      </w:r>
      <w:r>
        <w:rPr>
          <w:spacing w:val="-1"/>
        </w:rPr>
        <w:t>difficulties</w:t>
      </w:r>
      <w:r>
        <w:rPr>
          <w:spacing w:val="28"/>
        </w:rPr>
        <w:t> </w:t>
      </w:r>
      <w:r>
        <w:rPr>
          <w:spacing w:val="-1"/>
        </w:rPr>
        <w:t>brought</w:t>
      </w:r>
      <w:r>
        <w:rPr>
          <w:spacing w:val="29"/>
        </w:rPr>
        <w:t> </w:t>
      </w:r>
      <w:r>
        <w:rPr/>
        <w:t>on</w:t>
      </w:r>
      <w:r>
        <w:rPr>
          <w:spacing w:val="28"/>
        </w:rPr>
        <w:t> </w:t>
      </w:r>
      <w:r>
        <w:rPr/>
        <w:t>by</w:t>
      </w:r>
      <w:r>
        <w:rPr>
          <w:spacing w:val="28"/>
        </w:rPr>
        <w:t> </w:t>
      </w:r>
      <w:r>
        <w:rPr>
          <w:spacing w:val="-1"/>
        </w:rPr>
        <w:t>unpredictable</w:t>
      </w:r>
      <w:r>
        <w:rPr>
          <w:spacing w:val="28"/>
        </w:rPr>
        <w:t> </w:t>
      </w:r>
      <w:r>
        <w:rPr>
          <w:spacing w:val="-1"/>
        </w:rPr>
        <w:t>rainfall</w:t>
      </w:r>
      <w:r>
        <w:rPr>
          <w:spacing w:val="29"/>
        </w:rPr>
        <w:t> </w:t>
      </w:r>
      <w:r>
        <w:rPr>
          <w:spacing w:val="-1"/>
        </w:rPr>
        <w:t>patterns.</w:t>
      </w:r>
      <w:r>
        <w:rPr>
          <w:spacing w:val="28"/>
        </w:rPr>
        <w:t> </w:t>
      </w:r>
      <w:r>
        <w:rPr>
          <w:spacing w:val="-1"/>
        </w:rPr>
        <w:t>Farmers</w:t>
      </w:r>
      <w:r>
        <w:rPr>
          <w:spacing w:val="28"/>
        </w:rPr>
        <w:t> </w:t>
      </w:r>
      <w:r>
        <w:rPr/>
        <w:t>have</w:t>
      </w:r>
      <w:r>
        <w:rPr>
          <w:spacing w:val="27"/>
        </w:rPr>
        <w:t> </w:t>
      </w:r>
      <w:r>
        <w:rPr>
          <w:spacing w:val="-1"/>
        </w:rPr>
        <w:t>modified</w:t>
      </w:r>
      <w:r>
        <w:rPr>
          <w:spacing w:val="28"/>
        </w:rPr>
        <w:t> </w:t>
      </w:r>
      <w:r>
        <w:rPr/>
        <w:t>their</w:t>
      </w:r>
      <w:r>
        <w:rPr>
          <w:spacing w:val="27"/>
        </w:rPr>
        <w:t> </w:t>
      </w:r>
      <w:r>
        <w:rPr>
          <w:spacing w:val="-1"/>
        </w:rPr>
        <w:t>farming</w:t>
      </w:r>
      <w:r>
        <w:rPr>
          <w:spacing w:val="111"/>
        </w:rPr>
        <w:t> </w:t>
      </w:r>
      <w:r>
        <w:rPr>
          <w:spacing w:val="-1"/>
        </w:rPr>
        <w:t>techniques</w:t>
      </w:r>
      <w:r>
        <w:rPr>
          <w:spacing w:val="9"/>
        </w:rPr>
        <w:t> </w:t>
      </w:r>
      <w:r>
        <w:rPr/>
        <w:t>by</w:t>
      </w:r>
      <w:r>
        <w:rPr>
          <w:spacing w:val="9"/>
        </w:rPr>
        <w:t> </w:t>
      </w:r>
      <w:r>
        <w:rPr/>
        <w:t>switching</w:t>
      </w:r>
      <w:r>
        <w:rPr>
          <w:spacing w:val="7"/>
        </w:rPr>
        <w:t> </w:t>
      </w:r>
      <w:r>
        <w:rPr/>
        <w:t>to</w:t>
      </w:r>
      <w:r>
        <w:rPr>
          <w:spacing w:val="9"/>
        </w:rPr>
        <w:t> </w:t>
      </w:r>
      <w:r>
        <w:rPr/>
        <w:t>sowing</w:t>
      </w:r>
      <w:r>
        <w:rPr>
          <w:spacing w:val="9"/>
        </w:rPr>
        <w:t> </w:t>
      </w:r>
      <w:r>
        <w:rPr>
          <w:spacing w:val="-1"/>
        </w:rPr>
        <w:t>improved</w:t>
      </w:r>
      <w:r>
        <w:rPr>
          <w:spacing w:val="9"/>
        </w:rPr>
        <w:t> </w:t>
      </w:r>
      <w:r>
        <w:rPr>
          <w:spacing w:val="-1"/>
        </w:rPr>
        <w:t>seeds</w:t>
      </w:r>
      <w:r>
        <w:rPr>
          <w:spacing w:val="9"/>
        </w:rPr>
        <w:t> </w:t>
      </w:r>
      <w:r>
        <w:rPr/>
        <w:t>in</w:t>
      </w:r>
      <w:r>
        <w:rPr>
          <w:spacing w:val="9"/>
        </w:rPr>
        <w:t> </w:t>
      </w:r>
      <w:r>
        <w:rPr>
          <w:spacing w:val="-1"/>
        </w:rPr>
        <w:t>response</w:t>
      </w:r>
      <w:r>
        <w:rPr>
          <w:spacing w:val="8"/>
        </w:rPr>
        <w:t> </w:t>
      </w:r>
      <w:r>
        <w:rPr/>
        <w:t>to</w:t>
      </w:r>
      <w:r>
        <w:rPr>
          <w:spacing w:val="9"/>
        </w:rPr>
        <w:t> </w:t>
      </w:r>
      <w:r>
        <w:rPr/>
        <w:t>these</w:t>
      </w:r>
      <w:r>
        <w:rPr>
          <w:spacing w:val="8"/>
        </w:rPr>
        <w:t> </w:t>
      </w:r>
      <w:r>
        <w:rPr>
          <w:spacing w:val="-1"/>
        </w:rPr>
        <w:t>difficulties</w:t>
      </w:r>
      <w:r>
        <w:rPr>
          <w:spacing w:val="9"/>
        </w:rPr>
        <w:t> </w:t>
      </w:r>
      <w:r>
        <w:rPr>
          <w:spacing w:val="-1"/>
        </w:rPr>
        <w:t>(Sertse</w:t>
      </w:r>
      <w:r>
        <w:rPr>
          <w:spacing w:val="8"/>
        </w:rPr>
        <w:t> </w:t>
      </w:r>
      <w:r>
        <w:rPr>
          <w:spacing w:val="-1"/>
        </w:rPr>
        <w:t>et</w:t>
      </w:r>
      <w:r>
        <w:rPr>
          <w:spacing w:val="9"/>
        </w:rPr>
        <w:t> </w:t>
      </w:r>
      <w:r>
        <w:rPr>
          <w:spacing w:val="-1"/>
        </w:rPr>
        <w:t>al.,</w:t>
      </w:r>
      <w:r>
        <w:rPr>
          <w:spacing w:val="83"/>
        </w:rPr>
        <w:t> </w:t>
      </w:r>
      <w:r>
        <w:rPr>
          <w:spacing w:val="-1"/>
        </w:rPr>
        <w:t>2021).</w:t>
      </w:r>
      <w:r>
        <w:rPr>
          <w:spacing w:val="-12"/>
        </w:rPr>
        <w:t> </w:t>
      </w:r>
      <w:r>
        <w:rPr>
          <w:spacing w:val="-1"/>
        </w:rPr>
        <w:t>Early</w:t>
      </w:r>
      <w:r>
        <w:rPr>
          <w:spacing w:val="-13"/>
        </w:rPr>
        <w:t> </w:t>
      </w:r>
      <w:r>
        <w:rPr>
          <w:spacing w:val="-1"/>
        </w:rPr>
        <w:t>maturing</w:t>
      </w:r>
      <w:r>
        <w:rPr>
          <w:spacing w:val="-12"/>
        </w:rPr>
        <w:t> </w:t>
      </w:r>
      <w:r>
        <w:rPr/>
        <w:t>and</w:t>
      </w:r>
      <w:r>
        <w:rPr>
          <w:spacing w:val="-12"/>
        </w:rPr>
        <w:t> </w:t>
      </w:r>
      <w:r>
        <w:rPr/>
        <w:t>higher</w:t>
      </w:r>
      <w:r>
        <w:rPr>
          <w:spacing w:val="-14"/>
        </w:rPr>
        <w:t> </w:t>
      </w:r>
      <w:r>
        <w:rPr/>
        <w:t>yields</w:t>
      </w:r>
      <w:r>
        <w:rPr>
          <w:spacing w:val="-12"/>
        </w:rPr>
        <w:t> </w:t>
      </w:r>
      <w:r>
        <w:rPr/>
        <w:t>of</w:t>
      </w:r>
      <w:r>
        <w:rPr>
          <w:spacing w:val="-13"/>
        </w:rPr>
        <w:t> </w:t>
      </w:r>
      <w:r>
        <w:rPr/>
        <w:t>these</w:t>
      </w:r>
      <w:r>
        <w:rPr>
          <w:spacing w:val="-14"/>
        </w:rPr>
        <w:t> </w:t>
      </w:r>
      <w:r>
        <w:rPr>
          <w:spacing w:val="-1"/>
        </w:rPr>
        <w:t>modified</w:t>
      </w:r>
      <w:r>
        <w:rPr>
          <w:spacing w:val="-12"/>
        </w:rPr>
        <w:t> </w:t>
      </w:r>
      <w:r>
        <w:rPr>
          <w:spacing w:val="-1"/>
        </w:rPr>
        <w:t>seeds</w:t>
      </w:r>
      <w:r>
        <w:rPr>
          <w:spacing w:val="-12"/>
        </w:rPr>
        <w:t> </w:t>
      </w:r>
      <w:r>
        <w:rPr>
          <w:spacing w:val="-1"/>
        </w:rPr>
        <w:t>help</w:t>
      </w:r>
      <w:r>
        <w:rPr>
          <w:spacing w:val="-12"/>
        </w:rPr>
        <w:t> </w:t>
      </w:r>
      <w:r>
        <w:rPr/>
        <w:t>to</w:t>
      </w:r>
      <w:r>
        <w:rPr>
          <w:spacing w:val="-12"/>
        </w:rPr>
        <w:t> </w:t>
      </w:r>
      <w:r>
        <w:rPr>
          <w:spacing w:val="-1"/>
        </w:rPr>
        <w:t>reduce</w:t>
      </w:r>
      <w:r>
        <w:rPr>
          <w:spacing w:val="-13"/>
        </w:rPr>
        <w:t> </w:t>
      </w:r>
      <w:r>
        <w:rPr/>
        <w:t>the</w:t>
      </w:r>
      <w:r>
        <w:rPr>
          <w:spacing w:val="-13"/>
        </w:rPr>
        <w:t> </w:t>
      </w:r>
      <w:r>
        <w:rPr/>
        <w:t>dangers</w:t>
      </w:r>
      <w:r>
        <w:rPr>
          <w:spacing w:val="-13"/>
        </w:rPr>
        <w:t> </w:t>
      </w:r>
      <w:r>
        <w:rPr>
          <w:spacing w:val="-1"/>
        </w:rPr>
        <w:t>brought</w:t>
      </w:r>
      <w:r>
        <w:rPr>
          <w:spacing w:val="79"/>
        </w:rPr>
        <w:t> </w:t>
      </w:r>
      <w:r>
        <w:rPr/>
        <w:t>on by </w:t>
      </w:r>
      <w:r>
        <w:rPr>
          <w:spacing w:val="-1"/>
        </w:rPr>
        <w:t>unpredictable</w:t>
      </w:r>
      <w:r>
        <w:rPr>
          <w:spacing w:val="1"/>
        </w:rPr>
        <w:t> </w:t>
      </w:r>
      <w:r>
        <w:rPr/>
        <w:t>rains.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4"/>
        <w:jc w:val="both"/>
      </w:pPr>
      <w:r>
        <w:rPr/>
        <w:t>The</w:t>
      </w:r>
      <w:r>
        <w:rPr>
          <w:spacing w:val="13"/>
        </w:rPr>
        <w:t> </w:t>
      </w:r>
      <w:r>
        <w:rPr>
          <w:spacing w:val="-1"/>
        </w:rPr>
        <w:t>results</w:t>
      </w:r>
      <w:r>
        <w:rPr>
          <w:spacing w:val="14"/>
        </w:rPr>
        <w:t> </w:t>
      </w:r>
      <w:r>
        <w:rPr/>
        <w:t>show</w:t>
      </w:r>
      <w:r>
        <w:rPr>
          <w:spacing w:val="16"/>
        </w:rPr>
        <w:t> </w:t>
      </w:r>
      <w:r>
        <w:rPr/>
        <w:t>that</w:t>
      </w:r>
      <w:r>
        <w:rPr>
          <w:spacing w:val="15"/>
        </w:rPr>
        <w:t> </w:t>
      </w:r>
      <w:r>
        <w:rPr>
          <w:spacing w:val="-1"/>
        </w:rPr>
        <w:t>improved</w:t>
      </w:r>
      <w:r>
        <w:rPr>
          <w:spacing w:val="14"/>
        </w:rPr>
        <w:t> </w:t>
      </w:r>
      <w:r>
        <w:rPr/>
        <w:t>seeds</w:t>
      </w:r>
      <w:r>
        <w:rPr>
          <w:spacing w:val="14"/>
        </w:rPr>
        <w:t> </w:t>
      </w:r>
      <w:r>
        <w:rPr>
          <w:spacing w:val="-1"/>
        </w:rPr>
        <w:t>which</w:t>
      </w:r>
      <w:r>
        <w:rPr>
          <w:spacing w:val="16"/>
        </w:rPr>
        <w:t> </w:t>
      </w:r>
      <w:r>
        <w:rPr>
          <w:spacing w:val="-1"/>
        </w:rPr>
        <w:t>have</w:t>
      </w:r>
      <w:r>
        <w:rPr>
          <w:spacing w:val="15"/>
        </w:rPr>
        <w:t> </w:t>
      </w:r>
      <w:r>
        <w:rPr>
          <w:spacing w:val="-1"/>
        </w:rPr>
        <w:t>become</w:t>
      </w:r>
      <w:r>
        <w:rPr>
          <w:spacing w:val="15"/>
        </w:rPr>
        <w:t> </w:t>
      </w:r>
      <w:r>
        <w:rPr/>
        <w:t>popular</w:t>
      </w:r>
      <w:r>
        <w:rPr>
          <w:spacing w:val="16"/>
        </w:rPr>
        <w:t> </w:t>
      </w:r>
      <w:r>
        <w:rPr>
          <w:spacing w:val="-1"/>
        </w:rPr>
        <w:t>among</w:t>
      </w:r>
      <w:r>
        <w:rPr>
          <w:spacing w:val="17"/>
        </w:rPr>
        <w:t> </w:t>
      </w:r>
      <w:r>
        <w:rPr>
          <w:spacing w:val="-1"/>
        </w:rPr>
        <w:t>local</w:t>
      </w:r>
      <w:r>
        <w:rPr>
          <w:spacing w:val="14"/>
        </w:rPr>
        <w:t> </w:t>
      </w:r>
      <w:r>
        <w:rPr>
          <w:spacing w:val="-1"/>
        </w:rPr>
        <w:t>farmers</w:t>
      </w:r>
      <w:r>
        <w:rPr>
          <w:spacing w:val="15"/>
        </w:rPr>
        <w:t> </w:t>
      </w:r>
      <w:r>
        <w:rPr/>
        <w:t>include</w:t>
      </w:r>
      <w:r>
        <w:rPr>
          <w:spacing w:val="75"/>
        </w:rPr>
        <w:t> </w:t>
      </w:r>
      <w:r>
        <w:rPr>
          <w:spacing w:val="-1"/>
        </w:rPr>
        <w:t>high-yield</w:t>
      </w:r>
      <w:r>
        <w:rPr>
          <w:spacing w:val="-12"/>
        </w:rPr>
        <w:t> </w:t>
      </w:r>
      <w:r>
        <w:rPr>
          <w:spacing w:val="-1"/>
        </w:rPr>
        <w:t>varieties,</w:t>
      </w:r>
      <w:r>
        <w:rPr>
          <w:spacing w:val="-12"/>
        </w:rPr>
        <w:t> </w:t>
      </w:r>
      <w:r>
        <w:rPr>
          <w:spacing w:val="-1"/>
        </w:rPr>
        <w:t>disease-resistant</w:t>
      </w:r>
      <w:r>
        <w:rPr>
          <w:spacing w:val="-12"/>
        </w:rPr>
        <w:t> </w:t>
      </w:r>
      <w:r>
        <w:rPr>
          <w:spacing w:val="-1"/>
        </w:rPr>
        <w:t>varieties</w:t>
      </w:r>
      <w:r>
        <w:rPr>
          <w:spacing w:val="-12"/>
        </w:rPr>
        <w:t> </w:t>
      </w:r>
      <w:r>
        <w:rPr>
          <w:spacing w:val="-1"/>
        </w:rPr>
        <w:t>and</w:t>
      </w:r>
      <w:r>
        <w:rPr>
          <w:spacing w:val="-10"/>
        </w:rPr>
        <w:t> </w:t>
      </w:r>
      <w:r>
        <w:rPr>
          <w:spacing w:val="-1"/>
        </w:rPr>
        <w:t>herbicide-resistant</w:t>
      </w:r>
      <w:r>
        <w:rPr>
          <w:spacing w:val="-12"/>
        </w:rPr>
        <w:t> </w:t>
      </w:r>
      <w:r>
        <w:rPr>
          <w:spacing w:val="-1"/>
        </w:rPr>
        <w:t>varieties.</w:t>
      </w:r>
      <w:r>
        <w:rPr>
          <w:spacing w:val="-12"/>
        </w:rPr>
        <w:t> </w:t>
      </w:r>
      <w:r>
        <w:rPr>
          <w:spacing w:val="-1"/>
        </w:rPr>
        <w:t>Improved</w:t>
      </w:r>
      <w:r>
        <w:rPr>
          <w:spacing w:val="-12"/>
        </w:rPr>
        <w:t> </w:t>
      </w:r>
      <w:r>
        <w:rPr>
          <w:spacing w:val="-1"/>
        </w:rPr>
        <w:t>varieties</w:t>
      </w:r>
      <w:r>
        <w:rPr>
          <w:spacing w:val="139"/>
        </w:rPr>
        <w:t> </w:t>
      </w:r>
      <w:r>
        <w:rPr/>
        <w:t>of</w:t>
      </w:r>
      <w:r>
        <w:rPr>
          <w:spacing w:val="37"/>
        </w:rPr>
        <w:t> </w:t>
      </w:r>
      <w:r>
        <w:rPr>
          <w:spacing w:val="-1"/>
        </w:rPr>
        <w:t>maize,</w:t>
      </w:r>
      <w:r>
        <w:rPr>
          <w:spacing w:val="38"/>
        </w:rPr>
        <w:t> </w:t>
      </w:r>
      <w:r>
        <w:rPr>
          <w:spacing w:val="-1"/>
        </w:rPr>
        <w:t>millet,</w:t>
      </w:r>
      <w:r>
        <w:rPr>
          <w:spacing w:val="38"/>
        </w:rPr>
        <w:t> </w:t>
      </w:r>
      <w:r>
        <w:rPr>
          <w:spacing w:val="-1"/>
        </w:rPr>
        <w:t>and</w:t>
      </w:r>
      <w:r>
        <w:rPr>
          <w:spacing w:val="38"/>
        </w:rPr>
        <w:t> </w:t>
      </w:r>
      <w:r>
        <w:rPr>
          <w:spacing w:val="-1"/>
        </w:rPr>
        <w:t>soybeans</w:t>
      </w:r>
      <w:r>
        <w:rPr>
          <w:spacing w:val="38"/>
        </w:rPr>
        <w:t> </w:t>
      </w:r>
      <w:r>
        <w:rPr>
          <w:spacing w:val="-1"/>
        </w:rPr>
        <w:t>have</w:t>
      </w:r>
      <w:r>
        <w:rPr>
          <w:spacing w:val="37"/>
        </w:rPr>
        <w:t> </w:t>
      </w:r>
      <w:r>
        <w:rPr/>
        <w:t>been</w:t>
      </w:r>
      <w:r>
        <w:rPr>
          <w:spacing w:val="38"/>
        </w:rPr>
        <w:t> </w:t>
      </w:r>
      <w:r>
        <w:rPr/>
        <w:t>adopted,</w:t>
      </w:r>
      <w:r>
        <w:rPr>
          <w:spacing w:val="38"/>
        </w:rPr>
        <w:t> </w:t>
      </w:r>
      <w:r>
        <w:rPr/>
        <w:t>showing</w:t>
      </w:r>
      <w:r>
        <w:rPr>
          <w:spacing w:val="42"/>
        </w:rPr>
        <w:t> </w:t>
      </w:r>
      <w:r>
        <w:rPr/>
        <w:t>a</w:t>
      </w:r>
      <w:r>
        <w:rPr>
          <w:spacing w:val="37"/>
        </w:rPr>
        <w:t> </w:t>
      </w:r>
      <w:r>
        <w:rPr>
          <w:spacing w:val="-1"/>
        </w:rPr>
        <w:t>diversification</w:t>
      </w:r>
      <w:r>
        <w:rPr>
          <w:spacing w:val="38"/>
        </w:rPr>
        <w:t> </w:t>
      </w:r>
      <w:r>
        <w:rPr/>
        <w:t>of</w:t>
      </w:r>
      <w:r>
        <w:rPr>
          <w:spacing w:val="37"/>
        </w:rPr>
        <w:t> </w:t>
      </w:r>
      <w:r>
        <w:rPr>
          <w:spacing w:val="-1"/>
        </w:rPr>
        <w:t>crops</w:t>
      </w:r>
      <w:r>
        <w:rPr>
          <w:spacing w:val="39"/>
        </w:rPr>
        <w:t> </w:t>
      </w:r>
      <w:r>
        <w:rPr>
          <w:spacing w:val="-1"/>
        </w:rPr>
        <w:t>among</w:t>
      </w:r>
      <w:r>
        <w:rPr>
          <w:spacing w:val="85"/>
        </w:rPr>
        <w:t> </w:t>
      </w:r>
      <w:r>
        <w:rPr>
          <w:spacing w:val="-1"/>
        </w:rPr>
        <w:t>smallholder</w:t>
      </w:r>
      <w:r>
        <w:rPr>
          <w:spacing w:val="-4"/>
        </w:rPr>
        <w:t> </w:t>
      </w:r>
      <w:r>
        <w:rPr>
          <w:spacing w:val="-1"/>
        </w:rPr>
        <w:t>farmers</w:t>
      </w:r>
      <w:r>
        <w:rPr>
          <w:spacing w:val="-3"/>
        </w:rPr>
        <w:t> </w:t>
      </w:r>
      <w:r>
        <w:rPr/>
        <w:t>to</w:t>
      </w:r>
      <w:r>
        <w:rPr>
          <w:spacing w:val="-2"/>
        </w:rPr>
        <w:t> </w:t>
      </w:r>
      <w:r>
        <w:rPr>
          <w:spacing w:val="-1"/>
        </w:rPr>
        <w:t>increase</w:t>
      </w:r>
      <w:r>
        <w:rPr>
          <w:spacing w:val="-3"/>
        </w:rPr>
        <w:t> </w:t>
      </w:r>
      <w:r>
        <w:rPr>
          <w:spacing w:val="-1"/>
        </w:rPr>
        <w:t>resilience</w:t>
      </w:r>
      <w:r>
        <w:rPr>
          <w:spacing w:val="-4"/>
        </w:rPr>
        <w:t> </w:t>
      </w:r>
      <w:r>
        <w:rPr>
          <w:spacing w:val="-1"/>
        </w:rPr>
        <w:t>and</w:t>
      </w:r>
      <w:r>
        <w:rPr>
          <w:spacing w:val="-3"/>
        </w:rPr>
        <w:t> </w:t>
      </w:r>
      <w:r>
        <w:rPr/>
        <w:t>maximize</w:t>
      </w:r>
      <w:r>
        <w:rPr>
          <w:spacing w:val="-4"/>
        </w:rPr>
        <w:t> </w:t>
      </w:r>
      <w:r>
        <w:rPr/>
        <w:t>yields.</w:t>
      </w:r>
      <w:r>
        <w:rPr>
          <w:spacing w:val="-3"/>
        </w:rPr>
        <w:t> </w:t>
      </w:r>
      <w:r>
        <w:rPr/>
        <w:t>This</w:t>
      </w:r>
      <w:r>
        <w:rPr>
          <w:spacing w:val="-2"/>
        </w:rPr>
        <w:t> </w:t>
      </w:r>
      <w:r>
        <w:rPr>
          <w:spacing w:val="-1"/>
        </w:rPr>
        <w:t>finding</w:t>
      </w:r>
      <w:r>
        <w:rPr>
          <w:spacing w:val="-3"/>
        </w:rPr>
        <w:t> </w:t>
      </w:r>
      <w:r>
        <w:rPr/>
        <w:t>is</w:t>
      </w:r>
      <w:r>
        <w:rPr>
          <w:spacing w:val="-2"/>
        </w:rPr>
        <w:t> </w:t>
      </w:r>
      <w:r>
        <w:rPr>
          <w:spacing w:val="-1"/>
        </w:rPr>
        <w:t>similar</w:t>
      </w:r>
      <w:r>
        <w:rPr>
          <w:spacing w:val="-4"/>
        </w:rPr>
        <w:t> </w:t>
      </w:r>
      <w:r>
        <w:rPr/>
        <w:t>to</w:t>
      </w:r>
      <w:r>
        <w:rPr>
          <w:spacing w:val="-2"/>
        </w:rPr>
        <w:t> </w:t>
      </w:r>
      <w:r>
        <w:rPr>
          <w:spacing w:val="-1"/>
        </w:rPr>
        <w:t>Wang</w:t>
      </w:r>
      <w:r>
        <w:rPr>
          <w:spacing w:val="-3"/>
        </w:rPr>
        <w:t> </w:t>
      </w:r>
      <w:r>
        <w:rPr>
          <w:spacing w:val="-1"/>
        </w:rPr>
        <w:t>et</w:t>
      </w:r>
      <w:r>
        <w:rPr>
          <w:spacing w:val="85"/>
        </w:rPr>
        <w:t> </w:t>
      </w:r>
      <w:r>
        <w:rPr>
          <w:spacing w:val="-1"/>
        </w:rPr>
        <w:t>al.</w:t>
      </w:r>
      <w:r>
        <w:rPr>
          <w:spacing w:val="2"/>
        </w:rPr>
        <w:t> </w:t>
      </w:r>
      <w:r>
        <w:rPr>
          <w:spacing w:val="-1"/>
        </w:rPr>
        <w:t>(2023)</w:t>
      </w:r>
      <w:r>
        <w:rPr>
          <w:spacing w:val="1"/>
        </w:rPr>
        <w:t> </w:t>
      </w:r>
      <w:r>
        <w:rPr/>
        <w:t>findings</w:t>
      </w:r>
      <w:r>
        <w:rPr>
          <w:spacing w:val="2"/>
        </w:rPr>
        <w:t> </w:t>
      </w:r>
      <w:r>
        <w:rPr>
          <w:spacing w:val="-1"/>
        </w:rPr>
        <w:t>which</w:t>
      </w:r>
      <w:r>
        <w:rPr>
          <w:spacing w:val="2"/>
        </w:rPr>
        <w:t> </w:t>
      </w:r>
      <w:r>
        <w:rPr/>
        <w:t>state</w:t>
      </w:r>
      <w:r>
        <w:rPr>
          <w:spacing w:val="1"/>
        </w:rPr>
        <w:t> </w:t>
      </w:r>
      <w:r>
        <w:rPr/>
        <w:t>that</w:t>
      </w:r>
      <w:r>
        <w:rPr>
          <w:spacing w:val="2"/>
        </w:rPr>
        <w:t> </w:t>
      </w:r>
      <w:r>
        <w:rPr>
          <w:spacing w:val="-1"/>
        </w:rPr>
        <w:t>wheat</w:t>
      </w:r>
      <w:r>
        <w:rPr>
          <w:spacing w:val="2"/>
        </w:rPr>
        <w:t> </w:t>
      </w:r>
      <w:r>
        <w:rPr>
          <w:spacing w:val="-1"/>
        </w:rPr>
        <w:t>and</w:t>
      </w:r>
      <w:r>
        <w:rPr>
          <w:spacing w:val="2"/>
        </w:rPr>
        <w:t> </w:t>
      </w:r>
      <w:r>
        <w:rPr>
          <w:spacing w:val="-1"/>
        </w:rPr>
        <w:t>maize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>
          <w:spacing w:val="-1"/>
        </w:rPr>
        <w:t>prospective</w:t>
      </w:r>
      <w:r>
        <w:rPr>
          <w:spacing w:val="1"/>
        </w:rPr>
        <w:t> </w:t>
      </w:r>
      <w:r>
        <w:rPr/>
        <w:t>crops</w:t>
      </w:r>
      <w:r>
        <w:rPr>
          <w:spacing w:val="1"/>
        </w:rPr>
        <w:t> </w:t>
      </w:r>
      <w:r>
        <w:rPr/>
        <w:t>for </w:t>
      </w:r>
      <w:r>
        <w:rPr>
          <w:spacing w:val="-1"/>
        </w:rPr>
        <w:t>creative</w:t>
      </w:r>
      <w:r>
        <w:rPr>
          <w:spacing w:val="1"/>
        </w:rPr>
        <w:t> </w:t>
      </w:r>
      <w:r>
        <w:rPr/>
        <w:t>multi-year</w:t>
      </w:r>
      <w:r>
        <w:rPr>
          <w:spacing w:val="77"/>
        </w:rPr>
        <w:t> </w:t>
      </w:r>
      <w:r>
        <w:rPr>
          <w:spacing w:val="-1"/>
        </w:rPr>
        <w:t>multi-crop</w:t>
      </w:r>
      <w:r>
        <w:rPr>
          <w:spacing w:val="37"/>
        </w:rPr>
        <w:t> </w:t>
      </w:r>
      <w:r>
        <w:rPr>
          <w:spacing w:val="-1"/>
        </w:rPr>
        <w:t>rotations</w:t>
      </w:r>
      <w:r>
        <w:rPr>
          <w:spacing w:val="38"/>
        </w:rPr>
        <w:t> </w:t>
      </w:r>
      <w:r>
        <w:rPr/>
        <w:t>to</w:t>
      </w:r>
      <w:r>
        <w:rPr>
          <w:spacing w:val="38"/>
        </w:rPr>
        <w:t> </w:t>
      </w:r>
      <w:r>
        <w:rPr>
          <w:spacing w:val="-1"/>
        </w:rPr>
        <w:t>increase</w:t>
      </w:r>
      <w:r>
        <w:rPr>
          <w:spacing w:val="37"/>
        </w:rPr>
        <w:t> </w:t>
      </w:r>
      <w:r>
        <w:rPr/>
        <w:t>crop</w:t>
      </w:r>
      <w:r>
        <w:rPr>
          <w:spacing w:val="37"/>
        </w:rPr>
        <w:t> </w:t>
      </w:r>
      <w:r>
        <w:rPr>
          <w:spacing w:val="-1"/>
        </w:rPr>
        <w:t>diversification,</w:t>
      </w:r>
      <w:r>
        <w:rPr>
          <w:spacing w:val="38"/>
        </w:rPr>
        <w:t> </w:t>
      </w:r>
      <w:r>
        <w:rPr>
          <w:spacing w:val="-1"/>
        </w:rPr>
        <w:t>and</w:t>
      </w:r>
      <w:r>
        <w:rPr>
          <w:spacing w:val="38"/>
        </w:rPr>
        <w:t> </w:t>
      </w:r>
      <w:r>
        <w:rPr>
          <w:spacing w:val="-1"/>
        </w:rPr>
        <w:t>maximize</w:t>
      </w:r>
      <w:r>
        <w:rPr>
          <w:spacing w:val="37"/>
        </w:rPr>
        <w:t> </w:t>
      </w:r>
      <w:r>
        <w:rPr/>
        <w:t>system</w:t>
      </w:r>
      <w:r>
        <w:rPr>
          <w:spacing w:val="38"/>
        </w:rPr>
        <w:t> </w:t>
      </w:r>
      <w:r>
        <w:rPr/>
        <w:t>outputs</w:t>
      </w:r>
      <w:r>
        <w:rPr>
          <w:spacing w:val="38"/>
        </w:rPr>
        <w:t> </w:t>
      </w:r>
      <w:r>
        <w:rPr>
          <w:spacing w:val="-1"/>
        </w:rPr>
        <w:t>as</w:t>
      </w:r>
      <w:r>
        <w:rPr>
          <w:spacing w:val="38"/>
        </w:rPr>
        <w:t> </w:t>
      </w:r>
      <w:r>
        <w:rPr>
          <w:spacing w:val="1"/>
        </w:rPr>
        <w:t>well</w:t>
      </w:r>
      <w:r>
        <w:rPr>
          <w:spacing w:val="38"/>
        </w:rPr>
        <w:t> </w:t>
      </w:r>
      <w:r>
        <w:rPr>
          <w:spacing w:val="-1"/>
        </w:rPr>
        <w:t>as</w:t>
      </w:r>
      <w:r>
        <w:rPr>
          <w:spacing w:val="99"/>
        </w:rPr>
        <w:t> </w:t>
      </w:r>
      <w:r>
        <w:rPr>
          <w:spacing w:val="-1"/>
        </w:rPr>
        <w:t>soybean,</w:t>
      </w:r>
      <w:r>
        <w:rPr>
          <w:spacing w:val="6"/>
        </w:rPr>
        <w:t> </w:t>
      </w:r>
      <w:r>
        <w:rPr>
          <w:spacing w:val="-1"/>
        </w:rPr>
        <w:t>millet,</w:t>
      </w:r>
      <w:r>
        <w:rPr>
          <w:spacing w:val="7"/>
        </w:rPr>
        <w:t> </w:t>
      </w:r>
      <w:r>
        <w:rPr>
          <w:spacing w:val="-1"/>
        </w:rPr>
        <w:t>and</w:t>
      </w:r>
      <w:r>
        <w:rPr>
          <w:spacing w:val="6"/>
        </w:rPr>
        <w:t> </w:t>
      </w:r>
      <w:r>
        <w:rPr/>
        <w:t>potato.</w:t>
      </w:r>
      <w:r>
        <w:rPr>
          <w:spacing w:val="7"/>
        </w:rPr>
        <w:t> </w:t>
      </w:r>
      <w:r>
        <w:rPr>
          <w:spacing w:val="-2"/>
        </w:rPr>
        <w:t>In</w:t>
      </w:r>
      <w:r>
        <w:rPr>
          <w:spacing w:val="9"/>
        </w:rPr>
        <w:t> </w:t>
      </w:r>
      <w:r>
        <w:rPr>
          <w:spacing w:val="-1"/>
        </w:rPr>
        <w:t>addition,</w:t>
      </w:r>
      <w:r>
        <w:rPr>
          <w:spacing w:val="7"/>
        </w:rPr>
        <w:t> </w:t>
      </w:r>
      <w:r>
        <w:rPr/>
        <w:t>it</w:t>
      </w:r>
      <w:r>
        <w:rPr>
          <w:spacing w:val="7"/>
        </w:rPr>
        <w:t> </w:t>
      </w:r>
      <w:r>
        <w:rPr/>
        <w:t>is</w:t>
      </w:r>
      <w:r>
        <w:rPr>
          <w:spacing w:val="7"/>
        </w:rPr>
        <w:t> </w:t>
      </w:r>
      <w:r>
        <w:rPr>
          <w:spacing w:val="-1"/>
        </w:rPr>
        <w:t>interesting</w:t>
      </w:r>
      <w:r>
        <w:rPr>
          <w:spacing w:val="6"/>
        </w:rPr>
        <w:t> </w:t>
      </w:r>
      <w:r>
        <w:rPr/>
        <w:t>that</w:t>
      </w:r>
      <w:r>
        <w:rPr>
          <w:spacing w:val="6"/>
        </w:rPr>
        <w:t> </w:t>
      </w:r>
      <w:r>
        <w:rPr/>
        <w:t>a</w:t>
      </w:r>
      <w:r>
        <w:rPr>
          <w:spacing w:val="6"/>
        </w:rPr>
        <w:t> </w:t>
      </w:r>
      <w:r>
        <w:rPr>
          <w:spacing w:val="-1"/>
        </w:rPr>
        <w:t>new</w:t>
      </w:r>
      <w:r>
        <w:rPr>
          <w:spacing w:val="8"/>
        </w:rPr>
        <w:t> </w:t>
      </w:r>
      <w:r>
        <w:rPr/>
        <w:t>groundnut</w:t>
      </w:r>
      <w:r>
        <w:rPr>
          <w:spacing w:val="7"/>
        </w:rPr>
        <w:t> </w:t>
      </w:r>
      <w:r>
        <w:rPr>
          <w:spacing w:val="-1"/>
        </w:rPr>
        <w:t>seed</w:t>
      </w:r>
      <w:r>
        <w:rPr>
          <w:spacing w:val="6"/>
        </w:rPr>
        <w:t> </w:t>
      </w:r>
      <w:r>
        <w:rPr>
          <w:spacing w:val="-1"/>
        </w:rPr>
        <w:t>variety</w:t>
      </w:r>
      <w:r>
        <w:rPr>
          <w:spacing w:val="7"/>
        </w:rPr>
        <w:t> </w:t>
      </w:r>
      <w:r>
        <w:rPr>
          <w:spacing w:val="-1"/>
        </w:rPr>
        <w:t>called</w:t>
      </w:r>
      <w:r>
        <w:rPr>
          <w:spacing w:val="95"/>
        </w:rPr>
        <w:t> </w:t>
      </w:r>
      <w:r>
        <w:rPr>
          <w:spacing w:val="-1"/>
        </w:rPr>
        <w:t>Sarina</w:t>
      </w:r>
      <w:r>
        <w:rPr>
          <w:spacing w:val="17"/>
        </w:rPr>
        <w:t> </w:t>
      </w:r>
      <w:r>
        <w:rPr/>
        <w:t>2</w:t>
      </w:r>
      <w:r>
        <w:rPr>
          <w:spacing w:val="18"/>
        </w:rPr>
        <w:t> </w:t>
      </w:r>
      <w:r>
        <w:rPr/>
        <w:t>has</w:t>
      </w:r>
      <w:r>
        <w:rPr>
          <w:spacing w:val="19"/>
        </w:rPr>
        <w:t> </w:t>
      </w:r>
      <w:r>
        <w:rPr/>
        <w:t>been</w:t>
      </w:r>
      <w:r>
        <w:rPr>
          <w:spacing w:val="18"/>
        </w:rPr>
        <w:t> </w:t>
      </w:r>
      <w:r>
        <w:rPr>
          <w:spacing w:val="-1"/>
        </w:rPr>
        <w:t>introduced.</w:t>
      </w:r>
      <w:r>
        <w:rPr>
          <w:spacing w:val="18"/>
        </w:rPr>
        <w:t> </w:t>
      </w:r>
      <w:r>
        <w:rPr/>
        <w:t>Despite</w:t>
      </w:r>
      <w:r>
        <w:rPr>
          <w:spacing w:val="18"/>
        </w:rPr>
        <w:t> </w:t>
      </w:r>
      <w:r>
        <w:rPr>
          <w:spacing w:val="-1"/>
        </w:rPr>
        <w:t>being</w:t>
      </w:r>
      <w:r>
        <w:rPr>
          <w:spacing w:val="21"/>
        </w:rPr>
        <w:t> </w:t>
      </w:r>
      <w:r>
        <w:rPr/>
        <w:t>their</w:t>
      </w:r>
      <w:r>
        <w:rPr>
          <w:spacing w:val="18"/>
        </w:rPr>
        <w:t> </w:t>
      </w:r>
      <w:r>
        <w:rPr>
          <w:spacing w:val="-1"/>
        </w:rPr>
        <w:t>first</w:t>
      </w:r>
      <w:r>
        <w:rPr>
          <w:spacing w:val="19"/>
        </w:rPr>
        <w:t> </w:t>
      </w:r>
      <w:r>
        <w:rPr/>
        <w:t>time</w:t>
      </w:r>
      <w:r>
        <w:rPr>
          <w:spacing w:val="18"/>
        </w:rPr>
        <w:t> </w:t>
      </w:r>
      <w:r>
        <w:rPr>
          <w:spacing w:val="-1"/>
        </w:rPr>
        <w:t>utilizing</w:t>
      </w:r>
      <w:r>
        <w:rPr>
          <w:spacing w:val="19"/>
        </w:rPr>
        <w:t> </w:t>
      </w:r>
      <w:r>
        <w:rPr/>
        <w:t>this</w:t>
      </w:r>
      <w:r>
        <w:rPr>
          <w:spacing w:val="21"/>
        </w:rPr>
        <w:t> </w:t>
      </w:r>
      <w:r>
        <w:rPr>
          <w:spacing w:val="-1"/>
        </w:rPr>
        <w:t>variety,</w:t>
      </w:r>
      <w:r>
        <w:rPr>
          <w:spacing w:val="27"/>
        </w:rPr>
        <w:t> </w:t>
      </w:r>
      <w:r>
        <w:rPr/>
        <w:t>this</w:t>
      </w:r>
      <w:r>
        <w:rPr>
          <w:spacing w:val="19"/>
        </w:rPr>
        <w:t> </w:t>
      </w:r>
      <w:r>
        <w:rPr>
          <w:spacing w:val="-1"/>
        </w:rPr>
        <w:t>variety</w:t>
      </w:r>
      <w:r>
        <w:rPr>
          <w:spacing w:val="19"/>
        </w:rPr>
        <w:t> </w:t>
      </w:r>
      <w:r>
        <w:rPr/>
        <w:t>is</w:t>
      </w:r>
      <w:r>
        <w:rPr>
          <w:spacing w:val="91"/>
        </w:rPr>
        <w:t> </w:t>
      </w:r>
      <w:r>
        <w:rPr>
          <w:spacing w:val="-1"/>
        </w:rPr>
        <w:t>resistant</w:t>
      </w:r>
      <w:r>
        <w:rPr/>
        <w:t> to pest and </w:t>
      </w:r>
      <w:r>
        <w:rPr>
          <w:spacing w:val="-1"/>
        </w:rPr>
        <w:t>disease,</w:t>
      </w:r>
      <w:r>
        <w:rPr/>
        <w:t> </w:t>
      </w:r>
      <w:r>
        <w:rPr>
          <w:spacing w:val="-1"/>
        </w:rPr>
        <w:t>mature </w:t>
      </w:r>
      <w:r>
        <w:rPr/>
        <w:t>early </w:t>
      </w:r>
      <w:r>
        <w:rPr>
          <w:spacing w:val="-1"/>
        </w:rPr>
        <w:t>and</w:t>
      </w:r>
      <w:r>
        <w:rPr/>
        <w:t> has</w:t>
      </w:r>
      <w:r>
        <w:rPr>
          <w:spacing w:val="2"/>
        </w:rPr>
        <w:t> </w:t>
      </w:r>
      <w:r>
        <w:rPr/>
        <w:t>a</w:t>
      </w:r>
      <w:r>
        <w:rPr>
          <w:spacing w:val="-1"/>
        </w:rPr>
        <w:t> </w:t>
      </w:r>
      <w:r>
        <w:rPr/>
        <w:t>high </w:t>
      </w:r>
      <w:r>
        <w:rPr>
          <w:spacing w:val="-1"/>
        </w:rPr>
        <w:t>yield</w:t>
      </w:r>
      <w:r>
        <w:rPr/>
        <w:t> </w:t>
      </w:r>
      <w:r>
        <w:rPr>
          <w:spacing w:val="-1"/>
        </w:rPr>
        <w:t>potential.</w:t>
      </w:r>
    </w:p>
    <w:p>
      <w:pPr>
        <w:spacing w:line="240" w:lineRule="auto" w:before="3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6"/>
        <w:jc w:val="both"/>
      </w:pPr>
      <w:r>
        <w:rPr/>
        <w:t>The</w:t>
      </w:r>
      <w:r>
        <w:rPr>
          <w:spacing w:val="-4"/>
        </w:rPr>
        <w:t> </w:t>
      </w:r>
      <w:r>
        <w:rPr>
          <w:spacing w:val="-1"/>
        </w:rPr>
        <w:t>results</w:t>
      </w:r>
      <w:r>
        <w:rPr>
          <w:spacing w:val="-3"/>
        </w:rPr>
        <w:t> </w:t>
      </w:r>
      <w:r>
        <w:rPr/>
        <w:t>from</w:t>
      </w:r>
      <w:r>
        <w:rPr>
          <w:spacing w:val="-3"/>
        </w:rPr>
        <w:t> </w:t>
      </w:r>
      <w:r>
        <w:rPr/>
        <w:t>the</w:t>
      </w:r>
      <w:r>
        <w:rPr>
          <w:spacing w:val="-3"/>
        </w:rPr>
        <w:t> </w:t>
      </w:r>
      <w:r>
        <w:rPr/>
        <w:t>interview</w:t>
      </w:r>
      <w:r>
        <w:rPr>
          <w:spacing w:val="-4"/>
        </w:rPr>
        <w:t> </w:t>
      </w:r>
      <w:r>
        <w:rPr/>
        <w:t>also</w:t>
      </w:r>
      <w:r>
        <w:rPr>
          <w:spacing w:val="-2"/>
        </w:rPr>
        <w:t> </w:t>
      </w:r>
      <w:r>
        <w:rPr/>
        <w:t>shows</w:t>
      </w:r>
      <w:r>
        <w:rPr>
          <w:spacing w:val="-3"/>
        </w:rPr>
        <w:t> </w:t>
      </w:r>
      <w:r>
        <w:rPr/>
        <w:t>that</w:t>
      </w:r>
      <w:r>
        <w:rPr>
          <w:spacing w:val="-3"/>
        </w:rPr>
        <w:t> </w:t>
      </w:r>
      <w:r>
        <w:rPr/>
        <w:t>there</w:t>
      </w:r>
      <w:r>
        <w:rPr>
          <w:spacing w:val="-4"/>
        </w:rPr>
        <w:t> </w:t>
      </w:r>
      <w:r>
        <w:rPr/>
        <w:t>are</w:t>
      </w:r>
      <w:r>
        <w:rPr>
          <w:spacing w:val="-4"/>
        </w:rPr>
        <w:t> </w:t>
      </w:r>
      <w:r>
        <w:rPr/>
        <w:t>other</w:t>
      </w:r>
      <w:r>
        <w:rPr>
          <w:spacing w:val="-4"/>
        </w:rPr>
        <w:t> </w:t>
      </w:r>
      <w:r>
        <w:rPr/>
        <w:t>popular</w:t>
      </w:r>
      <w:r>
        <w:rPr>
          <w:spacing w:val="-4"/>
        </w:rPr>
        <w:t> </w:t>
      </w:r>
      <w:r>
        <w:rPr/>
        <w:t>seed </w:t>
      </w:r>
      <w:r>
        <w:rPr>
          <w:spacing w:val="-1"/>
        </w:rPr>
        <w:t>varieties</w:t>
      </w:r>
      <w:r>
        <w:rPr>
          <w:spacing w:val="-3"/>
        </w:rPr>
        <w:t> </w:t>
      </w:r>
      <w:r>
        <w:rPr>
          <w:spacing w:val="-1"/>
        </w:rPr>
        <w:t>already</w:t>
      </w:r>
      <w:r>
        <w:rPr>
          <w:spacing w:val="-3"/>
        </w:rPr>
        <w:t> </w:t>
      </w:r>
      <w:r>
        <w:rPr/>
        <w:t>being</w:t>
      </w:r>
      <w:r>
        <w:rPr>
          <w:spacing w:val="41"/>
        </w:rPr>
        <w:t> </w:t>
      </w:r>
      <w:r>
        <w:rPr>
          <w:spacing w:val="-1"/>
        </w:rPr>
        <w:t>used,</w:t>
      </w:r>
      <w:r>
        <w:rPr>
          <w:spacing w:val="-5"/>
        </w:rPr>
        <w:t> </w:t>
      </w:r>
      <w:r>
        <w:rPr/>
        <w:t>including</w:t>
      </w:r>
      <w:r>
        <w:rPr>
          <w:spacing w:val="-5"/>
        </w:rPr>
        <w:t> </w:t>
      </w:r>
      <w:r>
        <w:rPr/>
        <w:t>the</w:t>
      </w:r>
      <w:r>
        <w:rPr>
          <w:spacing w:val="-3"/>
        </w:rPr>
        <w:t> </w:t>
      </w:r>
      <w:r>
        <w:rPr>
          <w:spacing w:val="-1"/>
        </w:rPr>
        <w:t>Flint</w:t>
      </w:r>
      <w:r>
        <w:rPr>
          <w:spacing w:val="-2"/>
        </w:rPr>
        <w:t> </w:t>
      </w:r>
      <w:r>
        <w:rPr>
          <w:spacing w:val="-1"/>
        </w:rPr>
        <w:t>maize</w:t>
      </w:r>
      <w:r>
        <w:rPr>
          <w:spacing w:val="-6"/>
        </w:rPr>
        <w:t> </w:t>
      </w:r>
      <w:r>
        <w:rPr>
          <w:spacing w:val="-1"/>
        </w:rPr>
        <w:t>variety</w:t>
      </w:r>
      <w:r>
        <w:rPr>
          <w:spacing w:val="-2"/>
        </w:rPr>
        <w:t> </w:t>
      </w:r>
      <w:r>
        <w:rPr>
          <w:spacing w:val="-1"/>
        </w:rPr>
        <w:t>and</w:t>
      </w:r>
      <w:r>
        <w:rPr>
          <w:spacing w:val="-5"/>
        </w:rPr>
        <w:t> </w:t>
      </w:r>
      <w:r>
        <w:rPr/>
        <w:t>the</w:t>
      </w:r>
      <w:r>
        <w:rPr>
          <w:spacing w:val="-3"/>
        </w:rPr>
        <w:t> </w:t>
      </w:r>
      <w:r>
        <w:rPr>
          <w:spacing w:val="-1"/>
        </w:rPr>
        <w:t>Afayak</w:t>
      </w:r>
      <w:r>
        <w:rPr>
          <w:spacing w:val="-3"/>
        </w:rPr>
        <w:t> </w:t>
      </w:r>
      <w:r>
        <w:rPr>
          <w:spacing w:val="-1"/>
        </w:rPr>
        <w:t>and</w:t>
      </w:r>
      <w:r>
        <w:rPr>
          <w:spacing w:val="-5"/>
        </w:rPr>
        <w:t> </w:t>
      </w:r>
      <w:r>
        <w:rPr>
          <w:spacing w:val="-1"/>
        </w:rPr>
        <w:t>Salintuya</w:t>
      </w:r>
      <w:r>
        <w:rPr>
          <w:spacing w:val="-6"/>
        </w:rPr>
        <w:t> </w:t>
      </w:r>
      <w:r>
        <w:rPr/>
        <w:t>1</w:t>
      </w:r>
      <w:r>
        <w:rPr>
          <w:spacing w:val="-5"/>
        </w:rPr>
        <w:t> </w:t>
      </w:r>
      <w:r>
        <w:rPr/>
        <w:t>soybean</w:t>
      </w:r>
      <w:r>
        <w:rPr>
          <w:spacing w:val="2"/>
        </w:rPr>
        <w:t> </w:t>
      </w:r>
      <w:r>
        <w:rPr>
          <w:spacing w:val="-1"/>
        </w:rPr>
        <w:t>variants.</w:t>
      </w:r>
      <w:r>
        <w:rPr>
          <w:spacing w:val="-5"/>
        </w:rPr>
        <w:t> </w:t>
      </w:r>
      <w:r>
        <w:rPr/>
        <w:t>Utilizing</w:t>
      </w:r>
      <w:r>
        <w:rPr>
          <w:spacing w:val="83"/>
        </w:rPr>
        <w:t> </w:t>
      </w:r>
      <w:r>
        <w:rPr/>
        <w:t>these</w:t>
      </w:r>
      <w:r>
        <w:rPr>
          <w:spacing w:val="39"/>
        </w:rPr>
        <w:t> </w:t>
      </w:r>
      <w:r>
        <w:rPr>
          <w:spacing w:val="-1"/>
        </w:rPr>
        <w:t>varieties</w:t>
      </w:r>
      <w:r>
        <w:rPr>
          <w:spacing w:val="40"/>
        </w:rPr>
        <w:t> </w:t>
      </w:r>
      <w:r>
        <w:rPr/>
        <w:t>of</w:t>
      </w:r>
      <w:r>
        <w:rPr>
          <w:spacing w:val="39"/>
        </w:rPr>
        <w:t> </w:t>
      </w:r>
      <w:r>
        <w:rPr/>
        <w:t>seeds</w:t>
      </w:r>
      <w:r>
        <w:rPr>
          <w:spacing w:val="43"/>
        </w:rPr>
        <w:t> </w:t>
      </w:r>
      <w:r>
        <w:rPr>
          <w:spacing w:val="-1"/>
        </w:rPr>
        <w:t>has</w:t>
      </w:r>
      <w:r>
        <w:rPr>
          <w:spacing w:val="40"/>
        </w:rPr>
        <w:t> </w:t>
      </w:r>
      <w:r>
        <w:rPr/>
        <w:t>been</w:t>
      </w:r>
      <w:r>
        <w:rPr>
          <w:spacing w:val="40"/>
        </w:rPr>
        <w:t> </w:t>
      </w:r>
      <w:r>
        <w:rPr>
          <w:spacing w:val="-1"/>
        </w:rPr>
        <w:t>consistently</w:t>
      </w:r>
      <w:r>
        <w:rPr>
          <w:spacing w:val="41"/>
        </w:rPr>
        <w:t> </w:t>
      </w:r>
      <w:r>
        <w:rPr>
          <w:spacing w:val="-1"/>
        </w:rPr>
        <w:t>reported</w:t>
      </w:r>
      <w:r>
        <w:rPr>
          <w:spacing w:val="40"/>
        </w:rPr>
        <w:t> </w:t>
      </w:r>
      <w:r>
        <w:rPr/>
        <w:t>by</w:t>
      </w:r>
      <w:r>
        <w:rPr>
          <w:spacing w:val="40"/>
        </w:rPr>
        <w:t> </w:t>
      </w:r>
      <w:r>
        <w:rPr>
          <w:spacing w:val="-1"/>
        </w:rPr>
        <w:t>farmers</w:t>
      </w:r>
      <w:r>
        <w:rPr>
          <w:spacing w:val="40"/>
        </w:rPr>
        <w:t> </w:t>
      </w:r>
      <w:r>
        <w:rPr>
          <w:spacing w:val="-1"/>
        </w:rPr>
        <w:t>as</w:t>
      </w:r>
      <w:r>
        <w:rPr>
          <w:spacing w:val="40"/>
        </w:rPr>
        <w:t> </w:t>
      </w:r>
      <w:r>
        <w:rPr/>
        <w:t>a</w:t>
      </w:r>
      <w:r>
        <w:rPr>
          <w:spacing w:val="42"/>
        </w:rPr>
        <w:t> </w:t>
      </w:r>
      <w:r>
        <w:rPr/>
        <w:t>"no-regrets"</w:t>
      </w:r>
      <w:r>
        <w:rPr>
          <w:spacing w:val="41"/>
        </w:rPr>
        <w:t> </w:t>
      </w:r>
      <w:r>
        <w:rPr>
          <w:spacing w:val="-1"/>
        </w:rPr>
        <w:t>decision,</w:t>
      </w:r>
    </w:p>
    <w:p>
      <w:pPr>
        <w:spacing w:after="0" w:line="48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480" w:lineRule="auto" w:before="39"/>
        <w:ind w:right="118"/>
        <w:jc w:val="both"/>
      </w:pPr>
      <w:r>
        <w:rPr>
          <w:spacing w:val="-1"/>
        </w:rPr>
        <w:t>indicating</w:t>
      </w:r>
      <w:r>
        <w:rPr>
          <w:spacing w:val="35"/>
        </w:rPr>
        <w:t> </w:t>
      </w:r>
      <w:r>
        <w:rPr/>
        <w:t>a</w:t>
      </w:r>
      <w:r>
        <w:rPr>
          <w:spacing w:val="34"/>
        </w:rPr>
        <w:t> </w:t>
      </w:r>
      <w:r>
        <w:rPr>
          <w:spacing w:val="-1"/>
        </w:rPr>
        <w:t>uniformly</w:t>
      </w:r>
      <w:r>
        <w:rPr>
          <w:spacing w:val="33"/>
        </w:rPr>
        <w:t> </w:t>
      </w:r>
      <w:r>
        <w:rPr/>
        <w:t>positive</w:t>
      </w:r>
      <w:r>
        <w:rPr>
          <w:spacing w:val="34"/>
        </w:rPr>
        <w:t> </w:t>
      </w:r>
      <w:r>
        <w:rPr>
          <w:spacing w:val="-1"/>
        </w:rPr>
        <w:t>experience</w:t>
      </w:r>
      <w:r>
        <w:rPr>
          <w:spacing w:val="34"/>
        </w:rPr>
        <w:t> </w:t>
      </w:r>
      <w:r>
        <w:rPr>
          <w:spacing w:val="-1"/>
        </w:rPr>
        <w:t>characterized</w:t>
      </w:r>
      <w:r>
        <w:rPr>
          <w:spacing w:val="35"/>
        </w:rPr>
        <w:t> </w:t>
      </w:r>
      <w:r>
        <w:rPr/>
        <w:t>by</w:t>
      </w:r>
      <w:r>
        <w:rPr>
          <w:spacing w:val="35"/>
        </w:rPr>
        <w:t> </w:t>
      </w:r>
      <w:r>
        <w:rPr/>
        <w:t>high</w:t>
      </w:r>
      <w:r>
        <w:rPr>
          <w:spacing w:val="36"/>
        </w:rPr>
        <w:t> </w:t>
      </w:r>
      <w:r>
        <w:rPr>
          <w:spacing w:val="-1"/>
        </w:rPr>
        <w:t>yields</w:t>
      </w:r>
      <w:r>
        <w:rPr>
          <w:spacing w:val="36"/>
        </w:rPr>
        <w:t> </w:t>
      </w:r>
      <w:r>
        <w:rPr>
          <w:spacing w:val="-1"/>
        </w:rPr>
        <w:t>and</w:t>
      </w:r>
      <w:r>
        <w:rPr>
          <w:spacing w:val="35"/>
        </w:rPr>
        <w:t> </w:t>
      </w:r>
      <w:r>
        <w:rPr>
          <w:spacing w:val="-1"/>
        </w:rPr>
        <w:t>outstanding</w:t>
      </w:r>
      <w:r>
        <w:rPr>
          <w:spacing w:val="93"/>
        </w:rPr>
        <w:t> </w:t>
      </w:r>
      <w:r>
        <w:rPr>
          <w:spacing w:val="-1"/>
        </w:rPr>
        <w:t>performance.</w:t>
      </w:r>
      <w:r>
        <w:rPr>
          <w:spacing w:val="57"/>
        </w:rPr>
        <w:t> </w:t>
      </w:r>
      <w:r>
        <w:rPr/>
        <w:t>This</w:t>
      </w:r>
      <w:r>
        <w:rPr>
          <w:spacing w:val="57"/>
        </w:rPr>
        <w:t> </w:t>
      </w:r>
      <w:r>
        <w:rPr>
          <w:spacing w:val="-1"/>
        </w:rPr>
        <w:t>sentiment</w:t>
      </w:r>
      <w:r>
        <w:rPr>
          <w:spacing w:val="57"/>
        </w:rPr>
        <w:t> </w:t>
      </w:r>
      <w:r>
        <w:rPr>
          <w:spacing w:val="-1"/>
        </w:rPr>
        <w:t>suggests</w:t>
      </w:r>
      <w:r>
        <w:rPr>
          <w:spacing w:val="58"/>
        </w:rPr>
        <w:t> </w:t>
      </w:r>
      <w:r>
        <w:rPr/>
        <w:t>a</w:t>
      </w:r>
      <w:r>
        <w:rPr>
          <w:spacing w:val="56"/>
        </w:rPr>
        <w:t> </w:t>
      </w:r>
      <w:r>
        <w:rPr>
          <w:spacing w:val="-1"/>
        </w:rPr>
        <w:t>reliable</w:t>
      </w:r>
      <w:r>
        <w:rPr>
          <w:spacing w:val="56"/>
        </w:rPr>
        <w:t> </w:t>
      </w:r>
      <w:r>
        <w:rPr>
          <w:spacing w:val="-1"/>
        </w:rPr>
        <w:t>and</w:t>
      </w:r>
      <w:r>
        <w:rPr>
          <w:spacing w:val="57"/>
        </w:rPr>
        <w:t> </w:t>
      </w:r>
      <w:r>
        <w:rPr>
          <w:spacing w:val="-1"/>
        </w:rPr>
        <w:t>beneficial</w:t>
      </w:r>
      <w:r>
        <w:rPr>
          <w:spacing w:val="57"/>
        </w:rPr>
        <w:t> </w:t>
      </w:r>
      <w:r>
        <w:rPr/>
        <w:t>choice</w:t>
      </w:r>
      <w:r>
        <w:rPr>
          <w:spacing w:val="58"/>
        </w:rPr>
        <w:t> </w:t>
      </w:r>
      <w:r>
        <w:rPr/>
        <w:t>for</w:t>
      </w:r>
      <w:r>
        <w:rPr>
          <w:spacing w:val="55"/>
        </w:rPr>
        <w:t> </w:t>
      </w:r>
      <w:r>
        <w:rPr>
          <w:spacing w:val="-1"/>
        </w:rPr>
        <w:t>cultivating</w:t>
      </w:r>
      <w:r>
        <w:rPr>
          <w:spacing w:val="57"/>
        </w:rPr>
        <w:t> </w:t>
      </w:r>
      <w:r>
        <w:rPr>
          <w:spacing w:val="-1"/>
        </w:rPr>
        <w:t>crops,</w:t>
      </w:r>
      <w:r>
        <w:rPr>
          <w:spacing w:val="101"/>
        </w:rPr>
        <w:t> </w:t>
      </w:r>
      <w:r>
        <w:rPr>
          <w:spacing w:val="-1"/>
        </w:rPr>
        <w:t>contributing</w:t>
      </w:r>
      <w:r>
        <w:rPr/>
        <w:t> to a </w:t>
      </w:r>
      <w:r>
        <w:rPr>
          <w:spacing w:val="-1"/>
        </w:rPr>
        <w:t>prosperous</w:t>
      </w:r>
      <w:r>
        <w:rPr/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sustainable agricultural</w:t>
      </w:r>
      <w:r>
        <w:rPr/>
        <w:t> </w:t>
      </w:r>
      <w:r>
        <w:rPr>
          <w:spacing w:val="-1"/>
        </w:rPr>
        <w:t>practice.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7"/>
        <w:jc w:val="both"/>
      </w:pPr>
      <w:r>
        <w:rPr/>
        <w:t>The</w:t>
      </w:r>
      <w:r>
        <w:rPr>
          <w:spacing w:val="-11"/>
        </w:rPr>
        <w:t> </w:t>
      </w:r>
      <w:r>
        <w:rPr>
          <w:spacing w:val="-1"/>
        </w:rPr>
        <w:t>data</w:t>
      </w:r>
      <w:r>
        <w:rPr>
          <w:spacing w:val="-11"/>
        </w:rPr>
        <w:t> </w:t>
      </w:r>
      <w:r>
        <w:rPr/>
        <w:t>gathered</w:t>
      </w:r>
      <w:r>
        <w:rPr>
          <w:spacing w:val="-10"/>
        </w:rPr>
        <w:t> </w:t>
      </w:r>
      <w:r>
        <w:rPr/>
        <w:t>from</w:t>
      </w:r>
      <w:r>
        <w:rPr>
          <w:spacing w:val="-10"/>
        </w:rPr>
        <w:t> </w:t>
      </w:r>
      <w:r>
        <w:rPr/>
        <w:t>the</w:t>
      </w:r>
      <w:r>
        <w:rPr>
          <w:spacing w:val="-11"/>
        </w:rPr>
        <w:t> </w:t>
      </w:r>
      <w:r>
        <w:rPr>
          <w:spacing w:val="-1"/>
        </w:rPr>
        <w:t>FGD</w:t>
      </w:r>
      <w:r>
        <w:rPr>
          <w:spacing w:val="-11"/>
        </w:rPr>
        <w:t> </w:t>
      </w:r>
      <w:r>
        <w:rPr>
          <w:spacing w:val="-1"/>
        </w:rPr>
        <w:t>also</w:t>
      </w:r>
      <w:r>
        <w:rPr>
          <w:spacing w:val="-9"/>
        </w:rPr>
        <w:t> </w:t>
      </w:r>
      <w:r>
        <w:rPr/>
        <w:t>reveals</w:t>
      </w:r>
      <w:r>
        <w:rPr>
          <w:spacing w:val="-9"/>
        </w:rPr>
        <w:t> </w:t>
      </w:r>
      <w:r>
        <w:rPr/>
        <w:t>highly</w:t>
      </w:r>
      <w:r>
        <w:rPr>
          <w:spacing w:val="-10"/>
        </w:rPr>
        <w:t> </w:t>
      </w:r>
      <w:r>
        <w:rPr>
          <w:spacing w:val="-1"/>
        </w:rPr>
        <w:t>efficient</w:t>
      </w:r>
      <w:r>
        <w:rPr>
          <w:spacing w:val="-10"/>
        </w:rPr>
        <w:t> </w:t>
      </w:r>
      <w:r>
        <w:rPr>
          <w:spacing w:val="-1"/>
        </w:rPr>
        <w:t>vegetable</w:t>
      </w:r>
      <w:r>
        <w:rPr>
          <w:spacing w:val="-11"/>
        </w:rPr>
        <w:t> </w:t>
      </w:r>
      <w:r>
        <w:rPr/>
        <w:t>seed</w:t>
      </w:r>
      <w:r>
        <w:rPr>
          <w:spacing w:val="-8"/>
        </w:rPr>
        <w:t> </w:t>
      </w:r>
      <w:r>
        <w:rPr>
          <w:spacing w:val="-1"/>
        </w:rPr>
        <w:t>variety</w:t>
      </w:r>
      <w:r>
        <w:rPr>
          <w:spacing w:val="-10"/>
        </w:rPr>
        <w:t> </w:t>
      </w:r>
      <w:r>
        <w:rPr/>
        <w:t>that</w:t>
      </w:r>
      <w:r>
        <w:rPr>
          <w:spacing w:val="-10"/>
        </w:rPr>
        <w:t> </w:t>
      </w:r>
      <w:r>
        <w:rPr/>
        <w:t>is</w:t>
      </w:r>
      <w:r>
        <w:rPr>
          <w:spacing w:val="-9"/>
        </w:rPr>
        <w:t> </w:t>
      </w:r>
      <w:r>
        <w:rPr>
          <w:spacing w:val="-1"/>
        </w:rPr>
        <w:t>suitable</w:t>
      </w:r>
      <w:r>
        <w:rPr>
          <w:spacing w:val="71"/>
        </w:rPr>
        <w:t> </w:t>
      </w:r>
      <w:r>
        <w:rPr/>
        <w:t>for</w:t>
      </w:r>
      <w:r>
        <w:rPr>
          <w:spacing w:val="-12"/>
        </w:rPr>
        <w:t> </w:t>
      </w:r>
      <w:r>
        <w:rPr/>
        <w:t>the</w:t>
      </w:r>
      <w:r>
        <w:rPr>
          <w:spacing w:val="-11"/>
        </w:rPr>
        <w:t> </w:t>
      </w:r>
      <w:r>
        <w:rPr>
          <w:spacing w:val="-1"/>
        </w:rPr>
        <w:t>rainy</w:t>
      </w:r>
      <w:r>
        <w:rPr>
          <w:spacing w:val="-10"/>
        </w:rPr>
        <w:t> </w:t>
      </w:r>
      <w:r>
        <w:rPr/>
        <w:t>season.</w:t>
      </w:r>
      <w:r>
        <w:rPr>
          <w:spacing w:val="-10"/>
        </w:rPr>
        <w:t> </w:t>
      </w:r>
      <w:r>
        <w:rPr/>
        <w:t>This</w:t>
      </w:r>
      <w:r>
        <w:rPr>
          <w:spacing w:val="-10"/>
        </w:rPr>
        <w:t> </w:t>
      </w:r>
      <w:r>
        <w:rPr>
          <w:spacing w:val="-1"/>
        </w:rPr>
        <w:t>suggests</w:t>
      </w:r>
      <w:r>
        <w:rPr>
          <w:spacing w:val="-9"/>
        </w:rPr>
        <w:t> </w:t>
      </w:r>
      <w:r>
        <w:rPr/>
        <w:t>that</w:t>
      </w:r>
      <w:r>
        <w:rPr>
          <w:spacing w:val="-10"/>
        </w:rPr>
        <w:t> </w:t>
      </w:r>
      <w:r>
        <w:rPr>
          <w:spacing w:val="-1"/>
        </w:rPr>
        <w:t>farmers</w:t>
      </w:r>
      <w:r>
        <w:rPr>
          <w:spacing w:val="-11"/>
        </w:rPr>
        <w:t> </w:t>
      </w:r>
      <w:r>
        <w:rPr/>
        <w:t>are</w:t>
      </w:r>
      <w:r>
        <w:rPr>
          <w:spacing w:val="-9"/>
        </w:rPr>
        <w:t> </w:t>
      </w:r>
      <w:r>
        <w:rPr>
          <w:spacing w:val="-1"/>
        </w:rPr>
        <w:t>adjusting</w:t>
      </w:r>
      <w:r>
        <w:rPr>
          <w:spacing w:val="-10"/>
        </w:rPr>
        <w:t> </w:t>
      </w:r>
      <w:r>
        <w:rPr/>
        <w:t>their</w:t>
      </w:r>
      <w:r>
        <w:rPr>
          <w:spacing w:val="-11"/>
        </w:rPr>
        <w:t> </w:t>
      </w:r>
      <w:r>
        <w:rPr/>
        <w:t>planting</w:t>
      </w:r>
      <w:r>
        <w:rPr>
          <w:spacing w:val="-10"/>
        </w:rPr>
        <w:t> </w:t>
      </w:r>
      <w:r>
        <w:rPr>
          <w:spacing w:val="-1"/>
        </w:rPr>
        <w:t>decisions</w:t>
      </w:r>
      <w:r>
        <w:rPr>
          <w:spacing w:val="-10"/>
        </w:rPr>
        <w:t> </w:t>
      </w:r>
      <w:r>
        <w:rPr/>
        <w:t>in</w:t>
      </w:r>
      <w:r>
        <w:rPr>
          <w:spacing w:val="-10"/>
        </w:rPr>
        <w:t> </w:t>
      </w:r>
      <w:r>
        <w:rPr/>
        <w:t>accordance</w:t>
      </w:r>
      <w:r>
        <w:rPr>
          <w:spacing w:val="55"/>
        </w:rPr>
        <w:t> </w:t>
      </w:r>
      <w:r>
        <w:rPr/>
        <w:t>with</w:t>
      </w:r>
      <w:r>
        <w:rPr>
          <w:spacing w:val="7"/>
        </w:rPr>
        <w:t> </w:t>
      </w:r>
      <w:r>
        <w:rPr/>
        <w:t>their</w:t>
      </w:r>
      <w:r>
        <w:rPr>
          <w:spacing w:val="6"/>
        </w:rPr>
        <w:t> </w:t>
      </w:r>
      <w:r>
        <w:rPr>
          <w:spacing w:val="-1"/>
        </w:rPr>
        <w:t>knowledge</w:t>
      </w:r>
      <w:r>
        <w:rPr>
          <w:spacing w:val="6"/>
        </w:rPr>
        <w:t> </w:t>
      </w:r>
      <w:r>
        <w:rPr/>
        <w:t>of</w:t>
      </w:r>
      <w:r>
        <w:rPr>
          <w:spacing w:val="6"/>
        </w:rPr>
        <w:t> </w:t>
      </w:r>
      <w:r>
        <w:rPr/>
        <w:t>the</w:t>
      </w:r>
      <w:r>
        <w:rPr>
          <w:spacing w:val="6"/>
        </w:rPr>
        <w:t> </w:t>
      </w:r>
      <w:r>
        <w:rPr>
          <w:spacing w:val="-1"/>
        </w:rPr>
        <w:t>seasonal</w:t>
      </w:r>
      <w:r>
        <w:rPr>
          <w:spacing w:val="7"/>
        </w:rPr>
        <w:t> </w:t>
      </w:r>
      <w:r>
        <w:rPr>
          <w:spacing w:val="-1"/>
        </w:rPr>
        <w:t>appropriateness</w:t>
      </w:r>
      <w:r>
        <w:rPr>
          <w:spacing w:val="7"/>
        </w:rPr>
        <w:t> </w:t>
      </w:r>
      <w:r>
        <w:rPr/>
        <w:t>of</w:t>
      </w:r>
      <w:r>
        <w:rPr>
          <w:spacing w:val="6"/>
        </w:rPr>
        <w:t> </w:t>
      </w:r>
      <w:r>
        <w:rPr>
          <w:spacing w:val="-1"/>
        </w:rPr>
        <w:t>certain</w:t>
      </w:r>
      <w:r>
        <w:rPr>
          <w:spacing w:val="7"/>
        </w:rPr>
        <w:t> </w:t>
      </w:r>
      <w:r>
        <w:rPr>
          <w:spacing w:val="-1"/>
        </w:rPr>
        <w:t>seeds</w:t>
      </w:r>
      <w:r>
        <w:rPr>
          <w:spacing w:val="7"/>
        </w:rPr>
        <w:t> </w:t>
      </w:r>
      <w:r>
        <w:rPr>
          <w:spacing w:val="-1"/>
        </w:rPr>
        <w:t>and</w:t>
      </w:r>
      <w:r>
        <w:rPr>
          <w:spacing w:val="9"/>
        </w:rPr>
        <w:t> </w:t>
      </w:r>
      <w:r>
        <w:rPr>
          <w:spacing w:val="-1"/>
        </w:rPr>
        <w:t>vegetables.</w:t>
      </w:r>
      <w:r>
        <w:rPr>
          <w:spacing w:val="7"/>
        </w:rPr>
        <w:t> </w:t>
      </w:r>
      <w:r>
        <w:rPr/>
        <w:t>This</w:t>
      </w:r>
      <w:r>
        <w:rPr>
          <w:spacing w:val="7"/>
        </w:rPr>
        <w:t> </w:t>
      </w:r>
      <w:r>
        <w:rPr>
          <w:spacing w:val="-1"/>
        </w:rPr>
        <w:t>backs</w:t>
      </w:r>
      <w:r>
        <w:rPr>
          <w:spacing w:val="91"/>
        </w:rPr>
        <w:t> </w:t>
      </w:r>
      <w:r>
        <w:rPr/>
        <w:t>Limpo</w:t>
      </w:r>
      <w:r>
        <w:rPr>
          <w:spacing w:val="4"/>
        </w:rPr>
        <w:t> </w:t>
      </w:r>
      <w:r>
        <w:rPr>
          <w:spacing w:val="-1"/>
        </w:rPr>
        <w:t>et</w:t>
      </w:r>
      <w:r>
        <w:rPr>
          <w:spacing w:val="5"/>
        </w:rPr>
        <w:t> </w:t>
      </w:r>
      <w:r>
        <w:rPr>
          <w:spacing w:val="-1"/>
        </w:rPr>
        <w:t>al.,</w:t>
      </w:r>
      <w:r>
        <w:rPr>
          <w:spacing w:val="5"/>
        </w:rPr>
        <w:t> </w:t>
      </w:r>
      <w:r>
        <w:rPr>
          <w:spacing w:val="-1"/>
        </w:rPr>
        <w:t>(2022)</w:t>
      </w:r>
      <w:r>
        <w:rPr>
          <w:spacing w:val="3"/>
        </w:rPr>
        <w:t> </w:t>
      </w:r>
      <w:r>
        <w:rPr>
          <w:spacing w:val="-1"/>
        </w:rPr>
        <w:t>assertion</w:t>
      </w:r>
      <w:r>
        <w:rPr>
          <w:spacing w:val="4"/>
        </w:rPr>
        <w:t> </w:t>
      </w:r>
      <w:r>
        <w:rPr>
          <w:spacing w:val="-1"/>
        </w:rPr>
        <w:t>which</w:t>
      </w:r>
      <w:r>
        <w:rPr>
          <w:spacing w:val="4"/>
        </w:rPr>
        <w:t> </w:t>
      </w:r>
      <w:r>
        <w:rPr>
          <w:spacing w:val="-1"/>
        </w:rPr>
        <w:t>indicates</w:t>
      </w:r>
      <w:r>
        <w:rPr>
          <w:spacing w:val="4"/>
        </w:rPr>
        <w:t> </w:t>
      </w:r>
      <w:r>
        <w:rPr/>
        <w:t>that</w:t>
      </w:r>
      <w:r>
        <w:rPr>
          <w:spacing w:val="4"/>
        </w:rPr>
        <w:t> </w:t>
      </w:r>
      <w:r>
        <w:rPr/>
        <w:t>the</w:t>
      </w:r>
      <w:r>
        <w:rPr>
          <w:spacing w:val="4"/>
        </w:rPr>
        <w:t> </w:t>
      </w:r>
      <w:r>
        <w:rPr>
          <w:spacing w:val="-1"/>
        </w:rPr>
        <w:t>appropriate</w:t>
      </w:r>
      <w:r>
        <w:rPr>
          <w:spacing w:val="4"/>
        </w:rPr>
        <w:t> </w:t>
      </w:r>
      <w:r>
        <w:rPr/>
        <w:t>planting</w:t>
      </w:r>
      <w:r>
        <w:rPr>
          <w:spacing w:val="5"/>
        </w:rPr>
        <w:t> </w:t>
      </w:r>
      <w:r>
        <w:rPr>
          <w:spacing w:val="-1"/>
        </w:rPr>
        <w:t>schedule,</w:t>
      </w:r>
      <w:r>
        <w:rPr>
          <w:spacing w:val="4"/>
        </w:rPr>
        <w:t> </w:t>
      </w:r>
      <w:r>
        <w:rPr>
          <w:spacing w:val="-1"/>
        </w:rPr>
        <w:t>selection</w:t>
      </w:r>
      <w:r>
        <w:rPr>
          <w:spacing w:val="4"/>
        </w:rPr>
        <w:t> </w:t>
      </w:r>
      <w:r>
        <w:rPr/>
        <w:t>of</w:t>
      </w:r>
      <w:r>
        <w:rPr>
          <w:spacing w:val="97"/>
        </w:rPr>
        <w:t> </w:t>
      </w:r>
      <w:r>
        <w:rPr/>
        <w:t>good </w:t>
      </w:r>
      <w:r>
        <w:rPr>
          <w:spacing w:val="-1"/>
        </w:rPr>
        <w:t>seed</w:t>
      </w:r>
      <w:r>
        <w:rPr/>
        <w:t> </w:t>
      </w:r>
      <w:r>
        <w:rPr>
          <w:spacing w:val="-1"/>
        </w:rPr>
        <w:t>variety</w:t>
      </w:r>
      <w:r>
        <w:rPr/>
        <w:t> and </w:t>
      </w:r>
      <w:r>
        <w:rPr>
          <w:spacing w:val="-1"/>
        </w:rPr>
        <w:t>seasonal</w:t>
      </w:r>
      <w:r>
        <w:rPr/>
        <w:t> </w:t>
      </w:r>
      <w:r>
        <w:rPr>
          <w:spacing w:val="-1"/>
        </w:rPr>
        <w:t>preparations</w:t>
      </w:r>
      <w:r>
        <w:rPr/>
        <w:t> </w:t>
      </w:r>
      <w:r>
        <w:rPr>
          <w:spacing w:val="-1"/>
        </w:rPr>
        <w:t>may</w:t>
      </w:r>
      <w:r>
        <w:rPr>
          <w:spacing w:val="2"/>
        </w:rPr>
        <w:t> </w:t>
      </w:r>
      <w:r>
        <w:rPr>
          <w:spacing w:val="-1"/>
        </w:rPr>
        <w:t>lead</w:t>
      </w:r>
      <w:r>
        <w:rPr/>
        <w:t> </w:t>
      </w:r>
      <w:r>
        <w:rPr>
          <w:spacing w:val="1"/>
        </w:rPr>
        <w:t>to</w:t>
      </w:r>
      <w:r>
        <w:rPr/>
        <w:t> </w:t>
      </w:r>
      <w:r>
        <w:rPr>
          <w:spacing w:val="-1"/>
        </w:rPr>
        <w:t>meeting</w:t>
      </w:r>
      <w:r>
        <w:rPr/>
        <w:t> </w:t>
      </w:r>
      <w:r>
        <w:rPr>
          <w:spacing w:val="-1"/>
        </w:rPr>
        <w:t>adequate</w:t>
      </w:r>
      <w:r>
        <w:rPr>
          <w:spacing w:val="1"/>
        </w:rPr>
        <w:t> </w:t>
      </w:r>
      <w:r>
        <w:rPr/>
        <w:t>yields.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6"/>
        <w:jc w:val="both"/>
      </w:pPr>
      <w:r>
        <w:rPr>
          <w:spacing w:val="-1"/>
        </w:rPr>
        <w:t>Further,</w:t>
      </w:r>
      <w:r>
        <w:rPr>
          <w:spacing w:val="11"/>
        </w:rPr>
        <w:t> </w:t>
      </w:r>
      <w:r>
        <w:rPr>
          <w:spacing w:val="-1"/>
        </w:rPr>
        <w:t>although</w:t>
      </w:r>
      <w:r>
        <w:rPr>
          <w:spacing w:val="9"/>
        </w:rPr>
        <w:t> </w:t>
      </w:r>
      <w:r>
        <w:rPr>
          <w:spacing w:val="-1"/>
        </w:rPr>
        <w:t>animal</w:t>
      </w:r>
      <w:r>
        <w:rPr>
          <w:spacing w:val="9"/>
        </w:rPr>
        <w:t> </w:t>
      </w:r>
      <w:r>
        <w:rPr>
          <w:spacing w:val="-1"/>
        </w:rPr>
        <w:t>rearing</w:t>
      </w:r>
      <w:r>
        <w:rPr>
          <w:spacing w:val="9"/>
        </w:rPr>
        <w:t> </w:t>
      </w:r>
      <w:r>
        <w:rPr/>
        <w:t>in</w:t>
      </w:r>
      <w:r>
        <w:rPr>
          <w:spacing w:val="9"/>
        </w:rPr>
        <w:t> </w:t>
      </w:r>
      <w:r>
        <w:rPr/>
        <w:t>the</w:t>
      </w:r>
      <w:r>
        <w:rPr>
          <w:spacing w:val="8"/>
        </w:rPr>
        <w:t> </w:t>
      </w:r>
      <w:r>
        <w:rPr/>
        <w:t>study</w:t>
      </w:r>
      <w:r>
        <w:rPr>
          <w:spacing w:val="9"/>
        </w:rPr>
        <w:t> </w:t>
      </w:r>
      <w:r>
        <w:rPr>
          <w:spacing w:val="-1"/>
        </w:rPr>
        <w:t>area</w:t>
      </w:r>
      <w:r>
        <w:rPr>
          <w:spacing w:val="10"/>
        </w:rPr>
        <w:t> </w:t>
      </w:r>
      <w:r>
        <w:rPr/>
        <w:t>is</w:t>
      </w:r>
      <w:r>
        <w:rPr>
          <w:spacing w:val="10"/>
        </w:rPr>
        <w:t> </w:t>
      </w:r>
      <w:r>
        <w:rPr/>
        <w:t>a</w:t>
      </w:r>
      <w:r>
        <w:rPr>
          <w:spacing w:val="8"/>
        </w:rPr>
        <w:t> </w:t>
      </w:r>
      <w:r>
        <w:rPr>
          <w:spacing w:val="-1"/>
        </w:rPr>
        <w:t>challenging</w:t>
      </w:r>
      <w:r>
        <w:rPr>
          <w:spacing w:val="9"/>
        </w:rPr>
        <w:t> </w:t>
      </w:r>
      <w:r>
        <w:rPr>
          <w:spacing w:val="-1"/>
        </w:rPr>
        <w:t>venture</w:t>
      </w:r>
      <w:r>
        <w:rPr>
          <w:spacing w:val="10"/>
        </w:rPr>
        <w:t> </w:t>
      </w:r>
      <w:r>
        <w:rPr>
          <w:spacing w:val="-1"/>
        </w:rPr>
        <w:t>as</w:t>
      </w:r>
      <w:r>
        <w:rPr>
          <w:spacing w:val="9"/>
        </w:rPr>
        <w:t> </w:t>
      </w:r>
      <w:r>
        <w:rPr>
          <w:spacing w:val="-1"/>
        </w:rPr>
        <w:t>farmers</w:t>
      </w:r>
      <w:r>
        <w:rPr>
          <w:spacing w:val="8"/>
        </w:rPr>
        <w:t> </w:t>
      </w:r>
      <w:r>
        <w:rPr/>
        <w:t>mentioned</w:t>
      </w:r>
      <w:r>
        <w:rPr>
          <w:spacing w:val="85"/>
        </w:rPr>
        <w:t> </w:t>
      </w:r>
      <w:r>
        <w:rPr>
          <w:spacing w:val="-1"/>
        </w:rPr>
        <w:t>animal</w:t>
      </w:r>
      <w:r>
        <w:rPr>
          <w:spacing w:val="2"/>
        </w:rPr>
        <w:t> </w:t>
      </w:r>
      <w:r>
        <w:rPr>
          <w:spacing w:val="-1"/>
        </w:rPr>
        <w:t>theft,</w:t>
      </w:r>
      <w:r>
        <w:rPr>
          <w:spacing w:val="2"/>
        </w:rPr>
        <w:t> </w:t>
      </w:r>
      <w:r>
        <w:rPr/>
        <w:t>farmers</w:t>
      </w:r>
      <w:r>
        <w:rPr>
          <w:spacing w:val="1"/>
        </w:rPr>
        <w:t> </w:t>
      </w:r>
      <w:r>
        <w:rPr>
          <w:spacing w:val="-1"/>
        </w:rPr>
        <w:t>engaged</w:t>
      </w:r>
      <w:r>
        <w:rPr>
          <w:spacing w:val="2"/>
        </w:rPr>
        <w:t> </w:t>
      </w:r>
      <w:r>
        <w:rPr/>
        <w:t>in</w:t>
      </w:r>
      <w:r>
        <w:rPr>
          <w:spacing w:val="2"/>
        </w:rPr>
        <w:t> </w:t>
      </w:r>
      <w:r>
        <w:rPr/>
        <w:t>the</w:t>
      </w:r>
      <w:r>
        <w:rPr>
          <w:spacing w:val="1"/>
        </w:rPr>
        <w:t> </w:t>
      </w:r>
      <w:r>
        <w:rPr>
          <w:spacing w:val="-1"/>
        </w:rPr>
        <w:t>rearing</w:t>
      </w:r>
      <w:r>
        <w:rPr>
          <w:spacing w:val="1"/>
        </w:rPr>
        <w:t> of</w:t>
      </w:r>
      <w:r>
        <w:rPr>
          <w:spacing w:val="3"/>
        </w:rPr>
        <w:t> </w:t>
      </w:r>
      <w:r>
        <w:rPr>
          <w:spacing w:val="-1"/>
        </w:rPr>
        <w:t>animals</w:t>
      </w:r>
      <w:r>
        <w:rPr>
          <w:spacing w:val="2"/>
        </w:rPr>
        <w:t> </w:t>
      </w:r>
      <w:r>
        <w:rPr>
          <w:spacing w:val="-1"/>
        </w:rPr>
        <w:t>as</w:t>
      </w:r>
      <w:r>
        <w:rPr>
          <w:spacing w:val="2"/>
        </w:rPr>
        <w:t> </w:t>
      </w:r>
      <w:r>
        <w:rPr/>
        <w:t>a</w:t>
      </w:r>
      <w:r>
        <w:rPr>
          <w:spacing w:val="3"/>
        </w:rPr>
        <w:t> </w:t>
      </w:r>
      <w:r>
        <w:rPr>
          <w:spacing w:val="-1"/>
        </w:rPr>
        <w:t>way</w:t>
      </w:r>
      <w:r>
        <w:rPr>
          <w:spacing w:val="4"/>
        </w:rPr>
        <w:t> </w:t>
      </w:r>
      <w:r>
        <w:rPr/>
        <w:t>to</w:t>
      </w:r>
      <w:r>
        <w:rPr>
          <w:spacing w:val="2"/>
        </w:rPr>
        <w:t> </w:t>
      </w:r>
      <w:r>
        <w:rPr>
          <w:spacing w:val="-1"/>
        </w:rPr>
        <w:t>sustain</w:t>
      </w:r>
      <w:r>
        <w:rPr>
          <w:spacing w:val="5"/>
        </w:rPr>
        <w:t> </w:t>
      </w:r>
      <w:r>
        <w:rPr/>
        <w:t>their</w:t>
      </w:r>
      <w:r>
        <w:rPr>
          <w:spacing w:val="1"/>
        </w:rPr>
        <w:t> </w:t>
      </w:r>
      <w:r>
        <w:rPr>
          <w:spacing w:val="-1"/>
        </w:rPr>
        <w:t>families</w:t>
      </w:r>
      <w:r>
        <w:rPr>
          <w:spacing w:val="2"/>
        </w:rPr>
        <w:t> </w:t>
      </w:r>
      <w:r>
        <w:rPr/>
        <w:t>in</w:t>
      </w:r>
      <w:r>
        <w:rPr>
          <w:spacing w:val="2"/>
        </w:rPr>
        <w:t> </w:t>
      </w:r>
      <w:r>
        <w:rPr/>
        <w:t>terms</w:t>
      </w:r>
      <w:r>
        <w:rPr>
          <w:spacing w:val="83"/>
        </w:rPr>
        <w:t> </w:t>
      </w:r>
      <w:r>
        <w:rPr/>
        <w:t>of</w:t>
      </w:r>
      <w:r>
        <w:rPr>
          <w:spacing w:val="15"/>
        </w:rPr>
        <w:t> </w:t>
      </w:r>
      <w:r>
        <w:rPr>
          <w:spacing w:val="-1"/>
        </w:rPr>
        <w:t>crop</w:t>
      </w:r>
      <w:r>
        <w:rPr>
          <w:spacing w:val="15"/>
        </w:rPr>
        <w:t> </w:t>
      </w:r>
      <w:r>
        <w:rPr/>
        <w:t>failure</w:t>
      </w:r>
      <w:r>
        <w:rPr>
          <w:spacing w:val="14"/>
        </w:rPr>
        <w:t> </w:t>
      </w:r>
      <w:r>
        <w:rPr>
          <w:spacing w:val="-1"/>
        </w:rPr>
        <w:t>as</w:t>
      </w:r>
      <w:r>
        <w:rPr>
          <w:spacing w:val="16"/>
        </w:rPr>
        <w:t> </w:t>
      </w:r>
      <w:r>
        <w:rPr/>
        <w:t>they</w:t>
      </w:r>
      <w:r>
        <w:rPr>
          <w:spacing w:val="16"/>
        </w:rPr>
        <w:t> </w:t>
      </w:r>
      <w:r>
        <w:rPr/>
        <w:t>sell</w:t>
      </w:r>
      <w:r>
        <w:rPr>
          <w:spacing w:val="17"/>
        </w:rPr>
        <w:t> </w:t>
      </w:r>
      <w:r>
        <w:rPr/>
        <w:t>some</w:t>
      </w:r>
      <w:r>
        <w:rPr>
          <w:spacing w:val="16"/>
        </w:rPr>
        <w:t> </w:t>
      </w:r>
      <w:r>
        <w:rPr/>
        <w:t>of</w:t>
      </w:r>
      <w:r>
        <w:rPr>
          <w:spacing w:val="15"/>
        </w:rPr>
        <w:t> </w:t>
      </w:r>
      <w:r>
        <w:rPr/>
        <w:t>their</w:t>
      </w:r>
      <w:r>
        <w:rPr>
          <w:spacing w:val="15"/>
        </w:rPr>
        <w:t> </w:t>
      </w:r>
      <w:r>
        <w:rPr>
          <w:spacing w:val="-1"/>
        </w:rPr>
        <w:t>animals</w:t>
      </w:r>
      <w:r>
        <w:rPr>
          <w:spacing w:val="17"/>
        </w:rPr>
        <w:t> </w:t>
      </w:r>
      <w:r>
        <w:rPr/>
        <w:t>to</w:t>
      </w:r>
      <w:r>
        <w:rPr>
          <w:spacing w:val="17"/>
        </w:rPr>
        <w:t> </w:t>
      </w:r>
      <w:r>
        <w:rPr>
          <w:spacing w:val="-1"/>
        </w:rPr>
        <w:t>purchase</w:t>
      </w:r>
      <w:r>
        <w:rPr>
          <w:spacing w:val="15"/>
        </w:rPr>
        <w:t> </w:t>
      </w:r>
      <w:r>
        <w:rPr/>
        <w:t>other</w:t>
      </w:r>
      <w:r>
        <w:rPr>
          <w:spacing w:val="15"/>
        </w:rPr>
        <w:t> </w:t>
      </w:r>
      <w:r>
        <w:rPr/>
        <w:t>household</w:t>
      </w:r>
      <w:r>
        <w:rPr>
          <w:spacing w:val="17"/>
        </w:rPr>
        <w:t> </w:t>
      </w:r>
      <w:r>
        <w:rPr>
          <w:spacing w:val="-1"/>
        </w:rPr>
        <w:t>necessities.</w:t>
      </w:r>
      <w:r>
        <w:rPr>
          <w:spacing w:val="16"/>
        </w:rPr>
        <w:t> </w:t>
      </w:r>
      <w:r>
        <w:rPr/>
        <w:t>Also,</w:t>
      </w:r>
      <w:r>
        <w:rPr>
          <w:spacing w:val="57"/>
        </w:rPr>
        <w:t> </w:t>
      </w:r>
      <w:r>
        <w:rPr>
          <w:spacing w:val="-1"/>
        </w:rPr>
        <w:t>farmers</w:t>
      </w:r>
      <w:r>
        <w:rPr>
          <w:spacing w:val="-13"/>
        </w:rPr>
        <w:t> </w:t>
      </w:r>
      <w:r>
        <w:rPr/>
        <w:t>obtain</w:t>
      </w:r>
      <w:r>
        <w:rPr>
          <w:spacing w:val="-12"/>
        </w:rPr>
        <w:t> </w:t>
      </w:r>
      <w:r>
        <w:rPr/>
        <w:t>manure</w:t>
      </w:r>
      <w:r>
        <w:rPr>
          <w:spacing w:val="-13"/>
        </w:rPr>
        <w:t> </w:t>
      </w:r>
      <w:r>
        <w:rPr/>
        <w:t>which</w:t>
      </w:r>
      <w:r>
        <w:rPr>
          <w:spacing w:val="-13"/>
        </w:rPr>
        <w:t> </w:t>
      </w:r>
      <w:r>
        <w:rPr/>
        <w:t>is</w:t>
      </w:r>
      <w:r>
        <w:rPr>
          <w:spacing w:val="-12"/>
        </w:rPr>
        <w:t> </w:t>
      </w:r>
      <w:r>
        <w:rPr>
          <w:spacing w:val="-1"/>
        </w:rPr>
        <w:t>applied</w:t>
      </w:r>
      <w:r>
        <w:rPr>
          <w:spacing w:val="-12"/>
        </w:rPr>
        <w:t> </w:t>
      </w:r>
      <w:r>
        <w:rPr/>
        <w:t>on</w:t>
      </w:r>
      <w:r>
        <w:rPr>
          <w:spacing w:val="-12"/>
        </w:rPr>
        <w:t> </w:t>
      </w:r>
      <w:r>
        <w:rPr/>
        <w:t>their</w:t>
      </w:r>
      <w:r>
        <w:rPr>
          <w:spacing w:val="-13"/>
        </w:rPr>
        <w:t> </w:t>
      </w:r>
      <w:r>
        <w:rPr>
          <w:spacing w:val="-1"/>
        </w:rPr>
        <w:t>farms</w:t>
      </w:r>
      <w:r>
        <w:rPr>
          <w:spacing w:val="-12"/>
        </w:rPr>
        <w:t> </w:t>
      </w:r>
      <w:r>
        <w:rPr/>
        <w:t>to</w:t>
      </w:r>
      <w:r>
        <w:rPr>
          <w:spacing w:val="-12"/>
        </w:rPr>
        <w:t> </w:t>
      </w:r>
      <w:r>
        <w:rPr>
          <w:spacing w:val="-1"/>
        </w:rPr>
        <w:t>increase</w:t>
      </w:r>
      <w:r>
        <w:rPr>
          <w:spacing w:val="-13"/>
        </w:rPr>
        <w:t> </w:t>
      </w:r>
      <w:r>
        <w:rPr/>
        <w:t>fertility</w:t>
      </w:r>
      <w:r>
        <w:rPr>
          <w:spacing w:val="-12"/>
        </w:rPr>
        <w:t> </w:t>
      </w:r>
      <w:r>
        <w:rPr>
          <w:spacing w:val="-1"/>
        </w:rPr>
        <w:t>and</w:t>
      </w:r>
      <w:r>
        <w:rPr>
          <w:spacing w:val="-12"/>
        </w:rPr>
        <w:t> </w:t>
      </w:r>
      <w:r>
        <w:rPr>
          <w:spacing w:val="-1"/>
        </w:rPr>
        <w:t>serve</w:t>
      </w:r>
      <w:r>
        <w:rPr>
          <w:spacing w:val="-14"/>
        </w:rPr>
        <w:t> </w:t>
      </w:r>
      <w:r>
        <w:rPr/>
        <w:t>to</w:t>
      </w:r>
      <w:r>
        <w:rPr>
          <w:spacing w:val="-12"/>
        </w:rPr>
        <w:t> </w:t>
      </w:r>
      <w:r>
        <w:rPr>
          <w:spacing w:val="-1"/>
        </w:rPr>
        <w:t>complement</w:t>
      </w:r>
      <w:r>
        <w:rPr>
          <w:spacing w:val="61"/>
        </w:rPr>
        <w:t> </w:t>
      </w:r>
      <w:r>
        <w:rPr/>
        <w:t>or</w:t>
      </w:r>
      <w:r>
        <w:rPr>
          <w:spacing w:val="27"/>
        </w:rPr>
        <w:t> </w:t>
      </w:r>
      <w:r>
        <w:rPr>
          <w:spacing w:val="-1"/>
        </w:rPr>
        <w:t>as</w:t>
      </w:r>
      <w:r>
        <w:rPr>
          <w:spacing w:val="28"/>
        </w:rPr>
        <w:t> </w:t>
      </w:r>
      <w:r>
        <w:rPr/>
        <w:t>a</w:t>
      </w:r>
      <w:r>
        <w:rPr>
          <w:spacing w:val="27"/>
        </w:rPr>
        <w:t> </w:t>
      </w:r>
      <w:r>
        <w:rPr/>
        <w:t>substitute</w:t>
      </w:r>
      <w:r>
        <w:rPr>
          <w:spacing w:val="28"/>
        </w:rPr>
        <w:t> </w:t>
      </w:r>
      <w:r>
        <w:rPr/>
        <w:t>for</w:t>
      </w:r>
      <w:r>
        <w:rPr>
          <w:spacing w:val="28"/>
        </w:rPr>
        <w:t> </w:t>
      </w:r>
      <w:r>
        <w:rPr>
          <w:spacing w:val="-1"/>
        </w:rPr>
        <w:t>chemical</w:t>
      </w:r>
      <w:r>
        <w:rPr>
          <w:spacing w:val="29"/>
        </w:rPr>
        <w:t> </w:t>
      </w:r>
      <w:r>
        <w:rPr>
          <w:spacing w:val="-1"/>
        </w:rPr>
        <w:t>fertilizers</w:t>
      </w:r>
      <w:r>
        <w:rPr>
          <w:spacing w:val="28"/>
        </w:rPr>
        <w:t> </w:t>
      </w:r>
      <w:r>
        <w:rPr/>
        <w:t>(Martey</w:t>
      </w:r>
      <w:r>
        <w:rPr>
          <w:spacing w:val="28"/>
        </w:rPr>
        <w:t> </w:t>
      </w:r>
      <w:r>
        <w:rPr>
          <w:spacing w:val="-1"/>
        </w:rPr>
        <w:t>and</w:t>
      </w:r>
      <w:r>
        <w:rPr>
          <w:spacing w:val="28"/>
        </w:rPr>
        <w:t> </w:t>
      </w:r>
      <w:r>
        <w:rPr>
          <w:spacing w:val="-1"/>
        </w:rPr>
        <w:t>Kuwornu,</w:t>
      </w:r>
      <w:r>
        <w:rPr>
          <w:spacing w:val="27"/>
        </w:rPr>
        <w:t> </w:t>
      </w:r>
      <w:r>
        <w:rPr/>
        <w:t>2021).</w:t>
      </w:r>
      <w:r>
        <w:rPr>
          <w:spacing w:val="30"/>
        </w:rPr>
        <w:t> </w:t>
      </w:r>
      <w:r>
        <w:rPr/>
        <w:t>A</w:t>
      </w:r>
      <w:r>
        <w:rPr>
          <w:spacing w:val="28"/>
        </w:rPr>
        <w:t> </w:t>
      </w:r>
      <w:r>
        <w:rPr/>
        <w:t>male</w:t>
      </w:r>
      <w:r>
        <w:rPr>
          <w:spacing w:val="28"/>
        </w:rPr>
        <w:t> </w:t>
      </w:r>
      <w:r>
        <w:rPr>
          <w:spacing w:val="-1"/>
        </w:rPr>
        <w:t>from</w:t>
      </w:r>
      <w:r>
        <w:rPr>
          <w:spacing w:val="29"/>
        </w:rPr>
        <w:t> </w:t>
      </w:r>
      <w:r>
        <w:rPr>
          <w:spacing w:val="-1"/>
        </w:rPr>
        <w:t>Titietaar</w:t>
      </w:r>
      <w:r>
        <w:rPr>
          <w:spacing w:val="77"/>
        </w:rPr>
        <w:t> </w:t>
      </w:r>
      <w:r>
        <w:rPr/>
        <w:t>group</w:t>
      </w:r>
      <w:r>
        <w:rPr>
          <w:spacing w:val="-1"/>
        </w:rPr>
        <w:t> </w:t>
      </w:r>
      <w:r>
        <w:rPr/>
        <w:t>in the </w:t>
      </w:r>
      <w:r>
        <w:rPr>
          <w:spacing w:val="-1"/>
        </w:rPr>
        <w:t>Focus</w:t>
      </w:r>
      <w:r>
        <w:rPr/>
        <w:t> Group </w:t>
      </w:r>
      <w:r>
        <w:rPr>
          <w:spacing w:val="-1"/>
        </w:rPr>
        <w:t>Discussion</w:t>
      </w:r>
      <w:r>
        <w:rPr/>
        <w:t> mentioned </w:t>
      </w:r>
      <w:r>
        <w:rPr>
          <w:spacing w:val="-1"/>
        </w:rPr>
        <w:t>that: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line="480" w:lineRule="auto" w:before="0"/>
        <w:ind w:left="458" w:right="655" w:firstLine="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i/>
          <w:sz w:val="24"/>
        </w:rPr>
        <w:t>For</w:t>
      </w:r>
      <w:r>
        <w:rPr>
          <w:rFonts w:ascii="Times New Roman"/>
          <w:i/>
          <w:spacing w:val="2"/>
          <w:sz w:val="24"/>
        </w:rPr>
        <w:t> </w:t>
      </w:r>
      <w:r>
        <w:rPr>
          <w:rFonts w:ascii="Times New Roman"/>
          <w:i/>
          <w:spacing w:val="-1"/>
          <w:sz w:val="24"/>
        </w:rPr>
        <w:t>livestock,</w:t>
      </w:r>
      <w:r>
        <w:rPr>
          <w:rFonts w:ascii="Times New Roman"/>
          <w:i/>
          <w:spacing w:val="2"/>
          <w:sz w:val="24"/>
        </w:rPr>
        <w:t> </w:t>
      </w:r>
      <w:r>
        <w:rPr>
          <w:rFonts w:ascii="Times New Roman"/>
          <w:i/>
          <w:sz w:val="24"/>
        </w:rPr>
        <w:t>we</w:t>
      </w:r>
      <w:r>
        <w:rPr>
          <w:rFonts w:ascii="Times New Roman"/>
          <w:i/>
          <w:spacing w:val="1"/>
          <w:sz w:val="24"/>
        </w:rPr>
        <w:t> </w:t>
      </w:r>
      <w:r>
        <w:rPr>
          <w:rFonts w:ascii="Times New Roman"/>
          <w:i/>
          <w:sz w:val="24"/>
        </w:rPr>
        <w:t>are</w:t>
      </w:r>
      <w:r>
        <w:rPr>
          <w:rFonts w:ascii="Times New Roman"/>
          <w:i/>
          <w:spacing w:val="1"/>
          <w:sz w:val="24"/>
        </w:rPr>
        <w:t> </w:t>
      </w:r>
      <w:r>
        <w:rPr>
          <w:rFonts w:ascii="Times New Roman"/>
          <w:i/>
          <w:sz w:val="24"/>
        </w:rPr>
        <w:t>into</w:t>
      </w:r>
      <w:r>
        <w:rPr>
          <w:rFonts w:ascii="Times New Roman"/>
          <w:i/>
          <w:spacing w:val="2"/>
          <w:sz w:val="24"/>
        </w:rPr>
        <w:t> </w:t>
      </w:r>
      <w:r>
        <w:rPr>
          <w:rFonts w:ascii="Times New Roman"/>
          <w:i/>
          <w:sz w:val="24"/>
        </w:rPr>
        <w:t>poultry</w:t>
      </w:r>
      <w:r>
        <w:rPr>
          <w:rFonts w:ascii="Times New Roman"/>
          <w:i/>
          <w:spacing w:val="1"/>
          <w:sz w:val="24"/>
        </w:rPr>
        <w:t> </w:t>
      </w:r>
      <w:r>
        <w:rPr>
          <w:rFonts w:ascii="Times New Roman"/>
          <w:i/>
          <w:sz w:val="24"/>
        </w:rPr>
        <w:t>which</w:t>
      </w:r>
      <w:r>
        <w:rPr>
          <w:rFonts w:ascii="Times New Roman"/>
          <w:i/>
          <w:spacing w:val="1"/>
          <w:sz w:val="24"/>
        </w:rPr>
        <w:t> </w:t>
      </w:r>
      <w:r>
        <w:rPr>
          <w:rFonts w:ascii="Times New Roman"/>
          <w:i/>
          <w:spacing w:val="-1"/>
          <w:sz w:val="24"/>
        </w:rPr>
        <w:t>consists</w:t>
      </w:r>
      <w:r>
        <w:rPr>
          <w:rFonts w:ascii="Times New Roman"/>
          <w:i/>
          <w:spacing w:val="2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2"/>
          <w:sz w:val="24"/>
        </w:rPr>
        <w:t> </w:t>
      </w:r>
      <w:r>
        <w:rPr>
          <w:rFonts w:ascii="Times New Roman"/>
          <w:i/>
          <w:sz w:val="24"/>
        </w:rPr>
        <w:t>guinea</w:t>
      </w:r>
      <w:r>
        <w:rPr>
          <w:rFonts w:ascii="Times New Roman"/>
          <w:i/>
          <w:spacing w:val="1"/>
          <w:sz w:val="24"/>
        </w:rPr>
        <w:t> </w:t>
      </w:r>
      <w:r>
        <w:rPr>
          <w:rFonts w:ascii="Times New Roman"/>
          <w:i/>
          <w:sz w:val="24"/>
        </w:rPr>
        <w:t>fowls</w:t>
      </w:r>
      <w:r>
        <w:rPr>
          <w:rFonts w:ascii="Times New Roman"/>
          <w:i/>
          <w:spacing w:val="2"/>
          <w:sz w:val="24"/>
        </w:rPr>
        <w:t> </w:t>
      </w:r>
      <w:r>
        <w:rPr>
          <w:rFonts w:ascii="Times New Roman"/>
          <w:i/>
          <w:sz w:val="24"/>
        </w:rPr>
        <w:t>and</w:t>
      </w:r>
      <w:r>
        <w:rPr>
          <w:rFonts w:ascii="Times New Roman"/>
          <w:i/>
          <w:spacing w:val="2"/>
          <w:sz w:val="24"/>
        </w:rPr>
        <w:t> </w:t>
      </w:r>
      <w:r>
        <w:rPr>
          <w:rFonts w:ascii="Times New Roman"/>
          <w:i/>
          <w:spacing w:val="-1"/>
          <w:sz w:val="24"/>
        </w:rPr>
        <w:t>fowls.</w:t>
      </w:r>
      <w:r>
        <w:rPr>
          <w:rFonts w:ascii="Times New Roman"/>
          <w:i/>
          <w:spacing w:val="2"/>
          <w:sz w:val="24"/>
        </w:rPr>
        <w:t> </w:t>
      </w:r>
      <w:r>
        <w:rPr>
          <w:rFonts w:ascii="Times New Roman"/>
          <w:i/>
          <w:spacing w:val="-1"/>
          <w:sz w:val="24"/>
        </w:rPr>
        <w:t>Others</w:t>
      </w:r>
      <w:r>
        <w:rPr>
          <w:rFonts w:ascii="Times New Roman"/>
          <w:i/>
          <w:spacing w:val="2"/>
          <w:sz w:val="24"/>
        </w:rPr>
        <w:t> </w:t>
      </w:r>
      <w:r>
        <w:rPr>
          <w:rFonts w:ascii="Times New Roman"/>
          <w:i/>
          <w:spacing w:val="-1"/>
          <w:sz w:val="24"/>
        </w:rPr>
        <w:t>rear</w:t>
      </w:r>
      <w:r>
        <w:rPr>
          <w:rFonts w:ascii="Times New Roman"/>
          <w:i/>
          <w:spacing w:val="55"/>
          <w:sz w:val="24"/>
        </w:rPr>
        <w:t> </w:t>
      </w:r>
      <w:r>
        <w:rPr>
          <w:rFonts w:ascii="Times New Roman"/>
          <w:i/>
          <w:sz w:val="24"/>
        </w:rPr>
        <w:t>small</w:t>
      </w:r>
      <w:r>
        <w:rPr>
          <w:rFonts w:ascii="Times New Roman"/>
          <w:i/>
          <w:spacing w:val="-2"/>
          <w:sz w:val="24"/>
        </w:rPr>
        <w:t> </w:t>
      </w:r>
      <w:r>
        <w:rPr>
          <w:rFonts w:ascii="Times New Roman"/>
          <w:i/>
          <w:sz w:val="24"/>
        </w:rPr>
        <w:t>ruminants</w:t>
      </w:r>
      <w:r>
        <w:rPr>
          <w:rFonts w:ascii="Times New Roman"/>
          <w:i/>
          <w:spacing w:val="-3"/>
          <w:sz w:val="24"/>
        </w:rPr>
        <w:t> </w:t>
      </w:r>
      <w:r>
        <w:rPr>
          <w:rFonts w:ascii="Times New Roman"/>
          <w:i/>
          <w:spacing w:val="-1"/>
          <w:sz w:val="24"/>
        </w:rPr>
        <w:t>such</w:t>
      </w:r>
      <w:r>
        <w:rPr>
          <w:rFonts w:ascii="Times New Roman"/>
          <w:i/>
          <w:spacing w:val="-3"/>
          <w:sz w:val="24"/>
        </w:rPr>
        <w:t> </w:t>
      </w:r>
      <w:r>
        <w:rPr>
          <w:rFonts w:ascii="Times New Roman"/>
          <w:i/>
          <w:sz w:val="24"/>
        </w:rPr>
        <w:t>as</w:t>
      </w:r>
      <w:r>
        <w:rPr>
          <w:rFonts w:ascii="Times New Roman"/>
          <w:i/>
          <w:spacing w:val="-5"/>
          <w:sz w:val="24"/>
        </w:rPr>
        <w:t> </w:t>
      </w:r>
      <w:r>
        <w:rPr>
          <w:rFonts w:ascii="Times New Roman"/>
          <w:i/>
          <w:sz w:val="24"/>
        </w:rPr>
        <w:t>goats</w:t>
      </w:r>
      <w:r>
        <w:rPr>
          <w:rFonts w:ascii="Times New Roman"/>
          <w:i/>
          <w:spacing w:val="-2"/>
          <w:sz w:val="24"/>
        </w:rPr>
        <w:t> </w:t>
      </w:r>
      <w:r>
        <w:rPr>
          <w:rFonts w:ascii="Times New Roman"/>
          <w:i/>
          <w:sz w:val="24"/>
        </w:rPr>
        <w:t>and</w:t>
      </w:r>
      <w:r>
        <w:rPr>
          <w:rFonts w:ascii="Times New Roman"/>
          <w:i/>
          <w:spacing w:val="-3"/>
          <w:sz w:val="24"/>
        </w:rPr>
        <w:t> </w:t>
      </w:r>
      <w:r>
        <w:rPr>
          <w:rFonts w:ascii="Times New Roman"/>
          <w:i/>
          <w:spacing w:val="-1"/>
          <w:sz w:val="24"/>
        </w:rPr>
        <w:t>sheep.</w:t>
      </w:r>
      <w:r>
        <w:rPr>
          <w:rFonts w:ascii="Times New Roman"/>
          <w:i/>
          <w:spacing w:val="-3"/>
          <w:sz w:val="24"/>
        </w:rPr>
        <w:t> </w:t>
      </w:r>
      <w:r>
        <w:rPr>
          <w:rFonts w:ascii="Times New Roman"/>
          <w:i/>
          <w:spacing w:val="-1"/>
          <w:sz w:val="24"/>
        </w:rPr>
        <w:t>Even</w:t>
      </w:r>
      <w:r>
        <w:rPr>
          <w:rFonts w:ascii="Times New Roman"/>
          <w:i/>
          <w:spacing w:val="-3"/>
          <w:sz w:val="24"/>
        </w:rPr>
        <w:t> </w:t>
      </w:r>
      <w:r>
        <w:rPr>
          <w:rFonts w:ascii="Times New Roman"/>
          <w:i/>
          <w:sz w:val="24"/>
        </w:rPr>
        <w:t>though</w:t>
      </w:r>
      <w:r>
        <w:rPr>
          <w:rFonts w:ascii="Times New Roman"/>
          <w:i/>
          <w:spacing w:val="-2"/>
          <w:sz w:val="24"/>
        </w:rPr>
        <w:t> </w:t>
      </w:r>
      <w:r>
        <w:rPr>
          <w:rFonts w:ascii="Times New Roman"/>
          <w:i/>
          <w:sz w:val="24"/>
        </w:rPr>
        <w:t>we</w:t>
      </w:r>
      <w:r>
        <w:rPr>
          <w:rFonts w:ascii="Times New Roman"/>
          <w:i/>
          <w:spacing w:val="-4"/>
          <w:sz w:val="24"/>
        </w:rPr>
        <w:t> </w:t>
      </w:r>
      <w:r>
        <w:rPr>
          <w:rFonts w:ascii="Times New Roman"/>
          <w:i/>
          <w:spacing w:val="-1"/>
          <w:sz w:val="24"/>
        </w:rPr>
        <w:t>rear</w:t>
      </w:r>
      <w:r>
        <w:rPr>
          <w:rFonts w:ascii="Times New Roman"/>
          <w:i/>
          <w:spacing w:val="-3"/>
          <w:sz w:val="24"/>
        </w:rPr>
        <w:t> </w:t>
      </w:r>
      <w:r>
        <w:rPr>
          <w:rFonts w:ascii="Times New Roman"/>
          <w:i/>
          <w:sz w:val="24"/>
        </w:rPr>
        <w:t>these</w:t>
      </w:r>
      <w:r>
        <w:rPr>
          <w:rFonts w:ascii="Times New Roman"/>
          <w:i/>
          <w:spacing w:val="-4"/>
          <w:sz w:val="24"/>
        </w:rPr>
        <w:t> </w:t>
      </w:r>
      <w:r>
        <w:rPr>
          <w:rFonts w:ascii="Times New Roman"/>
          <w:i/>
          <w:sz w:val="24"/>
        </w:rPr>
        <w:t>animals</w:t>
      </w:r>
      <w:r>
        <w:rPr>
          <w:rFonts w:ascii="Times New Roman"/>
          <w:i/>
          <w:spacing w:val="-2"/>
          <w:sz w:val="24"/>
        </w:rPr>
        <w:t> </w:t>
      </w:r>
      <w:r>
        <w:rPr>
          <w:rFonts w:ascii="Times New Roman"/>
          <w:i/>
          <w:sz w:val="24"/>
        </w:rPr>
        <w:t>but</w:t>
      </w:r>
      <w:r>
        <w:rPr>
          <w:rFonts w:ascii="Times New Roman"/>
          <w:i/>
          <w:spacing w:val="-2"/>
          <w:sz w:val="24"/>
        </w:rPr>
        <w:t> </w:t>
      </w:r>
      <w:r>
        <w:rPr>
          <w:rFonts w:ascii="Times New Roman"/>
          <w:i/>
          <w:sz w:val="24"/>
        </w:rPr>
        <w:t>we</w:t>
      </w:r>
      <w:r>
        <w:rPr>
          <w:rFonts w:ascii="Times New Roman"/>
          <w:i/>
          <w:spacing w:val="-4"/>
          <w:sz w:val="24"/>
        </w:rPr>
        <w:t> </w:t>
      </w:r>
      <w:r>
        <w:rPr>
          <w:rFonts w:ascii="Times New Roman"/>
          <w:i/>
          <w:sz w:val="24"/>
        </w:rPr>
        <w:t>are</w:t>
      </w:r>
      <w:r>
        <w:rPr>
          <w:rFonts w:ascii="Times New Roman"/>
          <w:i/>
          <w:spacing w:val="23"/>
          <w:sz w:val="24"/>
        </w:rPr>
        <w:t> </w:t>
      </w:r>
      <w:r>
        <w:rPr>
          <w:rFonts w:ascii="Times New Roman"/>
          <w:i/>
          <w:sz w:val="24"/>
        </w:rPr>
        <w:t>not able</w:t>
      </w:r>
      <w:r>
        <w:rPr>
          <w:rFonts w:ascii="Times New Roman"/>
          <w:i/>
          <w:spacing w:val="-1"/>
          <w:sz w:val="24"/>
        </w:rPr>
        <w:t> </w:t>
      </w:r>
      <w:r>
        <w:rPr>
          <w:rFonts w:ascii="Times New Roman"/>
          <w:i/>
          <w:sz w:val="24"/>
        </w:rPr>
        <w:t>to do it in large</w:t>
      </w:r>
      <w:r>
        <w:rPr>
          <w:rFonts w:ascii="Times New Roman"/>
          <w:i/>
          <w:spacing w:val="-4"/>
          <w:sz w:val="24"/>
        </w:rPr>
        <w:t> </w:t>
      </w:r>
      <w:r>
        <w:rPr>
          <w:rFonts w:ascii="Times New Roman"/>
          <w:i/>
          <w:spacing w:val="-1"/>
          <w:sz w:val="24"/>
        </w:rPr>
        <w:t>numbers</w:t>
      </w:r>
      <w:r>
        <w:rPr>
          <w:rFonts w:ascii="Times New Roman"/>
          <w:i/>
          <w:sz w:val="24"/>
        </w:rPr>
        <w:t> due to the issue</w:t>
      </w:r>
      <w:r>
        <w:rPr>
          <w:rFonts w:ascii="Times New Roman"/>
          <w:i/>
          <w:spacing w:val="1"/>
          <w:sz w:val="24"/>
        </w:rPr>
        <w:t> </w:t>
      </w:r>
      <w:r>
        <w:rPr>
          <w:rFonts w:ascii="Times New Roman"/>
          <w:i/>
          <w:sz w:val="24"/>
        </w:rPr>
        <w:t>of animal theft and also </w:t>
      </w:r>
      <w:r>
        <w:rPr>
          <w:rFonts w:ascii="Times New Roman"/>
          <w:i/>
          <w:spacing w:val="-1"/>
          <w:sz w:val="24"/>
        </w:rPr>
        <w:t>some</w:t>
      </w:r>
      <w:r>
        <w:rPr>
          <w:rFonts w:ascii="Times New Roman"/>
          <w:i/>
          <w:spacing w:val="-2"/>
          <w:sz w:val="24"/>
        </w:rPr>
        <w:t> </w:t>
      </w:r>
      <w:r>
        <w:rPr>
          <w:rFonts w:ascii="Times New Roman"/>
          <w:i/>
          <w:spacing w:val="-1"/>
          <w:sz w:val="24"/>
        </w:rPr>
        <w:t>farmers</w:t>
      </w:r>
      <w:r>
        <w:rPr>
          <w:rFonts w:ascii="Times New Roman"/>
          <w:i/>
          <w:spacing w:val="29"/>
          <w:sz w:val="24"/>
        </w:rPr>
        <w:t> </w:t>
      </w:r>
      <w:r>
        <w:rPr>
          <w:rFonts w:ascii="Times New Roman"/>
          <w:i/>
          <w:sz w:val="24"/>
        </w:rPr>
        <w:t>find</w:t>
      </w:r>
      <w:r>
        <w:rPr>
          <w:rFonts w:ascii="Times New Roman"/>
          <w:i/>
          <w:spacing w:val="11"/>
          <w:sz w:val="24"/>
        </w:rPr>
        <w:t> </w:t>
      </w:r>
      <w:r>
        <w:rPr>
          <w:rFonts w:ascii="Times New Roman"/>
          <w:i/>
          <w:sz w:val="24"/>
        </w:rPr>
        <w:t>it</w:t>
      </w:r>
      <w:r>
        <w:rPr>
          <w:rFonts w:ascii="Times New Roman"/>
          <w:i/>
          <w:spacing w:val="12"/>
          <w:sz w:val="24"/>
        </w:rPr>
        <w:t> </w:t>
      </w:r>
      <w:r>
        <w:rPr>
          <w:rFonts w:ascii="Times New Roman"/>
          <w:i/>
          <w:spacing w:val="-1"/>
          <w:sz w:val="24"/>
        </w:rPr>
        <w:t>difficult</w:t>
      </w:r>
      <w:r>
        <w:rPr>
          <w:rFonts w:ascii="Times New Roman"/>
          <w:i/>
          <w:spacing w:val="10"/>
          <w:sz w:val="24"/>
        </w:rPr>
        <w:t> </w:t>
      </w:r>
      <w:r>
        <w:rPr>
          <w:rFonts w:ascii="Times New Roman"/>
          <w:i/>
          <w:sz w:val="24"/>
        </w:rPr>
        <w:t>to</w:t>
      </w:r>
      <w:r>
        <w:rPr>
          <w:rFonts w:ascii="Times New Roman"/>
          <w:i/>
          <w:spacing w:val="12"/>
          <w:sz w:val="24"/>
        </w:rPr>
        <w:t> </w:t>
      </w:r>
      <w:r>
        <w:rPr>
          <w:rFonts w:ascii="Times New Roman"/>
          <w:i/>
          <w:sz w:val="24"/>
        </w:rPr>
        <w:t>house</w:t>
      </w:r>
      <w:r>
        <w:rPr>
          <w:rFonts w:ascii="Times New Roman"/>
          <w:i/>
          <w:spacing w:val="11"/>
          <w:sz w:val="24"/>
        </w:rPr>
        <w:t> </w:t>
      </w:r>
      <w:r>
        <w:rPr>
          <w:rFonts w:ascii="Times New Roman"/>
          <w:i/>
          <w:spacing w:val="-1"/>
          <w:sz w:val="24"/>
        </w:rPr>
        <w:t>these</w:t>
      </w:r>
      <w:r>
        <w:rPr>
          <w:rFonts w:ascii="Times New Roman"/>
          <w:i/>
          <w:spacing w:val="11"/>
          <w:sz w:val="24"/>
        </w:rPr>
        <w:t> </w:t>
      </w:r>
      <w:r>
        <w:rPr>
          <w:rFonts w:ascii="Times New Roman"/>
          <w:i/>
          <w:sz w:val="24"/>
        </w:rPr>
        <w:t>animals.</w:t>
      </w:r>
      <w:r>
        <w:rPr>
          <w:rFonts w:ascii="Times New Roman"/>
          <w:i/>
          <w:spacing w:val="11"/>
          <w:sz w:val="24"/>
        </w:rPr>
        <w:t> </w:t>
      </w:r>
      <w:r>
        <w:rPr>
          <w:rFonts w:ascii="Times New Roman"/>
          <w:i/>
          <w:spacing w:val="-1"/>
          <w:sz w:val="24"/>
        </w:rPr>
        <w:t>However,</w:t>
      </w:r>
      <w:r>
        <w:rPr>
          <w:rFonts w:ascii="Times New Roman"/>
          <w:i/>
          <w:spacing w:val="12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11"/>
          <w:sz w:val="24"/>
        </w:rPr>
        <w:t> </w:t>
      </w:r>
      <w:r>
        <w:rPr>
          <w:rFonts w:ascii="Times New Roman"/>
          <w:i/>
          <w:sz w:val="24"/>
        </w:rPr>
        <w:t>few</w:t>
      </w:r>
      <w:r>
        <w:rPr>
          <w:rFonts w:ascii="Times New Roman"/>
          <w:i/>
          <w:spacing w:val="12"/>
          <w:sz w:val="24"/>
        </w:rPr>
        <w:t> </w:t>
      </w:r>
      <w:r>
        <w:rPr>
          <w:rFonts w:ascii="Times New Roman"/>
          <w:i/>
          <w:sz w:val="24"/>
        </w:rPr>
        <w:t>animals</w:t>
      </w:r>
      <w:r>
        <w:rPr>
          <w:rFonts w:ascii="Times New Roman"/>
          <w:i/>
          <w:spacing w:val="12"/>
          <w:sz w:val="24"/>
        </w:rPr>
        <w:t> </w:t>
      </w:r>
      <w:r>
        <w:rPr>
          <w:rFonts w:ascii="Times New Roman"/>
          <w:i/>
          <w:sz w:val="24"/>
        </w:rPr>
        <w:t>we</w:t>
      </w:r>
      <w:r>
        <w:rPr>
          <w:rFonts w:ascii="Times New Roman"/>
          <w:i/>
          <w:spacing w:val="10"/>
          <w:sz w:val="24"/>
        </w:rPr>
        <w:t> </w:t>
      </w:r>
      <w:r>
        <w:rPr>
          <w:rFonts w:ascii="Times New Roman"/>
          <w:i/>
          <w:spacing w:val="-1"/>
          <w:sz w:val="24"/>
        </w:rPr>
        <w:t>rear</w:t>
      </w:r>
      <w:r>
        <w:rPr>
          <w:rFonts w:ascii="Times New Roman"/>
          <w:i/>
          <w:spacing w:val="9"/>
          <w:sz w:val="24"/>
        </w:rPr>
        <w:t> </w:t>
      </w:r>
      <w:r>
        <w:rPr>
          <w:rFonts w:ascii="Times New Roman"/>
          <w:i/>
          <w:spacing w:val="-1"/>
          <w:sz w:val="24"/>
        </w:rPr>
        <w:t>help</w:t>
      </w:r>
      <w:r>
        <w:rPr>
          <w:rFonts w:ascii="Times New Roman"/>
          <w:i/>
          <w:spacing w:val="12"/>
          <w:sz w:val="24"/>
        </w:rPr>
        <w:t> </w:t>
      </w:r>
      <w:r>
        <w:rPr>
          <w:rFonts w:ascii="Times New Roman"/>
          <w:i/>
          <w:spacing w:val="-1"/>
          <w:sz w:val="24"/>
        </w:rPr>
        <w:t>cushion</w:t>
      </w:r>
      <w:r>
        <w:rPr>
          <w:rFonts w:ascii="Times New Roman"/>
          <w:i/>
          <w:spacing w:val="49"/>
          <w:sz w:val="24"/>
        </w:rPr>
        <w:t> </w:t>
      </w:r>
      <w:r>
        <w:rPr>
          <w:rFonts w:ascii="Times New Roman"/>
          <w:i/>
          <w:sz w:val="24"/>
        </w:rPr>
        <w:t>us</w:t>
      </w:r>
      <w:r>
        <w:rPr>
          <w:rFonts w:ascii="Times New Roman"/>
          <w:i/>
          <w:spacing w:val="21"/>
          <w:sz w:val="24"/>
        </w:rPr>
        <w:t> </w:t>
      </w:r>
      <w:r>
        <w:rPr>
          <w:rFonts w:ascii="Times New Roman"/>
          <w:i/>
          <w:sz w:val="24"/>
        </w:rPr>
        <w:t>in</w:t>
      </w:r>
      <w:r>
        <w:rPr>
          <w:rFonts w:ascii="Times New Roman"/>
          <w:i/>
          <w:spacing w:val="21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20"/>
          <w:sz w:val="24"/>
        </w:rPr>
        <w:t> </w:t>
      </w:r>
      <w:r>
        <w:rPr>
          <w:rFonts w:ascii="Times New Roman"/>
          <w:i/>
          <w:spacing w:val="-1"/>
          <w:sz w:val="24"/>
        </w:rPr>
        <w:t>event</w:t>
      </w:r>
      <w:r>
        <w:rPr>
          <w:rFonts w:ascii="Times New Roman"/>
          <w:i/>
          <w:spacing w:val="21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24"/>
          <w:sz w:val="24"/>
        </w:rPr>
        <w:t> </w:t>
      </w:r>
      <w:r>
        <w:rPr>
          <w:rFonts w:ascii="Times New Roman"/>
          <w:i/>
          <w:spacing w:val="-1"/>
          <w:sz w:val="24"/>
        </w:rPr>
        <w:t>crop</w:t>
      </w:r>
      <w:r>
        <w:rPr>
          <w:rFonts w:ascii="Times New Roman"/>
          <w:i/>
          <w:spacing w:val="21"/>
          <w:sz w:val="24"/>
        </w:rPr>
        <w:t> </w:t>
      </w:r>
      <w:r>
        <w:rPr>
          <w:rFonts w:ascii="Times New Roman"/>
          <w:i/>
          <w:sz w:val="24"/>
        </w:rPr>
        <w:t>failure</w:t>
      </w:r>
      <w:r>
        <w:rPr>
          <w:rFonts w:ascii="Times New Roman"/>
          <w:i/>
          <w:spacing w:val="20"/>
          <w:sz w:val="24"/>
        </w:rPr>
        <w:t> </w:t>
      </w:r>
      <w:r>
        <w:rPr>
          <w:rFonts w:ascii="Times New Roman"/>
          <w:i/>
          <w:spacing w:val="-1"/>
          <w:sz w:val="24"/>
        </w:rPr>
        <w:t>because</w:t>
      </w:r>
      <w:r>
        <w:rPr>
          <w:rFonts w:ascii="Times New Roman"/>
          <w:i/>
          <w:spacing w:val="22"/>
          <w:sz w:val="24"/>
        </w:rPr>
        <w:t> </w:t>
      </w:r>
      <w:r>
        <w:rPr>
          <w:rFonts w:ascii="Times New Roman"/>
          <w:i/>
          <w:sz w:val="24"/>
        </w:rPr>
        <w:t>we</w:t>
      </w:r>
      <w:r>
        <w:rPr>
          <w:rFonts w:ascii="Times New Roman"/>
          <w:i/>
          <w:spacing w:val="20"/>
          <w:sz w:val="24"/>
        </w:rPr>
        <w:t> </w:t>
      </w:r>
      <w:r>
        <w:rPr>
          <w:rFonts w:ascii="Times New Roman"/>
          <w:i/>
          <w:spacing w:val="-1"/>
          <w:sz w:val="24"/>
        </w:rPr>
        <w:t>sell</w:t>
      </w:r>
      <w:r>
        <w:rPr>
          <w:rFonts w:ascii="Times New Roman"/>
          <w:i/>
          <w:spacing w:val="22"/>
          <w:sz w:val="24"/>
        </w:rPr>
        <w:t> </w:t>
      </w:r>
      <w:r>
        <w:rPr>
          <w:rFonts w:ascii="Times New Roman"/>
          <w:i/>
          <w:sz w:val="24"/>
        </w:rPr>
        <w:t>some</w:t>
      </w:r>
      <w:r>
        <w:rPr>
          <w:rFonts w:ascii="Times New Roman"/>
          <w:i/>
          <w:spacing w:val="19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21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23"/>
          <w:sz w:val="24"/>
        </w:rPr>
        <w:t> </w:t>
      </w:r>
      <w:r>
        <w:rPr>
          <w:rFonts w:ascii="Times New Roman"/>
          <w:i/>
          <w:sz w:val="24"/>
        </w:rPr>
        <w:t>animals</w:t>
      </w:r>
      <w:r>
        <w:rPr>
          <w:rFonts w:ascii="Times New Roman"/>
          <w:i/>
          <w:spacing w:val="21"/>
          <w:sz w:val="24"/>
        </w:rPr>
        <w:t> </w:t>
      </w:r>
      <w:r>
        <w:rPr>
          <w:rFonts w:ascii="Times New Roman"/>
          <w:i/>
          <w:sz w:val="24"/>
        </w:rPr>
        <w:t>to</w:t>
      </w:r>
      <w:r>
        <w:rPr>
          <w:rFonts w:ascii="Times New Roman"/>
          <w:i/>
          <w:spacing w:val="21"/>
          <w:sz w:val="24"/>
        </w:rPr>
        <w:t> </w:t>
      </w:r>
      <w:r>
        <w:rPr>
          <w:rFonts w:ascii="Times New Roman"/>
          <w:i/>
          <w:sz w:val="24"/>
        </w:rPr>
        <w:t>supplement</w:t>
      </w:r>
      <w:r>
        <w:rPr>
          <w:rFonts w:ascii="Times New Roman"/>
          <w:i/>
          <w:spacing w:val="21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38"/>
          <w:sz w:val="24"/>
        </w:rPr>
        <w:t> </w:t>
      </w:r>
      <w:r>
        <w:rPr>
          <w:rFonts w:ascii="Times New Roman"/>
          <w:i/>
          <w:spacing w:val="-1"/>
          <w:sz w:val="24"/>
        </w:rPr>
        <w:t>household</w:t>
      </w:r>
      <w:r>
        <w:rPr>
          <w:rFonts w:ascii="Times New Roman"/>
          <w:i/>
          <w:spacing w:val="-7"/>
          <w:sz w:val="24"/>
        </w:rPr>
        <w:t> </w:t>
      </w:r>
      <w:r>
        <w:rPr>
          <w:rFonts w:ascii="Times New Roman"/>
          <w:i/>
          <w:spacing w:val="-1"/>
          <w:sz w:val="24"/>
        </w:rPr>
        <w:t>income</w:t>
      </w:r>
      <w:r>
        <w:rPr>
          <w:rFonts w:ascii="Times New Roman"/>
          <w:i/>
          <w:spacing w:val="-7"/>
          <w:sz w:val="24"/>
        </w:rPr>
        <w:t> </w:t>
      </w:r>
      <w:r>
        <w:rPr>
          <w:rFonts w:ascii="Times New Roman"/>
          <w:i/>
          <w:sz w:val="24"/>
        </w:rPr>
        <w:t>and</w:t>
      </w:r>
      <w:r>
        <w:rPr>
          <w:rFonts w:ascii="Times New Roman"/>
          <w:i/>
          <w:spacing w:val="-8"/>
          <w:sz w:val="24"/>
        </w:rPr>
        <w:t> </w:t>
      </w:r>
      <w:r>
        <w:rPr>
          <w:rFonts w:ascii="Times New Roman"/>
          <w:i/>
          <w:sz w:val="24"/>
        </w:rPr>
        <w:t>food</w:t>
      </w:r>
      <w:r>
        <w:rPr>
          <w:rFonts w:ascii="Times New Roman"/>
          <w:i/>
          <w:spacing w:val="-8"/>
          <w:sz w:val="24"/>
        </w:rPr>
        <w:t> </w:t>
      </w:r>
      <w:r>
        <w:rPr>
          <w:rFonts w:ascii="Times New Roman"/>
          <w:i/>
          <w:spacing w:val="-1"/>
          <w:sz w:val="24"/>
        </w:rPr>
        <w:t>needs.</w:t>
      </w:r>
      <w:r>
        <w:rPr>
          <w:rFonts w:ascii="Times New Roman"/>
          <w:i/>
          <w:spacing w:val="-5"/>
          <w:sz w:val="24"/>
        </w:rPr>
        <w:t> </w:t>
      </w:r>
      <w:r>
        <w:rPr>
          <w:rFonts w:ascii="Times New Roman"/>
          <w:i/>
          <w:sz w:val="24"/>
        </w:rPr>
        <w:t>Also,</w:t>
      </w:r>
      <w:r>
        <w:rPr>
          <w:rFonts w:ascii="Times New Roman"/>
          <w:i/>
          <w:spacing w:val="-7"/>
          <w:sz w:val="24"/>
        </w:rPr>
        <w:t> </w:t>
      </w:r>
      <w:r>
        <w:rPr>
          <w:rFonts w:ascii="Times New Roman"/>
          <w:i/>
          <w:sz w:val="24"/>
        </w:rPr>
        <w:t>in</w:t>
      </w:r>
      <w:r>
        <w:rPr>
          <w:rFonts w:ascii="Times New Roman"/>
          <w:i/>
          <w:spacing w:val="-7"/>
          <w:sz w:val="24"/>
        </w:rPr>
        <w:t> </w:t>
      </w:r>
      <w:r>
        <w:rPr>
          <w:rFonts w:ascii="Times New Roman"/>
          <w:i/>
          <w:spacing w:val="-1"/>
          <w:sz w:val="24"/>
        </w:rPr>
        <w:t>terms</w:t>
      </w:r>
      <w:r>
        <w:rPr>
          <w:rFonts w:ascii="Times New Roman"/>
          <w:i/>
          <w:spacing w:val="-7"/>
          <w:sz w:val="24"/>
        </w:rPr>
        <w:t> </w:t>
      </w:r>
      <w:r>
        <w:rPr>
          <w:rFonts w:ascii="Times New Roman"/>
          <w:i/>
          <w:spacing w:val="1"/>
          <w:sz w:val="24"/>
        </w:rPr>
        <w:t>of</w:t>
      </w:r>
      <w:r>
        <w:rPr>
          <w:rFonts w:ascii="Times New Roman"/>
          <w:i/>
          <w:spacing w:val="-7"/>
          <w:sz w:val="24"/>
        </w:rPr>
        <w:t> </w:t>
      </w:r>
      <w:r>
        <w:rPr>
          <w:rFonts w:ascii="Times New Roman"/>
          <w:i/>
          <w:spacing w:val="-1"/>
          <w:sz w:val="24"/>
        </w:rPr>
        <w:t>crop</w:t>
      </w:r>
      <w:r>
        <w:rPr>
          <w:rFonts w:ascii="Times New Roman"/>
          <w:i/>
          <w:spacing w:val="-7"/>
          <w:sz w:val="24"/>
        </w:rPr>
        <w:t> </w:t>
      </w:r>
      <w:r>
        <w:rPr>
          <w:rFonts w:ascii="Times New Roman"/>
          <w:i/>
          <w:spacing w:val="-1"/>
          <w:sz w:val="24"/>
        </w:rPr>
        <w:t>production</w:t>
      </w:r>
      <w:r>
        <w:rPr>
          <w:rFonts w:ascii="Times New Roman"/>
          <w:i/>
          <w:spacing w:val="-8"/>
          <w:sz w:val="24"/>
        </w:rPr>
        <w:t> </w:t>
      </w:r>
      <w:r>
        <w:rPr>
          <w:rFonts w:ascii="Times New Roman"/>
          <w:i/>
          <w:sz w:val="24"/>
        </w:rPr>
        <w:t>and</w:t>
      </w:r>
      <w:r>
        <w:rPr>
          <w:rFonts w:ascii="Times New Roman"/>
          <w:i/>
          <w:spacing w:val="-6"/>
          <w:sz w:val="24"/>
        </w:rPr>
        <w:t> </w:t>
      </w:r>
      <w:r>
        <w:rPr>
          <w:rFonts w:ascii="Times New Roman"/>
          <w:i/>
          <w:sz w:val="24"/>
        </w:rPr>
        <w:t>animal</w:t>
      </w:r>
      <w:r>
        <w:rPr>
          <w:rFonts w:ascii="Times New Roman"/>
          <w:i/>
          <w:spacing w:val="-7"/>
          <w:sz w:val="24"/>
        </w:rPr>
        <w:t> </w:t>
      </w:r>
      <w:r>
        <w:rPr>
          <w:rFonts w:ascii="Times New Roman"/>
          <w:i/>
          <w:spacing w:val="-1"/>
          <w:sz w:val="24"/>
        </w:rPr>
        <w:t>rearing,</w:t>
      </w:r>
      <w:r>
        <w:rPr>
          <w:rFonts w:ascii="Times New Roman"/>
          <w:i/>
          <w:spacing w:val="85"/>
          <w:sz w:val="24"/>
        </w:rPr>
        <w:t> </w:t>
      </w:r>
      <w:r>
        <w:rPr>
          <w:rFonts w:ascii="Times New Roman"/>
          <w:i/>
          <w:sz w:val="24"/>
        </w:rPr>
        <w:t>we</w:t>
      </w:r>
      <w:r>
        <w:rPr>
          <w:rFonts w:ascii="Times New Roman"/>
          <w:i/>
          <w:spacing w:val="13"/>
          <w:sz w:val="24"/>
        </w:rPr>
        <w:t> </w:t>
      </w:r>
      <w:r>
        <w:rPr>
          <w:rFonts w:ascii="Times New Roman"/>
          <w:i/>
          <w:sz w:val="24"/>
        </w:rPr>
        <w:t>use</w:t>
      </w:r>
      <w:r>
        <w:rPr>
          <w:rFonts w:ascii="Times New Roman"/>
          <w:i/>
          <w:spacing w:val="13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13"/>
          <w:sz w:val="24"/>
        </w:rPr>
        <w:t> </w:t>
      </w:r>
      <w:r>
        <w:rPr>
          <w:rFonts w:ascii="Times New Roman"/>
          <w:i/>
          <w:sz w:val="24"/>
        </w:rPr>
        <w:t>droppings</w:t>
      </w:r>
      <w:r>
        <w:rPr>
          <w:rFonts w:ascii="Times New Roman"/>
          <w:i/>
          <w:spacing w:val="14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9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13"/>
          <w:sz w:val="24"/>
        </w:rPr>
        <w:t> </w:t>
      </w:r>
      <w:r>
        <w:rPr>
          <w:rFonts w:ascii="Times New Roman"/>
          <w:i/>
          <w:sz w:val="24"/>
        </w:rPr>
        <w:t>animals</w:t>
      </w:r>
      <w:r>
        <w:rPr>
          <w:rFonts w:ascii="Times New Roman"/>
          <w:i/>
          <w:spacing w:val="14"/>
          <w:sz w:val="24"/>
        </w:rPr>
        <w:t> </w:t>
      </w:r>
      <w:r>
        <w:rPr>
          <w:rFonts w:ascii="Times New Roman"/>
          <w:i/>
          <w:sz w:val="24"/>
        </w:rPr>
        <w:t>as</w:t>
      </w:r>
      <w:r>
        <w:rPr>
          <w:rFonts w:ascii="Times New Roman"/>
          <w:i/>
          <w:spacing w:val="14"/>
          <w:sz w:val="24"/>
        </w:rPr>
        <w:t> </w:t>
      </w:r>
      <w:r>
        <w:rPr>
          <w:rFonts w:ascii="Times New Roman"/>
          <w:i/>
          <w:sz w:val="24"/>
        </w:rPr>
        <w:t>manure</w:t>
      </w:r>
      <w:r>
        <w:rPr>
          <w:rFonts w:ascii="Times New Roman"/>
          <w:i/>
          <w:spacing w:val="12"/>
          <w:sz w:val="24"/>
        </w:rPr>
        <w:t> </w:t>
      </w:r>
      <w:r>
        <w:rPr>
          <w:rFonts w:ascii="Times New Roman"/>
          <w:i/>
          <w:spacing w:val="-2"/>
          <w:sz w:val="24"/>
        </w:rPr>
        <w:t>on</w:t>
      </w:r>
      <w:r>
        <w:rPr>
          <w:rFonts w:ascii="Times New Roman"/>
          <w:i/>
          <w:spacing w:val="14"/>
          <w:sz w:val="24"/>
        </w:rPr>
        <w:t> </w:t>
      </w:r>
      <w:r>
        <w:rPr>
          <w:rFonts w:ascii="Times New Roman"/>
          <w:i/>
          <w:sz w:val="24"/>
        </w:rPr>
        <w:t>our</w:t>
      </w:r>
      <w:r>
        <w:rPr>
          <w:rFonts w:ascii="Times New Roman"/>
          <w:i/>
          <w:spacing w:val="14"/>
          <w:sz w:val="24"/>
        </w:rPr>
        <w:t> </w:t>
      </w:r>
      <w:r>
        <w:rPr>
          <w:rFonts w:ascii="Times New Roman"/>
          <w:i/>
          <w:sz w:val="24"/>
        </w:rPr>
        <w:t>farms</w:t>
      </w:r>
      <w:r>
        <w:rPr>
          <w:rFonts w:ascii="Times New Roman"/>
          <w:i/>
          <w:spacing w:val="14"/>
          <w:sz w:val="24"/>
        </w:rPr>
        <w:t> </w:t>
      </w:r>
      <w:r>
        <w:rPr>
          <w:rFonts w:ascii="Times New Roman"/>
          <w:i/>
          <w:sz w:val="24"/>
        </w:rPr>
        <w:t>and</w:t>
      </w:r>
      <w:r>
        <w:rPr>
          <w:rFonts w:ascii="Times New Roman"/>
          <w:i/>
          <w:spacing w:val="11"/>
          <w:sz w:val="24"/>
        </w:rPr>
        <w:t> </w:t>
      </w:r>
      <w:r>
        <w:rPr>
          <w:rFonts w:ascii="Times New Roman"/>
          <w:i/>
          <w:sz w:val="24"/>
        </w:rPr>
        <w:t>also</w:t>
      </w:r>
      <w:r>
        <w:rPr>
          <w:rFonts w:ascii="Times New Roman"/>
          <w:i/>
          <w:spacing w:val="14"/>
          <w:sz w:val="24"/>
        </w:rPr>
        <w:t> </w:t>
      </w:r>
      <w:r>
        <w:rPr>
          <w:rFonts w:ascii="Times New Roman"/>
          <w:i/>
          <w:sz w:val="24"/>
        </w:rPr>
        <w:t>use</w:t>
      </w:r>
      <w:r>
        <w:rPr>
          <w:rFonts w:ascii="Times New Roman"/>
          <w:i/>
          <w:spacing w:val="11"/>
          <w:sz w:val="24"/>
        </w:rPr>
        <w:t> </w:t>
      </w:r>
      <w:r>
        <w:rPr>
          <w:rFonts w:ascii="Times New Roman"/>
          <w:i/>
          <w:sz w:val="24"/>
        </w:rPr>
        <w:t>some</w:t>
      </w:r>
      <w:r>
        <w:rPr>
          <w:rFonts w:ascii="Times New Roman"/>
          <w:i/>
          <w:spacing w:val="12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14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21"/>
          <w:sz w:val="24"/>
        </w:rPr>
        <w:t> </w:t>
      </w:r>
      <w:r>
        <w:rPr>
          <w:rFonts w:ascii="Times New Roman"/>
          <w:i/>
          <w:spacing w:val="-1"/>
          <w:sz w:val="24"/>
        </w:rPr>
        <w:t>crops</w:t>
      </w:r>
      <w:r>
        <w:rPr>
          <w:rFonts w:ascii="Times New Roman"/>
          <w:i/>
          <w:sz w:val="24"/>
        </w:rPr>
        <w:t> as </w:t>
      </w:r>
      <w:r>
        <w:rPr>
          <w:rFonts w:ascii="Times New Roman"/>
          <w:i/>
          <w:spacing w:val="-1"/>
          <w:sz w:val="24"/>
        </w:rPr>
        <w:t>feed</w:t>
      </w:r>
      <w:r>
        <w:rPr>
          <w:rFonts w:ascii="Times New Roman"/>
          <w:i/>
          <w:sz w:val="24"/>
        </w:rPr>
        <w:t> for the animals</w:t>
      </w:r>
      <w:r>
        <w:rPr>
          <w:rFonts w:ascii="Times New Roman"/>
          <w:i/>
          <w:spacing w:val="1"/>
          <w:sz w:val="24"/>
        </w:rPr>
        <w:t> </w:t>
      </w:r>
      <w:r>
        <w:rPr>
          <w:rFonts w:ascii="Times New Roman"/>
          <w:spacing w:val="-1"/>
          <w:sz w:val="24"/>
        </w:rPr>
        <w:t>(FGD,</w:t>
      </w:r>
      <w:r>
        <w:rPr>
          <w:rFonts w:ascii="Times New Roman"/>
          <w:sz w:val="24"/>
        </w:rPr>
        <w:t> May </w:t>
      </w:r>
      <w:r>
        <w:rPr>
          <w:rFonts w:ascii="Times New Roman"/>
          <w:spacing w:val="-1"/>
          <w:sz w:val="24"/>
        </w:rPr>
        <w:t>2023).</w:t>
      </w:r>
    </w:p>
    <w:p>
      <w:pPr>
        <w:spacing w:after="0" w:line="480" w:lineRule="auto"/>
        <w:jc w:val="both"/>
        <w:rPr>
          <w:rFonts w:ascii="Times New Roman" w:hAnsi="Times New Roman" w:cs="Times New Roman" w:eastAsia="Times New Roman"/>
          <w:sz w:val="24"/>
          <w:szCs w:val="24"/>
        </w:rPr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480" w:lineRule="auto" w:before="39"/>
        <w:ind w:right="119"/>
        <w:jc w:val="both"/>
      </w:pPr>
      <w:r>
        <w:rPr/>
        <w:t>The</w:t>
      </w:r>
      <w:r>
        <w:rPr>
          <w:spacing w:val="-16"/>
        </w:rPr>
        <w:t> </w:t>
      </w:r>
      <w:r>
        <w:rPr>
          <w:spacing w:val="-1"/>
        </w:rPr>
        <w:t>data</w:t>
      </w:r>
      <w:r>
        <w:rPr>
          <w:spacing w:val="-13"/>
        </w:rPr>
        <w:t> </w:t>
      </w:r>
      <w:r>
        <w:rPr/>
        <w:t>shows</w:t>
      </w:r>
      <w:r>
        <w:rPr>
          <w:spacing w:val="-15"/>
        </w:rPr>
        <w:t> </w:t>
      </w:r>
      <w:r>
        <w:rPr/>
        <w:t>that</w:t>
      </w:r>
      <w:r>
        <w:rPr>
          <w:spacing w:val="-12"/>
        </w:rPr>
        <w:t> </w:t>
      </w:r>
      <w:r>
        <w:rPr>
          <w:spacing w:val="-1"/>
        </w:rPr>
        <w:t>raising</w:t>
      </w:r>
      <w:r>
        <w:rPr>
          <w:spacing w:val="-15"/>
        </w:rPr>
        <w:t> </w:t>
      </w:r>
      <w:r>
        <w:rPr/>
        <w:t>poultry,</w:t>
      </w:r>
      <w:r>
        <w:rPr>
          <w:spacing w:val="-16"/>
        </w:rPr>
        <w:t> </w:t>
      </w:r>
      <w:r>
        <w:rPr/>
        <w:t>including</w:t>
      </w:r>
      <w:r>
        <w:rPr>
          <w:spacing w:val="-14"/>
        </w:rPr>
        <w:t> </w:t>
      </w:r>
      <w:r>
        <w:rPr/>
        <w:t>both</w:t>
      </w:r>
      <w:r>
        <w:rPr>
          <w:spacing w:val="-12"/>
        </w:rPr>
        <w:t> </w:t>
      </w:r>
      <w:r>
        <w:rPr/>
        <w:t>guinea</w:t>
      </w:r>
      <w:r>
        <w:rPr>
          <w:spacing w:val="-16"/>
        </w:rPr>
        <w:t> </w:t>
      </w:r>
      <w:r>
        <w:rPr>
          <w:spacing w:val="-1"/>
        </w:rPr>
        <w:t>fowls</w:t>
      </w:r>
      <w:r>
        <w:rPr>
          <w:spacing w:val="-12"/>
        </w:rPr>
        <w:t> </w:t>
      </w:r>
      <w:r>
        <w:rPr>
          <w:spacing w:val="-1"/>
        </w:rPr>
        <w:t>and</w:t>
      </w:r>
      <w:r>
        <w:rPr>
          <w:spacing w:val="-15"/>
        </w:rPr>
        <w:t> </w:t>
      </w:r>
      <w:r>
        <w:rPr/>
        <w:t>fowls,</w:t>
      </w:r>
      <w:r>
        <w:rPr>
          <w:spacing w:val="-15"/>
        </w:rPr>
        <w:t> </w:t>
      </w:r>
      <w:r>
        <w:rPr/>
        <w:t>is</w:t>
      </w:r>
      <w:r>
        <w:rPr>
          <w:spacing w:val="-14"/>
        </w:rPr>
        <w:t> </w:t>
      </w:r>
      <w:r>
        <w:rPr/>
        <w:t>the</w:t>
      </w:r>
      <w:r>
        <w:rPr>
          <w:spacing w:val="-15"/>
        </w:rPr>
        <w:t> </w:t>
      </w:r>
      <w:r>
        <w:rPr>
          <w:spacing w:val="-1"/>
        </w:rPr>
        <w:t>primary</w:t>
      </w:r>
      <w:r>
        <w:rPr>
          <w:spacing w:val="-13"/>
        </w:rPr>
        <w:t> </w:t>
      </w:r>
      <w:r>
        <w:rPr>
          <w:spacing w:val="-1"/>
        </w:rPr>
        <w:t>livestock</w:t>
      </w:r>
      <w:r>
        <w:rPr>
          <w:spacing w:val="59"/>
        </w:rPr>
        <w:t> </w:t>
      </w:r>
      <w:r>
        <w:rPr>
          <w:spacing w:val="-1"/>
        </w:rPr>
        <w:t>activity.</w:t>
      </w:r>
      <w:r>
        <w:rPr>
          <w:spacing w:val="18"/>
        </w:rPr>
        <w:t> </w:t>
      </w:r>
      <w:r>
        <w:rPr>
          <w:spacing w:val="-1"/>
        </w:rPr>
        <w:t>There</w:t>
      </w:r>
      <w:r>
        <w:rPr>
          <w:spacing w:val="18"/>
        </w:rPr>
        <w:t> </w:t>
      </w:r>
      <w:r>
        <w:rPr/>
        <w:t>are</w:t>
      </w:r>
      <w:r>
        <w:rPr>
          <w:spacing w:val="19"/>
        </w:rPr>
        <w:t> </w:t>
      </w:r>
      <w:r>
        <w:rPr>
          <w:spacing w:val="-1"/>
        </w:rPr>
        <w:t>also</w:t>
      </w:r>
      <w:r>
        <w:rPr>
          <w:spacing w:val="19"/>
        </w:rPr>
        <w:t> </w:t>
      </w:r>
      <w:r>
        <w:rPr>
          <w:spacing w:val="-1"/>
        </w:rPr>
        <w:t>farmers</w:t>
      </w:r>
      <w:r>
        <w:rPr>
          <w:spacing w:val="20"/>
        </w:rPr>
        <w:t> </w:t>
      </w:r>
      <w:r>
        <w:rPr/>
        <w:t>who</w:t>
      </w:r>
      <w:r>
        <w:rPr>
          <w:spacing w:val="18"/>
        </w:rPr>
        <w:t> </w:t>
      </w:r>
      <w:r>
        <w:rPr/>
        <w:t>raise</w:t>
      </w:r>
      <w:r>
        <w:rPr>
          <w:spacing w:val="18"/>
        </w:rPr>
        <w:t> </w:t>
      </w:r>
      <w:r>
        <w:rPr/>
        <w:t>pigs</w:t>
      </w:r>
      <w:r>
        <w:rPr>
          <w:spacing w:val="22"/>
        </w:rPr>
        <w:t> </w:t>
      </w:r>
      <w:r>
        <w:rPr/>
        <w:t>and</w:t>
      </w:r>
      <w:r>
        <w:rPr>
          <w:spacing w:val="18"/>
        </w:rPr>
        <w:t> </w:t>
      </w:r>
      <w:r>
        <w:rPr/>
        <w:t>other</w:t>
      </w:r>
      <w:r>
        <w:rPr>
          <w:spacing w:val="17"/>
        </w:rPr>
        <w:t> </w:t>
      </w:r>
      <w:r>
        <w:rPr/>
        <w:t>small</w:t>
      </w:r>
      <w:r>
        <w:rPr>
          <w:spacing w:val="22"/>
        </w:rPr>
        <w:t> </w:t>
      </w:r>
      <w:r>
        <w:rPr>
          <w:spacing w:val="-1"/>
        </w:rPr>
        <w:t>ruminants</w:t>
      </w:r>
      <w:r>
        <w:rPr>
          <w:spacing w:val="19"/>
        </w:rPr>
        <w:t> </w:t>
      </w:r>
      <w:r>
        <w:rPr/>
        <w:t>like</w:t>
      </w:r>
      <w:r>
        <w:rPr>
          <w:spacing w:val="18"/>
        </w:rPr>
        <w:t> </w:t>
      </w:r>
      <w:r>
        <w:rPr>
          <w:spacing w:val="-1"/>
        </w:rPr>
        <w:t>goats</w:t>
      </w:r>
      <w:r>
        <w:rPr>
          <w:spacing w:val="22"/>
        </w:rPr>
        <w:t> </w:t>
      </w:r>
      <w:r>
        <w:rPr>
          <w:spacing w:val="-1"/>
        </w:rPr>
        <w:t>and</w:t>
      </w:r>
      <w:r>
        <w:rPr>
          <w:spacing w:val="18"/>
        </w:rPr>
        <w:t> </w:t>
      </w:r>
      <w:r>
        <w:rPr/>
        <w:t>sheep.</w:t>
      </w:r>
      <w:r>
        <w:rPr>
          <w:spacing w:val="71"/>
        </w:rPr>
        <w:t> </w:t>
      </w:r>
      <w:r>
        <w:rPr/>
        <w:t>This</w:t>
      </w:r>
      <w:r>
        <w:rPr>
          <w:spacing w:val="7"/>
        </w:rPr>
        <w:t> </w:t>
      </w:r>
      <w:r>
        <w:rPr/>
        <w:t>shows</w:t>
      </w:r>
      <w:r>
        <w:rPr>
          <w:spacing w:val="6"/>
        </w:rPr>
        <w:t> </w:t>
      </w:r>
      <w:r>
        <w:rPr/>
        <w:t>that</w:t>
      </w:r>
      <w:r>
        <w:rPr>
          <w:spacing w:val="6"/>
        </w:rPr>
        <w:t> </w:t>
      </w:r>
      <w:r>
        <w:rPr>
          <w:spacing w:val="-1"/>
        </w:rPr>
        <w:t>local</w:t>
      </w:r>
      <w:r>
        <w:rPr>
          <w:spacing w:val="7"/>
        </w:rPr>
        <w:t> </w:t>
      </w:r>
      <w:r>
        <w:rPr>
          <w:spacing w:val="-1"/>
        </w:rPr>
        <w:t>farmers</w:t>
      </w:r>
      <w:r>
        <w:rPr>
          <w:spacing w:val="7"/>
        </w:rPr>
        <w:t> </w:t>
      </w:r>
      <w:r>
        <w:rPr>
          <w:spacing w:val="-1"/>
        </w:rPr>
        <w:t>have</w:t>
      </w:r>
      <w:r>
        <w:rPr>
          <w:spacing w:val="8"/>
        </w:rPr>
        <w:t> </w:t>
      </w:r>
      <w:r>
        <w:rPr>
          <w:spacing w:val="-1"/>
        </w:rPr>
        <w:t>access</w:t>
      </w:r>
      <w:r>
        <w:rPr>
          <w:spacing w:val="7"/>
        </w:rPr>
        <w:t> </w:t>
      </w:r>
      <w:r>
        <w:rPr/>
        <w:t>to</w:t>
      </w:r>
      <w:r>
        <w:rPr>
          <w:spacing w:val="9"/>
        </w:rPr>
        <w:t> </w:t>
      </w:r>
      <w:r>
        <w:rPr/>
        <w:t>a</w:t>
      </w:r>
      <w:r>
        <w:rPr>
          <w:spacing w:val="6"/>
        </w:rPr>
        <w:t> </w:t>
      </w:r>
      <w:r>
        <w:rPr/>
        <w:t>wide</w:t>
      </w:r>
      <w:r>
        <w:rPr>
          <w:spacing w:val="6"/>
        </w:rPr>
        <w:t> </w:t>
      </w:r>
      <w:r>
        <w:rPr>
          <w:spacing w:val="-1"/>
        </w:rPr>
        <w:t>variety</w:t>
      </w:r>
      <w:r>
        <w:rPr>
          <w:spacing w:val="7"/>
        </w:rPr>
        <w:t> </w:t>
      </w:r>
      <w:r>
        <w:rPr>
          <w:spacing w:val="1"/>
        </w:rPr>
        <w:t>of</w:t>
      </w:r>
      <w:r>
        <w:rPr>
          <w:spacing w:val="6"/>
        </w:rPr>
        <w:t> </w:t>
      </w:r>
      <w:r>
        <w:rPr>
          <w:spacing w:val="-1"/>
        </w:rPr>
        <w:t>livestock</w:t>
      </w:r>
      <w:r>
        <w:rPr>
          <w:spacing w:val="6"/>
        </w:rPr>
        <w:t> </w:t>
      </w:r>
      <w:r>
        <w:rPr/>
        <w:t>possibilities</w:t>
      </w:r>
      <w:r>
        <w:rPr>
          <w:spacing w:val="6"/>
        </w:rPr>
        <w:t> </w:t>
      </w:r>
      <w:r>
        <w:rPr>
          <w:spacing w:val="-1"/>
        </w:rPr>
        <w:t>from</w:t>
      </w:r>
      <w:r>
        <w:rPr>
          <w:spacing w:val="7"/>
        </w:rPr>
        <w:t> </w:t>
      </w:r>
      <w:r>
        <w:rPr>
          <w:spacing w:val="-1"/>
        </w:rPr>
        <w:t>which</w:t>
      </w:r>
      <w:r>
        <w:rPr>
          <w:spacing w:val="77"/>
        </w:rPr>
        <w:t> </w:t>
      </w:r>
      <w:r>
        <w:rPr/>
        <w:t>they </w:t>
      </w:r>
      <w:r>
        <w:rPr>
          <w:spacing w:val="-1"/>
        </w:rPr>
        <w:t>can</w:t>
      </w:r>
      <w:r>
        <w:rPr/>
        <w:t> make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profit.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79" w:lineRule="auto"/>
        <w:ind w:right="115"/>
        <w:jc w:val="both"/>
      </w:pPr>
      <w:r>
        <w:rPr>
          <w:spacing w:val="-1"/>
        </w:rPr>
        <w:t>Despite</w:t>
      </w:r>
      <w:r>
        <w:rPr>
          <w:spacing w:val="3"/>
        </w:rPr>
        <w:t> </w:t>
      </w:r>
      <w:r>
        <w:rPr/>
        <w:t>raising</w:t>
      </w:r>
      <w:r>
        <w:rPr>
          <w:spacing w:val="4"/>
        </w:rPr>
        <w:t> </w:t>
      </w:r>
      <w:r>
        <w:rPr>
          <w:spacing w:val="-1"/>
        </w:rPr>
        <w:t>cattle,</w:t>
      </w:r>
      <w:r>
        <w:rPr>
          <w:spacing w:val="6"/>
        </w:rPr>
        <w:t> </w:t>
      </w:r>
      <w:r>
        <w:rPr>
          <w:spacing w:val="-1"/>
        </w:rPr>
        <w:t>farmers</w:t>
      </w:r>
      <w:r>
        <w:rPr>
          <w:spacing w:val="4"/>
        </w:rPr>
        <w:t> </w:t>
      </w:r>
      <w:r>
        <w:rPr/>
        <w:t>have</w:t>
      </w:r>
      <w:r>
        <w:rPr>
          <w:spacing w:val="3"/>
        </w:rPr>
        <w:t> </w:t>
      </w:r>
      <w:r>
        <w:rPr>
          <w:spacing w:val="-1"/>
        </w:rPr>
        <w:t>difficulty</w:t>
      </w:r>
      <w:r>
        <w:rPr>
          <w:spacing w:val="7"/>
        </w:rPr>
        <w:t> </w:t>
      </w:r>
      <w:r>
        <w:rPr/>
        <w:t>expanding</w:t>
      </w:r>
      <w:r>
        <w:rPr>
          <w:spacing w:val="5"/>
        </w:rPr>
        <w:t> </w:t>
      </w:r>
      <w:r>
        <w:rPr/>
        <w:t>their</w:t>
      </w:r>
      <w:r>
        <w:rPr>
          <w:spacing w:val="3"/>
        </w:rPr>
        <w:t> </w:t>
      </w:r>
      <w:r>
        <w:rPr>
          <w:spacing w:val="-1"/>
        </w:rPr>
        <w:t>businesses.</w:t>
      </w:r>
      <w:r>
        <w:rPr>
          <w:spacing w:val="14"/>
        </w:rPr>
        <w:t> </w:t>
      </w:r>
      <w:r>
        <w:rPr>
          <w:spacing w:val="-1"/>
        </w:rPr>
        <w:t>Respondents</w:t>
      </w:r>
      <w:r>
        <w:rPr>
          <w:spacing w:val="5"/>
        </w:rPr>
        <w:t> </w:t>
      </w:r>
      <w:r>
        <w:rPr>
          <w:spacing w:val="-1"/>
        </w:rPr>
        <w:t>identified</w:t>
      </w:r>
      <w:r>
        <w:rPr>
          <w:spacing w:val="105"/>
        </w:rPr>
        <w:t> </w:t>
      </w:r>
      <w:r>
        <w:rPr/>
        <w:t>that,</w:t>
      </w:r>
      <w:r>
        <w:rPr>
          <w:spacing w:val="-8"/>
        </w:rPr>
        <w:t> </w:t>
      </w:r>
      <w:r>
        <w:rPr>
          <w:spacing w:val="-1"/>
        </w:rPr>
        <w:t>theft</w:t>
      </w:r>
      <w:r>
        <w:rPr>
          <w:spacing w:val="-7"/>
        </w:rPr>
        <w:t> </w:t>
      </w:r>
      <w:r>
        <w:rPr/>
        <w:t>of</w:t>
      </w:r>
      <w:r>
        <w:rPr>
          <w:spacing w:val="-8"/>
        </w:rPr>
        <w:t> </w:t>
      </w:r>
      <w:r>
        <w:rPr>
          <w:spacing w:val="-1"/>
        </w:rPr>
        <w:t>animals</w:t>
      </w:r>
      <w:r>
        <w:rPr>
          <w:spacing w:val="-7"/>
        </w:rPr>
        <w:t> </w:t>
      </w:r>
      <w:r>
        <w:rPr/>
        <w:t>is</w:t>
      </w:r>
      <w:r>
        <w:rPr>
          <w:spacing w:val="-7"/>
        </w:rPr>
        <w:t> </w:t>
      </w:r>
      <w:r>
        <w:rPr/>
        <w:t>a</w:t>
      </w:r>
      <w:r>
        <w:rPr>
          <w:spacing w:val="-9"/>
        </w:rPr>
        <w:t> </w:t>
      </w:r>
      <w:r>
        <w:rPr/>
        <w:t>major</w:t>
      </w:r>
      <w:r>
        <w:rPr>
          <w:spacing w:val="-8"/>
        </w:rPr>
        <w:t> </w:t>
      </w:r>
      <w:r>
        <w:rPr>
          <w:spacing w:val="-1"/>
        </w:rPr>
        <w:t>issue,</w:t>
      </w:r>
      <w:r>
        <w:rPr>
          <w:spacing w:val="-8"/>
        </w:rPr>
        <w:t> </w:t>
      </w:r>
      <w:r>
        <w:rPr/>
        <w:t>potentially</w:t>
      </w:r>
      <w:r>
        <w:rPr>
          <w:spacing w:val="-7"/>
        </w:rPr>
        <w:t> </w:t>
      </w:r>
      <w:r>
        <w:rPr>
          <w:spacing w:val="-1"/>
        </w:rPr>
        <w:t>reducing</w:t>
      </w:r>
      <w:r>
        <w:rPr>
          <w:spacing w:val="-7"/>
        </w:rPr>
        <w:t> </w:t>
      </w:r>
      <w:r>
        <w:rPr/>
        <w:t>the</w:t>
      </w:r>
      <w:r>
        <w:rPr>
          <w:spacing w:val="-8"/>
        </w:rPr>
        <w:t> </w:t>
      </w:r>
      <w:r>
        <w:rPr/>
        <w:t>number</w:t>
      </w:r>
      <w:r>
        <w:rPr>
          <w:spacing w:val="-9"/>
        </w:rPr>
        <w:t> </w:t>
      </w:r>
      <w:r>
        <w:rPr/>
        <w:t>of</w:t>
      </w:r>
      <w:r>
        <w:rPr>
          <w:spacing w:val="-6"/>
        </w:rPr>
        <w:t> </w:t>
      </w:r>
      <w:r>
        <w:rPr/>
        <w:t>animals</w:t>
      </w:r>
      <w:r>
        <w:rPr>
          <w:spacing w:val="-7"/>
        </w:rPr>
        <w:t> </w:t>
      </w:r>
      <w:r>
        <w:rPr/>
        <w:t>that</w:t>
      </w:r>
      <w:r>
        <w:rPr>
          <w:spacing w:val="-8"/>
        </w:rPr>
        <w:t> </w:t>
      </w:r>
      <w:r>
        <w:rPr>
          <w:spacing w:val="-1"/>
        </w:rPr>
        <w:t>farmers</w:t>
      </w:r>
      <w:r>
        <w:rPr>
          <w:spacing w:val="-8"/>
        </w:rPr>
        <w:t> </w:t>
      </w:r>
      <w:r>
        <w:rPr/>
        <w:t>may</w:t>
      </w:r>
      <w:r>
        <w:rPr>
          <w:spacing w:val="43"/>
        </w:rPr>
        <w:t> </w:t>
      </w:r>
      <w:r>
        <w:rPr>
          <w:spacing w:val="-1"/>
        </w:rPr>
        <w:t>raise.</w:t>
      </w:r>
      <w:r>
        <w:rPr>
          <w:spacing w:val="11"/>
        </w:rPr>
        <w:t> </w:t>
      </w:r>
      <w:r>
        <w:rPr/>
        <w:t>Some</w:t>
      </w:r>
      <w:r>
        <w:rPr>
          <w:spacing w:val="11"/>
        </w:rPr>
        <w:t> </w:t>
      </w:r>
      <w:r>
        <w:rPr>
          <w:spacing w:val="-1"/>
        </w:rPr>
        <w:t>farmers</w:t>
      </w:r>
      <w:r>
        <w:rPr>
          <w:spacing w:val="11"/>
        </w:rPr>
        <w:t> </w:t>
      </w:r>
      <w:r>
        <w:rPr/>
        <w:t>from</w:t>
      </w:r>
      <w:r>
        <w:rPr>
          <w:spacing w:val="12"/>
        </w:rPr>
        <w:t> </w:t>
      </w:r>
      <w:r>
        <w:rPr/>
        <w:t>the</w:t>
      </w:r>
      <w:r>
        <w:rPr>
          <w:spacing w:val="11"/>
        </w:rPr>
        <w:t> </w:t>
      </w:r>
      <w:r>
        <w:rPr>
          <w:spacing w:val="-1"/>
        </w:rPr>
        <w:t>FGD</w:t>
      </w:r>
      <w:r>
        <w:rPr>
          <w:spacing w:val="10"/>
        </w:rPr>
        <w:t> </w:t>
      </w:r>
      <w:r>
        <w:rPr/>
        <w:t>are</w:t>
      </w:r>
      <w:r>
        <w:rPr>
          <w:spacing w:val="10"/>
        </w:rPr>
        <w:t> </w:t>
      </w:r>
      <w:r>
        <w:rPr/>
        <w:t>able</w:t>
      </w:r>
      <w:r>
        <w:rPr>
          <w:spacing w:val="14"/>
        </w:rPr>
        <w:t> </w:t>
      </w:r>
      <w:r>
        <w:rPr/>
        <w:t>to</w:t>
      </w:r>
      <w:r>
        <w:rPr>
          <w:spacing w:val="12"/>
        </w:rPr>
        <w:t> </w:t>
      </w:r>
      <w:r>
        <w:rPr/>
        <w:t>house</w:t>
      </w:r>
      <w:r>
        <w:rPr>
          <w:spacing w:val="11"/>
        </w:rPr>
        <w:t> </w:t>
      </w:r>
      <w:r>
        <w:rPr/>
        <w:t>their</w:t>
      </w:r>
      <w:r>
        <w:rPr>
          <w:spacing w:val="11"/>
        </w:rPr>
        <w:t> </w:t>
      </w:r>
      <w:r>
        <w:rPr>
          <w:spacing w:val="-1"/>
        </w:rPr>
        <w:t>animals</w:t>
      </w:r>
      <w:r>
        <w:rPr>
          <w:spacing w:val="12"/>
        </w:rPr>
        <w:t> </w:t>
      </w:r>
      <w:r>
        <w:rPr>
          <w:spacing w:val="-1"/>
        </w:rPr>
        <w:t>whereas</w:t>
      </w:r>
      <w:r>
        <w:rPr>
          <w:spacing w:val="12"/>
        </w:rPr>
        <w:t> </w:t>
      </w:r>
      <w:r>
        <w:rPr/>
        <w:t>some</w:t>
      </w:r>
      <w:r>
        <w:rPr>
          <w:spacing w:val="11"/>
        </w:rPr>
        <w:t> </w:t>
      </w:r>
      <w:r>
        <w:rPr>
          <w:spacing w:val="-1"/>
        </w:rPr>
        <w:t>are</w:t>
      </w:r>
      <w:r>
        <w:rPr>
          <w:spacing w:val="10"/>
        </w:rPr>
        <w:t> </w:t>
      </w:r>
      <w:r>
        <w:rPr/>
        <w:t>not</w:t>
      </w:r>
      <w:r>
        <w:rPr>
          <w:spacing w:val="14"/>
        </w:rPr>
        <w:t> </w:t>
      </w:r>
      <w:r>
        <w:rPr>
          <w:spacing w:val="-1"/>
        </w:rPr>
        <w:t>able</w:t>
      </w:r>
      <w:r>
        <w:rPr>
          <w:spacing w:val="11"/>
        </w:rPr>
        <w:t> </w:t>
      </w:r>
      <w:r>
        <w:rPr/>
        <w:t>to</w:t>
      </w:r>
      <w:r>
        <w:rPr>
          <w:spacing w:val="61"/>
        </w:rPr>
        <w:t> </w:t>
      </w:r>
      <w:r>
        <w:rPr/>
        <w:t>house</w:t>
      </w:r>
      <w:r>
        <w:rPr>
          <w:spacing w:val="8"/>
        </w:rPr>
        <w:t> </w:t>
      </w:r>
      <w:r>
        <w:rPr/>
        <w:t>their</w:t>
      </w:r>
      <w:r>
        <w:rPr>
          <w:spacing w:val="8"/>
        </w:rPr>
        <w:t> </w:t>
      </w:r>
      <w:r>
        <w:rPr>
          <w:spacing w:val="-1"/>
        </w:rPr>
        <w:t>animals</w:t>
      </w:r>
      <w:r>
        <w:rPr>
          <w:spacing w:val="10"/>
        </w:rPr>
        <w:t> </w:t>
      </w:r>
      <w:r>
        <w:rPr/>
        <w:t>which</w:t>
      </w:r>
      <w:r>
        <w:rPr>
          <w:spacing w:val="9"/>
        </w:rPr>
        <w:t> </w:t>
      </w:r>
      <w:r>
        <w:rPr/>
        <w:t>may</w:t>
      </w:r>
      <w:r>
        <w:rPr>
          <w:spacing w:val="8"/>
        </w:rPr>
        <w:t> </w:t>
      </w:r>
      <w:r>
        <w:rPr>
          <w:spacing w:val="-1"/>
        </w:rPr>
        <w:t>further</w:t>
      </w:r>
      <w:r>
        <w:rPr>
          <w:spacing w:val="8"/>
        </w:rPr>
        <w:t> </w:t>
      </w:r>
      <w:r>
        <w:rPr/>
        <w:t>limit</w:t>
      </w:r>
      <w:r>
        <w:rPr>
          <w:spacing w:val="9"/>
        </w:rPr>
        <w:t> </w:t>
      </w:r>
      <w:r>
        <w:rPr/>
        <w:t>their</w:t>
      </w:r>
      <w:r>
        <w:rPr>
          <w:spacing w:val="8"/>
        </w:rPr>
        <w:t> </w:t>
      </w:r>
      <w:r>
        <w:rPr>
          <w:spacing w:val="-1"/>
        </w:rPr>
        <w:t>capacity</w:t>
      </w:r>
      <w:r>
        <w:rPr>
          <w:spacing w:val="9"/>
        </w:rPr>
        <w:t> </w:t>
      </w:r>
      <w:r>
        <w:rPr/>
        <w:t>to</w:t>
      </w:r>
      <w:r>
        <w:rPr>
          <w:spacing w:val="9"/>
        </w:rPr>
        <w:t> </w:t>
      </w:r>
      <w:r>
        <w:rPr>
          <w:spacing w:val="-1"/>
        </w:rPr>
        <w:t>increase</w:t>
      </w:r>
      <w:r>
        <w:rPr>
          <w:spacing w:val="8"/>
        </w:rPr>
        <w:t> </w:t>
      </w:r>
      <w:r>
        <w:rPr/>
        <w:t>livestock</w:t>
      </w:r>
      <w:r>
        <w:rPr>
          <w:spacing w:val="8"/>
        </w:rPr>
        <w:t> </w:t>
      </w:r>
      <w:r>
        <w:rPr>
          <w:spacing w:val="-1"/>
        </w:rPr>
        <w:t>production.</w:t>
      </w:r>
      <w:r>
        <w:rPr>
          <w:spacing w:val="9"/>
        </w:rPr>
        <w:t> </w:t>
      </w:r>
      <w:r>
        <w:rPr/>
        <w:t>This</w:t>
      </w:r>
      <w:r>
        <w:rPr>
          <w:spacing w:val="63"/>
        </w:rPr>
        <w:t> </w:t>
      </w:r>
      <w:r>
        <w:rPr>
          <w:spacing w:val="-1"/>
        </w:rPr>
        <w:t>affirms</w:t>
      </w:r>
      <w:r>
        <w:rPr>
          <w:spacing w:val="7"/>
        </w:rPr>
        <w:t> </w:t>
      </w:r>
      <w:r>
        <w:rPr>
          <w:spacing w:val="-1"/>
        </w:rPr>
        <w:t>Norton</w:t>
      </w:r>
      <w:r>
        <w:rPr>
          <w:spacing w:val="7"/>
        </w:rPr>
        <w:t> </w:t>
      </w:r>
      <w:r>
        <w:rPr>
          <w:spacing w:val="-1"/>
        </w:rPr>
        <w:t>et</w:t>
      </w:r>
      <w:r>
        <w:rPr>
          <w:spacing w:val="7"/>
        </w:rPr>
        <w:t> </w:t>
      </w:r>
      <w:r>
        <w:rPr>
          <w:spacing w:val="-1"/>
        </w:rPr>
        <w:t>al.,</w:t>
      </w:r>
      <w:r>
        <w:rPr>
          <w:spacing w:val="7"/>
        </w:rPr>
        <w:t> </w:t>
      </w:r>
      <w:r>
        <w:rPr/>
        <w:t>(2019)</w:t>
      </w:r>
      <w:r>
        <w:rPr>
          <w:spacing w:val="6"/>
        </w:rPr>
        <w:t> </w:t>
      </w:r>
      <w:r>
        <w:rPr/>
        <w:t>findings</w:t>
      </w:r>
      <w:r>
        <w:rPr>
          <w:spacing w:val="7"/>
        </w:rPr>
        <w:t> </w:t>
      </w:r>
      <w:r>
        <w:rPr/>
        <w:t>that</w:t>
      </w:r>
      <w:r>
        <w:rPr>
          <w:spacing w:val="6"/>
        </w:rPr>
        <w:t> </w:t>
      </w:r>
      <w:r>
        <w:rPr/>
        <w:t>the</w:t>
      </w:r>
      <w:r>
        <w:rPr>
          <w:spacing w:val="6"/>
        </w:rPr>
        <w:t> </w:t>
      </w:r>
      <w:r>
        <w:rPr/>
        <w:t>inability</w:t>
      </w:r>
      <w:r>
        <w:rPr>
          <w:spacing w:val="7"/>
        </w:rPr>
        <w:t> </w:t>
      </w:r>
      <w:r>
        <w:rPr/>
        <w:t>of</w:t>
      </w:r>
      <w:r>
        <w:rPr>
          <w:spacing w:val="6"/>
        </w:rPr>
        <w:t> </w:t>
      </w:r>
      <w:r>
        <w:rPr>
          <w:spacing w:val="-1"/>
        </w:rPr>
        <w:t>farmers</w:t>
      </w:r>
      <w:r>
        <w:rPr>
          <w:spacing w:val="6"/>
        </w:rPr>
        <w:t> </w:t>
      </w:r>
      <w:r>
        <w:rPr/>
        <w:t>to</w:t>
      </w:r>
      <w:r>
        <w:rPr>
          <w:spacing w:val="7"/>
        </w:rPr>
        <w:t> </w:t>
      </w:r>
      <w:r>
        <w:rPr/>
        <w:t>provide</w:t>
      </w:r>
      <w:r>
        <w:rPr>
          <w:spacing w:val="5"/>
        </w:rPr>
        <w:t> </w:t>
      </w:r>
      <w:r>
        <w:rPr/>
        <w:t>housing</w:t>
      </w:r>
      <w:r>
        <w:rPr>
          <w:spacing w:val="6"/>
        </w:rPr>
        <w:t> </w:t>
      </w:r>
      <w:r>
        <w:rPr/>
        <w:t>for</w:t>
      </w:r>
      <w:r>
        <w:rPr>
          <w:spacing w:val="5"/>
        </w:rPr>
        <w:t> </w:t>
      </w:r>
      <w:r>
        <w:rPr>
          <w:spacing w:val="-1"/>
        </w:rPr>
        <w:t>animals</w:t>
      </w:r>
      <w:r>
        <w:rPr>
          <w:spacing w:val="43"/>
        </w:rPr>
        <w:t> </w:t>
      </w:r>
      <w:r>
        <w:rPr>
          <w:spacing w:val="-1"/>
        </w:rPr>
        <w:t>has</w:t>
      </w:r>
      <w:r>
        <w:rPr>
          <w:spacing w:val="-7"/>
        </w:rPr>
        <w:t> </w:t>
      </w:r>
      <w:r>
        <w:rPr>
          <w:spacing w:val="-1"/>
        </w:rPr>
        <w:t>become</w:t>
      </w:r>
      <w:r>
        <w:rPr>
          <w:spacing w:val="-8"/>
        </w:rPr>
        <w:t> </w:t>
      </w:r>
      <w:r>
        <w:rPr/>
        <w:t>a</w:t>
      </w:r>
      <w:r>
        <w:rPr>
          <w:spacing w:val="-9"/>
        </w:rPr>
        <w:t> </w:t>
      </w:r>
      <w:r>
        <w:rPr>
          <w:spacing w:val="-1"/>
        </w:rPr>
        <w:t>problem</w:t>
      </w:r>
      <w:r>
        <w:rPr>
          <w:spacing w:val="-7"/>
        </w:rPr>
        <w:t> </w:t>
      </w:r>
      <w:r>
        <w:rPr/>
        <w:t>that</w:t>
      </w:r>
      <w:r>
        <w:rPr>
          <w:spacing w:val="-8"/>
        </w:rPr>
        <w:t> </w:t>
      </w:r>
      <w:r>
        <w:rPr>
          <w:spacing w:val="-1"/>
        </w:rPr>
        <w:t>leads</w:t>
      </w:r>
      <w:r>
        <w:rPr>
          <w:spacing w:val="-7"/>
        </w:rPr>
        <w:t> </w:t>
      </w:r>
      <w:r>
        <w:rPr/>
        <w:t>to</w:t>
      </w:r>
      <w:r>
        <w:rPr>
          <w:spacing w:val="-7"/>
        </w:rPr>
        <w:t> </w:t>
      </w:r>
      <w:r>
        <w:rPr>
          <w:spacing w:val="-1"/>
        </w:rPr>
        <w:t>reduction</w:t>
      </w:r>
      <w:r>
        <w:rPr>
          <w:spacing w:val="-8"/>
        </w:rPr>
        <w:t> </w:t>
      </w:r>
      <w:r>
        <w:rPr/>
        <w:t>of</w:t>
      </w:r>
      <w:r>
        <w:rPr>
          <w:spacing w:val="-8"/>
        </w:rPr>
        <w:t> </w:t>
      </w:r>
      <w:r>
        <w:rPr>
          <w:spacing w:val="-1"/>
        </w:rPr>
        <w:t>animals</w:t>
      </w:r>
      <w:r>
        <w:rPr>
          <w:spacing w:val="-7"/>
        </w:rPr>
        <w:t> </w:t>
      </w:r>
      <w:r>
        <w:rPr>
          <w:spacing w:val="-1"/>
        </w:rPr>
        <w:t>and</w:t>
      </w:r>
      <w:r>
        <w:rPr>
          <w:spacing w:val="-8"/>
        </w:rPr>
        <w:t> </w:t>
      </w:r>
      <w:r>
        <w:rPr>
          <w:spacing w:val="-1"/>
        </w:rPr>
        <w:t>also</w:t>
      </w:r>
      <w:r>
        <w:rPr>
          <w:spacing w:val="-7"/>
        </w:rPr>
        <w:t> </w:t>
      </w:r>
      <w:r>
        <w:rPr>
          <w:spacing w:val="-1"/>
        </w:rPr>
        <w:t>prevents</w:t>
      </w:r>
      <w:r>
        <w:rPr>
          <w:spacing w:val="-7"/>
        </w:rPr>
        <w:t> </w:t>
      </w:r>
      <w:r>
        <w:rPr>
          <w:spacing w:val="-1"/>
        </w:rPr>
        <w:t>farmers</w:t>
      </w:r>
      <w:r>
        <w:rPr>
          <w:spacing w:val="-8"/>
        </w:rPr>
        <w:t> </w:t>
      </w:r>
      <w:r>
        <w:rPr>
          <w:spacing w:val="-1"/>
        </w:rPr>
        <w:t>from</w:t>
      </w:r>
      <w:r>
        <w:rPr>
          <w:spacing w:val="-7"/>
        </w:rPr>
        <w:t> </w:t>
      </w:r>
      <w:r>
        <w:rPr/>
        <w:t>going</w:t>
      </w:r>
      <w:r>
        <w:rPr>
          <w:spacing w:val="-7"/>
        </w:rPr>
        <w:t> </w:t>
      </w:r>
      <w:r>
        <w:rPr/>
        <w:t>into</w:t>
      </w:r>
      <w:r>
        <w:rPr>
          <w:spacing w:val="79"/>
        </w:rPr>
        <w:t> </w:t>
      </w:r>
      <w:r>
        <w:rPr>
          <w:spacing w:val="-1"/>
        </w:rPr>
        <w:t>animal</w:t>
      </w:r>
      <w:r>
        <w:rPr>
          <w:spacing w:val="43"/>
        </w:rPr>
        <w:t> </w:t>
      </w:r>
      <w:r>
        <w:rPr>
          <w:spacing w:val="-1"/>
        </w:rPr>
        <w:t>rearing.</w:t>
      </w:r>
      <w:r>
        <w:rPr>
          <w:spacing w:val="43"/>
        </w:rPr>
        <w:t> </w:t>
      </w:r>
      <w:r>
        <w:rPr/>
        <w:t>These</w:t>
      </w:r>
      <w:r>
        <w:rPr>
          <w:spacing w:val="42"/>
        </w:rPr>
        <w:t> </w:t>
      </w:r>
      <w:r>
        <w:rPr/>
        <w:t>restrictions</w:t>
      </w:r>
      <w:r>
        <w:rPr>
          <w:spacing w:val="43"/>
        </w:rPr>
        <w:t> </w:t>
      </w:r>
      <w:r>
        <w:rPr>
          <w:spacing w:val="-1"/>
        </w:rPr>
        <w:t>emphasize</w:t>
      </w:r>
      <w:r>
        <w:rPr>
          <w:spacing w:val="43"/>
        </w:rPr>
        <w:t> </w:t>
      </w:r>
      <w:r>
        <w:rPr/>
        <w:t>the</w:t>
      </w:r>
      <w:r>
        <w:rPr>
          <w:spacing w:val="42"/>
        </w:rPr>
        <w:t> </w:t>
      </w:r>
      <w:r>
        <w:rPr/>
        <w:t>need</w:t>
      </w:r>
      <w:r>
        <w:rPr>
          <w:spacing w:val="42"/>
        </w:rPr>
        <w:t> </w:t>
      </w:r>
      <w:r>
        <w:rPr/>
        <w:t>for</w:t>
      </w:r>
      <w:r>
        <w:rPr>
          <w:spacing w:val="43"/>
        </w:rPr>
        <w:t> </w:t>
      </w:r>
      <w:r>
        <w:rPr>
          <w:spacing w:val="-1"/>
        </w:rPr>
        <w:t>better</w:t>
      </w:r>
      <w:r>
        <w:rPr>
          <w:spacing w:val="44"/>
        </w:rPr>
        <w:t> </w:t>
      </w:r>
      <w:r>
        <w:rPr>
          <w:spacing w:val="-1"/>
        </w:rPr>
        <w:t>infrastructure</w:t>
      </w:r>
      <w:r>
        <w:rPr>
          <w:spacing w:val="43"/>
        </w:rPr>
        <w:t> </w:t>
      </w:r>
      <w:r>
        <w:rPr>
          <w:spacing w:val="-1"/>
        </w:rPr>
        <w:t>assistance</w:t>
      </w:r>
      <w:r>
        <w:rPr>
          <w:spacing w:val="44"/>
        </w:rPr>
        <w:t> </w:t>
      </w:r>
      <w:r>
        <w:rPr>
          <w:spacing w:val="-1"/>
        </w:rPr>
        <w:t>and</w:t>
      </w:r>
      <w:r>
        <w:rPr>
          <w:spacing w:val="95"/>
        </w:rPr>
        <w:t> </w:t>
      </w:r>
      <w:r>
        <w:rPr>
          <w:spacing w:val="-1"/>
        </w:rPr>
        <w:t>security</w:t>
      </w:r>
      <w:r>
        <w:rPr/>
        <w:t> </w:t>
      </w:r>
      <w:r>
        <w:rPr>
          <w:spacing w:val="-1"/>
        </w:rPr>
        <w:t>measures</w:t>
      </w:r>
      <w:r>
        <w:rPr/>
        <w:t> to </w:t>
      </w:r>
      <w:r>
        <w:rPr>
          <w:spacing w:val="-1"/>
        </w:rPr>
        <w:t>encourage </w:t>
      </w:r>
      <w:r>
        <w:rPr/>
        <w:t>the</w:t>
      </w:r>
      <w:r>
        <w:rPr>
          <w:spacing w:val="1"/>
        </w:rPr>
        <w:t> </w:t>
      </w:r>
      <w:r>
        <w:rPr>
          <w:spacing w:val="-1"/>
        </w:rPr>
        <w:t>expansion</w:t>
      </w:r>
      <w:r>
        <w:rPr/>
        <w:t> of livestock </w:t>
      </w:r>
      <w:r>
        <w:rPr>
          <w:spacing w:val="-1"/>
        </w:rPr>
        <w:t>production.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6"/>
        <w:jc w:val="both"/>
      </w:pPr>
      <w:r>
        <w:rPr>
          <w:spacing w:val="-1"/>
        </w:rPr>
        <w:t>According</w:t>
      </w:r>
      <w:r>
        <w:rPr>
          <w:spacing w:val="28"/>
        </w:rPr>
        <w:t> </w:t>
      </w:r>
      <w:r>
        <w:rPr/>
        <w:t>to</w:t>
      </w:r>
      <w:r>
        <w:rPr>
          <w:spacing w:val="29"/>
        </w:rPr>
        <w:t> </w:t>
      </w:r>
      <w:r>
        <w:rPr/>
        <w:t>the</w:t>
      </w:r>
      <w:r>
        <w:rPr>
          <w:spacing w:val="27"/>
        </w:rPr>
        <w:t> </w:t>
      </w:r>
      <w:r>
        <w:rPr/>
        <w:t>data</w:t>
      </w:r>
      <w:r>
        <w:rPr>
          <w:spacing w:val="27"/>
        </w:rPr>
        <w:t> </w:t>
      </w:r>
      <w:r>
        <w:rPr>
          <w:spacing w:val="-1"/>
        </w:rPr>
        <w:t>gathered</w:t>
      </w:r>
      <w:r>
        <w:rPr>
          <w:spacing w:val="30"/>
        </w:rPr>
        <w:t> </w:t>
      </w:r>
      <w:r>
        <w:rPr>
          <w:spacing w:val="-1"/>
        </w:rPr>
        <w:t>from</w:t>
      </w:r>
      <w:r>
        <w:rPr>
          <w:spacing w:val="29"/>
        </w:rPr>
        <w:t> </w:t>
      </w:r>
      <w:r>
        <w:rPr/>
        <w:t>the</w:t>
      </w:r>
      <w:r>
        <w:rPr>
          <w:spacing w:val="30"/>
        </w:rPr>
        <w:t> </w:t>
      </w:r>
      <w:r>
        <w:rPr>
          <w:spacing w:val="-1"/>
        </w:rPr>
        <w:t>FGD,</w:t>
      </w:r>
      <w:r>
        <w:rPr>
          <w:spacing w:val="28"/>
        </w:rPr>
        <w:t> </w:t>
      </w:r>
      <w:r>
        <w:rPr>
          <w:spacing w:val="-1"/>
        </w:rPr>
        <w:t>farmers</w:t>
      </w:r>
      <w:r>
        <w:rPr>
          <w:spacing w:val="28"/>
        </w:rPr>
        <w:t> </w:t>
      </w:r>
      <w:r>
        <w:rPr/>
        <w:t>diversify</w:t>
      </w:r>
      <w:r>
        <w:rPr>
          <w:spacing w:val="27"/>
        </w:rPr>
        <w:t> </w:t>
      </w:r>
      <w:r>
        <w:rPr/>
        <w:t>their</w:t>
      </w:r>
      <w:r>
        <w:rPr>
          <w:spacing w:val="30"/>
        </w:rPr>
        <w:t> </w:t>
      </w:r>
      <w:r>
        <w:rPr/>
        <w:t>risks</w:t>
      </w:r>
      <w:r>
        <w:rPr>
          <w:spacing w:val="28"/>
        </w:rPr>
        <w:t> </w:t>
      </w:r>
      <w:r>
        <w:rPr/>
        <w:t>by</w:t>
      </w:r>
      <w:r>
        <w:rPr>
          <w:spacing w:val="28"/>
        </w:rPr>
        <w:t> </w:t>
      </w:r>
      <w:r>
        <w:rPr>
          <w:spacing w:val="-1"/>
        </w:rPr>
        <w:t>raising</w:t>
      </w:r>
      <w:r>
        <w:rPr>
          <w:spacing w:val="28"/>
        </w:rPr>
        <w:t> </w:t>
      </w:r>
      <w:r>
        <w:rPr/>
        <w:t>a</w:t>
      </w:r>
      <w:r>
        <w:rPr>
          <w:spacing w:val="29"/>
        </w:rPr>
        <w:t> </w:t>
      </w:r>
      <w:r>
        <w:rPr/>
        <w:t>small</w:t>
      </w:r>
      <w:r>
        <w:rPr>
          <w:spacing w:val="67"/>
        </w:rPr>
        <w:t> </w:t>
      </w:r>
      <w:r>
        <w:rPr/>
        <w:t>number</w:t>
      </w:r>
      <w:r>
        <w:rPr>
          <w:spacing w:val="-4"/>
        </w:rPr>
        <w:t> </w:t>
      </w:r>
      <w:r>
        <w:rPr/>
        <w:t>of</w:t>
      </w:r>
      <w:r>
        <w:rPr>
          <w:spacing w:val="-4"/>
        </w:rPr>
        <w:t> </w:t>
      </w:r>
      <w:r>
        <w:rPr>
          <w:spacing w:val="-1"/>
        </w:rPr>
        <w:t>animals.</w:t>
      </w:r>
      <w:r>
        <w:rPr>
          <w:spacing w:val="-2"/>
        </w:rPr>
        <w:t> </w:t>
      </w:r>
      <w:r>
        <w:rPr>
          <w:spacing w:val="-1"/>
        </w:rPr>
        <w:t>Farmers</w:t>
      </w:r>
      <w:r>
        <w:rPr>
          <w:spacing w:val="-3"/>
        </w:rPr>
        <w:t> </w:t>
      </w:r>
      <w:r>
        <w:rPr/>
        <w:t>who</w:t>
      </w:r>
      <w:r>
        <w:rPr>
          <w:spacing w:val="-3"/>
        </w:rPr>
        <w:t> </w:t>
      </w:r>
      <w:r>
        <w:rPr>
          <w:spacing w:val="-1"/>
        </w:rPr>
        <w:t>experience</w:t>
      </w:r>
      <w:r>
        <w:rPr>
          <w:spacing w:val="-4"/>
        </w:rPr>
        <w:t> </w:t>
      </w:r>
      <w:r>
        <w:rPr>
          <w:spacing w:val="-1"/>
        </w:rPr>
        <w:t>crop</w:t>
      </w:r>
      <w:r>
        <w:rPr/>
        <w:t> </w:t>
      </w:r>
      <w:r>
        <w:rPr>
          <w:spacing w:val="-1"/>
        </w:rPr>
        <w:t>failure</w:t>
      </w:r>
      <w:r>
        <w:rPr>
          <w:spacing w:val="-5"/>
        </w:rPr>
        <w:t> </w:t>
      </w:r>
      <w:r>
        <w:rPr>
          <w:spacing w:val="-1"/>
        </w:rPr>
        <w:t>can</w:t>
      </w:r>
      <w:r>
        <w:rPr>
          <w:spacing w:val="-3"/>
        </w:rPr>
        <w:t> </w:t>
      </w:r>
      <w:r>
        <w:rPr>
          <w:spacing w:val="-1"/>
        </w:rPr>
        <w:t>sell</w:t>
      </w:r>
      <w:r>
        <w:rPr>
          <w:spacing w:val="-2"/>
        </w:rPr>
        <w:t> </w:t>
      </w:r>
      <w:r>
        <w:rPr>
          <w:spacing w:val="-1"/>
        </w:rPr>
        <w:t>part</w:t>
      </w:r>
      <w:r>
        <w:rPr>
          <w:spacing w:val="-3"/>
        </w:rPr>
        <w:t> </w:t>
      </w:r>
      <w:r>
        <w:rPr/>
        <w:t>of</w:t>
      </w:r>
      <w:r>
        <w:rPr>
          <w:spacing w:val="-4"/>
        </w:rPr>
        <w:t> </w:t>
      </w:r>
      <w:r>
        <w:rPr/>
        <w:t>their</w:t>
      </w:r>
      <w:r>
        <w:rPr>
          <w:spacing w:val="-4"/>
        </w:rPr>
        <w:t> </w:t>
      </w:r>
      <w:r>
        <w:rPr>
          <w:spacing w:val="-1"/>
        </w:rPr>
        <w:t>livestock</w:t>
      </w:r>
      <w:r>
        <w:rPr>
          <w:spacing w:val="-3"/>
        </w:rPr>
        <w:t> </w:t>
      </w:r>
      <w:r>
        <w:rPr/>
        <w:t>in</w:t>
      </w:r>
      <w:r>
        <w:rPr>
          <w:spacing w:val="-2"/>
        </w:rPr>
        <w:t> </w:t>
      </w:r>
      <w:r>
        <w:rPr>
          <w:spacing w:val="-1"/>
        </w:rPr>
        <w:t>order</w:t>
      </w:r>
      <w:r>
        <w:rPr>
          <w:spacing w:val="-4"/>
        </w:rPr>
        <w:t> </w:t>
      </w:r>
      <w:r>
        <w:rPr>
          <w:spacing w:val="-1"/>
        </w:rPr>
        <w:t>to</w:t>
      </w:r>
      <w:r>
        <w:rPr>
          <w:spacing w:val="85"/>
        </w:rPr>
        <w:t> </w:t>
      </w:r>
      <w:r>
        <w:rPr/>
        <w:t>make money</w:t>
      </w:r>
      <w:r>
        <w:rPr>
          <w:spacing w:val="4"/>
        </w:rPr>
        <w:t> </w:t>
      </w:r>
      <w:r>
        <w:rPr>
          <w:spacing w:val="-1"/>
        </w:rPr>
        <w:t>and</w:t>
      </w:r>
      <w:r>
        <w:rPr>
          <w:spacing w:val="2"/>
        </w:rPr>
        <w:t> </w:t>
      </w:r>
      <w:r>
        <w:rPr/>
        <w:t>provide</w:t>
      </w:r>
      <w:r>
        <w:rPr>
          <w:spacing w:val="3"/>
        </w:rPr>
        <w:t> </w:t>
      </w:r>
      <w:r>
        <w:rPr/>
        <w:t>food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their</w:t>
      </w:r>
      <w:r>
        <w:rPr>
          <w:spacing w:val="3"/>
        </w:rPr>
        <w:t> </w:t>
      </w:r>
      <w:r>
        <w:rPr>
          <w:spacing w:val="-1"/>
        </w:rPr>
        <w:t>families.</w:t>
      </w:r>
      <w:r>
        <w:rPr>
          <w:spacing w:val="2"/>
        </w:rPr>
        <w:t> </w:t>
      </w:r>
      <w:r>
        <w:rPr/>
        <w:t>This</w:t>
      </w:r>
      <w:r>
        <w:rPr>
          <w:spacing w:val="2"/>
        </w:rPr>
        <w:t> </w:t>
      </w:r>
      <w:r>
        <w:rPr/>
        <w:t>highlights</w:t>
      </w:r>
      <w:r>
        <w:rPr>
          <w:spacing w:val="2"/>
        </w:rPr>
        <w:t> </w:t>
      </w:r>
      <w:r>
        <w:rPr/>
        <w:t>how</w:t>
      </w:r>
      <w:r>
        <w:rPr>
          <w:spacing w:val="1"/>
        </w:rPr>
        <w:t> </w:t>
      </w:r>
      <w:r>
        <w:rPr>
          <w:spacing w:val="-1"/>
        </w:rPr>
        <w:t>agricultural</w:t>
      </w:r>
      <w:r>
        <w:rPr>
          <w:spacing w:val="2"/>
        </w:rPr>
        <w:t> </w:t>
      </w:r>
      <w:r>
        <w:rPr>
          <w:spacing w:val="-1"/>
        </w:rPr>
        <w:t>production</w:t>
      </w:r>
      <w:r>
        <w:rPr>
          <w:spacing w:val="2"/>
        </w:rPr>
        <w:t> </w:t>
      </w:r>
      <w:r>
        <w:rPr>
          <w:spacing w:val="-1"/>
        </w:rPr>
        <w:t>and</w:t>
      </w:r>
      <w:r>
        <w:rPr>
          <w:spacing w:val="73"/>
        </w:rPr>
        <w:t> </w:t>
      </w:r>
      <w:r>
        <w:rPr>
          <w:spacing w:val="-1"/>
        </w:rPr>
        <w:t>animal</w:t>
      </w:r>
      <w:r>
        <w:rPr>
          <w:spacing w:val="31"/>
        </w:rPr>
        <w:t> </w:t>
      </w:r>
      <w:r>
        <w:rPr>
          <w:spacing w:val="-1"/>
        </w:rPr>
        <w:t>husbandry</w:t>
      </w:r>
      <w:r>
        <w:rPr>
          <w:spacing w:val="32"/>
        </w:rPr>
        <w:t> </w:t>
      </w:r>
      <w:r>
        <w:rPr/>
        <w:t>are</w:t>
      </w:r>
      <w:r>
        <w:rPr>
          <w:spacing w:val="30"/>
        </w:rPr>
        <w:t> </w:t>
      </w:r>
      <w:r>
        <w:rPr>
          <w:spacing w:val="-1"/>
        </w:rPr>
        <w:t>interrelated,</w:t>
      </w:r>
      <w:r>
        <w:rPr>
          <w:spacing w:val="30"/>
        </w:rPr>
        <w:t> </w:t>
      </w:r>
      <w:r>
        <w:rPr/>
        <w:t>giving</w:t>
      </w:r>
      <w:r>
        <w:rPr>
          <w:spacing w:val="30"/>
        </w:rPr>
        <w:t> </w:t>
      </w:r>
      <w:r>
        <w:rPr>
          <w:spacing w:val="-1"/>
        </w:rPr>
        <w:t>farmers</w:t>
      </w:r>
      <w:r>
        <w:rPr>
          <w:spacing w:val="31"/>
        </w:rPr>
        <w:t> </w:t>
      </w:r>
      <w:r>
        <w:rPr/>
        <w:t>a</w:t>
      </w:r>
      <w:r>
        <w:rPr>
          <w:spacing w:val="30"/>
        </w:rPr>
        <w:t> </w:t>
      </w:r>
      <w:r>
        <w:rPr/>
        <w:t>different</w:t>
      </w:r>
      <w:r>
        <w:rPr>
          <w:spacing w:val="31"/>
        </w:rPr>
        <w:t> </w:t>
      </w:r>
      <w:r>
        <w:rPr/>
        <w:t>source</w:t>
      </w:r>
      <w:r>
        <w:rPr>
          <w:spacing w:val="30"/>
        </w:rPr>
        <w:t> </w:t>
      </w:r>
      <w:r>
        <w:rPr/>
        <w:t>of</w:t>
      </w:r>
      <w:r>
        <w:rPr>
          <w:spacing w:val="32"/>
        </w:rPr>
        <w:t> </w:t>
      </w:r>
      <w:r>
        <w:rPr/>
        <w:t>income</w:t>
      </w:r>
      <w:r>
        <w:rPr>
          <w:spacing w:val="30"/>
        </w:rPr>
        <w:t> </w:t>
      </w:r>
      <w:r>
        <w:rPr>
          <w:spacing w:val="-1"/>
        </w:rPr>
        <w:t>and</w:t>
      </w:r>
      <w:r>
        <w:rPr>
          <w:spacing w:val="33"/>
        </w:rPr>
        <w:t> </w:t>
      </w:r>
      <w:r>
        <w:rPr>
          <w:spacing w:val="-1"/>
        </w:rPr>
        <w:t>assuring</w:t>
      </w:r>
      <w:r>
        <w:rPr>
          <w:spacing w:val="33"/>
        </w:rPr>
        <w:t> </w:t>
      </w:r>
      <w:r>
        <w:rPr/>
        <w:t>a</w:t>
      </w:r>
      <w:r>
        <w:rPr>
          <w:spacing w:val="79"/>
        </w:rPr>
        <w:t> </w:t>
      </w:r>
      <w:r>
        <w:rPr>
          <w:spacing w:val="-1"/>
        </w:rPr>
        <w:t>certain</w:t>
      </w:r>
      <w:r>
        <w:rPr/>
        <w:t> food security status.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7"/>
        <w:jc w:val="both"/>
      </w:pPr>
      <w:r>
        <w:rPr/>
        <w:t>The</w:t>
      </w:r>
      <w:r>
        <w:rPr>
          <w:spacing w:val="32"/>
        </w:rPr>
        <w:t> </w:t>
      </w:r>
      <w:r>
        <w:rPr>
          <w:spacing w:val="-1"/>
        </w:rPr>
        <w:t>data</w:t>
      </w:r>
      <w:r>
        <w:rPr>
          <w:spacing w:val="32"/>
        </w:rPr>
        <w:t> </w:t>
      </w:r>
      <w:r>
        <w:rPr>
          <w:spacing w:val="-1"/>
        </w:rPr>
        <w:t>also</w:t>
      </w:r>
      <w:r>
        <w:rPr>
          <w:spacing w:val="34"/>
        </w:rPr>
        <w:t> </w:t>
      </w:r>
      <w:r>
        <w:rPr/>
        <w:t>indicate</w:t>
      </w:r>
      <w:r>
        <w:rPr>
          <w:spacing w:val="32"/>
        </w:rPr>
        <w:t> </w:t>
      </w:r>
      <w:r>
        <w:rPr/>
        <w:t>a</w:t>
      </w:r>
      <w:r>
        <w:rPr>
          <w:spacing w:val="34"/>
        </w:rPr>
        <w:t> </w:t>
      </w:r>
      <w:r>
        <w:rPr>
          <w:spacing w:val="-1"/>
        </w:rPr>
        <w:t>mutually</w:t>
      </w:r>
      <w:r>
        <w:rPr>
          <w:spacing w:val="33"/>
        </w:rPr>
        <w:t> </w:t>
      </w:r>
      <w:r>
        <w:rPr>
          <w:spacing w:val="-1"/>
        </w:rPr>
        <w:t>beneficial</w:t>
      </w:r>
      <w:r>
        <w:rPr>
          <w:spacing w:val="33"/>
        </w:rPr>
        <w:t> </w:t>
      </w:r>
      <w:r>
        <w:rPr>
          <w:spacing w:val="-1"/>
        </w:rPr>
        <w:t>interaction</w:t>
      </w:r>
      <w:r>
        <w:rPr>
          <w:spacing w:val="33"/>
        </w:rPr>
        <w:t> </w:t>
      </w:r>
      <w:r>
        <w:rPr/>
        <w:t>involving</w:t>
      </w:r>
      <w:r>
        <w:rPr>
          <w:spacing w:val="33"/>
        </w:rPr>
        <w:t> </w:t>
      </w:r>
      <w:r>
        <w:rPr>
          <w:spacing w:val="-1"/>
        </w:rPr>
        <w:t>crop</w:t>
      </w:r>
      <w:r>
        <w:rPr>
          <w:spacing w:val="32"/>
        </w:rPr>
        <w:t> </w:t>
      </w:r>
      <w:r>
        <w:rPr/>
        <w:t>production</w:t>
      </w:r>
      <w:r>
        <w:rPr>
          <w:spacing w:val="33"/>
        </w:rPr>
        <w:t> </w:t>
      </w:r>
      <w:r>
        <w:rPr>
          <w:spacing w:val="-1"/>
        </w:rPr>
        <w:t>and</w:t>
      </w:r>
      <w:r>
        <w:rPr>
          <w:spacing w:val="33"/>
        </w:rPr>
        <w:t> </w:t>
      </w:r>
      <w:r>
        <w:rPr>
          <w:spacing w:val="-1"/>
        </w:rPr>
        <w:t>animal</w:t>
      </w:r>
      <w:r>
        <w:rPr>
          <w:spacing w:val="75"/>
        </w:rPr>
        <w:t> </w:t>
      </w:r>
      <w:r>
        <w:rPr>
          <w:spacing w:val="-1"/>
        </w:rPr>
        <w:t>husbandry.</w:t>
      </w:r>
      <w:r>
        <w:rPr>
          <w:spacing w:val="13"/>
        </w:rPr>
        <w:t> </w:t>
      </w:r>
      <w:r>
        <w:rPr>
          <w:spacing w:val="-1"/>
        </w:rPr>
        <w:t>Farmers</w:t>
      </w:r>
      <w:r>
        <w:rPr>
          <w:spacing w:val="11"/>
        </w:rPr>
        <w:t> </w:t>
      </w:r>
      <w:r>
        <w:rPr/>
        <w:t>use</w:t>
      </w:r>
      <w:r>
        <w:rPr>
          <w:spacing w:val="15"/>
        </w:rPr>
        <w:t> </w:t>
      </w:r>
      <w:r>
        <w:rPr>
          <w:spacing w:val="-1"/>
        </w:rPr>
        <w:t>animal</w:t>
      </w:r>
      <w:r>
        <w:rPr>
          <w:spacing w:val="12"/>
        </w:rPr>
        <w:t> </w:t>
      </w:r>
      <w:r>
        <w:rPr>
          <w:spacing w:val="-1"/>
        </w:rPr>
        <w:t>waste</w:t>
      </w:r>
      <w:r>
        <w:rPr>
          <w:spacing w:val="13"/>
        </w:rPr>
        <w:t> </w:t>
      </w:r>
      <w:r>
        <w:rPr>
          <w:spacing w:val="-1"/>
        </w:rPr>
        <w:t>as</w:t>
      </w:r>
      <w:r>
        <w:rPr>
          <w:spacing w:val="12"/>
        </w:rPr>
        <w:t> </w:t>
      </w:r>
      <w:r>
        <w:rPr/>
        <w:t>manure</w:t>
      </w:r>
      <w:r>
        <w:rPr>
          <w:spacing w:val="14"/>
        </w:rPr>
        <w:t> </w:t>
      </w:r>
      <w:r>
        <w:rPr/>
        <w:t>on</w:t>
      </w:r>
      <w:r>
        <w:rPr>
          <w:spacing w:val="11"/>
        </w:rPr>
        <w:t> </w:t>
      </w:r>
      <w:r>
        <w:rPr/>
        <w:t>their</w:t>
      </w:r>
      <w:r>
        <w:rPr>
          <w:spacing w:val="11"/>
        </w:rPr>
        <w:t> </w:t>
      </w:r>
      <w:r>
        <w:rPr/>
        <w:t>farms,</w:t>
      </w:r>
      <w:r>
        <w:rPr>
          <w:spacing w:val="11"/>
        </w:rPr>
        <w:t> </w:t>
      </w:r>
      <w:r>
        <w:rPr/>
        <w:t>highlighting</w:t>
      </w:r>
      <w:r>
        <w:rPr>
          <w:spacing w:val="12"/>
        </w:rPr>
        <w:t> </w:t>
      </w:r>
      <w:r>
        <w:rPr/>
        <w:t>the</w:t>
      </w:r>
      <w:r>
        <w:rPr>
          <w:spacing w:val="11"/>
        </w:rPr>
        <w:t> </w:t>
      </w:r>
      <w:r>
        <w:rPr>
          <w:spacing w:val="-1"/>
        </w:rPr>
        <w:t>contribution</w:t>
      </w:r>
      <w:r>
        <w:rPr>
          <w:spacing w:val="12"/>
        </w:rPr>
        <w:t> </w:t>
      </w:r>
      <w:r>
        <w:rPr>
          <w:spacing w:val="1"/>
        </w:rPr>
        <w:t>of</w:t>
      </w:r>
      <w:r>
        <w:rPr>
          <w:spacing w:val="75"/>
        </w:rPr>
        <w:t> </w:t>
      </w:r>
      <w:r>
        <w:rPr>
          <w:spacing w:val="-1"/>
        </w:rPr>
        <w:t>livestock</w:t>
      </w:r>
      <w:r>
        <w:rPr>
          <w:spacing w:val="18"/>
        </w:rPr>
        <w:t> </w:t>
      </w:r>
      <w:r>
        <w:rPr/>
        <w:t>to</w:t>
      </w:r>
      <w:r>
        <w:rPr>
          <w:spacing w:val="19"/>
        </w:rPr>
        <w:t> </w:t>
      </w:r>
      <w:r>
        <w:rPr/>
        <w:t>improving</w:t>
      </w:r>
      <w:r>
        <w:rPr>
          <w:spacing w:val="18"/>
        </w:rPr>
        <w:t> </w:t>
      </w:r>
      <w:r>
        <w:rPr>
          <w:spacing w:val="-1"/>
        </w:rPr>
        <w:t>soil</w:t>
      </w:r>
      <w:r>
        <w:rPr>
          <w:spacing w:val="19"/>
        </w:rPr>
        <w:t> </w:t>
      </w:r>
      <w:r>
        <w:rPr>
          <w:spacing w:val="-1"/>
        </w:rPr>
        <w:t>fertility</w:t>
      </w:r>
      <w:r>
        <w:rPr>
          <w:spacing w:val="19"/>
        </w:rPr>
        <w:t> </w:t>
      </w:r>
      <w:r>
        <w:rPr>
          <w:spacing w:val="-1"/>
        </w:rPr>
        <w:t>and</w:t>
      </w:r>
      <w:r>
        <w:rPr>
          <w:spacing w:val="18"/>
        </w:rPr>
        <w:t> </w:t>
      </w:r>
      <w:r>
        <w:rPr>
          <w:spacing w:val="-1"/>
        </w:rPr>
        <w:t>agricultural</w:t>
      </w:r>
      <w:r>
        <w:rPr>
          <w:spacing w:val="19"/>
        </w:rPr>
        <w:t> </w:t>
      </w:r>
      <w:r>
        <w:rPr/>
        <w:t>yield</w:t>
      </w:r>
      <w:r>
        <w:rPr>
          <w:spacing w:val="18"/>
        </w:rPr>
        <w:t> </w:t>
      </w:r>
      <w:r>
        <w:rPr/>
        <w:t>in</w:t>
      </w:r>
      <w:r>
        <w:rPr>
          <w:spacing w:val="19"/>
        </w:rPr>
        <w:t> </w:t>
      </w:r>
      <w:r>
        <w:rPr>
          <w:spacing w:val="-1"/>
        </w:rPr>
        <w:t>general.</w:t>
      </w:r>
      <w:r>
        <w:rPr>
          <w:spacing w:val="19"/>
        </w:rPr>
        <w:t> </w:t>
      </w:r>
      <w:r>
        <w:rPr/>
        <w:t>This</w:t>
      </w:r>
      <w:r>
        <w:rPr>
          <w:spacing w:val="19"/>
        </w:rPr>
        <w:t> </w:t>
      </w:r>
      <w:r>
        <w:rPr/>
        <w:t>is</w:t>
      </w:r>
      <w:r>
        <w:rPr>
          <w:spacing w:val="19"/>
        </w:rPr>
        <w:t> </w:t>
      </w:r>
      <w:r>
        <w:rPr>
          <w:spacing w:val="-1"/>
        </w:rPr>
        <w:t>similar</w:t>
      </w:r>
      <w:r>
        <w:rPr>
          <w:spacing w:val="17"/>
        </w:rPr>
        <w:t> </w:t>
      </w:r>
      <w:r>
        <w:rPr/>
        <w:t>to</w:t>
      </w:r>
      <w:r>
        <w:rPr>
          <w:spacing w:val="19"/>
        </w:rPr>
        <w:t> </w:t>
      </w:r>
      <w:r>
        <w:rPr>
          <w:spacing w:val="-1"/>
        </w:rPr>
        <w:t>Moraine</w:t>
      </w:r>
      <w:r>
        <w:rPr>
          <w:spacing w:val="79"/>
        </w:rPr>
        <w:t> </w:t>
      </w:r>
      <w:r>
        <w:rPr>
          <w:spacing w:val="-1"/>
        </w:rPr>
        <w:t>and</w:t>
      </w:r>
      <w:r>
        <w:rPr>
          <w:spacing w:val="26"/>
        </w:rPr>
        <w:t> </w:t>
      </w:r>
      <w:r>
        <w:rPr>
          <w:spacing w:val="-1"/>
        </w:rPr>
        <w:t>Therond,</w:t>
      </w:r>
      <w:r>
        <w:rPr>
          <w:spacing w:val="25"/>
        </w:rPr>
        <w:t> </w:t>
      </w:r>
      <w:r>
        <w:rPr/>
        <w:t>(2017)</w:t>
      </w:r>
      <w:r>
        <w:rPr>
          <w:spacing w:val="25"/>
        </w:rPr>
        <w:t> </w:t>
      </w:r>
      <w:r>
        <w:rPr/>
        <w:t>assertion</w:t>
      </w:r>
      <w:r>
        <w:rPr>
          <w:spacing w:val="26"/>
        </w:rPr>
        <w:t> </w:t>
      </w:r>
      <w:r>
        <w:rPr>
          <w:spacing w:val="-1"/>
        </w:rPr>
        <w:t>which</w:t>
      </w:r>
      <w:r>
        <w:rPr>
          <w:spacing w:val="26"/>
        </w:rPr>
        <w:t> </w:t>
      </w:r>
      <w:r>
        <w:rPr>
          <w:spacing w:val="-1"/>
        </w:rPr>
        <w:t>indicates</w:t>
      </w:r>
      <w:r>
        <w:rPr>
          <w:spacing w:val="25"/>
        </w:rPr>
        <w:t> </w:t>
      </w:r>
      <w:r>
        <w:rPr/>
        <w:t>that</w:t>
      </w:r>
      <w:r>
        <w:rPr>
          <w:spacing w:val="26"/>
        </w:rPr>
        <w:t> </w:t>
      </w:r>
      <w:r>
        <w:rPr>
          <w:spacing w:val="-1"/>
        </w:rPr>
        <w:t>crops</w:t>
      </w:r>
      <w:r>
        <w:rPr>
          <w:spacing w:val="25"/>
        </w:rPr>
        <w:t> </w:t>
      </w:r>
      <w:r>
        <w:rPr>
          <w:spacing w:val="-1"/>
        </w:rPr>
        <w:t>and</w:t>
      </w:r>
      <w:r>
        <w:rPr>
          <w:spacing w:val="26"/>
        </w:rPr>
        <w:t> </w:t>
      </w:r>
      <w:r>
        <w:rPr>
          <w:spacing w:val="-1"/>
        </w:rPr>
        <w:t>livestock</w:t>
      </w:r>
      <w:r>
        <w:rPr>
          <w:spacing w:val="28"/>
        </w:rPr>
        <w:t> </w:t>
      </w:r>
      <w:r>
        <w:rPr/>
        <w:t>can</w:t>
      </w:r>
      <w:r>
        <w:rPr>
          <w:spacing w:val="26"/>
        </w:rPr>
        <w:t> </w:t>
      </w:r>
      <w:r>
        <w:rPr>
          <w:spacing w:val="-1"/>
        </w:rPr>
        <w:t>work</w:t>
      </w:r>
      <w:r>
        <w:rPr>
          <w:spacing w:val="26"/>
        </w:rPr>
        <w:t> </w:t>
      </w:r>
      <w:r>
        <w:rPr/>
        <w:t>in</w:t>
      </w:r>
      <w:r>
        <w:rPr>
          <w:spacing w:val="26"/>
        </w:rPr>
        <w:t> </w:t>
      </w:r>
      <w:r>
        <w:rPr>
          <w:spacing w:val="-1"/>
        </w:rPr>
        <w:t>concert</w:t>
      </w:r>
      <w:r>
        <w:rPr>
          <w:spacing w:val="25"/>
        </w:rPr>
        <w:t> </w:t>
      </w:r>
      <w:r>
        <w:rPr/>
        <w:t>to</w:t>
      </w:r>
      <w:r>
        <w:rPr>
          <w:spacing w:val="87"/>
        </w:rPr>
        <w:t> </w:t>
      </w:r>
      <w:r>
        <w:rPr>
          <w:spacing w:val="-1"/>
        </w:rPr>
        <w:t>enhance</w:t>
      </w:r>
      <w:r>
        <w:rPr/>
        <w:t> </w:t>
      </w:r>
      <w:r>
        <w:rPr>
          <w:spacing w:val="13"/>
        </w:rPr>
        <w:t> </w:t>
      </w:r>
      <w:r>
        <w:rPr>
          <w:spacing w:val="-1"/>
        </w:rPr>
        <w:t>nutrient</w:t>
      </w:r>
      <w:r>
        <w:rPr/>
        <w:t> </w:t>
      </w:r>
      <w:r>
        <w:rPr>
          <w:spacing w:val="17"/>
        </w:rPr>
        <w:t> </w:t>
      </w:r>
      <w:r>
        <w:rPr/>
        <w:t>cycling </w:t>
      </w:r>
      <w:r>
        <w:rPr>
          <w:spacing w:val="14"/>
        </w:rPr>
        <w:t> </w:t>
      </w:r>
      <w:r>
        <w:rPr/>
        <w:t>and </w:t>
      </w:r>
      <w:r>
        <w:rPr>
          <w:spacing w:val="14"/>
        </w:rPr>
        <w:t> </w:t>
      </w:r>
      <w:r>
        <w:rPr/>
        <w:t>the </w:t>
      </w:r>
      <w:r>
        <w:rPr>
          <w:spacing w:val="15"/>
        </w:rPr>
        <w:t> </w:t>
      </w:r>
      <w:r>
        <w:rPr/>
        <w:t>provision </w:t>
      </w:r>
      <w:r>
        <w:rPr>
          <w:spacing w:val="14"/>
        </w:rPr>
        <w:t> </w:t>
      </w:r>
      <w:r>
        <w:rPr/>
        <w:t>of </w:t>
      </w:r>
      <w:r>
        <w:rPr>
          <w:spacing w:val="15"/>
        </w:rPr>
        <w:t> </w:t>
      </w:r>
      <w:r>
        <w:rPr>
          <w:spacing w:val="-1"/>
        </w:rPr>
        <w:t>ecosystem</w:t>
      </w:r>
      <w:r>
        <w:rPr/>
        <w:t> </w:t>
      </w:r>
      <w:r>
        <w:rPr>
          <w:spacing w:val="14"/>
        </w:rPr>
        <w:t> </w:t>
      </w:r>
      <w:r>
        <w:rPr/>
        <w:t>services </w:t>
      </w:r>
      <w:r>
        <w:rPr>
          <w:spacing w:val="14"/>
        </w:rPr>
        <w:t> </w:t>
      </w:r>
      <w:r>
        <w:rPr/>
        <w:t>in </w:t>
      </w:r>
      <w:r>
        <w:rPr>
          <w:spacing w:val="16"/>
        </w:rPr>
        <w:t> </w:t>
      </w:r>
      <w:r>
        <w:rPr>
          <w:spacing w:val="-1"/>
        </w:rPr>
        <w:t>agricultural</w:t>
      </w:r>
      <w:r>
        <w:rPr/>
        <w:t> </w:t>
      </w:r>
      <w:r>
        <w:rPr>
          <w:spacing w:val="14"/>
        </w:rPr>
        <w:t> </w:t>
      </w:r>
      <w:r>
        <w:rPr>
          <w:spacing w:val="-1"/>
        </w:rPr>
        <w:t>systems.</w:t>
      </w:r>
    </w:p>
    <w:p>
      <w:pPr>
        <w:spacing w:after="0" w:line="48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480" w:lineRule="auto" w:before="39"/>
        <w:ind w:right="123"/>
        <w:jc w:val="both"/>
      </w:pPr>
      <w:r>
        <w:rPr>
          <w:spacing w:val="-1"/>
        </w:rPr>
        <w:t>Furthermore,</w:t>
      </w:r>
      <w:r>
        <w:rPr>
          <w:spacing w:val="30"/>
        </w:rPr>
        <w:t> </w:t>
      </w:r>
      <w:r>
        <w:rPr/>
        <w:t>crops</w:t>
      </w:r>
      <w:r>
        <w:rPr>
          <w:spacing w:val="30"/>
        </w:rPr>
        <w:t> </w:t>
      </w:r>
      <w:r>
        <w:rPr/>
        <w:t>are</w:t>
      </w:r>
      <w:r>
        <w:rPr>
          <w:spacing w:val="32"/>
        </w:rPr>
        <w:t> </w:t>
      </w:r>
      <w:r>
        <w:rPr>
          <w:spacing w:val="-1"/>
        </w:rPr>
        <w:t>used</w:t>
      </w:r>
      <w:r>
        <w:rPr>
          <w:spacing w:val="30"/>
        </w:rPr>
        <w:t> </w:t>
      </w:r>
      <w:r>
        <w:rPr>
          <w:spacing w:val="-1"/>
        </w:rPr>
        <w:t>as</w:t>
      </w:r>
      <w:r>
        <w:rPr>
          <w:spacing w:val="31"/>
        </w:rPr>
        <w:t> </w:t>
      </w:r>
      <w:r>
        <w:rPr>
          <w:spacing w:val="-1"/>
        </w:rPr>
        <w:t>animal</w:t>
      </w:r>
      <w:r>
        <w:rPr>
          <w:spacing w:val="31"/>
        </w:rPr>
        <w:t> </w:t>
      </w:r>
      <w:r>
        <w:rPr>
          <w:spacing w:val="-1"/>
        </w:rPr>
        <w:t>feed,</w:t>
      </w:r>
      <w:r>
        <w:rPr>
          <w:spacing w:val="30"/>
        </w:rPr>
        <w:t> </w:t>
      </w:r>
      <w:r>
        <w:rPr/>
        <w:t>demonstrating</w:t>
      </w:r>
      <w:r>
        <w:rPr>
          <w:spacing w:val="30"/>
        </w:rPr>
        <w:t> </w:t>
      </w:r>
      <w:r>
        <w:rPr/>
        <w:t>a</w:t>
      </w:r>
      <w:r>
        <w:rPr>
          <w:spacing w:val="30"/>
        </w:rPr>
        <w:t> </w:t>
      </w:r>
      <w:r>
        <w:rPr>
          <w:spacing w:val="-1"/>
        </w:rPr>
        <w:t>cycle</w:t>
      </w:r>
      <w:r>
        <w:rPr>
          <w:spacing w:val="30"/>
        </w:rPr>
        <w:t> </w:t>
      </w:r>
      <w:r>
        <w:rPr>
          <w:spacing w:val="1"/>
        </w:rPr>
        <w:t>of</w:t>
      </w:r>
      <w:r>
        <w:rPr>
          <w:spacing w:val="30"/>
        </w:rPr>
        <w:t> </w:t>
      </w:r>
      <w:r>
        <w:rPr>
          <w:spacing w:val="-1"/>
        </w:rPr>
        <w:t>efficiency</w:t>
      </w:r>
      <w:r>
        <w:rPr>
          <w:spacing w:val="30"/>
        </w:rPr>
        <w:t> </w:t>
      </w:r>
      <w:r>
        <w:rPr/>
        <w:t>improvement</w:t>
      </w:r>
      <w:r>
        <w:rPr>
          <w:spacing w:val="63"/>
        </w:rPr>
        <w:t> </w:t>
      </w:r>
      <w:r>
        <w:rPr/>
        <w:t>within the </w:t>
      </w:r>
      <w:r>
        <w:rPr>
          <w:spacing w:val="-1"/>
        </w:rPr>
        <w:t>agricultural</w:t>
      </w:r>
      <w:r>
        <w:rPr/>
        <w:t> systems.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2"/>
        <w:numPr>
          <w:ilvl w:val="3"/>
          <w:numId w:val="18"/>
        </w:numPr>
        <w:tabs>
          <w:tab w:pos="821" w:val="left" w:leader="none"/>
        </w:tabs>
        <w:spacing w:line="240" w:lineRule="auto" w:before="0" w:after="0"/>
        <w:ind w:left="820" w:right="0" w:hanging="720"/>
        <w:jc w:val="both"/>
        <w:rPr>
          <w:b w:val="0"/>
          <w:bCs w:val="0"/>
          <w:i w:val="0"/>
        </w:rPr>
      </w:pPr>
      <w:bookmarkStart w:name="_bookmark70" w:id="120"/>
      <w:bookmarkEnd w:id="120"/>
      <w:r>
        <w:rPr>
          <w:b w:val="0"/>
          <w:i w:val="0"/>
        </w:rPr>
      </w:r>
      <w:bookmarkStart w:name="_bookmark70" w:id="121"/>
      <w:bookmarkEnd w:id="121"/>
      <w:r>
        <w:rPr>
          <w:i/>
          <w:spacing w:val="-1"/>
        </w:rPr>
        <w:t>P</w:t>
      </w:r>
      <w:r>
        <w:rPr>
          <w:i/>
          <w:spacing w:val="-1"/>
        </w:rPr>
        <w:t>erception</w:t>
      </w:r>
      <w:r>
        <w:rPr>
          <w:i/>
        </w:rPr>
        <w:t> of Conservation</w:t>
      </w:r>
      <w:r>
        <w:rPr>
          <w:i/>
          <w:spacing w:val="-9"/>
        </w:rPr>
        <w:t> </w:t>
      </w:r>
      <w:r>
        <w:rPr>
          <w:i/>
          <w:spacing w:val="-1"/>
        </w:rPr>
        <w:t>Agriculture </w:t>
      </w:r>
      <w:r>
        <w:rPr>
          <w:i/>
        </w:rPr>
        <w:t>as a CSA</w:t>
      </w:r>
      <w:r>
        <w:rPr>
          <w:i/>
          <w:spacing w:val="-14"/>
        </w:rPr>
        <w:t> </w:t>
      </w:r>
      <w:r>
        <w:rPr>
          <w:i/>
          <w:spacing w:val="-1"/>
        </w:rPr>
        <w:t>Practice</w:t>
      </w:r>
      <w:r>
        <w:rPr>
          <w:b w:val="0"/>
          <w:i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i/>
          <w:sz w:val="24"/>
          <w:szCs w:val="24"/>
        </w:rPr>
      </w:pPr>
    </w:p>
    <w:p>
      <w:pPr>
        <w:pStyle w:val="BodyText"/>
        <w:spacing w:line="479" w:lineRule="auto"/>
        <w:ind w:right="114"/>
        <w:jc w:val="both"/>
      </w:pPr>
      <w:r>
        <w:rPr>
          <w:spacing w:val="-1"/>
        </w:rPr>
        <w:t>Furthermore,</w:t>
      </w:r>
      <w:r>
        <w:rPr>
          <w:spacing w:val="23"/>
        </w:rPr>
        <w:t> </w:t>
      </w:r>
      <w:r>
        <w:rPr>
          <w:spacing w:val="-1"/>
        </w:rPr>
        <w:t>farmers</w:t>
      </w:r>
      <w:r>
        <w:rPr>
          <w:spacing w:val="23"/>
        </w:rPr>
        <w:t> </w:t>
      </w:r>
      <w:r>
        <w:rPr/>
        <w:t>were</w:t>
      </w:r>
      <w:r>
        <w:rPr>
          <w:spacing w:val="22"/>
        </w:rPr>
        <w:t> </w:t>
      </w:r>
      <w:r>
        <w:rPr>
          <w:spacing w:val="-1"/>
        </w:rPr>
        <w:t>asked</w:t>
      </w:r>
      <w:r>
        <w:rPr>
          <w:spacing w:val="23"/>
        </w:rPr>
        <w:t> </w:t>
      </w:r>
      <w:r>
        <w:rPr/>
        <w:t>to</w:t>
      </w:r>
      <w:r>
        <w:rPr>
          <w:spacing w:val="24"/>
        </w:rPr>
        <w:t> </w:t>
      </w:r>
      <w:r>
        <w:rPr/>
        <w:t>provide</w:t>
      </w:r>
      <w:r>
        <w:rPr>
          <w:spacing w:val="22"/>
        </w:rPr>
        <w:t> </w:t>
      </w:r>
      <w:r>
        <w:rPr/>
        <w:t>their</w:t>
      </w:r>
      <w:r>
        <w:rPr>
          <w:spacing w:val="23"/>
        </w:rPr>
        <w:t> </w:t>
      </w:r>
      <w:r>
        <w:rPr>
          <w:spacing w:val="-1"/>
        </w:rPr>
        <w:t>perspectives</w:t>
      </w:r>
      <w:r>
        <w:rPr>
          <w:spacing w:val="24"/>
        </w:rPr>
        <w:t> </w:t>
      </w:r>
      <w:r>
        <w:rPr/>
        <w:t>on</w:t>
      </w:r>
      <w:r>
        <w:rPr>
          <w:spacing w:val="23"/>
        </w:rPr>
        <w:t> </w:t>
      </w:r>
      <w:r>
        <w:rPr/>
        <w:t>conservation</w:t>
      </w:r>
      <w:r>
        <w:rPr>
          <w:spacing w:val="24"/>
        </w:rPr>
        <w:t> </w:t>
      </w:r>
      <w:r>
        <w:rPr>
          <w:spacing w:val="-1"/>
        </w:rPr>
        <w:t>agriculture</w:t>
      </w:r>
      <w:r>
        <w:rPr>
          <w:spacing w:val="22"/>
        </w:rPr>
        <w:t> </w:t>
      </w:r>
      <w:r>
        <w:rPr>
          <w:spacing w:val="-1"/>
        </w:rPr>
        <w:t>as</w:t>
      </w:r>
      <w:r>
        <w:rPr>
          <w:spacing w:val="24"/>
        </w:rPr>
        <w:t> </w:t>
      </w:r>
      <w:r>
        <w:rPr/>
        <w:t>a</w:t>
      </w:r>
      <w:r>
        <w:rPr>
          <w:spacing w:val="69"/>
        </w:rPr>
        <w:t> </w:t>
      </w:r>
      <w:r>
        <w:rPr/>
        <w:t>CSA</w:t>
      </w:r>
      <w:r>
        <w:rPr>
          <w:spacing w:val="35"/>
        </w:rPr>
        <w:t> </w:t>
      </w:r>
      <w:r>
        <w:rPr>
          <w:spacing w:val="-1"/>
        </w:rPr>
        <w:t>practice.</w:t>
      </w:r>
      <w:r>
        <w:rPr>
          <w:spacing w:val="35"/>
        </w:rPr>
        <w:t> </w:t>
      </w:r>
      <w:r>
        <w:rPr>
          <w:spacing w:val="-1"/>
        </w:rPr>
        <w:t>They</w:t>
      </w:r>
      <w:r>
        <w:rPr>
          <w:spacing w:val="35"/>
        </w:rPr>
        <w:t> </w:t>
      </w:r>
      <w:r>
        <w:rPr/>
        <w:t>were</w:t>
      </w:r>
      <w:r>
        <w:rPr>
          <w:spacing w:val="34"/>
        </w:rPr>
        <w:t> </w:t>
      </w:r>
      <w:r>
        <w:rPr/>
        <w:t>of</w:t>
      </w:r>
      <w:r>
        <w:rPr>
          <w:spacing w:val="35"/>
        </w:rPr>
        <w:t> </w:t>
      </w:r>
      <w:r>
        <w:rPr/>
        <w:t>the</w:t>
      </w:r>
      <w:r>
        <w:rPr>
          <w:spacing w:val="35"/>
        </w:rPr>
        <w:t> </w:t>
      </w:r>
      <w:r>
        <w:rPr/>
        <w:t>opinion</w:t>
      </w:r>
      <w:r>
        <w:rPr>
          <w:spacing w:val="35"/>
        </w:rPr>
        <w:t> </w:t>
      </w:r>
      <w:r>
        <w:rPr/>
        <w:t>that</w:t>
      </w:r>
      <w:r>
        <w:rPr>
          <w:spacing w:val="35"/>
        </w:rPr>
        <w:t> </w:t>
      </w:r>
      <w:r>
        <w:rPr>
          <w:spacing w:val="-1"/>
        </w:rPr>
        <w:t>conservative</w:t>
      </w:r>
      <w:r>
        <w:rPr>
          <w:spacing w:val="34"/>
        </w:rPr>
        <w:t> </w:t>
      </w:r>
      <w:r>
        <w:rPr>
          <w:spacing w:val="-1"/>
        </w:rPr>
        <w:t>practices</w:t>
      </w:r>
      <w:r>
        <w:rPr>
          <w:spacing w:val="36"/>
        </w:rPr>
        <w:t> </w:t>
      </w:r>
      <w:r>
        <w:rPr/>
        <w:t>such</w:t>
      </w:r>
      <w:r>
        <w:rPr>
          <w:spacing w:val="35"/>
        </w:rPr>
        <w:t> </w:t>
      </w:r>
      <w:r>
        <w:rPr>
          <w:spacing w:val="-1"/>
        </w:rPr>
        <w:t>as</w:t>
      </w:r>
      <w:r>
        <w:rPr>
          <w:spacing w:val="36"/>
        </w:rPr>
        <w:t> </w:t>
      </w:r>
      <w:r>
        <w:rPr>
          <w:spacing w:val="-1"/>
        </w:rPr>
        <w:t>zero</w:t>
      </w:r>
      <w:r>
        <w:rPr>
          <w:spacing w:val="35"/>
        </w:rPr>
        <w:t> </w:t>
      </w:r>
      <w:r>
        <w:rPr>
          <w:spacing w:val="-1"/>
        </w:rPr>
        <w:t>tillage,</w:t>
      </w:r>
      <w:r>
        <w:rPr>
          <w:spacing w:val="35"/>
        </w:rPr>
        <w:t> </w:t>
      </w:r>
      <w:r>
        <w:rPr/>
        <w:t>land</w:t>
      </w:r>
      <w:r>
        <w:rPr>
          <w:spacing w:val="63"/>
        </w:rPr>
        <w:t> </w:t>
      </w:r>
      <w:r>
        <w:rPr>
          <w:spacing w:val="-1"/>
        </w:rPr>
        <w:t>fallowing</w:t>
      </w:r>
      <w:r>
        <w:rPr>
          <w:spacing w:val="6"/>
        </w:rPr>
        <w:t> </w:t>
      </w:r>
      <w:r>
        <w:rPr>
          <w:spacing w:val="-1"/>
        </w:rPr>
        <w:t>practiced</w:t>
      </w:r>
      <w:r>
        <w:rPr>
          <w:spacing w:val="6"/>
        </w:rPr>
        <w:t> </w:t>
      </w:r>
      <w:r>
        <w:rPr/>
        <w:t>through</w:t>
      </w:r>
      <w:r>
        <w:rPr>
          <w:spacing w:val="6"/>
        </w:rPr>
        <w:t> </w:t>
      </w:r>
      <w:r>
        <w:rPr/>
        <w:t>shifting</w:t>
      </w:r>
      <w:r>
        <w:rPr>
          <w:spacing w:val="6"/>
        </w:rPr>
        <w:t> </w:t>
      </w:r>
      <w:r>
        <w:rPr>
          <w:spacing w:val="-1"/>
        </w:rPr>
        <w:t>cultivation,</w:t>
      </w:r>
      <w:r>
        <w:rPr>
          <w:spacing w:val="7"/>
        </w:rPr>
        <w:t> </w:t>
      </w:r>
      <w:r>
        <w:rPr>
          <w:spacing w:val="-1"/>
        </w:rPr>
        <w:t>crop</w:t>
      </w:r>
      <w:r>
        <w:rPr>
          <w:spacing w:val="6"/>
        </w:rPr>
        <w:t> </w:t>
      </w:r>
      <w:r>
        <w:rPr>
          <w:spacing w:val="-1"/>
        </w:rPr>
        <w:t>rotation,</w:t>
      </w:r>
      <w:r>
        <w:rPr>
          <w:spacing w:val="6"/>
        </w:rPr>
        <w:t> </w:t>
      </w:r>
      <w:r>
        <w:rPr>
          <w:spacing w:val="-1"/>
        </w:rPr>
        <w:t>and</w:t>
      </w:r>
      <w:r>
        <w:rPr>
          <w:spacing w:val="6"/>
        </w:rPr>
        <w:t> </w:t>
      </w:r>
      <w:r>
        <w:rPr>
          <w:spacing w:val="1"/>
        </w:rPr>
        <w:t>the</w:t>
      </w:r>
      <w:r>
        <w:rPr>
          <w:spacing w:val="6"/>
        </w:rPr>
        <w:t> </w:t>
      </w:r>
      <w:r>
        <w:rPr/>
        <w:t>none</w:t>
      </w:r>
      <w:r>
        <w:rPr>
          <w:spacing w:val="8"/>
        </w:rPr>
        <w:t> </w:t>
      </w:r>
      <w:r>
        <w:rPr>
          <w:spacing w:val="-1"/>
        </w:rPr>
        <w:t>practice</w:t>
      </w:r>
      <w:r>
        <w:rPr>
          <w:spacing w:val="6"/>
        </w:rPr>
        <w:t> </w:t>
      </w:r>
      <w:r>
        <w:rPr/>
        <w:t>of</w:t>
      </w:r>
      <w:r>
        <w:rPr>
          <w:spacing w:val="6"/>
        </w:rPr>
        <w:t> </w:t>
      </w:r>
      <w:r>
        <w:rPr/>
        <w:t>slash</w:t>
      </w:r>
      <w:r>
        <w:rPr>
          <w:spacing w:val="9"/>
        </w:rPr>
        <w:t> </w:t>
      </w:r>
      <w:r>
        <w:rPr>
          <w:spacing w:val="-1"/>
        </w:rPr>
        <w:t>and</w:t>
      </w:r>
      <w:r>
        <w:rPr>
          <w:spacing w:val="91"/>
        </w:rPr>
        <w:t> </w:t>
      </w:r>
      <w:r>
        <w:rPr/>
        <w:t>burn</w:t>
      </w:r>
      <w:r>
        <w:rPr>
          <w:spacing w:val="3"/>
        </w:rPr>
        <w:t> </w:t>
      </w:r>
      <w:r>
        <w:rPr>
          <w:spacing w:val="-1"/>
        </w:rPr>
        <w:t>among</w:t>
      </w:r>
      <w:r>
        <w:rPr>
          <w:spacing w:val="5"/>
        </w:rPr>
        <w:t> </w:t>
      </w:r>
      <w:r>
        <w:rPr>
          <w:spacing w:val="-1"/>
        </w:rPr>
        <w:t>others</w:t>
      </w:r>
      <w:r>
        <w:rPr>
          <w:spacing w:val="4"/>
        </w:rPr>
        <w:t> </w:t>
      </w:r>
      <w:r>
        <w:rPr/>
        <w:t>are</w:t>
      </w:r>
      <w:r>
        <w:rPr>
          <w:spacing w:val="3"/>
        </w:rPr>
        <w:t> </w:t>
      </w:r>
      <w:r>
        <w:rPr>
          <w:spacing w:val="-1"/>
        </w:rPr>
        <w:t>practices</w:t>
      </w:r>
      <w:r>
        <w:rPr>
          <w:spacing w:val="4"/>
        </w:rPr>
        <w:t> </w:t>
      </w:r>
      <w:r>
        <w:rPr>
          <w:spacing w:val="-1"/>
        </w:rPr>
        <w:t>farmers</w:t>
      </w:r>
      <w:r>
        <w:rPr>
          <w:spacing w:val="6"/>
        </w:rPr>
        <w:t> </w:t>
      </w:r>
      <w:r>
        <w:rPr>
          <w:spacing w:val="-1"/>
        </w:rPr>
        <w:t>adopt</w:t>
      </w:r>
      <w:r>
        <w:rPr>
          <w:spacing w:val="5"/>
        </w:rPr>
        <w:t> </w:t>
      </w:r>
      <w:r>
        <w:rPr/>
        <w:t>in</w:t>
      </w:r>
      <w:r>
        <w:rPr>
          <w:spacing w:val="5"/>
        </w:rPr>
        <w:t> </w:t>
      </w:r>
      <w:r>
        <w:rPr/>
        <w:t>the</w:t>
      </w:r>
      <w:r>
        <w:rPr>
          <w:spacing w:val="4"/>
        </w:rPr>
        <w:t> </w:t>
      </w:r>
      <w:r>
        <w:rPr/>
        <w:t>study</w:t>
      </w:r>
      <w:r>
        <w:rPr>
          <w:spacing w:val="5"/>
        </w:rPr>
        <w:t> </w:t>
      </w:r>
      <w:r>
        <w:rPr>
          <w:spacing w:val="-1"/>
        </w:rPr>
        <w:t>area</w:t>
      </w:r>
      <w:r>
        <w:rPr>
          <w:spacing w:val="6"/>
        </w:rPr>
        <w:t> </w:t>
      </w:r>
      <w:r>
        <w:rPr>
          <w:spacing w:val="-1"/>
        </w:rPr>
        <w:t>as</w:t>
      </w:r>
      <w:r>
        <w:rPr>
          <w:spacing w:val="4"/>
        </w:rPr>
        <w:t> </w:t>
      </w:r>
      <w:r>
        <w:rPr>
          <w:spacing w:val="-1"/>
        </w:rPr>
        <w:t>part</w:t>
      </w:r>
      <w:r>
        <w:rPr>
          <w:spacing w:val="4"/>
        </w:rPr>
        <w:t> </w:t>
      </w:r>
      <w:r>
        <w:rPr/>
        <w:t>of</w:t>
      </w:r>
      <w:r>
        <w:rPr>
          <w:spacing w:val="3"/>
        </w:rPr>
        <w:t> </w:t>
      </w:r>
      <w:r>
        <w:rPr>
          <w:spacing w:val="-1"/>
        </w:rPr>
        <w:t>efforts</w:t>
      </w:r>
      <w:r>
        <w:rPr>
          <w:spacing w:val="4"/>
        </w:rPr>
        <w:t> </w:t>
      </w:r>
      <w:r>
        <w:rPr/>
        <w:t>to</w:t>
      </w:r>
      <w:r>
        <w:rPr>
          <w:spacing w:val="5"/>
        </w:rPr>
        <w:t> </w:t>
      </w:r>
      <w:r>
        <w:rPr/>
        <w:t>maintain</w:t>
      </w:r>
      <w:r>
        <w:rPr>
          <w:spacing w:val="4"/>
        </w:rPr>
        <w:t> </w:t>
      </w:r>
      <w:r>
        <w:rPr>
          <w:spacing w:val="-1"/>
        </w:rPr>
        <w:t>and</w:t>
      </w:r>
      <w:r>
        <w:rPr>
          <w:spacing w:val="73"/>
        </w:rPr>
        <w:t> </w:t>
      </w:r>
      <w:r>
        <w:rPr/>
        <w:t>improve</w:t>
      </w:r>
      <w:r>
        <w:rPr>
          <w:spacing w:val="-14"/>
        </w:rPr>
        <w:t> </w:t>
      </w:r>
      <w:r>
        <w:rPr/>
        <w:t>soil</w:t>
      </w:r>
      <w:r>
        <w:rPr>
          <w:spacing w:val="-12"/>
        </w:rPr>
        <w:t> </w:t>
      </w:r>
      <w:r>
        <w:rPr>
          <w:spacing w:val="-1"/>
        </w:rPr>
        <w:t>fertility.</w:t>
      </w:r>
      <w:r>
        <w:rPr>
          <w:spacing w:val="-14"/>
        </w:rPr>
        <w:t> </w:t>
      </w:r>
      <w:r>
        <w:rPr>
          <w:spacing w:val="-1"/>
        </w:rPr>
        <w:t>These</w:t>
      </w:r>
      <w:r>
        <w:rPr>
          <w:spacing w:val="-13"/>
        </w:rPr>
        <w:t> </w:t>
      </w:r>
      <w:r>
        <w:rPr>
          <w:spacing w:val="-1"/>
        </w:rPr>
        <w:t>were</w:t>
      </w:r>
      <w:r>
        <w:rPr>
          <w:spacing w:val="-14"/>
        </w:rPr>
        <w:t> </w:t>
      </w:r>
      <w:r>
        <w:rPr/>
        <w:t>the</w:t>
      </w:r>
      <w:r>
        <w:rPr>
          <w:spacing w:val="-13"/>
        </w:rPr>
        <w:t> </w:t>
      </w:r>
      <w:r>
        <w:rPr/>
        <w:t>methods</w:t>
      </w:r>
      <w:r>
        <w:rPr>
          <w:spacing w:val="-12"/>
        </w:rPr>
        <w:t> </w:t>
      </w:r>
      <w:r>
        <w:rPr>
          <w:spacing w:val="-1"/>
        </w:rPr>
        <w:t>farmers</w:t>
      </w:r>
      <w:r>
        <w:rPr>
          <w:spacing w:val="-13"/>
        </w:rPr>
        <w:t> </w:t>
      </w:r>
      <w:r>
        <w:rPr>
          <w:spacing w:val="-1"/>
        </w:rPr>
        <w:t>applied</w:t>
      </w:r>
      <w:r>
        <w:rPr>
          <w:spacing w:val="-12"/>
        </w:rPr>
        <w:t> </w:t>
      </w:r>
      <w:r>
        <w:rPr/>
        <w:t>in</w:t>
      </w:r>
      <w:r>
        <w:rPr>
          <w:spacing w:val="-12"/>
        </w:rPr>
        <w:t> </w:t>
      </w:r>
      <w:r>
        <w:rPr>
          <w:spacing w:val="-1"/>
        </w:rPr>
        <w:t>meeting</w:t>
      </w:r>
      <w:r>
        <w:rPr>
          <w:spacing w:val="-12"/>
        </w:rPr>
        <w:t> </w:t>
      </w:r>
      <w:r>
        <w:rPr>
          <w:spacing w:val="-1"/>
        </w:rPr>
        <w:t>conservation</w:t>
      </w:r>
      <w:r>
        <w:rPr>
          <w:spacing w:val="-12"/>
        </w:rPr>
        <w:t> </w:t>
      </w:r>
      <w:r>
        <w:rPr>
          <w:spacing w:val="-1"/>
        </w:rPr>
        <w:t>agriculture.</w:t>
      </w:r>
      <w:r>
        <w:rPr>
          <w:spacing w:val="87"/>
        </w:rPr>
        <w:t> </w:t>
      </w:r>
      <w:r>
        <w:rPr>
          <w:spacing w:val="-1"/>
        </w:rPr>
        <w:t>After</w:t>
      </w:r>
      <w:r>
        <w:rPr>
          <w:spacing w:val="-11"/>
        </w:rPr>
        <w:t> </w:t>
      </w:r>
      <w:r>
        <w:rPr/>
        <w:t>a</w:t>
      </w:r>
      <w:r>
        <w:rPr>
          <w:spacing w:val="-13"/>
        </w:rPr>
        <w:t> </w:t>
      </w:r>
      <w:r>
        <w:rPr/>
        <w:t>training</w:t>
      </w:r>
      <w:r>
        <w:rPr>
          <w:spacing w:val="-12"/>
        </w:rPr>
        <w:t> </w:t>
      </w:r>
      <w:r>
        <w:rPr>
          <w:spacing w:val="-1"/>
        </w:rPr>
        <w:t>from</w:t>
      </w:r>
      <w:r>
        <w:rPr>
          <w:spacing w:val="-12"/>
        </w:rPr>
        <w:t> </w:t>
      </w:r>
      <w:r>
        <w:rPr/>
        <w:t>GIZ,</w:t>
      </w:r>
      <w:r>
        <w:rPr>
          <w:spacing w:val="-11"/>
        </w:rPr>
        <w:t> </w:t>
      </w:r>
      <w:r>
        <w:rPr>
          <w:spacing w:val="-1"/>
        </w:rPr>
        <w:t>farmers</w:t>
      </w:r>
      <w:r>
        <w:rPr>
          <w:spacing w:val="-13"/>
        </w:rPr>
        <w:t> </w:t>
      </w:r>
      <w:r>
        <w:rPr/>
        <w:t>adopted</w:t>
      </w:r>
      <w:r>
        <w:rPr>
          <w:spacing w:val="-13"/>
        </w:rPr>
        <w:t> </w:t>
      </w:r>
      <w:r>
        <w:rPr/>
        <w:t>more</w:t>
      </w:r>
      <w:r>
        <w:rPr>
          <w:spacing w:val="-13"/>
        </w:rPr>
        <w:t> </w:t>
      </w:r>
      <w:r>
        <w:rPr>
          <w:spacing w:val="-1"/>
        </w:rPr>
        <w:t>practices</w:t>
      </w:r>
      <w:r>
        <w:rPr>
          <w:spacing w:val="-12"/>
        </w:rPr>
        <w:t> </w:t>
      </w:r>
      <w:r>
        <w:rPr/>
        <w:t>such</w:t>
      </w:r>
      <w:r>
        <w:rPr>
          <w:spacing w:val="-12"/>
        </w:rPr>
        <w:t> </w:t>
      </w:r>
      <w:r>
        <w:rPr>
          <w:spacing w:val="-1"/>
        </w:rPr>
        <w:t>as</w:t>
      </w:r>
      <w:r>
        <w:rPr>
          <w:spacing w:val="-10"/>
        </w:rPr>
        <w:t> </w:t>
      </w:r>
      <w:r>
        <w:rPr>
          <w:spacing w:val="-1"/>
        </w:rPr>
        <w:t>permanent</w:t>
      </w:r>
      <w:r>
        <w:rPr>
          <w:spacing w:val="-10"/>
        </w:rPr>
        <w:t> </w:t>
      </w:r>
      <w:r>
        <w:rPr/>
        <w:t>soil</w:t>
      </w:r>
      <w:r>
        <w:rPr>
          <w:spacing w:val="-12"/>
        </w:rPr>
        <w:t> </w:t>
      </w:r>
      <w:r>
        <w:rPr>
          <w:spacing w:val="-1"/>
        </w:rPr>
        <w:t>cover,</w:t>
      </w:r>
      <w:r>
        <w:rPr>
          <w:spacing w:val="-11"/>
        </w:rPr>
        <w:t> </w:t>
      </w:r>
      <w:r>
        <w:rPr>
          <w:spacing w:val="-1"/>
        </w:rPr>
        <w:t>integrated</w:t>
      </w:r>
      <w:r>
        <w:rPr>
          <w:spacing w:val="81"/>
        </w:rPr>
        <w:t> </w:t>
      </w:r>
      <w:r>
        <w:rPr>
          <w:spacing w:val="-1"/>
        </w:rPr>
        <w:t>pest</w:t>
      </w:r>
      <w:r>
        <w:rPr>
          <w:spacing w:val="-2"/>
        </w:rPr>
        <w:t> </w:t>
      </w:r>
      <w:r>
        <w:rPr>
          <w:spacing w:val="-1"/>
        </w:rPr>
        <w:t>management</w:t>
      </w:r>
      <w:r>
        <w:rPr>
          <w:spacing w:val="-2"/>
        </w:rPr>
        <w:t> </w:t>
      </w:r>
      <w:r>
        <w:rPr>
          <w:spacing w:val="-1"/>
        </w:rPr>
        <w:t>as</w:t>
      </w:r>
      <w:r>
        <w:rPr/>
        <w:t> </w:t>
      </w:r>
      <w:r>
        <w:rPr>
          <w:spacing w:val="-1"/>
        </w:rPr>
        <w:t>well</w:t>
      </w:r>
      <w:r>
        <w:rPr/>
        <w:t> </w:t>
      </w:r>
      <w:r>
        <w:rPr>
          <w:spacing w:val="-1"/>
        </w:rPr>
        <w:t>as</w:t>
      </w:r>
      <w:r>
        <w:rPr/>
        <w:t> </w:t>
      </w:r>
      <w:r>
        <w:rPr>
          <w:spacing w:val="-1"/>
        </w:rPr>
        <w:t>agroforestry.</w:t>
      </w:r>
      <w:r>
        <w:rPr>
          <w:spacing w:val="-3"/>
        </w:rPr>
        <w:t> </w:t>
      </w:r>
      <w:r>
        <w:rPr/>
        <w:t>A</w:t>
      </w:r>
      <w:r>
        <w:rPr>
          <w:spacing w:val="-1"/>
        </w:rPr>
        <w:t> </w:t>
      </w:r>
      <w:r>
        <w:rPr/>
        <w:t>female</w:t>
      </w:r>
      <w:r>
        <w:rPr>
          <w:spacing w:val="-4"/>
        </w:rPr>
        <w:t> </w:t>
      </w:r>
      <w:r>
        <w:rPr/>
        <w:t>in</w:t>
      </w:r>
      <w:r>
        <w:rPr>
          <w:spacing w:val="-2"/>
        </w:rPr>
        <w:t> </w:t>
      </w:r>
      <w:r>
        <w:rPr/>
        <w:t>a</w:t>
      </w:r>
      <w:r>
        <w:rPr>
          <w:spacing w:val="1"/>
        </w:rPr>
        <w:t> </w:t>
      </w:r>
      <w:r>
        <w:rPr>
          <w:spacing w:val="-1"/>
        </w:rPr>
        <w:t>focus</w:t>
      </w:r>
      <w:r>
        <w:rPr/>
        <w:t> group</w:t>
      </w:r>
      <w:r>
        <w:rPr>
          <w:spacing w:val="-1"/>
        </w:rPr>
        <w:t> </w:t>
      </w:r>
      <w:r>
        <w:rPr/>
        <w:t>discussion</w:t>
      </w:r>
      <w:r>
        <w:rPr>
          <w:spacing w:val="-1"/>
        </w:rPr>
        <w:t> </w:t>
      </w:r>
      <w:r>
        <w:rPr/>
        <w:t>in</w:t>
      </w:r>
      <w:r>
        <w:rPr>
          <w:spacing w:val="-2"/>
        </w:rPr>
        <w:t> </w:t>
      </w:r>
      <w:r>
        <w:rPr>
          <w:spacing w:val="-1"/>
        </w:rPr>
        <w:t>Jang</w:t>
      </w:r>
      <w:r>
        <w:rPr>
          <w:spacing w:val="-3"/>
        </w:rPr>
        <w:t> </w:t>
      </w:r>
      <w:r>
        <w:rPr>
          <w:spacing w:val="-1"/>
        </w:rPr>
        <w:t>had </w:t>
      </w:r>
      <w:r>
        <w:rPr/>
        <w:t>this</w:t>
      </w:r>
      <w:r>
        <w:rPr>
          <w:spacing w:val="-3"/>
        </w:rPr>
        <w:t> </w:t>
      </w:r>
      <w:r>
        <w:rPr/>
        <w:t>to</w:t>
      </w:r>
      <w:r>
        <w:rPr>
          <w:spacing w:val="75"/>
        </w:rPr>
        <w:t> </w:t>
      </w:r>
      <w:r>
        <w:rPr>
          <w:spacing w:val="-1"/>
        </w:rPr>
        <w:t>say: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line="480" w:lineRule="auto" w:before="0"/>
        <w:ind w:left="458" w:right="653" w:firstLine="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i/>
          <w:spacing w:val="-1"/>
          <w:sz w:val="24"/>
        </w:rPr>
        <w:t>We</w:t>
      </w:r>
      <w:r>
        <w:rPr>
          <w:rFonts w:ascii="Times New Roman"/>
          <w:i/>
          <w:spacing w:val="-13"/>
          <w:sz w:val="24"/>
        </w:rPr>
        <w:t> </w:t>
      </w:r>
      <w:r>
        <w:rPr>
          <w:rFonts w:ascii="Times New Roman"/>
          <w:i/>
          <w:spacing w:val="-1"/>
          <w:sz w:val="24"/>
        </w:rPr>
        <w:t>practice</w:t>
      </w:r>
      <w:r>
        <w:rPr>
          <w:rFonts w:ascii="Times New Roman"/>
          <w:i/>
          <w:spacing w:val="-13"/>
          <w:sz w:val="24"/>
        </w:rPr>
        <w:t> </w:t>
      </w:r>
      <w:r>
        <w:rPr>
          <w:rFonts w:ascii="Times New Roman"/>
          <w:i/>
          <w:spacing w:val="-1"/>
          <w:sz w:val="24"/>
        </w:rPr>
        <w:t>several</w:t>
      </w:r>
      <w:r>
        <w:rPr>
          <w:rFonts w:ascii="Times New Roman"/>
          <w:i/>
          <w:spacing w:val="-12"/>
          <w:sz w:val="24"/>
        </w:rPr>
        <w:t> </w:t>
      </w:r>
      <w:r>
        <w:rPr>
          <w:rFonts w:ascii="Times New Roman"/>
          <w:i/>
          <w:spacing w:val="-1"/>
          <w:sz w:val="24"/>
        </w:rPr>
        <w:t>conservative</w:t>
      </w:r>
      <w:r>
        <w:rPr>
          <w:rFonts w:ascii="Times New Roman"/>
          <w:i/>
          <w:spacing w:val="-13"/>
          <w:sz w:val="24"/>
        </w:rPr>
        <w:t> </w:t>
      </w:r>
      <w:r>
        <w:rPr>
          <w:rFonts w:ascii="Times New Roman"/>
          <w:i/>
          <w:sz w:val="24"/>
        </w:rPr>
        <w:t>methods</w:t>
      </w:r>
      <w:r>
        <w:rPr>
          <w:rFonts w:ascii="Times New Roman"/>
          <w:i/>
          <w:spacing w:val="-12"/>
          <w:sz w:val="24"/>
        </w:rPr>
        <w:t> </w:t>
      </w:r>
      <w:r>
        <w:rPr>
          <w:rFonts w:ascii="Times New Roman"/>
          <w:i/>
          <w:spacing w:val="-1"/>
          <w:sz w:val="24"/>
        </w:rPr>
        <w:t>such</w:t>
      </w:r>
      <w:r>
        <w:rPr>
          <w:rFonts w:ascii="Times New Roman"/>
          <w:i/>
          <w:spacing w:val="-12"/>
          <w:sz w:val="24"/>
        </w:rPr>
        <w:t> </w:t>
      </w:r>
      <w:r>
        <w:rPr>
          <w:rFonts w:ascii="Times New Roman"/>
          <w:i/>
          <w:sz w:val="24"/>
        </w:rPr>
        <w:t>as</w:t>
      </w:r>
      <w:r>
        <w:rPr>
          <w:rFonts w:ascii="Times New Roman"/>
          <w:i/>
          <w:spacing w:val="-12"/>
          <w:sz w:val="24"/>
        </w:rPr>
        <w:t> </w:t>
      </w:r>
      <w:r>
        <w:rPr>
          <w:rFonts w:ascii="Times New Roman"/>
          <w:i/>
          <w:sz w:val="24"/>
        </w:rPr>
        <w:t>land</w:t>
      </w:r>
      <w:r>
        <w:rPr>
          <w:rFonts w:ascii="Times New Roman"/>
          <w:i/>
          <w:spacing w:val="-12"/>
          <w:sz w:val="24"/>
        </w:rPr>
        <w:t> </w:t>
      </w:r>
      <w:r>
        <w:rPr>
          <w:rFonts w:ascii="Times New Roman"/>
          <w:i/>
          <w:sz w:val="24"/>
        </w:rPr>
        <w:t>fallowing,</w:t>
      </w:r>
      <w:r>
        <w:rPr>
          <w:rFonts w:ascii="Times New Roman"/>
          <w:i/>
          <w:spacing w:val="-14"/>
          <w:sz w:val="24"/>
        </w:rPr>
        <w:t> </w:t>
      </w:r>
      <w:r>
        <w:rPr>
          <w:rFonts w:ascii="Times New Roman"/>
          <w:i/>
          <w:spacing w:val="-1"/>
          <w:sz w:val="24"/>
        </w:rPr>
        <w:t>crop</w:t>
      </w:r>
      <w:r>
        <w:rPr>
          <w:rFonts w:ascii="Times New Roman"/>
          <w:i/>
          <w:spacing w:val="-12"/>
          <w:sz w:val="24"/>
        </w:rPr>
        <w:t> </w:t>
      </w:r>
      <w:r>
        <w:rPr>
          <w:rFonts w:ascii="Times New Roman"/>
          <w:i/>
          <w:spacing w:val="-1"/>
          <w:sz w:val="24"/>
        </w:rPr>
        <w:t>rotation,</w:t>
      </w:r>
      <w:r>
        <w:rPr>
          <w:rFonts w:ascii="Times New Roman"/>
          <w:i/>
          <w:spacing w:val="-12"/>
          <w:sz w:val="24"/>
        </w:rPr>
        <w:t> </w:t>
      </w:r>
      <w:r>
        <w:rPr>
          <w:rFonts w:ascii="Times New Roman"/>
          <w:i/>
          <w:spacing w:val="1"/>
          <w:sz w:val="24"/>
        </w:rPr>
        <w:t>and</w:t>
      </w:r>
      <w:r>
        <w:rPr>
          <w:rFonts w:ascii="Times New Roman"/>
          <w:i/>
          <w:spacing w:val="-12"/>
          <w:sz w:val="24"/>
        </w:rPr>
        <w:t> </w:t>
      </w:r>
      <w:r>
        <w:rPr>
          <w:rFonts w:ascii="Times New Roman"/>
          <w:i/>
          <w:spacing w:val="-1"/>
          <w:sz w:val="24"/>
        </w:rPr>
        <w:t>zero</w:t>
      </w:r>
      <w:r>
        <w:rPr>
          <w:rFonts w:ascii="Times New Roman"/>
          <w:i/>
          <w:spacing w:val="79"/>
          <w:sz w:val="24"/>
        </w:rPr>
        <w:t> </w:t>
      </w:r>
      <w:r>
        <w:rPr>
          <w:rFonts w:ascii="Times New Roman"/>
          <w:i/>
          <w:sz w:val="24"/>
        </w:rPr>
        <w:t>tillage</w:t>
      </w:r>
      <w:r>
        <w:rPr>
          <w:rFonts w:ascii="Times New Roman"/>
          <w:i/>
          <w:spacing w:val="22"/>
          <w:sz w:val="24"/>
        </w:rPr>
        <w:t> </w:t>
      </w:r>
      <w:r>
        <w:rPr>
          <w:rFonts w:ascii="Times New Roman"/>
          <w:i/>
          <w:sz w:val="24"/>
        </w:rPr>
        <w:t>among</w:t>
      </w:r>
      <w:r>
        <w:rPr>
          <w:rFonts w:ascii="Times New Roman"/>
          <w:i/>
          <w:spacing w:val="23"/>
          <w:sz w:val="24"/>
        </w:rPr>
        <w:t> </w:t>
      </w:r>
      <w:r>
        <w:rPr>
          <w:rFonts w:ascii="Times New Roman"/>
          <w:i/>
          <w:sz w:val="24"/>
        </w:rPr>
        <w:t>others</w:t>
      </w:r>
      <w:r>
        <w:rPr>
          <w:rFonts w:ascii="Times New Roman"/>
          <w:i/>
          <w:spacing w:val="23"/>
          <w:sz w:val="24"/>
        </w:rPr>
        <w:t> </w:t>
      </w:r>
      <w:r>
        <w:rPr>
          <w:rFonts w:ascii="Times New Roman"/>
          <w:i/>
          <w:spacing w:val="-1"/>
          <w:sz w:val="24"/>
        </w:rPr>
        <w:t>because</w:t>
      </w:r>
      <w:r>
        <w:rPr>
          <w:rFonts w:ascii="Times New Roman"/>
          <w:i/>
          <w:spacing w:val="23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23"/>
          <w:sz w:val="24"/>
        </w:rPr>
        <w:t> </w:t>
      </w:r>
      <w:r>
        <w:rPr>
          <w:rFonts w:ascii="Times New Roman"/>
          <w:i/>
          <w:spacing w:val="-1"/>
          <w:sz w:val="24"/>
        </w:rPr>
        <w:t>changes</w:t>
      </w:r>
      <w:r>
        <w:rPr>
          <w:rFonts w:ascii="Times New Roman"/>
          <w:i/>
          <w:spacing w:val="24"/>
          <w:sz w:val="24"/>
        </w:rPr>
        <w:t> </w:t>
      </w:r>
      <w:r>
        <w:rPr>
          <w:rFonts w:ascii="Times New Roman"/>
          <w:i/>
          <w:sz w:val="24"/>
        </w:rPr>
        <w:t>in</w:t>
      </w:r>
      <w:r>
        <w:rPr>
          <w:rFonts w:ascii="Times New Roman"/>
          <w:i/>
          <w:spacing w:val="24"/>
          <w:sz w:val="24"/>
        </w:rPr>
        <w:t> </w:t>
      </w:r>
      <w:r>
        <w:rPr>
          <w:rFonts w:ascii="Times New Roman"/>
          <w:i/>
          <w:spacing w:val="-1"/>
          <w:sz w:val="24"/>
        </w:rPr>
        <w:t>climate</w:t>
      </w:r>
      <w:r>
        <w:rPr>
          <w:rFonts w:ascii="Times New Roman"/>
          <w:i/>
          <w:spacing w:val="22"/>
          <w:sz w:val="24"/>
        </w:rPr>
        <w:t> </w:t>
      </w:r>
      <w:r>
        <w:rPr>
          <w:rFonts w:ascii="Times New Roman"/>
          <w:i/>
          <w:spacing w:val="-1"/>
          <w:sz w:val="24"/>
        </w:rPr>
        <w:t>have</w:t>
      </w:r>
      <w:r>
        <w:rPr>
          <w:rFonts w:ascii="Times New Roman"/>
          <w:i/>
          <w:spacing w:val="22"/>
          <w:sz w:val="24"/>
        </w:rPr>
        <w:t> </w:t>
      </w:r>
      <w:r>
        <w:rPr>
          <w:rFonts w:ascii="Times New Roman"/>
          <w:i/>
          <w:spacing w:val="-1"/>
          <w:sz w:val="24"/>
        </w:rPr>
        <w:t>affected</w:t>
      </w:r>
      <w:r>
        <w:rPr>
          <w:rFonts w:ascii="Times New Roman"/>
          <w:i/>
          <w:spacing w:val="23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23"/>
          <w:sz w:val="24"/>
        </w:rPr>
        <w:t> </w:t>
      </w:r>
      <w:r>
        <w:rPr>
          <w:rFonts w:ascii="Times New Roman"/>
          <w:i/>
          <w:sz w:val="24"/>
        </w:rPr>
        <w:t>soil</w:t>
      </w:r>
      <w:r>
        <w:rPr>
          <w:rFonts w:ascii="Times New Roman"/>
          <w:i/>
          <w:spacing w:val="24"/>
          <w:sz w:val="24"/>
        </w:rPr>
        <w:t> </w:t>
      </w:r>
      <w:r>
        <w:rPr>
          <w:rFonts w:ascii="Times New Roman"/>
          <w:i/>
          <w:spacing w:val="-1"/>
          <w:sz w:val="24"/>
        </w:rPr>
        <w:t>fertility</w:t>
      </w:r>
      <w:r>
        <w:rPr>
          <w:rFonts w:ascii="Times New Roman"/>
          <w:i/>
          <w:spacing w:val="23"/>
          <w:sz w:val="24"/>
        </w:rPr>
        <w:t> </w:t>
      </w:r>
      <w:r>
        <w:rPr>
          <w:rFonts w:ascii="Times New Roman"/>
          <w:i/>
          <w:spacing w:val="-2"/>
          <w:sz w:val="24"/>
        </w:rPr>
        <w:t>as</w:t>
      </w:r>
      <w:r>
        <w:rPr>
          <w:rFonts w:ascii="Times New Roman"/>
          <w:i/>
          <w:spacing w:val="61"/>
          <w:sz w:val="24"/>
        </w:rPr>
        <w:t> </w:t>
      </w:r>
      <w:r>
        <w:rPr>
          <w:rFonts w:ascii="Times New Roman"/>
          <w:i/>
          <w:spacing w:val="-1"/>
          <w:sz w:val="24"/>
        </w:rPr>
        <w:t>well.</w:t>
      </w:r>
      <w:r>
        <w:rPr>
          <w:rFonts w:ascii="Times New Roman"/>
          <w:i/>
          <w:spacing w:val="6"/>
          <w:sz w:val="24"/>
        </w:rPr>
        <w:t> </w:t>
      </w:r>
      <w:r>
        <w:rPr>
          <w:rFonts w:ascii="Times New Roman"/>
          <w:i/>
          <w:sz w:val="24"/>
        </w:rPr>
        <w:t>For</w:t>
      </w:r>
      <w:r>
        <w:rPr>
          <w:rFonts w:ascii="Times New Roman"/>
          <w:i/>
          <w:spacing w:val="6"/>
          <w:sz w:val="24"/>
        </w:rPr>
        <w:t> </w:t>
      </w:r>
      <w:r>
        <w:rPr>
          <w:rFonts w:ascii="Times New Roman"/>
          <w:i/>
          <w:spacing w:val="-1"/>
          <w:sz w:val="24"/>
        </w:rPr>
        <w:t>instance,</w:t>
      </w:r>
      <w:r>
        <w:rPr>
          <w:rFonts w:ascii="Times New Roman"/>
          <w:i/>
          <w:spacing w:val="6"/>
          <w:sz w:val="24"/>
        </w:rPr>
        <w:t> </w:t>
      </w:r>
      <w:r>
        <w:rPr>
          <w:rFonts w:ascii="Times New Roman"/>
          <w:i/>
          <w:spacing w:val="-1"/>
          <w:sz w:val="24"/>
        </w:rPr>
        <w:t>when</w:t>
      </w:r>
      <w:r>
        <w:rPr>
          <w:rFonts w:ascii="Times New Roman"/>
          <w:i/>
          <w:spacing w:val="4"/>
          <w:sz w:val="24"/>
        </w:rPr>
        <w:t> </w:t>
      </w:r>
      <w:r>
        <w:rPr>
          <w:rFonts w:ascii="Times New Roman"/>
          <w:i/>
          <w:sz w:val="24"/>
        </w:rPr>
        <w:t>we</w:t>
      </w:r>
      <w:r>
        <w:rPr>
          <w:rFonts w:ascii="Times New Roman"/>
          <w:i/>
          <w:spacing w:val="6"/>
          <w:sz w:val="24"/>
        </w:rPr>
        <w:t> </w:t>
      </w:r>
      <w:r>
        <w:rPr>
          <w:rFonts w:ascii="Times New Roman"/>
          <w:i/>
          <w:sz w:val="24"/>
        </w:rPr>
        <w:t>plant</w:t>
      </w:r>
      <w:r>
        <w:rPr>
          <w:rFonts w:ascii="Times New Roman"/>
          <w:i/>
          <w:spacing w:val="7"/>
          <w:sz w:val="24"/>
        </w:rPr>
        <w:t> </w:t>
      </w:r>
      <w:r>
        <w:rPr>
          <w:rFonts w:ascii="Times New Roman"/>
          <w:i/>
          <w:spacing w:val="-1"/>
          <w:sz w:val="24"/>
        </w:rPr>
        <w:t>groundnut</w:t>
      </w:r>
      <w:r>
        <w:rPr>
          <w:rFonts w:ascii="Times New Roman"/>
          <w:i/>
          <w:spacing w:val="7"/>
          <w:sz w:val="24"/>
        </w:rPr>
        <w:t> </w:t>
      </w:r>
      <w:r>
        <w:rPr>
          <w:rFonts w:ascii="Times New Roman"/>
          <w:i/>
          <w:sz w:val="24"/>
        </w:rPr>
        <w:t>on</w:t>
      </w:r>
      <w:r>
        <w:rPr>
          <w:rFonts w:ascii="Times New Roman"/>
          <w:i/>
          <w:spacing w:val="6"/>
          <w:sz w:val="24"/>
        </w:rPr>
        <w:t> </w:t>
      </w:r>
      <w:r>
        <w:rPr>
          <w:rFonts w:ascii="Times New Roman"/>
          <w:i/>
          <w:sz w:val="24"/>
        </w:rPr>
        <w:t>a</w:t>
      </w:r>
      <w:r>
        <w:rPr>
          <w:rFonts w:ascii="Times New Roman"/>
          <w:i/>
          <w:spacing w:val="2"/>
          <w:sz w:val="24"/>
        </w:rPr>
        <w:t> </w:t>
      </w:r>
      <w:r>
        <w:rPr>
          <w:rFonts w:ascii="Times New Roman"/>
          <w:i/>
          <w:spacing w:val="-1"/>
          <w:sz w:val="24"/>
        </w:rPr>
        <w:t>piece</w:t>
      </w:r>
      <w:r>
        <w:rPr>
          <w:rFonts w:ascii="Times New Roman"/>
          <w:i/>
          <w:spacing w:val="6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7"/>
          <w:sz w:val="24"/>
        </w:rPr>
        <w:t> </w:t>
      </w:r>
      <w:r>
        <w:rPr>
          <w:rFonts w:ascii="Times New Roman"/>
          <w:i/>
          <w:sz w:val="24"/>
        </w:rPr>
        <w:t>farmland</w:t>
      </w:r>
      <w:r>
        <w:rPr>
          <w:rFonts w:ascii="Times New Roman"/>
          <w:i/>
          <w:spacing w:val="7"/>
          <w:sz w:val="24"/>
        </w:rPr>
        <w:t> </w:t>
      </w:r>
      <w:r>
        <w:rPr>
          <w:rFonts w:ascii="Times New Roman"/>
          <w:i/>
          <w:sz w:val="24"/>
        </w:rPr>
        <w:t>this</w:t>
      </w:r>
      <w:r>
        <w:rPr>
          <w:rFonts w:ascii="Times New Roman"/>
          <w:i/>
          <w:spacing w:val="4"/>
          <w:sz w:val="24"/>
        </w:rPr>
        <w:t> </w:t>
      </w:r>
      <w:r>
        <w:rPr>
          <w:rFonts w:ascii="Times New Roman"/>
          <w:i/>
          <w:spacing w:val="-1"/>
          <w:sz w:val="24"/>
        </w:rPr>
        <w:t>year,</w:t>
      </w:r>
      <w:r>
        <w:rPr>
          <w:rFonts w:ascii="Times New Roman"/>
          <w:i/>
          <w:spacing w:val="7"/>
          <w:sz w:val="24"/>
        </w:rPr>
        <w:t> </w:t>
      </w:r>
      <w:r>
        <w:rPr>
          <w:rFonts w:ascii="Times New Roman"/>
          <w:i/>
          <w:sz w:val="24"/>
        </w:rPr>
        <w:t>we</w:t>
      </w:r>
      <w:r>
        <w:rPr>
          <w:rFonts w:ascii="Times New Roman"/>
          <w:i/>
          <w:spacing w:val="6"/>
          <w:sz w:val="24"/>
        </w:rPr>
        <w:t> </w:t>
      </w:r>
      <w:r>
        <w:rPr>
          <w:rFonts w:ascii="Times New Roman"/>
          <w:i/>
          <w:spacing w:val="-1"/>
          <w:sz w:val="24"/>
        </w:rPr>
        <w:t>plant</w:t>
      </w:r>
      <w:r>
        <w:rPr>
          <w:rFonts w:ascii="Times New Roman"/>
          <w:i/>
          <w:spacing w:val="55"/>
          <w:sz w:val="24"/>
        </w:rPr>
        <w:t> </w:t>
      </w:r>
      <w:r>
        <w:rPr>
          <w:rFonts w:ascii="Times New Roman"/>
          <w:i/>
          <w:sz w:val="24"/>
        </w:rPr>
        <w:t>maize</w:t>
      </w:r>
      <w:r>
        <w:rPr>
          <w:rFonts w:ascii="Times New Roman"/>
          <w:i/>
          <w:spacing w:val="-4"/>
          <w:sz w:val="24"/>
        </w:rPr>
        <w:t> </w:t>
      </w:r>
      <w:r>
        <w:rPr>
          <w:rFonts w:ascii="Times New Roman"/>
          <w:i/>
          <w:sz w:val="24"/>
        </w:rPr>
        <w:t>or</w:t>
      </w:r>
      <w:r>
        <w:rPr>
          <w:rFonts w:ascii="Times New Roman"/>
          <w:i/>
          <w:spacing w:val="-3"/>
          <w:sz w:val="24"/>
        </w:rPr>
        <w:t> </w:t>
      </w:r>
      <w:r>
        <w:rPr>
          <w:rFonts w:ascii="Times New Roman"/>
          <w:i/>
          <w:spacing w:val="-1"/>
          <w:sz w:val="24"/>
        </w:rPr>
        <w:t>soya</w:t>
      </w:r>
      <w:r>
        <w:rPr>
          <w:rFonts w:ascii="Times New Roman"/>
          <w:i/>
          <w:spacing w:val="-3"/>
          <w:sz w:val="24"/>
        </w:rPr>
        <w:t> </w:t>
      </w:r>
      <w:r>
        <w:rPr>
          <w:rFonts w:ascii="Times New Roman"/>
          <w:i/>
          <w:spacing w:val="-1"/>
          <w:sz w:val="24"/>
        </w:rPr>
        <w:t>beans</w:t>
      </w:r>
      <w:r>
        <w:rPr>
          <w:rFonts w:ascii="Times New Roman"/>
          <w:i/>
          <w:spacing w:val="-3"/>
          <w:sz w:val="24"/>
        </w:rPr>
        <w:t> </w:t>
      </w:r>
      <w:r>
        <w:rPr>
          <w:rFonts w:ascii="Times New Roman"/>
          <w:i/>
          <w:sz w:val="24"/>
        </w:rPr>
        <w:t>on</w:t>
      </w:r>
      <w:r>
        <w:rPr>
          <w:rFonts w:ascii="Times New Roman"/>
          <w:i/>
          <w:spacing w:val="-3"/>
          <w:sz w:val="24"/>
        </w:rPr>
        <w:t> </w:t>
      </w:r>
      <w:r>
        <w:rPr>
          <w:rFonts w:ascii="Times New Roman"/>
          <w:i/>
          <w:spacing w:val="-1"/>
          <w:sz w:val="24"/>
        </w:rPr>
        <w:t>that</w:t>
      </w:r>
      <w:r>
        <w:rPr>
          <w:rFonts w:ascii="Times New Roman"/>
          <w:i/>
          <w:spacing w:val="-2"/>
          <w:sz w:val="24"/>
        </w:rPr>
        <w:t> </w:t>
      </w:r>
      <w:r>
        <w:rPr>
          <w:rFonts w:ascii="Times New Roman"/>
          <w:i/>
          <w:sz w:val="24"/>
        </w:rPr>
        <w:t>same</w:t>
      </w:r>
      <w:r>
        <w:rPr>
          <w:rFonts w:ascii="Times New Roman"/>
          <w:i/>
          <w:spacing w:val="-4"/>
          <w:sz w:val="24"/>
        </w:rPr>
        <w:t> </w:t>
      </w:r>
      <w:r>
        <w:rPr>
          <w:rFonts w:ascii="Times New Roman"/>
          <w:i/>
          <w:spacing w:val="-1"/>
          <w:sz w:val="24"/>
        </w:rPr>
        <w:t>piece</w:t>
      </w:r>
      <w:r>
        <w:rPr>
          <w:rFonts w:ascii="Times New Roman"/>
          <w:i/>
          <w:spacing w:val="-4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-2"/>
          <w:sz w:val="24"/>
        </w:rPr>
        <w:t> </w:t>
      </w:r>
      <w:r>
        <w:rPr>
          <w:rFonts w:ascii="Times New Roman"/>
          <w:i/>
          <w:sz w:val="24"/>
        </w:rPr>
        <w:t>land</w:t>
      </w:r>
      <w:r>
        <w:rPr>
          <w:rFonts w:ascii="Times New Roman"/>
          <w:i/>
          <w:spacing w:val="-2"/>
          <w:sz w:val="24"/>
        </w:rPr>
        <w:t> </w:t>
      </w:r>
      <w:r>
        <w:rPr>
          <w:rFonts w:ascii="Times New Roman"/>
          <w:i/>
          <w:sz w:val="24"/>
        </w:rPr>
        <w:t>in</w:t>
      </w:r>
      <w:r>
        <w:rPr>
          <w:rFonts w:ascii="Times New Roman"/>
          <w:i/>
          <w:spacing w:val="-5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-3"/>
          <w:sz w:val="24"/>
        </w:rPr>
        <w:t> </w:t>
      </w:r>
      <w:r>
        <w:rPr>
          <w:rFonts w:ascii="Times New Roman"/>
          <w:i/>
          <w:sz w:val="24"/>
        </w:rPr>
        <w:t>following</w:t>
      </w:r>
      <w:r>
        <w:rPr>
          <w:rFonts w:ascii="Times New Roman"/>
          <w:i/>
          <w:spacing w:val="-2"/>
          <w:sz w:val="24"/>
        </w:rPr>
        <w:t> </w:t>
      </w:r>
      <w:r>
        <w:rPr>
          <w:rFonts w:ascii="Times New Roman"/>
          <w:i/>
          <w:spacing w:val="-1"/>
          <w:sz w:val="24"/>
        </w:rPr>
        <w:t>year</w:t>
      </w:r>
      <w:r>
        <w:rPr>
          <w:rFonts w:ascii="Times New Roman"/>
          <w:i/>
          <w:spacing w:val="-3"/>
          <w:sz w:val="24"/>
        </w:rPr>
        <w:t> </w:t>
      </w:r>
      <w:r>
        <w:rPr>
          <w:rFonts w:ascii="Times New Roman"/>
          <w:i/>
          <w:sz w:val="24"/>
        </w:rPr>
        <w:t>or</w:t>
      </w:r>
      <w:r>
        <w:rPr>
          <w:rFonts w:ascii="Times New Roman"/>
          <w:i/>
          <w:spacing w:val="-5"/>
          <w:sz w:val="24"/>
        </w:rPr>
        <w:t> </w:t>
      </w:r>
      <w:r>
        <w:rPr>
          <w:rFonts w:ascii="Times New Roman"/>
          <w:i/>
          <w:spacing w:val="-1"/>
          <w:sz w:val="24"/>
        </w:rPr>
        <w:t>leave</w:t>
      </w:r>
      <w:r>
        <w:rPr>
          <w:rFonts w:ascii="Times New Roman"/>
          <w:i/>
          <w:spacing w:val="-4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-3"/>
          <w:sz w:val="24"/>
        </w:rPr>
        <w:t> </w:t>
      </w:r>
      <w:r>
        <w:rPr>
          <w:rFonts w:ascii="Times New Roman"/>
          <w:i/>
          <w:sz w:val="24"/>
        </w:rPr>
        <w:t>land</w:t>
      </w:r>
      <w:r>
        <w:rPr>
          <w:rFonts w:ascii="Times New Roman"/>
          <w:i/>
          <w:spacing w:val="-2"/>
          <w:sz w:val="24"/>
        </w:rPr>
        <w:t> </w:t>
      </w:r>
      <w:r>
        <w:rPr>
          <w:rFonts w:ascii="Times New Roman"/>
          <w:i/>
          <w:sz w:val="24"/>
        </w:rPr>
        <w:t>to</w:t>
      </w:r>
      <w:r>
        <w:rPr>
          <w:rFonts w:ascii="Times New Roman"/>
          <w:i/>
          <w:spacing w:val="37"/>
          <w:sz w:val="24"/>
        </w:rPr>
        <w:t> </w:t>
      </w:r>
      <w:r>
        <w:rPr>
          <w:rFonts w:ascii="Times New Roman"/>
          <w:i/>
          <w:sz w:val="24"/>
        </w:rPr>
        <w:t>fallow</w:t>
      </w:r>
      <w:r>
        <w:rPr>
          <w:rFonts w:ascii="Times New Roman"/>
          <w:i/>
          <w:spacing w:val="22"/>
          <w:sz w:val="24"/>
        </w:rPr>
        <w:t> </w:t>
      </w:r>
      <w:r>
        <w:rPr>
          <w:rFonts w:ascii="Times New Roman"/>
          <w:i/>
          <w:sz w:val="24"/>
        </w:rPr>
        <w:t>and</w:t>
      </w:r>
      <w:r>
        <w:rPr>
          <w:rFonts w:ascii="Times New Roman"/>
          <w:i/>
          <w:spacing w:val="21"/>
          <w:sz w:val="24"/>
        </w:rPr>
        <w:t> </w:t>
      </w:r>
      <w:r>
        <w:rPr>
          <w:rFonts w:ascii="Times New Roman"/>
          <w:i/>
          <w:spacing w:val="-1"/>
          <w:sz w:val="24"/>
        </w:rPr>
        <w:t>regain</w:t>
      </w:r>
      <w:r>
        <w:rPr>
          <w:rFonts w:ascii="Times New Roman"/>
          <w:i/>
          <w:spacing w:val="21"/>
          <w:sz w:val="24"/>
        </w:rPr>
        <w:t> </w:t>
      </w:r>
      <w:r>
        <w:rPr>
          <w:rFonts w:ascii="Times New Roman"/>
          <w:i/>
          <w:spacing w:val="-1"/>
          <w:sz w:val="24"/>
        </w:rPr>
        <w:t>nutrients</w:t>
      </w:r>
      <w:r>
        <w:rPr>
          <w:rFonts w:ascii="Times New Roman"/>
          <w:i/>
          <w:spacing w:val="22"/>
          <w:sz w:val="24"/>
        </w:rPr>
        <w:t> </w:t>
      </w:r>
      <w:r>
        <w:rPr>
          <w:rFonts w:ascii="Times New Roman"/>
          <w:i/>
          <w:sz w:val="24"/>
        </w:rPr>
        <w:t>for</w:t>
      </w:r>
      <w:r>
        <w:rPr>
          <w:rFonts w:ascii="Times New Roman"/>
          <w:i/>
          <w:spacing w:val="22"/>
          <w:sz w:val="24"/>
        </w:rPr>
        <w:t> </w:t>
      </w:r>
      <w:r>
        <w:rPr>
          <w:rFonts w:ascii="Times New Roman"/>
          <w:i/>
          <w:spacing w:val="-1"/>
          <w:sz w:val="24"/>
        </w:rPr>
        <w:t>subsequent</w:t>
      </w:r>
      <w:r>
        <w:rPr>
          <w:rFonts w:ascii="Times New Roman"/>
          <w:i/>
          <w:spacing w:val="21"/>
          <w:sz w:val="24"/>
        </w:rPr>
        <w:t> </w:t>
      </w:r>
      <w:r>
        <w:rPr>
          <w:rFonts w:ascii="Times New Roman"/>
          <w:i/>
          <w:spacing w:val="-1"/>
          <w:sz w:val="24"/>
        </w:rPr>
        <w:t>cultivation.</w:t>
      </w:r>
      <w:r>
        <w:rPr>
          <w:rFonts w:ascii="Times New Roman"/>
          <w:i/>
          <w:spacing w:val="21"/>
          <w:sz w:val="24"/>
        </w:rPr>
        <w:t> </w:t>
      </w:r>
      <w:r>
        <w:rPr>
          <w:rFonts w:ascii="Times New Roman"/>
          <w:i/>
          <w:sz w:val="24"/>
        </w:rPr>
        <w:t>This</w:t>
      </w:r>
      <w:r>
        <w:rPr>
          <w:rFonts w:ascii="Times New Roman"/>
          <w:i/>
          <w:spacing w:val="22"/>
          <w:sz w:val="24"/>
        </w:rPr>
        <w:t> </w:t>
      </w:r>
      <w:r>
        <w:rPr>
          <w:rFonts w:ascii="Times New Roman"/>
          <w:i/>
          <w:spacing w:val="-1"/>
          <w:sz w:val="24"/>
        </w:rPr>
        <w:t>keeps</w:t>
      </w:r>
      <w:r>
        <w:rPr>
          <w:rFonts w:ascii="Times New Roman"/>
          <w:i/>
          <w:spacing w:val="21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20"/>
          <w:sz w:val="24"/>
        </w:rPr>
        <w:t> </w:t>
      </w:r>
      <w:r>
        <w:rPr>
          <w:rFonts w:ascii="Times New Roman"/>
          <w:i/>
          <w:sz w:val="24"/>
        </w:rPr>
        <w:t>soil</w:t>
      </w:r>
      <w:r>
        <w:rPr>
          <w:rFonts w:ascii="Times New Roman"/>
          <w:i/>
          <w:spacing w:val="22"/>
          <w:sz w:val="24"/>
        </w:rPr>
        <w:t> </w:t>
      </w:r>
      <w:r>
        <w:rPr>
          <w:rFonts w:ascii="Times New Roman"/>
          <w:i/>
          <w:spacing w:val="-1"/>
          <w:sz w:val="24"/>
        </w:rPr>
        <w:t>texture</w:t>
      </w:r>
      <w:r>
        <w:rPr>
          <w:rFonts w:ascii="Times New Roman"/>
          <w:i/>
          <w:spacing w:val="21"/>
          <w:sz w:val="24"/>
        </w:rPr>
        <w:t> </w:t>
      </w:r>
      <w:r>
        <w:rPr>
          <w:rFonts w:ascii="Times New Roman"/>
          <w:i/>
          <w:sz w:val="24"/>
        </w:rPr>
        <w:t>and</w:t>
      </w:r>
      <w:r>
        <w:rPr>
          <w:rFonts w:ascii="Times New Roman"/>
          <w:i/>
          <w:spacing w:val="73"/>
          <w:sz w:val="24"/>
        </w:rPr>
        <w:t> </w:t>
      </w:r>
      <w:r>
        <w:rPr>
          <w:rFonts w:ascii="Times New Roman"/>
          <w:i/>
          <w:spacing w:val="-1"/>
          <w:sz w:val="24"/>
        </w:rPr>
        <w:t>improves</w:t>
      </w:r>
      <w:r>
        <w:rPr>
          <w:rFonts w:ascii="Times New Roman"/>
          <w:i/>
          <w:spacing w:val="9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8"/>
          <w:sz w:val="24"/>
        </w:rPr>
        <w:t> </w:t>
      </w:r>
      <w:r>
        <w:rPr>
          <w:rFonts w:ascii="Times New Roman"/>
          <w:i/>
          <w:sz w:val="24"/>
        </w:rPr>
        <w:t>growth</w:t>
      </w:r>
      <w:r>
        <w:rPr>
          <w:rFonts w:ascii="Times New Roman"/>
          <w:i/>
          <w:spacing w:val="9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7"/>
          <w:sz w:val="24"/>
        </w:rPr>
        <w:t> </w:t>
      </w:r>
      <w:r>
        <w:rPr>
          <w:rFonts w:ascii="Times New Roman"/>
          <w:i/>
          <w:spacing w:val="-1"/>
          <w:sz w:val="24"/>
        </w:rPr>
        <w:t>crops</w:t>
      </w:r>
      <w:r>
        <w:rPr>
          <w:rFonts w:ascii="Times New Roman"/>
          <w:i/>
          <w:spacing w:val="9"/>
          <w:sz w:val="24"/>
        </w:rPr>
        <w:t> </w:t>
      </w:r>
      <w:r>
        <w:rPr>
          <w:rFonts w:ascii="Times New Roman"/>
          <w:i/>
          <w:sz w:val="24"/>
        </w:rPr>
        <w:t>and</w:t>
      </w:r>
      <w:r>
        <w:rPr>
          <w:rFonts w:ascii="Times New Roman"/>
          <w:i/>
          <w:spacing w:val="9"/>
          <w:sz w:val="24"/>
        </w:rPr>
        <w:t> </w:t>
      </w:r>
      <w:r>
        <w:rPr>
          <w:rFonts w:ascii="Times New Roman"/>
          <w:i/>
          <w:spacing w:val="-1"/>
          <w:sz w:val="24"/>
        </w:rPr>
        <w:t>cereals.</w:t>
      </w:r>
      <w:r>
        <w:rPr>
          <w:rFonts w:ascii="Times New Roman"/>
          <w:i/>
          <w:spacing w:val="10"/>
          <w:sz w:val="24"/>
        </w:rPr>
        <w:t> </w:t>
      </w:r>
      <w:r>
        <w:rPr>
          <w:rFonts w:ascii="Times New Roman"/>
          <w:i/>
          <w:sz w:val="24"/>
        </w:rPr>
        <w:t>Also,</w:t>
      </w:r>
      <w:r>
        <w:rPr>
          <w:rFonts w:ascii="Times New Roman"/>
          <w:i/>
          <w:spacing w:val="7"/>
          <w:sz w:val="24"/>
        </w:rPr>
        <w:t> </w:t>
      </w:r>
      <w:r>
        <w:rPr>
          <w:rFonts w:ascii="Times New Roman"/>
          <w:i/>
          <w:sz w:val="24"/>
        </w:rPr>
        <w:t>we</w:t>
      </w:r>
      <w:r>
        <w:rPr>
          <w:rFonts w:ascii="Times New Roman"/>
          <w:i/>
          <w:spacing w:val="8"/>
          <w:sz w:val="24"/>
        </w:rPr>
        <w:t> </w:t>
      </w:r>
      <w:r>
        <w:rPr>
          <w:rFonts w:ascii="Times New Roman"/>
          <w:i/>
          <w:sz w:val="24"/>
        </w:rPr>
        <w:t>apply</w:t>
      </w:r>
      <w:r>
        <w:rPr>
          <w:rFonts w:ascii="Times New Roman"/>
          <w:i/>
          <w:spacing w:val="8"/>
          <w:sz w:val="24"/>
        </w:rPr>
        <w:t> </w:t>
      </w:r>
      <w:r>
        <w:rPr>
          <w:rFonts w:ascii="Times New Roman"/>
          <w:i/>
          <w:spacing w:val="-1"/>
          <w:sz w:val="24"/>
        </w:rPr>
        <w:t>weedicides</w:t>
      </w:r>
      <w:r>
        <w:rPr>
          <w:rFonts w:ascii="Times New Roman"/>
          <w:i/>
          <w:spacing w:val="9"/>
          <w:sz w:val="24"/>
        </w:rPr>
        <w:t> </w:t>
      </w:r>
      <w:r>
        <w:rPr>
          <w:rFonts w:ascii="Times New Roman"/>
          <w:i/>
          <w:sz w:val="24"/>
        </w:rPr>
        <w:t>and</w:t>
      </w:r>
      <w:r>
        <w:rPr>
          <w:rFonts w:ascii="Times New Roman"/>
          <w:i/>
          <w:spacing w:val="9"/>
          <w:sz w:val="24"/>
        </w:rPr>
        <w:t> </w:t>
      </w:r>
      <w:r>
        <w:rPr>
          <w:rFonts w:ascii="Times New Roman"/>
          <w:i/>
          <w:sz w:val="24"/>
        </w:rPr>
        <w:t>plants</w:t>
      </w:r>
      <w:r>
        <w:rPr>
          <w:rFonts w:ascii="Times New Roman"/>
          <w:i/>
          <w:spacing w:val="9"/>
          <w:sz w:val="24"/>
        </w:rPr>
        <w:t> </w:t>
      </w:r>
      <w:r>
        <w:rPr>
          <w:rFonts w:ascii="Times New Roman"/>
          <w:i/>
          <w:sz w:val="24"/>
        </w:rPr>
        <w:t>on</w:t>
      </w:r>
      <w:r>
        <w:rPr>
          <w:rFonts w:ascii="Times New Roman"/>
          <w:i/>
          <w:spacing w:val="6"/>
          <w:sz w:val="24"/>
        </w:rPr>
        <w:t> </w:t>
      </w:r>
      <w:r>
        <w:rPr>
          <w:rFonts w:ascii="Times New Roman"/>
          <w:i/>
          <w:spacing w:val="-2"/>
          <w:sz w:val="24"/>
        </w:rPr>
        <w:t>the</w:t>
      </w:r>
      <w:r>
        <w:rPr>
          <w:rFonts w:ascii="Times New Roman"/>
          <w:i/>
          <w:spacing w:val="47"/>
          <w:sz w:val="24"/>
        </w:rPr>
        <w:t> </w:t>
      </w:r>
      <w:r>
        <w:rPr>
          <w:rFonts w:ascii="Times New Roman"/>
          <w:i/>
          <w:sz w:val="24"/>
        </w:rPr>
        <w:t>land</w:t>
      </w:r>
      <w:r>
        <w:rPr>
          <w:rFonts w:ascii="Times New Roman"/>
          <w:i/>
          <w:spacing w:val="31"/>
          <w:sz w:val="24"/>
        </w:rPr>
        <w:t> </w:t>
      </w:r>
      <w:r>
        <w:rPr>
          <w:rFonts w:ascii="Times New Roman"/>
          <w:i/>
          <w:sz w:val="24"/>
        </w:rPr>
        <w:t>without</w:t>
      </w:r>
      <w:r>
        <w:rPr>
          <w:rFonts w:ascii="Times New Roman"/>
          <w:i/>
          <w:spacing w:val="29"/>
          <w:sz w:val="24"/>
        </w:rPr>
        <w:t> </w:t>
      </w:r>
      <w:r>
        <w:rPr>
          <w:rFonts w:ascii="Times New Roman"/>
          <w:i/>
          <w:spacing w:val="-1"/>
          <w:sz w:val="24"/>
        </w:rPr>
        <w:t>having</w:t>
      </w:r>
      <w:r>
        <w:rPr>
          <w:rFonts w:ascii="Times New Roman"/>
          <w:i/>
          <w:spacing w:val="31"/>
          <w:sz w:val="24"/>
        </w:rPr>
        <w:t> </w:t>
      </w:r>
      <w:r>
        <w:rPr>
          <w:rFonts w:ascii="Times New Roman"/>
          <w:i/>
          <w:sz w:val="24"/>
        </w:rPr>
        <w:t>to</w:t>
      </w:r>
      <w:r>
        <w:rPr>
          <w:rFonts w:ascii="Times New Roman"/>
          <w:i/>
          <w:spacing w:val="26"/>
          <w:sz w:val="24"/>
        </w:rPr>
        <w:t> </w:t>
      </w:r>
      <w:r>
        <w:rPr>
          <w:rFonts w:ascii="Times New Roman"/>
          <w:i/>
          <w:sz w:val="24"/>
        </w:rPr>
        <w:t>use</w:t>
      </w:r>
      <w:r>
        <w:rPr>
          <w:rFonts w:ascii="Times New Roman"/>
          <w:i/>
          <w:spacing w:val="30"/>
          <w:sz w:val="24"/>
        </w:rPr>
        <w:t> </w:t>
      </w:r>
      <w:r>
        <w:rPr>
          <w:rFonts w:ascii="Times New Roman"/>
          <w:i/>
          <w:sz w:val="24"/>
        </w:rPr>
        <w:t>a</w:t>
      </w:r>
      <w:r>
        <w:rPr>
          <w:rFonts w:ascii="Times New Roman"/>
          <w:i/>
          <w:spacing w:val="30"/>
          <w:sz w:val="24"/>
        </w:rPr>
        <w:t> </w:t>
      </w:r>
      <w:r>
        <w:rPr>
          <w:rFonts w:ascii="Times New Roman"/>
          <w:i/>
          <w:sz w:val="24"/>
        </w:rPr>
        <w:t>hoe</w:t>
      </w:r>
      <w:r>
        <w:rPr>
          <w:rFonts w:ascii="Times New Roman"/>
          <w:i/>
          <w:spacing w:val="30"/>
          <w:sz w:val="24"/>
        </w:rPr>
        <w:t> </w:t>
      </w:r>
      <w:r>
        <w:rPr>
          <w:rFonts w:ascii="Times New Roman"/>
          <w:i/>
          <w:sz w:val="24"/>
        </w:rPr>
        <w:t>or</w:t>
      </w:r>
      <w:r>
        <w:rPr>
          <w:rFonts w:ascii="Times New Roman"/>
          <w:i/>
          <w:spacing w:val="31"/>
          <w:sz w:val="24"/>
        </w:rPr>
        <w:t> </w:t>
      </w:r>
      <w:r>
        <w:rPr>
          <w:rFonts w:ascii="Times New Roman"/>
          <w:i/>
          <w:sz w:val="24"/>
        </w:rPr>
        <w:t>tractor</w:t>
      </w:r>
      <w:r>
        <w:rPr>
          <w:rFonts w:ascii="Times New Roman"/>
          <w:i/>
          <w:spacing w:val="29"/>
          <w:sz w:val="24"/>
        </w:rPr>
        <w:t> </w:t>
      </w:r>
      <w:r>
        <w:rPr>
          <w:rFonts w:ascii="Times New Roman"/>
          <w:i/>
          <w:sz w:val="24"/>
        </w:rPr>
        <w:t>to</w:t>
      </w:r>
      <w:r>
        <w:rPr>
          <w:rFonts w:ascii="Times New Roman"/>
          <w:i/>
          <w:spacing w:val="29"/>
          <w:sz w:val="24"/>
        </w:rPr>
        <w:t> </w:t>
      </w:r>
      <w:r>
        <w:rPr>
          <w:rFonts w:ascii="Times New Roman"/>
          <w:i/>
          <w:sz w:val="24"/>
        </w:rPr>
        <w:t>plough</w:t>
      </w:r>
      <w:r>
        <w:rPr>
          <w:rFonts w:ascii="Times New Roman"/>
          <w:i/>
          <w:spacing w:val="31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30"/>
          <w:sz w:val="24"/>
        </w:rPr>
        <w:t> </w:t>
      </w:r>
      <w:r>
        <w:rPr>
          <w:rFonts w:ascii="Times New Roman"/>
          <w:i/>
          <w:sz w:val="24"/>
        </w:rPr>
        <w:t>land.</w:t>
      </w:r>
      <w:r>
        <w:rPr>
          <w:rFonts w:ascii="Times New Roman"/>
          <w:i/>
          <w:spacing w:val="31"/>
          <w:sz w:val="24"/>
        </w:rPr>
        <w:t> </w:t>
      </w:r>
      <w:r>
        <w:rPr>
          <w:rFonts w:ascii="Times New Roman"/>
          <w:i/>
          <w:spacing w:val="1"/>
          <w:sz w:val="24"/>
        </w:rPr>
        <w:t>We</w:t>
      </w:r>
      <w:r>
        <w:rPr>
          <w:rFonts w:ascii="Times New Roman"/>
          <w:i/>
          <w:spacing w:val="30"/>
          <w:sz w:val="24"/>
        </w:rPr>
        <w:t> </w:t>
      </w:r>
      <w:r>
        <w:rPr>
          <w:rFonts w:ascii="Times New Roman"/>
          <w:i/>
          <w:spacing w:val="-1"/>
          <w:sz w:val="24"/>
        </w:rPr>
        <w:t>have</w:t>
      </w:r>
      <w:r>
        <w:rPr>
          <w:rFonts w:ascii="Times New Roman"/>
          <w:i/>
          <w:spacing w:val="30"/>
          <w:sz w:val="24"/>
        </w:rPr>
        <w:t> </w:t>
      </w:r>
      <w:r>
        <w:rPr>
          <w:rFonts w:ascii="Times New Roman"/>
          <w:i/>
          <w:spacing w:val="-1"/>
          <w:sz w:val="24"/>
        </w:rPr>
        <w:t>been</w:t>
      </w:r>
      <w:r>
        <w:rPr>
          <w:rFonts w:ascii="Times New Roman"/>
          <w:i/>
          <w:spacing w:val="30"/>
          <w:sz w:val="24"/>
        </w:rPr>
        <w:t> </w:t>
      </w:r>
      <w:r>
        <w:rPr>
          <w:rFonts w:ascii="Times New Roman"/>
          <w:i/>
          <w:spacing w:val="-1"/>
          <w:sz w:val="24"/>
        </w:rPr>
        <w:t>given</w:t>
      </w:r>
      <w:r>
        <w:rPr>
          <w:rFonts w:ascii="Times New Roman"/>
          <w:i/>
          <w:spacing w:val="23"/>
          <w:sz w:val="24"/>
        </w:rPr>
        <w:t> </w:t>
      </w:r>
      <w:r>
        <w:rPr>
          <w:rFonts w:ascii="Times New Roman"/>
          <w:i/>
          <w:sz w:val="24"/>
        </w:rPr>
        <w:t>training</w:t>
      </w:r>
      <w:r>
        <w:rPr>
          <w:rFonts w:ascii="Times New Roman"/>
          <w:i/>
          <w:spacing w:val="26"/>
          <w:sz w:val="24"/>
        </w:rPr>
        <w:t> </w:t>
      </w:r>
      <w:r>
        <w:rPr>
          <w:rFonts w:ascii="Times New Roman"/>
          <w:i/>
          <w:sz w:val="24"/>
        </w:rPr>
        <w:t>on</w:t>
      </w:r>
      <w:r>
        <w:rPr>
          <w:rFonts w:ascii="Times New Roman"/>
          <w:i/>
          <w:spacing w:val="23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25"/>
          <w:sz w:val="24"/>
        </w:rPr>
        <w:t> </w:t>
      </w:r>
      <w:r>
        <w:rPr>
          <w:rFonts w:ascii="Times New Roman"/>
          <w:i/>
          <w:spacing w:val="-1"/>
          <w:sz w:val="24"/>
        </w:rPr>
        <w:t>appropriate</w:t>
      </w:r>
      <w:r>
        <w:rPr>
          <w:rFonts w:ascii="Times New Roman"/>
          <w:i/>
          <w:spacing w:val="25"/>
          <w:sz w:val="24"/>
        </w:rPr>
        <w:t> </w:t>
      </w:r>
      <w:r>
        <w:rPr>
          <w:rFonts w:ascii="Times New Roman"/>
          <w:i/>
          <w:spacing w:val="-1"/>
          <w:sz w:val="24"/>
        </w:rPr>
        <w:t>quantities</w:t>
      </w:r>
      <w:r>
        <w:rPr>
          <w:rFonts w:ascii="Times New Roman"/>
          <w:i/>
          <w:spacing w:val="26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24"/>
          <w:sz w:val="24"/>
        </w:rPr>
        <w:t> </w:t>
      </w:r>
      <w:r>
        <w:rPr>
          <w:rFonts w:ascii="Times New Roman"/>
          <w:i/>
          <w:spacing w:val="-1"/>
          <w:sz w:val="24"/>
        </w:rPr>
        <w:t>weedicides</w:t>
      </w:r>
      <w:r>
        <w:rPr>
          <w:rFonts w:ascii="Times New Roman"/>
          <w:i/>
          <w:spacing w:val="26"/>
          <w:sz w:val="24"/>
        </w:rPr>
        <w:t> </w:t>
      </w:r>
      <w:r>
        <w:rPr>
          <w:rFonts w:ascii="Times New Roman"/>
          <w:i/>
          <w:sz w:val="24"/>
        </w:rPr>
        <w:t>to</w:t>
      </w:r>
      <w:r>
        <w:rPr>
          <w:rFonts w:ascii="Times New Roman"/>
          <w:i/>
          <w:spacing w:val="26"/>
          <w:sz w:val="24"/>
        </w:rPr>
        <w:t> </w:t>
      </w:r>
      <w:r>
        <w:rPr>
          <w:rFonts w:ascii="Times New Roman"/>
          <w:i/>
          <w:spacing w:val="-1"/>
          <w:sz w:val="24"/>
        </w:rPr>
        <w:t>measure</w:t>
      </w:r>
      <w:r>
        <w:rPr>
          <w:rFonts w:ascii="Times New Roman"/>
          <w:i/>
          <w:spacing w:val="25"/>
          <w:sz w:val="24"/>
        </w:rPr>
        <w:t> </w:t>
      </w:r>
      <w:r>
        <w:rPr>
          <w:rFonts w:ascii="Times New Roman"/>
          <w:i/>
          <w:sz w:val="24"/>
        </w:rPr>
        <w:t>to</w:t>
      </w:r>
      <w:r>
        <w:rPr>
          <w:rFonts w:ascii="Times New Roman"/>
          <w:i/>
          <w:spacing w:val="26"/>
          <w:sz w:val="24"/>
        </w:rPr>
        <w:t> </w:t>
      </w:r>
      <w:r>
        <w:rPr>
          <w:rFonts w:ascii="Times New Roman"/>
          <w:i/>
          <w:spacing w:val="-1"/>
          <w:sz w:val="24"/>
        </w:rPr>
        <w:t>avoid</w:t>
      </w:r>
      <w:r>
        <w:rPr>
          <w:rFonts w:ascii="Times New Roman"/>
          <w:i/>
          <w:spacing w:val="24"/>
          <w:sz w:val="24"/>
        </w:rPr>
        <w:t> </w:t>
      </w:r>
      <w:r>
        <w:rPr>
          <w:rFonts w:ascii="Times New Roman"/>
          <w:i/>
          <w:spacing w:val="-1"/>
          <w:sz w:val="24"/>
        </w:rPr>
        <w:t>overdose</w:t>
      </w:r>
      <w:r>
        <w:rPr>
          <w:rFonts w:ascii="Times New Roman"/>
          <w:i/>
          <w:spacing w:val="25"/>
          <w:sz w:val="24"/>
        </w:rPr>
        <w:t> </w:t>
      </w:r>
      <w:r>
        <w:rPr>
          <w:rFonts w:ascii="Times New Roman"/>
          <w:i/>
          <w:sz w:val="24"/>
        </w:rPr>
        <w:t>as</w:t>
      </w:r>
      <w:r>
        <w:rPr>
          <w:rFonts w:ascii="Times New Roman"/>
          <w:i/>
          <w:spacing w:val="81"/>
          <w:sz w:val="24"/>
        </w:rPr>
        <w:t> </w:t>
      </w:r>
      <w:r>
        <w:rPr>
          <w:rFonts w:ascii="Times New Roman"/>
          <w:i/>
          <w:spacing w:val="-1"/>
          <w:sz w:val="24"/>
        </w:rPr>
        <w:t>excess</w:t>
      </w:r>
      <w:r>
        <w:rPr>
          <w:rFonts w:ascii="Times New Roman"/>
          <w:i/>
          <w:spacing w:val="26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26"/>
          <w:sz w:val="24"/>
        </w:rPr>
        <w:t> </w:t>
      </w:r>
      <w:r>
        <w:rPr>
          <w:rFonts w:ascii="Times New Roman"/>
          <w:i/>
          <w:sz w:val="24"/>
        </w:rPr>
        <w:t>it</w:t>
      </w:r>
      <w:r>
        <w:rPr>
          <w:rFonts w:ascii="Times New Roman"/>
          <w:i/>
          <w:spacing w:val="26"/>
          <w:sz w:val="24"/>
        </w:rPr>
        <w:t> </w:t>
      </w:r>
      <w:r>
        <w:rPr>
          <w:rFonts w:ascii="Times New Roman"/>
          <w:i/>
          <w:sz w:val="24"/>
        </w:rPr>
        <w:t>is</w:t>
      </w:r>
      <w:r>
        <w:rPr>
          <w:rFonts w:ascii="Times New Roman"/>
          <w:i/>
          <w:spacing w:val="26"/>
          <w:sz w:val="24"/>
        </w:rPr>
        <w:t> </w:t>
      </w:r>
      <w:r>
        <w:rPr>
          <w:rFonts w:ascii="Times New Roman"/>
          <w:i/>
          <w:sz w:val="24"/>
        </w:rPr>
        <w:t>harmful</w:t>
      </w:r>
      <w:r>
        <w:rPr>
          <w:rFonts w:ascii="Times New Roman"/>
          <w:i/>
          <w:spacing w:val="24"/>
          <w:sz w:val="24"/>
        </w:rPr>
        <w:t> </w:t>
      </w:r>
      <w:r>
        <w:rPr>
          <w:rFonts w:ascii="Times New Roman"/>
          <w:i/>
          <w:spacing w:val="-1"/>
          <w:sz w:val="24"/>
        </w:rPr>
        <w:t>to</w:t>
      </w:r>
      <w:r>
        <w:rPr>
          <w:rFonts w:ascii="Times New Roman"/>
          <w:i/>
          <w:spacing w:val="26"/>
          <w:sz w:val="24"/>
        </w:rPr>
        <w:t> </w:t>
      </w:r>
      <w:r>
        <w:rPr>
          <w:rFonts w:ascii="Times New Roman"/>
          <w:i/>
          <w:sz w:val="24"/>
        </w:rPr>
        <w:t>us</w:t>
      </w:r>
      <w:r>
        <w:rPr>
          <w:rFonts w:ascii="Times New Roman"/>
          <w:i/>
          <w:spacing w:val="26"/>
          <w:sz w:val="24"/>
        </w:rPr>
        <w:t> </w:t>
      </w:r>
      <w:r>
        <w:rPr>
          <w:rFonts w:ascii="Times New Roman"/>
          <w:i/>
          <w:sz w:val="24"/>
        </w:rPr>
        <w:t>and</w:t>
      </w:r>
      <w:r>
        <w:rPr>
          <w:rFonts w:ascii="Times New Roman"/>
          <w:i/>
          <w:spacing w:val="26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25"/>
          <w:sz w:val="24"/>
        </w:rPr>
        <w:t> </w:t>
      </w:r>
      <w:r>
        <w:rPr>
          <w:rFonts w:ascii="Times New Roman"/>
          <w:i/>
          <w:spacing w:val="-1"/>
          <w:sz w:val="24"/>
        </w:rPr>
        <w:t>environment.</w:t>
      </w:r>
      <w:r>
        <w:rPr>
          <w:rFonts w:ascii="Times New Roman"/>
          <w:i/>
          <w:spacing w:val="26"/>
          <w:sz w:val="24"/>
        </w:rPr>
        <w:t> </w:t>
      </w:r>
      <w:r>
        <w:rPr>
          <w:rFonts w:ascii="Times New Roman"/>
          <w:i/>
          <w:sz w:val="24"/>
        </w:rPr>
        <w:t>Again,</w:t>
      </w:r>
      <w:r>
        <w:rPr>
          <w:rFonts w:ascii="Times New Roman"/>
          <w:i/>
          <w:spacing w:val="26"/>
          <w:sz w:val="24"/>
        </w:rPr>
        <w:t> </w:t>
      </w:r>
      <w:r>
        <w:rPr>
          <w:rFonts w:ascii="Times New Roman"/>
          <w:i/>
          <w:sz w:val="24"/>
        </w:rPr>
        <w:t>we</w:t>
      </w:r>
      <w:r>
        <w:rPr>
          <w:rFonts w:ascii="Times New Roman"/>
          <w:i/>
          <w:spacing w:val="25"/>
          <w:sz w:val="24"/>
        </w:rPr>
        <w:t> </w:t>
      </w:r>
      <w:r>
        <w:rPr>
          <w:rFonts w:ascii="Times New Roman"/>
          <w:i/>
          <w:sz w:val="24"/>
        </w:rPr>
        <w:t>normally</w:t>
      </w:r>
      <w:r>
        <w:rPr>
          <w:rFonts w:ascii="Times New Roman"/>
          <w:i/>
          <w:spacing w:val="25"/>
          <w:sz w:val="24"/>
        </w:rPr>
        <w:t> </w:t>
      </w:r>
      <w:r>
        <w:rPr>
          <w:rFonts w:ascii="Times New Roman"/>
          <w:i/>
          <w:spacing w:val="-1"/>
          <w:sz w:val="24"/>
        </w:rPr>
        <w:t>leave</w:t>
      </w:r>
      <w:r>
        <w:rPr>
          <w:rFonts w:ascii="Times New Roman"/>
          <w:i/>
          <w:spacing w:val="25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28"/>
          <w:sz w:val="24"/>
        </w:rPr>
        <w:t> </w:t>
      </w:r>
      <w:r>
        <w:rPr>
          <w:rFonts w:ascii="Times New Roman"/>
          <w:i/>
          <w:spacing w:val="-1"/>
          <w:sz w:val="24"/>
        </w:rPr>
        <w:t>crop</w:t>
      </w:r>
      <w:r>
        <w:rPr>
          <w:rFonts w:ascii="Times New Roman"/>
          <w:i/>
          <w:spacing w:val="39"/>
          <w:sz w:val="24"/>
        </w:rPr>
        <w:t> </w:t>
      </w:r>
      <w:r>
        <w:rPr>
          <w:rFonts w:ascii="Times New Roman"/>
          <w:i/>
          <w:spacing w:val="-1"/>
          <w:sz w:val="24"/>
        </w:rPr>
        <w:t>residue</w:t>
      </w:r>
      <w:r>
        <w:rPr>
          <w:rFonts w:ascii="Times New Roman"/>
          <w:i/>
          <w:spacing w:val="-8"/>
          <w:sz w:val="24"/>
        </w:rPr>
        <w:t> </w:t>
      </w:r>
      <w:r>
        <w:rPr>
          <w:rFonts w:ascii="Times New Roman"/>
          <w:i/>
          <w:sz w:val="24"/>
        </w:rPr>
        <w:t>to</w:t>
      </w:r>
      <w:r>
        <w:rPr>
          <w:rFonts w:ascii="Times New Roman"/>
          <w:i/>
          <w:spacing w:val="-7"/>
          <w:sz w:val="24"/>
        </w:rPr>
        <w:t> </w:t>
      </w:r>
      <w:r>
        <w:rPr>
          <w:rFonts w:ascii="Times New Roman"/>
          <w:i/>
          <w:spacing w:val="-1"/>
          <w:sz w:val="24"/>
        </w:rPr>
        <w:t>decay</w:t>
      </w:r>
      <w:r>
        <w:rPr>
          <w:rFonts w:ascii="Times New Roman"/>
          <w:i/>
          <w:spacing w:val="-9"/>
          <w:sz w:val="24"/>
        </w:rPr>
        <w:t> </w:t>
      </w:r>
      <w:r>
        <w:rPr>
          <w:rFonts w:ascii="Times New Roman"/>
          <w:i/>
          <w:sz w:val="24"/>
        </w:rPr>
        <w:t>on</w:t>
      </w:r>
      <w:r>
        <w:rPr>
          <w:rFonts w:ascii="Times New Roman"/>
          <w:i/>
          <w:spacing w:val="-8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-8"/>
          <w:sz w:val="24"/>
        </w:rPr>
        <w:t> </w:t>
      </w:r>
      <w:r>
        <w:rPr>
          <w:rFonts w:ascii="Times New Roman"/>
          <w:i/>
          <w:sz w:val="24"/>
        </w:rPr>
        <w:t>farms</w:t>
      </w:r>
      <w:r>
        <w:rPr>
          <w:rFonts w:ascii="Times New Roman"/>
          <w:i/>
          <w:spacing w:val="-7"/>
          <w:sz w:val="24"/>
        </w:rPr>
        <w:t> </w:t>
      </w:r>
      <w:r>
        <w:rPr>
          <w:rFonts w:ascii="Times New Roman"/>
          <w:i/>
          <w:spacing w:val="-1"/>
          <w:sz w:val="24"/>
        </w:rPr>
        <w:t>after</w:t>
      </w:r>
      <w:r>
        <w:rPr>
          <w:rFonts w:ascii="Times New Roman"/>
          <w:i/>
          <w:spacing w:val="-7"/>
          <w:sz w:val="24"/>
        </w:rPr>
        <w:t> </w:t>
      </w:r>
      <w:r>
        <w:rPr>
          <w:rFonts w:ascii="Times New Roman"/>
          <w:i/>
          <w:spacing w:val="-1"/>
          <w:sz w:val="24"/>
        </w:rPr>
        <w:t>harvest</w:t>
      </w:r>
      <w:r>
        <w:rPr>
          <w:rFonts w:ascii="Times New Roman"/>
          <w:i/>
          <w:spacing w:val="-7"/>
          <w:sz w:val="24"/>
        </w:rPr>
        <w:t> </w:t>
      </w:r>
      <w:r>
        <w:rPr>
          <w:rFonts w:ascii="Times New Roman"/>
          <w:i/>
          <w:sz w:val="24"/>
        </w:rPr>
        <w:t>as</w:t>
      </w:r>
      <w:r>
        <w:rPr>
          <w:rFonts w:ascii="Times New Roman"/>
          <w:i/>
          <w:spacing w:val="-7"/>
          <w:sz w:val="24"/>
        </w:rPr>
        <w:t> </w:t>
      </w:r>
      <w:r>
        <w:rPr>
          <w:rFonts w:ascii="Times New Roman"/>
          <w:i/>
          <w:sz w:val="24"/>
        </w:rPr>
        <w:t>this</w:t>
      </w:r>
      <w:r>
        <w:rPr>
          <w:rFonts w:ascii="Times New Roman"/>
          <w:i/>
          <w:spacing w:val="-7"/>
          <w:sz w:val="24"/>
        </w:rPr>
        <w:t> </w:t>
      </w:r>
      <w:r>
        <w:rPr>
          <w:rFonts w:ascii="Times New Roman"/>
          <w:i/>
          <w:spacing w:val="-1"/>
          <w:sz w:val="24"/>
        </w:rPr>
        <w:t>serves</w:t>
      </w:r>
      <w:r>
        <w:rPr>
          <w:rFonts w:ascii="Times New Roman"/>
          <w:i/>
          <w:spacing w:val="-7"/>
          <w:sz w:val="24"/>
        </w:rPr>
        <w:t> </w:t>
      </w:r>
      <w:r>
        <w:rPr>
          <w:rFonts w:ascii="Times New Roman"/>
          <w:i/>
          <w:sz w:val="24"/>
        </w:rPr>
        <w:t>as</w:t>
      </w:r>
      <w:r>
        <w:rPr>
          <w:rFonts w:ascii="Times New Roman"/>
          <w:i/>
          <w:spacing w:val="-7"/>
          <w:sz w:val="24"/>
        </w:rPr>
        <w:t> </w:t>
      </w:r>
      <w:r>
        <w:rPr>
          <w:rFonts w:ascii="Times New Roman"/>
          <w:i/>
          <w:sz w:val="24"/>
        </w:rPr>
        <w:t>manure</w:t>
      </w:r>
      <w:r>
        <w:rPr>
          <w:rFonts w:ascii="Times New Roman"/>
          <w:i/>
          <w:spacing w:val="-7"/>
          <w:sz w:val="24"/>
        </w:rPr>
        <w:t> </w:t>
      </w:r>
      <w:r>
        <w:rPr>
          <w:rFonts w:ascii="Times New Roman"/>
          <w:i/>
          <w:sz w:val="24"/>
        </w:rPr>
        <w:t>which</w:t>
      </w:r>
      <w:r>
        <w:rPr>
          <w:rFonts w:ascii="Times New Roman"/>
          <w:i/>
          <w:spacing w:val="-8"/>
          <w:sz w:val="24"/>
        </w:rPr>
        <w:t> </w:t>
      </w:r>
      <w:r>
        <w:rPr>
          <w:rFonts w:ascii="Times New Roman"/>
          <w:i/>
          <w:sz w:val="24"/>
        </w:rPr>
        <w:t>adds</w:t>
      </w:r>
      <w:r>
        <w:rPr>
          <w:rFonts w:ascii="Times New Roman"/>
          <w:i/>
          <w:spacing w:val="-7"/>
          <w:sz w:val="24"/>
        </w:rPr>
        <w:t> </w:t>
      </w:r>
      <w:r>
        <w:rPr>
          <w:rFonts w:ascii="Times New Roman"/>
          <w:i/>
          <w:spacing w:val="-1"/>
          <w:sz w:val="24"/>
        </w:rPr>
        <w:t>nutrients</w:t>
      </w:r>
      <w:r>
        <w:rPr>
          <w:rFonts w:ascii="Times New Roman"/>
          <w:sz w:val="24"/>
        </w:rPr>
      </w:r>
    </w:p>
    <w:p>
      <w:pPr>
        <w:spacing w:after="0" w:line="480" w:lineRule="auto"/>
        <w:jc w:val="both"/>
        <w:rPr>
          <w:rFonts w:ascii="Times New Roman" w:hAnsi="Times New Roman" w:cs="Times New Roman" w:eastAsia="Times New Roman"/>
          <w:sz w:val="24"/>
          <w:szCs w:val="24"/>
        </w:rPr>
        <w:sectPr>
          <w:pgSz w:w="12240" w:h="15840"/>
          <w:pgMar w:header="0" w:footer="1213" w:top="1400" w:bottom="1400" w:left="1340" w:right="1320"/>
        </w:sectPr>
      </w:pPr>
    </w:p>
    <w:p>
      <w:pPr>
        <w:spacing w:line="480" w:lineRule="auto" w:before="39"/>
        <w:ind w:left="458" w:right="637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i/>
          <w:sz w:val="24"/>
        </w:rPr>
        <w:t>to</w:t>
      </w:r>
      <w:r>
        <w:rPr>
          <w:rFonts w:ascii="Times New Roman"/>
          <w:i/>
          <w:spacing w:val="-12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-13"/>
          <w:sz w:val="24"/>
        </w:rPr>
        <w:t> </w:t>
      </w:r>
      <w:r>
        <w:rPr>
          <w:rFonts w:ascii="Times New Roman"/>
          <w:i/>
          <w:sz w:val="24"/>
        </w:rPr>
        <w:t>farmland.</w:t>
      </w:r>
      <w:r>
        <w:rPr>
          <w:rFonts w:ascii="Times New Roman"/>
          <w:i/>
          <w:spacing w:val="-12"/>
          <w:sz w:val="24"/>
        </w:rPr>
        <w:t> </w:t>
      </w:r>
      <w:r>
        <w:rPr>
          <w:rFonts w:ascii="Times New Roman"/>
          <w:i/>
          <w:spacing w:val="-1"/>
          <w:sz w:val="24"/>
        </w:rPr>
        <w:t>These</w:t>
      </w:r>
      <w:r>
        <w:rPr>
          <w:rFonts w:ascii="Times New Roman"/>
          <w:i/>
          <w:spacing w:val="-13"/>
          <w:sz w:val="24"/>
        </w:rPr>
        <w:t> </w:t>
      </w:r>
      <w:r>
        <w:rPr>
          <w:rFonts w:ascii="Times New Roman"/>
          <w:i/>
          <w:sz w:val="24"/>
        </w:rPr>
        <w:t>are</w:t>
      </w:r>
      <w:r>
        <w:rPr>
          <w:rFonts w:ascii="Times New Roman"/>
          <w:i/>
          <w:spacing w:val="-13"/>
          <w:sz w:val="24"/>
        </w:rPr>
        <w:t> </w:t>
      </w:r>
      <w:r>
        <w:rPr>
          <w:rFonts w:ascii="Times New Roman"/>
          <w:i/>
          <w:sz w:val="24"/>
        </w:rPr>
        <w:t>some</w:t>
      </w:r>
      <w:r>
        <w:rPr>
          <w:rFonts w:ascii="Times New Roman"/>
          <w:i/>
          <w:spacing w:val="-14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-10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-13"/>
          <w:sz w:val="24"/>
        </w:rPr>
        <w:t> </w:t>
      </w:r>
      <w:r>
        <w:rPr>
          <w:rFonts w:ascii="Times New Roman"/>
          <w:i/>
          <w:sz w:val="24"/>
        </w:rPr>
        <w:t>conservative</w:t>
      </w:r>
      <w:r>
        <w:rPr>
          <w:rFonts w:ascii="Times New Roman"/>
          <w:i/>
          <w:spacing w:val="-13"/>
          <w:sz w:val="24"/>
        </w:rPr>
        <w:t> </w:t>
      </w:r>
      <w:r>
        <w:rPr>
          <w:rFonts w:ascii="Times New Roman"/>
          <w:i/>
          <w:spacing w:val="-1"/>
          <w:sz w:val="24"/>
        </w:rPr>
        <w:t>practices</w:t>
      </w:r>
      <w:r>
        <w:rPr>
          <w:rFonts w:ascii="Times New Roman"/>
          <w:i/>
          <w:spacing w:val="-10"/>
          <w:sz w:val="24"/>
        </w:rPr>
        <w:t> </w:t>
      </w:r>
      <w:r>
        <w:rPr>
          <w:rFonts w:ascii="Times New Roman"/>
          <w:i/>
          <w:sz w:val="24"/>
        </w:rPr>
        <w:t>we</w:t>
      </w:r>
      <w:r>
        <w:rPr>
          <w:rFonts w:ascii="Times New Roman"/>
          <w:i/>
          <w:spacing w:val="-13"/>
          <w:sz w:val="24"/>
        </w:rPr>
        <w:t> </w:t>
      </w:r>
      <w:r>
        <w:rPr>
          <w:rFonts w:ascii="Times New Roman"/>
          <w:i/>
          <w:sz w:val="24"/>
        </w:rPr>
        <w:t>implement</w:t>
      </w:r>
      <w:r>
        <w:rPr>
          <w:rFonts w:ascii="Times New Roman"/>
          <w:i/>
          <w:spacing w:val="-10"/>
          <w:sz w:val="24"/>
        </w:rPr>
        <w:t> </w:t>
      </w:r>
      <w:r>
        <w:rPr>
          <w:rFonts w:ascii="Times New Roman"/>
          <w:i/>
          <w:spacing w:val="-1"/>
          <w:sz w:val="24"/>
        </w:rPr>
        <w:t>here</w:t>
      </w:r>
      <w:r>
        <w:rPr>
          <w:rFonts w:ascii="Times New Roman"/>
          <w:i/>
          <w:spacing w:val="-13"/>
          <w:sz w:val="24"/>
        </w:rPr>
        <w:t> </w:t>
      </w:r>
      <w:r>
        <w:rPr>
          <w:rFonts w:ascii="Times New Roman"/>
          <w:i/>
          <w:sz w:val="24"/>
        </w:rPr>
        <w:t>because</w:t>
      </w:r>
      <w:r>
        <w:rPr>
          <w:rFonts w:ascii="Times New Roman"/>
          <w:i/>
          <w:spacing w:val="31"/>
          <w:sz w:val="24"/>
        </w:rPr>
        <w:t> </w:t>
      </w:r>
      <w:r>
        <w:rPr>
          <w:rFonts w:ascii="Times New Roman"/>
          <w:i/>
          <w:sz w:val="24"/>
        </w:rPr>
        <w:t>the soil fertility</w:t>
      </w:r>
      <w:r>
        <w:rPr>
          <w:rFonts w:ascii="Times New Roman"/>
          <w:i/>
          <w:spacing w:val="-1"/>
          <w:sz w:val="24"/>
        </w:rPr>
        <w:t> </w:t>
      </w:r>
      <w:r>
        <w:rPr>
          <w:rFonts w:ascii="Times New Roman"/>
          <w:i/>
          <w:sz w:val="24"/>
        </w:rPr>
        <w:t>is not</w:t>
      </w:r>
      <w:r>
        <w:rPr>
          <w:rFonts w:ascii="Times New Roman"/>
          <w:i/>
          <w:spacing w:val="-2"/>
          <w:sz w:val="24"/>
        </w:rPr>
        <w:t> </w:t>
      </w:r>
      <w:r>
        <w:rPr>
          <w:rFonts w:ascii="Times New Roman"/>
          <w:i/>
          <w:sz w:val="24"/>
        </w:rPr>
        <w:t>the </w:t>
      </w:r>
      <w:r>
        <w:rPr>
          <w:rFonts w:ascii="Times New Roman"/>
          <w:i/>
          <w:spacing w:val="-1"/>
          <w:sz w:val="24"/>
        </w:rPr>
        <w:t>best</w:t>
      </w:r>
      <w:r>
        <w:rPr>
          <w:rFonts w:ascii="Times New Roman"/>
          <w:i/>
          <w:sz w:val="24"/>
        </w:rPr>
        <w:t> </w:t>
      </w:r>
      <w:r>
        <w:rPr>
          <w:rFonts w:ascii="Times New Roman"/>
          <w:i/>
          <w:spacing w:val="-1"/>
          <w:sz w:val="24"/>
        </w:rPr>
        <w:t>over</w:t>
      </w:r>
      <w:r>
        <w:rPr>
          <w:rFonts w:ascii="Times New Roman"/>
          <w:i/>
          <w:sz w:val="24"/>
        </w:rPr>
        <w:t> here</w:t>
      </w:r>
      <w:r>
        <w:rPr>
          <w:rFonts w:ascii="Times New Roman"/>
          <w:i/>
          <w:spacing w:val="-1"/>
          <w:sz w:val="24"/>
        </w:rPr>
        <w:t> </w:t>
      </w:r>
      <w:r>
        <w:rPr>
          <w:rFonts w:ascii="Times New Roman"/>
          <w:i/>
          <w:sz w:val="24"/>
        </w:rPr>
        <w:t>as it used to be</w:t>
      </w:r>
      <w:r>
        <w:rPr>
          <w:rFonts w:ascii="Times New Roman"/>
          <w:i/>
          <w:spacing w:val="1"/>
          <w:sz w:val="24"/>
        </w:rPr>
        <w:t> </w:t>
      </w:r>
      <w:r>
        <w:rPr>
          <w:rFonts w:ascii="Times New Roman"/>
          <w:spacing w:val="-1"/>
          <w:sz w:val="24"/>
        </w:rPr>
        <w:t>(FGD,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-1"/>
          <w:sz w:val="24"/>
        </w:rPr>
        <w:t>May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-1"/>
          <w:sz w:val="24"/>
        </w:rPr>
        <w:t>2023).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6"/>
        <w:jc w:val="both"/>
      </w:pPr>
      <w:r>
        <w:rPr/>
        <w:t>The</w:t>
      </w:r>
      <w:r>
        <w:rPr>
          <w:spacing w:val="8"/>
        </w:rPr>
        <w:t> </w:t>
      </w:r>
      <w:r>
        <w:rPr>
          <w:spacing w:val="-1"/>
        </w:rPr>
        <w:t>data</w:t>
      </w:r>
      <w:r>
        <w:rPr>
          <w:spacing w:val="8"/>
        </w:rPr>
        <w:t> </w:t>
      </w:r>
      <w:r>
        <w:rPr>
          <w:spacing w:val="-1"/>
        </w:rPr>
        <w:t>gathered</w:t>
      </w:r>
      <w:r>
        <w:rPr>
          <w:spacing w:val="9"/>
        </w:rPr>
        <w:t> </w:t>
      </w:r>
      <w:r>
        <w:rPr>
          <w:spacing w:val="-1"/>
        </w:rPr>
        <w:t>from</w:t>
      </w:r>
      <w:r>
        <w:rPr>
          <w:spacing w:val="9"/>
        </w:rPr>
        <w:t> </w:t>
      </w:r>
      <w:r>
        <w:rPr/>
        <w:t>the</w:t>
      </w:r>
      <w:r>
        <w:rPr>
          <w:spacing w:val="8"/>
        </w:rPr>
        <w:t> </w:t>
      </w:r>
      <w:r>
        <w:rPr>
          <w:spacing w:val="-1"/>
        </w:rPr>
        <w:t>FGD</w:t>
      </w:r>
      <w:r>
        <w:rPr>
          <w:spacing w:val="8"/>
        </w:rPr>
        <w:t> </w:t>
      </w:r>
      <w:r>
        <w:rPr>
          <w:spacing w:val="-1"/>
        </w:rPr>
        <w:t>indicates</w:t>
      </w:r>
      <w:r>
        <w:rPr>
          <w:spacing w:val="9"/>
        </w:rPr>
        <w:t> </w:t>
      </w:r>
      <w:r>
        <w:rPr/>
        <w:t>that</w:t>
      </w:r>
      <w:r>
        <w:rPr>
          <w:spacing w:val="9"/>
        </w:rPr>
        <w:t> </w:t>
      </w:r>
      <w:r>
        <w:rPr/>
        <w:t>land</w:t>
      </w:r>
      <w:r>
        <w:rPr>
          <w:spacing w:val="9"/>
        </w:rPr>
        <w:t> </w:t>
      </w:r>
      <w:r>
        <w:rPr>
          <w:spacing w:val="-1"/>
        </w:rPr>
        <w:t>fallowing,</w:t>
      </w:r>
      <w:r>
        <w:rPr>
          <w:spacing w:val="9"/>
        </w:rPr>
        <w:t> </w:t>
      </w:r>
      <w:r>
        <w:rPr>
          <w:spacing w:val="-1"/>
        </w:rPr>
        <w:t>crop</w:t>
      </w:r>
      <w:r>
        <w:rPr>
          <w:spacing w:val="13"/>
        </w:rPr>
        <w:t> </w:t>
      </w:r>
      <w:r>
        <w:rPr>
          <w:spacing w:val="-1"/>
        </w:rPr>
        <w:t>rotation,</w:t>
      </w:r>
      <w:r>
        <w:rPr>
          <w:spacing w:val="9"/>
        </w:rPr>
        <w:t> </w:t>
      </w:r>
      <w:r>
        <w:rPr>
          <w:spacing w:val="-1"/>
        </w:rPr>
        <w:t>and</w:t>
      </w:r>
      <w:r>
        <w:rPr>
          <w:spacing w:val="9"/>
        </w:rPr>
        <w:t> </w:t>
      </w:r>
      <w:r>
        <w:rPr>
          <w:spacing w:val="-1"/>
        </w:rPr>
        <w:t>zero</w:t>
      </w:r>
      <w:r>
        <w:rPr>
          <w:spacing w:val="8"/>
        </w:rPr>
        <w:t> </w:t>
      </w:r>
      <w:r>
        <w:rPr>
          <w:spacing w:val="-1"/>
        </w:rPr>
        <w:t>tillage</w:t>
      </w:r>
      <w:r>
        <w:rPr>
          <w:spacing w:val="8"/>
        </w:rPr>
        <w:t> </w:t>
      </w:r>
      <w:r>
        <w:rPr>
          <w:spacing w:val="-1"/>
        </w:rPr>
        <w:t>are</w:t>
      </w:r>
      <w:r>
        <w:rPr>
          <w:spacing w:val="101"/>
        </w:rPr>
        <w:t> </w:t>
      </w:r>
      <w:r>
        <w:rPr/>
        <w:t>just</w:t>
      </w:r>
      <w:r>
        <w:rPr>
          <w:spacing w:val="-12"/>
        </w:rPr>
        <w:t> </w:t>
      </w:r>
      <w:r>
        <w:rPr/>
        <w:t>a</w:t>
      </w:r>
      <w:r>
        <w:rPr>
          <w:spacing w:val="-13"/>
        </w:rPr>
        <w:t> </w:t>
      </w:r>
      <w:r>
        <w:rPr>
          <w:spacing w:val="-1"/>
        </w:rPr>
        <w:t>few</w:t>
      </w:r>
      <w:r>
        <w:rPr>
          <w:spacing w:val="-13"/>
        </w:rPr>
        <w:t> </w:t>
      </w:r>
      <w:r>
        <w:rPr/>
        <w:t>of</w:t>
      </w:r>
      <w:r>
        <w:rPr>
          <w:spacing w:val="-13"/>
        </w:rPr>
        <w:t> </w:t>
      </w:r>
      <w:r>
        <w:rPr/>
        <w:t>the</w:t>
      </w:r>
      <w:r>
        <w:rPr>
          <w:spacing w:val="-11"/>
        </w:rPr>
        <w:t> </w:t>
      </w:r>
      <w:r>
        <w:rPr/>
        <w:t>conservation</w:t>
      </w:r>
      <w:r>
        <w:rPr>
          <w:spacing w:val="-12"/>
        </w:rPr>
        <w:t> </w:t>
      </w:r>
      <w:r>
        <w:rPr>
          <w:spacing w:val="-1"/>
        </w:rPr>
        <w:t>techniques</w:t>
      </w:r>
      <w:r>
        <w:rPr>
          <w:spacing w:val="-13"/>
        </w:rPr>
        <w:t> </w:t>
      </w:r>
      <w:r>
        <w:rPr>
          <w:spacing w:val="-1"/>
        </w:rPr>
        <w:t>used</w:t>
      </w:r>
      <w:r>
        <w:rPr>
          <w:spacing w:val="-12"/>
        </w:rPr>
        <w:t> </w:t>
      </w:r>
      <w:r>
        <w:rPr/>
        <w:t>by</w:t>
      </w:r>
      <w:r>
        <w:rPr>
          <w:spacing w:val="-12"/>
        </w:rPr>
        <w:t> </w:t>
      </w:r>
      <w:r>
        <w:rPr/>
        <w:t>local</w:t>
      </w:r>
      <w:r>
        <w:rPr>
          <w:spacing w:val="-12"/>
        </w:rPr>
        <w:t> </w:t>
      </w:r>
      <w:r>
        <w:rPr>
          <w:spacing w:val="-1"/>
        </w:rPr>
        <w:t>farmers.</w:t>
      </w:r>
      <w:r>
        <w:rPr>
          <w:spacing w:val="-13"/>
        </w:rPr>
        <w:t> </w:t>
      </w:r>
      <w:r>
        <w:rPr/>
        <w:t>These</w:t>
      </w:r>
      <w:r>
        <w:rPr>
          <w:spacing w:val="-13"/>
        </w:rPr>
        <w:t> </w:t>
      </w:r>
      <w:r>
        <w:rPr/>
        <w:t>methods</w:t>
      </w:r>
      <w:r>
        <w:rPr>
          <w:spacing w:val="-12"/>
        </w:rPr>
        <w:t> </w:t>
      </w:r>
      <w:r>
        <w:rPr>
          <w:spacing w:val="-1"/>
        </w:rPr>
        <w:t>are</w:t>
      </w:r>
      <w:r>
        <w:rPr>
          <w:spacing w:val="-14"/>
        </w:rPr>
        <w:t> </w:t>
      </w:r>
      <w:r>
        <w:rPr>
          <w:spacing w:val="-1"/>
        </w:rPr>
        <w:t>used</w:t>
      </w:r>
      <w:r>
        <w:rPr>
          <w:spacing w:val="-12"/>
        </w:rPr>
        <w:t> </w:t>
      </w:r>
      <w:r>
        <w:rPr/>
        <w:t>to</w:t>
      </w:r>
      <w:r>
        <w:rPr>
          <w:spacing w:val="-12"/>
        </w:rPr>
        <w:t> </w:t>
      </w:r>
      <w:r>
        <w:rPr>
          <w:spacing w:val="-1"/>
        </w:rPr>
        <w:t>mitigate</w:t>
      </w:r>
      <w:r>
        <w:rPr>
          <w:spacing w:val="65"/>
        </w:rPr>
        <w:t> </w:t>
      </w:r>
      <w:r>
        <w:rPr/>
        <w:t>the</w:t>
      </w:r>
      <w:r>
        <w:rPr>
          <w:spacing w:val="1"/>
        </w:rPr>
        <w:t> </w:t>
      </w:r>
      <w:r>
        <w:rPr>
          <w:spacing w:val="-1"/>
        </w:rPr>
        <w:t>detrimental</w:t>
      </w:r>
      <w:r>
        <w:rPr>
          <w:spacing w:val="2"/>
        </w:rPr>
        <w:t> </w:t>
      </w:r>
      <w:r>
        <w:rPr>
          <w:spacing w:val="-1"/>
        </w:rPr>
        <w:t>consequences</w:t>
      </w:r>
      <w:r>
        <w:rPr>
          <w:spacing w:val="2"/>
        </w:rPr>
        <w:t> </w:t>
      </w:r>
      <w:r>
        <w:rPr/>
        <w:t>of</w:t>
      </w:r>
      <w:r>
        <w:rPr>
          <w:spacing w:val="1"/>
        </w:rPr>
        <w:t> </w:t>
      </w:r>
      <w:r>
        <w:rPr>
          <w:spacing w:val="-1"/>
        </w:rPr>
        <w:t>climate</w:t>
      </w:r>
      <w:r>
        <w:rPr>
          <w:spacing w:val="1"/>
        </w:rPr>
        <w:t> </w:t>
      </w:r>
      <w:r>
        <w:rPr/>
        <w:t>change</w:t>
      </w:r>
      <w:r>
        <w:rPr>
          <w:spacing w:val="1"/>
        </w:rPr>
        <w:t> </w:t>
      </w:r>
      <w:r>
        <w:rPr/>
        <w:t>on</w:t>
      </w:r>
      <w:r>
        <w:rPr>
          <w:spacing w:val="2"/>
        </w:rPr>
        <w:t> </w:t>
      </w:r>
      <w:r>
        <w:rPr/>
        <w:t>soil</w:t>
      </w:r>
      <w:r>
        <w:rPr>
          <w:spacing w:val="3"/>
        </w:rPr>
        <w:t> </w:t>
      </w:r>
      <w:r>
        <w:rPr>
          <w:spacing w:val="-1"/>
        </w:rPr>
        <w:t>nutrients.</w:t>
      </w:r>
      <w:r>
        <w:rPr>
          <w:spacing w:val="2"/>
        </w:rPr>
        <w:t> </w:t>
      </w:r>
      <w:r>
        <w:rPr>
          <w:spacing w:val="-1"/>
        </w:rPr>
        <w:t>Farmers</w:t>
      </w:r>
      <w:r>
        <w:rPr>
          <w:spacing w:val="1"/>
        </w:rPr>
        <w:t> </w:t>
      </w:r>
      <w:r>
        <w:rPr/>
        <w:t>try</w:t>
      </w:r>
      <w:r>
        <w:rPr>
          <w:spacing w:val="1"/>
        </w:rPr>
        <w:t> </w:t>
      </w:r>
      <w:r>
        <w:rPr/>
        <w:t>to</w:t>
      </w:r>
      <w:r>
        <w:rPr>
          <w:spacing w:val="2"/>
        </w:rPr>
        <w:t> </w:t>
      </w:r>
      <w:r>
        <w:rPr>
          <w:spacing w:val="-1"/>
        </w:rPr>
        <w:t>replenish</w:t>
      </w:r>
      <w:r>
        <w:rPr>
          <w:spacing w:val="89"/>
        </w:rPr>
        <w:t> </w:t>
      </w:r>
      <w:r>
        <w:rPr>
          <w:spacing w:val="-1"/>
        </w:rPr>
        <w:t>nutrients,</w:t>
      </w:r>
      <w:r>
        <w:rPr>
          <w:spacing w:val="2"/>
        </w:rPr>
        <w:t> </w:t>
      </w:r>
      <w:r>
        <w:rPr>
          <w:spacing w:val="-1"/>
        </w:rPr>
        <w:t>preserve</w:t>
      </w:r>
      <w:r>
        <w:rPr>
          <w:spacing w:val="1"/>
        </w:rPr>
        <w:t> </w:t>
      </w:r>
      <w:r>
        <w:rPr/>
        <w:t>soil</w:t>
      </w:r>
      <w:r>
        <w:rPr>
          <w:spacing w:val="3"/>
        </w:rPr>
        <w:t> </w:t>
      </w:r>
      <w:r>
        <w:rPr>
          <w:spacing w:val="-1"/>
        </w:rPr>
        <w:t>structure,</w:t>
      </w:r>
      <w:r>
        <w:rPr>
          <w:spacing w:val="4"/>
        </w:rPr>
        <w:t> </w:t>
      </w:r>
      <w:r>
        <w:rPr>
          <w:spacing w:val="-1"/>
        </w:rPr>
        <w:t>and</w:t>
      </w:r>
      <w:r>
        <w:rPr>
          <w:spacing w:val="2"/>
        </w:rPr>
        <w:t> </w:t>
      </w:r>
      <w:r>
        <w:rPr/>
        <w:t>promote</w:t>
      </w:r>
      <w:r>
        <w:rPr>
          <w:spacing w:val="1"/>
        </w:rPr>
        <w:t> </w:t>
      </w:r>
      <w:r>
        <w:rPr/>
        <w:t>the</w:t>
      </w:r>
      <w:r>
        <w:rPr>
          <w:spacing w:val="4"/>
        </w:rPr>
        <w:t> </w:t>
      </w:r>
      <w:r>
        <w:rPr>
          <w:spacing w:val="-1"/>
        </w:rPr>
        <w:t>growth</w:t>
      </w:r>
      <w:r>
        <w:rPr>
          <w:spacing w:val="2"/>
        </w:rPr>
        <w:t> </w:t>
      </w:r>
      <w:r>
        <w:rPr/>
        <w:t>of</w:t>
      </w:r>
      <w:r>
        <w:rPr>
          <w:spacing w:val="1"/>
        </w:rPr>
        <w:t> </w:t>
      </w:r>
      <w:r>
        <w:rPr/>
        <w:t>crops</w:t>
      </w:r>
      <w:r>
        <w:rPr>
          <w:spacing w:val="1"/>
        </w:rPr>
        <w:t> </w:t>
      </w:r>
      <w:r>
        <w:rPr/>
        <w:t>by</w:t>
      </w:r>
      <w:r>
        <w:rPr>
          <w:spacing w:val="2"/>
        </w:rPr>
        <w:t> </w:t>
      </w:r>
      <w:r>
        <w:rPr/>
        <w:t>letting</w:t>
      </w:r>
      <w:r>
        <w:rPr>
          <w:spacing w:val="2"/>
        </w:rPr>
        <w:t> </w:t>
      </w:r>
      <w:r>
        <w:rPr/>
        <w:t>the</w:t>
      </w:r>
      <w:r>
        <w:rPr>
          <w:spacing w:val="1"/>
        </w:rPr>
        <w:t> </w:t>
      </w:r>
      <w:r>
        <w:rPr/>
        <w:t>land</w:t>
      </w:r>
      <w:r>
        <w:rPr>
          <w:spacing w:val="1"/>
        </w:rPr>
        <w:t> </w:t>
      </w:r>
      <w:r>
        <w:rPr/>
        <w:t>to</w:t>
      </w:r>
      <w:r>
        <w:rPr>
          <w:spacing w:val="2"/>
        </w:rPr>
        <w:t> </w:t>
      </w:r>
      <w:r>
        <w:rPr>
          <w:spacing w:val="-1"/>
        </w:rPr>
        <w:t>fallow</w:t>
      </w:r>
      <w:r>
        <w:rPr>
          <w:spacing w:val="1"/>
        </w:rPr>
        <w:t> or</w:t>
      </w:r>
      <w:r>
        <w:rPr>
          <w:spacing w:val="71"/>
        </w:rPr>
        <w:t> </w:t>
      </w:r>
      <w:r>
        <w:rPr>
          <w:spacing w:val="-1"/>
        </w:rPr>
        <w:t>rotating</w:t>
      </w:r>
      <w:r>
        <w:rPr>
          <w:spacing w:val="35"/>
        </w:rPr>
        <w:t> </w:t>
      </w:r>
      <w:r>
        <w:rPr>
          <w:spacing w:val="-1"/>
        </w:rPr>
        <w:t>crops.</w:t>
      </w:r>
      <w:r>
        <w:rPr>
          <w:spacing w:val="35"/>
        </w:rPr>
        <w:t> </w:t>
      </w:r>
      <w:r>
        <w:rPr/>
        <w:t>These</w:t>
      </w:r>
      <w:r>
        <w:rPr>
          <w:spacing w:val="37"/>
        </w:rPr>
        <w:t> </w:t>
      </w:r>
      <w:r>
        <w:rPr>
          <w:spacing w:val="-1"/>
        </w:rPr>
        <w:t>conservation</w:t>
      </w:r>
      <w:r>
        <w:rPr>
          <w:spacing w:val="35"/>
        </w:rPr>
        <w:t> </w:t>
      </w:r>
      <w:r>
        <w:rPr>
          <w:spacing w:val="-1"/>
        </w:rPr>
        <w:t>techniques</w:t>
      </w:r>
      <w:r>
        <w:rPr>
          <w:spacing w:val="36"/>
        </w:rPr>
        <w:t> </w:t>
      </w:r>
      <w:r>
        <w:rPr/>
        <w:t>show</w:t>
      </w:r>
      <w:r>
        <w:rPr>
          <w:spacing w:val="35"/>
        </w:rPr>
        <w:t> </w:t>
      </w:r>
      <w:r>
        <w:rPr/>
        <w:t>a</w:t>
      </w:r>
      <w:r>
        <w:rPr>
          <w:spacing w:val="34"/>
        </w:rPr>
        <w:t> </w:t>
      </w:r>
      <w:r>
        <w:rPr/>
        <w:t>purposeful</w:t>
      </w:r>
      <w:r>
        <w:rPr>
          <w:spacing w:val="35"/>
        </w:rPr>
        <w:t> </w:t>
      </w:r>
      <w:r>
        <w:rPr/>
        <w:t>approach</w:t>
      </w:r>
      <w:r>
        <w:rPr>
          <w:spacing w:val="35"/>
        </w:rPr>
        <w:t> </w:t>
      </w:r>
      <w:r>
        <w:rPr/>
        <w:t>to</w:t>
      </w:r>
      <w:r>
        <w:rPr>
          <w:spacing w:val="36"/>
        </w:rPr>
        <w:t> </w:t>
      </w:r>
      <w:r>
        <w:rPr/>
        <w:t>maintaining</w:t>
      </w:r>
      <w:r>
        <w:rPr>
          <w:spacing w:val="36"/>
        </w:rPr>
        <w:t> </w:t>
      </w:r>
      <w:r>
        <w:rPr/>
        <w:t>the</w:t>
      </w:r>
      <w:r>
        <w:rPr>
          <w:spacing w:val="65"/>
        </w:rPr>
        <w:t> </w:t>
      </w:r>
      <w:r>
        <w:rPr>
          <w:spacing w:val="-1"/>
        </w:rPr>
        <w:t>productivity</w:t>
      </w:r>
      <w:r>
        <w:rPr/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health</w:t>
      </w:r>
      <w:r>
        <w:rPr/>
        <w:t> </w:t>
      </w:r>
      <w:r>
        <w:rPr>
          <w:spacing w:val="1"/>
        </w:rPr>
        <w:t>of</w:t>
      </w:r>
      <w:r>
        <w:rPr/>
        <w:t> the</w:t>
      </w:r>
      <w:r>
        <w:rPr>
          <w:spacing w:val="-2"/>
        </w:rPr>
        <w:t> </w:t>
      </w:r>
      <w:r>
        <w:rPr/>
        <w:t>soil.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4"/>
        <w:jc w:val="both"/>
      </w:pPr>
      <w:r>
        <w:rPr/>
        <w:t>The</w:t>
      </w:r>
      <w:r>
        <w:rPr>
          <w:spacing w:val="15"/>
        </w:rPr>
        <w:t> </w:t>
      </w:r>
      <w:r>
        <w:rPr>
          <w:spacing w:val="-1"/>
        </w:rPr>
        <w:t>narrative</w:t>
      </w:r>
      <w:r>
        <w:rPr>
          <w:spacing w:val="15"/>
        </w:rPr>
        <w:t> </w:t>
      </w:r>
      <w:r>
        <w:rPr>
          <w:spacing w:val="-1"/>
        </w:rPr>
        <w:t>also</w:t>
      </w:r>
      <w:r>
        <w:rPr>
          <w:spacing w:val="17"/>
        </w:rPr>
        <w:t> </w:t>
      </w:r>
      <w:r>
        <w:rPr>
          <w:spacing w:val="-1"/>
        </w:rPr>
        <w:t>refers</w:t>
      </w:r>
      <w:r>
        <w:rPr>
          <w:spacing w:val="18"/>
        </w:rPr>
        <w:t> </w:t>
      </w:r>
      <w:r>
        <w:rPr/>
        <w:t>to</w:t>
      </w:r>
      <w:r>
        <w:rPr>
          <w:spacing w:val="17"/>
        </w:rPr>
        <w:t> </w:t>
      </w:r>
      <w:r>
        <w:rPr/>
        <w:t>the</w:t>
      </w:r>
      <w:r>
        <w:rPr>
          <w:spacing w:val="16"/>
        </w:rPr>
        <w:t> </w:t>
      </w:r>
      <w:r>
        <w:rPr>
          <w:spacing w:val="-1"/>
        </w:rPr>
        <w:t>adoption</w:t>
      </w:r>
      <w:r>
        <w:rPr>
          <w:spacing w:val="16"/>
        </w:rPr>
        <w:t> </w:t>
      </w:r>
      <w:r>
        <w:rPr/>
        <w:t>of</w:t>
      </w:r>
      <w:r>
        <w:rPr>
          <w:spacing w:val="15"/>
        </w:rPr>
        <w:t> </w:t>
      </w:r>
      <w:r>
        <w:rPr>
          <w:spacing w:val="-1"/>
        </w:rPr>
        <w:t>zero</w:t>
      </w:r>
      <w:r>
        <w:rPr>
          <w:spacing w:val="15"/>
        </w:rPr>
        <w:t> </w:t>
      </w:r>
      <w:r>
        <w:rPr>
          <w:spacing w:val="-1"/>
        </w:rPr>
        <w:t>tillage</w:t>
      </w:r>
      <w:r>
        <w:rPr>
          <w:spacing w:val="20"/>
        </w:rPr>
        <w:t> </w:t>
      </w:r>
      <w:r>
        <w:rPr>
          <w:spacing w:val="-1"/>
        </w:rPr>
        <w:t>techniques,</w:t>
      </w:r>
      <w:r>
        <w:rPr>
          <w:spacing w:val="16"/>
        </w:rPr>
        <w:t> </w:t>
      </w:r>
      <w:r>
        <w:rPr>
          <w:spacing w:val="-1"/>
        </w:rPr>
        <w:t>which</w:t>
      </w:r>
      <w:r>
        <w:rPr>
          <w:spacing w:val="18"/>
        </w:rPr>
        <w:t> </w:t>
      </w:r>
      <w:r>
        <w:rPr>
          <w:spacing w:val="-1"/>
        </w:rPr>
        <w:t>entail</w:t>
      </w:r>
      <w:r>
        <w:rPr>
          <w:spacing w:val="17"/>
        </w:rPr>
        <w:t> </w:t>
      </w:r>
      <w:r>
        <w:rPr/>
        <w:t>planting</w:t>
      </w:r>
      <w:r>
        <w:rPr>
          <w:spacing w:val="17"/>
        </w:rPr>
        <w:t> </w:t>
      </w:r>
      <w:r>
        <w:rPr/>
        <w:t>on</w:t>
      </w:r>
      <w:r>
        <w:rPr>
          <w:spacing w:val="16"/>
        </w:rPr>
        <w:t> </w:t>
      </w:r>
      <w:r>
        <w:rPr>
          <w:spacing w:val="-1"/>
        </w:rPr>
        <w:t>the</w:t>
      </w:r>
      <w:r>
        <w:rPr>
          <w:spacing w:val="97"/>
        </w:rPr>
        <w:t> </w:t>
      </w:r>
      <w:r>
        <w:rPr>
          <w:spacing w:val="-1"/>
        </w:rPr>
        <w:t>ground</w:t>
      </w:r>
      <w:r>
        <w:rPr>
          <w:spacing w:val="23"/>
        </w:rPr>
        <w:t> </w:t>
      </w:r>
      <w:r>
        <w:rPr/>
        <w:t>without</w:t>
      </w:r>
      <w:r>
        <w:rPr>
          <w:spacing w:val="24"/>
        </w:rPr>
        <w:t> </w:t>
      </w:r>
      <w:r>
        <w:rPr/>
        <w:t>plowing</w:t>
      </w:r>
      <w:r>
        <w:rPr>
          <w:spacing w:val="26"/>
        </w:rPr>
        <w:t> </w:t>
      </w:r>
      <w:r>
        <w:rPr/>
        <w:t>or</w:t>
      </w:r>
      <w:r>
        <w:rPr>
          <w:spacing w:val="23"/>
        </w:rPr>
        <w:t> </w:t>
      </w:r>
      <w:r>
        <w:rPr>
          <w:spacing w:val="-1"/>
        </w:rPr>
        <w:t>hoeing</w:t>
      </w:r>
      <w:r>
        <w:rPr>
          <w:spacing w:val="24"/>
        </w:rPr>
        <w:t> </w:t>
      </w:r>
      <w:r>
        <w:rPr/>
        <w:t>the</w:t>
      </w:r>
      <w:r>
        <w:rPr>
          <w:spacing w:val="25"/>
        </w:rPr>
        <w:t> </w:t>
      </w:r>
      <w:r>
        <w:rPr/>
        <w:t>soil.</w:t>
      </w:r>
      <w:r>
        <w:rPr>
          <w:spacing w:val="23"/>
        </w:rPr>
        <w:t> </w:t>
      </w:r>
      <w:r>
        <w:rPr/>
        <w:t>This</w:t>
      </w:r>
      <w:r>
        <w:rPr>
          <w:spacing w:val="26"/>
        </w:rPr>
        <w:t> </w:t>
      </w:r>
      <w:r>
        <w:rPr>
          <w:spacing w:val="-1"/>
        </w:rPr>
        <w:t>procedure</w:t>
      </w:r>
      <w:r>
        <w:rPr>
          <w:spacing w:val="22"/>
        </w:rPr>
        <w:t> </w:t>
      </w:r>
      <w:r>
        <w:rPr/>
        <w:t>lessens</w:t>
      </w:r>
      <w:r>
        <w:rPr>
          <w:spacing w:val="24"/>
        </w:rPr>
        <w:t> </w:t>
      </w:r>
      <w:r>
        <w:rPr/>
        <w:t>soil</w:t>
      </w:r>
      <w:r>
        <w:rPr>
          <w:spacing w:val="24"/>
        </w:rPr>
        <w:t> </w:t>
      </w:r>
      <w:r>
        <w:rPr>
          <w:spacing w:val="-1"/>
        </w:rPr>
        <w:t>disturbance</w:t>
      </w:r>
      <w:r>
        <w:rPr>
          <w:spacing w:val="25"/>
        </w:rPr>
        <w:t> </w:t>
      </w:r>
      <w:r>
        <w:rPr>
          <w:spacing w:val="-1"/>
        </w:rPr>
        <w:t>and</w:t>
      </w:r>
      <w:r>
        <w:rPr>
          <w:spacing w:val="23"/>
        </w:rPr>
        <w:t> </w:t>
      </w:r>
      <w:r>
        <w:rPr/>
        <w:t>guards</w:t>
      </w:r>
      <w:r>
        <w:rPr>
          <w:spacing w:val="59"/>
        </w:rPr>
        <w:t> </w:t>
      </w:r>
      <w:r>
        <w:rPr>
          <w:spacing w:val="-1"/>
        </w:rPr>
        <w:t>against</w:t>
      </w:r>
      <w:r>
        <w:rPr/>
        <w:t> </w:t>
      </w:r>
      <w:r>
        <w:rPr>
          <w:spacing w:val="-1"/>
        </w:rPr>
        <w:t>erosion.</w:t>
      </w:r>
      <w:r>
        <w:rPr/>
        <w:t> To </w:t>
      </w:r>
      <w:r>
        <w:rPr>
          <w:spacing w:val="-1"/>
        </w:rPr>
        <w:t>control</w:t>
      </w:r>
      <w:r>
        <w:rPr/>
        <w:t> </w:t>
      </w:r>
      <w:r>
        <w:rPr>
          <w:spacing w:val="-1"/>
        </w:rPr>
        <w:t>weeds</w:t>
      </w:r>
      <w:r>
        <w:rPr/>
        <w:t> without using</w:t>
      </w:r>
      <w:r>
        <w:rPr>
          <w:spacing w:val="-2"/>
        </w:rPr>
        <w:t> </w:t>
      </w:r>
      <w:r>
        <w:rPr>
          <w:spacing w:val="-1"/>
        </w:rPr>
        <w:t>manual</w:t>
      </w:r>
      <w:r>
        <w:rPr/>
        <w:t> </w:t>
      </w:r>
      <w:r>
        <w:rPr>
          <w:spacing w:val="-1"/>
        </w:rPr>
        <w:t>work,</w:t>
      </w:r>
      <w:r>
        <w:rPr/>
        <w:t> </w:t>
      </w:r>
      <w:r>
        <w:rPr>
          <w:spacing w:val="-1"/>
        </w:rPr>
        <w:t>weedicide application</w:t>
      </w:r>
      <w:r>
        <w:rPr/>
        <w:t> is </w:t>
      </w:r>
      <w:r>
        <w:rPr>
          <w:spacing w:val="-1"/>
        </w:rPr>
        <w:t>also</w:t>
      </w:r>
      <w:r>
        <w:rPr/>
        <w:t> </w:t>
      </w:r>
      <w:r>
        <w:rPr>
          <w:spacing w:val="-1"/>
        </w:rPr>
        <w:t>used.</w:t>
      </w:r>
      <w:r>
        <w:rPr>
          <w:spacing w:val="101"/>
        </w:rPr>
        <w:t> </w:t>
      </w:r>
      <w:r>
        <w:rPr/>
        <w:t>Timing</w:t>
      </w:r>
      <w:r>
        <w:rPr>
          <w:spacing w:val="-10"/>
        </w:rPr>
        <w:t> </w:t>
      </w:r>
      <w:r>
        <w:rPr>
          <w:spacing w:val="-1"/>
        </w:rPr>
        <w:t>and</w:t>
      </w:r>
      <w:r>
        <w:rPr>
          <w:spacing w:val="-10"/>
        </w:rPr>
        <w:t> </w:t>
      </w:r>
      <w:r>
        <w:rPr/>
        <w:t>the</w:t>
      </w:r>
      <w:r>
        <w:rPr>
          <w:spacing w:val="-11"/>
        </w:rPr>
        <w:t> </w:t>
      </w:r>
      <w:r>
        <w:rPr/>
        <w:t>number</w:t>
      </w:r>
      <w:r>
        <w:rPr>
          <w:spacing w:val="-11"/>
        </w:rPr>
        <w:t> </w:t>
      </w:r>
      <w:r>
        <w:rPr>
          <w:spacing w:val="1"/>
        </w:rPr>
        <w:t>of</w:t>
      </w:r>
      <w:r>
        <w:rPr>
          <w:spacing w:val="-10"/>
        </w:rPr>
        <w:t> </w:t>
      </w:r>
      <w:r>
        <w:rPr>
          <w:spacing w:val="-1"/>
        </w:rPr>
        <w:t>treatments</w:t>
      </w:r>
      <w:r>
        <w:rPr>
          <w:spacing w:val="-9"/>
        </w:rPr>
        <w:t> </w:t>
      </w:r>
      <w:r>
        <w:rPr>
          <w:spacing w:val="-1"/>
        </w:rPr>
        <w:t>required</w:t>
      </w:r>
      <w:r>
        <w:rPr>
          <w:spacing w:val="-10"/>
        </w:rPr>
        <w:t> </w:t>
      </w:r>
      <w:r>
        <w:rPr/>
        <w:t>for</w:t>
      </w:r>
      <w:r>
        <w:rPr>
          <w:spacing w:val="-8"/>
        </w:rPr>
        <w:t> </w:t>
      </w:r>
      <w:r>
        <w:rPr>
          <w:spacing w:val="-1"/>
        </w:rPr>
        <w:t>an</w:t>
      </w:r>
      <w:r>
        <w:rPr>
          <w:spacing w:val="-10"/>
        </w:rPr>
        <w:t> </w:t>
      </w:r>
      <w:r>
        <w:rPr>
          <w:spacing w:val="-1"/>
        </w:rPr>
        <w:t>acceptable</w:t>
      </w:r>
      <w:r>
        <w:rPr>
          <w:spacing w:val="-11"/>
        </w:rPr>
        <w:t> </w:t>
      </w:r>
      <w:r>
        <w:rPr/>
        <w:t>level</w:t>
      </w:r>
      <w:r>
        <w:rPr>
          <w:spacing w:val="-10"/>
        </w:rPr>
        <w:t> </w:t>
      </w:r>
      <w:r>
        <w:rPr/>
        <w:t>of</w:t>
      </w:r>
      <w:r>
        <w:rPr>
          <w:spacing w:val="-8"/>
        </w:rPr>
        <w:t> </w:t>
      </w:r>
      <w:r>
        <w:rPr/>
        <w:t>control</w:t>
      </w:r>
      <w:r>
        <w:rPr>
          <w:spacing w:val="-10"/>
        </w:rPr>
        <w:t> </w:t>
      </w:r>
      <w:r>
        <w:rPr>
          <w:spacing w:val="-1"/>
        </w:rPr>
        <w:t>are</w:t>
      </w:r>
      <w:r>
        <w:rPr>
          <w:spacing w:val="-12"/>
        </w:rPr>
        <w:t> </w:t>
      </w:r>
      <w:r>
        <w:rPr>
          <w:spacing w:val="-1"/>
        </w:rPr>
        <w:t>crucial</w:t>
      </w:r>
      <w:r>
        <w:rPr>
          <w:spacing w:val="-10"/>
        </w:rPr>
        <w:t> </w:t>
      </w:r>
      <w:r>
        <w:rPr>
          <w:spacing w:val="-1"/>
        </w:rPr>
        <w:t>factors,</w:t>
      </w:r>
      <w:r>
        <w:rPr>
          <w:spacing w:val="81"/>
        </w:rPr>
        <w:t> </w:t>
      </w:r>
      <w:r>
        <w:rPr/>
        <w:t>much</w:t>
      </w:r>
      <w:r>
        <w:rPr>
          <w:spacing w:val="35"/>
        </w:rPr>
        <w:t> </w:t>
      </w:r>
      <w:r>
        <w:rPr/>
        <w:t>like</w:t>
      </w:r>
      <w:r>
        <w:rPr>
          <w:spacing w:val="34"/>
        </w:rPr>
        <w:t> </w:t>
      </w:r>
      <w:r>
        <w:rPr/>
        <w:t>with</w:t>
      </w:r>
      <w:r>
        <w:rPr>
          <w:spacing w:val="36"/>
        </w:rPr>
        <w:t> </w:t>
      </w:r>
      <w:r>
        <w:rPr/>
        <w:t>herbicide</w:t>
      </w:r>
      <w:r>
        <w:rPr>
          <w:spacing w:val="34"/>
        </w:rPr>
        <w:t> </w:t>
      </w:r>
      <w:r>
        <w:rPr>
          <w:spacing w:val="-1"/>
        </w:rPr>
        <w:t>applications.</w:t>
      </w:r>
      <w:r>
        <w:rPr>
          <w:spacing w:val="36"/>
        </w:rPr>
        <w:t> </w:t>
      </w:r>
      <w:r>
        <w:rPr>
          <w:spacing w:val="-1"/>
        </w:rPr>
        <w:t>Excessive</w:t>
      </w:r>
      <w:r>
        <w:rPr>
          <w:spacing w:val="34"/>
        </w:rPr>
        <w:t> </w:t>
      </w:r>
      <w:r>
        <w:rPr/>
        <w:t>use</w:t>
      </w:r>
      <w:r>
        <w:rPr>
          <w:spacing w:val="37"/>
        </w:rPr>
        <w:t> </w:t>
      </w:r>
      <w:r>
        <w:rPr/>
        <w:t>of</w:t>
      </w:r>
      <w:r>
        <w:rPr>
          <w:spacing w:val="37"/>
        </w:rPr>
        <w:t> </w:t>
      </w:r>
      <w:r>
        <w:rPr>
          <w:spacing w:val="-1"/>
        </w:rPr>
        <w:t>weedicides</w:t>
      </w:r>
      <w:r>
        <w:rPr>
          <w:spacing w:val="37"/>
        </w:rPr>
        <w:t> </w:t>
      </w:r>
      <w:r>
        <w:rPr>
          <w:spacing w:val="-1"/>
        </w:rPr>
        <w:t>can</w:t>
      </w:r>
      <w:r>
        <w:rPr>
          <w:spacing w:val="37"/>
        </w:rPr>
        <w:t> </w:t>
      </w:r>
      <w:r>
        <w:rPr/>
        <w:t>be</w:t>
      </w:r>
      <w:r>
        <w:rPr>
          <w:spacing w:val="34"/>
        </w:rPr>
        <w:t> </w:t>
      </w:r>
      <w:r>
        <w:rPr/>
        <w:t>damaging</w:t>
      </w:r>
      <w:r>
        <w:rPr>
          <w:spacing w:val="35"/>
        </w:rPr>
        <w:t> </w:t>
      </w:r>
      <w:r>
        <w:rPr/>
        <w:t>to</w:t>
      </w:r>
      <w:r>
        <w:rPr>
          <w:spacing w:val="36"/>
        </w:rPr>
        <w:t> </w:t>
      </w:r>
      <w:r>
        <w:rPr/>
        <w:t>both</w:t>
      </w:r>
      <w:r>
        <w:rPr>
          <w:spacing w:val="63"/>
        </w:rPr>
        <w:t> </w:t>
      </w:r>
      <w:r>
        <w:rPr/>
        <w:t>human</w:t>
      </w:r>
      <w:r>
        <w:rPr>
          <w:spacing w:val="16"/>
        </w:rPr>
        <w:t> </w:t>
      </w:r>
      <w:r>
        <w:rPr>
          <w:spacing w:val="-1"/>
        </w:rPr>
        <w:t>health</w:t>
      </w:r>
      <w:r>
        <w:rPr>
          <w:spacing w:val="16"/>
        </w:rPr>
        <w:t> </w:t>
      </w:r>
      <w:r>
        <w:rPr>
          <w:spacing w:val="-1"/>
        </w:rPr>
        <w:t>and</w:t>
      </w:r>
      <w:r>
        <w:rPr>
          <w:spacing w:val="16"/>
        </w:rPr>
        <w:t> </w:t>
      </w:r>
      <w:r>
        <w:rPr/>
        <w:t>the</w:t>
      </w:r>
      <w:r>
        <w:rPr>
          <w:spacing w:val="18"/>
        </w:rPr>
        <w:t> </w:t>
      </w:r>
      <w:r>
        <w:rPr>
          <w:spacing w:val="-1"/>
        </w:rPr>
        <w:t>environment</w:t>
      </w:r>
      <w:r>
        <w:rPr>
          <w:spacing w:val="17"/>
        </w:rPr>
        <w:t> </w:t>
      </w:r>
      <w:r>
        <w:rPr/>
        <w:t>(Alengebawy</w:t>
      </w:r>
      <w:r>
        <w:rPr>
          <w:spacing w:val="16"/>
        </w:rPr>
        <w:t> </w:t>
      </w:r>
      <w:r>
        <w:rPr>
          <w:spacing w:val="-1"/>
        </w:rPr>
        <w:t>et</w:t>
      </w:r>
      <w:r>
        <w:rPr>
          <w:spacing w:val="17"/>
        </w:rPr>
        <w:t> </w:t>
      </w:r>
      <w:r>
        <w:rPr>
          <w:spacing w:val="-1"/>
        </w:rPr>
        <w:t>al.,</w:t>
      </w:r>
      <w:r>
        <w:rPr>
          <w:spacing w:val="17"/>
        </w:rPr>
        <w:t> </w:t>
      </w:r>
      <w:r>
        <w:rPr/>
        <w:t>2021)</w:t>
      </w:r>
      <w:r>
        <w:rPr>
          <w:spacing w:val="15"/>
        </w:rPr>
        <w:t> </w:t>
      </w:r>
      <w:r>
        <w:rPr/>
        <w:t>but</w:t>
      </w:r>
      <w:r>
        <w:rPr>
          <w:spacing w:val="17"/>
        </w:rPr>
        <w:t> </w:t>
      </w:r>
      <w:r>
        <w:rPr>
          <w:spacing w:val="-1"/>
        </w:rPr>
        <w:t>farmers</w:t>
      </w:r>
      <w:r>
        <w:rPr>
          <w:spacing w:val="16"/>
        </w:rPr>
        <w:t> </w:t>
      </w:r>
      <w:r>
        <w:rPr/>
        <w:t>have</w:t>
      </w:r>
      <w:r>
        <w:rPr>
          <w:spacing w:val="15"/>
        </w:rPr>
        <w:t> </w:t>
      </w:r>
      <w:r>
        <w:rPr>
          <w:spacing w:val="-1"/>
        </w:rPr>
        <w:t>received</w:t>
      </w:r>
      <w:r>
        <w:rPr>
          <w:spacing w:val="71"/>
        </w:rPr>
        <w:t> </w:t>
      </w:r>
      <w:r>
        <w:rPr>
          <w:spacing w:val="-1"/>
        </w:rPr>
        <w:t>instructions</w:t>
      </w:r>
      <w:r>
        <w:rPr>
          <w:spacing w:val="16"/>
        </w:rPr>
        <w:t> </w:t>
      </w:r>
      <w:r>
        <w:rPr/>
        <w:t>on</w:t>
      </w:r>
      <w:r>
        <w:rPr>
          <w:spacing w:val="16"/>
        </w:rPr>
        <w:t> </w:t>
      </w:r>
      <w:r>
        <w:rPr/>
        <w:t>the</w:t>
      </w:r>
      <w:r>
        <w:rPr>
          <w:spacing w:val="16"/>
        </w:rPr>
        <w:t> </w:t>
      </w:r>
      <w:r>
        <w:rPr/>
        <w:t>proper</w:t>
      </w:r>
      <w:r>
        <w:rPr>
          <w:spacing w:val="15"/>
        </w:rPr>
        <w:t> </w:t>
      </w:r>
      <w:r>
        <w:rPr>
          <w:spacing w:val="-1"/>
        </w:rPr>
        <w:t>dosages</w:t>
      </w:r>
      <w:r>
        <w:rPr>
          <w:spacing w:val="18"/>
        </w:rPr>
        <w:t> </w:t>
      </w:r>
      <w:r>
        <w:rPr/>
        <w:t>to</w:t>
      </w:r>
      <w:r>
        <w:rPr>
          <w:spacing w:val="17"/>
        </w:rPr>
        <w:t> </w:t>
      </w:r>
      <w:r>
        <w:rPr/>
        <w:t>use</w:t>
      </w:r>
      <w:r>
        <w:rPr>
          <w:spacing w:val="18"/>
        </w:rPr>
        <w:t> </w:t>
      </w:r>
      <w:r>
        <w:rPr/>
        <w:t>to</w:t>
      </w:r>
      <w:r>
        <w:rPr>
          <w:spacing w:val="17"/>
        </w:rPr>
        <w:t> </w:t>
      </w:r>
      <w:r>
        <w:rPr/>
        <w:t>prevent</w:t>
      </w:r>
      <w:r>
        <w:rPr>
          <w:spacing w:val="17"/>
        </w:rPr>
        <w:t> </w:t>
      </w:r>
      <w:r>
        <w:rPr>
          <w:spacing w:val="-1"/>
        </w:rPr>
        <w:t>overdosing.</w:t>
      </w:r>
      <w:r>
        <w:rPr>
          <w:spacing w:val="16"/>
        </w:rPr>
        <w:t> </w:t>
      </w:r>
      <w:r>
        <w:rPr/>
        <w:t>These</w:t>
      </w:r>
      <w:r>
        <w:rPr>
          <w:spacing w:val="15"/>
        </w:rPr>
        <w:t> </w:t>
      </w:r>
      <w:r>
        <w:rPr/>
        <w:t>methods</w:t>
      </w:r>
      <w:r>
        <w:rPr>
          <w:spacing w:val="17"/>
        </w:rPr>
        <w:t> </w:t>
      </w:r>
      <w:r>
        <w:rPr/>
        <w:t>show</w:t>
      </w:r>
      <w:r>
        <w:rPr>
          <w:spacing w:val="16"/>
        </w:rPr>
        <w:t> </w:t>
      </w:r>
      <w:r>
        <w:rPr/>
        <w:t>a</w:t>
      </w:r>
      <w:r>
        <w:rPr>
          <w:spacing w:val="17"/>
        </w:rPr>
        <w:t> </w:t>
      </w:r>
      <w:r>
        <w:rPr/>
        <w:t>shift</w:t>
      </w:r>
      <w:r>
        <w:rPr>
          <w:spacing w:val="17"/>
        </w:rPr>
        <w:t> </w:t>
      </w:r>
      <w:r>
        <w:rPr/>
        <w:t>in</w:t>
      </w:r>
      <w:r>
        <w:rPr>
          <w:spacing w:val="62"/>
        </w:rPr>
        <w:t> </w:t>
      </w:r>
      <w:r>
        <w:rPr>
          <w:spacing w:val="-1"/>
        </w:rPr>
        <w:t>weed</w:t>
      </w:r>
      <w:r>
        <w:rPr/>
        <w:t> </w:t>
      </w:r>
      <w:r>
        <w:rPr>
          <w:spacing w:val="-1"/>
        </w:rPr>
        <w:t>management</w:t>
      </w:r>
      <w:r>
        <w:rPr/>
        <w:t> </w:t>
      </w:r>
      <w:r>
        <w:rPr>
          <w:spacing w:val="-1"/>
        </w:rPr>
        <w:t>tactics</w:t>
      </w:r>
      <w:r>
        <w:rPr/>
        <w:t> </w:t>
      </w:r>
      <w:r>
        <w:rPr>
          <w:spacing w:val="-1"/>
        </w:rPr>
        <w:t>toward</w:t>
      </w:r>
      <w:r>
        <w:rPr/>
        <w:t> </w:t>
      </w:r>
      <w:r>
        <w:rPr>
          <w:spacing w:val="-1"/>
        </w:rPr>
        <w:t>ones</w:t>
      </w:r>
      <w:r>
        <w:rPr/>
        <w:t> that are</w:t>
      </w:r>
      <w:r>
        <w:rPr>
          <w:spacing w:val="-2"/>
        </w:rPr>
        <w:t> </w:t>
      </w:r>
      <w:r>
        <w:rPr/>
        <w:t>more</w:t>
      </w:r>
      <w:r>
        <w:rPr>
          <w:spacing w:val="-2"/>
        </w:rPr>
        <w:t> </w:t>
      </w:r>
      <w:r>
        <w:rPr>
          <w:spacing w:val="-1"/>
        </w:rPr>
        <w:t>effective</w:t>
      </w:r>
      <w:r>
        <w:rPr>
          <w:spacing w:val="1"/>
        </w:rPr>
        <w:t> </w:t>
      </w:r>
      <w:r>
        <w:rPr>
          <w:spacing w:val="-1"/>
        </w:rPr>
        <w:t>and</w:t>
      </w:r>
      <w:r>
        <w:rPr/>
        <w:t> sustainable.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3"/>
        <w:jc w:val="both"/>
      </w:pPr>
      <w:r>
        <w:rPr/>
        <w:t>The</w:t>
      </w:r>
      <w:r>
        <w:rPr>
          <w:spacing w:val="5"/>
        </w:rPr>
        <w:t> </w:t>
      </w:r>
      <w:r>
        <w:rPr>
          <w:spacing w:val="-1"/>
        </w:rPr>
        <w:t>data</w:t>
      </w:r>
      <w:r>
        <w:rPr>
          <w:spacing w:val="6"/>
        </w:rPr>
        <w:t> </w:t>
      </w:r>
      <w:r>
        <w:rPr/>
        <w:t>highlights</w:t>
      </w:r>
      <w:r>
        <w:rPr>
          <w:spacing w:val="7"/>
        </w:rPr>
        <w:t> </w:t>
      </w:r>
      <w:r>
        <w:rPr/>
        <w:t>clearly</w:t>
      </w:r>
      <w:r>
        <w:rPr>
          <w:spacing w:val="7"/>
        </w:rPr>
        <w:t> </w:t>
      </w:r>
      <w:r>
        <w:rPr/>
        <w:t>the</w:t>
      </w:r>
      <w:r>
        <w:rPr>
          <w:spacing w:val="6"/>
        </w:rPr>
        <w:t> </w:t>
      </w:r>
      <w:r>
        <w:rPr>
          <w:spacing w:val="-1"/>
        </w:rPr>
        <w:t>practice</w:t>
      </w:r>
      <w:r>
        <w:rPr>
          <w:spacing w:val="6"/>
        </w:rPr>
        <w:t> </w:t>
      </w:r>
      <w:r>
        <w:rPr/>
        <w:t>of</w:t>
      </w:r>
      <w:r>
        <w:rPr>
          <w:spacing w:val="6"/>
        </w:rPr>
        <w:t> </w:t>
      </w:r>
      <w:r>
        <w:rPr/>
        <w:t>keeping</w:t>
      </w:r>
      <w:r>
        <w:rPr>
          <w:spacing w:val="6"/>
        </w:rPr>
        <w:t> </w:t>
      </w:r>
      <w:r>
        <w:rPr>
          <w:spacing w:val="-1"/>
        </w:rPr>
        <w:t>crop</w:t>
      </w:r>
      <w:r>
        <w:rPr>
          <w:spacing w:val="6"/>
        </w:rPr>
        <w:t> </w:t>
      </w:r>
      <w:r>
        <w:rPr/>
        <w:t>residue</w:t>
      </w:r>
      <w:r>
        <w:rPr>
          <w:spacing w:val="6"/>
        </w:rPr>
        <w:t> </w:t>
      </w:r>
      <w:r>
        <w:rPr/>
        <w:t>on</w:t>
      </w:r>
      <w:r>
        <w:rPr>
          <w:spacing w:val="6"/>
        </w:rPr>
        <w:t> </w:t>
      </w:r>
      <w:r>
        <w:rPr/>
        <w:t>farms</w:t>
      </w:r>
      <w:r>
        <w:rPr>
          <w:spacing w:val="9"/>
        </w:rPr>
        <w:t> </w:t>
      </w:r>
      <w:r>
        <w:rPr>
          <w:spacing w:val="-1"/>
        </w:rPr>
        <w:t>after</w:t>
      </w:r>
      <w:r>
        <w:rPr>
          <w:spacing w:val="6"/>
        </w:rPr>
        <w:t> </w:t>
      </w:r>
      <w:r>
        <w:rPr/>
        <w:t>harvest.</w:t>
      </w:r>
      <w:r>
        <w:rPr>
          <w:spacing w:val="6"/>
        </w:rPr>
        <w:t> </w:t>
      </w:r>
      <w:r>
        <w:rPr/>
        <w:t>This</w:t>
      </w:r>
      <w:r>
        <w:rPr>
          <w:spacing w:val="7"/>
        </w:rPr>
        <w:t> </w:t>
      </w:r>
      <w:r>
        <w:rPr/>
        <w:t>crop</w:t>
      </w:r>
      <w:r>
        <w:rPr>
          <w:spacing w:val="48"/>
        </w:rPr>
        <w:t> </w:t>
      </w:r>
      <w:r>
        <w:rPr>
          <w:spacing w:val="-1"/>
        </w:rPr>
        <w:t>waste</w:t>
      </w:r>
      <w:r>
        <w:rPr>
          <w:spacing w:val="13"/>
        </w:rPr>
        <w:t> </w:t>
      </w:r>
      <w:r>
        <w:rPr/>
        <w:t>is</w:t>
      </w:r>
      <w:r>
        <w:rPr>
          <w:spacing w:val="14"/>
        </w:rPr>
        <w:t> </w:t>
      </w:r>
      <w:r>
        <w:rPr/>
        <w:t>left</w:t>
      </w:r>
      <w:r>
        <w:rPr>
          <w:spacing w:val="13"/>
        </w:rPr>
        <w:t> </w:t>
      </w:r>
      <w:r>
        <w:rPr/>
        <w:t>to</w:t>
      </w:r>
      <w:r>
        <w:rPr>
          <w:spacing w:val="14"/>
        </w:rPr>
        <w:t> </w:t>
      </w:r>
      <w:r>
        <w:rPr/>
        <w:t>decompose</w:t>
      </w:r>
      <w:r>
        <w:rPr>
          <w:spacing w:val="13"/>
        </w:rPr>
        <w:t> </w:t>
      </w:r>
      <w:r>
        <w:rPr>
          <w:spacing w:val="-1"/>
        </w:rPr>
        <w:t>and</w:t>
      </w:r>
      <w:r>
        <w:rPr>
          <w:spacing w:val="16"/>
        </w:rPr>
        <w:t> </w:t>
      </w:r>
      <w:r>
        <w:rPr>
          <w:spacing w:val="-1"/>
        </w:rPr>
        <w:t>constitutes</w:t>
      </w:r>
      <w:r>
        <w:rPr>
          <w:spacing w:val="13"/>
        </w:rPr>
        <w:t> </w:t>
      </w:r>
      <w:r>
        <w:rPr/>
        <w:t>a</w:t>
      </w:r>
      <w:r>
        <w:rPr>
          <w:spacing w:val="13"/>
        </w:rPr>
        <w:t> </w:t>
      </w:r>
      <w:r>
        <w:rPr/>
        <w:t>source</w:t>
      </w:r>
      <w:r>
        <w:rPr>
          <w:spacing w:val="13"/>
        </w:rPr>
        <w:t> </w:t>
      </w:r>
      <w:r>
        <w:rPr/>
        <w:t>of</w:t>
      </w:r>
      <w:r>
        <w:rPr>
          <w:spacing w:val="15"/>
        </w:rPr>
        <w:t> </w:t>
      </w:r>
      <w:r>
        <w:rPr/>
        <w:t>organic</w:t>
      </w:r>
      <w:r>
        <w:rPr>
          <w:spacing w:val="13"/>
        </w:rPr>
        <w:t> </w:t>
      </w:r>
      <w:r>
        <w:rPr>
          <w:spacing w:val="-1"/>
        </w:rPr>
        <w:t>manure.</w:t>
      </w:r>
      <w:r>
        <w:rPr>
          <w:spacing w:val="16"/>
        </w:rPr>
        <w:t> </w:t>
      </w:r>
      <w:r>
        <w:rPr>
          <w:spacing w:val="-1"/>
        </w:rPr>
        <w:t>Farmers</w:t>
      </w:r>
      <w:r>
        <w:rPr>
          <w:spacing w:val="13"/>
        </w:rPr>
        <w:t> </w:t>
      </w:r>
      <w:r>
        <w:rPr/>
        <w:t>hope</w:t>
      </w:r>
      <w:r>
        <w:rPr>
          <w:spacing w:val="15"/>
        </w:rPr>
        <w:t> </w:t>
      </w:r>
      <w:r>
        <w:rPr/>
        <w:t>to</w:t>
      </w:r>
      <w:r>
        <w:rPr>
          <w:spacing w:val="14"/>
        </w:rPr>
        <w:t> </w:t>
      </w:r>
      <w:r>
        <w:rPr/>
        <w:t>recycle</w:t>
      </w:r>
      <w:r>
        <w:rPr>
          <w:spacing w:val="61"/>
        </w:rPr>
        <w:t> </w:t>
      </w:r>
      <w:r>
        <w:rPr>
          <w:spacing w:val="-1"/>
        </w:rPr>
        <w:t>organic</w:t>
      </w:r>
      <w:r>
        <w:rPr>
          <w:spacing w:val="13"/>
        </w:rPr>
        <w:t> </w:t>
      </w:r>
      <w:r>
        <w:rPr/>
        <w:t>matter</w:t>
      </w:r>
      <w:r>
        <w:rPr>
          <w:spacing w:val="13"/>
        </w:rPr>
        <w:t> </w:t>
      </w:r>
      <w:r>
        <w:rPr>
          <w:spacing w:val="-1"/>
        </w:rPr>
        <w:t>and</w:t>
      </w:r>
      <w:r>
        <w:rPr>
          <w:spacing w:val="16"/>
        </w:rPr>
        <w:t> </w:t>
      </w:r>
      <w:r>
        <w:rPr/>
        <w:t>nutrients</w:t>
      </w:r>
      <w:r>
        <w:rPr>
          <w:spacing w:val="14"/>
        </w:rPr>
        <w:t> </w:t>
      </w:r>
      <w:r>
        <w:rPr>
          <w:spacing w:val="-1"/>
        </w:rPr>
        <w:t>back</w:t>
      </w:r>
      <w:r>
        <w:rPr>
          <w:spacing w:val="16"/>
        </w:rPr>
        <w:t> </w:t>
      </w:r>
      <w:r>
        <w:rPr/>
        <w:t>into</w:t>
      </w:r>
      <w:r>
        <w:rPr>
          <w:spacing w:val="14"/>
        </w:rPr>
        <w:t> </w:t>
      </w:r>
      <w:r>
        <w:rPr/>
        <w:t>the</w:t>
      </w:r>
      <w:r>
        <w:rPr>
          <w:spacing w:val="13"/>
        </w:rPr>
        <w:t> </w:t>
      </w:r>
      <w:r>
        <w:rPr/>
        <w:t>soil</w:t>
      </w:r>
      <w:r>
        <w:rPr>
          <w:spacing w:val="15"/>
        </w:rPr>
        <w:t> </w:t>
      </w:r>
      <w:r>
        <w:rPr>
          <w:spacing w:val="1"/>
        </w:rPr>
        <w:t>by</w:t>
      </w:r>
      <w:r>
        <w:rPr>
          <w:spacing w:val="14"/>
        </w:rPr>
        <w:t> </w:t>
      </w:r>
      <w:r>
        <w:rPr>
          <w:spacing w:val="-1"/>
        </w:rPr>
        <w:t>leaving</w:t>
      </w:r>
      <w:r>
        <w:rPr>
          <w:spacing w:val="14"/>
        </w:rPr>
        <w:t> </w:t>
      </w:r>
      <w:r>
        <w:rPr/>
        <w:t>waste</w:t>
      </w:r>
      <w:r>
        <w:rPr>
          <w:spacing w:val="13"/>
        </w:rPr>
        <w:t> </w:t>
      </w:r>
      <w:r>
        <w:rPr/>
        <w:t>on</w:t>
      </w:r>
      <w:r>
        <w:rPr>
          <w:spacing w:val="16"/>
        </w:rPr>
        <w:t> </w:t>
      </w:r>
      <w:r>
        <w:rPr/>
        <w:t>the</w:t>
      </w:r>
      <w:r>
        <w:rPr>
          <w:spacing w:val="13"/>
        </w:rPr>
        <w:t> </w:t>
      </w:r>
      <w:r>
        <w:rPr>
          <w:spacing w:val="-1"/>
        </w:rPr>
        <w:t>farmland,</w:t>
      </w:r>
      <w:r>
        <w:rPr>
          <w:spacing w:val="14"/>
        </w:rPr>
        <w:t> </w:t>
      </w:r>
      <w:r>
        <w:rPr/>
        <w:t>improving</w:t>
      </w:r>
      <w:r>
        <w:rPr>
          <w:spacing w:val="13"/>
        </w:rPr>
        <w:t> </w:t>
      </w:r>
      <w:r>
        <w:rPr/>
        <w:t>the</w:t>
      </w:r>
      <w:r>
        <w:rPr>
          <w:spacing w:val="49"/>
        </w:rPr>
        <w:t> </w:t>
      </w:r>
      <w:r>
        <w:rPr/>
        <w:t>soil's</w:t>
      </w:r>
      <w:r>
        <w:rPr>
          <w:spacing w:val="-15"/>
        </w:rPr>
        <w:t> </w:t>
      </w:r>
      <w:r>
        <w:rPr>
          <w:spacing w:val="-1"/>
        </w:rPr>
        <w:t>fertility</w:t>
      </w:r>
      <w:r>
        <w:rPr>
          <w:spacing w:val="-14"/>
        </w:rPr>
        <w:t> </w:t>
      </w:r>
      <w:r>
        <w:rPr>
          <w:spacing w:val="-1"/>
        </w:rPr>
        <w:t>(Krause</w:t>
      </w:r>
      <w:r>
        <w:rPr>
          <w:spacing w:val="-13"/>
        </w:rPr>
        <w:t> </w:t>
      </w:r>
      <w:r>
        <w:rPr>
          <w:spacing w:val="-1"/>
        </w:rPr>
        <w:t>and</w:t>
      </w:r>
      <w:r>
        <w:rPr>
          <w:spacing w:val="-13"/>
        </w:rPr>
        <w:t> </w:t>
      </w:r>
      <w:r>
        <w:rPr>
          <w:spacing w:val="-1"/>
        </w:rPr>
        <w:t>Rotter,</w:t>
      </w:r>
      <w:r>
        <w:rPr>
          <w:spacing w:val="-16"/>
        </w:rPr>
        <w:t> </w:t>
      </w:r>
      <w:r>
        <w:rPr>
          <w:spacing w:val="-1"/>
        </w:rPr>
        <w:t>2018).</w:t>
      </w:r>
      <w:r>
        <w:rPr>
          <w:spacing w:val="-15"/>
        </w:rPr>
        <w:t> </w:t>
      </w:r>
      <w:r>
        <w:rPr/>
        <w:t>This</w:t>
      </w:r>
      <w:r>
        <w:rPr>
          <w:spacing w:val="-14"/>
        </w:rPr>
        <w:t> </w:t>
      </w:r>
      <w:r>
        <w:rPr/>
        <w:t>method</w:t>
      </w:r>
      <w:r>
        <w:rPr>
          <w:spacing w:val="-15"/>
        </w:rPr>
        <w:t> </w:t>
      </w:r>
      <w:r>
        <w:rPr/>
        <w:t>shows</w:t>
      </w:r>
      <w:r>
        <w:rPr>
          <w:spacing w:val="-15"/>
        </w:rPr>
        <w:t> </w:t>
      </w:r>
      <w:r>
        <w:rPr/>
        <w:t>that</w:t>
      </w:r>
      <w:r>
        <w:rPr>
          <w:spacing w:val="-15"/>
        </w:rPr>
        <w:t> </w:t>
      </w:r>
      <w:r>
        <w:rPr/>
        <w:t>the</w:t>
      </w:r>
      <w:r>
        <w:rPr>
          <w:spacing w:val="-15"/>
        </w:rPr>
        <w:t> </w:t>
      </w:r>
      <w:r>
        <w:rPr>
          <w:spacing w:val="-1"/>
        </w:rPr>
        <w:t>farmer</w:t>
      </w:r>
      <w:r>
        <w:rPr>
          <w:spacing w:val="-16"/>
        </w:rPr>
        <w:t> </w:t>
      </w:r>
      <w:r>
        <w:rPr>
          <w:spacing w:val="1"/>
        </w:rPr>
        <w:t>is</w:t>
      </w:r>
      <w:r>
        <w:rPr>
          <w:spacing w:val="-15"/>
        </w:rPr>
        <w:t> </w:t>
      </w:r>
      <w:r>
        <w:rPr>
          <w:spacing w:val="-1"/>
        </w:rPr>
        <w:t>aware</w:t>
      </w:r>
      <w:r>
        <w:rPr>
          <w:spacing w:val="-16"/>
        </w:rPr>
        <w:t> </w:t>
      </w:r>
      <w:r>
        <w:rPr/>
        <w:t>of</w:t>
      </w:r>
      <w:r>
        <w:rPr>
          <w:spacing w:val="-16"/>
        </w:rPr>
        <w:t> </w:t>
      </w:r>
      <w:r>
        <w:rPr/>
        <w:t>how</w:t>
      </w:r>
      <w:r>
        <w:rPr>
          <w:spacing w:val="-13"/>
        </w:rPr>
        <w:t> </w:t>
      </w:r>
      <w:r>
        <w:rPr>
          <w:spacing w:val="-1"/>
        </w:rPr>
        <w:t>crucial</w:t>
      </w:r>
      <w:r>
        <w:rPr>
          <w:spacing w:val="75"/>
        </w:rPr>
        <w:t> </w:t>
      </w:r>
      <w:r>
        <w:rPr/>
        <w:t>it is to </w:t>
      </w:r>
      <w:r>
        <w:rPr>
          <w:spacing w:val="-1"/>
        </w:rPr>
        <w:t>preserve</w:t>
      </w:r>
      <w:r>
        <w:rPr>
          <w:spacing w:val="-2"/>
        </w:rPr>
        <w:t> </w:t>
      </w:r>
      <w:r>
        <w:rPr/>
        <w:t>nutrient </w:t>
      </w:r>
      <w:r>
        <w:rPr>
          <w:spacing w:val="-1"/>
        </w:rPr>
        <w:t>cycles</w:t>
      </w:r>
      <w:r>
        <w:rPr/>
        <w:t> </w:t>
      </w:r>
      <w:r>
        <w:rPr>
          <w:spacing w:val="-1"/>
        </w:rPr>
        <w:t>and</w:t>
      </w:r>
      <w:r>
        <w:rPr/>
        <w:t> make</w:t>
      </w:r>
      <w:r>
        <w:rPr>
          <w:spacing w:val="-2"/>
        </w:rPr>
        <w:t> </w:t>
      </w:r>
      <w:r>
        <w:rPr/>
        <w:t>use</w:t>
      </w:r>
      <w:r>
        <w:rPr>
          <w:spacing w:val="-1"/>
        </w:rPr>
        <w:t> </w:t>
      </w:r>
      <w:r>
        <w:rPr/>
        <w:t>of </w:t>
      </w:r>
      <w:r>
        <w:rPr>
          <w:spacing w:val="-1"/>
        </w:rPr>
        <w:t>available</w:t>
      </w:r>
      <w:r>
        <w:rPr/>
        <w:t> </w:t>
      </w:r>
      <w:r>
        <w:rPr>
          <w:spacing w:val="-1"/>
        </w:rPr>
        <w:t>natural</w:t>
      </w:r>
      <w:r>
        <w:rPr/>
        <w:t> </w:t>
      </w:r>
      <w:r>
        <w:rPr>
          <w:spacing w:val="-1"/>
        </w:rPr>
        <w:t>resources.</w:t>
      </w:r>
    </w:p>
    <w:p>
      <w:pPr>
        <w:spacing w:after="0" w:line="48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480" w:lineRule="auto" w:before="39"/>
        <w:ind w:right="117"/>
        <w:jc w:val="both"/>
      </w:pPr>
      <w:r>
        <w:rPr/>
        <w:t>The</w:t>
      </w:r>
      <w:r>
        <w:rPr>
          <w:spacing w:val="-4"/>
        </w:rPr>
        <w:t> </w:t>
      </w:r>
      <w:r>
        <w:rPr>
          <w:spacing w:val="-1"/>
        </w:rPr>
        <w:t>fact</w:t>
      </w:r>
      <w:r>
        <w:rPr>
          <w:spacing w:val="-2"/>
        </w:rPr>
        <w:t> </w:t>
      </w:r>
      <w:r>
        <w:rPr/>
        <w:t>that </w:t>
      </w:r>
      <w:r>
        <w:rPr>
          <w:spacing w:val="-1"/>
        </w:rPr>
        <w:t>falling</w:t>
      </w:r>
      <w:r>
        <w:rPr>
          <w:spacing w:val="-2"/>
        </w:rPr>
        <w:t> </w:t>
      </w:r>
      <w:r>
        <w:rPr/>
        <w:t>soil</w:t>
      </w:r>
      <w:r>
        <w:rPr>
          <w:spacing w:val="-2"/>
        </w:rPr>
        <w:t> </w:t>
      </w:r>
      <w:r>
        <w:rPr/>
        <w:t>fertility</w:t>
      </w:r>
      <w:r>
        <w:rPr>
          <w:spacing w:val="-2"/>
        </w:rPr>
        <w:t> </w:t>
      </w:r>
      <w:r>
        <w:rPr>
          <w:spacing w:val="-1"/>
        </w:rPr>
        <w:t>has</w:t>
      </w:r>
      <w:r>
        <w:rPr>
          <w:spacing w:val="-3"/>
        </w:rPr>
        <w:t> </w:t>
      </w:r>
      <w:r>
        <w:rPr>
          <w:spacing w:val="-1"/>
        </w:rPr>
        <w:t>been acknowledged</w:t>
      </w:r>
      <w:r>
        <w:rPr>
          <w:spacing w:val="-3"/>
        </w:rPr>
        <w:t> </w:t>
      </w:r>
      <w:r>
        <w:rPr/>
        <w:t>highlights</w:t>
      </w:r>
      <w:r>
        <w:rPr>
          <w:spacing w:val="-3"/>
        </w:rPr>
        <w:t> </w:t>
      </w:r>
      <w:r>
        <w:rPr/>
        <w:t>how</w:t>
      </w:r>
      <w:r>
        <w:rPr>
          <w:spacing w:val="-3"/>
        </w:rPr>
        <w:t> </w:t>
      </w:r>
      <w:r>
        <w:rPr/>
        <w:t>climate</w:t>
      </w:r>
      <w:r>
        <w:rPr>
          <w:spacing w:val="-4"/>
        </w:rPr>
        <w:t> </w:t>
      </w:r>
      <w:r>
        <w:rPr/>
        <w:t>change</w:t>
      </w:r>
      <w:r>
        <w:rPr>
          <w:spacing w:val="-1"/>
        </w:rPr>
        <w:t> and</w:t>
      </w:r>
      <w:r>
        <w:rPr>
          <w:spacing w:val="-3"/>
        </w:rPr>
        <w:t> </w:t>
      </w:r>
      <w:r>
        <w:rPr/>
        <w:t>other</w:t>
      </w:r>
      <w:r>
        <w:rPr>
          <w:spacing w:val="53"/>
        </w:rPr>
        <w:t> </w:t>
      </w:r>
      <w:r>
        <w:rPr>
          <w:spacing w:val="-1"/>
        </w:rPr>
        <w:t>factors</w:t>
      </w:r>
      <w:r>
        <w:rPr>
          <w:spacing w:val="9"/>
        </w:rPr>
        <w:t> </w:t>
      </w:r>
      <w:r>
        <w:rPr>
          <w:spacing w:val="-1"/>
        </w:rPr>
        <w:t>have</w:t>
      </w:r>
      <w:r>
        <w:rPr>
          <w:spacing w:val="8"/>
        </w:rPr>
        <w:t> </w:t>
      </w:r>
      <w:r>
        <w:rPr>
          <w:spacing w:val="-1"/>
        </w:rPr>
        <w:t>an</w:t>
      </w:r>
      <w:r>
        <w:rPr>
          <w:spacing w:val="9"/>
        </w:rPr>
        <w:t> </w:t>
      </w:r>
      <w:r>
        <w:rPr>
          <w:spacing w:val="-1"/>
        </w:rPr>
        <w:t>impact</w:t>
      </w:r>
      <w:r>
        <w:rPr>
          <w:spacing w:val="9"/>
        </w:rPr>
        <w:t> </w:t>
      </w:r>
      <w:r>
        <w:rPr>
          <w:spacing w:val="1"/>
        </w:rPr>
        <w:t>on</w:t>
      </w:r>
      <w:r>
        <w:rPr>
          <w:spacing w:val="9"/>
        </w:rPr>
        <w:t> </w:t>
      </w:r>
      <w:r>
        <w:rPr>
          <w:spacing w:val="-1"/>
        </w:rPr>
        <w:t>agricultural</w:t>
      </w:r>
      <w:r>
        <w:rPr>
          <w:spacing w:val="9"/>
        </w:rPr>
        <w:t> </w:t>
      </w:r>
      <w:r>
        <w:rPr>
          <w:spacing w:val="-1"/>
        </w:rPr>
        <w:t>productivity.</w:t>
      </w:r>
      <w:r>
        <w:rPr>
          <w:spacing w:val="9"/>
        </w:rPr>
        <w:t> </w:t>
      </w:r>
      <w:r>
        <w:rPr/>
        <w:t>Adopting</w:t>
      </w:r>
      <w:r>
        <w:rPr>
          <w:spacing w:val="9"/>
        </w:rPr>
        <w:t> </w:t>
      </w:r>
      <w:r>
        <w:rPr>
          <w:spacing w:val="-1"/>
        </w:rPr>
        <w:t>conservation</w:t>
      </w:r>
      <w:r>
        <w:rPr>
          <w:spacing w:val="9"/>
        </w:rPr>
        <w:t> </w:t>
      </w:r>
      <w:r>
        <w:rPr>
          <w:spacing w:val="-1"/>
        </w:rPr>
        <w:t>techniques</w:t>
      </w:r>
      <w:r>
        <w:rPr>
          <w:spacing w:val="9"/>
        </w:rPr>
        <w:t> </w:t>
      </w:r>
      <w:r>
        <w:rPr/>
        <w:t>is</w:t>
      </w:r>
      <w:r>
        <w:rPr>
          <w:spacing w:val="10"/>
        </w:rPr>
        <w:t> </w:t>
      </w:r>
      <w:r>
        <w:rPr/>
        <w:t>a</w:t>
      </w:r>
      <w:r>
        <w:rPr>
          <w:spacing w:val="8"/>
        </w:rPr>
        <w:t> </w:t>
      </w:r>
      <w:r>
        <w:rPr>
          <w:spacing w:val="-1"/>
        </w:rPr>
        <w:t>direct</w:t>
      </w:r>
      <w:r>
        <w:rPr>
          <w:spacing w:val="105"/>
        </w:rPr>
        <w:t> </w:t>
      </w:r>
      <w:r>
        <w:rPr>
          <w:spacing w:val="-1"/>
        </w:rPr>
        <w:t>reaction</w:t>
      </w:r>
      <w:r>
        <w:rPr/>
        <w:t> to this problem,</w:t>
      </w:r>
      <w:r>
        <w:rPr>
          <w:spacing w:val="2"/>
        </w:rPr>
        <w:t> </w:t>
      </w:r>
      <w:r>
        <w:rPr/>
        <w:t>with the</w:t>
      </w:r>
      <w:r>
        <w:rPr>
          <w:spacing w:val="-1"/>
        </w:rPr>
        <w:t> goal</w:t>
      </w:r>
      <w:r>
        <w:rPr/>
        <w:t> of </w:t>
      </w:r>
      <w:r>
        <w:rPr>
          <w:spacing w:val="-1"/>
        </w:rPr>
        <w:t>reducing</w:t>
      </w:r>
      <w:r>
        <w:rPr>
          <w:spacing w:val="2"/>
        </w:rPr>
        <w:t> </w:t>
      </w:r>
      <w:r>
        <w:rPr/>
        <w:t>the </w:t>
      </w:r>
      <w:r>
        <w:rPr>
          <w:spacing w:val="-1"/>
        </w:rPr>
        <w:t>consequences</w:t>
      </w:r>
      <w:r>
        <w:rPr/>
        <w:t> </w:t>
      </w:r>
      <w:r>
        <w:rPr>
          <w:spacing w:val="1"/>
        </w:rPr>
        <w:t>of</w:t>
      </w:r>
      <w:r>
        <w:rPr/>
        <w:t> </w:t>
      </w:r>
      <w:r>
        <w:rPr>
          <w:spacing w:val="-1"/>
        </w:rPr>
        <w:t>declining</w:t>
      </w:r>
      <w:r>
        <w:rPr/>
        <w:t> soil </w:t>
      </w:r>
      <w:r>
        <w:rPr>
          <w:spacing w:val="-1"/>
        </w:rPr>
        <w:t>fertility</w:t>
      </w:r>
      <w:r>
        <w:rPr/>
        <w:t> and</w:t>
      </w:r>
      <w:r>
        <w:rPr>
          <w:spacing w:val="75"/>
        </w:rPr>
        <w:t> </w:t>
      </w:r>
      <w:r>
        <w:rPr>
          <w:spacing w:val="-1"/>
        </w:rPr>
        <w:t>long-term</w:t>
      </w:r>
      <w:r>
        <w:rPr/>
        <w:t> </w:t>
      </w:r>
      <w:r>
        <w:rPr>
          <w:spacing w:val="-1"/>
        </w:rPr>
        <w:t>agricultural</w:t>
      </w:r>
      <w:r>
        <w:rPr/>
        <w:t> production.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2"/>
        <w:numPr>
          <w:ilvl w:val="3"/>
          <w:numId w:val="18"/>
        </w:numPr>
        <w:tabs>
          <w:tab w:pos="821" w:val="left" w:leader="none"/>
        </w:tabs>
        <w:spacing w:line="240" w:lineRule="auto" w:before="0" w:after="0"/>
        <w:ind w:left="820" w:right="0" w:hanging="720"/>
        <w:jc w:val="both"/>
        <w:rPr>
          <w:b w:val="0"/>
          <w:bCs w:val="0"/>
          <w:i w:val="0"/>
        </w:rPr>
      </w:pPr>
      <w:bookmarkStart w:name="_bookmark71" w:id="122"/>
      <w:bookmarkEnd w:id="122"/>
      <w:r>
        <w:rPr>
          <w:b w:val="0"/>
          <w:i w:val="0"/>
        </w:rPr>
      </w:r>
      <w:bookmarkStart w:name="_bookmark71" w:id="123"/>
      <w:bookmarkEnd w:id="123"/>
      <w:r>
        <w:rPr>
          <w:i/>
          <w:spacing w:val="-1"/>
        </w:rPr>
        <w:t>P</w:t>
      </w:r>
      <w:r>
        <w:rPr>
          <w:i/>
          <w:spacing w:val="-1"/>
        </w:rPr>
        <w:t>erception</w:t>
      </w:r>
      <w:r>
        <w:rPr>
          <w:i/>
        </w:rPr>
        <w:t> of</w:t>
      </w:r>
      <w:r>
        <w:rPr>
          <w:i/>
          <w:spacing w:val="-6"/>
        </w:rPr>
        <w:t> </w:t>
      </w:r>
      <w:r>
        <w:rPr>
          <w:i/>
          <w:spacing w:val="-4"/>
        </w:rPr>
        <w:t>Water</w:t>
      </w:r>
      <w:r>
        <w:rPr>
          <w:i/>
        </w:rPr>
        <w:t> </w:t>
      </w:r>
      <w:r>
        <w:rPr>
          <w:i/>
          <w:spacing w:val="-1"/>
        </w:rPr>
        <w:t>Management</w:t>
      </w:r>
      <w:r>
        <w:rPr>
          <w:i/>
        </w:rPr>
        <w:t> as a </w:t>
      </w:r>
      <w:r>
        <w:rPr>
          <w:i/>
          <w:spacing w:val="-1"/>
        </w:rPr>
        <w:t>CSA</w:t>
      </w:r>
      <w:r>
        <w:rPr>
          <w:i/>
          <w:spacing w:val="-14"/>
        </w:rPr>
        <w:t> </w:t>
      </w:r>
      <w:r>
        <w:rPr>
          <w:i/>
        </w:rPr>
        <w:t>Practice</w:t>
      </w:r>
      <w:r>
        <w:rPr>
          <w:b w:val="0"/>
          <w:i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i/>
          <w:sz w:val="24"/>
          <w:szCs w:val="24"/>
        </w:rPr>
      </w:pPr>
    </w:p>
    <w:p>
      <w:pPr>
        <w:pStyle w:val="BodyText"/>
        <w:spacing w:line="479" w:lineRule="auto"/>
        <w:ind w:right="116"/>
        <w:jc w:val="both"/>
      </w:pPr>
      <w:r>
        <w:rPr>
          <w:spacing w:val="-2"/>
        </w:rPr>
        <w:t>It</w:t>
      </w:r>
      <w:r>
        <w:rPr>
          <w:spacing w:val="7"/>
        </w:rPr>
        <w:t> </w:t>
      </w:r>
      <w:r>
        <w:rPr>
          <w:spacing w:val="-1"/>
        </w:rPr>
        <w:t>was</w:t>
      </w:r>
      <w:r>
        <w:rPr>
          <w:spacing w:val="4"/>
        </w:rPr>
        <w:t> </w:t>
      </w:r>
      <w:r>
        <w:rPr/>
        <w:t>opined</w:t>
      </w:r>
      <w:r>
        <w:rPr>
          <w:spacing w:val="4"/>
        </w:rPr>
        <w:t> </w:t>
      </w:r>
      <w:r>
        <w:rPr/>
        <w:t>that</w:t>
      </w:r>
      <w:r>
        <w:rPr>
          <w:spacing w:val="4"/>
        </w:rPr>
        <w:t> </w:t>
      </w:r>
      <w:r>
        <w:rPr/>
        <w:t>institutional</w:t>
      </w:r>
      <w:r>
        <w:rPr>
          <w:spacing w:val="5"/>
        </w:rPr>
        <w:t> </w:t>
      </w:r>
      <w:r>
        <w:rPr/>
        <w:t>support</w:t>
      </w:r>
      <w:r>
        <w:rPr>
          <w:spacing w:val="4"/>
        </w:rPr>
        <w:t> </w:t>
      </w:r>
      <w:r>
        <w:rPr>
          <w:spacing w:val="-1"/>
        </w:rPr>
        <w:t>from</w:t>
      </w:r>
      <w:r>
        <w:rPr>
          <w:spacing w:val="5"/>
        </w:rPr>
        <w:t> </w:t>
      </w:r>
      <w:r>
        <w:rPr/>
        <w:t>the</w:t>
      </w:r>
      <w:r>
        <w:rPr>
          <w:spacing w:val="3"/>
        </w:rPr>
        <w:t> </w:t>
      </w:r>
      <w:r>
        <w:rPr>
          <w:spacing w:val="-1"/>
        </w:rPr>
        <w:t>government</w:t>
      </w:r>
      <w:r>
        <w:rPr>
          <w:spacing w:val="5"/>
        </w:rPr>
        <w:t> </w:t>
      </w:r>
      <w:r>
        <w:rPr>
          <w:spacing w:val="-1"/>
        </w:rPr>
        <w:t>and</w:t>
      </w:r>
      <w:r>
        <w:rPr>
          <w:spacing w:val="6"/>
        </w:rPr>
        <w:t> </w:t>
      </w:r>
      <w:r>
        <w:rPr/>
        <w:t>NGOs</w:t>
      </w:r>
      <w:r>
        <w:rPr>
          <w:spacing w:val="4"/>
        </w:rPr>
        <w:t> </w:t>
      </w:r>
      <w:r>
        <w:rPr/>
        <w:t>to</w:t>
      </w:r>
      <w:r>
        <w:rPr>
          <w:spacing w:val="7"/>
        </w:rPr>
        <w:t> </w:t>
      </w:r>
      <w:r>
        <w:rPr>
          <w:spacing w:val="-1"/>
        </w:rPr>
        <w:t>construct</w:t>
      </w:r>
      <w:r>
        <w:rPr>
          <w:spacing w:val="5"/>
        </w:rPr>
        <w:t> </w:t>
      </w:r>
      <w:r>
        <w:rPr>
          <w:spacing w:val="-1"/>
        </w:rPr>
        <w:t>dams</w:t>
      </w:r>
      <w:r>
        <w:rPr>
          <w:spacing w:val="7"/>
        </w:rPr>
        <w:t> </w:t>
      </w:r>
      <w:r>
        <w:rPr/>
        <w:t>would</w:t>
      </w:r>
      <w:r>
        <w:rPr>
          <w:spacing w:val="57"/>
        </w:rPr>
        <w:t> </w:t>
      </w:r>
      <w:r>
        <w:rPr>
          <w:spacing w:val="-1"/>
        </w:rPr>
        <w:t>enhance</w:t>
      </w:r>
      <w:r>
        <w:rPr>
          <w:spacing w:val="-13"/>
        </w:rPr>
        <w:t> </w:t>
      </w:r>
      <w:r>
        <w:rPr>
          <w:spacing w:val="-1"/>
        </w:rPr>
        <w:t>irrigation</w:t>
      </w:r>
      <w:r>
        <w:rPr>
          <w:spacing w:val="-12"/>
        </w:rPr>
        <w:t> </w:t>
      </w:r>
      <w:r>
        <w:rPr>
          <w:spacing w:val="-1"/>
        </w:rPr>
        <w:t>agriculture,</w:t>
      </w:r>
      <w:r>
        <w:rPr>
          <w:spacing w:val="-12"/>
        </w:rPr>
        <w:t> </w:t>
      </w:r>
      <w:r>
        <w:rPr>
          <w:spacing w:val="-1"/>
        </w:rPr>
        <w:t>particularly</w:t>
      </w:r>
      <w:r>
        <w:rPr>
          <w:spacing w:val="-13"/>
        </w:rPr>
        <w:t> </w:t>
      </w:r>
      <w:r>
        <w:rPr/>
        <w:t>in</w:t>
      </w:r>
      <w:r>
        <w:rPr>
          <w:spacing w:val="-12"/>
        </w:rPr>
        <w:t> </w:t>
      </w:r>
      <w:r>
        <w:rPr/>
        <w:t>the</w:t>
      </w:r>
      <w:r>
        <w:rPr>
          <w:spacing w:val="-13"/>
        </w:rPr>
        <w:t> </w:t>
      </w:r>
      <w:r>
        <w:rPr/>
        <w:t>dry</w:t>
      </w:r>
      <w:r>
        <w:rPr>
          <w:spacing w:val="-12"/>
        </w:rPr>
        <w:t> </w:t>
      </w:r>
      <w:r>
        <w:rPr>
          <w:spacing w:val="-1"/>
        </w:rPr>
        <w:t>season.</w:t>
      </w:r>
      <w:r>
        <w:rPr>
          <w:spacing w:val="-12"/>
        </w:rPr>
        <w:t> </w:t>
      </w:r>
      <w:r>
        <w:rPr>
          <w:spacing w:val="-1"/>
        </w:rPr>
        <w:t>For</w:t>
      </w:r>
      <w:r>
        <w:rPr>
          <w:spacing w:val="-13"/>
        </w:rPr>
        <w:t> </w:t>
      </w:r>
      <w:r>
        <w:rPr>
          <w:spacing w:val="-1"/>
        </w:rPr>
        <w:t>instance,</w:t>
      </w:r>
      <w:r>
        <w:rPr>
          <w:spacing w:val="-12"/>
        </w:rPr>
        <w:t> </w:t>
      </w:r>
      <w:r>
        <w:rPr/>
        <w:t>a</w:t>
      </w:r>
      <w:r>
        <w:rPr>
          <w:spacing w:val="-11"/>
        </w:rPr>
        <w:t> </w:t>
      </w:r>
      <w:r>
        <w:rPr/>
        <w:t>discussion</w:t>
      </w:r>
      <w:r>
        <w:rPr>
          <w:spacing w:val="-12"/>
        </w:rPr>
        <w:t> </w:t>
      </w:r>
      <w:r>
        <w:rPr/>
        <w:t>with</w:t>
      </w:r>
      <w:r>
        <w:rPr>
          <w:spacing w:val="-12"/>
        </w:rPr>
        <w:t> </w:t>
      </w:r>
      <w:r>
        <w:rPr>
          <w:spacing w:val="-1"/>
        </w:rPr>
        <w:t>farmer</w:t>
      </w:r>
      <w:r>
        <w:rPr>
          <w:spacing w:val="105"/>
        </w:rPr>
        <w:t> </w:t>
      </w:r>
      <w:r>
        <w:rPr>
          <w:spacing w:val="-1"/>
        </w:rPr>
        <w:t>groups</w:t>
      </w:r>
      <w:r>
        <w:rPr>
          <w:spacing w:val="-12"/>
        </w:rPr>
        <w:t> </w:t>
      </w:r>
      <w:r>
        <w:rPr>
          <w:spacing w:val="-1"/>
        </w:rPr>
        <w:t>revealed</w:t>
      </w:r>
      <w:r>
        <w:rPr>
          <w:spacing w:val="-13"/>
        </w:rPr>
        <w:t> </w:t>
      </w:r>
      <w:r>
        <w:rPr/>
        <w:t>the</w:t>
      </w:r>
      <w:r>
        <w:rPr>
          <w:spacing w:val="-13"/>
        </w:rPr>
        <w:t> </w:t>
      </w:r>
      <w:r>
        <w:rPr/>
        <w:t>existence</w:t>
      </w:r>
      <w:r>
        <w:rPr>
          <w:spacing w:val="-13"/>
        </w:rPr>
        <w:t> </w:t>
      </w:r>
      <w:r>
        <w:rPr>
          <w:spacing w:val="1"/>
        </w:rPr>
        <w:t>of</w:t>
      </w:r>
      <w:r>
        <w:rPr>
          <w:spacing w:val="-13"/>
        </w:rPr>
        <w:t> </w:t>
      </w:r>
      <w:r>
        <w:rPr/>
        <w:t>a</w:t>
      </w:r>
      <w:r>
        <w:rPr>
          <w:spacing w:val="-11"/>
        </w:rPr>
        <w:t> </w:t>
      </w:r>
      <w:r>
        <w:rPr>
          <w:spacing w:val="-1"/>
        </w:rPr>
        <w:t>dam</w:t>
      </w:r>
      <w:r>
        <w:rPr>
          <w:spacing w:val="-12"/>
        </w:rPr>
        <w:t> </w:t>
      </w:r>
      <w:r>
        <w:rPr/>
        <w:t>in</w:t>
      </w:r>
      <w:r>
        <w:rPr>
          <w:spacing w:val="-12"/>
        </w:rPr>
        <w:t> </w:t>
      </w:r>
      <w:r>
        <w:rPr/>
        <w:t>Kaleo</w:t>
      </w:r>
      <w:r>
        <w:rPr>
          <w:spacing w:val="-13"/>
        </w:rPr>
        <w:t> </w:t>
      </w:r>
      <w:r>
        <w:rPr/>
        <w:t>used</w:t>
      </w:r>
      <w:r>
        <w:rPr>
          <w:spacing w:val="-10"/>
        </w:rPr>
        <w:t> </w:t>
      </w:r>
      <w:r>
        <w:rPr/>
        <w:t>by</w:t>
      </w:r>
      <w:r>
        <w:rPr>
          <w:spacing w:val="-12"/>
        </w:rPr>
        <w:t> </w:t>
      </w:r>
      <w:r>
        <w:rPr/>
        <w:t>some</w:t>
      </w:r>
      <w:r>
        <w:rPr>
          <w:spacing w:val="-13"/>
        </w:rPr>
        <w:t> </w:t>
      </w:r>
      <w:r>
        <w:rPr/>
        <w:t>farmers</w:t>
      </w:r>
      <w:r>
        <w:rPr>
          <w:spacing w:val="-13"/>
        </w:rPr>
        <w:t> </w:t>
      </w:r>
      <w:r>
        <w:rPr/>
        <w:t>for</w:t>
      </w:r>
      <w:r>
        <w:rPr>
          <w:spacing w:val="-12"/>
        </w:rPr>
        <w:t> </w:t>
      </w:r>
      <w:r>
        <w:rPr/>
        <w:t>vegetable</w:t>
      </w:r>
      <w:r>
        <w:rPr>
          <w:spacing w:val="-13"/>
        </w:rPr>
        <w:t> </w:t>
      </w:r>
      <w:r>
        <w:rPr/>
        <w:t>farming.</w:t>
      </w:r>
      <w:r>
        <w:rPr>
          <w:spacing w:val="-10"/>
        </w:rPr>
        <w:t> </w:t>
      </w:r>
      <w:r>
        <w:rPr/>
        <w:t>Also,</w:t>
      </w:r>
      <w:r>
        <w:rPr>
          <w:spacing w:val="32"/>
        </w:rPr>
        <w:t> </w:t>
      </w:r>
      <w:r>
        <w:rPr>
          <w:spacing w:val="-1"/>
        </w:rPr>
        <w:t>farmers</w:t>
      </w:r>
      <w:r>
        <w:rPr>
          <w:spacing w:val="23"/>
        </w:rPr>
        <w:t> </w:t>
      </w:r>
      <w:r>
        <w:rPr/>
        <w:t>use</w:t>
      </w:r>
      <w:r>
        <w:rPr>
          <w:spacing w:val="22"/>
        </w:rPr>
        <w:t> </w:t>
      </w:r>
      <w:r>
        <w:rPr/>
        <w:t>hand-dug</w:t>
      </w:r>
      <w:r>
        <w:rPr>
          <w:spacing w:val="23"/>
        </w:rPr>
        <w:t> </w:t>
      </w:r>
      <w:r>
        <w:rPr/>
        <w:t>wells</w:t>
      </w:r>
      <w:r>
        <w:rPr>
          <w:spacing w:val="24"/>
        </w:rPr>
        <w:t> </w:t>
      </w:r>
      <w:r>
        <w:rPr>
          <w:spacing w:val="-1"/>
        </w:rPr>
        <w:t>and</w:t>
      </w:r>
      <w:r>
        <w:rPr>
          <w:spacing w:val="23"/>
        </w:rPr>
        <w:t> </w:t>
      </w:r>
      <w:r>
        <w:rPr>
          <w:spacing w:val="-1"/>
        </w:rPr>
        <w:t>water</w:t>
      </w:r>
      <w:r>
        <w:rPr>
          <w:spacing w:val="24"/>
        </w:rPr>
        <w:t> </w:t>
      </w:r>
      <w:r>
        <w:rPr>
          <w:spacing w:val="-1"/>
        </w:rPr>
        <w:t>cans</w:t>
      </w:r>
      <w:r>
        <w:rPr>
          <w:spacing w:val="26"/>
        </w:rPr>
        <w:t> </w:t>
      </w:r>
      <w:r>
        <w:rPr/>
        <w:t>for</w:t>
      </w:r>
      <w:r>
        <w:rPr>
          <w:spacing w:val="22"/>
        </w:rPr>
        <w:t> </w:t>
      </w:r>
      <w:r>
        <w:rPr/>
        <w:t>farming</w:t>
      </w:r>
      <w:r>
        <w:rPr>
          <w:spacing w:val="24"/>
        </w:rPr>
        <w:t> </w:t>
      </w:r>
      <w:r>
        <w:rPr>
          <w:spacing w:val="-1"/>
        </w:rPr>
        <w:t>purposes.</w:t>
      </w:r>
      <w:r>
        <w:rPr>
          <w:spacing w:val="27"/>
        </w:rPr>
        <w:t> </w:t>
      </w:r>
      <w:r>
        <w:rPr/>
        <w:t>Although</w:t>
      </w:r>
      <w:r>
        <w:rPr>
          <w:spacing w:val="23"/>
        </w:rPr>
        <w:t> </w:t>
      </w:r>
      <w:r>
        <w:rPr>
          <w:spacing w:val="-1"/>
        </w:rPr>
        <w:t>farmers</w:t>
      </w:r>
      <w:r>
        <w:rPr>
          <w:spacing w:val="23"/>
        </w:rPr>
        <w:t> </w:t>
      </w:r>
      <w:r>
        <w:rPr>
          <w:spacing w:val="-1"/>
        </w:rPr>
        <w:t>bemoaned</w:t>
      </w:r>
      <w:r>
        <w:rPr>
          <w:spacing w:val="65"/>
        </w:rPr>
        <w:t> </w:t>
      </w:r>
      <w:r>
        <w:rPr>
          <w:spacing w:val="-1"/>
        </w:rPr>
        <w:t>inadequate</w:t>
      </w:r>
      <w:r>
        <w:rPr>
          <w:spacing w:val="3"/>
        </w:rPr>
        <w:t> </w:t>
      </w:r>
      <w:r>
        <w:rPr>
          <w:spacing w:val="-1"/>
        </w:rPr>
        <w:t>capacity</w:t>
      </w:r>
      <w:r>
        <w:rPr>
          <w:spacing w:val="2"/>
        </w:rPr>
        <w:t> </w:t>
      </w:r>
      <w:r>
        <w:rPr/>
        <w:t>to</w:t>
      </w:r>
      <w:r>
        <w:rPr>
          <w:spacing w:val="4"/>
        </w:rPr>
        <w:t> </w:t>
      </w:r>
      <w:r>
        <w:rPr/>
        <w:t>supply</w:t>
      </w:r>
      <w:r>
        <w:rPr>
          <w:spacing w:val="2"/>
        </w:rPr>
        <w:t> </w:t>
      </w:r>
      <w:r>
        <w:rPr>
          <w:spacing w:val="-1"/>
        </w:rPr>
        <w:t>enough</w:t>
      </w:r>
      <w:r>
        <w:rPr>
          <w:spacing w:val="2"/>
        </w:rPr>
        <w:t> </w:t>
      </w:r>
      <w:r>
        <w:rPr/>
        <w:t>water</w:t>
      </w:r>
      <w:r>
        <w:rPr>
          <w:spacing w:val="3"/>
        </w:rPr>
        <w:t> </w:t>
      </w:r>
      <w:r>
        <w:rPr/>
        <w:t>to</w:t>
      </w:r>
      <w:r>
        <w:rPr>
          <w:spacing w:val="5"/>
        </w:rPr>
        <w:t> </w:t>
      </w:r>
      <w:r>
        <w:rPr>
          <w:spacing w:val="-1"/>
        </w:rPr>
        <w:t>all</w:t>
      </w:r>
      <w:r>
        <w:rPr>
          <w:spacing w:val="5"/>
        </w:rPr>
        <w:t> </w:t>
      </w:r>
      <w:r>
        <w:rPr/>
        <w:t>farmers,</w:t>
      </w:r>
      <w:r>
        <w:rPr>
          <w:spacing w:val="4"/>
        </w:rPr>
        <w:t> </w:t>
      </w:r>
      <w:r>
        <w:rPr>
          <w:spacing w:val="-1"/>
        </w:rPr>
        <w:t>farmers</w:t>
      </w:r>
      <w:r>
        <w:rPr>
          <w:spacing w:val="3"/>
        </w:rPr>
        <w:t> </w:t>
      </w:r>
      <w:r>
        <w:rPr/>
        <w:t>in</w:t>
      </w:r>
      <w:r>
        <w:rPr>
          <w:spacing w:val="2"/>
        </w:rPr>
        <w:t> </w:t>
      </w:r>
      <w:r>
        <w:rPr/>
        <w:t>Kaleo</w:t>
      </w:r>
      <w:r>
        <w:rPr>
          <w:spacing w:val="2"/>
        </w:rPr>
        <w:t> </w:t>
      </w:r>
      <w:r>
        <w:rPr>
          <w:spacing w:val="-1"/>
        </w:rPr>
        <w:t>have</w:t>
      </w:r>
      <w:r>
        <w:rPr>
          <w:spacing w:val="3"/>
        </w:rPr>
        <w:t> </w:t>
      </w:r>
      <w:r>
        <w:rPr>
          <w:spacing w:val="-1"/>
        </w:rPr>
        <w:t>expressed</w:t>
      </w:r>
      <w:r>
        <w:rPr>
          <w:spacing w:val="4"/>
        </w:rPr>
        <w:t> </w:t>
      </w:r>
      <w:r>
        <w:rPr>
          <w:spacing w:val="-1"/>
        </w:rPr>
        <w:t>deep</w:t>
      </w:r>
      <w:r>
        <w:rPr>
          <w:spacing w:val="79"/>
        </w:rPr>
        <w:t> </w:t>
      </w:r>
      <w:r>
        <w:rPr>
          <w:spacing w:val="-1"/>
        </w:rPr>
        <w:t>concerns</w:t>
      </w:r>
      <w:r>
        <w:rPr>
          <w:spacing w:val="54"/>
        </w:rPr>
        <w:t> </w:t>
      </w:r>
      <w:r>
        <w:rPr>
          <w:spacing w:val="-1"/>
        </w:rPr>
        <w:t>over</w:t>
      </w:r>
      <w:r>
        <w:rPr>
          <w:spacing w:val="54"/>
        </w:rPr>
        <w:t> </w:t>
      </w:r>
      <w:r>
        <w:rPr/>
        <w:t>the</w:t>
      </w:r>
      <w:r>
        <w:rPr>
          <w:spacing w:val="52"/>
        </w:rPr>
        <w:t> </w:t>
      </w:r>
      <w:r>
        <w:rPr/>
        <w:t>ongoing</w:t>
      </w:r>
      <w:r>
        <w:rPr>
          <w:spacing w:val="55"/>
        </w:rPr>
        <w:t> </w:t>
      </w:r>
      <w:r>
        <w:rPr>
          <w:spacing w:val="-1"/>
        </w:rPr>
        <w:t>water</w:t>
      </w:r>
      <w:r>
        <w:rPr>
          <w:spacing w:val="53"/>
        </w:rPr>
        <w:t> </w:t>
      </w:r>
      <w:r>
        <w:rPr>
          <w:spacing w:val="-1"/>
        </w:rPr>
        <w:t>management</w:t>
      </w:r>
      <w:r>
        <w:rPr>
          <w:spacing w:val="54"/>
        </w:rPr>
        <w:t> </w:t>
      </w:r>
      <w:r>
        <w:rPr>
          <w:spacing w:val="-1"/>
        </w:rPr>
        <w:t>issues</w:t>
      </w:r>
      <w:r>
        <w:rPr>
          <w:spacing w:val="52"/>
        </w:rPr>
        <w:t> </w:t>
      </w:r>
      <w:r>
        <w:rPr>
          <w:spacing w:val="-1"/>
        </w:rPr>
        <w:t>affecting</w:t>
      </w:r>
      <w:r>
        <w:rPr>
          <w:spacing w:val="52"/>
        </w:rPr>
        <w:t> </w:t>
      </w:r>
      <w:r>
        <w:rPr/>
        <w:t>their</w:t>
      </w:r>
      <w:r>
        <w:rPr>
          <w:spacing w:val="54"/>
        </w:rPr>
        <w:t> </w:t>
      </w:r>
      <w:r>
        <w:rPr>
          <w:spacing w:val="-1"/>
        </w:rPr>
        <w:t>agricultural</w:t>
      </w:r>
      <w:r>
        <w:rPr>
          <w:spacing w:val="53"/>
        </w:rPr>
        <w:t> </w:t>
      </w:r>
      <w:r>
        <w:rPr>
          <w:spacing w:val="-1"/>
        </w:rPr>
        <w:t>practices,</w:t>
      </w:r>
      <w:r>
        <w:rPr>
          <w:spacing w:val="54"/>
        </w:rPr>
        <w:t> </w:t>
      </w:r>
      <w:r>
        <w:rPr/>
        <w:t>a</w:t>
      </w:r>
      <w:r>
        <w:rPr>
          <w:spacing w:val="99"/>
        </w:rPr>
        <w:t> </w:t>
      </w:r>
      <w:r>
        <w:rPr>
          <w:spacing w:val="-1"/>
        </w:rPr>
        <w:t>sentiment</w:t>
      </w:r>
      <w:r>
        <w:rPr>
          <w:spacing w:val="14"/>
        </w:rPr>
        <w:t> </w:t>
      </w:r>
      <w:r>
        <w:rPr>
          <w:spacing w:val="-1"/>
        </w:rPr>
        <w:t>echoed</w:t>
      </w:r>
      <w:r>
        <w:rPr>
          <w:spacing w:val="14"/>
        </w:rPr>
        <w:t> </w:t>
      </w:r>
      <w:r>
        <w:rPr/>
        <w:t>during</w:t>
      </w:r>
      <w:r>
        <w:rPr>
          <w:spacing w:val="13"/>
        </w:rPr>
        <w:t> </w:t>
      </w:r>
      <w:r>
        <w:rPr/>
        <w:t>a</w:t>
      </w:r>
      <w:r>
        <w:rPr>
          <w:spacing w:val="14"/>
        </w:rPr>
        <w:t> </w:t>
      </w:r>
      <w:r>
        <w:rPr>
          <w:spacing w:val="-1"/>
        </w:rPr>
        <w:t>focus</w:t>
      </w:r>
      <w:r>
        <w:rPr>
          <w:spacing w:val="14"/>
        </w:rPr>
        <w:t> </w:t>
      </w:r>
      <w:r>
        <w:rPr/>
        <w:t>group</w:t>
      </w:r>
      <w:r>
        <w:rPr>
          <w:spacing w:val="13"/>
        </w:rPr>
        <w:t> </w:t>
      </w:r>
      <w:r>
        <w:rPr>
          <w:spacing w:val="-1"/>
        </w:rPr>
        <w:t>discussion.</w:t>
      </w:r>
      <w:r>
        <w:rPr>
          <w:spacing w:val="14"/>
        </w:rPr>
        <w:t> </w:t>
      </w:r>
      <w:r>
        <w:rPr/>
        <w:t>A</w:t>
      </w:r>
      <w:r>
        <w:rPr>
          <w:spacing w:val="13"/>
        </w:rPr>
        <w:t> </w:t>
      </w:r>
      <w:r>
        <w:rPr/>
        <w:t>male</w:t>
      </w:r>
      <w:r>
        <w:rPr>
          <w:spacing w:val="13"/>
        </w:rPr>
        <w:t> </w:t>
      </w:r>
      <w:r>
        <w:rPr/>
        <w:t>in</w:t>
      </w:r>
      <w:r>
        <w:rPr>
          <w:spacing w:val="14"/>
        </w:rPr>
        <w:t> </w:t>
      </w:r>
      <w:r>
        <w:rPr/>
        <w:t>a</w:t>
      </w:r>
      <w:r>
        <w:rPr>
          <w:spacing w:val="15"/>
        </w:rPr>
        <w:t> </w:t>
      </w:r>
      <w:r>
        <w:rPr>
          <w:spacing w:val="-1"/>
        </w:rPr>
        <w:t>focus</w:t>
      </w:r>
      <w:r>
        <w:rPr>
          <w:spacing w:val="14"/>
        </w:rPr>
        <w:t> </w:t>
      </w:r>
      <w:r>
        <w:rPr>
          <w:spacing w:val="-1"/>
        </w:rPr>
        <w:t>group</w:t>
      </w:r>
      <w:r>
        <w:rPr>
          <w:spacing w:val="14"/>
        </w:rPr>
        <w:t> </w:t>
      </w:r>
      <w:r>
        <w:rPr/>
        <w:t>discussion</w:t>
      </w:r>
      <w:r>
        <w:rPr>
          <w:spacing w:val="14"/>
        </w:rPr>
        <w:t> </w:t>
      </w:r>
      <w:r>
        <w:rPr/>
        <w:t>in</w:t>
      </w:r>
      <w:r>
        <w:rPr>
          <w:spacing w:val="12"/>
        </w:rPr>
        <w:t> </w:t>
      </w:r>
      <w:r>
        <w:rPr>
          <w:spacing w:val="-1"/>
        </w:rPr>
        <w:t>Kaleo</w:t>
      </w:r>
      <w:r>
        <w:rPr>
          <w:spacing w:val="59"/>
        </w:rPr>
        <w:t> </w:t>
      </w:r>
      <w:r>
        <w:rPr/>
        <w:t>mentioned </w:t>
      </w:r>
      <w:r>
        <w:rPr>
          <w:spacing w:val="-1"/>
        </w:rPr>
        <w:t>that,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line="480" w:lineRule="auto" w:before="0"/>
        <w:ind w:left="820" w:right="113" w:firstLine="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i/>
          <w:sz w:val="24"/>
        </w:rPr>
        <w:t>For</w:t>
      </w:r>
      <w:r>
        <w:rPr>
          <w:rFonts w:ascii="Times New Roman"/>
          <w:i/>
          <w:spacing w:val="45"/>
          <w:sz w:val="24"/>
        </w:rPr>
        <w:t> </w:t>
      </w:r>
      <w:r>
        <w:rPr>
          <w:rFonts w:ascii="Times New Roman"/>
          <w:i/>
          <w:spacing w:val="-1"/>
          <w:sz w:val="24"/>
        </w:rPr>
        <w:t>years,</w:t>
      </w:r>
      <w:r>
        <w:rPr>
          <w:rFonts w:ascii="Times New Roman"/>
          <w:i/>
          <w:spacing w:val="45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47"/>
          <w:sz w:val="24"/>
        </w:rPr>
        <w:t> </w:t>
      </w:r>
      <w:r>
        <w:rPr>
          <w:rFonts w:ascii="Times New Roman"/>
          <w:i/>
          <w:sz w:val="24"/>
        </w:rPr>
        <w:t>local</w:t>
      </w:r>
      <w:r>
        <w:rPr>
          <w:rFonts w:ascii="Times New Roman"/>
          <w:i/>
          <w:spacing w:val="45"/>
          <w:sz w:val="24"/>
        </w:rPr>
        <w:t> </w:t>
      </w:r>
      <w:r>
        <w:rPr>
          <w:rFonts w:ascii="Times New Roman"/>
          <w:i/>
          <w:sz w:val="24"/>
        </w:rPr>
        <w:t>farming</w:t>
      </w:r>
      <w:r>
        <w:rPr>
          <w:rFonts w:ascii="Times New Roman"/>
          <w:i/>
          <w:spacing w:val="46"/>
          <w:sz w:val="24"/>
        </w:rPr>
        <w:t> </w:t>
      </w:r>
      <w:r>
        <w:rPr>
          <w:rFonts w:ascii="Times New Roman"/>
          <w:i/>
          <w:spacing w:val="-1"/>
          <w:sz w:val="24"/>
        </w:rPr>
        <w:t>community</w:t>
      </w:r>
      <w:r>
        <w:rPr>
          <w:rFonts w:ascii="Times New Roman"/>
          <w:i/>
          <w:spacing w:val="44"/>
          <w:sz w:val="24"/>
        </w:rPr>
        <w:t> </w:t>
      </w:r>
      <w:r>
        <w:rPr>
          <w:rFonts w:ascii="Times New Roman"/>
          <w:i/>
          <w:sz w:val="24"/>
        </w:rPr>
        <w:t>in</w:t>
      </w:r>
      <w:r>
        <w:rPr>
          <w:rFonts w:ascii="Times New Roman"/>
          <w:i/>
          <w:spacing w:val="45"/>
          <w:sz w:val="24"/>
        </w:rPr>
        <w:t> </w:t>
      </w:r>
      <w:r>
        <w:rPr>
          <w:rFonts w:ascii="Times New Roman"/>
          <w:i/>
          <w:sz w:val="24"/>
        </w:rPr>
        <w:t>Kaleo</w:t>
      </w:r>
      <w:r>
        <w:rPr>
          <w:rFonts w:ascii="Times New Roman"/>
          <w:i/>
          <w:spacing w:val="45"/>
          <w:sz w:val="24"/>
        </w:rPr>
        <w:t> </w:t>
      </w:r>
      <w:r>
        <w:rPr>
          <w:rFonts w:ascii="Times New Roman"/>
          <w:i/>
          <w:sz w:val="24"/>
        </w:rPr>
        <w:t>and</w:t>
      </w:r>
      <w:r>
        <w:rPr>
          <w:rFonts w:ascii="Times New Roman"/>
          <w:i/>
          <w:spacing w:val="45"/>
          <w:sz w:val="24"/>
        </w:rPr>
        <w:t> </w:t>
      </w:r>
      <w:r>
        <w:rPr>
          <w:rFonts w:ascii="Times New Roman"/>
          <w:i/>
          <w:spacing w:val="-1"/>
          <w:sz w:val="24"/>
        </w:rPr>
        <w:t>neighboring</w:t>
      </w:r>
      <w:r>
        <w:rPr>
          <w:rFonts w:ascii="Times New Roman"/>
          <w:i/>
          <w:spacing w:val="45"/>
          <w:sz w:val="24"/>
        </w:rPr>
        <w:t> </w:t>
      </w:r>
      <w:r>
        <w:rPr>
          <w:rFonts w:ascii="Times New Roman"/>
          <w:i/>
          <w:sz w:val="24"/>
        </w:rPr>
        <w:t>villages</w:t>
      </w:r>
      <w:r>
        <w:rPr>
          <w:rFonts w:ascii="Times New Roman"/>
          <w:i/>
          <w:spacing w:val="45"/>
          <w:sz w:val="24"/>
        </w:rPr>
        <w:t> </w:t>
      </w:r>
      <w:r>
        <w:rPr>
          <w:rFonts w:ascii="Times New Roman"/>
          <w:i/>
          <w:sz w:val="24"/>
        </w:rPr>
        <w:t>including</w:t>
      </w:r>
      <w:r>
        <w:rPr>
          <w:rFonts w:ascii="Times New Roman"/>
          <w:i/>
          <w:spacing w:val="45"/>
          <w:sz w:val="24"/>
        </w:rPr>
        <w:t> </w:t>
      </w:r>
      <w:r>
        <w:rPr>
          <w:rFonts w:ascii="Times New Roman"/>
          <w:i/>
          <w:spacing w:val="-1"/>
          <w:sz w:val="24"/>
        </w:rPr>
        <w:t>Nyimbali,</w:t>
      </w:r>
      <w:r>
        <w:rPr>
          <w:rFonts w:ascii="Times New Roman"/>
          <w:i/>
          <w:spacing w:val="47"/>
          <w:sz w:val="24"/>
        </w:rPr>
        <w:t> </w:t>
      </w:r>
      <w:r>
        <w:rPr>
          <w:rFonts w:ascii="Times New Roman"/>
          <w:i/>
          <w:sz w:val="24"/>
        </w:rPr>
        <w:t>Samatigu,</w:t>
      </w:r>
      <w:r>
        <w:rPr>
          <w:rFonts w:ascii="Times New Roman"/>
          <w:i/>
          <w:spacing w:val="48"/>
          <w:sz w:val="24"/>
        </w:rPr>
        <w:t> </w:t>
      </w:r>
      <w:r>
        <w:rPr>
          <w:rFonts w:ascii="Times New Roman"/>
          <w:i/>
          <w:sz w:val="24"/>
        </w:rPr>
        <w:t>Kaluri,</w:t>
      </w:r>
      <w:r>
        <w:rPr>
          <w:rFonts w:ascii="Times New Roman"/>
          <w:i/>
          <w:spacing w:val="47"/>
          <w:sz w:val="24"/>
        </w:rPr>
        <w:t> </w:t>
      </w:r>
      <w:r>
        <w:rPr>
          <w:rFonts w:ascii="Times New Roman"/>
          <w:i/>
          <w:spacing w:val="-1"/>
          <w:sz w:val="24"/>
        </w:rPr>
        <w:t>Sankana,</w:t>
      </w:r>
      <w:r>
        <w:rPr>
          <w:rFonts w:ascii="Times New Roman"/>
          <w:i/>
          <w:spacing w:val="47"/>
          <w:sz w:val="24"/>
        </w:rPr>
        <w:t> </w:t>
      </w:r>
      <w:r>
        <w:rPr>
          <w:rFonts w:ascii="Times New Roman"/>
          <w:i/>
          <w:sz w:val="24"/>
        </w:rPr>
        <w:t>and</w:t>
      </w:r>
      <w:r>
        <w:rPr>
          <w:rFonts w:ascii="Times New Roman"/>
          <w:i/>
          <w:spacing w:val="47"/>
          <w:sz w:val="24"/>
        </w:rPr>
        <w:t> </w:t>
      </w:r>
      <w:r>
        <w:rPr>
          <w:rFonts w:ascii="Times New Roman"/>
          <w:i/>
          <w:sz w:val="24"/>
        </w:rPr>
        <w:t>Kaleo,</w:t>
      </w:r>
      <w:r>
        <w:rPr>
          <w:rFonts w:ascii="Times New Roman"/>
          <w:i/>
          <w:spacing w:val="47"/>
          <w:sz w:val="24"/>
        </w:rPr>
        <w:t> </w:t>
      </w:r>
      <w:r>
        <w:rPr>
          <w:rFonts w:ascii="Times New Roman"/>
          <w:i/>
          <w:spacing w:val="-1"/>
          <w:sz w:val="24"/>
        </w:rPr>
        <w:t>have</w:t>
      </w:r>
      <w:r>
        <w:rPr>
          <w:rFonts w:ascii="Times New Roman"/>
          <w:i/>
          <w:spacing w:val="48"/>
          <w:sz w:val="24"/>
        </w:rPr>
        <w:t> </w:t>
      </w:r>
      <w:r>
        <w:rPr>
          <w:rFonts w:ascii="Times New Roman"/>
          <w:i/>
          <w:sz w:val="24"/>
        </w:rPr>
        <w:t>had</w:t>
      </w:r>
      <w:r>
        <w:rPr>
          <w:rFonts w:ascii="Times New Roman"/>
          <w:i/>
          <w:spacing w:val="47"/>
          <w:sz w:val="24"/>
        </w:rPr>
        <w:t> </w:t>
      </w:r>
      <w:r>
        <w:rPr>
          <w:rFonts w:ascii="Times New Roman"/>
          <w:i/>
          <w:sz w:val="24"/>
        </w:rPr>
        <w:t>to</w:t>
      </w:r>
      <w:r>
        <w:rPr>
          <w:rFonts w:ascii="Times New Roman"/>
          <w:i/>
          <w:spacing w:val="50"/>
          <w:sz w:val="24"/>
        </w:rPr>
        <w:t> </w:t>
      </w:r>
      <w:r>
        <w:rPr>
          <w:rFonts w:ascii="Times New Roman"/>
          <w:i/>
          <w:sz w:val="24"/>
        </w:rPr>
        <w:t>rely</w:t>
      </w:r>
      <w:r>
        <w:rPr>
          <w:rFonts w:ascii="Times New Roman"/>
          <w:i/>
          <w:spacing w:val="46"/>
          <w:sz w:val="24"/>
        </w:rPr>
        <w:t> </w:t>
      </w:r>
      <w:r>
        <w:rPr>
          <w:rFonts w:ascii="Times New Roman"/>
          <w:i/>
          <w:sz w:val="24"/>
        </w:rPr>
        <w:t>heavily</w:t>
      </w:r>
      <w:r>
        <w:rPr>
          <w:rFonts w:ascii="Times New Roman"/>
          <w:i/>
          <w:spacing w:val="46"/>
          <w:sz w:val="24"/>
        </w:rPr>
        <w:t> </w:t>
      </w:r>
      <w:r>
        <w:rPr>
          <w:rFonts w:ascii="Times New Roman"/>
          <w:i/>
          <w:sz w:val="24"/>
        </w:rPr>
        <w:t>on</w:t>
      </w:r>
      <w:r>
        <w:rPr>
          <w:rFonts w:ascii="Times New Roman"/>
          <w:i/>
          <w:spacing w:val="42"/>
          <w:sz w:val="24"/>
        </w:rPr>
        <w:t> </w:t>
      </w:r>
      <w:r>
        <w:rPr>
          <w:rFonts w:ascii="Times New Roman"/>
          <w:i/>
          <w:spacing w:val="-1"/>
          <w:sz w:val="24"/>
        </w:rPr>
        <w:t>unpredictable</w:t>
      </w:r>
      <w:r>
        <w:rPr>
          <w:rFonts w:ascii="Times New Roman"/>
          <w:i/>
          <w:spacing w:val="-3"/>
          <w:sz w:val="24"/>
        </w:rPr>
        <w:t> </w:t>
      </w:r>
      <w:r>
        <w:rPr>
          <w:rFonts w:ascii="Times New Roman"/>
          <w:i/>
          <w:sz w:val="24"/>
        </w:rPr>
        <w:t>rainfall</w:t>
      </w:r>
      <w:r>
        <w:rPr>
          <w:rFonts w:ascii="Times New Roman"/>
          <w:i/>
          <w:spacing w:val="-2"/>
          <w:sz w:val="24"/>
        </w:rPr>
        <w:t> </w:t>
      </w:r>
      <w:r>
        <w:rPr>
          <w:rFonts w:ascii="Times New Roman"/>
          <w:i/>
          <w:spacing w:val="-1"/>
          <w:sz w:val="24"/>
        </w:rPr>
        <w:t>patterns</w:t>
      </w:r>
      <w:r>
        <w:rPr>
          <w:rFonts w:ascii="Times New Roman"/>
          <w:i/>
          <w:spacing w:val="-2"/>
          <w:sz w:val="24"/>
        </w:rPr>
        <w:t> </w:t>
      </w:r>
      <w:r>
        <w:rPr>
          <w:rFonts w:ascii="Times New Roman"/>
          <w:i/>
          <w:sz w:val="24"/>
        </w:rPr>
        <w:t>for</w:t>
      </w:r>
      <w:r>
        <w:rPr>
          <w:rFonts w:ascii="Times New Roman"/>
          <w:i/>
          <w:spacing w:val="-2"/>
          <w:sz w:val="24"/>
        </w:rPr>
        <w:t> </w:t>
      </w:r>
      <w:r>
        <w:rPr>
          <w:rFonts w:ascii="Times New Roman"/>
          <w:i/>
          <w:sz w:val="24"/>
        </w:rPr>
        <w:t>irrigation</w:t>
      </w:r>
      <w:r>
        <w:rPr>
          <w:rFonts w:ascii="Times New Roman"/>
          <w:i/>
          <w:spacing w:val="-2"/>
          <w:sz w:val="24"/>
        </w:rPr>
        <w:t> </w:t>
      </w:r>
      <w:r>
        <w:rPr>
          <w:rFonts w:ascii="Times New Roman"/>
          <w:i/>
          <w:sz w:val="24"/>
        </w:rPr>
        <w:t>due</w:t>
      </w:r>
      <w:r>
        <w:rPr>
          <w:rFonts w:ascii="Times New Roman"/>
          <w:i/>
          <w:spacing w:val="-4"/>
          <w:sz w:val="24"/>
        </w:rPr>
        <w:t> </w:t>
      </w:r>
      <w:r>
        <w:rPr>
          <w:rFonts w:ascii="Times New Roman"/>
          <w:i/>
          <w:spacing w:val="-1"/>
          <w:sz w:val="24"/>
        </w:rPr>
        <w:t>to</w:t>
      </w:r>
      <w:r>
        <w:rPr>
          <w:rFonts w:ascii="Times New Roman"/>
          <w:i/>
          <w:spacing w:val="-3"/>
          <w:sz w:val="24"/>
        </w:rPr>
        <w:t> </w:t>
      </w:r>
      <w:r>
        <w:rPr>
          <w:rFonts w:ascii="Times New Roman"/>
          <w:i/>
          <w:sz w:val="24"/>
        </w:rPr>
        <w:t>a</w:t>
      </w:r>
      <w:r>
        <w:rPr>
          <w:rFonts w:ascii="Times New Roman"/>
          <w:i/>
          <w:spacing w:val="-3"/>
          <w:sz w:val="24"/>
        </w:rPr>
        <w:t> </w:t>
      </w:r>
      <w:r>
        <w:rPr>
          <w:rFonts w:ascii="Times New Roman"/>
          <w:i/>
          <w:spacing w:val="-1"/>
          <w:sz w:val="24"/>
        </w:rPr>
        <w:t>deficient</w:t>
      </w:r>
      <w:r>
        <w:rPr>
          <w:rFonts w:ascii="Times New Roman"/>
          <w:i/>
          <w:spacing w:val="-3"/>
          <w:sz w:val="24"/>
        </w:rPr>
        <w:t> </w:t>
      </w:r>
      <w:r>
        <w:rPr>
          <w:rFonts w:ascii="Times New Roman"/>
          <w:i/>
          <w:sz w:val="24"/>
        </w:rPr>
        <w:t>water</w:t>
      </w:r>
      <w:r>
        <w:rPr>
          <w:rFonts w:ascii="Times New Roman"/>
          <w:i/>
          <w:spacing w:val="-3"/>
          <w:sz w:val="24"/>
        </w:rPr>
        <w:t> </w:t>
      </w:r>
      <w:r>
        <w:rPr>
          <w:rFonts w:ascii="Times New Roman"/>
          <w:i/>
          <w:spacing w:val="-1"/>
          <w:sz w:val="24"/>
        </w:rPr>
        <w:t>management</w:t>
      </w:r>
      <w:r>
        <w:rPr>
          <w:rFonts w:ascii="Times New Roman"/>
          <w:i/>
          <w:spacing w:val="-2"/>
          <w:sz w:val="24"/>
        </w:rPr>
        <w:t> </w:t>
      </w:r>
      <w:r>
        <w:rPr>
          <w:rFonts w:ascii="Times New Roman"/>
          <w:i/>
          <w:spacing w:val="-1"/>
          <w:sz w:val="24"/>
        </w:rPr>
        <w:t>system.</w:t>
      </w:r>
      <w:r>
        <w:rPr>
          <w:rFonts w:ascii="Times New Roman"/>
          <w:i/>
          <w:spacing w:val="75"/>
          <w:sz w:val="24"/>
        </w:rPr>
        <w:t> </w:t>
      </w:r>
      <w:r>
        <w:rPr>
          <w:rFonts w:ascii="Times New Roman"/>
          <w:i/>
          <w:sz w:val="24"/>
        </w:rPr>
        <w:t>A</w:t>
      </w:r>
      <w:r>
        <w:rPr>
          <w:rFonts w:ascii="Times New Roman"/>
          <w:i/>
          <w:spacing w:val="-8"/>
          <w:sz w:val="24"/>
        </w:rPr>
        <w:t> </w:t>
      </w:r>
      <w:r>
        <w:rPr>
          <w:rFonts w:ascii="Times New Roman"/>
          <w:i/>
          <w:spacing w:val="-1"/>
          <w:sz w:val="24"/>
        </w:rPr>
        <w:t>predominant</w:t>
      </w:r>
      <w:r>
        <w:rPr>
          <w:rFonts w:ascii="Times New Roman"/>
          <w:i/>
          <w:spacing w:val="-7"/>
          <w:sz w:val="24"/>
        </w:rPr>
        <w:t> </w:t>
      </w:r>
      <w:r>
        <w:rPr>
          <w:rFonts w:ascii="Times New Roman"/>
          <w:i/>
          <w:sz w:val="24"/>
        </w:rPr>
        <w:t>section</w:t>
      </w:r>
      <w:r>
        <w:rPr>
          <w:rFonts w:ascii="Times New Roman"/>
          <w:i/>
          <w:spacing w:val="-8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-5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-8"/>
          <w:sz w:val="24"/>
        </w:rPr>
        <w:t> </w:t>
      </w:r>
      <w:r>
        <w:rPr>
          <w:rFonts w:ascii="Times New Roman"/>
          <w:i/>
          <w:spacing w:val="-1"/>
          <w:sz w:val="24"/>
        </w:rPr>
        <w:t>community</w:t>
      </w:r>
      <w:r>
        <w:rPr>
          <w:rFonts w:ascii="Times New Roman"/>
          <w:i/>
          <w:spacing w:val="-6"/>
          <w:sz w:val="24"/>
        </w:rPr>
        <w:t> </w:t>
      </w:r>
      <w:r>
        <w:rPr>
          <w:rFonts w:ascii="Times New Roman"/>
          <w:i/>
          <w:spacing w:val="-1"/>
          <w:sz w:val="24"/>
        </w:rPr>
        <w:t>uses</w:t>
      </w:r>
      <w:r>
        <w:rPr>
          <w:rFonts w:ascii="Times New Roman"/>
          <w:i/>
          <w:spacing w:val="-5"/>
          <w:sz w:val="24"/>
        </w:rPr>
        <w:t> </w:t>
      </w:r>
      <w:r>
        <w:rPr>
          <w:rFonts w:ascii="Times New Roman"/>
          <w:i/>
          <w:sz w:val="24"/>
        </w:rPr>
        <w:t>a</w:t>
      </w:r>
      <w:r>
        <w:rPr>
          <w:rFonts w:ascii="Times New Roman"/>
          <w:i/>
          <w:spacing w:val="-8"/>
          <w:sz w:val="24"/>
        </w:rPr>
        <w:t> </w:t>
      </w:r>
      <w:r>
        <w:rPr>
          <w:rFonts w:ascii="Times New Roman"/>
          <w:i/>
          <w:sz w:val="24"/>
        </w:rPr>
        <w:t>minor</w:t>
      </w:r>
      <w:r>
        <w:rPr>
          <w:rFonts w:ascii="Times New Roman"/>
          <w:i/>
          <w:spacing w:val="-7"/>
          <w:sz w:val="24"/>
        </w:rPr>
        <w:t> </w:t>
      </w:r>
      <w:r>
        <w:rPr>
          <w:rFonts w:ascii="Times New Roman"/>
          <w:i/>
          <w:sz w:val="24"/>
        </w:rPr>
        <w:t>dam</w:t>
      </w:r>
      <w:r>
        <w:rPr>
          <w:rFonts w:ascii="Times New Roman"/>
          <w:i/>
          <w:spacing w:val="-8"/>
          <w:sz w:val="24"/>
        </w:rPr>
        <w:t> </w:t>
      </w:r>
      <w:r>
        <w:rPr>
          <w:rFonts w:ascii="Times New Roman"/>
          <w:i/>
          <w:sz w:val="24"/>
        </w:rPr>
        <w:t>in</w:t>
      </w:r>
      <w:r>
        <w:rPr>
          <w:rFonts w:ascii="Times New Roman"/>
          <w:i/>
          <w:spacing w:val="-7"/>
          <w:sz w:val="24"/>
        </w:rPr>
        <w:t> </w:t>
      </w:r>
      <w:r>
        <w:rPr>
          <w:rFonts w:ascii="Times New Roman"/>
          <w:i/>
          <w:sz w:val="24"/>
        </w:rPr>
        <w:t>Kaleo</w:t>
      </w:r>
      <w:r>
        <w:rPr>
          <w:rFonts w:ascii="Times New Roman"/>
          <w:i/>
          <w:spacing w:val="-6"/>
          <w:sz w:val="24"/>
        </w:rPr>
        <w:t> </w:t>
      </w:r>
      <w:r>
        <w:rPr>
          <w:rFonts w:ascii="Times New Roman"/>
          <w:i/>
          <w:sz w:val="24"/>
        </w:rPr>
        <w:t>for</w:t>
      </w:r>
      <w:r>
        <w:rPr>
          <w:rFonts w:ascii="Times New Roman"/>
          <w:i/>
          <w:spacing w:val="-7"/>
          <w:sz w:val="24"/>
        </w:rPr>
        <w:t> </w:t>
      </w:r>
      <w:r>
        <w:rPr>
          <w:rFonts w:ascii="Times New Roman"/>
          <w:i/>
          <w:sz w:val="24"/>
        </w:rPr>
        <w:t>vegetable</w:t>
      </w:r>
      <w:r>
        <w:rPr>
          <w:rFonts w:ascii="Times New Roman"/>
          <w:i/>
          <w:spacing w:val="-8"/>
          <w:sz w:val="24"/>
        </w:rPr>
        <w:t> </w:t>
      </w:r>
      <w:r>
        <w:rPr>
          <w:rFonts w:ascii="Times New Roman"/>
          <w:i/>
          <w:sz w:val="24"/>
        </w:rPr>
        <w:t>farming,</w:t>
      </w:r>
      <w:r>
        <w:rPr>
          <w:rFonts w:ascii="Times New Roman"/>
          <w:i/>
          <w:spacing w:val="46"/>
          <w:sz w:val="24"/>
        </w:rPr>
        <w:t> </w:t>
      </w:r>
      <w:r>
        <w:rPr>
          <w:rFonts w:ascii="Times New Roman"/>
          <w:i/>
          <w:sz w:val="24"/>
        </w:rPr>
        <w:t>but</w:t>
      </w:r>
      <w:r>
        <w:rPr>
          <w:rFonts w:ascii="Times New Roman"/>
          <w:i/>
          <w:spacing w:val="2"/>
          <w:sz w:val="24"/>
        </w:rPr>
        <w:t> </w:t>
      </w:r>
      <w:r>
        <w:rPr>
          <w:rFonts w:ascii="Times New Roman"/>
          <w:i/>
          <w:sz w:val="24"/>
        </w:rPr>
        <w:t>this</w:t>
      </w:r>
      <w:r>
        <w:rPr>
          <w:rFonts w:ascii="Times New Roman"/>
          <w:i/>
          <w:spacing w:val="2"/>
          <w:sz w:val="24"/>
        </w:rPr>
        <w:t> </w:t>
      </w:r>
      <w:r>
        <w:rPr>
          <w:rFonts w:ascii="Times New Roman"/>
          <w:i/>
          <w:spacing w:val="-1"/>
          <w:sz w:val="24"/>
        </w:rPr>
        <w:t>serves</w:t>
      </w:r>
      <w:r>
        <w:rPr>
          <w:rFonts w:ascii="Times New Roman"/>
          <w:i/>
          <w:spacing w:val="2"/>
          <w:sz w:val="24"/>
        </w:rPr>
        <w:t> </w:t>
      </w:r>
      <w:r>
        <w:rPr>
          <w:rFonts w:ascii="Times New Roman"/>
          <w:i/>
          <w:sz w:val="24"/>
        </w:rPr>
        <w:t>only</w:t>
      </w:r>
      <w:r>
        <w:rPr>
          <w:rFonts w:ascii="Times New Roman"/>
          <w:i/>
          <w:spacing w:val="1"/>
          <w:sz w:val="24"/>
        </w:rPr>
        <w:t> </w:t>
      </w:r>
      <w:r>
        <w:rPr>
          <w:rFonts w:ascii="Times New Roman"/>
          <w:i/>
          <w:sz w:val="24"/>
        </w:rPr>
        <w:t>a</w:t>
      </w:r>
      <w:r>
        <w:rPr>
          <w:rFonts w:ascii="Times New Roman"/>
          <w:i/>
          <w:spacing w:val="2"/>
          <w:sz w:val="24"/>
        </w:rPr>
        <w:t> </w:t>
      </w:r>
      <w:r>
        <w:rPr>
          <w:rFonts w:ascii="Times New Roman"/>
          <w:i/>
          <w:sz w:val="24"/>
        </w:rPr>
        <w:t>limited</w:t>
      </w:r>
      <w:r>
        <w:rPr>
          <w:rFonts w:ascii="Times New Roman"/>
          <w:i/>
          <w:spacing w:val="1"/>
          <w:sz w:val="24"/>
        </w:rPr>
        <w:t> </w:t>
      </w:r>
      <w:r>
        <w:rPr>
          <w:rFonts w:ascii="Times New Roman"/>
          <w:i/>
          <w:spacing w:val="-1"/>
          <w:sz w:val="24"/>
        </w:rPr>
        <w:t>number</w:t>
      </w:r>
      <w:r>
        <w:rPr>
          <w:rFonts w:ascii="Times New Roman"/>
          <w:i/>
          <w:spacing w:val="2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2"/>
          <w:sz w:val="24"/>
        </w:rPr>
        <w:t> </w:t>
      </w:r>
      <w:r>
        <w:rPr>
          <w:rFonts w:ascii="Times New Roman"/>
          <w:i/>
          <w:spacing w:val="-1"/>
          <w:sz w:val="24"/>
        </w:rPr>
        <w:t>farmers.</w:t>
      </w:r>
      <w:r>
        <w:rPr>
          <w:rFonts w:ascii="Times New Roman"/>
          <w:i/>
          <w:spacing w:val="2"/>
          <w:sz w:val="24"/>
        </w:rPr>
        <w:t> </w:t>
      </w:r>
      <w:r>
        <w:rPr>
          <w:rFonts w:ascii="Times New Roman"/>
          <w:i/>
          <w:spacing w:val="-1"/>
          <w:sz w:val="24"/>
        </w:rPr>
        <w:t>Expectations</w:t>
      </w:r>
      <w:r>
        <w:rPr>
          <w:rFonts w:ascii="Times New Roman"/>
          <w:i/>
          <w:spacing w:val="2"/>
          <w:sz w:val="24"/>
        </w:rPr>
        <w:t> </w:t>
      </w:r>
      <w:r>
        <w:rPr>
          <w:rFonts w:ascii="Times New Roman"/>
          <w:i/>
          <w:spacing w:val="-1"/>
          <w:sz w:val="24"/>
        </w:rPr>
        <w:t>were</w:t>
      </w:r>
      <w:r>
        <w:rPr>
          <w:rFonts w:ascii="Times New Roman"/>
          <w:i/>
          <w:spacing w:val="1"/>
          <w:sz w:val="24"/>
        </w:rPr>
        <w:t> </w:t>
      </w:r>
      <w:r>
        <w:rPr>
          <w:rFonts w:ascii="Times New Roman"/>
          <w:i/>
          <w:sz w:val="24"/>
        </w:rPr>
        <w:t>heightened</w:t>
      </w:r>
      <w:r>
        <w:rPr>
          <w:rFonts w:ascii="Times New Roman"/>
          <w:i/>
          <w:spacing w:val="2"/>
          <w:sz w:val="24"/>
        </w:rPr>
        <w:t> </w:t>
      </w:r>
      <w:r>
        <w:rPr>
          <w:rFonts w:ascii="Times New Roman"/>
          <w:i/>
          <w:sz w:val="24"/>
        </w:rPr>
        <w:t>some four</w:t>
      </w:r>
      <w:r>
        <w:rPr>
          <w:rFonts w:ascii="Times New Roman"/>
          <w:i/>
          <w:spacing w:val="51"/>
          <w:sz w:val="24"/>
        </w:rPr>
        <w:t> </w:t>
      </w:r>
      <w:r>
        <w:rPr>
          <w:rFonts w:ascii="Times New Roman"/>
          <w:i/>
          <w:spacing w:val="-1"/>
          <w:sz w:val="24"/>
        </w:rPr>
        <w:t>years</w:t>
      </w:r>
      <w:r>
        <w:rPr>
          <w:rFonts w:ascii="Times New Roman"/>
          <w:i/>
          <w:spacing w:val="-7"/>
          <w:sz w:val="24"/>
        </w:rPr>
        <w:t> </w:t>
      </w:r>
      <w:r>
        <w:rPr>
          <w:rFonts w:ascii="Times New Roman"/>
          <w:i/>
          <w:sz w:val="24"/>
        </w:rPr>
        <w:t>ago</w:t>
      </w:r>
      <w:r>
        <w:rPr>
          <w:rFonts w:ascii="Times New Roman"/>
          <w:i/>
          <w:spacing w:val="-8"/>
          <w:sz w:val="24"/>
        </w:rPr>
        <w:t> </w:t>
      </w:r>
      <w:r>
        <w:rPr>
          <w:rFonts w:ascii="Times New Roman"/>
          <w:i/>
          <w:spacing w:val="-1"/>
          <w:sz w:val="24"/>
        </w:rPr>
        <w:t>when</w:t>
      </w:r>
      <w:r>
        <w:rPr>
          <w:rFonts w:ascii="Times New Roman"/>
          <w:i/>
          <w:spacing w:val="-8"/>
          <w:sz w:val="24"/>
        </w:rPr>
        <w:t> </w:t>
      </w:r>
      <w:r>
        <w:rPr>
          <w:rFonts w:ascii="Times New Roman"/>
          <w:i/>
          <w:sz w:val="24"/>
        </w:rPr>
        <w:t>there</w:t>
      </w:r>
      <w:r>
        <w:rPr>
          <w:rFonts w:ascii="Times New Roman"/>
          <w:i/>
          <w:spacing w:val="-9"/>
          <w:sz w:val="24"/>
        </w:rPr>
        <w:t> </w:t>
      </w:r>
      <w:r>
        <w:rPr>
          <w:rFonts w:ascii="Times New Roman"/>
          <w:i/>
          <w:spacing w:val="-1"/>
          <w:sz w:val="24"/>
        </w:rPr>
        <w:t>were</w:t>
      </w:r>
      <w:r>
        <w:rPr>
          <w:rFonts w:ascii="Times New Roman"/>
          <w:i/>
          <w:spacing w:val="-8"/>
          <w:sz w:val="24"/>
        </w:rPr>
        <w:t> </w:t>
      </w:r>
      <w:r>
        <w:rPr>
          <w:rFonts w:ascii="Times New Roman"/>
          <w:i/>
          <w:sz w:val="24"/>
        </w:rPr>
        <w:t>rumors</w:t>
      </w:r>
      <w:r>
        <w:rPr>
          <w:rFonts w:ascii="Times New Roman"/>
          <w:i/>
          <w:spacing w:val="-7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-7"/>
          <w:sz w:val="24"/>
        </w:rPr>
        <w:t> </w:t>
      </w:r>
      <w:r>
        <w:rPr>
          <w:rFonts w:ascii="Times New Roman"/>
          <w:i/>
          <w:sz w:val="24"/>
        </w:rPr>
        <w:t>an</w:t>
      </w:r>
      <w:r>
        <w:rPr>
          <w:rFonts w:ascii="Times New Roman"/>
          <w:i/>
          <w:spacing w:val="-8"/>
          <w:sz w:val="24"/>
        </w:rPr>
        <w:t> </w:t>
      </w:r>
      <w:r>
        <w:rPr>
          <w:rFonts w:ascii="Times New Roman"/>
          <w:i/>
          <w:spacing w:val="-1"/>
          <w:sz w:val="24"/>
        </w:rPr>
        <w:t>impending</w:t>
      </w:r>
      <w:r>
        <w:rPr>
          <w:rFonts w:ascii="Times New Roman"/>
          <w:i/>
          <w:spacing w:val="-10"/>
          <w:sz w:val="24"/>
        </w:rPr>
        <w:t> </w:t>
      </w:r>
      <w:r>
        <w:rPr>
          <w:rFonts w:ascii="Times New Roman"/>
          <w:i/>
          <w:sz w:val="24"/>
        </w:rPr>
        <w:t>dam</w:t>
      </w:r>
      <w:r>
        <w:rPr>
          <w:rFonts w:ascii="Times New Roman"/>
          <w:i/>
          <w:spacing w:val="-8"/>
          <w:sz w:val="24"/>
        </w:rPr>
        <w:t> </w:t>
      </w:r>
      <w:r>
        <w:rPr>
          <w:rFonts w:ascii="Times New Roman"/>
          <w:i/>
          <w:spacing w:val="-1"/>
          <w:sz w:val="24"/>
        </w:rPr>
        <w:t>construction</w:t>
      </w:r>
      <w:r>
        <w:rPr>
          <w:rFonts w:ascii="Times New Roman"/>
          <w:i/>
          <w:spacing w:val="-8"/>
          <w:sz w:val="24"/>
        </w:rPr>
        <w:t> </w:t>
      </w:r>
      <w:r>
        <w:rPr>
          <w:rFonts w:ascii="Times New Roman"/>
          <w:i/>
          <w:sz w:val="24"/>
        </w:rPr>
        <w:t>in</w:t>
      </w:r>
      <w:r>
        <w:rPr>
          <w:rFonts w:ascii="Times New Roman"/>
          <w:i/>
          <w:spacing w:val="-7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-8"/>
          <w:sz w:val="24"/>
        </w:rPr>
        <w:t> </w:t>
      </w:r>
      <w:r>
        <w:rPr>
          <w:rFonts w:ascii="Times New Roman"/>
          <w:i/>
          <w:spacing w:val="-1"/>
          <w:sz w:val="24"/>
        </w:rPr>
        <w:t>region.</w:t>
      </w:r>
      <w:r>
        <w:rPr>
          <w:rFonts w:ascii="Times New Roman"/>
          <w:i/>
          <w:spacing w:val="-7"/>
          <w:sz w:val="24"/>
        </w:rPr>
        <w:t> </w:t>
      </w:r>
      <w:r>
        <w:rPr>
          <w:rFonts w:ascii="Times New Roman"/>
          <w:i/>
          <w:sz w:val="24"/>
        </w:rPr>
        <w:t>A</w:t>
      </w:r>
      <w:r>
        <w:rPr>
          <w:rFonts w:ascii="Times New Roman"/>
          <w:i/>
          <w:spacing w:val="-8"/>
          <w:sz w:val="24"/>
        </w:rPr>
        <w:t> </w:t>
      </w:r>
      <w:r>
        <w:rPr>
          <w:rFonts w:ascii="Times New Roman"/>
          <w:i/>
          <w:sz w:val="24"/>
        </w:rPr>
        <w:t>road</w:t>
      </w:r>
      <w:r>
        <w:rPr>
          <w:rFonts w:ascii="Times New Roman"/>
          <w:i/>
          <w:spacing w:val="65"/>
          <w:sz w:val="24"/>
        </w:rPr>
        <w:t> </w:t>
      </w:r>
      <w:r>
        <w:rPr>
          <w:rFonts w:ascii="Times New Roman"/>
          <w:i/>
          <w:sz w:val="24"/>
        </w:rPr>
        <w:t>leading</w:t>
      </w:r>
      <w:r>
        <w:rPr>
          <w:rFonts w:ascii="Times New Roman"/>
          <w:i/>
          <w:spacing w:val="-12"/>
          <w:sz w:val="24"/>
        </w:rPr>
        <w:t> </w:t>
      </w:r>
      <w:r>
        <w:rPr>
          <w:rFonts w:ascii="Times New Roman"/>
          <w:i/>
          <w:sz w:val="24"/>
        </w:rPr>
        <w:t>to</w:t>
      </w:r>
      <w:r>
        <w:rPr>
          <w:rFonts w:ascii="Times New Roman"/>
          <w:i/>
          <w:spacing w:val="-12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-15"/>
          <w:sz w:val="24"/>
        </w:rPr>
        <w:t> </w:t>
      </w:r>
      <w:r>
        <w:rPr>
          <w:rFonts w:ascii="Times New Roman"/>
          <w:i/>
          <w:sz w:val="24"/>
        </w:rPr>
        <w:t>proposed</w:t>
      </w:r>
      <w:r>
        <w:rPr>
          <w:rFonts w:ascii="Times New Roman"/>
          <w:i/>
          <w:spacing w:val="-13"/>
          <w:sz w:val="24"/>
        </w:rPr>
        <w:t> </w:t>
      </w:r>
      <w:r>
        <w:rPr>
          <w:rFonts w:ascii="Times New Roman"/>
          <w:i/>
          <w:spacing w:val="-1"/>
          <w:sz w:val="24"/>
        </w:rPr>
        <w:t>construction</w:t>
      </w:r>
      <w:r>
        <w:rPr>
          <w:rFonts w:ascii="Times New Roman"/>
          <w:i/>
          <w:spacing w:val="-12"/>
          <w:sz w:val="24"/>
        </w:rPr>
        <w:t> </w:t>
      </w:r>
      <w:r>
        <w:rPr>
          <w:rFonts w:ascii="Times New Roman"/>
          <w:i/>
          <w:sz w:val="24"/>
        </w:rPr>
        <w:t>site</w:t>
      </w:r>
      <w:r>
        <w:rPr>
          <w:rFonts w:ascii="Times New Roman"/>
          <w:i/>
          <w:spacing w:val="-16"/>
          <w:sz w:val="24"/>
        </w:rPr>
        <w:t> </w:t>
      </w:r>
      <w:r>
        <w:rPr>
          <w:rFonts w:ascii="Times New Roman"/>
          <w:i/>
          <w:sz w:val="24"/>
        </w:rPr>
        <w:t>was</w:t>
      </w:r>
      <w:r>
        <w:rPr>
          <w:rFonts w:ascii="Times New Roman"/>
          <w:i/>
          <w:spacing w:val="-12"/>
          <w:sz w:val="24"/>
        </w:rPr>
        <w:t> </w:t>
      </w:r>
      <w:r>
        <w:rPr>
          <w:rFonts w:ascii="Times New Roman"/>
          <w:i/>
          <w:spacing w:val="-1"/>
          <w:sz w:val="24"/>
        </w:rPr>
        <w:t>even</w:t>
      </w:r>
      <w:r>
        <w:rPr>
          <w:rFonts w:ascii="Times New Roman"/>
          <w:i/>
          <w:spacing w:val="-15"/>
          <w:sz w:val="24"/>
        </w:rPr>
        <w:t> </w:t>
      </w:r>
      <w:r>
        <w:rPr>
          <w:rFonts w:ascii="Times New Roman"/>
          <w:i/>
          <w:spacing w:val="-1"/>
          <w:sz w:val="24"/>
        </w:rPr>
        <w:t>developed,</w:t>
      </w:r>
      <w:r>
        <w:rPr>
          <w:rFonts w:ascii="Times New Roman"/>
          <w:i/>
          <w:spacing w:val="-13"/>
          <w:sz w:val="24"/>
        </w:rPr>
        <w:t> </w:t>
      </w:r>
      <w:r>
        <w:rPr>
          <w:rFonts w:ascii="Times New Roman"/>
          <w:i/>
          <w:sz w:val="24"/>
        </w:rPr>
        <w:t>fueling</w:t>
      </w:r>
      <w:r>
        <w:rPr>
          <w:rFonts w:ascii="Times New Roman"/>
          <w:i/>
          <w:spacing w:val="-12"/>
          <w:sz w:val="24"/>
        </w:rPr>
        <w:t> </w:t>
      </w:r>
      <w:r>
        <w:rPr>
          <w:rFonts w:ascii="Times New Roman"/>
          <w:i/>
          <w:sz w:val="24"/>
        </w:rPr>
        <w:t>hope</w:t>
      </w:r>
      <w:r>
        <w:rPr>
          <w:rFonts w:ascii="Times New Roman"/>
          <w:i/>
          <w:spacing w:val="-13"/>
          <w:sz w:val="24"/>
        </w:rPr>
        <w:t> </w:t>
      </w:r>
      <w:r>
        <w:rPr>
          <w:rFonts w:ascii="Times New Roman"/>
          <w:i/>
          <w:sz w:val="24"/>
        </w:rPr>
        <w:t>among</w:t>
      </w:r>
      <w:r>
        <w:rPr>
          <w:rFonts w:ascii="Times New Roman"/>
          <w:i/>
          <w:spacing w:val="-13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-13"/>
          <w:sz w:val="24"/>
        </w:rPr>
        <w:t> </w:t>
      </w:r>
      <w:r>
        <w:rPr>
          <w:rFonts w:ascii="Times New Roman"/>
          <w:i/>
          <w:sz w:val="24"/>
        </w:rPr>
        <w:t>local</w:t>
      </w:r>
      <w:r>
        <w:rPr>
          <w:rFonts w:ascii="Times New Roman"/>
          <w:i/>
          <w:spacing w:val="37"/>
          <w:sz w:val="24"/>
        </w:rPr>
        <w:t> </w:t>
      </w:r>
      <w:r>
        <w:rPr>
          <w:rFonts w:ascii="Times New Roman"/>
          <w:i/>
          <w:spacing w:val="-1"/>
          <w:sz w:val="24"/>
        </w:rPr>
        <w:t>farmers</w:t>
      </w:r>
      <w:r>
        <w:rPr>
          <w:rFonts w:ascii="Times New Roman"/>
          <w:i/>
          <w:spacing w:val="48"/>
          <w:sz w:val="24"/>
        </w:rPr>
        <w:t> </w:t>
      </w:r>
      <w:r>
        <w:rPr>
          <w:rFonts w:ascii="Times New Roman"/>
          <w:i/>
          <w:sz w:val="24"/>
        </w:rPr>
        <w:t>that</w:t>
      </w:r>
      <w:r>
        <w:rPr>
          <w:rFonts w:ascii="Times New Roman"/>
          <w:i/>
          <w:spacing w:val="48"/>
          <w:sz w:val="24"/>
        </w:rPr>
        <w:t> </w:t>
      </w:r>
      <w:r>
        <w:rPr>
          <w:rFonts w:ascii="Times New Roman"/>
          <w:i/>
          <w:sz w:val="24"/>
        </w:rPr>
        <w:t>this</w:t>
      </w:r>
      <w:r>
        <w:rPr>
          <w:rFonts w:ascii="Times New Roman"/>
          <w:i/>
          <w:spacing w:val="45"/>
          <w:sz w:val="24"/>
        </w:rPr>
        <w:t> </w:t>
      </w:r>
      <w:r>
        <w:rPr>
          <w:rFonts w:ascii="Times New Roman"/>
          <w:i/>
          <w:spacing w:val="-1"/>
          <w:sz w:val="24"/>
        </w:rPr>
        <w:t>would</w:t>
      </w:r>
      <w:r>
        <w:rPr>
          <w:rFonts w:ascii="Times New Roman"/>
          <w:i/>
          <w:spacing w:val="47"/>
          <w:sz w:val="24"/>
        </w:rPr>
        <w:t> </w:t>
      </w:r>
      <w:r>
        <w:rPr>
          <w:rFonts w:ascii="Times New Roman"/>
          <w:i/>
          <w:spacing w:val="-1"/>
          <w:sz w:val="24"/>
        </w:rPr>
        <w:t>significantly</w:t>
      </w:r>
      <w:r>
        <w:rPr>
          <w:rFonts w:ascii="Times New Roman"/>
          <w:i/>
          <w:spacing w:val="46"/>
          <w:sz w:val="24"/>
        </w:rPr>
        <w:t> </w:t>
      </w:r>
      <w:r>
        <w:rPr>
          <w:rFonts w:ascii="Times New Roman"/>
          <w:i/>
          <w:spacing w:val="-1"/>
          <w:sz w:val="24"/>
        </w:rPr>
        <w:t>enhance</w:t>
      </w:r>
      <w:r>
        <w:rPr>
          <w:rFonts w:ascii="Times New Roman"/>
          <w:i/>
          <w:spacing w:val="46"/>
          <w:sz w:val="24"/>
        </w:rPr>
        <w:t> </w:t>
      </w:r>
      <w:r>
        <w:rPr>
          <w:rFonts w:ascii="Times New Roman"/>
          <w:i/>
          <w:sz w:val="24"/>
        </w:rPr>
        <w:t>dry-season</w:t>
      </w:r>
      <w:r>
        <w:rPr>
          <w:rFonts w:ascii="Times New Roman"/>
          <w:i/>
          <w:spacing w:val="48"/>
          <w:sz w:val="24"/>
        </w:rPr>
        <w:t> </w:t>
      </w:r>
      <w:r>
        <w:rPr>
          <w:rFonts w:ascii="Times New Roman"/>
          <w:i/>
          <w:sz w:val="24"/>
        </w:rPr>
        <w:t>farming</w:t>
      </w:r>
      <w:r>
        <w:rPr>
          <w:rFonts w:ascii="Times New Roman"/>
          <w:i/>
          <w:spacing w:val="48"/>
          <w:sz w:val="24"/>
        </w:rPr>
        <w:t> </w:t>
      </w:r>
      <w:r>
        <w:rPr>
          <w:rFonts w:ascii="Times New Roman"/>
          <w:i/>
          <w:sz w:val="24"/>
        </w:rPr>
        <w:t>and</w:t>
      </w:r>
      <w:r>
        <w:rPr>
          <w:rFonts w:ascii="Times New Roman"/>
          <w:i/>
          <w:spacing w:val="47"/>
          <w:sz w:val="24"/>
        </w:rPr>
        <w:t> </w:t>
      </w:r>
      <w:r>
        <w:rPr>
          <w:rFonts w:ascii="Times New Roman"/>
          <w:i/>
          <w:spacing w:val="-1"/>
          <w:sz w:val="24"/>
        </w:rPr>
        <w:t>vegetable</w:t>
      </w:r>
      <w:r>
        <w:rPr>
          <w:rFonts w:ascii="Times New Roman"/>
          <w:i/>
          <w:spacing w:val="67"/>
          <w:sz w:val="24"/>
        </w:rPr>
        <w:t> </w:t>
      </w:r>
      <w:r>
        <w:rPr>
          <w:rFonts w:ascii="Times New Roman"/>
          <w:i/>
          <w:spacing w:val="-1"/>
          <w:sz w:val="24"/>
        </w:rPr>
        <w:t>cultivation,</w:t>
      </w:r>
      <w:r>
        <w:rPr>
          <w:rFonts w:ascii="Times New Roman"/>
          <w:i/>
          <w:spacing w:val="38"/>
          <w:sz w:val="24"/>
        </w:rPr>
        <w:t> </w:t>
      </w:r>
      <w:r>
        <w:rPr>
          <w:rFonts w:ascii="Times New Roman"/>
          <w:i/>
          <w:spacing w:val="-1"/>
          <w:sz w:val="24"/>
        </w:rPr>
        <w:t>reducing</w:t>
      </w:r>
      <w:r>
        <w:rPr>
          <w:rFonts w:ascii="Times New Roman"/>
          <w:i/>
          <w:spacing w:val="38"/>
          <w:sz w:val="24"/>
        </w:rPr>
        <w:t> </w:t>
      </w:r>
      <w:r>
        <w:rPr>
          <w:rFonts w:ascii="Times New Roman"/>
          <w:i/>
          <w:spacing w:val="-1"/>
          <w:sz w:val="24"/>
        </w:rPr>
        <w:t>their</w:t>
      </w:r>
      <w:r>
        <w:rPr>
          <w:rFonts w:ascii="Times New Roman"/>
          <w:i/>
          <w:spacing w:val="38"/>
          <w:sz w:val="24"/>
        </w:rPr>
        <w:t> </w:t>
      </w:r>
      <w:r>
        <w:rPr>
          <w:rFonts w:ascii="Times New Roman"/>
          <w:i/>
          <w:spacing w:val="-1"/>
          <w:sz w:val="24"/>
        </w:rPr>
        <w:t>vulnerability</w:t>
      </w:r>
      <w:r>
        <w:rPr>
          <w:rFonts w:ascii="Times New Roman"/>
          <w:i/>
          <w:spacing w:val="37"/>
          <w:sz w:val="24"/>
        </w:rPr>
        <w:t> </w:t>
      </w:r>
      <w:r>
        <w:rPr>
          <w:rFonts w:ascii="Times New Roman"/>
          <w:i/>
          <w:sz w:val="24"/>
        </w:rPr>
        <w:t>to</w:t>
      </w:r>
      <w:r>
        <w:rPr>
          <w:rFonts w:ascii="Times New Roman"/>
          <w:i/>
          <w:spacing w:val="36"/>
          <w:sz w:val="24"/>
        </w:rPr>
        <w:t> </w:t>
      </w:r>
      <w:r>
        <w:rPr>
          <w:rFonts w:ascii="Times New Roman"/>
          <w:i/>
          <w:spacing w:val="-1"/>
          <w:sz w:val="24"/>
        </w:rPr>
        <w:t>erratic</w:t>
      </w:r>
      <w:r>
        <w:rPr>
          <w:rFonts w:ascii="Times New Roman"/>
          <w:i/>
          <w:spacing w:val="37"/>
          <w:sz w:val="24"/>
        </w:rPr>
        <w:t> </w:t>
      </w:r>
      <w:r>
        <w:rPr>
          <w:rFonts w:ascii="Times New Roman"/>
          <w:i/>
          <w:spacing w:val="-1"/>
          <w:sz w:val="24"/>
        </w:rPr>
        <w:t>weather</w:t>
      </w:r>
      <w:r>
        <w:rPr>
          <w:rFonts w:ascii="Times New Roman"/>
          <w:i/>
          <w:spacing w:val="37"/>
          <w:sz w:val="24"/>
        </w:rPr>
        <w:t> </w:t>
      </w:r>
      <w:r>
        <w:rPr>
          <w:rFonts w:ascii="Times New Roman"/>
          <w:i/>
          <w:spacing w:val="-1"/>
          <w:sz w:val="24"/>
        </w:rPr>
        <w:t>conditions.</w:t>
      </w:r>
      <w:r>
        <w:rPr>
          <w:rFonts w:ascii="Times New Roman"/>
          <w:i/>
          <w:spacing w:val="38"/>
          <w:sz w:val="24"/>
        </w:rPr>
        <w:t> </w:t>
      </w:r>
      <w:r>
        <w:rPr>
          <w:rFonts w:ascii="Times New Roman"/>
          <w:i/>
          <w:spacing w:val="-1"/>
          <w:sz w:val="24"/>
        </w:rPr>
        <w:t>Regrettably,</w:t>
      </w:r>
      <w:r>
        <w:rPr>
          <w:rFonts w:ascii="Times New Roman"/>
          <w:i/>
          <w:spacing w:val="38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sz w:val="24"/>
        </w:rPr>
      </w:r>
    </w:p>
    <w:p>
      <w:pPr>
        <w:spacing w:after="0" w:line="480" w:lineRule="auto"/>
        <w:jc w:val="both"/>
        <w:rPr>
          <w:rFonts w:ascii="Times New Roman" w:hAnsi="Times New Roman" w:cs="Times New Roman" w:eastAsia="Times New Roman"/>
          <w:sz w:val="24"/>
          <w:szCs w:val="24"/>
        </w:rPr>
        <w:sectPr>
          <w:pgSz w:w="12240" w:h="15840"/>
          <w:pgMar w:header="0" w:footer="1213" w:top="1400" w:bottom="1400" w:left="1340" w:right="1320"/>
        </w:sectPr>
      </w:pPr>
    </w:p>
    <w:p>
      <w:pPr>
        <w:spacing w:line="480" w:lineRule="auto" w:before="39"/>
        <w:ind w:left="820" w:right="115" w:firstLine="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i/>
          <w:spacing w:val="-1"/>
          <w:sz w:val="24"/>
        </w:rPr>
        <w:t>project</w:t>
      </w:r>
      <w:r>
        <w:rPr>
          <w:rFonts w:ascii="Times New Roman"/>
          <w:i/>
          <w:spacing w:val="43"/>
          <w:sz w:val="24"/>
        </w:rPr>
        <w:t> </w:t>
      </w:r>
      <w:r>
        <w:rPr>
          <w:rFonts w:ascii="Times New Roman"/>
          <w:i/>
          <w:sz w:val="24"/>
        </w:rPr>
        <w:t>has</w:t>
      </w:r>
      <w:r>
        <w:rPr>
          <w:rFonts w:ascii="Times New Roman"/>
          <w:i/>
          <w:spacing w:val="43"/>
          <w:sz w:val="24"/>
        </w:rPr>
        <w:t> </w:t>
      </w:r>
      <w:r>
        <w:rPr>
          <w:rFonts w:ascii="Times New Roman"/>
          <w:i/>
          <w:sz w:val="24"/>
        </w:rPr>
        <w:t>stalled,</w:t>
      </w:r>
      <w:r>
        <w:rPr>
          <w:rFonts w:ascii="Times New Roman"/>
          <w:i/>
          <w:spacing w:val="42"/>
          <w:sz w:val="24"/>
        </w:rPr>
        <w:t> </w:t>
      </w:r>
      <w:r>
        <w:rPr>
          <w:rFonts w:ascii="Times New Roman"/>
          <w:i/>
          <w:spacing w:val="-1"/>
          <w:sz w:val="24"/>
        </w:rPr>
        <w:t>with</w:t>
      </w:r>
      <w:r>
        <w:rPr>
          <w:rFonts w:ascii="Times New Roman"/>
          <w:i/>
          <w:spacing w:val="41"/>
          <w:sz w:val="24"/>
        </w:rPr>
        <w:t> </w:t>
      </w:r>
      <w:r>
        <w:rPr>
          <w:rFonts w:ascii="Times New Roman"/>
          <w:i/>
          <w:sz w:val="24"/>
        </w:rPr>
        <w:t>no</w:t>
      </w:r>
      <w:r>
        <w:rPr>
          <w:rFonts w:ascii="Times New Roman"/>
          <w:i/>
          <w:spacing w:val="42"/>
          <w:sz w:val="24"/>
        </w:rPr>
        <w:t> </w:t>
      </w:r>
      <w:r>
        <w:rPr>
          <w:rFonts w:ascii="Times New Roman"/>
          <w:i/>
          <w:spacing w:val="-1"/>
          <w:sz w:val="24"/>
        </w:rPr>
        <w:t>clear</w:t>
      </w:r>
      <w:r>
        <w:rPr>
          <w:rFonts w:ascii="Times New Roman"/>
          <w:i/>
          <w:spacing w:val="42"/>
          <w:sz w:val="24"/>
        </w:rPr>
        <w:t> </w:t>
      </w:r>
      <w:r>
        <w:rPr>
          <w:rFonts w:ascii="Times New Roman"/>
          <w:i/>
          <w:spacing w:val="-1"/>
          <w:sz w:val="24"/>
        </w:rPr>
        <w:t>indications</w:t>
      </w:r>
      <w:r>
        <w:rPr>
          <w:rFonts w:ascii="Times New Roman"/>
          <w:i/>
          <w:spacing w:val="43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41"/>
          <w:sz w:val="24"/>
        </w:rPr>
        <w:t> </w:t>
      </w:r>
      <w:r>
        <w:rPr>
          <w:rFonts w:ascii="Times New Roman"/>
          <w:i/>
          <w:spacing w:val="-1"/>
          <w:sz w:val="24"/>
        </w:rPr>
        <w:t>resumption,</w:t>
      </w:r>
      <w:r>
        <w:rPr>
          <w:rFonts w:ascii="Times New Roman"/>
          <w:i/>
          <w:spacing w:val="42"/>
          <w:sz w:val="24"/>
        </w:rPr>
        <w:t> </w:t>
      </w:r>
      <w:r>
        <w:rPr>
          <w:rFonts w:ascii="Times New Roman"/>
          <w:i/>
          <w:spacing w:val="-1"/>
          <w:sz w:val="24"/>
        </w:rPr>
        <w:t>leaving</w:t>
      </w:r>
      <w:r>
        <w:rPr>
          <w:rFonts w:ascii="Times New Roman"/>
          <w:i/>
          <w:spacing w:val="43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42"/>
          <w:sz w:val="24"/>
        </w:rPr>
        <w:t> </w:t>
      </w:r>
      <w:r>
        <w:rPr>
          <w:rFonts w:ascii="Times New Roman"/>
          <w:i/>
          <w:spacing w:val="-1"/>
          <w:sz w:val="24"/>
        </w:rPr>
        <w:t>farmers</w:t>
      </w:r>
      <w:r>
        <w:rPr>
          <w:rFonts w:ascii="Times New Roman"/>
          <w:i/>
          <w:spacing w:val="43"/>
          <w:sz w:val="24"/>
        </w:rPr>
        <w:t> </w:t>
      </w:r>
      <w:r>
        <w:rPr>
          <w:rFonts w:ascii="Times New Roman"/>
          <w:i/>
          <w:sz w:val="24"/>
        </w:rPr>
        <w:t>in</w:t>
      </w:r>
      <w:r>
        <w:rPr>
          <w:rFonts w:ascii="Times New Roman"/>
          <w:i/>
          <w:spacing w:val="43"/>
          <w:sz w:val="24"/>
        </w:rPr>
        <w:t> </w:t>
      </w:r>
      <w:r>
        <w:rPr>
          <w:rFonts w:ascii="Times New Roman"/>
          <w:i/>
          <w:sz w:val="24"/>
        </w:rPr>
        <w:t>a</w:t>
      </w:r>
      <w:r>
        <w:rPr>
          <w:rFonts w:ascii="Times New Roman"/>
          <w:i/>
          <w:spacing w:val="85"/>
          <w:sz w:val="24"/>
        </w:rPr>
        <w:t> </w:t>
      </w:r>
      <w:r>
        <w:rPr>
          <w:rFonts w:ascii="Times New Roman"/>
          <w:i/>
          <w:spacing w:val="-1"/>
          <w:sz w:val="24"/>
        </w:rPr>
        <w:t>continuous</w:t>
      </w:r>
      <w:r>
        <w:rPr>
          <w:rFonts w:ascii="Times New Roman"/>
          <w:i/>
          <w:sz w:val="24"/>
        </w:rPr>
        <w:t> state of uncertainty and </w:t>
      </w:r>
      <w:r>
        <w:rPr>
          <w:rFonts w:ascii="Times New Roman"/>
          <w:i/>
          <w:spacing w:val="-1"/>
          <w:sz w:val="24"/>
        </w:rPr>
        <w:t>escalating</w:t>
      </w:r>
      <w:r>
        <w:rPr>
          <w:rFonts w:ascii="Times New Roman"/>
          <w:i/>
          <w:sz w:val="24"/>
        </w:rPr>
        <w:t> their </w:t>
      </w:r>
      <w:r>
        <w:rPr>
          <w:rFonts w:ascii="Times New Roman"/>
          <w:i/>
          <w:spacing w:val="-1"/>
          <w:sz w:val="24"/>
        </w:rPr>
        <w:t>over-reliance </w:t>
      </w:r>
      <w:r>
        <w:rPr>
          <w:rFonts w:ascii="Times New Roman"/>
          <w:i/>
          <w:sz w:val="24"/>
        </w:rPr>
        <w:t>on</w:t>
      </w:r>
      <w:r>
        <w:rPr>
          <w:rFonts w:ascii="Times New Roman"/>
          <w:i/>
          <w:spacing w:val="2"/>
          <w:sz w:val="24"/>
        </w:rPr>
        <w:t> </w:t>
      </w:r>
      <w:r>
        <w:rPr>
          <w:rFonts w:ascii="Times New Roman"/>
          <w:i/>
          <w:sz w:val="24"/>
        </w:rPr>
        <w:t>rain-fed </w:t>
      </w:r>
      <w:r>
        <w:rPr>
          <w:rFonts w:ascii="Times New Roman"/>
          <w:i/>
          <w:spacing w:val="-1"/>
          <w:sz w:val="24"/>
        </w:rPr>
        <w:t>agriculture.</w:t>
      </w:r>
      <w:r>
        <w:rPr>
          <w:rFonts w:ascii="Times New Roman"/>
          <w:i/>
          <w:spacing w:val="79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-11"/>
          <w:sz w:val="24"/>
        </w:rPr>
        <w:t> </w:t>
      </w:r>
      <w:r>
        <w:rPr>
          <w:rFonts w:ascii="Times New Roman"/>
          <w:i/>
          <w:spacing w:val="-1"/>
          <w:sz w:val="24"/>
        </w:rPr>
        <w:t>farmer</w:t>
      </w:r>
      <w:r>
        <w:rPr>
          <w:rFonts w:ascii="Times New Roman"/>
          <w:i/>
          <w:spacing w:val="-10"/>
          <w:sz w:val="24"/>
        </w:rPr>
        <w:t> </w:t>
      </w:r>
      <w:r>
        <w:rPr>
          <w:rFonts w:ascii="Times New Roman"/>
          <w:i/>
          <w:spacing w:val="-1"/>
          <w:sz w:val="24"/>
        </w:rPr>
        <w:t>community</w:t>
      </w:r>
      <w:r>
        <w:rPr>
          <w:rFonts w:ascii="Times New Roman"/>
          <w:i/>
          <w:spacing w:val="-11"/>
          <w:sz w:val="24"/>
        </w:rPr>
        <w:t> </w:t>
      </w:r>
      <w:r>
        <w:rPr>
          <w:rFonts w:ascii="Times New Roman"/>
          <w:i/>
          <w:spacing w:val="-1"/>
          <w:sz w:val="24"/>
        </w:rPr>
        <w:t>strongly</w:t>
      </w:r>
      <w:r>
        <w:rPr>
          <w:rFonts w:ascii="Times New Roman"/>
          <w:i/>
          <w:spacing w:val="-11"/>
          <w:sz w:val="24"/>
        </w:rPr>
        <w:t> </w:t>
      </w:r>
      <w:r>
        <w:rPr>
          <w:rFonts w:ascii="Times New Roman"/>
          <w:i/>
          <w:spacing w:val="-1"/>
          <w:sz w:val="24"/>
        </w:rPr>
        <w:t>believes</w:t>
      </w:r>
      <w:r>
        <w:rPr>
          <w:rFonts w:ascii="Times New Roman"/>
          <w:i/>
          <w:spacing w:val="-10"/>
          <w:sz w:val="24"/>
        </w:rPr>
        <w:t> </w:t>
      </w:r>
      <w:r>
        <w:rPr>
          <w:rFonts w:ascii="Times New Roman"/>
          <w:i/>
          <w:sz w:val="24"/>
        </w:rPr>
        <w:t>that</w:t>
      </w:r>
      <w:r>
        <w:rPr>
          <w:rFonts w:ascii="Times New Roman"/>
          <w:i/>
          <w:spacing w:val="-9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-11"/>
          <w:sz w:val="24"/>
        </w:rPr>
        <w:t> </w:t>
      </w:r>
      <w:r>
        <w:rPr>
          <w:rFonts w:ascii="Times New Roman"/>
          <w:i/>
          <w:spacing w:val="-1"/>
          <w:sz w:val="24"/>
        </w:rPr>
        <w:t>realization</w:t>
      </w:r>
      <w:r>
        <w:rPr>
          <w:rFonts w:ascii="Times New Roman"/>
          <w:i/>
          <w:spacing w:val="-10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-12"/>
          <w:sz w:val="24"/>
        </w:rPr>
        <w:t> </w:t>
      </w:r>
      <w:r>
        <w:rPr>
          <w:rFonts w:ascii="Times New Roman"/>
          <w:i/>
          <w:sz w:val="24"/>
        </w:rPr>
        <w:t>this</w:t>
      </w:r>
      <w:r>
        <w:rPr>
          <w:rFonts w:ascii="Times New Roman"/>
          <w:i/>
          <w:spacing w:val="-12"/>
          <w:sz w:val="24"/>
        </w:rPr>
        <w:t> </w:t>
      </w:r>
      <w:r>
        <w:rPr>
          <w:rFonts w:ascii="Times New Roman"/>
          <w:i/>
          <w:sz w:val="24"/>
        </w:rPr>
        <w:t>dam</w:t>
      </w:r>
      <w:r>
        <w:rPr>
          <w:rFonts w:ascii="Times New Roman"/>
          <w:i/>
          <w:spacing w:val="-11"/>
          <w:sz w:val="24"/>
        </w:rPr>
        <w:t> </w:t>
      </w:r>
      <w:r>
        <w:rPr>
          <w:rFonts w:ascii="Times New Roman"/>
          <w:i/>
          <w:spacing w:val="-1"/>
          <w:sz w:val="24"/>
        </w:rPr>
        <w:t>project</w:t>
      </w:r>
      <w:r>
        <w:rPr>
          <w:rFonts w:ascii="Times New Roman"/>
          <w:i/>
          <w:spacing w:val="-10"/>
          <w:sz w:val="24"/>
        </w:rPr>
        <w:t> </w:t>
      </w:r>
      <w:r>
        <w:rPr>
          <w:rFonts w:ascii="Times New Roman"/>
          <w:i/>
          <w:sz w:val="24"/>
        </w:rPr>
        <w:t>would</w:t>
      </w:r>
      <w:r>
        <w:rPr>
          <w:rFonts w:ascii="Times New Roman"/>
          <w:i/>
          <w:spacing w:val="-10"/>
          <w:sz w:val="24"/>
        </w:rPr>
        <w:t> </w:t>
      </w:r>
      <w:r>
        <w:rPr>
          <w:rFonts w:ascii="Times New Roman"/>
          <w:i/>
          <w:spacing w:val="-1"/>
          <w:sz w:val="24"/>
        </w:rPr>
        <w:t>have</w:t>
      </w:r>
      <w:r>
        <w:rPr>
          <w:rFonts w:ascii="Times New Roman"/>
          <w:i/>
          <w:spacing w:val="73"/>
          <w:sz w:val="24"/>
        </w:rPr>
        <w:t> </w:t>
      </w:r>
      <w:r>
        <w:rPr>
          <w:rFonts w:ascii="Times New Roman"/>
          <w:i/>
          <w:spacing w:val="-1"/>
          <w:sz w:val="24"/>
        </w:rPr>
        <w:t>been</w:t>
      </w:r>
      <w:r>
        <w:rPr>
          <w:rFonts w:ascii="Times New Roman"/>
          <w:i/>
          <w:spacing w:val="18"/>
          <w:sz w:val="24"/>
        </w:rPr>
        <w:t> </w:t>
      </w:r>
      <w:r>
        <w:rPr>
          <w:rFonts w:ascii="Times New Roman"/>
          <w:i/>
          <w:sz w:val="24"/>
        </w:rPr>
        <w:t>a</w:t>
      </w:r>
      <w:r>
        <w:rPr>
          <w:rFonts w:ascii="Times New Roman"/>
          <w:i/>
          <w:spacing w:val="18"/>
          <w:sz w:val="24"/>
        </w:rPr>
        <w:t> </w:t>
      </w:r>
      <w:r>
        <w:rPr>
          <w:rFonts w:ascii="Times New Roman"/>
          <w:i/>
          <w:spacing w:val="-1"/>
          <w:sz w:val="24"/>
        </w:rPr>
        <w:t>cornerstone</w:t>
      </w:r>
      <w:r>
        <w:rPr>
          <w:rFonts w:ascii="Times New Roman"/>
          <w:i/>
          <w:spacing w:val="18"/>
          <w:sz w:val="24"/>
        </w:rPr>
        <w:t> </w:t>
      </w:r>
      <w:r>
        <w:rPr>
          <w:rFonts w:ascii="Times New Roman"/>
          <w:i/>
          <w:sz w:val="24"/>
        </w:rPr>
        <w:t>in</w:t>
      </w:r>
      <w:r>
        <w:rPr>
          <w:rFonts w:ascii="Times New Roman"/>
          <w:i/>
          <w:spacing w:val="19"/>
          <w:sz w:val="24"/>
        </w:rPr>
        <w:t> </w:t>
      </w:r>
      <w:r>
        <w:rPr>
          <w:rFonts w:ascii="Times New Roman"/>
          <w:i/>
          <w:sz w:val="24"/>
        </w:rPr>
        <w:t>championing</w:t>
      </w:r>
      <w:r>
        <w:rPr>
          <w:rFonts w:ascii="Times New Roman"/>
          <w:i/>
          <w:spacing w:val="19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18"/>
          <w:sz w:val="24"/>
        </w:rPr>
        <w:t> </w:t>
      </w:r>
      <w:r>
        <w:rPr>
          <w:rFonts w:ascii="Times New Roman"/>
          <w:i/>
          <w:spacing w:val="-1"/>
          <w:sz w:val="24"/>
        </w:rPr>
        <w:t>cause</w:t>
      </w:r>
      <w:r>
        <w:rPr>
          <w:rFonts w:ascii="Times New Roman"/>
          <w:i/>
          <w:spacing w:val="18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19"/>
          <w:sz w:val="24"/>
        </w:rPr>
        <w:t> </w:t>
      </w:r>
      <w:r>
        <w:rPr>
          <w:rFonts w:ascii="Times New Roman"/>
          <w:i/>
          <w:sz w:val="24"/>
        </w:rPr>
        <w:t>CSA</w:t>
      </w:r>
      <w:r>
        <w:rPr>
          <w:rFonts w:ascii="Times New Roman"/>
          <w:i/>
          <w:spacing w:val="18"/>
          <w:sz w:val="24"/>
        </w:rPr>
        <w:t> </w:t>
      </w:r>
      <w:r>
        <w:rPr>
          <w:rFonts w:ascii="Times New Roman"/>
          <w:i/>
          <w:spacing w:val="-1"/>
          <w:sz w:val="24"/>
        </w:rPr>
        <w:t>practices</w:t>
      </w:r>
      <w:r>
        <w:rPr>
          <w:rFonts w:ascii="Times New Roman"/>
          <w:i/>
          <w:spacing w:val="19"/>
          <w:sz w:val="24"/>
        </w:rPr>
        <w:t> </w:t>
      </w:r>
      <w:r>
        <w:rPr>
          <w:rFonts w:ascii="Times New Roman"/>
          <w:i/>
          <w:sz w:val="24"/>
        </w:rPr>
        <w:t>in</w:t>
      </w:r>
      <w:r>
        <w:rPr>
          <w:rFonts w:ascii="Times New Roman"/>
          <w:i/>
          <w:spacing w:val="19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18"/>
          <w:sz w:val="24"/>
        </w:rPr>
        <w:t> </w:t>
      </w:r>
      <w:r>
        <w:rPr>
          <w:rFonts w:ascii="Times New Roman"/>
          <w:i/>
          <w:spacing w:val="-1"/>
          <w:sz w:val="24"/>
        </w:rPr>
        <w:t>region,</w:t>
      </w:r>
      <w:r>
        <w:rPr>
          <w:rFonts w:ascii="Times New Roman"/>
          <w:i/>
          <w:spacing w:val="19"/>
          <w:sz w:val="24"/>
        </w:rPr>
        <w:t> </w:t>
      </w:r>
      <w:r>
        <w:rPr>
          <w:rFonts w:ascii="Times New Roman"/>
          <w:i/>
          <w:spacing w:val="-1"/>
          <w:sz w:val="24"/>
        </w:rPr>
        <w:t>offering</w:t>
      </w:r>
      <w:r>
        <w:rPr>
          <w:rFonts w:ascii="Times New Roman"/>
          <w:i/>
          <w:spacing w:val="17"/>
          <w:sz w:val="24"/>
        </w:rPr>
        <w:t> </w:t>
      </w:r>
      <w:r>
        <w:rPr>
          <w:rFonts w:ascii="Times New Roman"/>
          <w:i/>
          <w:sz w:val="24"/>
        </w:rPr>
        <w:t>a</w:t>
      </w:r>
      <w:r>
        <w:rPr>
          <w:rFonts w:ascii="Times New Roman"/>
          <w:i/>
          <w:spacing w:val="71"/>
          <w:sz w:val="24"/>
        </w:rPr>
        <w:t> </w:t>
      </w:r>
      <w:r>
        <w:rPr>
          <w:rFonts w:ascii="Times New Roman"/>
          <w:i/>
          <w:sz w:val="24"/>
        </w:rPr>
        <w:t>more</w:t>
      </w:r>
      <w:r>
        <w:rPr>
          <w:rFonts w:ascii="Times New Roman"/>
          <w:i/>
          <w:spacing w:val="46"/>
          <w:sz w:val="24"/>
        </w:rPr>
        <w:t> </w:t>
      </w:r>
      <w:r>
        <w:rPr>
          <w:rFonts w:ascii="Times New Roman"/>
          <w:i/>
          <w:sz w:val="24"/>
        </w:rPr>
        <w:t>sustainable</w:t>
      </w:r>
      <w:r>
        <w:rPr>
          <w:rFonts w:ascii="Times New Roman"/>
          <w:i/>
          <w:spacing w:val="46"/>
          <w:sz w:val="24"/>
        </w:rPr>
        <w:t> </w:t>
      </w:r>
      <w:r>
        <w:rPr>
          <w:rFonts w:ascii="Times New Roman"/>
          <w:i/>
          <w:sz w:val="24"/>
        </w:rPr>
        <w:t>and</w:t>
      </w:r>
      <w:r>
        <w:rPr>
          <w:rFonts w:ascii="Times New Roman"/>
          <w:i/>
          <w:spacing w:val="47"/>
          <w:sz w:val="24"/>
        </w:rPr>
        <w:t> </w:t>
      </w:r>
      <w:r>
        <w:rPr>
          <w:rFonts w:ascii="Times New Roman"/>
          <w:i/>
          <w:spacing w:val="-1"/>
          <w:sz w:val="24"/>
        </w:rPr>
        <w:t>reliable</w:t>
      </w:r>
      <w:r>
        <w:rPr>
          <w:rFonts w:ascii="Times New Roman"/>
          <w:i/>
          <w:spacing w:val="47"/>
          <w:sz w:val="24"/>
        </w:rPr>
        <w:t> </w:t>
      </w:r>
      <w:r>
        <w:rPr>
          <w:rFonts w:ascii="Times New Roman"/>
          <w:i/>
          <w:sz w:val="24"/>
        </w:rPr>
        <w:t>solution</w:t>
      </w:r>
      <w:r>
        <w:rPr>
          <w:rFonts w:ascii="Times New Roman"/>
          <w:i/>
          <w:spacing w:val="48"/>
          <w:sz w:val="24"/>
        </w:rPr>
        <w:t> </w:t>
      </w:r>
      <w:r>
        <w:rPr>
          <w:rFonts w:ascii="Times New Roman"/>
          <w:i/>
          <w:sz w:val="24"/>
        </w:rPr>
        <w:t>to</w:t>
      </w:r>
      <w:r>
        <w:rPr>
          <w:rFonts w:ascii="Times New Roman"/>
          <w:i/>
          <w:spacing w:val="45"/>
          <w:sz w:val="24"/>
        </w:rPr>
        <w:t> </w:t>
      </w:r>
      <w:r>
        <w:rPr>
          <w:rFonts w:ascii="Times New Roman"/>
          <w:i/>
          <w:sz w:val="24"/>
        </w:rPr>
        <w:t>their</w:t>
      </w:r>
      <w:r>
        <w:rPr>
          <w:rFonts w:ascii="Times New Roman"/>
          <w:i/>
          <w:spacing w:val="45"/>
          <w:sz w:val="24"/>
        </w:rPr>
        <w:t> </w:t>
      </w:r>
      <w:r>
        <w:rPr>
          <w:rFonts w:ascii="Times New Roman"/>
          <w:i/>
          <w:sz w:val="24"/>
        </w:rPr>
        <w:t>irrigation</w:t>
      </w:r>
      <w:r>
        <w:rPr>
          <w:rFonts w:ascii="Times New Roman"/>
          <w:i/>
          <w:spacing w:val="45"/>
          <w:sz w:val="24"/>
        </w:rPr>
        <w:t> </w:t>
      </w:r>
      <w:r>
        <w:rPr>
          <w:rFonts w:ascii="Times New Roman"/>
          <w:i/>
          <w:spacing w:val="-1"/>
          <w:sz w:val="24"/>
        </w:rPr>
        <w:t>needs,</w:t>
      </w:r>
      <w:r>
        <w:rPr>
          <w:rFonts w:ascii="Times New Roman"/>
          <w:i/>
          <w:spacing w:val="48"/>
          <w:sz w:val="24"/>
        </w:rPr>
        <w:t> </w:t>
      </w:r>
      <w:r>
        <w:rPr>
          <w:rFonts w:ascii="Times New Roman"/>
          <w:i/>
          <w:sz w:val="24"/>
        </w:rPr>
        <w:t>and</w:t>
      </w:r>
      <w:r>
        <w:rPr>
          <w:rFonts w:ascii="Times New Roman"/>
          <w:i/>
          <w:spacing w:val="47"/>
          <w:sz w:val="24"/>
        </w:rPr>
        <w:t> </w:t>
      </w:r>
      <w:r>
        <w:rPr>
          <w:rFonts w:ascii="Times New Roman"/>
          <w:i/>
          <w:spacing w:val="-1"/>
          <w:sz w:val="24"/>
        </w:rPr>
        <w:t>enhancing</w:t>
      </w:r>
      <w:r>
        <w:rPr>
          <w:rFonts w:ascii="Times New Roman"/>
          <w:i/>
          <w:spacing w:val="48"/>
          <w:sz w:val="24"/>
        </w:rPr>
        <w:t> </w:t>
      </w:r>
      <w:r>
        <w:rPr>
          <w:rFonts w:ascii="Times New Roman"/>
          <w:i/>
          <w:sz w:val="24"/>
        </w:rPr>
        <w:t>their</w:t>
      </w:r>
      <w:r>
        <w:rPr>
          <w:rFonts w:ascii="Times New Roman"/>
          <w:i/>
          <w:spacing w:val="31"/>
          <w:sz w:val="24"/>
        </w:rPr>
        <w:t> </w:t>
      </w:r>
      <w:r>
        <w:rPr>
          <w:rFonts w:ascii="Times New Roman"/>
          <w:i/>
          <w:spacing w:val="-1"/>
          <w:sz w:val="24"/>
        </w:rPr>
        <w:t>adaptive capacity </w:t>
      </w:r>
      <w:r>
        <w:rPr>
          <w:rFonts w:ascii="Times New Roman"/>
          <w:i/>
          <w:sz w:val="24"/>
        </w:rPr>
        <w:t>to climate </w:t>
      </w:r>
      <w:r>
        <w:rPr>
          <w:rFonts w:ascii="Times New Roman"/>
          <w:i/>
          <w:spacing w:val="-1"/>
          <w:sz w:val="24"/>
        </w:rPr>
        <w:t>variability</w:t>
      </w:r>
      <w:r>
        <w:rPr>
          <w:rFonts w:ascii="Times New Roman"/>
          <w:i/>
          <w:spacing w:val="1"/>
          <w:sz w:val="24"/>
        </w:rPr>
        <w:t> </w:t>
      </w:r>
      <w:r>
        <w:rPr>
          <w:rFonts w:ascii="Times New Roman"/>
          <w:spacing w:val="-1"/>
          <w:sz w:val="24"/>
        </w:rPr>
        <w:t>(FGD,</w:t>
      </w:r>
      <w:r>
        <w:rPr>
          <w:rFonts w:ascii="Times New Roman"/>
          <w:sz w:val="24"/>
        </w:rPr>
        <w:t> May </w:t>
      </w:r>
      <w:r>
        <w:rPr>
          <w:rFonts w:ascii="Times New Roman"/>
          <w:spacing w:val="-1"/>
          <w:sz w:val="24"/>
        </w:rPr>
        <w:t>2023).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79" w:lineRule="auto"/>
        <w:ind w:right="654"/>
        <w:jc w:val="both"/>
      </w:pPr>
      <w:r>
        <w:rPr>
          <w:spacing w:val="-1"/>
        </w:rPr>
        <w:t>According</w:t>
      </w:r>
      <w:r>
        <w:rPr>
          <w:spacing w:val="1"/>
        </w:rPr>
        <w:t> </w:t>
      </w:r>
      <w:r>
        <w:rPr/>
        <w:t>to</w:t>
      </w:r>
      <w:r>
        <w:rPr>
          <w:spacing w:val="2"/>
        </w:rPr>
        <w:t> </w:t>
      </w:r>
      <w:r>
        <w:rPr/>
        <w:t>the</w:t>
      </w:r>
      <w:r>
        <w:rPr>
          <w:spacing w:val="1"/>
        </w:rPr>
        <w:t> </w:t>
      </w:r>
      <w:r>
        <w:rPr/>
        <w:t>data</w:t>
      </w:r>
      <w:r>
        <w:rPr>
          <w:spacing w:val="3"/>
        </w:rPr>
        <w:t> </w:t>
      </w:r>
      <w:r>
        <w:rPr>
          <w:spacing w:val="-1"/>
        </w:rPr>
        <w:t>gathered,</w:t>
      </w:r>
      <w:r>
        <w:rPr>
          <w:spacing w:val="4"/>
        </w:rPr>
        <w:t> </w:t>
      </w:r>
      <w:r>
        <w:rPr>
          <w:spacing w:val="-1"/>
        </w:rPr>
        <w:t>Kaleo</w:t>
      </w:r>
      <w:r>
        <w:rPr>
          <w:spacing w:val="3"/>
        </w:rPr>
        <w:t> </w:t>
      </w:r>
      <w:r>
        <w:rPr>
          <w:spacing w:val="-1"/>
        </w:rPr>
        <w:t>has</w:t>
      </w:r>
      <w:r>
        <w:rPr>
          <w:spacing w:val="4"/>
        </w:rPr>
        <w:t> </w:t>
      </w:r>
      <w:r>
        <w:rPr/>
        <w:t>a</w:t>
      </w:r>
      <w:r>
        <w:rPr>
          <w:spacing w:val="3"/>
        </w:rPr>
        <w:t> </w:t>
      </w:r>
      <w:r>
        <w:rPr/>
        <w:t>modest</w:t>
      </w:r>
      <w:r>
        <w:rPr>
          <w:spacing w:val="2"/>
        </w:rPr>
        <w:t> </w:t>
      </w:r>
      <w:r>
        <w:rPr>
          <w:spacing w:val="-1"/>
        </w:rPr>
        <w:t>dam,</w:t>
      </w:r>
      <w:r>
        <w:rPr>
          <w:spacing w:val="2"/>
        </w:rPr>
        <w:t> </w:t>
      </w:r>
      <w:r>
        <w:rPr/>
        <w:t>but</w:t>
      </w:r>
      <w:r>
        <w:rPr>
          <w:spacing w:val="2"/>
        </w:rPr>
        <w:t> </w:t>
      </w:r>
      <w:r>
        <w:rPr/>
        <w:t>it</w:t>
      </w:r>
      <w:r>
        <w:rPr>
          <w:spacing w:val="2"/>
        </w:rPr>
        <w:t> </w:t>
      </w:r>
      <w:r>
        <w:rPr/>
        <w:t>isn't</w:t>
      </w:r>
      <w:r>
        <w:rPr>
          <w:spacing w:val="3"/>
        </w:rPr>
        <w:t> </w:t>
      </w:r>
      <w:r>
        <w:rPr/>
        <w:t>big</w:t>
      </w:r>
      <w:r>
        <w:rPr>
          <w:spacing w:val="2"/>
        </w:rPr>
        <w:t> </w:t>
      </w:r>
      <w:r>
        <w:rPr>
          <w:spacing w:val="-1"/>
        </w:rPr>
        <w:t>enough</w:t>
      </w:r>
      <w:r>
        <w:rPr>
          <w:spacing w:val="2"/>
        </w:rPr>
        <w:t> </w:t>
      </w:r>
      <w:r>
        <w:rPr/>
        <w:t>to</w:t>
      </w:r>
      <w:r>
        <w:rPr>
          <w:spacing w:val="55"/>
        </w:rPr>
        <w:t> </w:t>
      </w:r>
      <w:r>
        <w:rPr>
          <w:spacing w:val="-1"/>
        </w:rPr>
        <w:t>accommodate</w:t>
      </w:r>
      <w:r>
        <w:rPr>
          <w:spacing w:val="11"/>
        </w:rPr>
        <w:t> </w:t>
      </w:r>
      <w:r>
        <w:rPr>
          <w:spacing w:val="-1"/>
        </w:rPr>
        <w:t>all</w:t>
      </w:r>
      <w:r>
        <w:rPr>
          <w:spacing w:val="10"/>
        </w:rPr>
        <w:t> </w:t>
      </w:r>
      <w:r>
        <w:rPr/>
        <w:t>the</w:t>
      </w:r>
      <w:r>
        <w:rPr>
          <w:spacing w:val="8"/>
        </w:rPr>
        <w:t> </w:t>
      </w:r>
      <w:r>
        <w:rPr>
          <w:spacing w:val="-1"/>
        </w:rPr>
        <w:t>farmers</w:t>
      </w:r>
      <w:r>
        <w:rPr>
          <w:spacing w:val="12"/>
        </w:rPr>
        <w:t> </w:t>
      </w:r>
      <w:r>
        <w:rPr/>
        <w:t>to</w:t>
      </w:r>
      <w:r>
        <w:rPr>
          <w:spacing w:val="9"/>
        </w:rPr>
        <w:t> </w:t>
      </w:r>
      <w:r>
        <w:rPr/>
        <w:t>engage</w:t>
      </w:r>
      <w:r>
        <w:rPr>
          <w:spacing w:val="8"/>
        </w:rPr>
        <w:t> </w:t>
      </w:r>
      <w:r>
        <w:rPr/>
        <w:t>in</w:t>
      </w:r>
      <w:r>
        <w:rPr>
          <w:spacing w:val="10"/>
        </w:rPr>
        <w:t> </w:t>
      </w:r>
      <w:r>
        <w:rPr/>
        <w:t>irrigation.</w:t>
      </w:r>
      <w:r>
        <w:rPr>
          <w:spacing w:val="9"/>
        </w:rPr>
        <w:t> </w:t>
      </w:r>
      <w:r>
        <w:rPr/>
        <w:t>As</w:t>
      </w:r>
      <w:r>
        <w:rPr>
          <w:spacing w:val="9"/>
        </w:rPr>
        <w:t> </w:t>
      </w:r>
      <w:r>
        <w:rPr/>
        <w:t>a</w:t>
      </w:r>
      <w:r>
        <w:rPr>
          <w:spacing w:val="8"/>
        </w:rPr>
        <w:t> </w:t>
      </w:r>
      <w:r>
        <w:rPr/>
        <w:t>result,</w:t>
      </w:r>
      <w:r>
        <w:rPr>
          <w:spacing w:val="9"/>
        </w:rPr>
        <w:t> </w:t>
      </w:r>
      <w:r>
        <w:rPr/>
        <w:t>the</w:t>
      </w:r>
      <w:r>
        <w:rPr>
          <w:spacing w:val="8"/>
        </w:rPr>
        <w:t> </w:t>
      </w:r>
      <w:r>
        <w:rPr>
          <w:spacing w:val="-1"/>
        </w:rPr>
        <w:t>dam</w:t>
      </w:r>
      <w:r>
        <w:rPr>
          <w:spacing w:val="12"/>
        </w:rPr>
        <w:t> </w:t>
      </w:r>
      <w:r>
        <w:rPr>
          <w:spacing w:val="-1"/>
        </w:rPr>
        <w:t>can</w:t>
      </w:r>
      <w:r>
        <w:rPr>
          <w:spacing w:val="9"/>
        </w:rPr>
        <w:t> </w:t>
      </w:r>
      <w:r>
        <w:rPr/>
        <w:t>only</w:t>
      </w:r>
      <w:r>
        <w:rPr>
          <w:spacing w:val="9"/>
        </w:rPr>
        <w:t> </w:t>
      </w:r>
      <w:r>
        <w:rPr/>
        <w:t>be</w:t>
      </w:r>
      <w:r>
        <w:rPr>
          <w:spacing w:val="8"/>
        </w:rPr>
        <w:t> </w:t>
      </w:r>
      <w:r>
        <w:rPr/>
        <w:t>used</w:t>
      </w:r>
      <w:r>
        <w:rPr>
          <w:spacing w:val="41"/>
        </w:rPr>
        <w:t> </w:t>
      </w:r>
      <w:r>
        <w:rPr/>
        <w:t>for</w:t>
      </w:r>
      <w:r>
        <w:rPr>
          <w:spacing w:val="46"/>
        </w:rPr>
        <w:t> </w:t>
      </w:r>
      <w:r>
        <w:rPr>
          <w:spacing w:val="-1"/>
        </w:rPr>
        <w:t>vegetable</w:t>
      </w:r>
      <w:r>
        <w:rPr>
          <w:spacing w:val="47"/>
        </w:rPr>
        <w:t> </w:t>
      </w:r>
      <w:r>
        <w:rPr>
          <w:spacing w:val="-1"/>
        </w:rPr>
        <w:t>production</w:t>
      </w:r>
      <w:r>
        <w:rPr>
          <w:spacing w:val="49"/>
        </w:rPr>
        <w:t> </w:t>
      </w:r>
      <w:r>
        <w:rPr/>
        <w:t>by</w:t>
      </w:r>
      <w:r>
        <w:rPr>
          <w:spacing w:val="47"/>
        </w:rPr>
        <w:t> </w:t>
      </w:r>
      <w:r>
        <w:rPr/>
        <w:t>a</w:t>
      </w:r>
      <w:r>
        <w:rPr>
          <w:spacing w:val="46"/>
        </w:rPr>
        <w:t> </w:t>
      </w:r>
      <w:r>
        <w:rPr/>
        <w:t>small</w:t>
      </w:r>
      <w:r>
        <w:rPr>
          <w:spacing w:val="48"/>
        </w:rPr>
        <w:t> </w:t>
      </w:r>
      <w:r>
        <w:rPr/>
        <w:t>number</w:t>
      </w:r>
      <w:r>
        <w:rPr>
          <w:spacing w:val="46"/>
        </w:rPr>
        <w:t> </w:t>
      </w:r>
      <w:r>
        <w:rPr/>
        <w:t>of</w:t>
      </w:r>
      <w:r>
        <w:rPr>
          <w:spacing w:val="49"/>
        </w:rPr>
        <w:t> </w:t>
      </w:r>
      <w:r>
        <w:rPr>
          <w:spacing w:val="-1"/>
        </w:rPr>
        <w:t>farmers.</w:t>
      </w:r>
      <w:r>
        <w:rPr>
          <w:spacing w:val="47"/>
        </w:rPr>
        <w:t> </w:t>
      </w:r>
      <w:r>
        <w:rPr/>
        <w:t>This</w:t>
      </w:r>
      <w:r>
        <w:rPr>
          <w:spacing w:val="48"/>
        </w:rPr>
        <w:t> </w:t>
      </w:r>
      <w:r>
        <w:rPr/>
        <w:t>demonstrates</w:t>
      </w:r>
      <w:r>
        <w:rPr>
          <w:spacing w:val="47"/>
        </w:rPr>
        <w:t> </w:t>
      </w:r>
      <w:r>
        <w:rPr/>
        <w:t>the</w:t>
      </w:r>
      <w:r>
        <w:rPr>
          <w:spacing w:val="47"/>
        </w:rPr>
        <w:t> </w:t>
      </w:r>
      <w:r>
        <w:rPr>
          <w:spacing w:val="-1"/>
        </w:rPr>
        <w:t>lack</w:t>
      </w:r>
      <w:r>
        <w:rPr>
          <w:spacing w:val="47"/>
        </w:rPr>
        <w:t> </w:t>
      </w:r>
      <w:r>
        <w:rPr/>
        <w:t>of</w:t>
      </w:r>
      <w:r>
        <w:rPr>
          <w:spacing w:val="47"/>
        </w:rPr>
        <w:t> </w:t>
      </w:r>
      <w:r>
        <w:rPr>
          <w:spacing w:val="-1"/>
        </w:rPr>
        <w:t>available</w:t>
      </w:r>
      <w:r>
        <w:rPr>
          <w:spacing w:val="20"/>
        </w:rPr>
        <w:t> </w:t>
      </w:r>
      <w:r>
        <w:rPr>
          <w:spacing w:val="-1"/>
        </w:rPr>
        <w:t>water</w:t>
      </w:r>
      <w:r>
        <w:rPr>
          <w:spacing w:val="20"/>
        </w:rPr>
        <w:t> </w:t>
      </w:r>
      <w:r>
        <w:rPr/>
        <w:t>resources</w:t>
      </w:r>
      <w:r>
        <w:rPr>
          <w:spacing w:val="21"/>
        </w:rPr>
        <w:t> </w:t>
      </w:r>
      <w:r>
        <w:rPr/>
        <w:t>for</w:t>
      </w:r>
      <w:r>
        <w:rPr>
          <w:spacing w:val="19"/>
        </w:rPr>
        <w:t> </w:t>
      </w:r>
      <w:r>
        <w:rPr>
          <w:spacing w:val="-1"/>
        </w:rPr>
        <w:t>irrigation,</w:t>
      </w:r>
      <w:r>
        <w:rPr>
          <w:spacing w:val="21"/>
        </w:rPr>
        <w:t> </w:t>
      </w:r>
      <w:r>
        <w:rPr>
          <w:spacing w:val="-1"/>
        </w:rPr>
        <w:t>which</w:t>
      </w:r>
      <w:r>
        <w:rPr>
          <w:spacing w:val="21"/>
        </w:rPr>
        <w:t> </w:t>
      </w:r>
      <w:r>
        <w:rPr/>
        <w:t>causes</w:t>
      </w:r>
      <w:r>
        <w:rPr>
          <w:spacing w:val="21"/>
        </w:rPr>
        <w:t> </w:t>
      </w:r>
      <w:r>
        <w:rPr/>
        <w:t>a</w:t>
      </w:r>
      <w:r>
        <w:rPr>
          <w:spacing w:val="20"/>
        </w:rPr>
        <w:t> </w:t>
      </w:r>
      <w:r>
        <w:rPr>
          <w:spacing w:val="-1"/>
        </w:rPr>
        <w:t>significant</w:t>
      </w:r>
      <w:r>
        <w:rPr>
          <w:spacing w:val="21"/>
        </w:rPr>
        <w:t> </w:t>
      </w:r>
      <w:r>
        <w:rPr/>
        <w:t>reliance</w:t>
      </w:r>
      <w:r>
        <w:rPr>
          <w:spacing w:val="20"/>
        </w:rPr>
        <w:t> </w:t>
      </w:r>
      <w:r>
        <w:rPr/>
        <w:t>on</w:t>
      </w:r>
      <w:r>
        <w:rPr>
          <w:spacing w:val="21"/>
        </w:rPr>
        <w:t> </w:t>
      </w:r>
      <w:r>
        <w:rPr>
          <w:spacing w:val="-1"/>
        </w:rPr>
        <w:t>rainfall</w:t>
      </w:r>
      <w:r>
        <w:rPr>
          <w:spacing w:val="22"/>
        </w:rPr>
        <w:t> </w:t>
      </w:r>
      <w:r>
        <w:rPr/>
        <w:t>for</w:t>
      </w:r>
      <w:r>
        <w:rPr>
          <w:spacing w:val="79"/>
        </w:rPr>
        <w:t> </w:t>
      </w:r>
      <w:r>
        <w:rPr>
          <w:spacing w:val="-1"/>
        </w:rPr>
        <w:t>agricultural</w:t>
      </w:r>
      <w:r>
        <w:rPr>
          <w:spacing w:val="36"/>
        </w:rPr>
        <w:t> </w:t>
      </w:r>
      <w:r>
        <w:rPr>
          <w:spacing w:val="-1"/>
        </w:rPr>
        <w:t>activity</w:t>
      </w:r>
      <w:r>
        <w:rPr>
          <w:spacing w:val="33"/>
        </w:rPr>
        <w:t> </w:t>
      </w:r>
      <w:r>
        <w:rPr/>
        <w:t>(Srivastav</w:t>
      </w:r>
      <w:r>
        <w:rPr>
          <w:spacing w:val="33"/>
        </w:rPr>
        <w:t> </w:t>
      </w:r>
      <w:r>
        <w:rPr>
          <w:spacing w:val="-1"/>
        </w:rPr>
        <w:t>et</w:t>
      </w:r>
      <w:r>
        <w:rPr>
          <w:spacing w:val="33"/>
        </w:rPr>
        <w:t> </w:t>
      </w:r>
      <w:r>
        <w:rPr>
          <w:spacing w:val="-1"/>
        </w:rPr>
        <w:t>al.,</w:t>
      </w:r>
      <w:r>
        <w:rPr>
          <w:spacing w:val="33"/>
        </w:rPr>
        <w:t> </w:t>
      </w:r>
      <w:r>
        <w:rPr/>
        <w:t>2021).</w:t>
      </w:r>
      <w:r>
        <w:rPr>
          <w:spacing w:val="35"/>
        </w:rPr>
        <w:t> </w:t>
      </w:r>
      <w:r>
        <w:rPr/>
        <w:t>The</w:t>
      </w:r>
      <w:r>
        <w:rPr>
          <w:spacing w:val="32"/>
        </w:rPr>
        <w:t> </w:t>
      </w:r>
      <w:r>
        <w:rPr>
          <w:spacing w:val="-1"/>
        </w:rPr>
        <w:t>research,</w:t>
      </w:r>
      <w:r>
        <w:rPr>
          <w:spacing w:val="33"/>
        </w:rPr>
        <w:t> </w:t>
      </w:r>
      <w:r>
        <w:rPr>
          <w:spacing w:val="-1"/>
        </w:rPr>
        <w:t>however,</w:t>
      </w:r>
      <w:r>
        <w:rPr>
          <w:spacing w:val="34"/>
        </w:rPr>
        <w:t> </w:t>
      </w:r>
      <w:r>
        <w:rPr/>
        <w:t>hints</w:t>
      </w:r>
      <w:r>
        <w:rPr>
          <w:spacing w:val="33"/>
        </w:rPr>
        <w:t> </w:t>
      </w:r>
      <w:r>
        <w:rPr/>
        <w:t>that</w:t>
      </w:r>
      <w:r>
        <w:rPr>
          <w:spacing w:val="33"/>
        </w:rPr>
        <w:t> </w:t>
      </w:r>
      <w:r>
        <w:rPr/>
        <w:t>the</w:t>
      </w:r>
      <w:r>
        <w:rPr>
          <w:spacing w:val="67"/>
        </w:rPr>
        <w:t> </w:t>
      </w:r>
      <w:r>
        <w:rPr>
          <w:spacing w:val="-1"/>
        </w:rPr>
        <w:t>unpredictable</w:t>
      </w:r>
      <w:r>
        <w:rPr>
          <w:spacing w:val="1"/>
        </w:rPr>
        <w:t> </w:t>
      </w:r>
      <w:r>
        <w:rPr/>
        <w:t>nature of</w:t>
      </w:r>
      <w:r>
        <w:rPr>
          <w:spacing w:val="1"/>
        </w:rPr>
        <w:t> </w:t>
      </w:r>
      <w:r>
        <w:rPr>
          <w:spacing w:val="-1"/>
        </w:rPr>
        <w:t>rainfall</w:t>
      </w:r>
      <w:r>
        <w:rPr>
          <w:spacing w:val="2"/>
        </w:rPr>
        <w:t> </w:t>
      </w:r>
      <w:r>
        <w:rPr>
          <w:spacing w:val="-1"/>
        </w:rPr>
        <w:t>has</w:t>
      </w:r>
      <w:r>
        <w:rPr>
          <w:spacing w:val="2"/>
        </w:rPr>
        <w:t> </w:t>
      </w:r>
      <w:r>
        <w:rPr/>
        <w:t>made their</w:t>
      </w:r>
      <w:r>
        <w:rPr>
          <w:spacing w:val="1"/>
        </w:rPr>
        <w:t> </w:t>
      </w:r>
      <w:r>
        <w:rPr>
          <w:spacing w:val="-1"/>
        </w:rPr>
        <w:t>reliance</w:t>
      </w:r>
      <w:r>
        <w:rPr>
          <w:spacing w:val="1"/>
        </w:rPr>
        <w:t> </w:t>
      </w:r>
      <w:r>
        <w:rPr/>
        <w:t>even</w:t>
      </w:r>
      <w:r>
        <w:rPr>
          <w:spacing w:val="2"/>
        </w:rPr>
        <w:t> </w:t>
      </w:r>
      <w:r>
        <w:rPr/>
        <w:t>more difficult.</w:t>
      </w:r>
      <w:r>
        <w:rPr>
          <w:spacing w:val="7"/>
        </w:rPr>
        <w:t> </w:t>
      </w:r>
      <w:r>
        <w:rPr/>
        <w:t>Crop</w:t>
      </w:r>
      <w:r>
        <w:rPr>
          <w:spacing w:val="1"/>
        </w:rPr>
        <w:t> </w:t>
      </w:r>
      <w:r>
        <w:rPr/>
        <w:t>yields</w:t>
      </w:r>
      <w:r>
        <w:rPr>
          <w:spacing w:val="2"/>
        </w:rPr>
        <w:t> </w:t>
      </w:r>
      <w:r>
        <w:rPr>
          <w:spacing w:val="-1"/>
        </w:rPr>
        <w:t>and</w:t>
      </w:r>
      <w:r>
        <w:rPr>
          <w:spacing w:val="57"/>
        </w:rPr>
        <w:t> </w:t>
      </w:r>
      <w:r>
        <w:rPr/>
        <w:t>food</w:t>
      </w:r>
      <w:r>
        <w:rPr>
          <w:spacing w:val="44"/>
        </w:rPr>
        <w:t> </w:t>
      </w:r>
      <w:r>
        <w:rPr>
          <w:spacing w:val="-1"/>
        </w:rPr>
        <w:t>production</w:t>
      </w:r>
      <w:r>
        <w:rPr>
          <w:spacing w:val="45"/>
        </w:rPr>
        <w:t> </w:t>
      </w:r>
      <w:r>
        <w:rPr/>
        <w:t>may</w:t>
      </w:r>
      <w:r>
        <w:rPr>
          <w:spacing w:val="44"/>
        </w:rPr>
        <w:t> </w:t>
      </w:r>
      <w:r>
        <w:rPr/>
        <w:t>be</w:t>
      </w:r>
      <w:r>
        <w:rPr>
          <w:spacing w:val="46"/>
        </w:rPr>
        <w:t> </w:t>
      </w:r>
      <w:r>
        <w:rPr>
          <w:spacing w:val="-1"/>
        </w:rPr>
        <w:t>negatively</w:t>
      </w:r>
      <w:r>
        <w:rPr>
          <w:spacing w:val="45"/>
        </w:rPr>
        <w:t> </w:t>
      </w:r>
      <w:r>
        <w:rPr>
          <w:spacing w:val="-1"/>
        </w:rPr>
        <w:t>impacted</w:t>
      </w:r>
      <w:r>
        <w:rPr>
          <w:spacing w:val="44"/>
        </w:rPr>
        <w:t> </w:t>
      </w:r>
      <w:r>
        <w:rPr/>
        <w:t>by</w:t>
      </w:r>
      <w:r>
        <w:rPr>
          <w:spacing w:val="47"/>
        </w:rPr>
        <w:t> </w:t>
      </w:r>
      <w:r>
        <w:rPr>
          <w:spacing w:val="-1"/>
        </w:rPr>
        <w:t>irregular</w:t>
      </w:r>
      <w:r>
        <w:rPr>
          <w:spacing w:val="44"/>
        </w:rPr>
        <w:t> </w:t>
      </w:r>
      <w:r>
        <w:rPr>
          <w:spacing w:val="-1"/>
        </w:rPr>
        <w:t>seasonal</w:t>
      </w:r>
      <w:r>
        <w:rPr>
          <w:spacing w:val="45"/>
        </w:rPr>
        <w:t> </w:t>
      </w:r>
      <w:r>
        <w:rPr>
          <w:spacing w:val="-1"/>
        </w:rPr>
        <w:t>rainfall</w:t>
      </w:r>
      <w:r>
        <w:rPr>
          <w:spacing w:val="46"/>
        </w:rPr>
        <w:t> </w:t>
      </w:r>
      <w:r>
        <w:rPr>
          <w:spacing w:val="-1"/>
        </w:rPr>
        <w:t>and</w:t>
      </w:r>
      <w:r>
        <w:rPr>
          <w:spacing w:val="45"/>
        </w:rPr>
        <w:t> </w:t>
      </w:r>
      <w:r>
        <w:rPr>
          <w:spacing w:val="-1"/>
        </w:rPr>
        <w:t>drought</w:t>
      </w:r>
      <w:r>
        <w:rPr>
          <w:spacing w:val="99"/>
        </w:rPr>
        <w:t> </w:t>
      </w:r>
      <w:r>
        <w:rPr>
          <w:spacing w:val="-1"/>
        </w:rPr>
        <w:t>occurrences.</w:t>
      </w:r>
      <w:r>
        <w:rPr>
          <w:spacing w:val="-15"/>
        </w:rPr>
        <w:t> </w:t>
      </w:r>
      <w:r>
        <w:rPr/>
        <w:t>This</w:t>
      </w:r>
      <w:r>
        <w:rPr>
          <w:spacing w:val="-14"/>
        </w:rPr>
        <w:t> </w:t>
      </w:r>
      <w:r>
        <w:rPr/>
        <w:t>highlights</w:t>
      </w:r>
      <w:r>
        <w:rPr>
          <w:spacing w:val="-15"/>
        </w:rPr>
        <w:t> </w:t>
      </w:r>
      <w:r>
        <w:rPr/>
        <w:t>how</w:t>
      </w:r>
      <w:r>
        <w:rPr>
          <w:spacing w:val="-15"/>
        </w:rPr>
        <w:t> </w:t>
      </w:r>
      <w:r>
        <w:rPr>
          <w:spacing w:val="-1"/>
        </w:rPr>
        <w:t>susceptible</w:t>
      </w:r>
      <w:r>
        <w:rPr>
          <w:spacing w:val="-15"/>
        </w:rPr>
        <w:t> </w:t>
      </w:r>
      <w:r>
        <w:rPr>
          <w:spacing w:val="-1"/>
        </w:rPr>
        <w:t>farmers</w:t>
      </w:r>
      <w:r>
        <w:rPr>
          <w:spacing w:val="-15"/>
        </w:rPr>
        <w:t> </w:t>
      </w:r>
      <w:r>
        <w:rPr/>
        <w:t>in</w:t>
      </w:r>
      <w:r>
        <w:rPr>
          <w:spacing w:val="-14"/>
        </w:rPr>
        <w:t> </w:t>
      </w:r>
      <w:r>
        <w:rPr/>
        <w:t>the</w:t>
      </w:r>
      <w:r>
        <w:rPr>
          <w:spacing w:val="-15"/>
        </w:rPr>
        <w:t> </w:t>
      </w:r>
      <w:r>
        <w:rPr>
          <w:spacing w:val="-1"/>
        </w:rPr>
        <w:t>area</w:t>
      </w:r>
      <w:r>
        <w:rPr>
          <w:spacing w:val="-16"/>
        </w:rPr>
        <w:t> </w:t>
      </w:r>
      <w:r>
        <w:rPr/>
        <w:t>are</w:t>
      </w:r>
      <w:r>
        <w:rPr>
          <w:spacing w:val="-16"/>
        </w:rPr>
        <w:t> </w:t>
      </w:r>
      <w:r>
        <w:rPr/>
        <w:t>to</w:t>
      </w:r>
      <w:r>
        <w:rPr>
          <w:spacing w:val="-14"/>
        </w:rPr>
        <w:t> </w:t>
      </w:r>
      <w:r>
        <w:rPr>
          <w:spacing w:val="-1"/>
        </w:rPr>
        <w:t>changes</w:t>
      </w:r>
      <w:r>
        <w:rPr>
          <w:spacing w:val="-15"/>
        </w:rPr>
        <w:t> </w:t>
      </w:r>
      <w:r>
        <w:rPr/>
        <w:t>in</w:t>
      </w:r>
      <w:r>
        <w:rPr>
          <w:spacing w:val="-14"/>
        </w:rPr>
        <w:t> </w:t>
      </w:r>
      <w:r>
        <w:rPr/>
        <w:t>the</w:t>
      </w:r>
      <w:r>
        <w:rPr>
          <w:spacing w:val="-15"/>
        </w:rPr>
        <w:t> </w:t>
      </w:r>
      <w:r>
        <w:rPr>
          <w:spacing w:val="-1"/>
        </w:rPr>
        <w:t>climate.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1"/>
        <w:numPr>
          <w:ilvl w:val="1"/>
          <w:numId w:val="19"/>
        </w:numPr>
        <w:tabs>
          <w:tab w:pos="461" w:val="left" w:leader="none"/>
        </w:tabs>
        <w:spacing w:line="480" w:lineRule="auto" w:before="0" w:after="0"/>
        <w:ind w:left="100" w:right="827" w:firstLine="0"/>
        <w:jc w:val="left"/>
        <w:rPr>
          <w:b w:val="0"/>
          <w:bCs w:val="0"/>
        </w:rPr>
      </w:pPr>
      <w:bookmarkStart w:name="_bookmark72" w:id="124"/>
      <w:bookmarkEnd w:id="124"/>
      <w:r>
        <w:rPr>
          <w:b w:val="0"/>
        </w:rPr>
      </w:r>
      <w:bookmarkStart w:name="_bookmark72" w:id="125"/>
      <w:bookmarkEnd w:id="125"/>
      <w:r>
        <w:rPr>
          <w:spacing w:val="-1"/>
        </w:rPr>
        <w:t>Clima</w:t>
      </w:r>
      <w:r>
        <w:rPr>
          <w:spacing w:val="-1"/>
        </w:rPr>
        <w:t>te-Smart</w:t>
      </w:r>
      <w:r>
        <w:rPr>
          <w:spacing w:val="-16"/>
        </w:rPr>
        <w:t> </w:t>
      </w:r>
      <w:r>
        <w:rPr/>
        <w:t>Agricultural </w:t>
      </w:r>
      <w:r>
        <w:rPr>
          <w:spacing w:val="-1"/>
        </w:rPr>
        <w:t>Practices</w:t>
      </w:r>
      <w:r>
        <w:rPr/>
        <w:t> among </w:t>
      </w:r>
      <w:r>
        <w:rPr>
          <w:spacing w:val="-1"/>
        </w:rPr>
        <w:t>Farmer-Based</w:t>
      </w:r>
      <w:r>
        <w:rPr/>
        <w:t> </w:t>
      </w:r>
      <w:r>
        <w:rPr>
          <w:spacing w:val="-1"/>
        </w:rPr>
        <w:t>Organizations</w:t>
      </w:r>
      <w:r>
        <w:rPr/>
        <w:t> in</w:t>
      </w:r>
      <w:r>
        <w:rPr>
          <w:spacing w:val="1"/>
        </w:rPr>
        <w:t> </w:t>
      </w:r>
      <w:r>
        <w:rPr/>
        <w:t>the</w:t>
      </w:r>
      <w:r>
        <w:rPr>
          <w:spacing w:val="57"/>
        </w:rPr>
        <w:t> </w:t>
      </w:r>
      <w:r>
        <w:rPr>
          <w:spacing w:val="-1"/>
        </w:rPr>
        <w:t>Nadowli-Kaleo</w:t>
      </w:r>
      <w:r>
        <w:rPr/>
        <w:t> </w:t>
      </w:r>
      <w:r>
        <w:rPr>
          <w:spacing w:val="-1"/>
        </w:rPr>
        <w:t>District.</w:t>
      </w:r>
      <w:r>
        <w:rPr>
          <w:b w:val="0"/>
        </w:rPr>
      </w:r>
    </w:p>
    <w:p>
      <w:pPr>
        <w:pStyle w:val="BodyText"/>
        <w:spacing w:line="480" w:lineRule="auto" w:before="10"/>
        <w:ind w:right="120"/>
        <w:jc w:val="both"/>
      </w:pPr>
      <w:r>
        <w:rPr/>
        <w:t>As</w:t>
      </w:r>
      <w:r>
        <w:rPr>
          <w:spacing w:val="13"/>
        </w:rPr>
        <w:t> </w:t>
      </w:r>
      <w:r>
        <w:rPr/>
        <w:t>the</w:t>
      </w:r>
      <w:r>
        <w:rPr>
          <w:spacing w:val="13"/>
        </w:rPr>
        <w:t> </w:t>
      </w:r>
      <w:r>
        <w:rPr/>
        <w:t>global</w:t>
      </w:r>
      <w:r>
        <w:rPr>
          <w:spacing w:val="14"/>
        </w:rPr>
        <w:t> </w:t>
      </w:r>
      <w:r>
        <w:rPr>
          <w:spacing w:val="-1"/>
        </w:rPr>
        <w:t>agricultural</w:t>
      </w:r>
      <w:r>
        <w:rPr>
          <w:spacing w:val="14"/>
        </w:rPr>
        <w:t> </w:t>
      </w:r>
      <w:r>
        <w:rPr>
          <w:spacing w:val="-1"/>
        </w:rPr>
        <w:t>landscape</w:t>
      </w:r>
      <w:r>
        <w:rPr>
          <w:spacing w:val="13"/>
        </w:rPr>
        <w:t> </w:t>
      </w:r>
      <w:r>
        <w:rPr/>
        <w:t>grapples</w:t>
      </w:r>
      <w:r>
        <w:rPr>
          <w:spacing w:val="13"/>
        </w:rPr>
        <w:t> </w:t>
      </w:r>
      <w:r>
        <w:rPr/>
        <w:t>with</w:t>
      </w:r>
      <w:r>
        <w:rPr>
          <w:spacing w:val="14"/>
        </w:rPr>
        <w:t> </w:t>
      </w:r>
      <w:r>
        <w:rPr/>
        <w:t>the</w:t>
      </w:r>
      <w:r>
        <w:rPr>
          <w:spacing w:val="13"/>
        </w:rPr>
        <w:t> </w:t>
      </w:r>
      <w:r>
        <w:rPr>
          <w:spacing w:val="-1"/>
        </w:rPr>
        <w:t>multifaceted</w:t>
      </w:r>
      <w:r>
        <w:rPr>
          <w:spacing w:val="16"/>
        </w:rPr>
        <w:t> </w:t>
      </w:r>
      <w:r>
        <w:rPr>
          <w:spacing w:val="-1"/>
        </w:rPr>
        <w:t>challenges</w:t>
      </w:r>
      <w:r>
        <w:rPr>
          <w:spacing w:val="14"/>
        </w:rPr>
        <w:t> </w:t>
      </w:r>
      <w:r>
        <w:rPr>
          <w:spacing w:val="-1"/>
        </w:rPr>
        <w:t>posed</w:t>
      </w:r>
      <w:r>
        <w:rPr>
          <w:spacing w:val="14"/>
        </w:rPr>
        <w:t> </w:t>
      </w:r>
      <w:r>
        <w:rPr/>
        <w:t>by</w:t>
      </w:r>
      <w:r>
        <w:rPr>
          <w:spacing w:val="14"/>
        </w:rPr>
        <w:t> </w:t>
      </w:r>
      <w:r>
        <w:rPr>
          <w:spacing w:val="-1"/>
        </w:rPr>
        <w:t>climate</w:t>
      </w:r>
      <w:r>
        <w:rPr>
          <w:spacing w:val="91"/>
        </w:rPr>
        <w:t> </w:t>
      </w:r>
      <w:r>
        <w:rPr>
          <w:spacing w:val="-1"/>
        </w:rPr>
        <w:t>change,</w:t>
      </w:r>
      <w:r>
        <w:rPr>
          <w:spacing w:val="4"/>
        </w:rPr>
        <w:t> </w:t>
      </w:r>
      <w:r>
        <w:rPr/>
        <w:t>the</w:t>
      </w:r>
      <w:r>
        <w:rPr>
          <w:spacing w:val="4"/>
        </w:rPr>
        <w:t> </w:t>
      </w:r>
      <w:r>
        <w:rPr>
          <w:spacing w:val="-1"/>
        </w:rPr>
        <w:t>adoption</w:t>
      </w:r>
      <w:r>
        <w:rPr>
          <w:spacing w:val="4"/>
        </w:rPr>
        <w:t> </w:t>
      </w:r>
      <w:r>
        <w:rPr/>
        <w:t>of</w:t>
      </w:r>
      <w:r>
        <w:rPr>
          <w:spacing w:val="3"/>
        </w:rPr>
        <w:t> </w:t>
      </w:r>
      <w:r>
        <w:rPr>
          <w:spacing w:val="-1"/>
        </w:rPr>
        <w:t>climate-smart</w:t>
      </w:r>
      <w:r>
        <w:rPr>
          <w:spacing w:val="5"/>
        </w:rPr>
        <w:t> </w:t>
      </w:r>
      <w:r>
        <w:rPr>
          <w:spacing w:val="-1"/>
        </w:rPr>
        <w:t>agricultural</w:t>
      </w:r>
      <w:r>
        <w:rPr>
          <w:spacing w:val="5"/>
        </w:rPr>
        <w:t> </w:t>
      </w:r>
      <w:r>
        <w:rPr/>
        <w:t>(CSA)</w:t>
      </w:r>
      <w:r>
        <w:rPr>
          <w:spacing w:val="3"/>
        </w:rPr>
        <w:t> </w:t>
      </w:r>
      <w:r>
        <w:rPr>
          <w:spacing w:val="-1"/>
        </w:rPr>
        <w:t>practices</w:t>
      </w:r>
      <w:r>
        <w:rPr>
          <w:spacing w:val="4"/>
        </w:rPr>
        <w:t> </w:t>
      </w:r>
      <w:r>
        <w:rPr/>
        <w:t>becomes</w:t>
      </w:r>
      <w:r>
        <w:rPr>
          <w:spacing w:val="4"/>
        </w:rPr>
        <w:t> </w:t>
      </w:r>
      <w:r>
        <w:rPr>
          <w:spacing w:val="-1"/>
        </w:rPr>
        <w:t>imperative</w:t>
      </w:r>
      <w:r>
        <w:rPr>
          <w:spacing w:val="3"/>
        </w:rPr>
        <w:t> </w:t>
      </w:r>
      <w:r>
        <w:rPr/>
        <w:t>for</w:t>
      </w:r>
      <w:r>
        <w:rPr>
          <w:spacing w:val="81"/>
        </w:rPr>
        <w:t> </w:t>
      </w:r>
      <w:r>
        <w:rPr>
          <w:spacing w:val="-1"/>
        </w:rPr>
        <w:t>ensuring</w:t>
      </w:r>
      <w:r>
        <w:rPr>
          <w:spacing w:val="21"/>
        </w:rPr>
        <w:t> </w:t>
      </w:r>
      <w:r>
        <w:rPr/>
        <w:t>both</w:t>
      </w:r>
      <w:r>
        <w:rPr>
          <w:spacing w:val="21"/>
        </w:rPr>
        <w:t> </w:t>
      </w:r>
      <w:r>
        <w:rPr>
          <w:spacing w:val="-1"/>
        </w:rPr>
        <w:t>sustainability</w:t>
      </w:r>
      <w:r>
        <w:rPr>
          <w:spacing w:val="21"/>
        </w:rPr>
        <w:t> </w:t>
      </w:r>
      <w:r>
        <w:rPr>
          <w:spacing w:val="-1"/>
        </w:rPr>
        <w:t>and</w:t>
      </w:r>
      <w:r>
        <w:rPr>
          <w:spacing w:val="21"/>
        </w:rPr>
        <w:t> </w:t>
      </w:r>
      <w:r>
        <w:rPr/>
        <w:t>food</w:t>
      </w:r>
      <w:r>
        <w:rPr>
          <w:spacing w:val="20"/>
        </w:rPr>
        <w:t> </w:t>
      </w:r>
      <w:r>
        <w:rPr>
          <w:spacing w:val="-1"/>
        </w:rPr>
        <w:t>security.</w:t>
      </w:r>
      <w:r>
        <w:rPr>
          <w:spacing w:val="21"/>
        </w:rPr>
        <w:t> </w:t>
      </w:r>
      <w:r>
        <w:rPr/>
        <w:t>These</w:t>
      </w:r>
      <w:r>
        <w:rPr>
          <w:spacing w:val="20"/>
        </w:rPr>
        <w:t> </w:t>
      </w:r>
      <w:r>
        <w:rPr>
          <w:spacing w:val="-1"/>
        </w:rPr>
        <w:t>practices,</w:t>
      </w:r>
      <w:r>
        <w:rPr>
          <w:spacing w:val="21"/>
        </w:rPr>
        <w:t> </w:t>
      </w:r>
      <w:r>
        <w:rPr>
          <w:spacing w:val="-1"/>
        </w:rPr>
        <w:t>designed</w:t>
      </w:r>
      <w:r>
        <w:rPr>
          <w:spacing w:val="21"/>
        </w:rPr>
        <w:t> </w:t>
      </w:r>
      <w:r>
        <w:rPr>
          <w:spacing w:val="1"/>
        </w:rPr>
        <w:t>to</w:t>
      </w:r>
      <w:r>
        <w:rPr>
          <w:spacing w:val="21"/>
        </w:rPr>
        <w:t> </w:t>
      </w:r>
      <w:r>
        <w:rPr/>
        <w:t>be</w:t>
      </w:r>
      <w:r>
        <w:rPr>
          <w:spacing w:val="20"/>
        </w:rPr>
        <w:t> </w:t>
      </w:r>
      <w:r>
        <w:rPr>
          <w:spacing w:val="-1"/>
        </w:rPr>
        <w:t>environmentally</w:t>
      </w:r>
      <w:r>
        <w:rPr>
          <w:spacing w:val="113"/>
        </w:rPr>
        <w:t> </w:t>
      </w:r>
      <w:r>
        <w:rPr>
          <w:spacing w:val="-1"/>
        </w:rPr>
        <w:t>sustainable,</w:t>
      </w:r>
      <w:r>
        <w:rPr>
          <w:spacing w:val="6"/>
        </w:rPr>
        <w:t> </w:t>
      </w:r>
      <w:r>
        <w:rPr>
          <w:spacing w:val="-1"/>
        </w:rPr>
        <w:t>resilient</w:t>
      </w:r>
      <w:r>
        <w:rPr>
          <w:spacing w:val="6"/>
        </w:rPr>
        <w:t> </w:t>
      </w:r>
      <w:r>
        <w:rPr/>
        <w:t>to</w:t>
      </w:r>
      <w:r>
        <w:rPr>
          <w:spacing w:val="7"/>
        </w:rPr>
        <w:t> </w:t>
      </w:r>
      <w:r>
        <w:rPr/>
        <w:t>climate</w:t>
      </w:r>
      <w:r>
        <w:rPr>
          <w:spacing w:val="6"/>
        </w:rPr>
        <w:t> </w:t>
      </w:r>
      <w:r>
        <w:rPr>
          <w:spacing w:val="-1"/>
        </w:rPr>
        <w:t>variability,</w:t>
      </w:r>
      <w:r>
        <w:rPr>
          <w:spacing w:val="6"/>
        </w:rPr>
        <w:t> </w:t>
      </w:r>
      <w:r>
        <w:rPr>
          <w:spacing w:val="-1"/>
        </w:rPr>
        <w:t>and</w:t>
      </w:r>
      <w:r>
        <w:rPr>
          <w:spacing w:val="6"/>
        </w:rPr>
        <w:t> </w:t>
      </w:r>
      <w:r>
        <w:rPr/>
        <w:t>economically</w:t>
      </w:r>
      <w:r>
        <w:rPr>
          <w:spacing w:val="6"/>
        </w:rPr>
        <w:t> </w:t>
      </w:r>
      <w:r>
        <w:rPr>
          <w:spacing w:val="-1"/>
        </w:rPr>
        <w:t>viable,</w:t>
      </w:r>
      <w:r>
        <w:rPr>
          <w:spacing w:val="6"/>
        </w:rPr>
        <w:t> </w:t>
      </w:r>
      <w:r>
        <w:rPr/>
        <w:t>hold</w:t>
      </w:r>
      <w:r>
        <w:rPr>
          <w:spacing w:val="7"/>
        </w:rPr>
        <w:t> </w:t>
      </w:r>
      <w:r>
        <w:rPr>
          <w:spacing w:val="-1"/>
        </w:rPr>
        <w:t>significant</w:t>
      </w:r>
      <w:r>
        <w:rPr>
          <w:spacing w:val="7"/>
        </w:rPr>
        <w:t> </w:t>
      </w:r>
      <w:r>
        <w:rPr/>
        <w:t>promise</w:t>
      </w:r>
      <w:r>
        <w:rPr>
          <w:spacing w:val="6"/>
        </w:rPr>
        <w:t> </w:t>
      </w:r>
      <w:r>
        <w:rPr/>
        <w:t>for</w:t>
      </w:r>
      <w:r>
        <w:rPr>
          <w:spacing w:val="87"/>
        </w:rPr>
        <w:t> </w:t>
      </w:r>
      <w:r>
        <w:rPr>
          <w:spacing w:val="-1"/>
        </w:rPr>
        <w:t>regions</w:t>
      </w:r>
      <w:r>
        <w:rPr/>
        <w:t> </w:t>
      </w:r>
      <w:r>
        <w:rPr>
          <w:spacing w:val="-1"/>
        </w:rPr>
        <w:t>heavily</w:t>
      </w:r>
      <w:r>
        <w:rPr/>
        <w:t> dependent on </w:t>
      </w:r>
      <w:r>
        <w:rPr>
          <w:spacing w:val="-1"/>
        </w:rPr>
        <w:t>agriculture.</w:t>
      </w:r>
    </w:p>
    <w:p>
      <w:pPr>
        <w:spacing w:after="0" w:line="48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Heading2"/>
        <w:numPr>
          <w:ilvl w:val="2"/>
          <w:numId w:val="19"/>
        </w:numPr>
        <w:tabs>
          <w:tab w:pos="641" w:val="left" w:leader="none"/>
        </w:tabs>
        <w:spacing w:line="240" w:lineRule="auto" w:before="39" w:after="0"/>
        <w:ind w:left="640" w:right="0" w:hanging="540"/>
        <w:jc w:val="both"/>
        <w:rPr>
          <w:b w:val="0"/>
          <w:bCs w:val="0"/>
          <w:i w:val="0"/>
        </w:rPr>
      </w:pPr>
      <w:bookmarkStart w:name="_bookmark73" w:id="126"/>
      <w:bookmarkEnd w:id="126"/>
      <w:r>
        <w:rPr>
          <w:b w:val="0"/>
          <w:i w:val="0"/>
        </w:rPr>
      </w:r>
      <w:bookmarkStart w:name="_bookmark73" w:id="127"/>
      <w:bookmarkEnd w:id="127"/>
      <w:r>
        <w:rPr>
          <w:i/>
        </w:rPr>
        <w:t>CSA</w:t>
      </w:r>
      <w:r>
        <w:rPr>
          <w:i/>
          <w:spacing w:val="-14"/>
        </w:rPr>
        <w:t> </w:t>
      </w:r>
      <w:r>
        <w:rPr>
          <w:i/>
          <w:spacing w:val="-1"/>
        </w:rPr>
        <w:t>practices</w:t>
      </w:r>
      <w:r>
        <w:rPr>
          <w:i/>
        </w:rPr>
        <w:t> </w:t>
      </w:r>
      <w:r>
        <w:rPr>
          <w:i/>
          <w:spacing w:val="-1"/>
        </w:rPr>
        <w:t>implemented</w:t>
      </w:r>
      <w:r>
        <w:rPr>
          <w:i/>
        </w:rPr>
        <w:t> by</w:t>
      </w:r>
      <w:r>
        <w:rPr>
          <w:i/>
          <w:spacing w:val="-1"/>
        </w:rPr>
        <w:t> </w:t>
      </w:r>
      <w:r>
        <w:rPr>
          <w:i/>
        </w:rPr>
        <w:t>farmers</w:t>
      </w:r>
      <w:r>
        <w:rPr>
          <w:b w:val="0"/>
          <w:i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i/>
          <w:sz w:val="24"/>
          <w:szCs w:val="24"/>
        </w:rPr>
      </w:pPr>
    </w:p>
    <w:p>
      <w:pPr>
        <w:pStyle w:val="BodyText"/>
        <w:spacing w:line="480" w:lineRule="auto"/>
        <w:ind w:right="115"/>
        <w:jc w:val="both"/>
      </w:pPr>
      <w:r>
        <w:rPr/>
        <w:pict>
          <v:group style="position:absolute;margin-left:94.5pt;margin-top:151.263092pt;width:423pt;height:243.65pt;mso-position-horizontal-relative:page;mso-position-vertical-relative:paragraph;z-index:-88504" coordorigin="1890,3025" coordsize="8460,4873">
            <v:group style="position:absolute;left:3232;top:3260;width:6884;height:2" coordorigin="3232,3260" coordsize="6884,2">
              <v:shape style="position:absolute;left:3232;top:3260;width:6884;height:2" coordorigin="3232,3260" coordsize="6884,0" path="m3232,3260l10115,3260e" filled="false" stroked="true" strokeweight=".75pt" strokecolor="#d9d9d9">
                <v:path arrowok="t"/>
              </v:shape>
            </v:group>
            <v:group style="position:absolute;left:1905;top:3041;width:8430;height:4842" coordorigin="1905,3041" coordsize="8430,4842">
              <v:shape style="position:absolute;left:1905;top:3041;width:8430;height:4842" coordorigin="1905,3041" coordsize="8430,4842" path="m1905,7884l10335,7884,10335,3042e" filled="false" stroked="true" strokeweight="1.5pt" strokecolor="#000000">
                <v:path arrowok="t"/>
              </v:shape>
              <v:shape style="position:absolute;left:1905;top:3041;width:8430;height:4842" coordorigin="1905,3041" coordsize="8430,4842" path="m1905,3042l1905,7884e" filled="false" stroked="true" strokeweight="1.5pt" strokecolor="#000000">
                <v:path arrowok="t"/>
              </v:shape>
              <v:shape style="position:absolute;left:2446;top:3162;width:617;height:3713" type="#_x0000_t202" filled="false" stroked="false">
                <v:textbox inset="0,0,0,0">
                  <w:txbxContent>
                    <w:p>
                      <w:pPr>
                        <w:spacing w:line="204" w:lineRule="exact" w:before="0"/>
                        <w:ind w:left="0" w:right="0" w:firstLine="0"/>
                        <w:jc w:val="center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w w:val="95"/>
                          <w:sz w:val="20"/>
                        </w:rPr>
                        <w:t>100.0%</w:t>
                      </w:r>
                      <w:r>
                        <w:rPr>
                          <w:rFonts w:ascii="Times New Roman"/>
                          <w:sz w:val="20"/>
                        </w:rPr>
                      </w:r>
                    </w:p>
                    <w:p>
                      <w:pPr>
                        <w:spacing w:before="121"/>
                        <w:ind w:left="99" w:right="0" w:firstLine="0"/>
                        <w:jc w:val="left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w w:val="95"/>
                          <w:sz w:val="20"/>
                        </w:rPr>
                        <w:t>90.0%</w:t>
                      </w:r>
                      <w:r>
                        <w:rPr>
                          <w:rFonts w:ascii="Times New Roman"/>
                          <w:sz w:val="20"/>
                        </w:rPr>
                      </w:r>
                    </w:p>
                    <w:p>
                      <w:pPr>
                        <w:spacing w:before="121"/>
                        <w:ind w:left="99" w:right="0" w:firstLine="0"/>
                        <w:jc w:val="left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w w:val="95"/>
                          <w:sz w:val="20"/>
                        </w:rPr>
                        <w:t>80.0%</w:t>
                      </w:r>
                      <w:r>
                        <w:rPr>
                          <w:rFonts w:ascii="Times New Roman"/>
                          <w:sz w:val="20"/>
                        </w:rPr>
                      </w:r>
                    </w:p>
                    <w:p>
                      <w:pPr>
                        <w:spacing w:before="121"/>
                        <w:ind w:left="99" w:right="0" w:firstLine="0"/>
                        <w:jc w:val="left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w w:val="95"/>
                          <w:sz w:val="20"/>
                        </w:rPr>
                        <w:t>70.0%</w:t>
                      </w:r>
                      <w:r>
                        <w:rPr>
                          <w:rFonts w:ascii="Times New Roman"/>
                          <w:sz w:val="20"/>
                        </w:rPr>
                      </w:r>
                    </w:p>
                    <w:p>
                      <w:pPr>
                        <w:spacing w:before="121"/>
                        <w:ind w:left="99" w:right="0" w:firstLine="0"/>
                        <w:jc w:val="left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w w:val="95"/>
                          <w:sz w:val="20"/>
                        </w:rPr>
                        <w:t>60.0%</w:t>
                      </w:r>
                      <w:r>
                        <w:rPr>
                          <w:rFonts w:ascii="Times New Roman"/>
                          <w:sz w:val="20"/>
                        </w:rPr>
                      </w:r>
                    </w:p>
                    <w:p>
                      <w:pPr>
                        <w:spacing w:before="121"/>
                        <w:ind w:left="99" w:right="0" w:firstLine="0"/>
                        <w:jc w:val="left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w w:val="95"/>
                          <w:sz w:val="20"/>
                        </w:rPr>
                        <w:t>50.0%</w:t>
                      </w:r>
                      <w:r>
                        <w:rPr>
                          <w:rFonts w:ascii="Times New Roman"/>
                          <w:sz w:val="20"/>
                        </w:rPr>
                      </w:r>
                    </w:p>
                    <w:p>
                      <w:pPr>
                        <w:spacing w:before="121"/>
                        <w:ind w:left="99" w:right="0" w:firstLine="0"/>
                        <w:jc w:val="left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w w:val="95"/>
                          <w:sz w:val="20"/>
                        </w:rPr>
                        <w:t>40.0%</w:t>
                      </w:r>
                      <w:r>
                        <w:rPr>
                          <w:rFonts w:ascii="Times New Roman"/>
                          <w:sz w:val="20"/>
                        </w:rPr>
                      </w:r>
                    </w:p>
                    <w:p>
                      <w:pPr>
                        <w:spacing w:before="121"/>
                        <w:ind w:left="99" w:right="0" w:firstLine="0"/>
                        <w:jc w:val="left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w w:val="95"/>
                          <w:sz w:val="20"/>
                        </w:rPr>
                        <w:t>30.0%</w:t>
                      </w:r>
                      <w:r>
                        <w:rPr>
                          <w:rFonts w:ascii="Times New Roman"/>
                          <w:sz w:val="20"/>
                        </w:rPr>
                      </w:r>
                    </w:p>
                    <w:p>
                      <w:pPr>
                        <w:spacing w:before="121"/>
                        <w:ind w:left="99" w:right="0" w:firstLine="0"/>
                        <w:jc w:val="left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w w:val="95"/>
                          <w:sz w:val="20"/>
                        </w:rPr>
                        <w:t>20.0%</w:t>
                      </w:r>
                      <w:r>
                        <w:rPr>
                          <w:rFonts w:ascii="Times New Roman"/>
                          <w:sz w:val="20"/>
                        </w:rPr>
                      </w:r>
                    </w:p>
                    <w:p>
                      <w:pPr>
                        <w:spacing w:before="121"/>
                        <w:ind w:left="99" w:right="0" w:firstLine="0"/>
                        <w:jc w:val="left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w w:val="95"/>
                          <w:sz w:val="20"/>
                        </w:rPr>
                        <w:t>10.0%</w:t>
                      </w:r>
                      <w:r>
                        <w:rPr>
                          <w:rFonts w:ascii="Times New Roman"/>
                          <w:sz w:val="20"/>
                        </w:rPr>
                      </w:r>
                    </w:p>
                    <w:p>
                      <w:pPr>
                        <w:spacing w:line="226" w:lineRule="exact" w:before="121"/>
                        <w:ind w:left="198" w:right="0" w:firstLine="0"/>
                        <w:jc w:val="center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w w:val="95"/>
                          <w:sz w:val="20"/>
                        </w:rPr>
                        <w:t>0.0%</w:t>
                      </w:r>
                      <w:r>
                        <w:rPr>
                          <w:rFonts w:ascii="Times New Roman"/>
                          <w:sz w:val="20"/>
                        </w:rPr>
                      </w:r>
                    </w:p>
                  </w:txbxContent>
                </v:textbox>
                <w10:wrap type="none"/>
              </v:shape>
              <v:shape style="position:absolute;left:3560;top:6910;width:1066;height:430" type="#_x0000_t202" filled="false" stroked="false">
                <v:textbox inset="0,0,0,0">
                  <w:txbxContent>
                    <w:p>
                      <w:pPr>
                        <w:spacing w:line="204" w:lineRule="exact" w:before="0"/>
                        <w:ind w:left="0" w:right="0" w:firstLine="0"/>
                        <w:jc w:val="center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w w:val="95"/>
                          <w:sz w:val="20"/>
                        </w:rPr>
                        <w:t>Conservation</w:t>
                      </w:r>
                      <w:r>
                        <w:rPr>
                          <w:rFonts w:ascii="Times New Roman"/>
                          <w:sz w:val="20"/>
                        </w:rPr>
                      </w:r>
                    </w:p>
                    <w:p>
                      <w:pPr>
                        <w:spacing w:line="226" w:lineRule="exact" w:before="0"/>
                        <w:ind w:left="0" w:right="0" w:firstLine="0"/>
                        <w:jc w:val="center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spacing w:val="-1"/>
                          <w:sz w:val="20"/>
                        </w:rPr>
                        <w:t>agriculture</w:t>
                      </w:r>
                      <w:r>
                        <w:rPr>
                          <w:rFonts w:ascii="Times New Roman"/>
                          <w:sz w:val="20"/>
                        </w:rPr>
                      </w:r>
                    </w:p>
                  </w:txbxContent>
                </v:textbox>
                <w10:wrap type="none"/>
              </v:shape>
              <v:shape style="position:absolute;left:5039;top:6910;width:1547;height:430" type="#_x0000_t202" filled="false" stroked="false">
                <v:textbox inset="0,0,0,0">
                  <w:txbxContent>
                    <w:p>
                      <w:pPr>
                        <w:spacing w:line="204" w:lineRule="exact" w:before="0"/>
                        <w:ind w:left="0" w:right="0" w:firstLine="0"/>
                        <w:jc w:val="center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spacing w:val="-1"/>
                          <w:sz w:val="20"/>
                        </w:rPr>
                        <w:t>Improved</w:t>
                      </w:r>
                      <w:r>
                        <w:rPr>
                          <w:rFonts w:ascii="Times New Roman"/>
                          <w:spacing w:val="-14"/>
                          <w:sz w:val="20"/>
                        </w:rPr>
                        <w:t> </w:t>
                      </w:r>
                      <w:r>
                        <w:rPr>
                          <w:rFonts w:ascii="Times New Roman"/>
                          <w:sz w:val="20"/>
                        </w:rPr>
                        <w:t>livestock</w:t>
                      </w:r>
                      <w:r>
                        <w:rPr>
                          <w:rFonts w:ascii="Times New Roman"/>
                          <w:sz w:val="20"/>
                        </w:rPr>
                      </w:r>
                    </w:p>
                    <w:p>
                      <w:pPr>
                        <w:spacing w:line="226" w:lineRule="exact" w:before="0"/>
                        <w:ind w:left="2" w:right="0" w:firstLine="0"/>
                        <w:jc w:val="center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sz w:val="20"/>
                        </w:rPr>
                        <w:t>management</w:t>
                      </w:r>
                    </w:p>
                  </w:txbxContent>
                </v:textbox>
                <w10:wrap type="none"/>
              </v:shape>
              <v:shape style="position:absolute;left:7019;top:6910;width:1032;height:200" type="#_x0000_t202" filled="false" stroked="false">
                <v:textbox inset="0,0,0,0">
                  <w:txbxContent>
                    <w:p>
                      <w:pPr>
                        <w:spacing w:line="199" w:lineRule="exact" w:before="0"/>
                        <w:ind w:left="0" w:right="0" w:firstLine="0"/>
                        <w:jc w:val="left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spacing w:val="-1"/>
                          <w:sz w:val="20"/>
                        </w:rPr>
                        <w:t>Agroforestry</w:t>
                      </w:r>
                      <w:r>
                        <w:rPr>
                          <w:rFonts w:ascii="Times New Roman"/>
                          <w:sz w:val="20"/>
                        </w:rPr>
                      </w:r>
                    </w:p>
                  </w:txbxContent>
                </v:textbox>
                <w10:wrap type="none"/>
              </v:shape>
              <v:shape style="position:absolute;left:8664;top:6910;width:1185;height:430" type="#_x0000_t202" filled="false" stroked="false">
                <v:textbox inset="0,0,0,0">
                  <w:txbxContent>
                    <w:p>
                      <w:pPr>
                        <w:spacing w:line="204" w:lineRule="exact" w:before="0"/>
                        <w:ind w:left="80" w:right="0" w:hanging="81"/>
                        <w:jc w:val="left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sz w:val="20"/>
                        </w:rPr>
                        <w:t>Integrated</w:t>
                      </w:r>
                      <w:r>
                        <w:rPr>
                          <w:rFonts w:ascii="Times New Roman"/>
                          <w:spacing w:val="-11"/>
                          <w:sz w:val="20"/>
                        </w:rPr>
                        <w:t> </w:t>
                      </w:r>
                      <w:r>
                        <w:rPr>
                          <w:rFonts w:ascii="Times New Roman"/>
                          <w:sz w:val="20"/>
                        </w:rPr>
                        <w:t>pest</w:t>
                      </w:r>
                      <w:r>
                        <w:rPr>
                          <w:rFonts w:ascii="Times New Roman"/>
                          <w:sz w:val="20"/>
                        </w:rPr>
                      </w:r>
                    </w:p>
                    <w:p>
                      <w:pPr>
                        <w:spacing w:line="226" w:lineRule="exact" w:before="0"/>
                        <w:ind w:left="80" w:right="0" w:firstLine="0"/>
                        <w:jc w:val="left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sz w:val="20"/>
                        </w:rPr>
                        <w:t>management</w:t>
                      </w:r>
                    </w:p>
                  </w:txbxContent>
                </v:textbox>
                <w10:wrap type="none"/>
              </v:shape>
              <v:shape style="position:absolute;left:6067;top:7431;width:1214;height:200" type="#_x0000_t202" filled="false" stroked="false">
                <v:textbox inset="0,0,0,0">
                  <w:txbxContent>
                    <w:p>
                      <w:pPr>
                        <w:spacing w:line="199" w:lineRule="exact" w:before="0"/>
                        <w:ind w:left="0" w:right="0" w:firstLine="0"/>
                        <w:jc w:val="left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b/>
                          <w:sz w:val="20"/>
                        </w:rPr>
                        <w:t>CSA</w:t>
                      </w:r>
                      <w:r>
                        <w:rPr>
                          <w:rFonts w:ascii="Times New Roman"/>
                          <w:b/>
                          <w:spacing w:val="-12"/>
                          <w:sz w:val="20"/>
                        </w:rPr>
                        <w:t> </w:t>
                      </w:r>
                      <w:r>
                        <w:rPr>
                          <w:rFonts w:ascii="Times New Roman"/>
                          <w:b/>
                          <w:sz w:val="20"/>
                        </w:rPr>
                        <w:t>practices</w:t>
                      </w:r>
                      <w:r>
                        <w:rPr>
                          <w:rFonts w:ascii="Times New Roman"/>
                          <w:sz w:val="20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/>
        <w:pict>
          <v:shape style="position:absolute;margin-left:108.12545pt;margin-top:222.14682pt;width:12pt;height:57.75pt;mso-position-horizontal-relative:page;mso-position-vertical-relative:paragraph;z-index:1552" type="#_x0000_t202" filled="false" stroked="false">
            <v:textbox inset="0,0,0,0" style="layout-flow:vertical;mso-layout-flow-alt:bottom-to-top">
              <w:txbxContent>
                <w:p>
                  <w:pPr>
                    <w:spacing w:line="224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20"/>
                      <w:szCs w:val="20"/>
                    </w:rPr>
                  </w:pPr>
                  <w:r>
                    <w:rPr>
                      <w:rFonts w:ascii="Times New Roman"/>
                      <w:b/>
                      <w:spacing w:val="-1"/>
                      <w:w w:val="99"/>
                      <w:sz w:val="20"/>
                    </w:rPr>
                    <w:t>Farmers</w:t>
                  </w:r>
                  <w:r>
                    <w:rPr>
                      <w:rFonts w:ascii="Times New Roman"/>
                      <w:b/>
                      <w:spacing w:val="4"/>
                      <w:sz w:val="20"/>
                    </w:rPr>
                    <w:t> </w:t>
                  </w:r>
                  <w:r>
                    <w:rPr>
                      <w:rFonts w:ascii="Times New Roman"/>
                      <w:b/>
                      <w:w w:val="99"/>
                      <w:sz w:val="20"/>
                    </w:rPr>
                    <w:t>(%)</w:t>
                  </w:r>
                  <w:r>
                    <w:rPr>
                      <w:rFonts w:ascii="Times New Roman"/>
                      <w:sz w:val="20"/>
                    </w:rPr>
                  </w:r>
                </w:p>
              </w:txbxContent>
            </v:textbox>
            <w10:wrap type="none"/>
          </v:shape>
        </w:pict>
      </w:r>
      <w:r>
        <w:rPr/>
        <w:t>The</w:t>
      </w:r>
      <w:r>
        <w:rPr>
          <w:spacing w:val="41"/>
        </w:rPr>
        <w:t> </w:t>
      </w:r>
      <w:r>
        <w:rPr>
          <w:spacing w:val="-1"/>
        </w:rPr>
        <w:t>researcher</w:t>
      </w:r>
      <w:r>
        <w:rPr>
          <w:spacing w:val="42"/>
        </w:rPr>
        <w:t> </w:t>
      </w:r>
      <w:r>
        <w:rPr/>
        <w:t>found</w:t>
      </w:r>
      <w:r>
        <w:rPr>
          <w:spacing w:val="42"/>
        </w:rPr>
        <w:t> </w:t>
      </w:r>
      <w:r>
        <w:rPr/>
        <w:t>out</w:t>
      </w:r>
      <w:r>
        <w:rPr>
          <w:spacing w:val="43"/>
        </w:rPr>
        <w:t> </w:t>
      </w:r>
      <w:r>
        <w:rPr/>
        <w:t>the</w:t>
      </w:r>
      <w:r>
        <w:rPr>
          <w:spacing w:val="42"/>
        </w:rPr>
        <w:t> </w:t>
      </w:r>
      <w:r>
        <w:rPr>
          <w:spacing w:val="-1"/>
        </w:rPr>
        <w:t>various</w:t>
      </w:r>
      <w:r>
        <w:rPr>
          <w:spacing w:val="42"/>
        </w:rPr>
        <w:t> </w:t>
      </w:r>
      <w:r>
        <w:rPr/>
        <w:t>CSA</w:t>
      </w:r>
      <w:r>
        <w:rPr>
          <w:spacing w:val="42"/>
        </w:rPr>
        <w:t> </w:t>
      </w:r>
      <w:r>
        <w:rPr>
          <w:spacing w:val="-1"/>
        </w:rPr>
        <w:t>practiced</w:t>
      </w:r>
      <w:r>
        <w:rPr>
          <w:spacing w:val="42"/>
        </w:rPr>
        <w:t> </w:t>
      </w:r>
      <w:r>
        <w:rPr>
          <w:spacing w:val="-1"/>
        </w:rPr>
        <w:t>implemented</w:t>
      </w:r>
      <w:r>
        <w:rPr>
          <w:spacing w:val="42"/>
        </w:rPr>
        <w:t> </w:t>
      </w:r>
      <w:r>
        <w:rPr/>
        <w:t>by</w:t>
      </w:r>
      <w:r>
        <w:rPr>
          <w:spacing w:val="42"/>
        </w:rPr>
        <w:t> </w:t>
      </w:r>
      <w:r>
        <w:rPr>
          <w:spacing w:val="-1"/>
        </w:rPr>
        <w:t>farmer.</w:t>
      </w:r>
      <w:r>
        <w:rPr>
          <w:spacing w:val="42"/>
        </w:rPr>
        <w:t> </w:t>
      </w:r>
      <w:r>
        <w:rPr/>
        <w:t>The</w:t>
      </w:r>
      <w:r>
        <w:rPr>
          <w:spacing w:val="42"/>
        </w:rPr>
        <w:t> </w:t>
      </w:r>
      <w:r>
        <w:rPr>
          <w:spacing w:val="-1"/>
        </w:rPr>
        <w:t>researcher</w:t>
      </w:r>
      <w:r>
        <w:rPr>
          <w:spacing w:val="89"/>
        </w:rPr>
        <w:t> </w:t>
      </w:r>
      <w:r>
        <w:rPr>
          <w:spacing w:val="-1"/>
        </w:rPr>
        <w:t>considered</w:t>
      </w:r>
      <w:r>
        <w:rPr>
          <w:spacing w:val="47"/>
        </w:rPr>
        <w:t> </w:t>
      </w:r>
      <w:r>
        <w:rPr>
          <w:spacing w:val="-1"/>
        </w:rPr>
        <w:t>conservation</w:t>
      </w:r>
      <w:r>
        <w:rPr>
          <w:spacing w:val="49"/>
        </w:rPr>
        <w:t> </w:t>
      </w:r>
      <w:r>
        <w:rPr>
          <w:spacing w:val="-1"/>
        </w:rPr>
        <w:t>agriculture,</w:t>
      </w:r>
      <w:r>
        <w:rPr>
          <w:spacing w:val="47"/>
        </w:rPr>
        <w:t> </w:t>
      </w:r>
      <w:r>
        <w:rPr/>
        <w:t>agroforestry</w:t>
      </w:r>
      <w:r>
        <w:rPr>
          <w:spacing w:val="51"/>
        </w:rPr>
        <w:t> </w:t>
      </w:r>
      <w:r>
        <w:rPr>
          <w:spacing w:val="-1"/>
        </w:rPr>
        <w:t>and</w:t>
      </w:r>
      <w:r>
        <w:rPr>
          <w:spacing w:val="48"/>
        </w:rPr>
        <w:t> </w:t>
      </w:r>
      <w:r>
        <w:rPr>
          <w:spacing w:val="-1"/>
        </w:rPr>
        <w:t>improved</w:t>
      </w:r>
      <w:r>
        <w:rPr>
          <w:spacing w:val="47"/>
        </w:rPr>
        <w:t> </w:t>
      </w:r>
      <w:r>
        <w:rPr>
          <w:spacing w:val="-1"/>
        </w:rPr>
        <w:t>livestock</w:t>
      </w:r>
      <w:r>
        <w:rPr>
          <w:spacing w:val="47"/>
        </w:rPr>
        <w:t> </w:t>
      </w:r>
      <w:r>
        <w:rPr>
          <w:spacing w:val="-1"/>
        </w:rPr>
        <w:t>management</w:t>
      </w:r>
      <w:r>
        <w:rPr>
          <w:spacing w:val="47"/>
        </w:rPr>
        <w:t> </w:t>
      </w:r>
      <w:r>
        <w:rPr>
          <w:spacing w:val="-1"/>
        </w:rPr>
        <w:t>as</w:t>
      </w:r>
      <w:r>
        <w:rPr>
          <w:spacing w:val="48"/>
        </w:rPr>
        <w:t> </w:t>
      </w:r>
      <w:r>
        <w:rPr/>
        <w:t>the</w:t>
      </w:r>
      <w:r>
        <w:rPr>
          <w:spacing w:val="97"/>
        </w:rPr>
        <w:t> </w:t>
      </w:r>
      <w:r>
        <w:rPr>
          <w:spacing w:val="-1"/>
        </w:rPr>
        <w:t>various</w:t>
      </w:r>
      <w:r>
        <w:rPr>
          <w:spacing w:val="30"/>
        </w:rPr>
        <w:t> </w:t>
      </w:r>
      <w:r>
        <w:rPr>
          <w:spacing w:val="-1"/>
        </w:rPr>
        <w:t>components</w:t>
      </w:r>
      <w:r>
        <w:rPr>
          <w:spacing w:val="31"/>
        </w:rPr>
        <w:t> </w:t>
      </w:r>
      <w:r>
        <w:rPr>
          <w:spacing w:val="-1"/>
        </w:rPr>
        <w:t>that</w:t>
      </w:r>
      <w:r>
        <w:rPr>
          <w:spacing w:val="34"/>
        </w:rPr>
        <w:t> </w:t>
      </w:r>
      <w:r>
        <w:rPr/>
        <w:t>make</w:t>
      </w:r>
      <w:r>
        <w:rPr>
          <w:spacing w:val="29"/>
        </w:rPr>
        <w:t> </w:t>
      </w:r>
      <w:r>
        <w:rPr/>
        <w:t>up</w:t>
      </w:r>
      <w:r>
        <w:rPr>
          <w:spacing w:val="30"/>
        </w:rPr>
        <w:t> </w:t>
      </w:r>
      <w:r>
        <w:rPr/>
        <w:t>CSA</w:t>
      </w:r>
      <w:r>
        <w:rPr>
          <w:spacing w:val="30"/>
        </w:rPr>
        <w:t> </w:t>
      </w:r>
      <w:r>
        <w:rPr>
          <w:spacing w:val="-1"/>
        </w:rPr>
        <w:t>practices</w:t>
      </w:r>
      <w:r>
        <w:rPr>
          <w:spacing w:val="33"/>
        </w:rPr>
        <w:t> </w:t>
      </w:r>
      <w:r>
        <w:rPr/>
        <w:t>for</w:t>
      </w:r>
      <w:r>
        <w:rPr>
          <w:spacing w:val="29"/>
        </w:rPr>
        <w:t> </w:t>
      </w:r>
      <w:r>
        <w:rPr/>
        <w:t>the</w:t>
      </w:r>
      <w:r>
        <w:rPr>
          <w:spacing w:val="30"/>
        </w:rPr>
        <w:t> </w:t>
      </w:r>
      <w:r>
        <w:rPr>
          <w:spacing w:val="-1"/>
        </w:rPr>
        <w:t>purpose</w:t>
      </w:r>
      <w:r>
        <w:rPr>
          <w:spacing w:val="30"/>
        </w:rPr>
        <w:t> </w:t>
      </w:r>
      <w:r>
        <w:rPr>
          <w:spacing w:val="1"/>
        </w:rPr>
        <w:t>of</w:t>
      </w:r>
      <w:r>
        <w:rPr>
          <w:spacing w:val="30"/>
        </w:rPr>
        <w:t> </w:t>
      </w:r>
      <w:r>
        <w:rPr/>
        <w:t>the</w:t>
      </w:r>
      <w:r>
        <w:rPr>
          <w:spacing w:val="32"/>
        </w:rPr>
        <w:t> </w:t>
      </w:r>
      <w:r>
        <w:rPr/>
        <w:t>study.</w:t>
      </w:r>
      <w:r>
        <w:rPr>
          <w:spacing w:val="30"/>
        </w:rPr>
        <w:t> </w:t>
      </w:r>
      <w:r>
        <w:rPr/>
        <w:t>The</w:t>
      </w:r>
      <w:r>
        <w:rPr>
          <w:spacing w:val="29"/>
        </w:rPr>
        <w:t> </w:t>
      </w:r>
      <w:r>
        <w:rPr/>
        <w:t>study</w:t>
      </w:r>
      <w:r>
        <w:rPr>
          <w:spacing w:val="31"/>
        </w:rPr>
        <w:t> </w:t>
      </w:r>
      <w:r>
        <w:rPr>
          <w:spacing w:val="-1"/>
        </w:rPr>
        <w:t>also</w:t>
      </w:r>
      <w:r>
        <w:rPr>
          <w:spacing w:val="74"/>
        </w:rPr>
        <w:t> </w:t>
      </w:r>
      <w:r>
        <w:rPr>
          <w:spacing w:val="-1"/>
        </w:rPr>
        <w:t>gathered</w:t>
      </w:r>
      <w:r>
        <w:rPr>
          <w:spacing w:val="18"/>
        </w:rPr>
        <w:t> </w:t>
      </w:r>
      <w:r>
        <w:rPr>
          <w:spacing w:val="-1"/>
        </w:rPr>
        <w:t>quantitative</w:t>
      </w:r>
      <w:r>
        <w:rPr>
          <w:spacing w:val="18"/>
        </w:rPr>
        <w:t> </w:t>
      </w:r>
      <w:r>
        <w:rPr/>
        <w:t>data</w:t>
      </w:r>
      <w:r>
        <w:rPr>
          <w:spacing w:val="18"/>
        </w:rPr>
        <w:t> </w:t>
      </w:r>
      <w:r>
        <w:rPr/>
        <w:t>for</w:t>
      </w:r>
      <w:r>
        <w:rPr>
          <w:spacing w:val="17"/>
        </w:rPr>
        <w:t> </w:t>
      </w:r>
      <w:r>
        <w:rPr>
          <w:spacing w:val="-1"/>
        </w:rPr>
        <w:t>farmers</w:t>
      </w:r>
      <w:r>
        <w:rPr>
          <w:spacing w:val="18"/>
        </w:rPr>
        <w:t> </w:t>
      </w:r>
      <w:r>
        <w:rPr/>
        <w:t>to</w:t>
      </w:r>
      <w:r>
        <w:rPr>
          <w:spacing w:val="19"/>
        </w:rPr>
        <w:t> </w:t>
      </w:r>
      <w:r>
        <w:rPr>
          <w:spacing w:val="-1"/>
        </w:rPr>
        <w:t>express</w:t>
      </w:r>
      <w:r>
        <w:rPr>
          <w:spacing w:val="21"/>
        </w:rPr>
        <w:t> </w:t>
      </w:r>
      <w:r>
        <w:rPr>
          <w:spacing w:val="-1"/>
        </w:rPr>
        <w:t>themselves</w:t>
      </w:r>
      <w:r>
        <w:rPr>
          <w:spacing w:val="18"/>
        </w:rPr>
        <w:t> </w:t>
      </w:r>
      <w:r>
        <w:rPr>
          <w:spacing w:val="-1"/>
        </w:rPr>
        <w:t>adequately</w:t>
      </w:r>
      <w:r>
        <w:rPr>
          <w:spacing w:val="18"/>
        </w:rPr>
        <w:t> </w:t>
      </w:r>
      <w:r>
        <w:rPr/>
        <w:t>beyond</w:t>
      </w:r>
      <w:r>
        <w:rPr>
          <w:spacing w:val="18"/>
        </w:rPr>
        <w:t> </w:t>
      </w:r>
      <w:r>
        <w:rPr/>
        <w:t>these</w:t>
      </w:r>
      <w:r>
        <w:rPr>
          <w:spacing w:val="17"/>
        </w:rPr>
        <w:t> </w:t>
      </w:r>
      <w:r>
        <w:rPr>
          <w:spacing w:val="-1"/>
        </w:rPr>
        <w:t>practices.</w:t>
      </w:r>
      <w:r>
        <w:rPr>
          <w:spacing w:val="97"/>
        </w:rPr>
        <w:t> </w:t>
      </w:r>
      <w:r>
        <w:rPr/>
        <w:t>Some of</w:t>
      </w:r>
      <w:r>
        <w:rPr>
          <w:spacing w:val="-2"/>
        </w:rPr>
        <w:t> </w:t>
      </w:r>
      <w:r>
        <w:rPr/>
        <w:t>the CSA </w:t>
      </w:r>
      <w:r>
        <w:rPr>
          <w:spacing w:val="-1"/>
        </w:rPr>
        <w:t>practices</w:t>
      </w:r>
      <w:r>
        <w:rPr/>
        <w:t> </w:t>
      </w:r>
      <w:r>
        <w:rPr>
          <w:spacing w:val="-1"/>
        </w:rPr>
        <w:t>are</w:t>
      </w:r>
      <w:r>
        <w:rPr>
          <w:spacing w:val="-2"/>
        </w:rPr>
        <w:t> </w:t>
      </w:r>
      <w:r>
        <w:rPr/>
        <w:t>included in the figure</w:t>
      </w:r>
      <w:r>
        <w:rPr>
          <w:spacing w:val="-2"/>
        </w:rPr>
        <w:t> </w:t>
      </w:r>
      <w:r>
        <w:rPr/>
        <w:t>below;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3"/>
        <w:rPr>
          <w:rFonts w:ascii="Times New Roman" w:hAnsi="Times New Roman" w:cs="Times New Roman" w:eastAsia="Times New Roman"/>
          <w:sz w:val="27"/>
          <w:szCs w:val="27"/>
        </w:rPr>
      </w:pPr>
    </w:p>
    <w:tbl>
      <w:tblPr>
        <w:tblW w:w="0" w:type="auto"/>
        <w:jc w:val="left"/>
        <w:tblInd w:w="18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17"/>
        <w:gridCol w:w="686"/>
        <w:gridCol w:w="1034"/>
        <w:gridCol w:w="686"/>
        <w:gridCol w:w="1034"/>
        <w:gridCol w:w="686"/>
        <w:gridCol w:w="1034"/>
        <w:gridCol w:w="686"/>
        <w:gridCol w:w="517"/>
      </w:tblGrid>
      <w:tr>
        <w:trPr>
          <w:trHeight w:val="82" w:hRule="exact"/>
        </w:trPr>
        <w:tc>
          <w:tcPr>
            <w:tcW w:w="517" w:type="dxa"/>
            <w:tcBorders>
              <w:top w:val="nil" w:sz="6" w:space="0" w:color="auto"/>
              <w:left w:val="nil" w:sz="6" w:space="0" w:color="auto"/>
              <w:bottom w:val="single" w:sz="6" w:space="0" w:color="D9D9D9"/>
              <w:right w:val="nil" w:sz="6" w:space="0" w:color="auto"/>
            </w:tcBorders>
          </w:tcPr>
          <w:p>
            <w:pPr/>
          </w:p>
        </w:tc>
        <w:tc>
          <w:tcPr>
            <w:tcW w:w="686" w:type="dxa"/>
            <w:vMerge w:val="restart"/>
            <w:tcBorders>
              <w:top w:val="nil" w:sz="6" w:space="0" w:color="auto"/>
              <w:left w:val="nil" w:sz="6" w:space="0" w:color="auto"/>
              <w:right w:val="nil" w:sz="6" w:space="0" w:color="auto"/>
            </w:tcBorders>
            <w:shd w:val="clear" w:color="auto" w:fill="4471C4"/>
          </w:tcPr>
          <w:p>
            <w:pPr/>
          </w:p>
        </w:tc>
        <w:tc>
          <w:tcPr>
            <w:tcW w:w="5680" w:type="dxa"/>
            <w:gridSpan w:val="7"/>
            <w:tcBorders>
              <w:top w:val="nil" w:sz="6" w:space="0" w:color="auto"/>
              <w:left w:val="nil" w:sz="6" w:space="0" w:color="auto"/>
              <w:bottom w:val="single" w:sz="6" w:space="0" w:color="D9D9D9"/>
              <w:right w:val="nil" w:sz="6" w:space="0" w:color="auto"/>
            </w:tcBorders>
          </w:tcPr>
          <w:p>
            <w:pPr/>
          </w:p>
        </w:tc>
      </w:tr>
      <w:tr>
        <w:trPr>
          <w:trHeight w:val="252" w:hRule="exact"/>
        </w:trPr>
        <w:tc>
          <w:tcPr>
            <w:tcW w:w="517" w:type="dxa"/>
            <w:vMerge w:val="restart"/>
            <w:tcBorders>
              <w:top w:val="single" w:sz="6" w:space="0" w:color="D9D9D9"/>
              <w:left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686" w:type="dxa"/>
            <w:vMerge/>
            <w:tcBorders>
              <w:left w:val="nil" w:sz="6" w:space="0" w:color="auto"/>
              <w:right w:val="nil" w:sz="6" w:space="0" w:color="auto"/>
            </w:tcBorders>
            <w:shd w:val="clear" w:color="auto" w:fill="4471C4"/>
          </w:tcPr>
          <w:p>
            <w:pPr/>
          </w:p>
        </w:tc>
        <w:tc>
          <w:tcPr>
            <w:tcW w:w="5680" w:type="dxa"/>
            <w:gridSpan w:val="7"/>
            <w:tcBorders>
              <w:top w:val="single" w:sz="6" w:space="0" w:color="D9D9D9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</w:tr>
      <w:tr>
        <w:trPr>
          <w:trHeight w:val="98" w:hRule="exact"/>
        </w:trPr>
        <w:tc>
          <w:tcPr>
            <w:tcW w:w="517" w:type="dxa"/>
            <w:vMerge/>
            <w:tcBorders>
              <w:left w:val="nil" w:sz="6" w:space="0" w:color="auto"/>
              <w:bottom w:val="single" w:sz="6" w:space="0" w:color="D9D9D9"/>
              <w:right w:val="nil" w:sz="6" w:space="0" w:color="auto"/>
            </w:tcBorders>
          </w:tcPr>
          <w:p>
            <w:pPr/>
          </w:p>
        </w:tc>
        <w:tc>
          <w:tcPr>
            <w:tcW w:w="686" w:type="dxa"/>
            <w:vMerge/>
            <w:tcBorders>
              <w:left w:val="nil" w:sz="6" w:space="0" w:color="auto"/>
              <w:right w:val="nil" w:sz="6" w:space="0" w:color="auto"/>
            </w:tcBorders>
            <w:shd w:val="clear" w:color="auto" w:fill="4471C4"/>
          </w:tcPr>
          <w:p>
            <w:pPr/>
          </w:p>
        </w:tc>
        <w:tc>
          <w:tcPr>
            <w:tcW w:w="1034" w:type="dxa"/>
            <w:tcBorders>
              <w:top w:val="nil" w:sz="6" w:space="0" w:color="auto"/>
              <w:left w:val="nil" w:sz="6" w:space="0" w:color="auto"/>
              <w:bottom w:val="single" w:sz="6" w:space="0" w:color="D9D9D9"/>
              <w:right w:val="nil" w:sz="6" w:space="0" w:color="auto"/>
            </w:tcBorders>
          </w:tcPr>
          <w:p>
            <w:pPr/>
          </w:p>
        </w:tc>
        <w:tc>
          <w:tcPr>
            <w:tcW w:w="686" w:type="dxa"/>
            <w:vMerge w:val="restart"/>
            <w:tcBorders>
              <w:top w:val="nil" w:sz="6" w:space="0" w:color="auto"/>
              <w:left w:val="nil" w:sz="6" w:space="0" w:color="auto"/>
              <w:right w:val="nil" w:sz="6" w:space="0" w:color="auto"/>
            </w:tcBorders>
            <w:shd w:val="clear" w:color="auto" w:fill="4471C4"/>
          </w:tcPr>
          <w:p>
            <w:pPr/>
          </w:p>
        </w:tc>
        <w:tc>
          <w:tcPr>
            <w:tcW w:w="3959" w:type="dxa"/>
            <w:gridSpan w:val="5"/>
            <w:tcBorders>
              <w:top w:val="nil" w:sz="6" w:space="0" w:color="auto"/>
              <w:left w:val="nil" w:sz="6" w:space="0" w:color="auto"/>
              <w:bottom w:val="single" w:sz="6" w:space="0" w:color="D9D9D9"/>
              <w:right w:val="nil" w:sz="6" w:space="0" w:color="auto"/>
            </w:tcBorders>
          </w:tcPr>
          <w:p>
            <w:pPr/>
          </w:p>
        </w:tc>
      </w:tr>
      <w:tr>
        <w:trPr>
          <w:trHeight w:val="221" w:hRule="exact"/>
        </w:trPr>
        <w:tc>
          <w:tcPr>
            <w:tcW w:w="517" w:type="dxa"/>
            <w:vMerge w:val="restart"/>
            <w:tcBorders>
              <w:top w:val="single" w:sz="6" w:space="0" w:color="D9D9D9"/>
              <w:left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686" w:type="dxa"/>
            <w:vMerge/>
            <w:tcBorders>
              <w:left w:val="nil" w:sz="6" w:space="0" w:color="auto"/>
              <w:right w:val="nil" w:sz="6" w:space="0" w:color="auto"/>
            </w:tcBorders>
            <w:shd w:val="clear" w:color="auto" w:fill="4471C4"/>
          </w:tcPr>
          <w:p>
            <w:pPr/>
          </w:p>
        </w:tc>
        <w:tc>
          <w:tcPr>
            <w:tcW w:w="1034" w:type="dxa"/>
            <w:vMerge w:val="restart"/>
            <w:tcBorders>
              <w:top w:val="single" w:sz="6" w:space="0" w:color="D9D9D9"/>
              <w:left w:val="nil" w:sz="6" w:space="0" w:color="auto"/>
              <w:right w:val="nil" w:sz="6" w:space="0" w:color="auto"/>
            </w:tcBorders>
          </w:tcPr>
          <w:p>
            <w:pPr/>
          </w:p>
        </w:tc>
        <w:tc>
          <w:tcPr>
            <w:tcW w:w="686" w:type="dxa"/>
            <w:vMerge/>
            <w:tcBorders>
              <w:left w:val="nil" w:sz="6" w:space="0" w:color="auto"/>
              <w:right w:val="nil" w:sz="6" w:space="0" w:color="auto"/>
            </w:tcBorders>
            <w:shd w:val="clear" w:color="auto" w:fill="4471C4"/>
          </w:tcPr>
          <w:p>
            <w:pPr/>
          </w:p>
        </w:tc>
        <w:tc>
          <w:tcPr>
            <w:tcW w:w="3959" w:type="dxa"/>
            <w:gridSpan w:val="5"/>
            <w:tcBorders>
              <w:top w:val="single" w:sz="6" w:space="0" w:color="D9D9D9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</w:tr>
      <w:tr>
        <w:trPr>
          <w:trHeight w:val="130" w:hRule="exact"/>
        </w:trPr>
        <w:tc>
          <w:tcPr>
            <w:tcW w:w="517" w:type="dxa"/>
            <w:vMerge/>
            <w:tcBorders>
              <w:left w:val="nil" w:sz="6" w:space="0" w:color="auto"/>
              <w:bottom w:val="single" w:sz="6" w:space="0" w:color="D9D9D9"/>
              <w:right w:val="nil" w:sz="6" w:space="0" w:color="auto"/>
            </w:tcBorders>
          </w:tcPr>
          <w:p>
            <w:pPr/>
          </w:p>
        </w:tc>
        <w:tc>
          <w:tcPr>
            <w:tcW w:w="686" w:type="dxa"/>
            <w:vMerge/>
            <w:tcBorders>
              <w:left w:val="nil" w:sz="6" w:space="0" w:color="auto"/>
              <w:right w:val="nil" w:sz="6" w:space="0" w:color="auto"/>
            </w:tcBorders>
            <w:shd w:val="clear" w:color="auto" w:fill="4471C4"/>
          </w:tcPr>
          <w:p>
            <w:pPr/>
          </w:p>
        </w:tc>
        <w:tc>
          <w:tcPr>
            <w:tcW w:w="1034" w:type="dxa"/>
            <w:vMerge/>
            <w:tcBorders>
              <w:left w:val="nil" w:sz="6" w:space="0" w:color="auto"/>
              <w:bottom w:val="single" w:sz="6" w:space="0" w:color="D9D9D9"/>
              <w:right w:val="nil" w:sz="6" w:space="0" w:color="auto"/>
            </w:tcBorders>
          </w:tcPr>
          <w:p>
            <w:pPr/>
          </w:p>
        </w:tc>
        <w:tc>
          <w:tcPr>
            <w:tcW w:w="686" w:type="dxa"/>
            <w:vMerge/>
            <w:tcBorders>
              <w:left w:val="nil" w:sz="6" w:space="0" w:color="auto"/>
              <w:right w:val="nil" w:sz="6" w:space="0" w:color="auto"/>
            </w:tcBorders>
            <w:shd w:val="clear" w:color="auto" w:fill="4471C4"/>
          </w:tcPr>
          <w:p>
            <w:pPr/>
          </w:p>
        </w:tc>
        <w:tc>
          <w:tcPr>
            <w:tcW w:w="1034" w:type="dxa"/>
            <w:tcBorders>
              <w:top w:val="nil" w:sz="6" w:space="0" w:color="auto"/>
              <w:left w:val="nil" w:sz="6" w:space="0" w:color="auto"/>
              <w:bottom w:val="single" w:sz="6" w:space="0" w:color="D9D9D9"/>
              <w:right w:val="nil" w:sz="6" w:space="0" w:color="auto"/>
            </w:tcBorders>
          </w:tcPr>
          <w:p>
            <w:pPr/>
          </w:p>
        </w:tc>
        <w:tc>
          <w:tcPr>
            <w:tcW w:w="686" w:type="dxa"/>
            <w:vMerge w:val="restart"/>
            <w:tcBorders>
              <w:top w:val="nil" w:sz="6" w:space="0" w:color="auto"/>
              <w:left w:val="nil" w:sz="6" w:space="0" w:color="auto"/>
              <w:right w:val="nil" w:sz="6" w:space="0" w:color="auto"/>
            </w:tcBorders>
            <w:shd w:val="clear" w:color="auto" w:fill="4471C4"/>
          </w:tcPr>
          <w:p>
            <w:pPr/>
          </w:p>
        </w:tc>
        <w:tc>
          <w:tcPr>
            <w:tcW w:w="2238" w:type="dxa"/>
            <w:gridSpan w:val="3"/>
            <w:tcBorders>
              <w:top w:val="nil" w:sz="6" w:space="0" w:color="auto"/>
              <w:left w:val="nil" w:sz="6" w:space="0" w:color="auto"/>
              <w:bottom w:val="single" w:sz="6" w:space="0" w:color="D9D9D9"/>
              <w:right w:val="nil" w:sz="6" w:space="0" w:color="auto"/>
            </w:tcBorders>
          </w:tcPr>
          <w:p>
            <w:pPr/>
          </w:p>
        </w:tc>
      </w:tr>
      <w:tr>
        <w:trPr>
          <w:trHeight w:val="334" w:hRule="exact"/>
        </w:trPr>
        <w:tc>
          <w:tcPr>
            <w:tcW w:w="517" w:type="dxa"/>
            <w:tcBorders>
              <w:top w:val="single" w:sz="6" w:space="0" w:color="D9D9D9"/>
              <w:left w:val="nil" w:sz="6" w:space="0" w:color="auto"/>
              <w:bottom w:val="single" w:sz="6" w:space="0" w:color="D9D9D9"/>
              <w:right w:val="nil" w:sz="6" w:space="0" w:color="auto"/>
            </w:tcBorders>
          </w:tcPr>
          <w:p>
            <w:pPr/>
          </w:p>
        </w:tc>
        <w:tc>
          <w:tcPr>
            <w:tcW w:w="686" w:type="dxa"/>
            <w:vMerge/>
            <w:tcBorders>
              <w:left w:val="nil" w:sz="6" w:space="0" w:color="auto"/>
              <w:right w:val="nil" w:sz="6" w:space="0" w:color="auto"/>
            </w:tcBorders>
            <w:shd w:val="clear" w:color="auto" w:fill="4471C4"/>
          </w:tcPr>
          <w:p>
            <w:pPr/>
          </w:p>
        </w:tc>
        <w:tc>
          <w:tcPr>
            <w:tcW w:w="1034" w:type="dxa"/>
            <w:tcBorders>
              <w:top w:val="single" w:sz="6" w:space="0" w:color="D9D9D9"/>
              <w:left w:val="nil" w:sz="6" w:space="0" w:color="auto"/>
              <w:bottom w:val="single" w:sz="6" w:space="0" w:color="D9D9D9"/>
              <w:right w:val="nil" w:sz="6" w:space="0" w:color="auto"/>
            </w:tcBorders>
          </w:tcPr>
          <w:p>
            <w:pPr/>
          </w:p>
        </w:tc>
        <w:tc>
          <w:tcPr>
            <w:tcW w:w="686" w:type="dxa"/>
            <w:vMerge/>
            <w:tcBorders>
              <w:left w:val="nil" w:sz="6" w:space="0" w:color="auto"/>
              <w:right w:val="nil" w:sz="6" w:space="0" w:color="auto"/>
            </w:tcBorders>
            <w:shd w:val="clear" w:color="auto" w:fill="4471C4"/>
          </w:tcPr>
          <w:p>
            <w:pPr/>
          </w:p>
        </w:tc>
        <w:tc>
          <w:tcPr>
            <w:tcW w:w="1034" w:type="dxa"/>
            <w:tcBorders>
              <w:top w:val="single" w:sz="6" w:space="0" w:color="D9D9D9"/>
              <w:left w:val="nil" w:sz="6" w:space="0" w:color="auto"/>
              <w:bottom w:val="single" w:sz="6" w:space="0" w:color="D9D9D9"/>
              <w:right w:val="nil" w:sz="6" w:space="0" w:color="auto"/>
            </w:tcBorders>
          </w:tcPr>
          <w:p>
            <w:pPr/>
          </w:p>
        </w:tc>
        <w:tc>
          <w:tcPr>
            <w:tcW w:w="686" w:type="dxa"/>
            <w:vMerge/>
            <w:tcBorders>
              <w:left w:val="nil" w:sz="6" w:space="0" w:color="auto"/>
              <w:right w:val="nil" w:sz="6" w:space="0" w:color="auto"/>
            </w:tcBorders>
            <w:shd w:val="clear" w:color="auto" w:fill="4471C4"/>
          </w:tcPr>
          <w:p>
            <w:pPr/>
          </w:p>
        </w:tc>
        <w:tc>
          <w:tcPr>
            <w:tcW w:w="2238" w:type="dxa"/>
            <w:gridSpan w:val="3"/>
            <w:tcBorders>
              <w:top w:val="single" w:sz="6" w:space="0" w:color="D9D9D9"/>
              <w:left w:val="nil" w:sz="6" w:space="0" w:color="auto"/>
              <w:bottom w:val="nil" w:sz="6" w:space="0" w:color="auto"/>
              <w:right w:val="nil" w:sz="6" w:space="0" w:color="auto"/>
            </w:tcBorders>
          </w:tcPr>
          <w:p>
            <w:pPr/>
          </w:p>
        </w:tc>
      </w:tr>
      <w:tr>
        <w:trPr>
          <w:trHeight w:val="350" w:hRule="exact"/>
        </w:trPr>
        <w:tc>
          <w:tcPr>
            <w:tcW w:w="517" w:type="dxa"/>
            <w:tcBorders>
              <w:top w:val="single" w:sz="6" w:space="0" w:color="D9D9D9"/>
              <w:left w:val="nil" w:sz="6" w:space="0" w:color="auto"/>
              <w:bottom w:val="single" w:sz="6" w:space="0" w:color="D9D9D9"/>
              <w:right w:val="nil" w:sz="6" w:space="0" w:color="auto"/>
            </w:tcBorders>
          </w:tcPr>
          <w:p>
            <w:pPr/>
          </w:p>
        </w:tc>
        <w:tc>
          <w:tcPr>
            <w:tcW w:w="686" w:type="dxa"/>
            <w:vMerge/>
            <w:tcBorders>
              <w:left w:val="nil" w:sz="6" w:space="0" w:color="auto"/>
              <w:right w:val="nil" w:sz="6" w:space="0" w:color="auto"/>
            </w:tcBorders>
            <w:shd w:val="clear" w:color="auto" w:fill="4471C4"/>
          </w:tcPr>
          <w:p>
            <w:pPr/>
          </w:p>
        </w:tc>
        <w:tc>
          <w:tcPr>
            <w:tcW w:w="1034" w:type="dxa"/>
            <w:tcBorders>
              <w:top w:val="single" w:sz="6" w:space="0" w:color="D9D9D9"/>
              <w:left w:val="nil" w:sz="6" w:space="0" w:color="auto"/>
              <w:bottom w:val="single" w:sz="6" w:space="0" w:color="D9D9D9"/>
              <w:right w:val="nil" w:sz="6" w:space="0" w:color="auto"/>
            </w:tcBorders>
          </w:tcPr>
          <w:p>
            <w:pPr/>
          </w:p>
        </w:tc>
        <w:tc>
          <w:tcPr>
            <w:tcW w:w="686" w:type="dxa"/>
            <w:vMerge/>
            <w:tcBorders>
              <w:left w:val="nil" w:sz="6" w:space="0" w:color="auto"/>
              <w:right w:val="nil" w:sz="6" w:space="0" w:color="auto"/>
            </w:tcBorders>
            <w:shd w:val="clear" w:color="auto" w:fill="4471C4"/>
          </w:tcPr>
          <w:p>
            <w:pPr/>
          </w:p>
        </w:tc>
        <w:tc>
          <w:tcPr>
            <w:tcW w:w="1034" w:type="dxa"/>
            <w:tcBorders>
              <w:top w:val="single" w:sz="6" w:space="0" w:color="D9D9D9"/>
              <w:left w:val="nil" w:sz="6" w:space="0" w:color="auto"/>
              <w:bottom w:val="single" w:sz="6" w:space="0" w:color="D9D9D9"/>
              <w:right w:val="nil" w:sz="6" w:space="0" w:color="auto"/>
            </w:tcBorders>
          </w:tcPr>
          <w:p>
            <w:pPr/>
          </w:p>
        </w:tc>
        <w:tc>
          <w:tcPr>
            <w:tcW w:w="686" w:type="dxa"/>
            <w:vMerge/>
            <w:tcBorders>
              <w:left w:val="nil" w:sz="6" w:space="0" w:color="auto"/>
              <w:right w:val="nil" w:sz="6" w:space="0" w:color="auto"/>
            </w:tcBorders>
            <w:shd w:val="clear" w:color="auto" w:fill="4471C4"/>
          </w:tcPr>
          <w:p>
            <w:pPr/>
          </w:p>
        </w:tc>
        <w:tc>
          <w:tcPr>
            <w:tcW w:w="1034" w:type="dxa"/>
            <w:tcBorders>
              <w:top w:val="single" w:sz="6" w:space="0" w:color="D9D9D9"/>
              <w:left w:val="nil" w:sz="6" w:space="0" w:color="auto"/>
              <w:bottom w:val="single" w:sz="6" w:space="0" w:color="D9D9D9"/>
              <w:right w:val="nil" w:sz="6" w:space="0" w:color="auto"/>
            </w:tcBorders>
          </w:tcPr>
          <w:p>
            <w:pPr/>
          </w:p>
        </w:tc>
        <w:tc>
          <w:tcPr>
            <w:tcW w:w="686" w:type="dxa"/>
            <w:vMerge w:val="restart"/>
            <w:tcBorders>
              <w:top w:val="nil" w:sz="6" w:space="0" w:color="auto"/>
              <w:left w:val="nil" w:sz="6" w:space="0" w:color="auto"/>
              <w:right w:val="nil" w:sz="6" w:space="0" w:color="auto"/>
            </w:tcBorders>
            <w:shd w:val="clear" w:color="auto" w:fill="4471C4"/>
          </w:tcPr>
          <w:p>
            <w:pPr/>
          </w:p>
        </w:tc>
        <w:tc>
          <w:tcPr>
            <w:tcW w:w="517" w:type="dxa"/>
            <w:tcBorders>
              <w:top w:val="single" w:sz="6" w:space="0" w:color="D9D9D9"/>
              <w:left w:val="nil" w:sz="6" w:space="0" w:color="auto"/>
              <w:bottom w:val="single" w:sz="6" w:space="0" w:color="D9D9D9"/>
              <w:right w:val="nil" w:sz="6" w:space="0" w:color="auto"/>
            </w:tcBorders>
          </w:tcPr>
          <w:p>
            <w:pPr/>
          </w:p>
        </w:tc>
      </w:tr>
      <w:tr>
        <w:trPr>
          <w:trHeight w:val="350" w:hRule="exact"/>
        </w:trPr>
        <w:tc>
          <w:tcPr>
            <w:tcW w:w="517" w:type="dxa"/>
            <w:tcBorders>
              <w:top w:val="single" w:sz="6" w:space="0" w:color="D9D9D9"/>
              <w:left w:val="nil" w:sz="6" w:space="0" w:color="auto"/>
              <w:bottom w:val="single" w:sz="6" w:space="0" w:color="D9D9D9"/>
              <w:right w:val="nil" w:sz="6" w:space="0" w:color="auto"/>
            </w:tcBorders>
          </w:tcPr>
          <w:p>
            <w:pPr/>
          </w:p>
        </w:tc>
        <w:tc>
          <w:tcPr>
            <w:tcW w:w="686" w:type="dxa"/>
            <w:vMerge/>
            <w:tcBorders>
              <w:left w:val="nil" w:sz="6" w:space="0" w:color="auto"/>
              <w:right w:val="nil" w:sz="6" w:space="0" w:color="auto"/>
            </w:tcBorders>
            <w:shd w:val="clear" w:color="auto" w:fill="4471C4"/>
          </w:tcPr>
          <w:p>
            <w:pPr/>
          </w:p>
        </w:tc>
        <w:tc>
          <w:tcPr>
            <w:tcW w:w="1034" w:type="dxa"/>
            <w:tcBorders>
              <w:top w:val="single" w:sz="6" w:space="0" w:color="D9D9D9"/>
              <w:left w:val="nil" w:sz="6" w:space="0" w:color="auto"/>
              <w:bottom w:val="single" w:sz="6" w:space="0" w:color="D9D9D9"/>
              <w:right w:val="nil" w:sz="6" w:space="0" w:color="auto"/>
            </w:tcBorders>
          </w:tcPr>
          <w:p>
            <w:pPr/>
          </w:p>
        </w:tc>
        <w:tc>
          <w:tcPr>
            <w:tcW w:w="686" w:type="dxa"/>
            <w:vMerge/>
            <w:tcBorders>
              <w:left w:val="nil" w:sz="6" w:space="0" w:color="auto"/>
              <w:right w:val="nil" w:sz="6" w:space="0" w:color="auto"/>
            </w:tcBorders>
            <w:shd w:val="clear" w:color="auto" w:fill="4471C4"/>
          </w:tcPr>
          <w:p>
            <w:pPr/>
          </w:p>
        </w:tc>
        <w:tc>
          <w:tcPr>
            <w:tcW w:w="1034" w:type="dxa"/>
            <w:tcBorders>
              <w:top w:val="single" w:sz="6" w:space="0" w:color="D9D9D9"/>
              <w:left w:val="nil" w:sz="6" w:space="0" w:color="auto"/>
              <w:bottom w:val="single" w:sz="6" w:space="0" w:color="D9D9D9"/>
              <w:right w:val="nil" w:sz="6" w:space="0" w:color="auto"/>
            </w:tcBorders>
          </w:tcPr>
          <w:p>
            <w:pPr/>
          </w:p>
        </w:tc>
        <w:tc>
          <w:tcPr>
            <w:tcW w:w="686" w:type="dxa"/>
            <w:vMerge/>
            <w:tcBorders>
              <w:left w:val="nil" w:sz="6" w:space="0" w:color="auto"/>
              <w:right w:val="nil" w:sz="6" w:space="0" w:color="auto"/>
            </w:tcBorders>
            <w:shd w:val="clear" w:color="auto" w:fill="4471C4"/>
          </w:tcPr>
          <w:p>
            <w:pPr/>
          </w:p>
        </w:tc>
        <w:tc>
          <w:tcPr>
            <w:tcW w:w="1034" w:type="dxa"/>
            <w:tcBorders>
              <w:top w:val="single" w:sz="6" w:space="0" w:color="D9D9D9"/>
              <w:left w:val="nil" w:sz="6" w:space="0" w:color="auto"/>
              <w:bottom w:val="single" w:sz="6" w:space="0" w:color="D9D9D9"/>
              <w:right w:val="nil" w:sz="6" w:space="0" w:color="auto"/>
            </w:tcBorders>
          </w:tcPr>
          <w:p>
            <w:pPr/>
          </w:p>
        </w:tc>
        <w:tc>
          <w:tcPr>
            <w:tcW w:w="686" w:type="dxa"/>
            <w:vMerge/>
            <w:tcBorders>
              <w:left w:val="nil" w:sz="6" w:space="0" w:color="auto"/>
              <w:right w:val="nil" w:sz="6" w:space="0" w:color="auto"/>
            </w:tcBorders>
            <w:shd w:val="clear" w:color="auto" w:fill="4471C4"/>
          </w:tcPr>
          <w:p>
            <w:pPr/>
          </w:p>
        </w:tc>
        <w:tc>
          <w:tcPr>
            <w:tcW w:w="517" w:type="dxa"/>
            <w:tcBorders>
              <w:top w:val="single" w:sz="6" w:space="0" w:color="D9D9D9"/>
              <w:left w:val="nil" w:sz="6" w:space="0" w:color="auto"/>
              <w:bottom w:val="single" w:sz="6" w:space="0" w:color="D9D9D9"/>
              <w:right w:val="nil" w:sz="6" w:space="0" w:color="auto"/>
            </w:tcBorders>
          </w:tcPr>
          <w:p>
            <w:pPr/>
          </w:p>
        </w:tc>
      </w:tr>
      <w:tr>
        <w:trPr>
          <w:trHeight w:val="353" w:hRule="exact"/>
        </w:trPr>
        <w:tc>
          <w:tcPr>
            <w:tcW w:w="517" w:type="dxa"/>
            <w:tcBorders>
              <w:top w:val="single" w:sz="6" w:space="0" w:color="D9D9D9"/>
              <w:left w:val="nil" w:sz="6" w:space="0" w:color="auto"/>
              <w:bottom w:val="single" w:sz="6" w:space="0" w:color="D9D9D9"/>
              <w:right w:val="nil" w:sz="6" w:space="0" w:color="auto"/>
            </w:tcBorders>
          </w:tcPr>
          <w:p>
            <w:pPr/>
          </w:p>
        </w:tc>
        <w:tc>
          <w:tcPr>
            <w:tcW w:w="686" w:type="dxa"/>
            <w:vMerge/>
            <w:tcBorders>
              <w:left w:val="nil" w:sz="6" w:space="0" w:color="auto"/>
              <w:right w:val="nil" w:sz="6" w:space="0" w:color="auto"/>
            </w:tcBorders>
            <w:shd w:val="clear" w:color="auto" w:fill="4471C4"/>
          </w:tcPr>
          <w:p>
            <w:pPr/>
          </w:p>
        </w:tc>
        <w:tc>
          <w:tcPr>
            <w:tcW w:w="1034" w:type="dxa"/>
            <w:tcBorders>
              <w:top w:val="single" w:sz="6" w:space="0" w:color="D9D9D9"/>
              <w:left w:val="nil" w:sz="6" w:space="0" w:color="auto"/>
              <w:bottom w:val="single" w:sz="6" w:space="0" w:color="D9D9D9"/>
              <w:right w:val="nil" w:sz="6" w:space="0" w:color="auto"/>
            </w:tcBorders>
          </w:tcPr>
          <w:p>
            <w:pPr/>
          </w:p>
        </w:tc>
        <w:tc>
          <w:tcPr>
            <w:tcW w:w="686" w:type="dxa"/>
            <w:vMerge/>
            <w:tcBorders>
              <w:left w:val="nil" w:sz="6" w:space="0" w:color="auto"/>
              <w:right w:val="nil" w:sz="6" w:space="0" w:color="auto"/>
            </w:tcBorders>
            <w:shd w:val="clear" w:color="auto" w:fill="4471C4"/>
          </w:tcPr>
          <w:p>
            <w:pPr/>
          </w:p>
        </w:tc>
        <w:tc>
          <w:tcPr>
            <w:tcW w:w="1034" w:type="dxa"/>
            <w:tcBorders>
              <w:top w:val="single" w:sz="6" w:space="0" w:color="D9D9D9"/>
              <w:left w:val="nil" w:sz="6" w:space="0" w:color="auto"/>
              <w:bottom w:val="single" w:sz="6" w:space="0" w:color="D9D9D9"/>
              <w:right w:val="nil" w:sz="6" w:space="0" w:color="auto"/>
            </w:tcBorders>
          </w:tcPr>
          <w:p>
            <w:pPr/>
          </w:p>
        </w:tc>
        <w:tc>
          <w:tcPr>
            <w:tcW w:w="686" w:type="dxa"/>
            <w:vMerge/>
            <w:tcBorders>
              <w:left w:val="nil" w:sz="6" w:space="0" w:color="auto"/>
              <w:right w:val="nil" w:sz="6" w:space="0" w:color="auto"/>
            </w:tcBorders>
            <w:shd w:val="clear" w:color="auto" w:fill="4471C4"/>
          </w:tcPr>
          <w:p>
            <w:pPr/>
          </w:p>
        </w:tc>
        <w:tc>
          <w:tcPr>
            <w:tcW w:w="1034" w:type="dxa"/>
            <w:tcBorders>
              <w:top w:val="single" w:sz="6" w:space="0" w:color="D9D9D9"/>
              <w:left w:val="nil" w:sz="6" w:space="0" w:color="auto"/>
              <w:bottom w:val="single" w:sz="6" w:space="0" w:color="D9D9D9"/>
              <w:right w:val="nil" w:sz="6" w:space="0" w:color="auto"/>
            </w:tcBorders>
          </w:tcPr>
          <w:p>
            <w:pPr/>
          </w:p>
        </w:tc>
        <w:tc>
          <w:tcPr>
            <w:tcW w:w="686" w:type="dxa"/>
            <w:vMerge/>
            <w:tcBorders>
              <w:left w:val="nil" w:sz="6" w:space="0" w:color="auto"/>
              <w:right w:val="nil" w:sz="6" w:space="0" w:color="auto"/>
            </w:tcBorders>
            <w:shd w:val="clear" w:color="auto" w:fill="4471C4"/>
          </w:tcPr>
          <w:p>
            <w:pPr/>
          </w:p>
        </w:tc>
        <w:tc>
          <w:tcPr>
            <w:tcW w:w="517" w:type="dxa"/>
            <w:tcBorders>
              <w:top w:val="single" w:sz="6" w:space="0" w:color="D9D9D9"/>
              <w:left w:val="nil" w:sz="6" w:space="0" w:color="auto"/>
              <w:bottom w:val="single" w:sz="6" w:space="0" w:color="D9D9D9"/>
              <w:right w:val="nil" w:sz="6" w:space="0" w:color="auto"/>
            </w:tcBorders>
          </w:tcPr>
          <w:p>
            <w:pPr/>
          </w:p>
        </w:tc>
      </w:tr>
      <w:tr>
        <w:trPr>
          <w:trHeight w:val="350" w:hRule="exact"/>
        </w:trPr>
        <w:tc>
          <w:tcPr>
            <w:tcW w:w="517" w:type="dxa"/>
            <w:tcBorders>
              <w:top w:val="single" w:sz="6" w:space="0" w:color="D9D9D9"/>
              <w:left w:val="nil" w:sz="6" w:space="0" w:color="auto"/>
              <w:bottom w:val="single" w:sz="6" w:space="0" w:color="D9D9D9"/>
              <w:right w:val="nil" w:sz="6" w:space="0" w:color="auto"/>
            </w:tcBorders>
          </w:tcPr>
          <w:p>
            <w:pPr/>
          </w:p>
        </w:tc>
        <w:tc>
          <w:tcPr>
            <w:tcW w:w="686" w:type="dxa"/>
            <w:vMerge/>
            <w:tcBorders>
              <w:left w:val="nil" w:sz="6" w:space="0" w:color="auto"/>
              <w:right w:val="nil" w:sz="6" w:space="0" w:color="auto"/>
            </w:tcBorders>
            <w:shd w:val="clear" w:color="auto" w:fill="4471C4"/>
          </w:tcPr>
          <w:p>
            <w:pPr/>
          </w:p>
        </w:tc>
        <w:tc>
          <w:tcPr>
            <w:tcW w:w="1034" w:type="dxa"/>
            <w:tcBorders>
              <w:top w:val="single" w:sz="6" w:space="0" w:color="D9D9D9"/>
              <w:left w:val="nil" w:sz="6" w:space="0" w:color="auto"/>
              <w:bottom w:val="single" w:sz="6" w:space="0" w:color="D9D9D9"/>
              <w:right w:val="nil" w:sz="6" w:space="0" w:color="auto"/>
            </w:tcBorders>
          </w:tcPr>
          <w:p>
            <w:pPr/>
          </w:p>
        </w:tc>
        <w:tc>
          <w:tcPr>
            <w:tcW w:w="686" w:type="dxa"/>
            <w:vMerge/>
            <w:tcBorders>
              <w:left w:val="nil" w:sz="6" w:space="0" w:color="auto"/>
              <w:right w:val="nil" w:sz="6" w:space="0" w:color="auto"/>
            </w:tcBorders>
            <w:shd w:val="clear" w:color="auto" w:fill="4471C4"/>
          </w:tcPr>
          <w:p>
            <w:pPr/>
          </w:p>
        </w:tc>
        <w:tc>
          <w:tcPr>
            <w:tcW w:w="1034" w:type="dxa"/>
            <w:tcBorders>
              <w:top w:val="single" w:sz="6" w:space="0" w:color="D9D9D9"/>
              <w:left w:val="nil" w:sz="6" w:space="0" w:color="auto"/>
              <w:bottom w:val="single" w:sz="6" w:space="0" w:color="D9D9D9"/>
              <w:right w:val="nil" w:sz="6" w:space="0" w:color="auto"/>
            </w:tcBorders>
          </w:tcPr>
          <w:p>
            <w:pPr/>
          </w:p>
        </w:tc>
        <w:tc>
          <w:tcPr>
            <w:tcW w:w="686" w:type="dxa"/>
            <w:vMerge/>
            <w:tcBorders>
              <w:left w:val="nil" w:sz="6" w:space="0" w:color="auto"/>
              <w:right w:val="nil" w:sz="6" w:space="0" w:color="auto"/>
            </w:tcBorders>
            <w:shd w:val="clear" w:color="auto" w:fill="4471C4"/>
          </w:tcPr>
          <w:p>
            <w:pPr/>
          </w:p>
        </w:tc>
        <w:tc>
          <w:tcPr>
            <w:tcW w:w="1034" w:type="dxa"/>
            <w:tcBorders>
              <w:top w:val="single" w:sz="6" w:space="0" w:color="D9D9D9"/>
              <w:left w:val="nil" w:sz="6" w:space="0" w:color="auto"/>
              <w:bottom w:val="single" w:sz="6" w:space="0" w:color="D9D9D9"/>
              <w:right w:val="nil" w:sz="6" w:space="0" w:color="auto"/>
            </w:tcBorders>
          </w:tcPr>
          <w:p>
            <w:pPr/>
          </w:p>
        </w:tc>
        <w:tc>
          <w:tcPr>
            <w:tcW w:w="686" w:type="dxa"/>
            <w:vMerge/>
            <w:tcBorders>
              <w:left w:val="nil" w:sz="6" w:space="0" w:color="auto"/>
              <w:right w:val="nil" w:sz="6" w:space="0" w:color="auto"/>
            </w:tcBorders>
            <w:shd w:val="clear" w:color="auto" w:fill="4471C4"/>
          </w:tcPr>
          <w:p>
            <w:pPr/>
          </w:p>
        </w:tc>
        <w:tc>
          <w:tcPr>
            <w:tcW w:w="517" w:type="dxa"/>
            <w:tcBorders>
              <w:top w:val="single" w:sz="6" w:space="0" w:color="D9D9D9"/>
              <w:left w:val="nil" w:sz="6" w:space="0" w:color="auto"/>
              <w:bottom w:val="single" w:sz="6" w:space="0" w:color="D9D9D9"/>
              <w:right w:val="nil" w:sz="6" w:space="0" w:color="auto"/>
            </w:tcBorders>
          </w:tcPr>
          <w:p>
            <w:pPr/>
          </w:p>
        </w:tc>
      </w:tr>
      <w:tr>
        <w:trPr>
          <w:trHeight w:val="350" w:hRule="exact"/>
        </w:trPr>
        <w:tc>
          <w:tcPr>
            <w:tcW w:w="517" w:type="dxa"/>
            <w:tcBorders>
              <w:top w:val="single" w:sz="6" w:space="0" w:color="D9D9D9"/>
              <w:left w:val="nil" w:sz="6" w:space="0" w:color="auto"/>
              <w:bottom w:val="single" w:sz="6" w:space="0" w:color="D9D9D9"/>
              <w:right w:val="nil" w:sz="6" w:space="0" w:color="auto"/>
            </w:tcBorders>
          </w:tcPr>
          <w:p>
            <w:pPr/>
          </w:p>
        </w:tc>
        <w:tc>
          <w:tcPr>
            <w:tcW w:w="686" w:type="dxa"/>
            <w:vMerge/>
            <w:tcBorders>
              <w:left w:val="nil" w:sz="6" w:space="0" w:color="auto"/>
              <w:right w:val="nil" w:sz="6" w:space="0" w:color="auto"/>
            </w:tcBorders>
            <w:shd w:val="clear" w:color="auto" w:fill="4471C4"/>
          </w:tcPr>
          <w:p>
            <w:pPr/>
          </w:p>
        </w:tc>
        <w:tc>
          <w:tcPr>
            <w:tcW w:w="1034" w:type="dxa"/>
            <w:tcBorders>
              <w:top w:val="single" w:sz="6" w:space="0" w:color="D9D9D9"/>
              <w:left w:val="nil" w:sz="6" w:space="0" w:color="auto"/>
              <w:bottom w:val="single" w:sz="6" w:space="0" w:color="D9D9D9"/>
              <w:right w:val="nil" w:sz="6" w:space="0" w:color="auto"/>
            </w:tcBorders>
          </w:tcPr>
          <w:p>
            <w:pPr/>
          </w:p>
        </w:tc>
        <w:tc>
          <w:tcPr>
            <w:tcW w:w="686" w:type="dxa"/>
            <w:vMerge/>
            <w:tcBorders>
              <w:left w:val="nil" w:sz="6" w:space="0" w:color="auto"/>
              <w:right w:val="nil" w:sz="6" w:space="0" w:color="auto"/>
            </w:tcBorders>
            <w:shd w:val="clear" w:color="auto" w:fill="4471C4"/>
          </w:tcPr>
          <w:p>
            <w:pPr/>
          </w:p>
        </w:tc>
        <w:tc>
          <w:tcPr>
            <w:tcW w:w="1034" w:type="dxa"/>
            <w:tcBorders>
              <w:top w:val="single" w:sz="6" w:space="0" w:color="D9D9D9"/>
              <w:left w:val="nil" w:sz="6" w:space="0" w:color="auto"/>
              <w:bottom w:val="single" w:sz="6" w:space="0" w:color="D9D9D9"/>
              <w:right w:val="nil" w:sz="6" w:space="0" w:color="auto"/>
            </w:tcBorders>
          </w:tcPr>
          <w:p>
            <w:pPr/>
          </w:p>
        </w:tc>
        <w:tc>
          <w:tcPr>
            <w:tcW w:w="686" w:type="dxa"/>
            <w:vMerge/>
            <w:tcBorders>
              <w:left w:val="nil" w:sz="6" w:space="0" w:color="auto"/>
              <w:right w:val="nil" w:sz="6" w:space="0" w:color="auto"/>
            </w:tcBorders>
            <w:shd w:val="clear" w:color="auto" w:fill="4471C4"/>
          </w:tcPr>
          <w:p>
            <w:pPr/>
          </w:p>
        </w:tc>
        <w:tc>
          <w:tcPr>
            <w:tcW w:w="1034" w:type="dxa"/>
            <w:tcBorders>
              <w:top w:val="single" w:sz="6" w:space="0" w:color="D9D9D9"/>
              <w:left w:val="nil" w:sz="6" w:space="0" w:color="auto"/>
              <w:bottom w:val="single" w:sz="6" w:space="0" w:color="D9D9D9"/>
              <w:right w:val="nil" w:sz="6" w:space="0" w:color="auto"/>
            </w:tcBorders>
          </w:tcPr>
          <w:p>
            <w:pPr/>
          </w:p>
        </w:tc>
        <w:tc>
          <w:tcPr>
            <w:tcW w:w="686" w:type="dxa"/>
            <w:vMerge/>
            <w:tcBorders>
              <w:left w:val="nil" w:sz="6" w:space="0" w:color="auto"/>
              <w:right w:val="nil" w:sz="6" w:space="0" w:color="auto"/>
            </w:tcBorders>
            <w:shd w:val="clear" w:color="auto" w:fill="4471C4"/>
          </w:tcPr>
          <w:p>
            <w:pPr/>
          </w:p>
        </w:tc>
        <w:tc>
          <w:tcPr>
            <w:tcW w:w="517" w:type="dxa"/>
            <w:tcBorders>
              <w:top w:val="single" w:sz="6" w:space="0" w:color="D9D9D9"/>
              <w:left w:val="nil" w:sz="6" w:space="0" w:color="auto"/>
              <w:bottom w:val="single" w:sz="6" w:space="0" w:color="D9D9D9"/>
              <w:right w:val="nil" w:sz="6" w:space="0" w:color="auto"/>
            </w:tcBorders>
          </w:tcPr>
          <w:p>
            <w:pPr/>
          </w:p>
        </w:tc>
      </w:tr>
      <w:tr>
        <w:trPr>
          <w:trHeight w:val="352" w:hRule="exact"/>
        </w:trPr>
        <w:tc>
          <w:tcPr>
            <w:tcW w:w="517" w:type="dxa"/>
            <w:tcBorders>
              <w:top w:val="single" w:sz="6" w:space="0" w:color="D9D9D9"/>
              <w:left w:val="nil" w:sz="6" w:space="0" w:color="auto"/>
              <w:bottom w:val="single" w:sz="6" w:space="0" w:color="D9D9D9"/>
              <w:right w:val="nil" w:sz="6" w:space="0" w:color="auto"/>
            </w:tcBorders>
          </w:tcPr>
          <w:p>
            <w:pPr/>
          </w:p>
        </w:tc>
        <w:tc>
          <w:tcPr>
            <w:tcW w:w="686" w:type="dxa"/>
            <w:vMerge/>
            <w:tcBorders>
              <w:left w:val="nil" w:sz="6" w:space="0" w:color="auto"/>
              <w:bottom w:val="single" w:sz="6" w:space="0" w:color="D9D9D9"/>
              <w:right w:val="nil" w:sz="6" w:space="0" w:color="auto"/>
            </w:tcBorders>
            <w:shd w:val="clear" w:color="auto" w:fill="4471C4"/>
          </w:tcPr>
          <w:p>
            <w:pPr/>
          </w:p>
        </w:tc>
        <w:tc>
          <w:tcPr>
            <w:tcW w:w="1034" w:type="dxa"/>
            <w:tcBorders>
              <w:top w:val="single" w:sz="6" w:space="0" w:color="D9D9D9"/>
              <w:left w:val="nil" w:sz="6" w:space="0" w:color="auto"/>
              <w:bottom w:val="single" w:sz="6" w:space="0" w:color="D9D9D9"/>
              <w:right w:val="nil" w:sz="6" w:space="0" w:color="auto"/>
            </w:tcBorders>
          </w:tcPr>
          <w:p>
            <w:pPr/>
          </w:p>
        </w:tc>
        <w:tc>
          <w:tcPr>
            <w:tcW w:w="686" w:type="dxa"/>
            <w:vMerge/>
            <w:tcBorders>
              <w:left w:val="nil" w:sz="6" w:space="0" w:color="auto"/>
              <w:bottom w:val="single" w:sz="6" w:space="0" w:color="D9D9D9"/>
              <w:right w:val="nil" w:sz="6" w:space="0" w:color="auto"/>
            </w:tcBorders>
            <w:shd w:val="clear" w:color="auto" w:fill="4471C4"/>
          </w:tcPr>
          <w:p>
            <w:pPr/>
          </w:p>
        </w:tc>
        <w:tc>
          <w:tcPr>
            <w:tcW w:w="1034" w:type="dxa"/>
            <w:tcBorders>
              <w:top w:val="single" w:sz="6" w:space="0" w:color="D9D9D9"/>
              <w:left w:val="nil" w:sz="6" w:space="0" w:color="auto"/>
              <w:bottom w:val="single" w:sz="6" w:space="0" w:color="D9D9D9"/>
              <w:right w:val="nil" w:sz="6" w:space="0" w:color="auto"/>
            </w:tcBorders>
          </w:tcPr>
          <w:p>
            <w:pPr/>
          </w:p>
        </w:tc>
        <w:tc>
          <w:tcPr>
            <w:tcW w:w="686" w:type="dxa"/>
            <w:vMerge/>
            <w:tcBorders>
              <w:left w:val="nil" w:sz="6" w:space="0" w:color="auto"/>
              <w:bottom w:val="single" w:sz="6" w:space="0" w:color="D9D9D9"/>
              <w:right w:val="nil" w:sz="6" w:space="0" w:color="auto"/>
            </w:tcBorders>
            <w:shd w:val="clear" w:color="auto" w:fill="4471C4"/>
          </w:tcPr>
          <w:p>
            <w:pPr/>
          </w:p>
        </w:tc>
        <w:tc>
          <w:tcPr>
            <w:tcW w:w="1034" w:type="dxa"/>
            <w:tcBorders>
              <w:top w:val="single" w:sz="6" w:space="0" w:color="D9D9D9"/>
              <w:left w:val="nil" w:sz="6" w:space="0" w:color="auto"/>
              <w:bottom w:val="single" w:sz="6" w:space="0" w:color="D9D9D9"/>
              <w:right w:val="nil" w:sz="6" w:space="0" w:color="auto"/>
            </w:tcBorders>
          </w:tcPr>
          <w:p>
            <w:pPr/>
          </w:p>
        </w:tc>
        <w:tc>
          <w:tcPr>
            <w:tcW w:w="686" w:type="dxa"/>
            <w:vMerge/>
            <w:tcBorders>
              <w:left w:val="nil" w:sz="6" w:space="0" w:color="auto"/>
              <w:bottom w:val="single" w:sz="6" w:space="0" w:color="D9D9D9"/>
              <w:right w:val="nil" w:sz="6" w:space="0" w:color="auto"/>
            </w:tcBorders>
            <w:shd w:val="clear" w:color="auto" w:fill="4471C4"/>
          </w:tcPr>
          <w:p>
            <w:pPr/>
          </w:p>
        </w:tc>
        <w:tc>
          <w:tcPr>
            <w:tcW w:w="517" w:type="dxa"/>
            <w:tcBorders>
              <w:top w:val="single" w:sz="6" w:space="0" w:color="D9D9D9"/>
              <w:left w:val="nil" w:sz="6" w:space="0" w:color="auto"/>
              <w:bottom w:val="single" w:sz="6" w:space="0" w:color="D9D9D9"/>
              <w:right w:val="nil" w:sz="6" w:space="0" w:color="auto"/>
            </w:tcBorders>
          </w:tcPr>
          <w:p>
            <w:pPr/>
          </w:p>
        </w:tc>
      </w:tr>
    </w:tbl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8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1"/>
        <w:spacing w:line="480" w:lineRule="auto"/>
        <w:ind w:left="100" w:right="3896"/>
        <w:jc w:val="left"/>
        <w:rPr>
          <w:rFonts w:ascii="Times New Roman" w:hAnsi="Times New Roman" w:cs="Times New Roman" w:eastAsia="Times New Roman"/>
          <w:b w:val="0"/>
          <w:bCs w:val="0"/>
        </w:rPr>
      </w:pPr>
      <w:bookmarkStart w:name="_bookmark74" w:id="128"/>
      <w:bookmarkEnd w:id="128"/>
      <w:r>
        <w:rPr>
          <w:b w:val="0"/>
        </w:rPr>
      </w:r>
      <w:r>
        <w:rPr>
          <w:spacing w:val="-1"/>
        </w:rPr>
        <w:t>Figure </w:t>
      </w:r>
      <w:r>
        <w:rPr/>
        <w:t>4: </w:t>
      </w:r>
      <w:r>
        <w:rPr>
          <w:spacing w:val="-1"/>
        </w:rPr>
        <w:t>CSA</w:t>
      </w:r>
      <w:r>
        <w:rPr>
          <w:spacing w:val="-13"/>
        </w:rPr>
        <w:t> </w:t>
      </w:r>
      <w:r>
        <w:rPr>
          <w:spacing w:val="-1"/>
        </w:rPr>
        <w:t>practices</w:t>
      </w:r>
      <w:r>
        <w:rPr>
          <w:spacing w:val="2"/>
        </w:rPr>
        <w:t> </w:t>
      </w:r>
      <w:r>
        <w:rPr>
          <w:spacing w:val="-1"/>
        </w:rPr>
        <w:t>implemented</w:t>
      </w:r>
      <w:r>
        <w:rPr/>
        <w:t> by </w:t>
      </w:r>
      <w:r>
        <w:rPr>
          <w:spacing w:val="-1"/>
        </w:rPr>
        <w:t>farmers</w:t>
      </w:r>
      <w:r>
        <w:rPr>
          <w:spacing w:val="39"/>
        </w:rPr>
        <w:t> </w:t>
      </w:r>
      <w:r>
        <w:rPr>
          <w:rFonts w:ascii="Times New Roman"/>
          <w:spacing w:val="-1"/>
        </w:rPr>
        <w:t>Source: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Field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Survey,</w:t>
      </w:r>
      <w:r>
        <w:rPr>
          <w:rFonts w:ascii="Times New Roman"/>
        </w:rPr>
        <w:t> 2023</w:t>
      </w:r>
      <w:r>
        <w:rPr>
          <w:rFonts w:ascii="Times New Roman"/>
          <w:b w:val="0"/>
        </w:rPr>
      </w:r>
    </w:p>
    <w:p>
      <w:pPr>
        <w:pStyle w:val="BodyText"/>
        <w:spacing w:line="550" w:lineRule="atLeast" w:before="17"/>
        <w:ind w:right="115"/>
        <w:jc w:val="both"/>
      </w:pPr>
      <w:r>
        <w:rPr>
          <w:spacing w:val="-1"/>
        </w:rPr>
        <w:t>From</w:t>
      </w:r>
      <w:r>
        <w:rPr>
          <w:spacing w:val="11"/>
        </w:rPr>
        <w:t> </w:t>
      </w:r>
      <w:r>
        <w:rPr/>
        <w:t>Figure</w:t>
      </w:r>
      <w:r>
        <w:rPr>
          <w:spacing w:val="10"/>
        </w:rPr>
        <w:t> </w:t>
      </w:r>
      <w:r>
        <w:rPr/>
        <w:t>4</w:t>
      </w:r>
      <w:r>
        <w:rPr>
          <w:spacing w:val="12"/>
        </w:rPr>
        <w:t> </w:t>
      </w:r>
      <w:r>
        <w:rPr/>
        <w:t>it</w:t>
      </w:r>
      <w:r>
        <w:rPr>
          <w:spacing w:val="12"/>
        </w:rPr>
        <w:t> </w:t>
      </w:r>
      <w:r>
        <w:rPr/>
        <w:t>can</w:t>
      </w:r>
      <w:r>
        <w:rPr>
          <w:spacing w:val="11"/>
        </w:rPr>
        <w:t> </w:t>
      </w:r>
      <w:r>
        <w:rPr/>
        <w:t>be</w:t>
      </w:r>
      <w:r>
        <w:rPr>
          <w:spacing w:val="13"/>
        </w:rPr>
        <w:t> </w:t>
      </w:r>
      <w:r>
        <w:rPr>
          <w:spacing w:val="-1"/>
        </w:rPr>
        <w:t>observed</w:t>
      </w:r>
      <w:r>
        <w:rPr>
          <w:spacing w:val="11"/>
        </w:rPr>
        <w:t> </w:t>
      </w:r>
      <w:r>
        <w:rPr/>
        <w:t>that</w:t>
      </w:r>
      <w:r>
        <w:rPr>
          <w:spacing w:val="11"/>
        </w:rPr>
        <w:t> </w:t>
      </w:r>
      <w:r>
        <w:rPr/>
        <w:t>with</w:t>
      </w:r>
      <w:r>
        <w:rPr>
          <w:spacing w:val="12"/>
        </w:rPr>
        <w:t> </w:t>
      </w:r>
      <w:r>
        <w:rPr/>
        <w:t>a</w:t>
      </w:r>
      <w:r>
        <w:rPr>
          <w:spacing w:val="13"/>
        </w:rPr>
        <w:t> </w:t>
      </w:r>
      <w:r>
        <w:rPr>
          <w:spacing w:val="-1"/>
        </w:rPr>
        <w:t>percentage</w:t>
      </w:r>
      <w:r>
        <w:rPr>
          <w:spacing w:val="10"/>
        </w:rPr>
        <w:t> </w:t>
      </w:r>
      <w:r>
        <w:rPr>
          <w:spacing w:val="1"/>
        </w:rPr>
        <w:t>of</w:t>
      </w:r>
      <w:r>
        <w:rPr>
          <w:spacing w:val="11"/>
        </w:rPr>
        <w:t> </w:t>
      </w:r>
      <w:r>
        <w:rPr>
          <w:spacing w:val="-1"/>
        </w:rPr>
        <w:t>92.3%,</w:t>
      </w:r>
      <w:r>
        <w:rPr>
          <w:spacing w:val="14"/>
        </w:rPr>
        <w:t> </w:t>
      </w:r>
      <w:r>
        <w:rPr>
          <w:spacing w:val="-1"/>
        </w:rPr>
        <w:t>conservation</w:t>
      </w:r>
      <w:r>
        <w:rPr>
          <w:spacing w:val="11"/>
        </w:rPr>
        <w:t> </w:t>
      </w:r>
      <w:r>
        <w:rPr>
          <w:spacing w:val="-1"/>
        </w:rPr>
        <w:t>agriculture</w:t>
      </w:r>
      <w:r>
        <w:rPr>
          <w:spacing w:val="12"/>
        </w:rPr>
        <w:t> </w:t>
      </w:r>
      <w:r>
        <w:rPr>
          <w:spacing w:val="-1"/>
        </w:rPr>
        <w:t>was</w:t>
      </w:r>
      <w:r>
        <w:rPr>
          <w:spacing w:val="79"/>
        </w:rPr>
        <w:t> </w:t>
      </w:r>
      <w:r>
        <w:rPr/>
        <w:t>the</w:t>
      </w:r>
      <w:r>
        <w:rPr>
          <w:spacing w:val="16"/>
        </w:rPr>
        <w:t> </w:t>
      </w:r>
      <w:r>
        <w:rPr/>
        <w:t>most</w:t>
      </w:r>
      <w:r>
        <w:rPr>
          <w:spacing w:val="17"/>
        </w:rPr>
        <w:t> </w:t>
      </w:r>
      <w:r>
        <w:rPr>
          <w:spacing w:val="-1"/>
        </w:rPr>
        <w:t>often</w:t>
      </w:r>
      <w:r>
        <w:rPr>
          <w:spacing w:val="16"/>
        </w:rPr>
        <w:t> </w:t>
      </w:r>
      <w:r>
        <w:rPr>
          <w:spacing w:val="-1"/>
        </w:rPr>
        <w:t>used</w:t>
      </w:r>
      <w:r>
        <w:rPr>
          <w:spacing w:val="16"/>
        </w:rPr>
        <w:t> </w:t>
      </w:r>
      <w:r>
        <w:rPr>
          <w:spacing w:val="-1"/>
        </w:rPr>
        <w:t>CSA</w:t>
      </w:r>
      <w:r>
        <w:rPr>
          <w:spacing w:val="16"/>
        </w:rPr>
        <w:t> </w:t>
      </w:r>
      <w:r>
        <w:rPr>
          <w:spacing w:val="-1"/>
        </w:rPr>
        <w:t>practice</w:t>
      </w:r>
      <w:r>
        <w:rPr>
          <w:spacing w:val="15"/>
        </w:rPr>
        <w:t> </w:t>
      </w:r>
      <w:r>
        <w:rPr>
          <w:spacing w:val="-1"/>
        </w:rPr>
        <w:t>among</w:t>
      </w:r>
      <w:r>
        <w:rPr>
          <w:spacing w:val="17"/>
        </w:rPr>
        <w:t> </w:t>
      </w:r>
      <w:r>
        <w:rPr/>
        <w:t>the</w:t>
      </w:r>
      <w:r>
        <w:rPr>
          <w:spacing w:val="18"/>
        </w:rPr>
        <w:t> </w:t>
      </w:r>
      <w:r>
        <w:rPr>
          <w:spacing w:val="-1"/>
        </w:rPr>
        <w:t>FBOs</w:t>
      </w:r>
      <w:r>
        <w:rPr>
          <w:spacing w:val="16"/>
        </w:rPr>
        <w:t> </w:t>
      </w:r>
      <w:r>
        <w:rPr/>
        <w:t>in</w:t>
      </w:r>
      <w:r>
        <w:rPr>
          <w:spacing w:val="17"/>
        </w:rPr>
        <w:t> </w:t>
      </w:r>
      <w:r>
        <w:rPr/>
        <w:t>the</w:t>
      </w:r>
      <w:r>
        <w:rPr>
          <w:spacing w:val="16"/>
        </w:rPr>
        <w:t> </w:t>
      </w:r>
      <w:r>
        <w:rPr/>
        <w:t>Nadowli-Kaleo</w:t>
      </w:r>
      <w:r>
        <w:rPr>
          <w:spacing w:val="16"/>
        </w:rPr>
        <w:t> </w:t>
      </w:r>
      <w:r>
        <w:rPr>
          <w:spacing w:val="-1"/>
        </w:rPr>
        <w:t>District.</w:t>
      </w:r>
      <w:r>
        <w:rPr>
          <w:spacing w:val="17"/>
        </w:rPr>
        <w:t> </w:t>
      </w:r>
      <w:r>
        <w:rPr/>
        <w:t>This</w:t>
      </w:r>
      <w:r>
        <w:rPr>
          <w:spacing w:val="49"/>
        </w:rPr>
        <w:t> </w:t>
      </w:r>
      <w:r>
        <w:rPr>
          <w:spacing w:val="-1"/>
        </w:rPr>
        <w:t>corroborates</w:t>
      </w:r>
      <w:r>
        <w:rPr>
          <w:spacing w:val="13"/>
        </w:rPr>
        <w:t> </w:t>
      </w:r>
      <w:r>
        <w:rPr/>
        <w:t>with</w:t>
      </w:r>
      <w:r>
        <w:rPr>
          <w:spacing w:val="16"/>
        </w:rPr>
        <w:t> </w:t>
      </w:r>
      <w:r>
        <w:rPr>
          <w:spacing w:val="-1"/>
        </w:rPr>
        <w:t>Martey</w:t>
      </w:r>
      <w:r>
        <w:rPr>
          <w:spacing w:val="14"/>
        </w:rPr>
        <w:t> </w:t>
      </w:r>
      <w:r>
        <w:rPr>
          <w:spacing w:val="-1"/>
        </w:rPr>
        <w:t>et</w:t>
      </w:r>
      <w:r>
        <w:rPr>
          <w:spacing w:val="17"/>
        </w:rPr>
        <w:t> </w:t>
      </w:r>
      <w:r>
        <w:rPr>
          <w:spacing w:val="-1"/>
        </w:rPr>
        <w:t>al.,</w:t>
      </w:r>
      <w:r>
        <w:rPr>
          <w:spacing w:val="14"/>
        </w:rPr>
        <w:t> </w:t>
      </w:r>
      <w:r>
        <w:rPr/>
        <w:t>2022</w:t>
      </w:r>
      <w:r>
        <w:rPr>
          <w:spacing w:val="16"/>
        </w:rPr>
        <w:t> </w:t>
      </w:r>
      <w:r>
        <w:rPr/>
        <w:t>findings.</w:t>
      </w:r>
      <w:r>
        <w:rPr>
          <w:spacing w:val="17"/>
        </w:rPr>
        <w:t> </w:t>
      </w:r>
      <w:r>
        <w:rPr>
          <w:spacing w:val="-1"/>
        </w:rPr>
        <w:t>With</w:t>
      </w:r>
      <w:r>
        <w:rPr>
          <w:spacing w:val="14"/>
        </w:rPr>
        <w:t> </w:t>
      </w:r>
      <w:r>
        <w:rPr/>
        <w:t>a</w:t>
      </w:r>
      <w:r>
        <w:rPr>
          <w:spacing w:val="13"/>
        </w:rPr>
        <w:t> </w:t>
      </w:r>
      <w:r>
        <w:rPr/>
        <w:t>proportion</w:t>
      </w:r>
      <w:r>
        <w:rPr>
          <w:spacing w:val="14"/>
        </w:rPr>
        <w:t> </w:t>
      </w:r>
      <w:r>
        <w:rPr/>
        <w:t>of</w:t>
      </w:r>
      <w:r>
        <w:rPr>
          <w:spacing w:val="15"/>
        </w:rPr>
        <w:t> </w:t>
      </w:r>
      <w:r>
        <w:rPr/>
        <w:t>82.8%,</w:t>
      </w:r>
      <w:r>
        <w:rPr>
          <w:spacing w:val="14"/>
        </w:rPr>
        <w:t> </w:t>
      </w:r>
      <w:r>
        <w:rPr/>
        <w:t>improved</w:t>
      </w:r>
      <w:r>
        <w:rPr>
          <w:spacing w:val="16"/>
        </w:rPr>
        <w:t> </w:t>
      </w:r>
      <w:r>
        <w:rPr>
          <w:spacing w:val="-1"/>
        </w:rPr>
        <w:t>livestock</w:t>
      </w:r>
      <w:r>
        <w:rPr>
          <w:spacing w:val="69"/>
        </w:rPr>
        <w:t> </w:t>
      </w:r>
      <w:r>
        <w:rPr>
          <w:spacing w:val="-1"/>
        </w:rPr>
        <w:t>management</w:t>
      </w:r>
      <w:r>
        <w:rPr>
          <w:spacing w:val="14"/>
        </w:rPr>
        <w:t> </w:t>
      </w:r>
      <w:r>
        <w:rPr/>
        <w:t>was</w:t>
      </w:r>
      <w:r>
        <w:rPr>
          <w:spacing w:val="14"/>
        </w:rPr>
        <w:t> </w:t>
      </w:r>
      <w:r>
        <w:rPr/>
        <w:t>the</w:t>
      </w:r>
      <w:r>
        <w:rPr>
          <w:spacing w:val="13"/>
        </w:rPr>
        <w:t> </w:t>
      </w:r>
      <w:r>
        <w:rPr/>
        <w:t>second</w:t>
      </w:r>
      <w:r>
        <w:rPr>
          <w:spacing w:val="14"/>
        </w:rPr>
        <w:t> </w:t>
      </w:r>
      <w:r>
        <w:rPr/>
        <w:t>most</w:t>
      </w:r>
      <w:r>
        <w:rPr>
          <w:spacing w:val="15"/>
        </w:rPr>
        <w:t> </w:t>
      </w:r>
      <w:r>
        <w:rPr>
          <w:spacing w:val="-1"/>
        </w:rPr>
        <w:t>widely</w:t>
      </w:r>
      <w:r>
        <w:rPr>
          <w:spacing w:val="14"/>
        </w:rPr>
        <w:t> </w:t>
      </w:r>
      <w:r>
        <w:rPr>
          <w:spacing w:val="-1"/>
        </w:rPr>
        <w:t>used</w:t>
      </w:r>
      <w:r>
        <w:rPr>
          <w:spacing w:val="14"/>
        </w:rPr>
        <w:t> </w:t>
      </w:r>
      <w:r>
        <w:rPr>
          <w:spacing w:val="-1"/>
        </w:rPr>
        <w:t>practice.</w:t>
      </w:r>
      <w:r>
        <w:rPr>
          <w:spacing w:val="14"/>
        </w:rPr>
        <w:t> </w:t>
      </w:r>
      <w:r>
        <w:rPr/>
        <w:t>The</w:t>
      </w:r>
      <w:r>
        <w:rPr>
          <w:spacing w:val="13"/>
        </w:rPr>
        <w:t> </w:t>
      </w:r>
      <w:r>
        <w:rPr/>
        <w:t>third</w:t>
      </w:r>
      <w:r>
        <w:rPr>
          <w:spacing w:val="13"/>
        </w:rPr>
        <w:t> </w:t>
      </w:r>
      <w:r>
        <w:rPr/>
        <w:t>most</w:t>
      </w:r>
      <w:r>
        <w:rPr>
          <w:spacing w:val="15"/>
        </w:rPr>
        <w:t> </w:t>
      </w:r>
      <w:r>
        <w:rPr/>
        <w:t>popular</w:t>
      </w:r>
      <w:r>
        <w:rPr>
          <w:spacing w:val="12"/>
        </w:rPr>
        <w:t> </w:t>
      </w:r>
      <w:r>
        <w:rPr>
          <w:spacing w:val="-1"/>
        </w:rPr>
        <w:t>practice,</w:t>
      </w:r>
      <w:r>
        <w:rPr>
          <w:spacing w:val="14"/>
        </w:rPr>
        <w:t> </w:t>
      </w:r>
      <w:r>
        <w:rPr/>
        <w:t>with</w:t>
      </w:r>
      <w:r>
        <w:rPr>
          <w:spacing w:val="17"/>
        </w:rPr>
        <w:t> </w:t>
      </w:r>
      <w:r>
        <w:rPr/>
        <w:t>a</w:t>
      </w:r>
      <w:r>
        <w:rPr>
          <w:spacing w:val="53"/>
        </w:rPr>
        <w:t> </w:t>
      </w:r>
      <w:r>
        <w:rPr>
          <w:spacing w:val="-1"/>
        </w:rPr>
        <w:t>proportion</w:t>
      </w:r>
      <w:r>
        <w:rPr/>
        <w:t> of 73.7%, </w:t>
      </w:r>
      <w:r>
        <w:rPr>
          <w:spacing w:val="-1"/>
        </w:rPr>
        <w:t>was</w:t>
      </w:r>
      <w:r>
        <w:rPr>
          <w:spacing w:val="2"/>
        </w:rPr>
        <w:t> </w:t>
      </w:r>
      <w:r>
        <w:rPr>
          <w:spacing w:val="-1"/>
        </w:rPr>
        <w:t>agroforestry.</w:t>
      </w:r>
      <w:r>
        <w:rPr>
          <w:spacing w:val="2"/>
        </w:rPr>
        <w:t> </w:t>
      </w:r>
      <w:r>
        <w:rPr>
          <w:spacing w:val="-1"/>
        </w:rPr>
        <w:t>With</w:t>
      </w:r>
      <w:r>
        <w:rPr/>
        <w:t> a</w:t>
      </w:r>
      <w:r>
        <w:rPr>
          <w:spacing w:val="-1"/>
        </w:rPr>
        <w:t> </w:t>
      </w:r>
      <w:r>
        <w:rPr/>
        <w:t>percentage of 61.3%,</w:t>
      </w:r>
      <w:r>
        <w:rPr>
          <w:spacing w:val="2"/>
        </w:rPr>
        <w:t> </w:t>
      </w:r>
      <w:r>
        <w:rPr>
          <w:spacing w:val="-1"/>
        </w:rPr>
        <w:t>Integrated</w:t>
      </w:r>
      <w:r>
        <w:rPr/>
        <w:t> Pest </w:t>
      </w:r>
      <w:r>
        <w:rPr>
          <w:spacing w:val="-1"/>
        </w:rPr>
        <w:t>Management</w:t>
      </w:r>
    </w:p>
    <w:p>
      <w:pPr>
        <w:spacing w:after="0" w:line="550" w:lineRule="atLeast"/>
        <w:jc w:val="both"/>
        <w:sectPr>
          <w:footerReference w:type="default" r:id="rId44"/>
          <w:pgSz w:w="12240" w:h="15840"/>
          <w:pgMar w:footer="1213" w:header="0" w:top="1400" w:bottom="1400" w:left="1340" w:right="1320"/>
        </w:sectPr>
      </w:pPr>
    </w:p>
    <w:p>
      <w:pPr>
        <w:pStyle w:val="BodyText"/>
        <w:spacing w:line="480" w:lineRule="auto" w:before="39"/>
        <w:ind w:right="117"/>
        <w:jc w:val="both"/>
      </w:pPr>
      <w:r>
        <w:rPr>
          <w:spacing w:val="-1"/>
        </w:rPr>
        <w:t>(IPM)</w:t>
      </w:r>
      <w:r>
        <w:rPr>
          <w:spacing w:val="4"/>
        </w:rPr>
        <w:t> </w:t>
      </w:r>
      <w:r>
        <w:rPr>
          <w:spacing w:val="-1"/>
        </w:rPr>
        <w:t>was</w:t>
      </w:r>
      <w:r>
        <w:rPr>
          <w:spacing w:val="4"/>
        </w:rPr>
        <w:t> </w:t>
      </w:r>
      <w:r>
        <w:rPr/>
        <w:t>the</w:t>
      </w:r>
      <w:r>
        <w:rPr>
          <w:spacing w:val="4"/>
        </w:rPr>
        <w:t> </w:t>
      </w:r>
      <w:r>
        <w:rPr>
          <w:spacing w:val="-1"/>
        </w:rPr>
        <w:t>least</w:t>
      </w:r>
      <w:r>
        <w:rPr>
          <w:spacing w:val="5"/>
        </w:rPr>
        <w:t> </w:t>
      </w:r>
      <w:r>
        <w:rPr/>
        <w:t>popular</w:t>
      </w:r>
      <w:r>
        <w:rPr>
          <w:spacing w:val="3"/>
        </w:rPr>
        <w:t> </w:t>
      </w:r>
      <w:r>
        <w:rPr>
          <w:spacing w:val="-1"/>
        </w:rPr>
        <w:t>practice</w:t>
      </w:r>
      <w:r>
        <w:rPr>
          <w:spacing w:val="3"/>
        </w:rPr>
        <w:t> </w:t>
      </w:r>
      <w:r>
        <w:rPr>
          <w:spacing w:val="-1"/>
        </w:rPr>
        <w:t>among</w:t>
      </w:r>
      <w:r>
        <w:rPr>
          <w:spacing w:val="5"/>
        </w:rPr>
        <w:t> </w:t>
      </w:r>
      <w:r>
        <w:rPr>
          <w:spacing w:val="-1"/>
        </w:rPr>
        <w:t>FBOs.</w:t>
      </w:r>
      <w:r>
        <w:rPr>
          <w:spacing w:val="4"/>
        </w:rPr>
        <w:t> </w:t>
      </w:r>
      <w:r>
        <w:rPr>
          <w:spacing w:val="1"/>
        </w:rPr>
        <w:t>The</w:t>
      </w:r>
      <w:r>
        <w:rPr>
          <w:spacing w:val="3"/>
        </w:rPr>
        <w:t> </w:t>
      </w:r>
      <w:r>
        <w:rPr>
          <w:spacing w:val="-1"/>
        </w:rPr>
        <w:t>results</w:t>
      </w:r>
      <w:r>
        <w:rPr>
          <w:spacing w:val="4"/>
        </w:rPr>
        <w:t> </w:t>
      </w:r>
      <w:r>
        <w:rPr>
          <w:spacing w:val="-1"/>
        </w:rPr>
        <w:t>are</w:t>
      </w:r>
      <w:r>
        <w:rPr>
          <w:spacing w:val="5"/>
        </w:rPr>
        <w:t> </w:t>
      </w:r>
      <w:r>
        <w:rPr/>
        <w:t>consistent</w:t>
      </w:r>
      <w:r>
        <w:rPr>
          <w:spacing w:val="5"/>
        </w:rPr>
        <w:t> </w:t>
      </w:r>
      <w:r>
        <w:rPr/>
        <w:t>with</w:t>
      </w:r>
      <w:r>
        <w:rPr>
          <w:spacing w:val="5"/>
        </w:rPr>
        <w:t> </w:t>
      </w:r>
      <w:r>
        <w:rPr/>
        <w:t>those</w:t>
      </w:r>
      <w:r>
        <w:rPr>
          <w:spacing w:val="4"/>
        </w:rPr>
        <w:t> </w:t>
      </w:r>
      <w:r>
        <w:rPr/>
        <w:t>of</w:t>
      </w:r>
      <w:r>
        <w:rPr>
          <w:spacing w:val="3"/>
        </w:rPr>
        <w:t> </w:t>
      </w:r>
      <w:r>
        <w:rPr>
          <w:spacing w:val="-1"/>
        </w:rPr>
        <w:t>Kabir</w:t>
      </w:r>
      <w:r>
        <w:rPr>
          <w:spacing w:val="67"/>
        </w:rPr>
        <w:t> </w:t>
      </w:r>
      <w:r>
        <w:rPr>
          <w:spacing w:val="-1"/>
        </w:rPr>
        <w:t>and</w:t>
      </w:r>
      <w:r>
        <w:rPr>
          <w:spacing w:val="18"/>
        </w:rPr>
        <w:t> </w:t>
      </w:r>
      <w:r>
        <w:rPr>
          <w:spacing w:val="-1"/>
        </w:rPr>
        <w:t>Rainis</w:t>
      </w:r>
      <w:r>
        <w:rPr>
          <w:spacing w:val="19"/>
        </w:rPr>
        <w:t> </w:t>
      </w:r>
      <w:r>
        <w:rPr>
          <w:spacing w:val="-1"/>
        </w:rPr>
        <w:t>(2015)</w:t>
      </w:r>
      <w:r>
        <w:rPr>
          <w:spacing w:val="18"/>
        </w:rPr>
        <w:t> </w:t>
      </w:r>
      <w:r>
        <w:rPr/>
        <w:t>in</w:t>
      </w:r>
      <w:r>
        <w:rPr>
          <w:spacing w:val="19"/>
        </w:rPr>
        <w:t> </w:t>
      </w:r>
      <w:r>
        <w:rPr>
          <w:spacing w:val="-1"/>
        </w:rPr>
        <w:t>which</w:t>
      </w:r>
      <w:r>
        <w:rPr>
          <w:spacing w:val="18"/>
        </w:rPr>
        <w:t> </w:t>
      </w:r>
      <w:r>
        <w:rPr/>
        <w:t>less</w:t>
      </w:r>
      <w:r>
        <w:rPr>
          <w:spacing w:val="18"/>
        </w:rPr>
        <w:t> </w:t>
      </w:r>
      <w:r>
        <w:rPr/>
        <w:t>than</w:t>
      </w:r>
      <w:r>
        <w:rPr>
          <w:spacing w:val="18"/>
        </w:rPr>
        <w:t> </w:t>
      </w:r>
      <w:r>
        <w:rPr/>
        <w:t>one-third</w:t>
      </w:r>
      <w:r>
        <w:rPr>
          <w:spacing w:val="18"/>
        </w:rPr>
        <w:t> </w:t>
      </w:r>
      <w:r>
        <w:rPr/>
        <w:t>of</w:t>
      </w:r>
      <w:r>
        <w:rPr>
          <w:spacing w:val="18"/>
        </w:rPr>
        <w:t> </w:t>
      </w:r>
      <w:r>
        <w:rPr/>
        <w:t>the</w:t>
      </w:r>
      <w:r>
        <w:rPr>
          <w:spacing w:val="18"/>
        </w:rPr>
        <w:t> </w:t>
      </w:r>
      <w:r>
        <w:rPr>
          <w:spacing w:val="-1"/>
        </w:rPr>
        <w:t>farmers</w:t>
      </w:r>
      <w:r>
        <w:rPr>
          <w:spacing w:val="18"/>
        </w:rPr>
        <w:t> </w:t>
      </w:r>
      <w:r>
        <w:rPr/>
        <w:t>(30%),</w:t>
      </w:r>
      <w:r>
        <w:rPr>
          <w:spacing w:val="18"/>
        </w:rPr>
        <w:t> </w:t>
      </w:r>
      <w:r>
        <w:rPr/>
        <w:t>according</w:t>
      </w:r>
      <w:r>
        <w:rPr>
          <w:spacing w:val="18"/>
        </w:rPr>
        <w:t> </w:t>
      </w:r>
      <w:r>
        <w:rPr/>
        <w:t>to</w:t>
      </w:r>
      <w:r>
        <w:rPr>
          <w:spacing w:val="19"/>
        </w:rPr>
        <w:t> </w:t>
      </w:r>
      <w:r>
        <w:rPr/>
        <w:t>the</w:t>
      </w:r>
      <w:r>
        <w:rPr>
          <w:spacing w:val="18"/>
        </w:rPr>
        <w:t> </w:t>
      </w:r>
      <w:r>
        <w:rPr>
          <w:spacing w:val="-1"/>
        </w:rPr>
        <w:t>findings,</w:t>
      </w:r>
      <w:r>
        <w:rPr>
          <w:spacing w:val="51"/>
        </w:rPr>
        <w:t> </w:t>
      </w:r>
      <w:r>
        <w:rPr>
          <w:spacing w:val="-1"/>
        </w:rPr>
        <w:t>adopted</w:t>
      </w:r>
      <w:r>
        <w:rPr>
          <w:spacing w:val="-8"/>
        </w:rPr>
        <w:t> </w:t>
      </w:r>
      <w:r>
        <w:rPr>
          <w:spacing w:val="-1"/>
        </w:rPr>
        <w:t>IPM</w:t>
      </w:r>
      <w:r>
        <w:rPr>
          <w:color w:val="4471C4"/>
          <w:spacing w:val="-1"/>
        </w:rPr>
        <w:t>.</w:t>
      </w:r>
      <w:r>
        <w:rPr>
          <w:color w:val="4471C4"/>
          <w:spacing w:val="43"/>
        </w:rPr>
        <w:t> </w:t>
      </w:r>
      <w:r>
        <w:rPr>
          <w:spacing w:val="-2"/>
        </w:rPr>
        <w:t>IPM</w:t>
      </w:r>
      <w:r>
        <w:rPr>
          <w:spacing w:val="-10"/>
        </w:rPr>
        <w:t> </w:t>
      </w:r>
      <w:r>
        <w:rPr/>
        <w:t>involves</w:t>
      </w:r>
      <w:r>
        <w:rPr>
          <w:spacing w:val="-10"/>
        </w:rPr>
        <w:t> </w:t>
      </w:r>
      <w:r>
        <w:rPr>
          <w:spacing w:val="-1"/>
        </w:rPr>
        <w:t>adopting</w:t>
      </w:r>
      <w:r>
        <w:rPr>
          <w:spacing w:val="-10"/>
        </w:rPr>
        <w:t> </w:t>
      </w:r>
      <w:r>
        <w:rPr/>
        <w:t>a</w:t>
      </w:r>
      <w:r>
        <w:rPr>
          <w:spacing w:val="-11"/>
        </w:rPr>
        <w:t> </w:t>
      </w:r>
      <w:r>
        <w:rPr>
          <w:spacing w:val="-1"/>
        </w:rPr>
        <w:t>variety</w:t>
      </w:r>
      <w:r>
        <w:rPr>
          <w:spacing w:val="-10"/>
        </w:rPr>
        <w:t> </w:t>
      </w:r>
      <w:r>
        <w:rPr/>
        <w:t>of</w:t>
      </w:r>
      <w:r>
        <w:rPr>
          <w:spacing w:val="-8"/>
        </w:rPr>
        <w:t> </w:t>
      </w:r>
      <w:r>
        <w:rPr>
          <w:spacing w:val="-1"/>
        </w:rPr>
        <w:t>pest</w:t>
      </w:r>
      <w:r>
        <w:rPr>
          <w:spacing w:val="-9"/>
        </w:rPr>
        <w:t> </w:t>
      </w:r>
      <w:r>
        <w:rPr>
          <w:spacing w:val="-1"/>
        </w:rPr>
        <w:t>management</w:t>
      </w:r>
      <w:r>
        <w:rPr>
          <w:spacing w:val="-10"/>
        </w:rPr>
        <w:t> </w:t>
      </w:r>
      <w:r>
        <w:rPr/>
        <w:t>methods,</w:t>
      </w:r>
      <w:r>
        <w:rPr>
          <w:spacing w:val="-10"/>
        </w:rPr>
        <w:t> </w:t>
      </w:r>
      <w:r>
        <w:rPr>
          <w:spacing w:val="-1"/>
        </w:rPr>
        <w:t>such</w:t>
      </w:r>
      <w:r>
        <w:rPr>
          <w:spacing w:val="-10"/>
        </w:rPr>
        <w:t> </w:t>
      </w:r>
      <w:r>
        <w:rPr>
          <w:spacing w:val="-1"/>
        </w:rPr>
        <w:t>as</w:t>
      </w:r>
      <w:r>
        <w:rPr>
          <w:spacing w:val="-10"/>
        </w:rPr>
        <w:t> </w:t>
      </w:r>
      <w:r>
        <w:rPr/>
        <w:t>crop</w:t>
      </w:r>
      <w:r>
        <w:rPr>
          <w:spacing w:val="-11"/>
        </w:rPr>
        <w:t> </w:t>
      </w:r>
      <w:r>
        <w:rPr>
          <w:spacing w:val="-1"/>
        </w:rPr>
        <w:t>rotation</w:t>
      </w:r>
      <w:r>
        <w:rPr>
          <w:spacing w:val="91"/>
        </w:rPr>
        <w:t> </w:t>
      </w:r>
      <w:r>
        <w:rPr>
          <w:spacing w:val="-1"/>
        </w:rPr>
        <w:t>and</w:t>
      </w:r>
      <w:r>
        <w:rPr>
          <w:spacing w:val="57"/>
        </w:rPr>
        <w:t> </w:t>
      </w:r>
      <w:r>
        <w:rPr>
          <w:spacing w:val="-1"/>
        </w:rPr>
        <w:t>biological</w:t>
      </w:r>
      <w:r>
        <w:rPr>
          <w:spacing w:val="57"/>
        </w:rPr>
        <w:t> </w:t>
      </w:r>
      <w:r>
        <w:rPr/>
        <w:t>control,</w:t>
      </w:r>
      <w:r>
        <w:rPr>
          <w:spacing w:val="59"/>
        </w:rPr>
        <w:t> </w:t>
      </w:r>
      <w:r>
        <w:rPr/>
        <w:t>to</w:t>
      </w:r>
      <w:r>
        <w:rPr>
          <w:spacing w:val="57"/>
        </w:rPr>
        <w:t> </w:t>
      </w:r>
      <w:r>
        <w:rPr>
          <w:spacing w:val="-1"/>
        </w:rPr>
        <w:t>lessen</w:t>
      </w:r>
      <w:r>
        <w:rPr>
          <w:spacing w:val="57"/>
        </w:rPr>
        <w:t> </w:t>
      </w:r>
      <w:r>
        <w:rPr/>
        <w:t>the</w:t>
      </w:r>
      <w:r>
        <w:rPr>
          <w:spacing w:val="56"/>
        </w:rPr>
        <w:t> </w:t>
      </w:r>
      <w:r>
        <w:rPr>
          <w:spacing w:val="-1"/>
        </w:rPr>
        <w:t>usage</w:t>
      </w:r>
      <w:r>
        <w:rPr>
          <w:spacing w:val="56"/>
        </w:rPr>
        <w:t> </w:t>
      </w:r>
      <w:r>
        <w:rPr>
          <w:spacing w:val="1"/>
        </w:rPr>
        <w:t>of</w:t>
      </w:r>
      <w:r>
        <w:rPr>
          <w:spacing w:val="59"/>
        </w:rPr>
        <w:t> </w:t>
      </w:r>
      <w:r>
        <w:rPr>
          <w:spacing w:val="-1"/>
        </w:rPr>
        <w:t>pesticides</w:t>
      </w:r>
      <w:r>
        <w:rPr>
          <w:spacing w:val="57"/>
        </w:rPr>
        <w:t> </w:t>
      </w:r>
      <w:r>
        <w:rPr>
          <w:spacing w:val="-1"/>
        </w:rPr>
        <w:t>and</w:t>
      </w:r>
      <w:r>
        <w:rPr>
          <w:spacing w:val="57"/>
        </w:rPr>
        <w:t> </w:t>
      </w:r>
      <w:r>
        <w:rPr/>
        <w:t>their</w:t>
      </w:r>
      <w:r>
        <w:rPr>
          <w:spacing w:val="56"/>
        </w:rPr>
        <w:t> </w:t>
      </w:r>
      <w:r>
        <w:rPr/>
        <w:t>damaging</w:t>
      </w:r>
      <w:r>
        <w:rPr>
          <w:spacing w:val="57"/>
        </w:rPr>
        <w:t> </w:t>
      </w:r>
      <w:r>
        <w:rPr>
          <w:spacing w:val="-1"/>
        </w:rPr>
        <w:t>effects</w:t>
      </w:r>
      <w:r>
        <w:rPr>
          <w:spacing w:val="58"/>
        </w:rPr>
        <w:t> </w:t>
      </w:r>
      <w:r>
        <w:rPr/>
        <w:t>on</w:t>
      </w:r>
      <w:r>
        <w:rPr>
          <w:spacing w:val="57"/>
        </w:rPr>
        <w:t> </w:t>
      </w:r>
      <w:r>
        <w:rPr/>
        <w:t>the</w:t>
      </w:r>
      <w:r>
        <w:rPr>
          <w:spacing w:val="73"/>
        </w:rPr>
        <w:t> </w:t>
      </w:r>
      <w:r>
        <w:rPr>
          <w:spacing w:val="-1"/>
        </w:rPr>
        <w:t>environment</w:t>
      </w:r>
      <w:r>
        <w:rPr/>
        <w:t> (Baker </w:t>
      </w:r>
      <w:r>
        <w:rPr>
          <w:spacing w:val="-1"/>
        </w:rPr>
        <w:t>et</w:t>
      </w:r>
      <w:r>
        <w:rPr/>
        <w:t> al., </w:t>
      </w:r>
      <w:r>
        <w:rPr>
          <w:spacing w:val="-1"/>
        </w:rPr>
        <w:t>2020).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9"/>
        <w:jc w:val="both"/>
      </w:pPr>
      <w:r>
        <w:rPr>
          <w:spacing w:val="-2"/>
        </w:rPr>
        <w:t>In</w:t>
      </w:r>
      <w:r>
        <w:rPr>
          <w:spacing w:val="-12"/>
        </w:rPr>
        <w:t> </w:t>
      </w:r>
      <w:r>
        <w:rPr>
          <w:spacing w:val="-1"/>
        </w:rPr>
        <w:t>addition</w:t>
      </w:r>
      <w:r>
        <w:rPr>
          <w:spacing w:val="-14"/>
        </w:rPr>
        <w:t> </w:t>
      </w:r>
      <w:r>
        <w:rPr/>
        <w:t>to</w:t>
      </w:r>
      <w:r>
        <w:rPr>
          <w:spacing w:val="-14"/>
        </w:rPr>
        <w:t> </w:t>
      </w:r>
      <w:r>
        <w:rPr/>
        <w:t>the</w:t>
      </w:r>
      <w:r>
        <w:rPr>
          <w:spacing w:val="-15"/>
        </w:rPr>
        <w:t> </w:t>
      </w:r>
      <w:r>
        <w:rPr>
          <w:spacing w:val="-1"/>
        </w:rPr>
        <w:t>various</w:t>
      </w:r>
      <w:r>
        <w:rPr>
          <w:spacing w:val="-12"/>
        </w:rPr>
        <w:t> </w:t>
      </w:r>
      <w:r>
        <w:rPr>
          <w:spacing w:val="-1"/>
        </w:rPr>
        <w:t>climate-smart</w:t>
      </w:r>
      <w:r>
        <w:rPr>
          <w:spacing w:val="-14"/>
        </w:rPr>
        <w:t> </w:t>
      </w:r>
      <w:r>
        <w:rPr>
          <w:spacing w:val="-1"/>
        </w:rPr>
        <w:t>practices</w:t>
      </w:r>
      <w:r>
        <w:rPr>
          <w:spacing w:val="-15"/>
        </w:rPr>
        <w:t> </w:t>
      </w:r>
      <w:r>
        <w:rPr/>
        <w:t>used</w:t>
      </w:r>
      <w:r>
        <w:rPr>
          <w:spacing w:val="-15"/>
        </w:rPr>
        <w:t> </w:t>
      </w:r>
      <w:r>
        <w:rPr/>
        <w:t>by</w:t>
      </w:r>
      <w:r>
        <w:rPr>
          <w:spacing w:val="-15"/>
        </w:rPr>
        <w:t> </w:t>
      </w:r>
      <w:r>
        <w:rPr>
          <w:spacing w:val="-1"/>
        </w:rPr>
        <w:t>farmers,</w:t>
      </w:r>
      <w:r>
        <w:rPr>
          <w:spacing w:val="-15"/>
        </w:rPr>
        <w:t> </w:t>
      </w:r>
      <w:r>
        <w:rPr/>
        <w:t>from</w:t>
      </w:r>
      <w:r>
        <w:rPr>
          <w:spacing w:val="-15"/>
        </w:rPr>
        <w:t> </w:t>
      </w:r>
      <w:r>
        <w:rPr/>
        <w:t>the</w:t>
      </w:r>
      <w:r>
        <w:rPr>
          <w:spacing w:val="-15"/>
        </w:rPr>
        <w:t> </w:t>
      </w:r>
      <w:r>
        <w:rPr/>
        <w:t>focus</w:t>
      </w:r>
      <w:r>
        <w:rPr>
          <w:spacing w:val="-15"/>
        </w:rPr>
        <w:t> </w:t>
      </w:r>
      <w:r>
        <w:rPr/>
        <w:t>group</w:t>
      </w:r>
      <w:r>
        <w:rPr>
          <w:spacing w:val="-16"/>
        </w:rPr>
        <w:t> </w:t>
      </w:r>
      <w:r>
        <w:rPr/>
        <w:t>discussion,</w:t>
      </w:r>
      <w:r>
        <w:rPr>
          <w:spacing w:val="75"/>
        </w:rPr>
        <w:t> </w:t>
      </w:r>
      <w:r>
        <w:rPr/>
        <w:t>this is </w:t>
      </w:r>
      <w:r>
        <w:rPr>
          <w:spacing w:val="-1"/>
        </w:rPr>
        <w:t>what</w:t>
      </w:r>
      <w:r>
        <w:rPr/>
        <w:t> a </w:t>
      </w:r>
      <w:r>
        <w:rPr>
          <w:spacing w:val="-1"/>
        </w:rPr>
        <w:t>female </w:t>
      </w:r>
      <w:r>
        <w:rPr/>
        <w:t>discussant </w:t>
      </w:r>
      <w:r>
        <w:rPr>
          <w:spacing w:val="-1"/>
        </w:rPr>
        <w:t>from</w:t>
      </w:r>
      <w:r>
        <w:rPr/>
        <w:t> </w:t>
      </w:r>
      <w:r>
        <w:rPr>
          <w:spacing w:val="-1"/>
        </w:rPr>
        <w:t>Langtaa</w:t>
      </w:r>
      <w:r>
        <w:rPr/>
        <w:t> Kooreba</w:t>
      </w:r>
      <w:r>
        <w:rPr>
          <w:spacing w:val="-1"/>
        </w:rPr>
        <w:t> group</w:t>
      </w:r>
      <w:r>
        <w:rPr/>
        <w:t> in Jang added: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line="480" w:lineRule="auto" w:before="0"/>
        <w:ind w:left="458" w:right="655" w:firstLine="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i/>
          <w:sz w:val="24"/>
          <w:szCs w:val="24"/>
        </w:rPr>
        <w:t>Also,</w:t>
      </w:r>
      <w:r>
        <w:rPr>
          <w:rFonts w:ascii="Times New Roman" w:hAnsi="Times New Roman" w:cs="Times New Roman" w:eastAsia="Times New Roman"/>
          <w:i/>
          <w:spacing w:val="-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during</w:t>
      </w:r>
      <w:r>
        <w:rPr>
          <w:rFonts w:ascii="Times New Roman" w:hAnsi="Times New Roman" w:cs="Times New Roman" w:eastAsia="Times New Roman"/>
          <w:i/>
          <w:spacing w:val="-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our</w:t>
      </w:r>
      <w:r>
        <w:rPr>
          <w:rFonts w:ascii="Times New Roman" w:hAnsi="Times New Roman" w:cs="Times New Roman" w:eastAsia="Times New Roman"/>
          <w:i/>
          <w:spacing w:val="-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farming</w:t>
      </w:r>
      <w:r>
        <w:rPr>
          <w:rFonts w:ascii="Times New Roman" w:hAnsi="Times New Roman" w:cs="Times New Roman" w:eastAsia="Times New Roman"/>
          <w:i/>
          <w:spacing w:val="-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season,</w:t>
      </w:r>
      <w:r>
        <w:rPr>
          <w:rFonts w:ascii="Times New Roman" w:hAnsi="Times New Roman" w:cs="Times New Roman" w:eastAsia="Times New Roman"/>
          <w:i/>
          <w:spacing w:val="-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we</w:t>
      </w:r>
      <w:r>
        <w:rPr>
          <w:rFonts w:ascii="Times New Roman" w:hAnsi="Times New Roman" w:cs="Times New Roman" w:eastAsia="Times New Roman"/>
          <w:i/>
          <w:spacing w:val="-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gather</w:t>
      </w:r>
      <w:r>
        <w:rPr>
          <w:rFonts w:ascii="Times New Roman" w:hAnsi="Times New Roman" w:cs="Times New Roman" w:eastAsia="Times New Roman"/>
          <w:i/>
          <w:spacing w:val="-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cow</w:t>
      </w:r>
      <w:r>
        <w:rPr>
          <w:rFonts w:ascii="Times New Roman" w:hAnsi="Times New Roman" w:cs="Times New Roman" w:eastAsia="Times New Roman"/>
          <w:i/>
          <w:spacing w:val="-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dung</w:t>
      </w:r>
      <w:r>
        <w:rPr>
          <w:rFonts w:ascii="Times New Roman" w:hAnsi="Times New Roman" w:cs="Times New Roman" w:eastAsia="Times New Roman"/>
          <w:i/>
          <w:spacing w:val="-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as</w:t>
      </w:r>
      <w:r>
        <w:rPr>
          <w:rFonts w:ascii="Times New Roman" w:hAnsi="Times New Roman" w:cs="Times New Roman" w:eastAsia="Times New Roman"/>
          <w:i/>
          <w:spacing w:val="-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well</w:t>
      </w:r>
      <w:r>
        <w:rPr>
          <w:rFonts w:ascii="Times New Roman" w:hAnsi="Times New Roman" w:cs="Times New Roman" w:eastAsia="Times New Roman"/>
          <w:i/>
          <w:spacing w:val="-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as</w:t>
      </w:r>
      <w:r>
        <w:rPr>
          <w:rFonts w:ascii="Times New Roman" w:hAnsi="Times New Roman" w:cs="Times New Roman" w:eastAsia="Times New Roman"/>
          <w:i/>
          <w:spacing w:val="-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goat</w:t>
      </w:r>
      <w:r>
        <w:rPr>
          <w:rFonts w:ascii="Times New Roman" w:hAnsi="Times New Roman" w:cs="Times New Roman" w:eastAsia="Times New Roman"/>
          <w:i/>
          <w:spacing w:val="-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and</w:t>
      </w:r>
      <w:r>
        <w:rPr>
          <w:rFonts w:ascii="Times New Roman" w:hAnsi="Times New Roman" w:cs="Times New Roman" w:eastAsia="Times New Roman"/>
          <w:i/>
          <w:spacing w:val="-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other</w:t>
      </w:r>
      <w:r>
        <w:rPr>
          <w:rFonts w:ascii="Times New Roman" w:hAnsi="Times New Roman" w:cs="Times New Roman" w:eastAsia="Times New Roman"/>
          <w:i/>
          <w:spacing w:val="-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animals’</w:t>
      </w:r>
      <w:r>
        <w:rPr>
          <w:rFonts w:ascii="Times New Roman" w:hAnsi="Times New Roman" w:cs="Times New Roman" w:eastAsia="Times New Roman"/>
          <w:i/>
          <w:spacing w:val="3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droppings.</w:t>
      </w:r>
      <w:r>
        <w:rPr>
          <w:rFonts w:ascii="Times New Roman" w:hAnsi="Times New Roman" w:cs="Times New Roman" w:eastAsia="Times New Roman"/>
          <w:i/>
          <w:spacing w:val="2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We</w:t>
      </w:r>
      <w:r>
        <w:rPr>
          <w:rFonts w:ascii="Times New Roman" w:hAnsi="Times New Roman" w:cs="Times New Roman" w:eastAsia="Times New Roman"/>
          <w:i/>
          <w:spacing w:val="2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then</w:t>
      </w:r>
      <w:r>
        <w:rPr>
          <w:rFonts w:ascii="Times New Roman" w:hAnsi="Times New Roman" w:cs="Times New Roman" w:eastAsia="Times New Roman"/>
          <w:i/>
          <w:spacing w:val="2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apply</w:t>
      </w:r>
      <w:r>
        <w:rPr>
          <w:rFonts w:ascii="Times New Roman" w:hAnsi="Times New Roman" w:cs="Times New Roman" w:eastAsia="Times New Roman"/>
          <w:i/>
          <w:spacing w:val="2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them</w:t>
      </w:r>
      <w:r>
        <w:rPr>
          <w:rFonts w:ascii="Times New Roman" w:hAnsi="Times New Roman" w:cs="Times New Roman" w:eastAsia="Times New Roman"/>
          <w:i/>
          <w:spacing w:val="2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to</w:t>
      </w:r>
      <w:r>
        <w:rPr>
          <w:rFonts w:ascii="Times New Roman" w:hAnsi="Times New Roman" w:cs="Times New Roman" w:eastAsia="Times New Roman"/>
          <w:i/>
          <w:spacing w:val="2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our</w:t>
      </w:r>
      <w:r>
        <w:rPr>
          <w:rFonts w:ascii="Times New Roman" w:hAnsi="Times New Roman" w:cs="Times New Roman" w:eastAsia="Times New Roman"/>
          <w:i/>
          <w:spacing w:val="2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farm</w:t>
      </w:r>
      <w:r>
        <w:rPr>
          <w:rFonts w:ascii="Times New Roman" w:hAnsi="Times New Roman" w:cs="Times New Roman" w:eastAsia="Times New Roman"/>
          <w:i/>
          <w:spacing w:val="2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and</w:t>
      </w:r>
      <w:r>
        <w:rPr>
          <w:rFonts w:ascii="Times New Roman" w:hAnsi="Times New Roman" w:cs="Times New Roman" w:eastAsia="Times New Roman"/>
          <w:i/>
          <w:spacing w:val="2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this</w:t>
      </w:r>
      <w:r>
        <w:rPr>
          <w:rFonts w:ascii="Times New Roman" w:hAnsi="Times New Roman" w:cs="Times New Roman" w:eastAsia="Times New Roman"/>
          <w:i/>
          <w:spacing w:val="2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will</w:t>
      </w:r>
      <w:r>
        <w:rPr>
          <w:rFonts w:ascii="Times New Roman" w:hAnsi="Times New Roman" w:cs="Times New Roman" w:eastAsia="Times New Roman"/>
          <w:i/>
          <w:spacing w:val="24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improve</w:t>
      </w:r>
      <w:r>
        <w:rPr>
          <w:rFonts w:ascii="Times New Roman" w:hAnsi="Times New Roman" w:cs="Times New Roman" w:eastAsia="Times New Roman"/>
          <w:i/>
          <w:spacing w:val="2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the</w:t>
      </w:r>
      <w:r>
        <w:rPr>
          <w:rFonts w:ascii="Times New Roman" w:hAnsi="Times New Roman" w:cs="Times New Roman" w:eastAsia="Times New Roman"/>
          <w:i/>
          <w:spacing w:val="2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soil</w:t>
      </w:r>
      <w:r>
        <w:rPr>
          <w:rFonts w:ascii="Times New Roman" w:hAnsi="Times New Roman" w:cs="Times New Roman" w:eastAsia="Times New Roman"/>
          <w:i/>
          <w:spacing w:val="2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texture</w:t>
      </w:r>
      <w:r>
        <w:rPr>
          <w:rFonts w:ascii="Times New Roman" w:hAnsi="Times New Roman" w:cs="Times New Roman" w:eastAsia="Times New Roman"/>
          <w:i/>
          <w:spacing w:val="2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for</w:t>
      </w:r>
      <w:r>
        <w:rPr>
          <w:rFonts w:ascii="Times New Roman" w:hAnsi="Times New Roman" w:cs="Times New Roman" w:eastAsia="Times New Roman"/>
          <w:i/>
          <w:spacing w:val="2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farming.</w:t>
      </w:r>
      <w:r>
        <w:rPr>
          <w:rFonts w:ascii="Times New Roman" w:hAnsi="Times New Roman" w:cs="Times New Roman" w:eastAsia="Times New Roman"/>
          <w:i/>
          <w:spacing w:val="14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Again,</w:t>
      </w:r>
      <w:r>
        <w:rPr>
          <w:rFonts w:ascii="Times New Roman" w:hAnsi="Times New Roman" w:cs="Times New Roman" w:eastAsia="Times New Roman"/>
          <w:i/>
          <w:spacing w:val="14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we</w:t>
      </w:r>
      <w:r>
        <w:rPr>
          <w:rFonts w:ascii="Times New Roman" w:hAnsi="Times New Roman" w:cs="Times New Roman" w:eastAsia="Times New Roman"/>
          <w:i/>
          <w:spacing w:val="1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do</w:t>
      </w:r>
      <w:r>
        <w:rPr>
          <w:rFonts w:ascii="Times New Roman" w:hAnsi="Times New Roman" w:cs="Times New Roman" w:eastAsia="Times New Roman"/>
          <w:i/>
          <w:spacing w:val="14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not</w:t>
      </w:r>
      <w:r>
        <w:rPr>
          <w:rFonts w:ascii="Times New Roman" w:hAnsi="Times New Roman" w:cs="Times New Roman" w:eastAsia="Times New Roman"/>
          <w:i/>
          <w:spacing w:val="14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burn</w:t>
      </w:r>
      <w:r>
        <w:rPr>
          <w:rFonts w:ascii="Times New Roman" w:hAnsi="Times New Roman" w:cs="Times New Roman" w:eastAsia="Times New Roman"/>
          <w:i/>
          <w:spacing w:val="14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the</w:t>
      </w:r>
      <w:r>
        <w:rPr>
          <w:rFonts w:ascii="Times New Roman" w:hAnsi="Times New Roman" w:cs="Times New Roman" w:eastAsia="Times New Roman"/>
          <w:i/>
          <w:spacing w:val="1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bush</w:t>
      </w:r>
      <w:r>
        <w:rPr>
          <w:rFonts w:ascii="Times New Roman" w:hAnsi="Times New Roman" w:cs="Times New Roman" w:eastAsia="Times New Roman"/>
          <w:i/>
          <w:spacing w:val="14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any</w:t>
      </w:r>
      <w:r>
        <w:rPr>
          <w:rFonts w:ascii="Times New Roman" w:hAnsi="Times New Roman" w:cs="Times New Roman" w:eastAsia="Times New Roman"/>
          <w:i/>
          <w:spacing w:val="1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longer.</w:t>
      </w:r>
      <w:r>
        <w:rPr>
          <w:rFonts w:ascii="Times New Roman" w:hAnsi="Times New Roman" w:cs="Times New Roman" w:eastAsia="Times New Roman"/>
          <w:i/>
          <w:spacing w:val="14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This</w:t>
      </w:r>
      <w:r>
        <w:rPr>
          <w:rFonts w:ascii="Times New Roman" w:hAnsi="Times New Roman" w:cs="Times New Roman" w:eastAsia="Times New Roman"/>
          <w:i/>
          <w:spacing w:val="14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is</w:t>
      </w:r>
      <w:r>
        <w:rPr>
          <w:rFonts w:ascii="Times New Roman" w:hAnsi="Times New Roman" w:cs="Times New Roman" w:eastAsia="Times New Roman"/>
          <w:i/>
          <w:spacing w:val="14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because</w:t>
      </w:r>
      <w:r>
        <w:rPr>
          <w:rFonts w:ascii="Times New Roman" w:hAnsi="Times New Roman" w:cs="Times New Roman" w:eastAsia="Times New Roman"/>
          <w:i/>
          <w:spacing w:val="1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when</w:t>
      </w:r>
      <w:r>
        <w:rPr>
          <w:rFonts w:ascii="Times New Roman" w:hAnsi="Times New Roman" w:cs="Times New Roman" w:eastAsia="Times New Roman"/>
          <w:i/>
          <w:spacing w:val="14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the</w:t>
      </w:r>
      <w:r>
        <w:rPr>
          <w:rFonts w:ascii="Times New Roman" w:hAnsi="Times New Roman" w:cs="Times New Roman" w:eastAsia="Times New Roman"/>
          <w:i/>
          <w:spacing w:val="1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bush</w:t>
      </w:r>
      <w:r>
        <w:rPr>
          <w:rFonts w:ascii="Times New Roman" w:hAnsi="Times New Roman" w:cs="Times New Roman" w:eastAsia="Times New Roman"/>
          <w:i/>
          <w:spacing w:val="14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is</w:t>
      </w:r>
      <w:r>
        <w:rPr>
          <w:rFonts w:ascii="Times New Roman" w:hAnsi="Times New Roman" w:cs="Times New Roman" w:eastAsia="Times New Roman"/>
          <w:i/>
          <w:spacing w:val="2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dry,</w:t>
      </w:r>
      <w:r>
        <w:rPr>
          <w:rFonts w:ascii="Times New Roman" w:hAnsi="Times New Roman" w:cs="Times New Roman" w:eastAsia="Times New Roman"/>
          <w:i/>
          <w:spacing w:val="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it</w:t>
      </w:r>
      <w:r>
        <w:rPr>
          <w:rFonts w:ascii="Times New Roman" w:hAnsi="Times New Roman" w:cs="Times New Roman" w:eastAsia="Times New Roman"/>
          <w:i/>
          <w:spacing w:val="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will</w:t>
      </w:r>
      <w:r>
        <w:rPr>
          <w:rFonts w:ascii="Times New Roman" w:hAnsi="Times New Roman" w:cs="Times New Roman" w:eastAsia="Times New Roman"/>
          <w:i/>
          <w:spacing w:val="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decay</w:t>
      </w:r>
      <w:r>
        <w:rPr>
          <w:rFonts w:ascii="Times New Roman" w:hAnsi="Times New Roman" w:cs="Times New Roman" w:eastAsia="Times New Roman"/>
          <w:i/>
          <w:spacing w:val="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and</w:t>
      </w:r>
      <w:r>
        <w:rPr>
          <w:rFonts w:ascii="Times New Roman" w:hAnsi="Times New Roman" w:cs="Times New Roman" w:eastAsia="Times New Roman"/>
          <w:i/>
          <w:spacing w:val="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add</w:t>
      </w:r>
      <w:r>
        <w:rPr>
          <w:rFonts w:ascii="Times New Roman" w:hAnsi="Times New Roman" w:cs="Times New Roman" w:eastAsia="Times New Roman"/>
          <w:i/>
          <w:spacing w:val="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up</w:t>
      </w:r>
      <w:r>
        <w:rPr>
          <w:rFonts w:ascii="Times New Roman" w:hAnsi="Times New Roman" w:cs="Times New Roman" w:eastAsia="Times New Roman"/>
          <w:i/>
          <w:spacing w:val="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as</w:t>
      </w:r>
      <w:r>
        <w:rPr>
          <w:rFonts w:ascii="Times New Roman" w:hAnsi="Times New Roman" w:cs="Times New Roman" w:eastAsia="Times New Roman"/>
          <w:i/>
          <w:spacing w:val="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nutrients</w:t>
      </w:r>
      <w:r>
        <w:rPr>
          <w:rFonts w:ascii="Times New Roman" w:hAnsi="Times New Roman" w:cs="Times New Roman" w:eastAsia="Times New Roman"/>
          <w:i/>
          <w:spacing w:val="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to</w:t>
      </w:r>
      <w:r>
        <w:rPr>
          <w:rFonts w:ascii="Times New Roman" w:hAnsi="Times New Roman" w:cs="Times New Roman" w:eastAsia="Times New Roman"/>
          <w:i/>
          <w:spacing w:val="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the</w:t>
      </w:r>
      <w:r>
        <w:rPr>
          <w:rFonts w:ascii="Times New Roman" w:hAnsi="Times New Roman" w:cs="Times New Roman" w:eastAsia="Times New Roman"/>
          <w:i/>
          <w:spacing w:val="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soil</w:t>
      </w:r>
      <w:r>
        <w:rPr>
          <w:rFonts w:ascii="Times New Roman" w:hAnsi="Times New Roman" w:cs="Times New Roman" w:eastAsia="Times New Roman"/>
          <w:i/>
          <w:spacing w:val="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and</w:t>
      </w:r>
      <w:r>
        <w:rPr>
          <w:rFonts w:ascii="Times New Roman" w:hAnsi="Times New Roman" w:cs="Times New Roman" w:eastAsia="Times New Roman"/>
          <w:i/>
          <w:spacing w:val="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living</w:t>
      </w:r>
      <w:r>
        <w:rPr>
          <w:rFonts w:ascii="Times New Roman" w:hAnsi="Times New Roman" w:cs="Times New Roman" w:eastAsia="Times New Roman"/>
          <w:i/>
          <w:spacing w:val="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organisms</w:t>
      </w:r>
      <w:r>
        <w:rPr>
          <w:rFonts w:ascii="Times New Roman" w:hAnsi="Times New Roman" w:cs="Times New Roman" w:eastAsia="Times New Roman"/>
          <w:i/>
          <w:spacing w:val="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will</w:t>
      </w:r>
      <w:r>
        <w:rPr>
          <w:rFonts w:ascii="Times New Roman" w:hAnsi="Times New Roman" w:cs="Times New Roman" w:eastAsia="Times New Roman"/>
          <w:i/>
          <w:spacing w:val="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also</w:t>
      </w:r>
      <w:r>
        <w:rPr>
          <w:rFonts w:ascii="Times New Roman" w:hAnsi="Times New Roman" w:cs="Times New Roman" w:eastAsia="Times New Roman"/>
          <w:i/>
          <w:spacing w:val="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add</w:t>
      </w:r>
      <w:r>
        <w:rPr>
          <w:rFonts w:ascii="Times New Roman" w:hAnsi="Times New Roman" w:cs="Times New Roman" w:eastAsia="Times New Roman"/>
          <w:i/>
          <w:spacing w:val="4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up some</w:t>
      </w:r>
      <w:r>
        <w:rPr>
          <w:rFonts w:ascii="Times New Roman" w:hAnsi="Times New Roman" w:cs="Times New Roman" w:eastAsia="Times New Roman"/>
          <w:i/>
          <w:spacing w:val="-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nutrients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 to the soil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(FGD,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May 2023).</w:t>
      </w:r>
      <w:r>
        <w:rPr>
          <w:rFonts w:ascii="Times New Roman" w:hAnsi="Times New Roman" w:cs="Times New Roman" w:eastAsia="Times New Roman"/>
          <w:sz w:val="24"/>
          <w:szCs w:val="24"/>
        </w:rPr>
      </w:r>
    </w:p>
    <w:p>
      <w:pPr>
        <w:spacing w:line="240" w:lineRule="auto" w:before="4"/>
        <w:rPr>
          <w:rFonts w:ascii="Times New Roman" w:hAnsi="Times New Roman" w:cs="Times New Roman" w:eastAsia="Times New Roman"/>
          <w:i/>
          <w:sz w:val="25"/>
          <w:szCs w:val="25"/>
        </w:rPr>
      </w:pPr>
    </w:p>
    <w:p>
      <w:pPr>
        <w:pStyle w:val="BodyText"/>
        <w:spacing w:line="480" w:lineRule="auto"/>
        <w:ind w:right="117"/>
        <w:jc w:val="both"/>
      </w:pPr>
      <w:r>
        <w:rPr>
          <w:spacing w:val="-2"/>
        </w:rPr>
        <w:t>It</w:t>
      </w:r>
      <w:r>
        <w:rPr>
          <w:spacing w:val="2"/>
        </w:rPr>
        <w:t> </w:t>
      </w:r>
      <w:r>
        <w:rPr/>
        <w:t>is</w:t>
      </w:r>
      <w:r>
        <w:rPr>
          <w:spacing w:val="2"/>
        </w:rPr>
        <w:t> </w:t>
      </w:r>
      <w:r>
        <w:rPr>
          <w:spacing w:val="-1"/>
        </w:rPr>
        <w:t>evident</w:t>
      </w:r>
      <w:r>
        <w:rPr>
          <w:spacing w:val="2"/>
        </w:rPr>
        <w:t> </w:t>
      </w:r>
      <w:r>
        <w:rPr/>
        <w:t>that</w:t>
      </w:r>
      <w:r>
        <w:rPr>
          <w:spacing w:val="2"/>
        </w:rPr>
        <w:t> </w:t>
      </w:r>
      <w:r>
        <w:rPr/>
        <w:t>the</w:t>
      </w:r>
      <w:r>
        <w:rPr>
          <w:spacing w:val="1"/>
        </w:rPr>
        <w:t> </w:t>
      </w:r>
      <w:r>
        <w:rPr/>
        <w:t>district</w:t>
      </w:r>
      <w:r>
        <w:rPr>
          <w:spacing w:val="2"/>
        </w:rPr>
        <w:t> </w:t>
      </w:r>
      <w:r>
        <w:rPr>
          <w:spacing w:val="-1"/>
        </w:rPr>
        <w:t>has</w:t>
      </w:r>
      <w:r>
        <w:rPr>
          <w:spacing w:val="2"/>
        </w:rPr>
        <w:t> </w:t>
      </w:r>
      <w:r>
        <w:rPr>
          <w:spacing w:val="-1"/>
        </w:rPr>
        <w:t>adopted</w:t>
      </w:r>
      <w:r>
        <w:rPr>
          <w:spacing w:val="1"/>
        </w:rPr>
        <w:t> </w:t>
      </w:r>
      <w:r>
        <w:rPr>
          <w:spacing w:val="-1"/>
        </w:rPr>
        <w:t>manure</w:t>
      </w:r>
      <w:r>
        <w:rPr>
          <w:spacing w:val="3"/>
        </w:rPr>
        <w:t> </w:t>
      </w:r>
      <w:r>
        <w:rPr>
          <w:spacing w:val="-1"/>
        </w:rPr>
        <w:t>application</w:t>
      </w:r>
      <w:r>
        <w:rPr>
          <w:spacing w:val="2"/>
        </w:rPr>
        <w:t> </w:t>
      </w:r>
      <w:r>
        <w:rPr>
          <w:spacing w:val="-1"/>
        </w:rPr>
        <w:t>as</w:t>
      </w:r>
      <w:r>
        <w:rPr>
          <w:spacing w:val="2"/>
        </w:rPr>
        <w:t> </w:t>
      </w:r>
      <w:r>
        <w:rPr/>
        <w:t>a</w:t>
      </w:r>
      <w:r>
        <w:rPr>
          <w:spacing w:val="6"/>
        </w:rPr>
        <w:t> </w:t>
      </w:r>
      <w:r>
        <w:rPr>
          <w:spacing w:val="-1"/>
        </w:rPr>
        <w:t>practice</w:t>
      </w:r>
      <w:r>
        <w:rPr>
          <w:spacing w:val="1"/>
        </w:rPr>
        <w:t> </w:t>
      </w:r>
      <w:r>
        <w:rPr/>
        <w:t>to</w:t>
      </w:r>
      <w:r>
        <w:rPr>
          <w:spacing w:val="2"/>
        </w:rPr>
        <w:t> </w:t>
      </w:r>
      <w:r>
        <w:rPr>
          <w:spacing w:val="-1"/>
        </w:rPr>
        <w:t>help</w:t>
      </w:r>
      <w:r>
        <w:rPr>
          <w:spacing w:val="2"/>
        </w:rPr>
        <w:t> </w:t>
      </w:r>
      <w:r>
        <w:rPr/>
        <w:t>improve the</w:t>
      </w:r>
      <w:r>
        <w:rPr>
          <w:spacing w:val="1"/>
        </w:rPr>
        <w:t> </w:t>
      </w:r>
      <w:r>
        <w:rPr/>
        <w:t>soil</w:t>
      </w:r>
      <w:r>
        <w:rPr>
          <w:spacing w:val="79"/>
        </w:rPr>
        <w:t> </w:t>
      </w:r>
      <w:r>
        <w:rPr>
          <w:spacing w:val="-1"/>
        </w:rPr>
        <w:t>texture.</w:t>
      </w:r>
      <w:r>
        <w:rPr>
          <w:spacing w:val="33"/>
        </w:rPr>
        <w:t> </w:t>
      </w:r>
      <w:r>
        <w:rPr/>
        <w:t>This</w:t>
      </w:r>
      <w:r>
        <w:rPr>
          <w:spacing w:val="33"/>
        </w:rPr>
        <w:t> </w:t>
      </w:r>
      <w:r>
        <w:rPr>
          <w:spacing w:val="-1"/>
        </w:rPr>
        <w:t>practice</w:t>
      </w:r>
      <w:r>
        <w:rPr>
          <w:spacing w:val="32"/>
        </w:rPr>
        <w:t> </w:t>
      </w:r>
      <w:r>
        <w:rPr/>
        <w:t>involves</w:t>
      </w:r>
      <w:r>
        <w:rPr>
          <w:spacing w:val="33"/>
        </w:rPr>
        <w:t> </w:t>
      </w:r>
      <w:r>
        <w:rPr/>
        <w:t>the</w:t>
      </w:r>
      <w:r>
        <w:rPr>
          <w:spacing w:val="32"/>
        </w:rPr>
        <w:t> </w:t>
      </w:r>
      <w:r>
        <w:rPr>
          <w:spacing w:val="-1"/>
        </w:rPr>
        <w:t>utilization</w:t>
      </w:r>
      <w:r>
        <w:rPr>
          <w:spacing w:val="33"/>
        </w:rPr>
        <w:t> </w:t>
      </w:r>
      <w:r>
        <w:rPr/>
        <w:t>of</w:t>
      </w:r>
      <w:r>
        <w:rPr>
          <w:spacing w:val="34"/>
        </w:rPr>
        <w:t> </w:t>
      </w:r>
      <w:r>
        <w:rPr>
          <w:spacing w:val="-1"/>
        </w:rPr>
        <w:t>organic</w:t>
      </w:r>
      <w:r>
        <w:rPr>
          <w:spacing w:val="32"/>
        </w:rPr>
        <w:t> </w:t>
      </w:r>
      <w:r>
        <w:rPr>
          <w:spacing w:val="-1"/>
        </w:rPr>
        <w:t>materials</w:t>
      </w:r>
      <w:r>
        <w:rPr>
          <w:spacing w:val="34"/>
        </w:rPr>
        <w:t> </w:t>
      </w:r>
      <w:r>
        <w:rPr/>
        <w:t>for</w:t>
      </w:r>
      <w:r>
        <w:rPr>
          <w:spacing w:val="32"/>
        </w:rPr>
        <w:t> </w:t>
      </w:r>
      <w:r>
        <w:rPr/>
        <w:t>soil</w:t>
      </w:r>
      <w:r>
        <w:rPr>
          <w:spacing w:val="34"/>
        </w:rPr>
        <w:t> </w:t>
      </w:r>
      <w:r>
        <w:rPr>
          <w:spacing w:val="-1"/>
        </w:rPr>
        <w:t>enrichment</w:t>
      </w:r>
      <w:r>
        <w:rPr>
          <w:spacing w:val="33"/>
        </w:rPr>
        <w:t> </w:t>
      </w:r>
      <w:r>
        <w:rPr>
          <w:spacing w:val="-1"/>
        </w:rPr>
        <w:t>and</w:t>
      </w:r>
      <w:r>
        <w:rPr>
          <w:spacing w:val="33"/>
        </w:rPr>
        <w:t> </w:t>
      </w:r>
      <w:r>
        <w:rPr/>
        <w:t>the</w:t>
      </w:r>
      <w:r>
        <w:rPr>
          <w:spacing w:val="101"/>
        </w:rPr>
        <w:t> </w:t>
      </w:r>
      <w:r>
        <w:rPr>
          <w:spacing w:val="-1"/>
        </w:rPr>
        <w:t>avoidance </w:t>
      </w:r>
      <w:r>
        <w:rPr>
          <w:spacing w:val="1"/>
        </w:rPr>
        <w:t>of</w:t>
      </w:r>
      <w:r>
        <w:rPr/>
        <w:t> bush burning.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9"/>
        <w:jc w:val="both"/>
      </w:pPr>
      <w:r>
        <w:rPr/>
        <w:t>The</w:t>
      </w:r>
      <w:r>
        <w:rPr>
          <w:spacing w:val="12"/>
        </w:rPr>
        <w:t> </w:t>
      </w:r>
      <w:r>
        <w:rPr>
          <w:spacing w:val="-1"/>
        </w:rPr>
        <w:t>farmers</w:t>
      </w:r>
      <w:r>
        <w:rPr>
          <w:spacing w:val="13"/>
        </w:rPr>
        <w:t> </w:t>
      </w:r>
      <w:r>
        <w:rPr/>
        <w:t>in</w:t>
      </w:r>
      <w:r>
        <w:rPr>
          <w:spacing w:val="14"/>
        </w:rPr>
        <w:t> </w:t>
      </w:r>
      <w:r>
        <w:rPr/>
        <w:t>the</w:t>
      </w:r>
      <w:r>
        <w:rPr>
          <w:spacing w:val="13"/>
        </w:rPr>
        <w:t> </w:t>
      </w:r>
      <w:r>
        <w:rPr/>
        <w:t>community</w:t>
      </w:r>
      <w:r>
        <w:rPr>
          <w:spacing w:val="14"/>
        </w:rPr>
        <w:t> </w:t>
      </w:r>
      <w:r>
        <w:rPr>
          <w:spacing w:val="-1"/>
        </w:rPr>
        <w:t>gather</w:t>
      </w:r>
      <w:r>
        <w:rPr>
          <w:spacing w:val="12"/>
        </w:rPr>
        <w:t> </w:t>
      </w:r>
      <w:r>
        <w:rPr>
          <w:spacing w:val="-1"/>
        </w:rPr>
        <w:t>cow</w:t>
      </w:r>
      <w:r>
        <w:rPr>
          <w:spacing w:val="13"/>
        </w:rPr>
        <w:t> </w:t>
      </w:r>
      <w:r>
        <w:rPr/>
        <w:t>dung,</w:t>
      </w:r>
      <w:r>
        <w:rPr>
          <w:spacing w:val="16"/>
        </w:rPr>
        <w:t> </w:t>
      </w:r>
      <w:r>
        <w:rPr>
          <w:spacing w:val="-1"/>
        </w:rPr>
        <w:t>goat</w:t>
      </w:r>
      <w:r>
        <w:rPr>
          <w:spacing w:val="14"/>
        </w:rPr>
        <w:t> </w:t>
      </w:r>
      <w:r>
        <w:rPr>
          <w:spacing w:val="-1"/>
        </w:rPr>
        <w:t>droppings,</w:t>
      </w:r>
      <w:r>
        <w:rPr>
          <w:spacing w:val="14"/>
        </w:rPr>
        <w:t> </w:t>
      </w:r>
      <w:r>
        <w:rPr>
          <w:spacing w:val="-1"/>
        </w:rPr>
        <w:t>and</w:t>
      </w:r>
      <w:r>
        <w:rPr>
          <w:spacing w:val="14"/>
        </w:rPr>
        <w:t> </w:t>
      </w:r>
      <w:r>
        <w:rPr/>
        <w:t>other</w:t>
      </w:r>
      <w:r>
        <w:rPr>
          <w:spacing w:val="13"/>
        </w:rPr>
        <w:t> </w:t>
      </w:r>
      <w:r>
        <w:rPr>
          <w:spacing w:val="-1"/>
        </w:rPr>
        <w:t>animal</w:t>
      </w:r>
      <w:r>
        <w:rPr>
          <w:spacing w:val="14"/>
        </w:rPr>
        <w:t> </w:t>
      </w:r>
      <w:r>
        <w:rPr/>
        <w:t>waste</w:t>
      </w:r>
      <w:r>
        <w:rPr>
          <w:spacing w:val="13"/>
        </w:rPr>
        <w:t> </w:t>
      </w:r>
      <w:r>
        <w:rPr/>
        <w:t>during</w:t>
      </w:r>
      <w:r>
        <w:rPr>
          <w:spacing w:val="65"/>
        </w:rPr>
        <w:t> </w:t>
      </w:r>
      <w:r>
        <w:rPr/>
        <w:t>the</w:t>
      </w:r>
      <w:r>
        <w:rPr>
          <w:spacing w:val="1"/>
        </w:rPr>
        <w:t> </w:t>
      </w:r>
      <w:r>
        <w:rPr>
          <w:spacing w:val="-1"/>
        </w:rPr>
        <w:t>farming</w:t>
      </w:r>
      <w:r>
        <w:rPr>
          <w:spacing w:val="2"/>
        </w:rPr>
        <w:t> </w:t>
      </w:r>
      <w:r>
        <w:rPr/>
        <w:t>season.</w:t>
      </w:r>
      <w:r>
        <w:rPr>
          <w:spacing w:val="2"/>
        </w:rPr>
        <w:t> </w:t>
      </w:r>
      <w:r>
        <w:rPr/>
        <w:t>They</w:t>
      </w:r>
      <w:r>
        <w:rPr>
          <w:spacing w:val="4"/>
        </w:rPr>
        <w:t> </w:t>
      </w:r>
      <w:r>
        <w:rPr>
          <w:spacing w:val="-1"/>
        </w:rPr>
        <w:t>apply</w:t>
      </w:r>
      <w:r>
        <w:rPr>
          <w:spacing w:val="2"/>
        </w:rPr>
        <w:t> </w:t>
      </w:r>
      <w:r>
        <w:rPr/>
        <w:t>these</w:t>
      </w:r>
      <w:r>
        <w:rPr>
          <w:spacing w:val="3"/>
        </w:rPr>
        <w:t> </w:t>
      </w:r>
      <w:r>
        <w:rPr>
          <w:spacing w:val="-1"/>
        </w:rPr>
        <w:t>organic</w:t>
      </w:r>
      <w:r>
        <w:rPr>
          <w:spacing w:val="3"/>
        </w:rPr>
        <w:t> </w:t>
      </w:r>
      <w:r>
        <w:rPr>
          <w:spacing w:val="-1"/>
        </w:rPr>
        <w:t>materials</w:t>
      </w:r>
      <w:r>
        <w:rPr>
          <w:spacing w:val="2"/>
        </w:rPr>
        <w:t> </w:t>
      </w:r>
      <w:r>
        <w:rPr/>
        <w:t>to</w:t>
      </w:r>
      <w:r>
        <w:rPr>
          <w:spacing w:val="2"/>
        </w:rPr>
        <w:t> </w:t>
      </w:r>
      <w:r>
        <w:rPr/>
        <w:t>their</w:t>
      </w:r>
      <w:r>
        <w:rPr>
          <w:spacing w:val="3"/>
        </w:rPr>
        <w:t> </w:t>
      </w:r>
      <w:r>
        <w:rPr>
          <w:spacing w:val="-1"/>
        </w:rPr>
        <w:t>farms,</w:t>
      </w:r>
      <w:r>
        <w:rPr>
          <w:spacing w:val="4"/>
        </w:rPr>
        <w:t> </w:t>
      </w:r>
      <w:r>
        <w:rPr/>
        <w:t>recognizing</w:t>
      </w:r>
      <w:r>
        <w:rPr>
          <w:spacing w:val="2"/>
        </w:rPr>
        <w:t> </w:t>
      </w:r>
      <w:r>
        <w:rPr/>
        <w:t>their</w:t>
      </w:r>
      <w:r>
        <w:rPr>
          <w:spacing w:val="1"/>
        </w:rPr>
        <w:t> </w:t>
      </w:r>
      <w:r>
        <w:rPr>
          <w:spacing w:val="-1"/>
        </w:rPr>
        <w:t>ability</w:t>
      </w:r>
      <w:r>
        <w:rPr>
          <w:spacing w:val="2"/>
        </w:rPr>
        <w:t> </w:t>
      </w:r>
      <w:r>
        <w:rPr/>
        <w:t>to</w:t>
      </w:r>
      <w:r>
        <w:rPr>
          <w:spacing w:val="67"/>
        </w:rPr>
        <w:t> </w:t>
      </w:r>
      <w:r>
        <w:rPr/>
        <w:t>improve</w:t>
      </w:r>
      <w:r>
        <w:rPr>
          <w:spacing w:val="10"/>
        </w:rPr>
        <w:t> </w:t>
      </w:r>
      <w:r>
        <w:rPr/>
        <w:t>soil</w:t>
      </w:r>
      <w:r>
        <w:rPr>
          <w:spacing w:val="12"/>
        </w:rPr>
        <w:t> </w:t>
      </w:r>
      <w:r>
        <w:rPr>
          <w:spacing w:val="-1"/>
        </w:rPr>
        <w:t>texture</w:t>
      </w:r>
      <w:r>
        <w:rPr>
          <w:spacing w:val="10"/>
        </w:rPr>
        <w:t> </w:t>
      </w:r>
      <w:r>
        <w:rPr>
          <w:spacing w:val="-1"/>
        </w:rPr>
        <w:t>and</w:t>
      </w:r>
      <w:r>
        <w:rPr>
          <w:spacing w:val="11"/>
        </w:rPr>
        <w:t> </w:t>
      </w:r>
      <w:r>
        <w:rPr>
          <w:spacing w:val="-1"/>
        </w:rPr>
        <w:t>fertility.</w:t>
      </w:r>
      <w:r>
        <w:rPr>
          <w:spacing w:val="12"/>
        </w:rPr>
        <w:t> </w:t>
      </w:r>
      <w:r>
        <w:rPr/>
        <w:t>This</w:t>
      </w:r>
      <w:r>
        <w:rPr>
          <w:spacing w:val="12"/>
        </w:rPr>
        <w:t> </w:t>
      </w:r>
      <w:r>
        <w:rPr>
          <w:spacing w:val="-1"/>
        </w:rPr>
        <w:t>confirms</w:t>
      </w:r>
      <w:r>
        <w:rPr>
          <w:spacing w:val="12"/>
        </w:rPr>
        <w:t> </w:t>
      </w:r>
      <w:r>
        <w:rPr>
          <w:spacing w:val="-1"/>
        </w:rPr>
        <w:t>the</w:t>
      </w:r>
      <w:r>
        <w:rPr>
          <w:spacing w:val="10"/>
        </w:rPr>
        <w:t> </w:t>
      </w:r>
      <w:r>
        <w:rPr/>
        <w:t>findings</w:t>
      </w:r>
      <w:r>
        <w:rPr>
          <w:spacing w:val="12"/>
        </w:rPr>
        <w:t> </w:t>
      </w:r>
      <w:r>
        <w:rPr/>
        <w:t>of</w:t>
      </w:r>
      <w:r>
        <w:rPr>
          <w:spacing w:val="15"/>
        </w:rPr>
        <w:t> </w:t>
      </w:r>
      <w:r>
        <w:rPr>
          <w:spacing w:val="-1"/>
        </w:rPr>
        <w:t>Mohan</w:t>
      </w:r>
      <w:r>
        <w:rPr>
          <w:spacing w:val="11"/>
        </w:rPr>
        <w:t> </w:t>
      </w:r>
      <w:r>
        <w:rPr/>
        <w:t>and</w:t>
      </w:r>
      <w:r>
        <w:rPr>
          <w:spacing w:val="11"/>
        </w:rPr>
        <w:t> </w:t>
      </w:r>
      <w:r>
        <w:rPr>
          <w:spacing w:val="-1"/>
        </w:rPr>
        <w:t>Jayan,</w:t>
      </w:r>
      <w:r>
        <w:rPr>
          <w:spacing w:val="11"/>
        </w:rPr>
        <w:t> </w:t>
      </w:r>
      <w:r>
        <w:rPr>
          <w:spacing w:val="-1"/>
        </w:rPr>
        <w:t>(2021)</w:t>
      </w:r>
      <w:r>
        <w:rPr>
          <w:spacing w:val="11"/>
        </w:rPr>
        <w:t> </w:t>
      </w:r>
      <w:r>
        <w:rPr>
          <w:spacing w:val="-1"/>
        </w:rPr>
        <w:t>which</w:t>
      </w:r>
      <w:r>
        <w:rPr>
          <w:spacing w:val="83"/>
        </w:rPr>
        <w:t> </w:t>
      </w:r>
      <w:r>
        <w:rPr>
          <w:spacing w:val="-1"/>
        </w:rPr>
        <w:t>states</w:t>
      </w:r>
      <w:r>
        <w:rPr>
          <w:spacing w:val="16"/>
        </w:rPr>
        <w:t> </w:t>
      </w:r>
      <w:r>
        <w:rPr/>
        <w:t>that</w:t>
      </w:r>
      <w:r>
        <w:rPr>
          <w:spacing w:val="16"/>
        </w:rPr>
        <w:t> </w:t>
      </w:r>
      <w:r>
        <w:rPr/>
        <w:t>some</w:t>
      </w:r>
      <w:r>
        <w:rPr>
          <w:spacing w:val="16"/>
        </w:rPr>
        <w:t> </w:t>
      </w:r>
      <w:r>
        <w:rPr/>
        <w:t>farmers</w:t>
      </w:r>
      <w:r>
        <w:rPr>
          <w:spacing w:val="18"/>
        </w:rPr>
        <w:t> </w:t>
      </w:r>
      <w:r>
        <w:rPr>
          <w:spacing w:val="-1"/>
        </w:rPr>
        <w:t>apply</w:t>
      </w:r>
      <w:r>
        <w:rPr>
          <w:spacing w:val="17"/>
        </w:rPr>
        <w:t> </w:t>
      </w:r>
      <w:r>
        <w:rPr>
          <w:spacing w:val="-1"/>
        </w:rPr>
        <w:t>animal</w:t>
      </w:r>
      <w:r>
        <w:rPr>
          <w:spacing w:val="17"/>
        </w:rPr>
        <w:t> </w:t>
      </w:r>
      <w:r>
        <w:rPr>
          <w:spacing w:val="-1"/>
        </w:rPr>
        <w:t>droppings</w:t>
      </w:r>
      <w:r>
        <w:rPr>
          <w:spacing w:val="19"/>
        </w:rPr>
        <w:t> </w:t>
      </w:r>
      <w:r>
        <w:rPr>
          <w:spacing w:val="-1"/>
        </w:rPr>
        <w:t>from</w:t>
      </w:r>
      <w:r>
        <w:rPr>
          <w:spacing w:val="17"/>
        </w:rPr>
        <w:t> </w:t>
      </w:r>
      <w:r>
        <w:rPr>
          <w:spacing w:val="-1"/>
        </w:rPr>
        <w:t>goats</w:t>
      </w:r>
      <w:r>
        <w:rPr>
          <w:spacing w:val="17"/>
        </w:rPr>
        <w:t> </w:t>
      </w:r>
      <w:r>
        <w:rPr>
          <w:spacing w:val="-1"/>
        </w:rPr>
        <w:t>and</w:t>
      </w:r>
      <w:r>
        <w:rPr>
          <w:spacing w:val="18"/>
        </w:rPr>
        <w:t> </w:t>
      </w:r>
      <w:r>
        <w:rPr/>
        <w:t>cows</w:t>
      </w:r>
      <w:r>
        <w:rPr>
          <w:spacing w:val="18"/>
        </w:rPr>
        <w:t> </w:t>
      </w:r>
      <w:r>
        <w:rPr/>
        <w:t>to</w:t>
      </w:r>
      <w:r>
        <w:rPr>
          <w:spacing w:val="17"/>
        </w:rPr>
        <w:t> </w:t>
      </w:r>
      <w:r>
        <w:rPr/>
        <w:t>improve</w:t>
      </w:r>
      <w:r>
        <w:rPr>
          <w:spacing w:val="14"/>
        </w:rPr>
        <w:t> </w:t>
      </w:r>
      <w:r>
        <w:rPr/>
        <w:t>upon</w:t>
      </w:r>
      <w:r>
        <w:rPr>
          <w:spacing w:val="16"/>
        </w:rPr>
        <w:t> </w:t>
      </w:r>
      <w:r>
        <w:rPr/>
        <w:t>the</w:t>
      </w:r>
      <w:r>
        <w:rPr>
          <w:spacing w:val="18"/>
        </w:rPr>
        <w:t> </w:t>
      </w:r>
      <w:r>
        <w:rPr/>
        <w:t>soil</w:t>
      </w:r>
      <w:r>
        <w:rPr>
          <w:spacing w:val="63"/>
        </w:rPr>
        <w:t> </w:t>
      </w:r>
      <w:r>
        <w:rPr>
          <w:spacing w:val="-1"/>
        </w:rPr>
        <w:t>nutrients</w:t>
      </w:r>
      <w:r>
        <w:rPr>
          <w:spacing w:val="17"/>
        </w:rPr>
        <w:t> </w:t>
      </w:r>
      <w:r>
        <w:rPr>
          <w:spacing w:val="-1"/>
        </w:rPr>
        <w:t>which</w:t>
      </w:r>
      <w:r>
        <w:rPr>
          <w:spacing w:val="16"/>
        </w:rPr>
        <w:t> </w:t>
      </w:r>
      <w:r>
        <w:rPr>
          <w:spacing w:val="-1"/>
        </w:rPr>
        <w:t>helps</w:t>
      </w:r>
      <w:r>
        <w:rPr>
          <w:spacing w:val="17"/>
        </w:rPr>
        <w:t> </w:t>
      </w:r>
      <w:r>
        <w:rPr/>
        <w:t>in</w:t>
      </w:r>
      <w:r>
        <w:rPr>
          <w:spacing w:val="19"/>
        </w:rPr>
        <w:t> </w:t>
      </w:r>
      <w:r>
        <w:rPr>
          <w:spacing w:val="-1"/>
        </w:rPr>
        <w:t>meeting</w:t>
      </w:r>
      <w:r>
        <w:rPr>
          <w:spacing w:val="16"/>
        </w:rPr>
        <w:t> </w:t>
      </w:r>
      <w:r>
        <w:rPr>
          <w:spacing w:val="-1"/>
        </w:rPr>
        <w:t>improved</w:t>
      </w:r>
      <w:r>
        <w:rPr>
          <w:spacing w:val="16"/>
        </w:rPr>
        <w:t> </w:t>
      </w:r>
      <w:r>
        <w:rPr/>
        <w:t>yield.</w:t>
      </w:r>
      <w:r>
        <w:rPr>
          <w:spacing w:val="21"/>
        </w:rPr>
        <w:t> </w:t>
      </w:r>
      <w:r>
        <w:rPr/>
        <w:t>By</w:t>
      </w:r>
      <w:r>
        <w:rPr>
          <w:spacing w:val="16"/>
        </w:rPr>
        <w:t> </w:t>
      </w:r>
      <w:r>
        <w:rPr>
          <w:spacing w:val="-1"/>
        </w:rPr>
        <w:t>incorporating</w:t>
      </w:r>
      <w:r>
        <w:rPr>
          <w:spacing w:val="16"/>
        </w:rPr>
        <w:t> </w:t>
      </w:r>
      <w:r>
        <w:rPr/>
        <w:t>these</w:t>
      </w:r>
      <w:r>
        <w:rPr>
          <w:spacing w:val="18"/>
        </w:rPr>
        <w:t> </w:t>
      </w:r>
      <w:r>
        <w:rPr>
          <w:spacing w:val="-1"/>
        </w:rPr>
        <w:t>organic</w:t>
      </w:r>
      <w:r>
        <w:rPr>
          <w:spacing w:val="16"/>
        </w:rPr>
        <w:t> </w:t>
      </w:r>
      <w:r>
        <w:rPr>
          <w:spacing w:val="-1"/>
        </w:rPr>
        <w:t>fertilizers</w:t>
      </w:r>
      <w:r>
        <w:rPr>
          <w:spacing w:val="18"/>
        </w:rPr>
        <w:t> </w:t>
      </w:r>
      <w:r>
        <w:rPr/>
        <w:t>into</w:t>
      </w:r>
    </w:p>
    <w:p>
      <w:pPr>
        <w:spacing w:after="0" w:line="480" w:lineRule="auto"/>
        <w:jc w:val="both"/>
        <w:sectPr>
          <w:footerReference w:type="default" r:id="rId45"/>
          <w:pgSz w:w="12240" w:h="15840"/>
          <w:pgMar w:footer="1213" w:header="0" w:top="1400" w:bottom="1400" w:left="1340" w:right="1320"/>
          <w:pgNumType w:start="71"/>
        </w:sectPr>
      </w:pPr>
    </w:p>
    <w:p>
      <w:pPr>
        <w:pStyle w:val="BodyText"/>
        <w:spacing w:line="480" w:lineRule="auto" w:before="39"/>
        <w:ind w:right="116"/>
        <w:jc w:val="both"/>
      </w:pPr>
      <w:r>
        <w:rPr/>
        <w:t>the soil, the</w:t>
      </w:r>
      <w:r>
        <w:rPr>
          <w:spacing w:val="-3"/>
        </w:rPr>
        <w:t> </w:t>
      </w:r>
      <w:r>
        <w:rPr>
          <w:spacing w:val="-1"/>
        </w:rPr>
        <w:t>farmers</w:t>
      </w:r>
      <w:r>
        <w:rPr/>
        <w:t> </w:t>
      </w:r>
      <w:r>
        <w:rPr>
          <w:spacing w:val="-1"/>
        </w:rPr>
        <w:t>aim</w:t>
      </w:r>
      <w:r>
        <w:rPr/>
        <w:t> to </w:t>
      </w:r>
      <w:r>
        <w:rPr>
          <w:spacing w:val="-1"/>
        </w:rPr>
        <w:t>enhance </w:t>
      </w:r>
      <w:r>
        <w:rPr/>
        <w:t>the </w:t>
      </w:r>
      <w:r>
        <w:rPr>
          <w:spacing w:val="-1"/>
        </w:rPr>
        <w:t>overall</w:t>
      </w:r>
      <w:r>
        <w:rPr/>
        <w:t> nutrient </w:t>
      </w:r>
      <w:r>
        <w:rPr>
          <w:spacing w:val="-1"/>
        </w:rPr>
        <w:t>content,</w:t>
      </w:r>
      <w:r>
        <w:rPr/>
        <w:t> </w:t>
      </w:r>
      <w:r>
        <w:rPr>
          <w:spacing w:val="-1"/>
        </w:rPr>
        <w:t>which</w:t>
      </w:r>
      <w:r>
        <w:rPr/>
        <w:t> </w:t>
      </w:r>
      <w:r>
        <w:rPr>
          <w:spacing w:val="-1"/>
        </w:rPr>
        <w:t>can</w:t>
      </w:r>
      <w:r>
        <w:rPr/>
        <w:t> </w:t>
      </w:r>
      <w:r>
        <w:rPr>
          <w:spacing w:val="-1"/>
        </w:rPr>
        <w:t>positively</w:t>
      </w:r>
      <w:r>
        <w:rPr/>
        <w:t> </w:t>
      </w:r>
      <w:r>
        <w:rPr>
          <w:spacing w:val="-1"/>
        </w:rPr>
        <w:t>impact</w:t>
      </w:r>
      <w:r>
        <w:rPr/>
        <w:t> </w:t>
      </w:r>
      <w:r>
        <w:rPr>
          <w:spacing w:val="-1"/>
        </w:rPr>
        <w:t>crop</w:t>
      </w:r>
      <w:r>
        <w:rPr>
          <w:spacing w:val="75"/>
        </w:rPr>
        <w:t> </w:t>
      </w:r>
      <w:r>
        <w:rPr>
          <w:spacing w:val="-1"/>
        </w:rPr>
        <w:t>growth</w:t>
      </w:r>
      <w:r>
        <w:rPr/>
        <w:t> and </w:t>
      </w:r>
      <w:r>
        <w:rPr>
          <w:spacing w:val="-1"/>
        </w:rPr>
        <w:t>yield</w:t>
      </w:r>
      <w:r>
        <w:rPr/>
        <w:t> </w:t>
      </w:r>
      <w:r>
        <w:rPr>
          <w:spacing w:val="-1"/>
        </w:rPr>
        <w:t>(Sharma et</w:t>
      </w:r>
      <w:r>
        <w:rPr/>
        <w:t> al.,</w:t>
      </w:r>
      <w:r>
        <w:rPr>
          <w:spacing w:val="1"/>
        </w:rPr>
        <w:t> </w:t>
      </w:r>
      <w:r>
        <w:rPr>
          <w:spacing w:val="-1"/>
        </w:rPr>
        <w:t>2019).</w:t>
      </w:r>
      <w:r>
        <w:rPr/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79" w:lineRule="auto"/>
        <w:ind w:right="118"/>
        <w:jc w:val="both"/>
      </w:pPr>
      <w:r>
        <w:rPr>
          <w:spacing w:val="-1"/>
        </w:rPr>
        <w:t>Another</w:t>
      </w:r>
      <w:r>
        <w:rPr>
          <w:spacing w:val="1"/>
        </w:rPr>
        <w:t> </w:t>
      </w:r>
      <w:r>
        <w:rPr/>
        <w:t>notable</w:t>
      </w:r>
      <w:r>
        <w:rPr>
          <w:spacing w:val="1"/>
        </w:rPr>
        <w:t> </w:t>
      </w:r>
      <w:r>
        <w:rPr/>
        <w:t>change</w:t>
      </w:r>
      <w:r>
        <w:rPr>
          <w:spacing w:val="1"/>
        </w:rPr>
        <w:t> </w:t>
      </w:r>
      <w:r>
        <w:rPr/>
        <w:t>in</w:t>
      </w:r>
      <w:r>
        <w:rPr>
          <w:spacing w:val="2"/>
        </w:rPr>
        <w:t> </w:t>
      </w:r>
      <w:r>
        <w:rPr>
          <w:spacing w:val="-1"/>
        </w:rPr>
        <w:t>farming</w:t>
      </w:r>
      <w:r>
        <w:rPr>
          <w:spacing w:val="2"/>
        </w:rPr>
        <w:t> </w:t>
      </w:r>
      <w:r>
        <w:rPr>
          <w:spacing w:val="-1"/>
        </w:rPr>
        <w:t>practices</w:t>
      </w:r>
      <w:r>
        <w:rPr>
          <w:spacing w:val="2"/>
        </w:rPr>
        <w:t> </w:t>
      </w:r>
      <w:r>
        <w:rPr/>
        <w:t>is</w:t>
      </w:r>
      <w:r>
        <w:rPr>
          <w:spacing w:val="2"/>
        </w:rPr>
        <w:t> </w:t>
      </w:r>
      <w:r>
        <w:rPr/>
        <w:t>the</w:t>
      </w:r>
      <w:r>
        <w:rPr>
          <w:spacing w:val="3"/>
        </w:rPr>
        <w:t> </w:t>
      </w:r>
      <w:r>
        <w:rPr>
          <w:spacing w:val="-1"/>
        </w:rPr>
        <w:t>abandonment</w:t>
      </w:r>
      <w:r>
        <w:rPr>
          <w:spacing w:val="2"/>
        </w:rPr>
        <w:t> </w:t>
      </w:r>
      <w:r>
        <w:rPr/>
        <w:t>of</w:t>
      </w:r>
      <w:r>
        <w:rPr>
          <w:spacing w:val="1"/>
        </w:rPr>
        <w:t> </w:t>
      </w:r>
      <w:r>
        <w:rPr/>
        <w:t>bush</w:t>
      </w:r>
      <w:r>
        <w:rPr>
          <w:spacing w:val="2"/>
        </w:rPr>
        <w:t> </w:t>
      </w:r>
      <w:r>
        <w:rPr/>
        <w:t>burning.</w:t>
      </w:r>
      <w:r>
        <w:rPr>
          <w:spacing w:val="1"/>
        </w:rPr>
        <w:t> </w:t>
      </w:r>
      <w:r>
        <w:rPr>
          <w:spacing w:val="-1"/>
        </w:rPr>
        <w:t>Previously,</w:t>
      </w:r>
      <w:r>
        <w:rPr>
          <w:spacing w:val="2"/>
        </w:rPr>
        <w:t> </w:t>
      </w:r>
      <w:r>
        <w:rPr/>
        <w:t>the</w:t>
      </w:r>
      <w:r>
        <w:rPr>
          <w:spacing w:val="67"/>
        </w:rPr>
        <w:t> </w:t>
      </w:r>
      <w:r>
        <w:rPr>
          <w:spacing w:val="-1"/>
        </w:rPr>
        <w:t>farmers</w:t>
      </w:r>
      <w:r>
        <w:rPr>
          <w:spacing w:val="8"/>
        </w:rPr>
        <w:t> </w:t>
      </w:r>
      <w:r>
        <w:rPr/>
        <w:t>used</w:t>
      </w:r>
      <w:r>
        <w:rPr>
          <w:spacing w:val="9"/>
        </w:rPr>
        <w:t> </w:t>
      </w:r>
      <w:r>
        <w:rPr/>
        <w:t>to</w:t>
      </w:r>
      <w:r>
        <w:rPr>
          <w:spacing w:val="9"/>
        </w:rPr>
        <w:t> </w:t>
      </w:r>
      <w:r>
        <w:rPr/>
        <w:t>burn</w:t>
      </w:r>
      <w:r>
        <w:rPr>
          <w:spacing w:val="8"/>
        </w:rPr>
        <w:t> </w:t>
      </w:r>
      <w:r>
        <w:rPr/>
        <w:t>the</w:t>
      </w:r>
      <w:r>
        <w:rPr>
          <w:spacing w:val="8"/>
        </w:rPr>
        <w:t> </w:t>
      </w:r>
      <w:r>
        <w:rPr/>
        <w:t>dry</w:t>
      </w:r>
      <w:r>
        <w:rPr>
          <w:spacing w:val="8"/>
        </w:rPr>
        <w:t> </w:t>
      </w:r>
      <w:r>
        <w:rPr/>
        <w:t>bush</w:t>
      </w:r>
      <w:r>
        <w:rPr>
          <w:spacing w:val="9"/>
        </w:rPr>
        <w:t> </w:t>
      </w:r>
      <w:r>
        <w:rPr>
          <w:spacing w:val="-1"/>
        </w:rPr>
        <w:t>as</w:t>
      </w:r>
      <w:r>
        <w:rPr>
          <w:spacing w:val="9"/>
        </w:rPr>
        <w:t> </w:t>
      </w:r>
      <w:r>
        <w:rPr/>
        <w:t>a</w:t>
      </w:r>
      <w:r>
        <w:rPr>
          <w:spacing w:val="8"/>
        </w:rPr>
        <w:t> </w:t>
      </w:r>
      <w:r>
        <w:rPr>
          <w:spacing w:val="-1"/>
        </w:rPr>
        <w:t>means</w:t>
      </w:r>
      <w:r>
        <w:rPr>
          <w:spacing w:val="9"/>
        </w:rPr>
        <w:t> </w:t>
      </w:r>
      <w:r>
        <w:rPr/>
        <w:t>of</w:t>
      </w:r>
      <w:r>
        <w:rPr>
          <w:spacing w:val="8"/>
        </w:rPr>
        <w:t> </w:t>
      </w:r>
      <w:r>
        <w:rPr>
          <w:spacing w:val="-1"/>
        </w:rPr>
        <w:t>clearing</w:t>
      </w:r>
      <w:r>
        <w:rPr>
          <w:spacing w:val="9"/>
        </w:rPr>
        <w:t> </w:t>
      </w:r>
      <w:r>
        <w:rPr/>
        <w:t>the</w:t>
      </w:r>
      <w:r>
        <w:rPr>
          <w:spacing w:val="8"/>
        </w:rPr>
        <w:t> </w:t>
      </w:r>
      <w:r>
        <w:rPr/>
        <w:t>land</w:t>
      </w:r>
      <w:r>
        <w:rPr>
          <w:spacing w:val="8"/>
        </w:rPr>
        <w:t> </w:t>
      </w:r>
      <w:r>
        <w:rPr/>
        <w:t>for</w:t>
      </w:r>
      <w:r>
        <w:rPr>
          <w:spacing w:val="7"/>
        </w:rPr>
        <w:t> </w:t>
      </w:r>
      <w:r>
        <w:rPr/>
        <w:t>cultivation.</w:t>
      </w:r>
      <w:r>
        <w:rPr>
          <w:spacing w:val="9"/>
        </w:rPr>
        <w:t> </w:t>
      </w:r>
      <w:r>
        <w:rPr>
          <w:spacing w:val="-1"/>
        </w:rPr>
        <w:t>However,</w:t>
      </w:r>
      <w:r>
        <w:rPr>
          <w:spacing w:val="8"/>
        </w:rPr>
        <w:t> </w:t>
      </w:r>
      <w:r>
        <w:rPr/>
        <w:t>they</w:t>
      </w:r>
      <w:r>
        <w:rPr>
          <w:spacing w:val="41"/>
        </w:rPr>
        <w:t> </w:t>
      </w:r>
      <w:r>
        <w:rPr>
          <w:spacing w:val="-1"/>
        </w:rPr>
        <w:t>have</w:t>
      </w:r>
      <w:r>
        <w:rPr>
          <w:spacing w:val="-11"/>
        </w:rPr>
        <w:t> </w:t>
      </w:r>
      <w:r>
        <w:rPr/>
        <w:t>now</w:t>
      </w:r>
      <w:r>
        <w:rPr>
          <w:spacing w:val="-8"/>
        </w:rPr>
        <w:t> </w:t>
      </w:r>
      <w:r>
        <w:rPr>
          <w:spacing w:val="-1"/>
        </w:rPr>
        <w:t>recognized</w:t>
      </w:r>
      <w:r>
        <w:rPr>
          <w:spacing w:val="-8"/>
        </w:rPr>
        <w:t> </w:t>
      </w:r>
      <w:r>
        <w:rPr/>
        <w:t>the</w:t>
      </w:r>
      <w:r>
        <w:rPr>
          <w:spacing w:val="-8"/>
        </w:rPr>
        <w:t> </w:t>
      </w:r>
      <w:r>
        <w:rPr>
          <w:spacing w:val="-1"/>
        </w:rPr>
        <w:t>ecological</w:t>
      </w:r>
      <w:r>
        <w:rPr>
          <w:spacing w:val="-10"/>
        </w:rPr>
        <w:t> </w:t>
      </w:r>
      <w:r>
        <w:rPr>
          <w:spacing w:val="-1"/>
        </w:rPr>
        <w:t>importance</w:t>
      </w:r>
      <w:r>
        <w:rPr>
          <w:spacing w:val="-11"/>
        </w:rPr>
        <w:t> </w:t>
      </w:r>
      <w:r>
        <w:rPr>
          <w:spacing w:val="1"/>
        </w:rPr>
        <w:t>of</w:t>
      </w:r>
      <w:r>
        <w:rPr>
          <w:spacing w:val="-8"/>
        </w:rPr>
        <w:t> </w:t>
      </w:r>
      <w:r>
        <w:rPr>
          <w:spacing w:val="-1"/>
        </w:rPr>
        <w:t>preserving</w:t>
      </w:r>
      <w:r>
        <w:rPr>
          <w:spacing w:val="-10"/>
        </w:rPr>
        <w:t> </w:t>
      </w:r>
      <w:r>
        <w:rPr/>
        <w:t>the</w:t>
      </w:r>
      <w:r>
        <w:rPr>
          <w:spacing w:val="-11"/>
        </w:rPr>
        <w:t> </w:t>
      </w:r>
      <w:r>
        <w:rPr>
          <w:spacing w:val="-1"/>
        </w:rPr>
        <w:t>natural</w:t>
      </w:r>
      <w:r>
        <w:rPr>
          <w:spacing w:val="-10"/>
        </w:rPr>
        <w:t> </w:t>
      </w:r>
      <w:r>
        <w:rPr/>
        <w:t>vegetation.</w:t>
      </w:r>
      <w:r>
        <w:rPr>
          <w:spacing w:val="-10"/>
        </w:rPr>
        <w:t> </w:t>
      </w:r>
      <w:r>
        <w:rPr>
          <w:spacing w:val="-1"/>
        </w:rPr>
        <w:t>When</w:t>
      </w:r>
      <w:r>
        <w:rPr>
          <w:spacing w:val="-10"/>
        </w:rPr>
        <w:t> </w:t>
      </w:r>
      <w:r>
        <w:rPr/>
        <w:t>the</w:t>
      </w:r>
      <w:r>
        <w:rPr>
          <w:spacing w:val="-11"/>
        </w:rPr>
        <w:t> </w:t>
      </w:r>
      <w:r>
        <w:rPr/>
        <w:t>dry</w:t>
      </w:r>
      <w:r>
        <w:rPr>
          <w:spacing w:val="91"/>
        </w:rPr>
        <w:t> </w:t>
      </w:r>
      <w:r>
        <w:rPr/>
        <w:t>bush</w:t>
      </w:r>
      <w:r>
        <w:rPr>
          <w:spacing w:val="-12"/>
        </w:rPr>
        <w:t> </w:t>
      </w:r>
      <w:r>
        <w:rPr/>
        <w:t>is</w:t>
      </w:r>
      <w:r>
        <w:rPr>
          <w:spacing w:val="-12"/>
        </w:rPr>
        <w:t> </w:t>
      </w:r>
      <w:r>
        <w:rPr>
          <w:spacing w:val="-1"/>
        </w:rPr>
        <w:t>left</w:t>
      </w:r>
      <w:r>
        <w:rPr>
          <w:spacing w:val="-12"/>
        </w:rPr>
        <w:t> </w:t>
      </w:r>
      <w:r>
        <w:rPr>
          <w:spacing w:val="-1"/>
        </w:rPr>
        <w:t>undisturbed,</w:t>
      </w:r>
      <w:r>
        <w:rPr>
          <w:spacing w:val="-12"/>
        </w:rPr>
        <w:t> </w:t>
      </w:r>
      <w:r>
        <w:rPr/>
        <w:t>it</w:t>
      </w:r>
      <w:r>
        <w:rPr>
          <w:spacing w:val="-12"/>
        </w:rPr>
        <w:t> </w:t>
      </w:r>
      <w:r>
        <w:rPr>
          <w:spacing w:val="-1"/>
        </w:rPr>
        <w:t>decays</w:t>
      </w:r>
      <w:r>
        <w:rPr>
          <w:spacing w:val="-12"/>
        </w:rPr>
        <w:t> </w:t>
      </w:r>
      <w:r>
        <w:rPr>
          <w:spacing w:val="-1"/>
        </w:rPr>
        <w:t>naturally,</w:t>
      </w:r>
      <w:r>
        <w:rPr>
          <w:spacing w:val="-12"/>
        </w:rPr>
        <w:t> </w:t>
      </w:r>
      <w:r>
        <w:rPr/>
        <w:t>contributing</w:t>
      </w:r>
      <w:r>
        <w:rPr>
          <w:spacing w:val="-12"/>
        </w:rPr>
        <w:t> </w:t>
      </w:r>
      <w:r>
        <w:rPr>
          <w:spacing w:val="-1"/>
        </w:rPr>
        <w:t>nutrients</w:t>
      </w:r>
      <w:r>
        <w:rPr>
          <w:spacing w:val="-12"/>
        </w:rPr>
        <w:t> </w:t>
      </w:r>
      <w:r>
        <w:rPr/>
        <w:t>to</w:t>
      </w:r>
      <w:r>
        <w:rPr>
          <w:spacing w:val="-12"/>
        </w:rPr>
        <w:t> </w:t>
      </w:r>
      <w:r>
        <w:rPr/>
        <w:t>the</w:t>
      </w:r>
      <w:r>
        <w:rPr>
          <w:spacing w:val="-13"/>
        </w:rPr>
        <w:t> </w:t>
      </w:r>
      <w:r>
        <w:rPr/>
        <w:t>soil.</w:t>
      </w:r>
      <w:r>
        <w:rPr>
          <w:spacing w:val="-12"/>
        </w:rPr>
        <w:t> </w:t>
      </w:r>
      <w:r>
        <w:rPr/>
        <w:t>This</w:t>
      </w:r>
      <w:r>
        <w:rPr>
          <w:spacing w:val="-12"/>
        </w:rPr>
        <w:t> </w:t>
      </w:r>
      <w:r>
        <w:rPr>
          <w:spacing w:val="-1"/>
        </w:rPr>
        <w:t>statement</w:t>
      </w:r>
      <w:r>
        <w:rPr>
          <w:spacing w:val="-12"/>
        </w:rPr>
        <w:t> </w:t>
      </w:r>
      <w:r>
        <w:rPr>
          <w:spacing w:val="-1"/>
        </w:rPr>
        <w:t>agrees</w:t>
      </w:r>
      <w:r>
        <w:rPr>
          <w:spacing w:val="91"/>
        </w:rPr>
        <w:t> </w:t>
      </w:r>
      <w:r>
        <w:rPr/>
        <w:t>with</w:t>
      </w:r>
      <w:r>
        <w:rPr>
          <w:spacing w:val="12"/>
        </w:rPr>
        <w:t> </w:t>
      </w:r>
      <w:r>
        <w:rPr/>
        <w:t>the</w:t>
      </w:r>
      <w:r>
        <w:rPr>
          <w:spacing w:val="11"/>
        </w:rPr>
        <w:t> </w:t>
      </w:r>
      <w:r>
        <w:rPr>
          <w:spacing w:val="-1"/>
        </w:rPr>
        <w:t>assertion</w:t>
      </w:r>
      <w:r>
        <w:rPr>
          <w:spacing w:val="11"/>
        </w:rPr>
        <w:t> </w:t>
      </w:r>
      <w:r>
        <w:rPr/>
        <w:t>that,</w:t>
      </w:r>
      <w:r>
        <w:rPr>
          <w:spacing w:val="11"/>
        </w:rPr>
        <w:t> </w:t>
      </w:r>
      <w:r>
        <w:rPr>
          <w:spacing w:val="-1"/>
        </w:rPr>
        <w:t>plant</w:t>
      </w:r>
      <w:r>
        <w:rPr>
          <w:spacing w:val="11"/>
        </w:rPr>
        <w:t> </w:t>
      </w:r>
      <w:r>
        <w:rPr>
          <w:spacing w:val="-1"/>
        </w:rPr>
        <w:t>residues</w:t>
      </w:r>
      <w:r>
        <w:rPr>
          <w:spacing w:val="11"/>
        </w:rPr>
        <w:t> </w:t>
      </w:r>
      <w:r>
        <w:rPr/>
        <w:t>in</w:t>
      </w:r>
      <w:r>
        <w:rPr>
          <w:spacing w:val="12"/>
        </w:rPr>
        <w:t> </w:t>
      </w:r>
      <w:r>
        <w:rPr>
          <w:spacing w:val="-1"/>
        </w:rPr>
        <w:t>agroforestry</w:t>
      </w:r>
      <w:r>
        <w:rPr>
          <w:spacing w:val="11"/>
        </w:rPr>
        <w:t> </w:t>
      </w:r>
      <w:r>
        <w:rPr>
          <w:spacing w:val="-1"/>
        </w:rPr>
        <w:t>systems</w:t>
      </w:r>
      <w:r>
        <w:rPr>
          <w:spacing w:val="12"/>
        </w:rPr>
        <w:t> </w:t>
      </w:r>
      <w:r>
        <w:rPr>
          <w:spacing w:val="-1"/>
        </w:rPr>
        <w:t>are</w:t>
      </w:r>
      <w:r>
        <w:rPr>
          <w:spacing w:val="10"/>
        </w:rPr>
        <w:t> </w:t>
      </w:r>
      <w:r>
        <w:rPr>
          <w:spacing w:val="-1"/>
        </w:rPr>
        <w:t>sources</w:t>
      </w:r>
      <w:r>
        <w:rPr>
          <w:spacing w:val="12"/>
        </w:rPr>
        <w:t> </w:t>
      </w:r>
      <w:r>
        <w:rPr/>
        <w:t>of</w:t>
      </w:r>
      <w:r>
        <w:rPr>
          <w:spacing w:val="11"/>
        </w:rPr>
        <w:t> </w:t>
      </w:r>
      <w:r>
        <w:rPr>
          <w:spacing w:val="-1"/>
        </w:rPr>
        <w:t>nutrients</w:t>
      </w:r>
      <w:r>
        <w:rPr>
          <w:spacing w:val="12"/>
        </w:rPr>
        <w:t> </w:t>
      </w:r>
      <w:r>
        <w:rPr>
          <w:spacing w:val="-1"/>
        </w:rPr>
        <w:t>when</w:t>
      </w:r>
      <w:r>
        <w:rPr>
          <w:spacing w:val="11"/>
        </w:rPr>
        <w:t> </w:t>
      </w:r>
      <w:r>
        <w:rPr/>
        <w:t>they</w:t>
      </w:r>
      <w:r>
        <w:rPr>
          <w:spacing w:val="91"/>
        </w:rPr>
        <w:t> </w:t>
      </w:r>
      <w:r>
        <w:rPr>
          <w:spacing w:val="-1"/>
        </w:rPr>
        <w:t>decay,</w:t>
      </w:r>
      <w:r>
        <w:rPr>
          <w:spacing w:val="-10"/>
        </w:rPr>
        <w:t> </w:t>
      </w:r>
      <w:r>
        <w:rPr>
          <w:spacing w:val="-1"/>
        </w:rPr>
        <w:t>assisting</w:t>
      </w:r>
      <w:r>
        <w:rPr>
          <w:spacing w:val="-12"/>
        </w:rPr>
        <w:t> </w:t>
      </w:r>
      <w:r>
        <w:rPr/>
        <w:t>in</w:t>
      </w:r>
      <w:r>
        <w:rPr>
          <w:spacing w:val="-12"/>
        </w:rPr>
        <w:t> </w:t>
      </w:r>
      <w:r>
        <w:rPr/>
        <w:t>the</w:t>
      </w:r>
      <w:r>
        <w:rPr>
          <w:spacing w:val="-13"/>
        </w:rPr>
        <w:t> </w:t>
      </w:r>
      <w:r>
        <w:rPr>
          <w:spacing w:val="-1"/>
        </w:rPr>
        <w:t>preservation</w:t>
      </w:r>
      <w:r>
        <w:rPr>
          <w:spacing w:val="-12"/>
        </w:rPr>
        <w:t> </w:t>
      </w:r>
      <w:r>
        <w:rPr/>
        <w:t>of</w:t>
      </w:r>
      <w:r>
        <w:rPr>
          <w:spacing w:val="-13"/>
        </w:rPr>
        <w:t> </w:t>
      </w:r>
      <w:r>
        <w:rPr/>
        <w:t>soil</w:t>
      </w:r>
      <w:r>
        <w:rPr>
          <w:spacing w:val="-12"/>
        </w:rPr>
        <w:t> </w:t>
      </w:r>
      <w:r>
        <w:rPr/>
        <w:t>fertility</w:t>
      </w:r>
      <w:r>
        <w:rPr>
          <w:spacing w:val="-12"/>
        </w:rPr>
        <w:t> </w:t>
      </w:r>
      <w:r>
        <w:rPr>
          <w:spacing w:val="-1"/>
        </w:rPr>
        <w:t>and</w:t>
      </w:r>
      <w:r>
        <w:rPr>
          <w:spacing w:val="-12"/>
        </w:rPr>
        <w:t> </w:t>
      </w:r>
      <w:r>
        <w:rPr>
          <w:spacing w:val="-1"/>
        </w:rPr>
        <w:t>reducing</w:t>
      </w:r>
      <w:r>
        <w:rPr>
          <w:spacing w:val="-12"/>
        </w:rPr>
        <w:t> </w:t>
      </w:r>
      <w:r>
        <w:rPr>
          <w:spacing w:val="-1"/>
        </w:rPr>
        <w:t>fertilizer</w:t>
      </w:r>
      <w:r>
        <w:rPr>
          <w:spacing w:val="-13"/>
        </w:rPr>
        <w:t> </w:t>
      </w:r>
      <w:r>
        <w:rPr/>
        <w:t>needs</w:t>
      </w:r>
      <w:r>
        <w:rPr>
          <w:spacing w:val="-12"/>
        </w:rPr>
        <w:t> </w:t>
      </w:r>
      <w:r>
        <w:rPr/>
        <w:t>(Pérez</w:t>
      </w:r>
      <w:r>
        <w:rPr>
          <w:spacing w:val="-11"/>
        </w:rPr>
        <w:t> </w:t>
      </w:r>
      <w:r>
        <w:rPr>
          <w:spacing w:val="-1"/>
        </w:rPr>
        <w:t>et</w:t>
      </w:r>
      <w:r>
        <w:rPr>
          <w:spacing w:val="-12"/>
        </w:rPr>
        <w:t> </w:t>
      </w:r>
      <w:r>
        <w:rPr>
          <w:spacing w:val="-1"/>
        </w:rPr>
        <w:t>al.,</w:t>
      </w:r>
      <w:r>
        <w:rPr>
          <w:spacing w:val="-12"/>
        </w:rPr>
        <w:t> </w:t>
      </w:r>
      <w:r>
        <w:rPr>
          <w:spacing w:val="-1"/>
        </w:rPr>
        <w:t>2021).</w:t>
      </w:r>
      <w:r>
        <w:rPr>
          <w:spacing w:val="90"/>
        </w:rPr>
        <w:t> </w:t>
      </w:r>
      <w:r>
        <w:rPr>
          <w:spacing w:val="-1"/>
        </w:rPr>
        <w:t>Additionally,</w:t>
      </w:r>
      <w:r>
        <w:rPr>
          <w:spacing w:val="18"/>
        </w:rPr>
        <w:t> </w:t>
      </w:r>
      <w:r>
        <w:rPr/>
        <w:t>living</w:t>
      </w:r>
      <w:r>
        <w:rPr>
          <w:spacing w:val="17"/>
        </w:rPr>
        <w:t> </w:t>
      </w:r>
      <w:r>
        <w:rPr>
          <w:spacing w:val="-1"/>
        </w:rPr>
        <w:t>organisms</w:t>
      </w:r>
      <w:r>
        <w:rPr>
          <w:spacing w:val="19"/>
        </w:rPr>
        <w:t> </w:t>
      </w:r>
      <w:r>
        <w:rPr/>
        <w:t>within</w:t>
      </w:r>
      <w:r>
        <w:rPr>
          <w:spacing w:val="16"/>
        </w:rPr>
        <w:t> </w:t>
      </w:r>
      <w:r>
        <w:rPr/>
        <w:t>the</w:t>
      </w:r>
      <w:r>
        <w:rPr>
          <w:spacing w:val="18"/>
        </w:rPr>
        <w:t> </w:t>
      </w:r>
      <w:r>
        <w:rPr>
          <w:spacing w:val="-1"/>
        </w:rPr>
        <w:t>ecosystem</w:t>
      </w:r>
      <w:r>
        <w:rPr>
          <w:spacing w:val="19"/>
        </w:rPr>
        <w:t> </w:t>
      </w:r>
      <w:r>
        <w:rPr>
          <w:spacing w:val="-1"/>
        </w:rPr>
        <w:t>also</w:t>
      </w:r>
      <w:r>
        <w:rPr>
          <w:spacing w:val="19"/>
        </w:rPr>
        <w:t> </w:t>
      </w:r>
      <w:r>
        <w:rPr>
          <w:spacing w:val="-1"/>
        </w:rPr>
        <w:t>contribute</w:t>
      </w:r>
      <w:r>
        <w:rPr>
          <w:spacing w:val="18"/>
        </w:rPr>
        <w:t> </w:t>
      </w:r>
      <w:r>
        <w:rPr/>
        <w:t>to</w:t>
      </w:r>
      <w:r>
        <w:rPr>
          <w:spacing w:val="19"/>
        </w:rPr>
        <w:t> </w:t>
      </w:r>
      <w:r>
        <w:rPr>
          <w:spacing w:val="-1"/>
        </w:rPr>
        <w:t>nutrient</w:t>
      </w:r>
      <w:r>
        <w:rPr>
          <w:spacing w:val="19"/>
        </w:rPr>
        <w:t> </w:t>
      </w:r>
      <w:r>
        <w:rPr>
          <w:spacing w:val="-1"/>
        </w:rPr>
        <w:t>accumulation</w:t>
      </w:r>
      <w:r>
        <w:rPr>
          <w:spacing w:val="18"/>
        </w:rPr>
        <w:t> </w:t>
      </w:r>
      <w:r>
        <w:rPr/>
        <w:t>in</w:t>
      </w:r>
      <w:r>
        <w:rPr>
          <w:spacing w:val="99"/>
        </w:rPr>
        <w:t> </w:t>
      </w:r>
      <w:r>
        <w:rPr/>
        <w:t>the</w:t>
      </w:r>
      <w:r>
        <w:rPr>
          <w:spacing w:val="1"/>
        </w:rPr>
        <w:t> </w:t>
      </w:r>
      <w:r>
        <w:rPr/>
        <w:t>soil</w:t>
      </w:r>
      <w:r>
        <w:rPr>
          <w:spacing w:val="3"/>
        </w:rPr>
        <w:t> </w:t>
      </w:r>
      <w:r>
        <w:rPr/>
        <w:t>(Kumar</w:t>
      </w:r>
      <w:r>
        <w:rPr>
          <w:spacing w:val="3"/>
        </w:rPr>
        <w:t> </w:t>
      </w:r>
      <w:r>
        <w:rPr>
          <w:spacing w:val="-1"/>
        </w:rPr>
        <w:t>et</w:t>
      </w:r>
      <w:r>
        <w:rPr>
          <w:spacing w:val="2"/>
        </w:rPr>
        <w:t> </w:t>
      </w:r>
      <w:r>
        <w:rPr>
          <w:spacing w:val="-1"/>
        </w:rPr>
        <w:t>al.,</w:t>
      </w:r>
      <w:r>
        <w:rPr>
          <w:spacing w:val="2"/>
        </w:rPr>
        <w:t> </w:t>
      </w:r>
      <w:r>
        <w:rPr/>
        <w:t>2019).</w:t>
      </w:r>
      <w:r>
        <w:rPr>
          <w:spacing w:val="1"/>
        </w:rPr>
        <w:t> </w:t>
      </w:r>
      <w:r>
        <w:rPr>
          <w:spacing w:val="-1"/>
        </w:rPr>
        <w:t>Therefore,</w:t>
      </w:r>
      <w:r>
        <w:rPr>
          <w:spacing w:val="4"/>
        </w:rPr>
        <w:t> </w:t>
      </w:r>
      <w:r>
        <w:rPr>
          <w:spacing w:val="-1"/>
        </w:rPr>
        <w:t>refraining</w:t>
      </w:r>
      <w:r>
        <w:rPr>
          <w:spacing w:val="2"/>
        </w:rPr>
        <w:t> </w:t>
      </w:r>
      <w:r>
        <w:rPr>
          <w:spacing w:val="-1"/>
        </w:rPr>
        <w:t>from</w:t>
      </w:r>
      <w:r>
        <w:rPr>
          <w:spacing w:val="2"/>
        </w:rPr>
        <w:t> </w:t>
      </w:r>
      <w:r>
        <w:rPr/>
        <w:t>bush</w:t>
      </w:r>
      <w:r>
        <w:rPr>
          <w:spacing w:val="7"/>
        </w:rPr>
        <w:t> </w:t>
      </w:r>
      <w:r>
        <w:rPr/>
        <w:t>burning,</w:t>
      </w:r>
      <w:r>
        <w:rPr>
          <w:spacing w:val="1"/>
        </w:rPr>
        <w:t> </w:t>
      </w:r>
      <w:r>
        <w:rPr/>
        <w:t>the</w:t>
      </w:r>
      <w:r>
        <w:rPr>
          <w:spacing w:val="3"/>
        </w:rPr>
        <w:t> </w:t>
      </w:r>
      <w:r>
        <w:rPr>
          <w:spacing w:val="-1"/>
        </w:rPr>
        <w:t>farmers</w:t>
      </w:r>
      <w:r>
        <w:rPr>
          <w:spacing w:val="4"/>
        </w:rPr>
        <w:t> </w:t>
      </w:r>
      <w:r>
        <w:rPr>
          <w:spacing w:val="-1"/>
        </w:rPr>
        <w:t>are</w:t>
      </w:r>
      <w:r>
        <w:rPr>
          <w:spacing w:val="2"/>
        </w:rPr>
        <w:t> </w:t>
      </w:r>
      <w:r>
        <w:rPr/>
        <w:t>promoting</w:t>
      </w:r>
      <w:r>
        <w:rPr>
          <w:spacing w:val="69"/>
        </w:rPr>
        <w:t> </w:t>
      </w:r>
      <w:r>
        <w:rPr/>
        <w:t>the </w:t>
      </w:r>
      <w:r>
        <w:rPr>
          <w:spacing w:val="-1"/>
        </w:rPr>
        <w:t>preservation</w:t>
      </w:r>
      <w:r>
        <w:rPr/>
        <w:t> of</w:t>
      </w:r>
      <w:r>
        <w:rPr>
          <w:spacing w:val="-1"/>
        </w:rPr>
        <w:t> natural</w:t>
      </w:r>
      <w:r>
        <w:rPr/>
        <w:t> </w:t>
      </w:r>
      <w:r>
        <w:rPr>
          <w:spacing w:val="-1"/>
        </w:rPr>
        <w:t>nutrients</w:t>
      </w:r>
      <w:r>
        <w:rPr/>
        <w:t> and </w:t>
      </w:r>
      <w:r>
        <w:rPr>
          <w:spacing w:val="-1"/>
        </w:rPr>
        <w:t>fostering</w:t>
      </w:r>
      <w:r>
        <w:rPr>
          <w:spacing w:val="2"/>
        </w:rPr>
        <w:t> </w:t>
      </w:r>
      <w:r>
        <w:rPr/>
        <w:t>a</w:t>
      </w:r>
      <w:r>
        <w:rPr>
          <w:spacing w:val="-1"/>
        </w:rPr>
        <w:t> healthier</w:t>
      </w:r>
      <w:r>
        <w:rPr>
          <w:spacing w:val="-2"/>
        </w:rPr>
        <w:t> </w:t>
      </w:r>
      <w:r>
        <w:rPr/>
        <w:t>soil environment for</w:t>
      </w:r>
      <w:r>
        <w:rPr>
          <w:spacing w:val="-1"/>
        </w:rPr>
        <w:t> </w:t>
      </w:r>
      <w:r>
        <w:rPr/>
        <w:t>their</w:t>
      </w:r>
      <w:r>
        <w:rPr>
          <w:spacing w:val="-1"/>
        </w:rPr>
        <w:t> </w:t>
      </w:r>
      <w:r>
        <w:rPr/>
        <w:t>crops.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240" w:lineRule="auto"/>
        <w:ind w:right="0"/>
        <w:jc w:val="both"/>
      </w:pPr>
      <w:r>
        <w:rPr>
          <w:spacing w:val="-1"/>
        </w:rPr>
        <w:t>Furthermore,</w:t>
      </w:r>
      <w:r>
        <w:rPr/>
        <w:t> a</w:t>
      </w:r>
      <w:r>
        <w:rPr>
          <w:spacing w:val="1"/>
        </w:rPr>
        <w:t> </w:t>
      </w:r>
      <w:r>
        <w:rPr>
          <w:spacing w:val="-1"/>
        </w:rPr>
        <w:t>female </w:t>
      </w:r>
      <w:r>
        <w:rPr/>
        <w:t>discussant </w:t>
      </w:r>
      <w:r>
        <w:rPr>
          <w:spacing w:val="-1"/>
        </w:rPr>
        <w:t>from</w:t>
      </w:r>
      <w:r>
        <w:rPr/>
        <w:t> </w:t>
      </w:r>
      <w:r>
        <w:rPr>
          <w:spacing w:val="-1"/>
        </w:rPr>
        <w:t>Titietaar</w:t>
      </w:r>
      <w:r>
        <w:rPr/>
        <w:t> group</w:t>
      </w:r>
      <w:r>
        <w:rPr>
          <w:spacing w:val="-1"/>
        </w:rPr>
        <w:t> </w:t>
      </w:r>
      <w:r>
        <w:rPr/>
        <w:t>in </w:t>
      </w:r>
      <w:r>
        <w:rPr>
          <w:spacing w:val="-1"/>
        </w:rPr>
        <w:t>Kaleo</w:t>
      </w:r>
      <w:r>
        <w:rPr/>
        <w:t> added: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5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480" w:lineRule="auto" w:before="0"/>
        <w:ind w:left="458" w:right="655" w:firstLine="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i/>
          <w:sz w:val="24"/>
        </w:rPr>
        <w:t>Again,</w:t>
      </w:r>
      <w:r>
        <w:rPr>
          <w:rFonts w:ascii="Times New Roman"/>
          <w:i/>
          <w:spacing w:val="9"/>
          <w:sz w:val="24"/>
        </w:rPr>
        <w:t> </w:t>
      </w:r>
      <w:r>
        <w:rPr>
          <w:rFonts w:ascii="Times New Roman"/>
          <w:i/>
          <w:spacing w:val="-1"/>
          <w:sz w:val="24"/>
        </w:rPr>
        <w:t>when</w:t>
      </w:r>
      <w:r>
        <w:rPr>
          <w:rFonts w:ascii="Times New Roman"/>
          <w:i/>
          <w:spacing w:val="9"/>
          <w:sz w:val="24"/>
        </w:rPr>
        <w:t> </w:t>
      </w:r>
      <w:r>
        <w:rPr>
          <w:rFonts w:ascii="Times New Roman"/>
          <w:i/>
          <w:sz w:val="24"/>
        </w:rPr>
        <w:t>we</w:t>
      </w:r>
      <w:r>
        <w:rPr>
          <w:rFonts w:ascii="Times New Roman"/>
          <w:i/>
          <w:spacing w:val="8"/>
          <w:sz w:val="24"/>
        </w:rPr>
        <w:t> </w:t>
      </w:r>
      <w:r>
        <w:rPr>
          <w:rFonts w:ascii="Times New Roman"/>
          <w:i/>
          <w:spacing w:val="-1"/>
          <w:sz w:val="24"/>
        </w:rPr>
        <w:t>harvest</w:t>
      </w:r>
      <w:r>
        <w:rPr>
          <w:rFonts w:ascii="Times New Roman"/>
          <w:i/>
          <w:spacing w:val="7"/>
          <w:sz w:val="24"/>
        </w:rPr>
        <w:t> </w:t>
      </w:r>
      <w:r>
        <w:rPr>
          <w:rFonts w:ascii="Times New Roman"/>
          <w:i/>
          <w:sz w:val="24"/>
        </w:rPr>
        <w:t>groundnuts,</w:t>
      </w:r>
      <w:r>
        <w:rPr>
          <w:rFonts w:ascii="Times New Roman"/>
          <w:i/>
          <w:spacing w:val="9"/>
          <w:sz w:val="24"/>
        </w:rPr>
        <w:t> </w:t>
      </w:r>
      <w:r>
        <w:rPr>
          <w:rFonts w:ascii="Times New Roman"/>
          <w:i/>
          <w:sz w:val="24"/>
        </w:rPr>
        <w:t>we</w:t>
      </w:r>
      <w:r>
        <w:rPr>
          <w:rFonts w:ascii="Times New Roman"/>
          <w:i/>
          <w:spacing w:val="8"/>
          <w:sz w:val="24"/>
        </w:rPr>
        <w:t> </w:t>
      </w:r>
      <w:r>
        <w:rPr>
          <w:rFonts w:ascii="Times New Roman"/>
          <w:i/>
          <w:sz w:val="24"/>
        </w:rPr>
        <w:t>do</w:t>
      </w:r>
      <w:r>
        <w:rPr>
          <w:rFonts w:ascii="Times New Roman"/>
          <w:i/>
          <w:spacing w:val="6"/>
          <w:sz w:val="24"/>
        </w:rPr>
        <w:t> </w:t>
      </w:r>
      <w:r>
        <w:rPr>
          <w:rFonts w:ascii="Times New Roman"/>
          <w:i/>
          <w:sz w:val="24"/>
        </w:rPr>
        <w:t>not</w:t>
      </w:r>
      <w:r>
        <w:rPr>
          <w:rFonts w:ascii="Times New Roman"/>
          <w:i/>
          <w:spacing w:val="9"/>
          <w:sz w:val="24"/>
        </w:rPr>
        <w:t> </w:t>
      </w:r>
      <w:r>
        <w:rPr>
          <w:rFonts w:ascii="Times New Roman"/>
          <w:i/>
          <w:spacing w:val="-1"/>
          <w:sz w:val="24"/>
        </w:rPr>
        <w:t>burn</w:t>
      </w:r>
      <w:r>
        <w:rPr>
          <w:rFonts w:ascii="Times New Roman"/>
          <w:i/>
          <w:spacing w:val="9"/>
          <w:sz w:val="24"/>
        </w:rPr>
        <w:t> </w:t>
      </w:r>
      <w:r>
        <w:rPr>
          <w:rFonts w:ascii="Times New Roman"/>
          <w:i/>
          <w:spacing w:val="1"/>
          <w:sz w:val="24"/>
        </w:rPr>
        <w:t>the</w:t>
      </w:r>
      <w:r>
        <w:rPr>
          <w:rFonts w:ascii="Times New Roman"/>
          <w:i/>
          <w:spacing w:val="8"/>
          <w:sz w:val="24"/>
        </w:rPr>
        <w:t> </w:t>
      </w:r>
      <w:r>
        <w:rPr>
          <w:rFonts w:ascii="Times New Roman"/>
          <w:i/>
          <w:sz w:val="24"/>
        </w:rPr>
        <w:t>groundnut</w:t>
      </w:r>
      <w:r>
        <w:rPr>
          <w:rFonts w:ascii="Times New Roman"/>
          <w:i/>
          <w:spacing w:val="7"/>
          <w:sz w:val="24"/>
        </w:rPr>
        <w:t> </w:t>
      </w:r>
      <w:r>
        <w:rPr>
          <w:rFonts w:ascii="Times New Roman"/>
          <w:i/>
          <w:spacing w:val="-1"/>
          <w:sz w:val="24"/>
        </w:rPr>
        <w:t>leaves</w:t>
      </w:r>
      <w:r>
        <w:rPr>
          <w:rFonts w:ascii="Times New Roman"/>
          <w:i/>
          <w:spacing w:val="9"/>
          <w:sz w:val="24"/>
        </w:rPr>
        <w:t> </w:t>
      </w:r>
      <w:r>
        <w:rPr>
          <w:rFonts w:ascii="Times New Roman"/>
          <w:i/>
          <w:sz w:val="24"/>
        </w:rPr>
        <w:t>or</w:t>
      </w:r>
      <w:r>
        <w:rPr>
          <w:rFonts w:ascii="Times New Roman"/>
          <w:i/>
          <w:spacing w:val="9"/>
          <w:sz w:val="24"/>
        </w:rPr>
        <w:t> </w:t>
      </w:r>
      <w:r>
        <w:rPr>
          <w:rFonts w:ascii="Times New Roman"/>
          <w:i/>
          <w:spacing w:val="-1"/>
          <w:sz w:val="24"/>
        </w:rPr>
        <w:t>unwanted</w:t>
      </w:r>
      <w:r>
        <w:rPr>
          <w:rFonts w:ascii="Times New Roman"/>
          <w:i/>
          <w:spacing w:val="37"/>
          <w:sz w:val="24"/>
        </w:rPr>
        <w:t> </w:t>
      </w:r>
      <w:r>
        <w:rPr>
          <w:rFonts w:ascii="Times New Roman"/>
          <w:i/>
          <w:spacing w:val="-1"/>
          <w:sz w:val="24"/>
        </w:rPr>
        <w:t>leaves.</w:t>
      </w:r>
      <w:r>
        <w:rPr>
          <w:rFonts w:ascii="Times New Roman"/>
          <w:i/>
          <w:spacing w:val="14"/>
          <w:sz w:val="24"/>
        </w:rPr>
        <w:t> </w:t>
      </w:r>
      <w:r>
        <w:rPr>
          <w:rFonts w:ascii="Times New Roman"/>
          <w:i/>
          <w:spacing w:val="-1"/>
          <w:sz w:val="24"/>
        </w:rPr>
        <w:t>We</w:t>
      </w:r>
      <w:r>
        <w:rPr>
          <w:rFonts w:ascii="Times New Roman"/>
          <w:i/>
          <w:spacing w:val="13"/>
          <w:sz w:val="24"/>
        </w:rPr>
        <w:t> </w:t>
      </w:r>
      <w:r>
        <w:rPr>
          <w:rFonts w:ascii="Times New Roman"/>
          <w:i/>
          <w:sz w:val="24"/>
        </w:rPr>
        <w:t>spread</w:t>
      </w:r>
      <w:r>
        <w:rPr>
          <w:rFonts w:ascii="Times New Roman"/>
          <w:i/>
          <w:spacing w:val="13"/>
          <w:sz w:val="24"/>
        </w:rPr>
        <w:t> </w:t>
      </w:r>
      <w:r>
        <w:rPr>
          <w:rFonts w:ascii="Times New Roman"/>
          <w:i/>
          <w:sz w:val="24"/>
        </w:rPr>
        <w:t>it</w:t>
      </w:r>
      <w:r>
        <w:rPr>
          <w:rFonts w:ascii="Times New Roman"/>
          <w:i/>
          <w:spacing w:val="14"/>
          <w:sz w:val="24"/>
        </w:rPr>
        <w:t> </w:t>
      </w:r>
      <w:r>
        <w:rPr>
          <w:rFonts w:ascii="Times New Roman"/>
          <w:i/>
          <w:sz w:val="24"/>
        </w:rPr>
        <w:t>in</w:t>
      </w:r>
      <w:r>
        <w:rPr>
          <w:rFonts w:ascii="Times New Roman"/>
          <w:i/>
          <w:spacing w:val="14"/>
          <w:sz w:val="24"/>
        </w:rPr>
        <w:t> </w:t>
      </w:r>
      <w:r>
        <w:rPr>
          <w:rFonts w:ascii="Times New Roman"/>
          <w:i/>
          <w:spacing w:val="-1"/>
          <w:sz w:val="24"/>
        </w:rPr>
        <w:t>the</w:t>
      </w:r>
      <w:r>
        <w:rPr>
          <w:rFonts w:ascii="Times New Roman"/>
          <w:i/>
          <w:spacing w:val="13"/>
          <w:sz w:val="24"/>
        </w:rPr>
        <w:t> </w:t>
      </w:r>
      <w:r>
        <w:rPr>
          <w:rFonts w:ascii="Times New Roman"/>
          <w:i/>
          <w:sz w:val="24"/>
        </w:rPr>
        <w:t>farm.</w:t>
      </w:r>
      <w:r>
        <w:rPr>
          <w:rFonts w:ascii="Times New Roman"/>
          <w:i/>
          <w:spacing w:val="14"/>
          <w:sz w:val="24"/>
        </w:rPr>
        <w:t> </w:t>
      </w:r>
      <w:r>
        <w:rPr>
          <w:rFonts w:ascii="Times New Roman"/>
          <w:i/>
          <w:spacing w:val="-1"/>
          <w:sz w:val="24"/>
        </w:rPr>
        <w:t>They</w:t>
      </w:r>
      <w:r>
        <w:rPr>
          <w:rFonts w:ascii="Times New Roman"/>
          <w:i/>
          <w:spacing w:val="13"/>
          <w:sz w:val="24"/>
        </w:rPr>
        <w:t> </w:t>
      </w:r>
      <w:r>
        <w:rPr>
          <w:rFonts w:ascii="Times New Roman"/>
          <w:i/>
          <w:sz w:val="24"/>
        </w:rPr>
        <w:t>will</w:t>
      </w:r>
      <w:r>
        <w:rPr>
          <w:rFonts w:ascii="Times New Roman"/>
          <w:i/>
          <w:spacing w:val="12"/>
          <w:sz w:val="24"/>
        </w:rPr>
        <w:t> </w:t>
      </w:r>
      <w:r>
        <w:rPr>
          <w:rFonts w:ascii="Times New Roman"/>
          <w:i/>
          <w:sz w:val="24"/>
        </w:rPr>
        <w:t>dry</w:t>
      </w:r>
      <w:r>
        <w:rPr>
          <w:rFonts w:ascii="Times New Roman"/>
          <w:i/>
          <w:spacing w:val="13"/>
          <w:sz w:val="24"/>
        </w:rPr>
        <w:t> </w:t>
      </w:r>
      <w:r>
        <w:rPr>
          <w:rFonts w:ascii="Times New Roman"/>
          <w:i/>
          <w:spacing w:val="-2"/>
          <w:sz w:val="24"/>
        </w:rPr>
        <w:t>up</w:t>
      </w:r>
      <w:r>
        <w:rPr>
          <w:rFonts w:ascii="Times New Roman"/>
          <w:i/>
          <w:spacing w:val="14"/>
          <w:sz w:val="24"/>
        </w:rPr>
        <w:t> </w:t>
      </w:r>
      <w:r>
        <w:rPr>
          <w:rFonts w:ascii="Times New Roman"/>
          <w:i/>
          <w:sz w:val="24"/>
        </w:rPr>
        <w:t>and</w:t>
      </w:r>
      <w:r>
        <w:rPr>
          <w:rFonts w:ascii="Times New Roman"/>
          <w:i/>
          <w:spacing w:val="14"/>
          <w:sz w:val="24"/>
        </w:rPr>
        <w:t> </w:t>
      </w:r>
      <w:r>
        <w:rPr>
          <w:rFonts w:ascii="Times New Roman"/>
          <w:i/>
          <w:spacing w:val="-1"/>
          <w:sz w:val="24"/>
        </w:rPr>
        <w:t>get</w:t>
      </w:r>
      <w:r>
        <w:rPr>
          <w:rFonts w:ascii="Times New Roman"/>
          <w:i/>
          <w:spacing w:val="14"/>
          <w:sz w:val="24"/>
        </w:rPr>
        <w:t> </w:t>
      </w:r>
      <w:r>
        <w:rPr>
          <w:rFonts w:ascii="Times New Roman"/>
          <w:i/>
          <w:spacing w:val="-1"/>
          <w:sz w:val="24"/>
        </w:rPr>
        <w:t>rotten</w:t>
      </w:r>
      <w:r>
        <w:rPr>
          <w:rFonts w:ascii="Times New Roman"/>
          <w:i/>
          <w:spacing w:val="14"/>
          <w:sz w:val="24"/>
        </w:rPr>
        <w:t> </w:t>
      </w:r>
      <w:r>
        <w:rPr>
          <w:rFonts w:ascii="Times New Roman"/>
          <w:i/>
          <w:sz w:val="24"/>
        </w:rPr>
        <w:t>then</w:t>
      </w:r>
      <w:r>
        <w:rPr>
          <w:rFonts w:ascii="Times New Roman"/>
          <w:i/>
          <w:spacing w:val="11"/>
          <w:sz w:val="24"/>
        </w:rPr>
        <w:t> </w:t>
      </w:r>
      <w:r>
        <w:rPr>
          <w:rFonts w:ascii="Times New Roman"/>
          <w:i/>
          <w:sz w:val="24"/>
        </w:rPr>
        <w:t>we</w:t>
      </w:r>
      <w:r>
        <w:rPr>
          <w:rFonts w:ascii="Times New Roman"/>
          <w:i/>
          <w:spacing w:val="13"/>
          <w:sz w:val="24"/>
        </w:rPr>
        <w:t> </w:t>
      </w:r>
      <w:r>
        <w:rPr>
          <w:rFonts w:ascii="Times New Roman"/>
          <w:i/>
          <w:sz w:val="24"/>
        </w:rPr>
        <w:t>will</w:t>
      </w:r>
      <w:r>
        <w:rPr>
          <w:rFonts w:ascii="Times New Roman"/>
          <w:i/>
          <w:spacing w:val="12"/>
          <w:sz w:val="24"/>
        </w:rPr>
        <w:t> </w:t>
      </w:r>
      <w:r>
        <w:rPr>
          <w:rFonts w:ascii="Times New Roman"/>
          <w:i/>
          <w:sz w:val="24"/>
        </w:rPr>
        <w:t>use</w:t>
      </w:r>
      <w:r>
        <w:rPr>
          <w:rFonts w:ascii="Times New Roman"/>
          <w:i/>
          <w:spacing w:val="13"/>
          <w:sz w:val="24"/>
        </w:rPr>
        <w:t> </w:t>
      </w:r>
      <w:r>
        <w:rPr>
          <w:rFonts w:ascii="Times New Roman"/>
          <w:i/>
          <w:sz w:val="24"/>
        </w:rPr>
        <w:t>it</w:t>
      </w:r>
      <w:r>
        <w:rPr>
          <w:rFonts w:ascii="Times New Roman"/>
          <w:i/>
          <w:spacing w:val="14"/>
          <w:sz w:val="24"/>
        </w:rPr>
        <w:t> </w:t>
      </w:r>
      <w:r>
        <w:rPr>
          <w:rFonts w:ascii="Times New Roman"/>
          <w:i/>
          <w:spacing w:val="-2"/>
          <w:sz w:val="24"/>
        </w:rPr>
        <w:t>as</w:t>
      </w:r>
      <w:r>
        <w:rPr>
          <w:rFonts w:ascii="Times New Roman"/>
          <w:i/>
          <w:spacing w:val="37"/>
          <w:sz w:val="24"/>
        </w:rPr>
        <w:t> </w:t>
      </w:r>
      <w:r>
        <w:rPr>
          <w:rFonts w:ascii="Times New Roman"/>
          <w:i/>
          <w:sz w:val="24"/>
        </w:rPr>
        <w:t>manure</w:t>
      </w:r>
      <w:r>
        <w:rPr>
          <w:rFonts w:ascii="Times New Roman"/>
          <w:i/>
          <w:spacing w:val="20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20"/>
          <w:sz w:val="24"/>
        </w:rPr>
        <w:t> </w:t>
      </w:r>
      <w:r>
        <w:rPr>
          <w:rFonts w:ascii="Times New Roman"/>
          <w:i/>
          <w:sz w:val="24"/>
        </w:rPr>
        <w:t>next</w:t>
      </w:r>
      <w:r>
        <w:rPr>
          <w:rFonts w:ascii="Times New Roman"/>
          <w:i/>
          <w:spacing w:val="21"/>
          <w:sz w:val="24"/>
        </w:rPr>
        <w:t> </w:t>
      </w:r>
      <w:r>
        <w:rPr>
          <w:rFonts w:ascii="Times New Roman"/>
          <w:i/>
          <w:spacing w:val="-1"/>
          <w:sz w:val="24"/>
        </w:rPr>
        <w:t>season</w:t>
      </w:r>
      <w:r>
        <w:rPr>
          <w:rFonts w:ascii="Times New Roman"/>
          <w:i/>
          <w:spacing w:val="26"/>
          <w:sz w:val="24"/>
        </w:rPr>
        <w:t> </w:t>
      </w:r>
      <w:r>
        <w:rPr>
          <w:rFonts w:ascii="Times New Roman"/>
          <w:i/>
          <w:spacing w:val="-1"/>
          <w:sz w:val="24"/>
        </w:rPr>
        <w:t>unlike</w:t>
      </w:r>
      <w:r>
        <w:rPr>
          <w:rFonts w:ascii="Times New Roman"/>
          <w:i/>
          <w:spacing w:val="20"/>
          <w:sz w:val="24"/>
        </w:rPr>
        <w:t> </w:t>
      </w:r>
      <w:r>
        <w:rPr>
          <w:rFonts w:ascii="Times New Roman"/>
          <w:i/>
          <w:spacing w:val="-1"/>
          <w:sz w:val="24"/>
        </w:rPr>
        <w:t>previously</w:t>
      </w:r>
      <w:r>
        <w:rPr>
          <w:rFonts w:ascii="Times New Roman"/>
          <w:i/>
          <w:spacing w:val="22"/>
          <w:sz w:val="24"/>
        </w:rPr>
        <w:t> </w:t>
      </w:r>
      <w:r>
        <w:rPr>
          <w:rFonts w:ascii="Times New Roman"/>
          <w:i/>
          <w:spacing w:val="-1"/>
          <w:sz w:val="24"/>
        </w:rPr>
        <w:t>where</w:t>
      </w:r>
      <w:r>
        <w:rPr>
          <w:rFonts w:ascii="Times New Roman"/>
          <w:i/>
          <w:spacing w:val="23"/>
          <w:sz w:val="24"/>
        </w:rPr>
        <w:t> </w:t>
      </w:r>
      <w:r>
        <w:rPr>
          <w:rFonts w:ascii="Times New Roman"/>
          <w:i/>
          <w:sz w:val="24"/>
        </w:rPr>
        <w:t>we</w:t>
      </w:r>
      <w:r>
        <w:rPr>
          <w:rFonts w:ascii="Times New Roman"/>
          <w:i/>
          <w:spacing w:val="20"/>
          <w:sz w:val="24"/>
        </w:rPr>
        <w:t> </w:t>
      </w:r>
      <w:r>
        <w:rPr>
          <w:rFonts w:ascii="Times New Roman"/>
          <w:i/>
          <w:spacing w:val="-1"/>
          <w:sz w:val="24"/>
        </w:rPr>
        <w:t>used</w:t>
      </w:r>
      <w:r>
        <w:rPr>
          <w:rFonts w:ascii="Times New Roman"/>
          <w:i/>
          <w:spacing w:val="21"/>
          <w:sz w:val="24"/>
        </w:rPr>
        <w:t> </w:t>
      </w:r>
      <w:r>
        <w:rPr>
          <w:rFonts w:ascii="Times New Roman"/>
          <w:i/>
          <w:sz w:val="24"/>
        </w:rPr>
        <w:t>to</w:t>
      </w:r>
      <w:r>
        <w:rPr>
          <w:rFonts w:ascii="Times New Roman"/>
          <w:i/>
          <w:spacing w:val="21"/>
          <w:sz w:val="24"/>
        </w:rPr>
        <w:t> </w:t>
      </w:r>
      <w:r>
        <w:rPr>
          <w:rFonts w:ascii="Times New Roman"/>
          <w:i/>
          <w:sz w:val="24"/>
        </w:rPr>
        <w:t>burn</w:t>
      </w:r>
      <w:r>
        <w:rPr>
          <w:rFonts w:ascii="Times New Roman"/>
          <w:i/>
          <w:spacing w:val="21"/>
          <w:sz w:val="24"/>
        </w:rPr>
        <w:t> </w:t>
      </w:r>
      <w:r>
        <w:rPr>
          <w:rFonts w:ascii="Times New Roman"/>
          <w:i/>
          <w:sz w:val="24"/>
        </w:rPr>
        <w:t>them,</w:t>
      </w:r>
      <w:r>
        <w:rPr>
          <w:rFonts w:ascii="Times New Roman"/>
          <w:i/>
          <w:spacing w:val="20"/>
          <w:sz w:val="24"/>
        </w:rPr>
        <w:t> </w:t>
      </w:r>
      <w:r>
        <w:rPr>
          <w:rFonts w:ascii="Times New Roman"/>
          <w:i/>
          <w:sz w:val="24"/>
        </w:rPr>
        <w:t>also</w:t>
      </w:r>
      <w:r>
        <w:rPr>
          <w:rFonts w:ascii="Times New Roman"/>
          <w:i/>
          <w:spacing w:val="22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20"/>
          <w:sz w:val="24"/>
        </w:rPr>
        <w:t> </w:t>
      </w:r>
      <w:r>
        <w:rPr>
          <w:rFonts w:ascii="Times New Roman"/>
          <w:i/>
          <w:sz w:val="24"/>
        </w:rPr>
        <w:t>same</w:t>
      </w:r>
      <w:r>
        <w:rPr>
          <w:rFonts w:ascii="Times New Roman"/>
          <w:i/>
          <w:spacing w:val="57"/>
          <w:sz w:val="24"/>
        </w:rPr>
        <w:t> </w:t>
      </w:r>
      <w:r>
        <w:rPr>
          <w:rFonts w:ascii="Times New Roman"/>
          <w:i/>
          <w:sz w:val="24"/>
        </w:rPr>
        <w:t>thing</w:t>
      </w:r>
      <w:r>
        <w:rPr>
          <w:rFonts w:ascii="Times New Roman"/>
          <w:i/>
          <w:spacing w:val="6"/>
          <w:sz w:val="24"/>
        </w:rPr>
        <w:t> </w:t>
      </w:r>
      <w:r>
        <w:rPr>
          <w:rFonts w:ascii="Times New Roman"/>
          <w:i/>
          <w:spacing w:val="-1"/>
          <w:sz w:val="24"/>
        </w:rPr>
        <w:t>applies</w:t>
      </w:r>
      <w:r>
        <w:rPr>
          <w:rFonts w:ascii="Times New Roman"/>
          <w:i/>
          <w:spacing w:val="4"/>
          <w:sz w:val="24"/>
        </w:rPr>
        <w:t> </w:t>
      </w:r>
      <w:r>
        <w:rPr>
          <w:rFonts w:ascii="Times New Roman"/>
          <w:i/>
          <w:sz w:val="24"/>
        </w:rPr>
        <w:t>to</w:t>
      </w:r>
      <w:r>
        <w:rPr>
          <w:rFonts w:ascii="Times New Roman"/>
          <w:i/>
          <w:spacing w:val="7"/>
          <w:sz w:val="24"/>
        </w:rPr>
        <w:t> </w:t>
      </w:r>
      <w:r>
        <w:rPr>
          <w:rFonts w:ascii="Times New Roman"/>
          <w:i/>
          <w:spacing w:val="-1"/>
          <w:sz w:val="24"/>
        </w:rPr>
        <w:t>beans</w:t>
      </w:r>
      <w:r>
        <w:rPr>
          <w:rFonts w:ascii="Times New Roman"/>
          <w:i/>
          <w:spacing w:val="7"/>
          <w:sz w:val="24"/>
        </w:rPr>
        <w:t> </w:t>
      </w:r>
      <w:r>
        <w:rPr>
          <w:rFonts w:ascii="Times New Roman"/>
          <w:i/>
          <w:spacing w:val="-1"/>
          <w:sz w:val="24"/>
        </w:rPr>
        <w:t>leaves.</w:t>
      </w:r>
      <w:r>
        <w:rPr>
          <w:rFonts w:ascii="Times New Roman"/>
          <w:i/>
          <w:spacing w:val="7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6"/>
          <w:sz w:val="24"/>
        </w:rPr>
        <w:t> </w:t>
      </w:r>
      <w:r>
        <w:rPr>
          <w:rFonts w:ascii="Times New Roman"/>
          <w:i/>
          <w:spacing w:val="-1"/>
          <w:sz w:val="24"/>
        </w:rPr>
        <w:t>beans</w:t>
      </w:r>
      <w:r>
        <w:rPr>
          <w:rFonts w:ascii="Times New Roman"/>
          <w:i/>
          <w:spacing w:val="7"/>
          <w:sz w:val="24"/>
        </w:rPr>
        <w:t> </w:t>
      </w:r>
      <w:r>
        <w:rPr>
          <w:rFonts w:ascii="Times New Roman"/>
          <w:i/>
          <w:spacing w:val="-1"/>
          <w:sz w:val="24"/>
        </w:rPr>
        <w:t>leaves</w:t>
      </w:r>
      <w:r>
        <w:rPr>
          <w:rFonts w:ascii="Times New Roman"/>
          <w:i/>
          <w:spacing w:val="7"/>
          <w:sz w:val="24"/>
        </w:rPr>
        <w:t> </w:t>
      </w:r>
      <w:r>
        <w:rPr>
          <w:rFonts w:ascii="Times New Roman"/>
          <w:i/>
          <w:sz w:val="24"/>
        </w:rPr>
        <w:t>are</w:t>
      </w:r>
      <w:r>
        <w:rPr>
          <w:rFonts w:ascii="Times New Roman"/>
          <w:i/>
          <w:spacing w:val="6"/>
          <w:sz w:val="24"/>
        </w:rPr>
        <w:t> </w:t>
      </w:r>
      <w:r>
        <w:rPr>
          <w:rFonts w:ascii="Times New Roman"/>
          <w:i/>
          <w:sz w:val="24"/>
        </w:rPr>
        <w:t>spread</w:t>
      </w:r>
      <w:r>
        <w:rPr>
          <w:rFonts w:ascii="Times New Roman"/>
          <w:i/>
          <w:spacing w:val="6"/>
          <w:sz w:val="24"/>
        </w:rPr>
        <w:t> </w:t>
      </w:r>
      <w:r>
        <w:rPr>
          <w:rFonts w:ascii="Times New Roman"/>
          <w:i/>
          <w:sz w:val="24"/>
        </w:rPr>
        <w:t>on</w:t>
      </w:r>
      <w:r>
        <w:rPr>
          <w:rFonts w:ascii="Times New Roman"/>
          <w:i/>
          <w:spacing w:val="6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6"/>
          <w:sz w:val="24"/>
        </w:rPr>
        <w:t> </w:t>
      </w:r>
      <w:r>
        <w:rPr>
          <w:rFonts w:ascii="Times New Roman"/>
          <w:i/>
          <w:sz w:val="24"/>
        </w:rPr>
        <w:t>farm</w:t>
      </w:r>
      <w:r>
        <w:rPr>
          <w:rFonts w:ascii="Times New Roman"/>
          <w:i/>
          <w:spacing w:val="4"/>
          <w:sz w:val="24"/>
        </w:rPr>
        <w:t> </w:t>
      </w:r>
      <w:r>
        <w:rPr>
          <w:rFonts w:ascii="Times New Roman"/>
          <w:i/>
          <w:spacing w:val="-1"/>
          <w:sz w:val="24"/>
        </w:rPr>
        <w:t>after</w:t>
      </w:r>
      <w:r>
        <w:rPr>
          <w:rFonts w:ascii="Times New Roman"/>
          <w:i/>
          <w:spacing w:val="7"/>
          <w:sz w:val="24"/>
        </w:rPr>
        <w:t> </w:t>
      </w:r>
      <w:r>
        <w:rPr>
          <w:rFonts w:ascii="Times New Roman"/>
          <w:i/>
          <w:spacing w:val="-1"/>
          <w:sz w:val="24"/>
        </w:rPr>
        <w:t>harvesting</w:t>
      </w:r>
      <w:r>
        <w:rPr>
          <w:rFonts w:ascii="Times New Roman"/>
          <w:i/>
          <w:spacing w:val="65"/>
          <w:sz w:val="24"/>
        </w:rPr>
        <w:t> </w:t>
      </w:r>
      <w:r>
        <w:rPr>
          <w:rFonts w:ascii="Times New Roman"/>
          <w:i/>
          <w:sz w:val="24"/>
        </w:rPr>
        <w:t>and</w:t>
      </w:r>
      <w:r>
        <w:rPr>
          <w:rFonts w:ascii="Times New Roman"/>
          <w:i/>
          <w:spacing w:val="26"/>
          <w:sz w:val="24"/>
        </w:rPr>
        <w:t> </w:t>
      </w:r>
      <w:r>
        <w:rPr>
          <w:rFonts w:ascii="Times New Roman"/>
          <w:i/>
          <w:spacing w:val="-1"/>
          <w:sz w:val="24"/>
        </w:rPr>
        <w:t>when</w:t>
      </w:r>
      <w:r>
        <w:rPr>
          <w:rFonts w:ascii="Times New Roman"/>
          <w:i/>
          <w:spacing w:val="26"/>
          <w:sz w:val="24"/>
        </w:rPr>
        <w:t> </w:t>
      </w:r>
      <w:r>
        <w:rPr>
          <w:rFonts w:ascii="Times New Roman"/>
          <w:i/>
          <w:sz w:val="24"/>
        </w:rPr>
        <w:t>it</w:t>
      </w:r>
      <w:r>
        <w:rPr>
          <w:rFonts w:ascii="Times New Roman"/>
          <w:i/>
          <w:spacing w:val="26"/>
          <w:sz w:val="24"/>
        </w:rPr>
        <w:t> </w:t>
      </w:r>
      <w:r>
        <w:rPr>
          <w:rFonts w:ascii="Times New Roman"/>
          <w:i/>
          <w:sz w:val="24"/>
        </w:rPr>
        <w:t>dries</w:t>
      </w:r>
      <w:r>
        <w:rPr>
          <w:rFonts w:ascii="Times New Roman"/>
          <w:i/>
          <w:spacing w:val="26"/>
          <w:sz w:val="24"/>
        </w:rPr>
        <w:t> </w:t>
      </w:r>
      <w:r>
        <w:rPr>
          <w:rFonts w:ascii="Times New Roman"/>
          <w:i/>
          <w:sz w:val="24"/>
        </w:rPr>
        <w:t>up,</w:t>
      </w:r>
      <w:r>
        <w:rPr>
          <w:rFonts w:ascii="Times New Roman"/>
          <w:i/>
          <w:spacing w:val="28"/>
          <w:sz w:val="24"/>
        </w:rPr>
        <w:t> </w:t>
      </w:r>
      <w:r>
        <w:rPr>
          <w:rFonts w:ascii="Times New Roman"/>
          <w:i/>
          <w:sz w:val="24"/>
        </w:rPr>
        <w:t>and</w:t>
      </w:r>
      <w:r>
        <w:rPr>
          <w:rFonts w:ascii="Times New Roman"/>
          <w:i/>
          <w:spacing w:val="26"/>
          <w:sz w:val="24"/>
        </w:rPr>
        <w:t> </w:t>
      </w:r>
      <w:r>
        <w:rPr>
          <w:rFonts w:ascii="Times New Roman"/>
          <w:i/>
          <w:sz w:val="24"/>
        </w:rPr>
        <w:t>there</w:t>
      </w:r>
      <w:r>
        <w:rPr>
          <w:rFonts w:ascii="Times New Roman"/>
          <w:i/>
          <w:spacing w:val="24"/>
          <w:sz w:val="24"/>
        </w:rPr>
        <w:t> </w:t>
      </w:r>
      <w:r>
        <w:rPr>
          <w:rFonts w:ascii="Times New Roman"/>
          <w:i/>
          <w:sz w:val="24"/>
        </w:rPr>
        <w:t>is</w:t>
      </w:r>
      <w:r>
        <w:rPr>
          <w:rFonts w:ascii="Times New Roman"/>
          <w:i/>
          <w:spacing w:val="26"/>
          <w:sz w:val="24"/>
        </w:rPr>
        <w:t> </w:t>
      </w:r>
      <w:r>
        <w:rPr>
          <w:rFonts w:ascii="Times New Roman"/>
          <w:i/>
          <w:sz w:val="24"/>
        </w:rPr>
        <w:t>rain,</w:t>
      </w:r>
      <w:r>
        <w:rPr>
          <w:rFonts w:ascii="Times New Roman"/>
          <w:i/>
          <w:spacing w:val="29"/>
          <w:sz w:val="24"/>
        </w:rPr>
        <w:t> </w:t>
      </w:r>
      <w:r>
        <w:rPr>
          <w:rFonts w:ascii="Times New Roman"/>
          <w:i/>
          <w:sz w:val="24"/>
        </w:rPr>
        <w:t>it</w:t>
      </w:r>
      <w:r>
        <w:rPr>
          <w:rFonts w:ascii="Times New Roman"/>
          <w:i/>
          <w:spacing w:val="26"/>
          <w:sz w:val="24"/>
        </w:rPr>
        <w:t> </w:t>
      </w:r>
      <w:r>
        <w:rPr>
          <w:rFonts w:ascii="Times New Roman"/>
          <w:i/>
          <w:spacing w:val="-1"/>
          <w:sz w:val="24"/>
        </w:rPr>
        <w:t>becomes</w:t>
      </w:r>
      <w:r>
        <w:rPr>
          <w:rFonts w:ascii="Times New Roman"/>
          <w:i/>
          <w:spacing w:val="26"/>
          <w:sz w:val="24"/>
        </w:rPr>
        <w:t> </w:t>
      </w:r>
      <w:r>
        <w:rPr>
          <w:rFonts w:ascii="Times New Roman"/>
          <w:i/>
          <w:sz w:val="24"/>
        </w:rPr>
        <w:t>manure</w:t>
      </w:r>
      <w:r>
        <w:rPr>
          <w:rFonts w:ascii="Times New Roman"/>
          <w:i/>
          <w:spacing w:val="27"/>
          <w:sz w:val="24"/>
        </w:rPr>
        <w:t> </w:t>
      </w:r>
      <w:r>
        <w:rPr>
          <w:rFonts w:ascii="Times New Roman"/>
          <w:i/>
          <w:sz w:val="24"/>
        </w:rPr>
        <w:t>for</w:t>
      </w:r>
      <w:r>
        <w:rPr>
          <w:rFonts w:ascii="Times New Roman"/>
          <w:i/>
          <w:spacing w:val="26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27"/>
          <w:sz w:val="24"/>
        </w:rPr>
        <w:t> </w:t>
      </w:r>
      <w:r>
        <w:rPr>
          <w:rFonts w:ascii="Times New Roman"/>
          <w:i/>
          <w:sz w:val="24"/>
        </w:rPr>
        <w:t>land.</w:t>
      </w:r>
      <w:r>
        <w:rPr>
          <w:rFonts w:ascii="Times New Roman"/>
          <w:i/>
          <w:spacing w:val="26"/>
          <w:sz w:val="24"/>
        </w:rPr>
        <w:t> </w:t>
      </w:r>
      <w:r>
        <w:rPr>
          <w:rFonts w:ascii="Times New Roman"/>
          <w:i/>
          <w:spacing w:val="-1"/>
          <w:sz w:val="24"/>
        </w:rPr>
        <w:t>(FGD,</w:t>
      </w:r>
      <w:r>
        <w:rPr>
          <w:rFonts w:ascii="Times New Roman"/>
          <w:i/>
          <w:spacing w:val="28"/>
          <w:sz w:val="24"/>
        </w:rPr>
        <w:t> </w:t>
      </w:r>
      <w:r>
        <w:rPr>
          <w:rFonts w:ascii="Times New Roman"/>
          <w:i/>
          <w:spacing w:val="-1"/>
          <w:sz w:val="24"/>
        </w:rPr>
        <w:t>May</w:t>
      </w:r>
      <w:r>
        <w:rPr>
          <w:rFonts w:ascii="Times New Roman"/>
          <w:i/>
          <w:spacing w:val="31"/>
          <w:sz w:val="24"/>
        </w:rPr>
        <w:t> </w:t>
      </w:r>
      <w:r>
        <w:rPr>
          <w:rFonts w:ascii="Times New Roman"/>
          <w:i/>
          <w:spacing w:val="-1"/>
          <w:sz w:val="24"/>
        </w:rPr>
        <w:t>2023).</w:t>
      </w:r>
      <w:r>
        <w:rPr>
          <w:rFonts w:ascii="Times New Roman"/>
          <w:sz w:val="24"/>
        </w:rPr>
      </w:r>
    </w:p>
    <w:p>
      <w:pPr>
        <w:spacing w:line="240" w:lineRule="auto" w:before="1"/>
        <w:rPr>
          <w:rFonts w:ascii="Times New Roman" w:hAnsi="Times New Roman" w:cs="Times New Roman" w:eastAsia="Times New Roman"/>
          <w:i/>
          <w:sz w:val="25"/>
          <w:szCs w:val="25"/>
        </w:rPr>
      </w:pPr>
    </w:p>
    <w:p>
      <w:pPr>
        <w:pStyle w:val="BodyText"/>
        <w:spacing w:line="480" w:lineRule="auto"/>
        <w:ind w:right="118"/>
        <w:jc w:val="both"/>
      </w:pPr>
      <w:r>
        <w:rPr>
          <w:spacing w:val="-2"/>
        </w:rPr>
        <w:t>It</w:t>
      </w:r>
      <w:r>
        <w:rPr>
          <w:spacing w:val="21"/>
        </w:rPr>
        <w:t> </w:t>
      </w:r>
      <w:r>
        <w:rPr/>
        <w:t>is</w:t>
      </w:r>
      <w:r>
        <w:rPr>
          <w:spacing w:val="19"/>
        </w:rPr>
        <w:t> </w:t>
      </w:r>
      <w:r>
        <w:rPr>
          <w:spacing w:val="-1"/>
        </w:rPr>
        <w:t>evident</w:t>
      </w:r>
      <w:r>
        <w:rPr>
          <w:spacing w:val="18"/>
        </w:rPr>
        <w:t> </w:t>
      </w:r>
      <w:r>
        <w:rPr/>
        <w:t>that</w:t>
      </w:r>
      <w:r>
        <w:rPr>
          <w:spacing w:val="19"/>
        </w:rPr>
        <w:t> </w:t>
      </w:r>
      <w:r>
        <w:rPr/>
        <w:t>the</w:t>
      </w:r>
      <w:r>
        <w:rPr>
          <w:spacing w:val="20"/>
        </w:rPr>
        <w:t> </w:t>
      </w:r>
      <w:r>
        <w:rPr>
          <w:spacing w:val="-1"/>
        </w:rPr>
        <w:t>district</w:t>
      </w:r>
      <w:r>
        <w:rPr>
          <w:spacing w:val="19"/>
        </w:rPr>
        <w:t> </w:t>
      </w:r>
      <w:r>
        <w:rPr>
          <w:spacing w:val="-1"/>
        </w:rPr>
        <w:t>has</w:t>
      </w:r>
      <w:r>
        <w:rPr>
          <w:spacing w:val="19"/>
        </w:rPr>
        <w:t> </w:t>
      </w:r>
      <w:r>
        <w:rPr/>
        <w:t>implemented</w:t>
      </w:r>
      <w:r>
        <w:rPr>
          <w:spacing w:val="18"/>
        </w:rPr>
        <w:t> </w:t>
      </w:r>
      <w:r>
        <w:rPr/>
        <w:t>climate-smart</w:t>
      </w:r>
      <w:r>
        <w:rPr>
          <w:spacing w:val="21"/>
        </w:rPr>
        <w:t> </w:t>
      </w:r>
      <w:r>
        <w:rPr>
          <w:spacing w:val="-1"/>
        </w:rPr>
        <w:t>agricultural</w:t>
      </w:r>
      <w:r>
        <w:rPr>
          <w:spacing w:val="24"/>
        </w:rPr>
        <w:t> </w:t>
      </w:r>
      <w:r>
        <w:rPr>
          <w:spacing w:val="-1"/>
        </w:rPr>
        <w:t>practices</w:t>
      </w:r>
      <w:r>
        <w:rPr>
          <w:spacing w:val="21"/>
        </w:rPr>
        <w:t> </w:t>
      </w:r>
      <w:r>
        <w:rPr>
          <w:spacing w:val="-1"/>
        </w:rPr>
        <w:t>related</w:t>
      </w:r>
      <w:r>
        <w:rPr>
          <w:spacing w:val="18"/>
        </w:rPr>
        <w:t> </w:t>
      </w:r>
      <w:r>
        <w:rPr/>
        <w:t>to</w:t>
      </w:r>
      <w:r>
        <w:rPr>
          <w:spacing w:val="21"/>
        </w:rPr>
        <w:t> </w:t>
      </w:r>
      <w:r>
        <w:rPr/>
        <w:t>the</w:t>
      </w:r>
      <w:r>
        <w:rPr>
          <w:spacing w:val="71"/>
        </w:rPr>
        <w:t> </w:t>
      </w:r>
      <w:r>
        <w:rPr>
          <w:spacing w:val="-1"/>
        </w:rPr>
        <w:t>utilization</w:t>
      </w:r>
      <w:r>
        <w:rPr>
          <w:spacing w:val="4"/>
        </w:rPr>
        <w:t> </w:t>
      </w:r>
      <w:r>
        <w:rPr/>
        <w:t>of</w:t>
      </w:r>
      <w:r>
        <w:rPr>
          <w:spacing w:val="3"/>
        </w:rPr>
        <w:t> </w:t>
      </w:r>
      <w:r>
        <w:rPr>
          <w:spacing w:val="-1"/>
        </w:rPr>
        <w:t>crop</w:t>
      </w:r>
      <w:r>
        <w:rPr>
          <w:spacing w:val="3"/>
        </w:rPr>
        <w:t> </w:t>
      </w:r>
      <w:r>
        <w:rPr>
          <w:spacing w:val="-1"/>
        </w:rPr>
        <w:t>residues</w:t>
      </w:r>
      <w:r>
        <w:rPr>
          <w:spacing w:val="4"/>
        </w:rPr>
        <w:t> </w:t>
      </w:r>
      <w:r>
        <w:rPr>
          <w:spacing w:val="-1"/>
        </w:rPr>
        <w:t>as</w:t>
      </w:r>
      <w:r>
        <w:rPr>
          <w:spacing w:val="7"/>
        </w:rPr>
        <w:t> </w:t>
      </w:r>
      <w:r>
        <w:rPr>
          <w:spacing w:val="-1"/>
        </w:rPr>
        <w:t>organic</w:t>
      </w:r>
      <w:r>
        <w:rPr>
          <w:spacing w:val="4"/>
        </w:rPr>
        <w:t> </w:t>
      </w:r>
      <w:r>
        <w:rPr>
          <w:spacing w:val="-1"/>
        </w:rPr>
        <w:t>manure,</w:t>
      </w:r>
      <w:r>
        <w:rPr>
          <w:spacing w:val="4"/>
        </w:rPr>
        <w:t> </w:t>
      </w:r>
      <w:r>
        <w:rPr>
          <w:spacing w:val="-1"/>
        </w:rPr>
        <w:t>specifically</w:t>
      </w:r>
      <w:r>
        <w:rPr>
          <w:spacing w:val="4"/>
        </w:rPr>
        <w:t> </w:t>
      </w:r>
      <w:r>
        <w:rPr/>
        <w:t>in</w:t>
      </w:r>
      <w:r>
        <w:rPr>
          <w:spacing w:val="5"/>
        </w:rPr>
        <w:t> </w:t>
      </w:r>
      <w:r>
        <w:rPr/>
        <w:t>the</w:t>
      </w:r>
      <w:r>
        <w:rPr>
          <w:spacing w:val="4"/>
        </w:rPr>
        <w:t> </w:t>
      </w:r>
      <w:r>
        <w:rPr>
          <w:spacing w:val="-1"/>
        </w:rPr>
        <w:t>context</w:t>
      </w:r>
      <w:r>
        <w:rPr>
          <w:spacing w:val="6"/>
        </w:rPr>
        <w:t> </w:t>
      </w:r>
      <w:r>
        <w:rPr/>
        <w:t>of</w:t>
      </w:r>
      <w:r>
        <w:rPr>
          <w:spacing w:val="3"/>
        </w:rPr>
        <w:t> </w:t>
      </w:r>
      <w:r>
        <w:rPr>
          <w:spacing w:val="-1"/>
        </w:rPr>
        <w:t>groundnut</w:t>
      </w:r>
      <w:r>
        <w:rPr>
          <w:spacing w:val="5"/>
        </w:rPr>
        <w:t> </w:t>
      </w:r>
      <w:r>
        <w:rPr>
          <w:spacing w:val="-1"/>
        </w:rPr>
        <w:t>and</w:t>
      </w:r>
      <w:r>
        <w:rPr>
          <w:spacing w:val="4"/>
        </w:rPr>
        <w:t> </w:t>
      </w:r>
      <w:r>
        <w:rPr>
          <w:spacing w:val="-1"/>
        </w:rPr>
        <w:t>beans</w:t>
      </w:r>
      <w:r>
        <w:rPr>
          <w:spacing w:val="121"/>
        </w:rPr>
        <w:t> </w:t>
      </w:r>
      <w:r>
        <w:rPr>
          <w:spacing w:val="-1"/>
        </w:rPr>
        <w:t>farming.</w:t>
      </w:r>
    </w:p>
    <w:p>
      <w:pPr>
        <w:spacing w:after="0" w:line="48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480" w:lineRule="auto" w:before="39"/>
        <w:ind w:right="116"/>
        <w:jc w:val="both"/>
      </w:pPr>
      <w:r>
        <w:rPr>
          <w:spacing w:val="-2"/>
        </w:rPr>
        <w:t>In</w:t>
      </w:r>
      <w:r>
        <w:rPr>
          <w:spacing w:val="28"/>
        </w:rPr>
        <w:t> </w:t>
      </w:r>
      <w:r>
        <w:rPr/>
        <w:t>the</w:t>
      </w:r>
      <w:r>
        <w:rPr>
          <w:spacing w:val="28"/>
        </w:rPr>
        <w:t> </w:t>
      </w:r>
      <w:r>
        <w:rPr/>
        <w:t>past,</w:t>
      </w:r>
      <w:r>
        <w:rPr>
          <w:spacing w:val="29"/>
        </w:rPr>
        <w:t> </w:t>
      </w:r>
      <w:r>
        <w:rPr>
          <w:spacing w:val="-1"/>
        </w:rPr>
        <w:t>farmers</w:t>
      </w:r>
      <w:r>
        <w:rPr>
          <w:spacing w:val="28"/>
        </w:rPr>
        <w:t> </w:t>
      </w:r>
      <w:r>
        <w:rPr/>
        <w:t>used</w:t>
      </w:r>
      <w:r>
        <w:rPr>
          <w:spacing w:val="28"/>
        </w:rPr>
        <w:t> </w:t>
      </w:r>
      <w:r>
        <w:rPr/>
        <w:t>to</w:t>
      </w:r>
      <w:r>
        <w:rPr>
          <w:spacing w:val="29"/>
        </w:rPr>
        <w:t> </w:t>
      </w:r>
      <w:r>
        <w:rPr/>
        <w:t>burn</w:t>
      </w:r>
      <w:r>
        <w:rPr>
          <w:spacing w:val="27"/>
        </w:rPr>
        <w:t> </w:t>
      </w:r>
      <w:r>
        <w:rPr>
          <w:spacing w:val="-1"/>
        </w:rPr>
        <w:t>groundnut</w:t>
      </w:r>
      <w:r>
        <w:rPr>
          <w:spacing w:val="29"/>
        </w:rPr>
        <w:t> </w:t>
      </w:r>
      <w:r>
        <w:rPr>
          <w:spacing w:val="-1"/>
        </w:rPr>
        <w:t>and</w:t>
      </w:r>
      <w:r>
        <w:rPr>
          <w:spacing w:val="28"/>
        </w:rPr>
        <w:t> </w:t>
      </w:r>
      <w:r>
        <w:rPr>
          <w:spacing w:val="-1"/>
        </w:rPr>
        <w:t>beans</w:t>
      </w:r>
      <w:r>
        <w:rPr>
          <w:spacing w:val="28"/>
        </w:rPr>
        <w:t> </w:t>
      </w:r>
      <w:r>
        <w:rPr>
          <w:spacing w:val="-1"/>
        </w:rPr>
        <w:t>leaves</w:t>
      </w:r>
      <w:r>
        <w:rPr>
          <w:spacing w:val="28"/>
        </w:rPr>
        <w:t> </w:t>
      </w:r>
      <w:r>
        <w:rPr>
          <w:spacing w:val="-1"/>
        </w:rPr>
        <w:t>and</w:t>
      </w:r>
      <w:r>
        <w:rPr>
          <w:spacing w:val="28"/>
        </w:rPr>
        <w:t> </w:t>
      </w:r>
      <w:r>
        <w:rPr/>
        <w:t>other</w:t>
      </w:r>
      <w:r>
        <w:rPr>
          <w:spacing w:val="29"/>
        </w:rPr>
        <w:t> </w:t>
      </w:r>
      <w:r>
        <w:rPr>
          <w:spacing w:val="-1"/>
        </w:rPr>
        <w:t>unwanted</w:t>
      </w:r>
      <w:r>
        <w:rPr>
          <w:spacing w:val="28"/>
        </w:rPr>
        <w:t> </w:t>
      </w:r>
      <w:r>
        <w:rPr>
          <w:spacing w:val="-1"/>
        </w:rPr>
        <w:t>leaves</w:t>
      </w:r>
      <w:r>
        <w:rPr>
          <w:spacing w:val="28"/>
        </w:rPr>
        <w:t> </w:t>
      </w:r>
      <w:r>
        <w:rPr>
          <w:spacing w:val="-1"/>
        </w:rPr>
        <w:t>after</w:t>
      </w:r>
      <w:r>
        <w:rPr>
          <w:spacing w:val="85"/>
        </w:rPr>
        <w:t> </w:t>
      </w:r>
      <w:r>
        <w:rPr>
          <w:spacing w:val="-1"/>
        </w:rPr>
        <w:t>harvesting.</w:t>
      </w:r>
      <w:r>
        <w:rPr>
          <w:spacing w:val="18"/>
        </w:rPr>
        <w:t> </w:t>
      </w:r>
      <w:r>
        <w:rPr>
          <w:spacing w:val="-1"/>
        </w:rPr>
        <w:t>However,</w:t>
      </w:r>
      <w:r>
        <w:rPr>
          <w:spacing w:val="20"/>
        </w:rPr>
        <w:t> </w:t>
      </w:r>
      <w:r>
        <w:rPr/>
        <w:t>a</w:t>
      </w:r>
      <w:r>
        <w:rPr>
          <w:spacing w:val="20"/>
        </w:rPr>
        <w:t> </w:t>
      </w:r>
      <w:r>
        <w:rPr/>
        <w:t>notable</w:t>
      </w:r>
      <w:r>
        <w:rPr>
          <w:spacing w:val="18"/>
        </w:rPr>
        <w:t> </w:t>
      </w:r>
      <w:r>
        <w:rPr/>
        <w:t>change</w:t>
      </w:r>
      <w:r>
        <w:rPr>
          <w:spacing w:val="18"/>
        </w:rPr>
        <w:t> </w:t>
      </w:r>
      <w:r>
        <w:rPr>
          <w:spacing w:val="-1"/>
        </w:rPr>
        <w:t>has</w:t>
      </w:r>
      <w:r>
        <w:rPr>
          <w:spacing w:val="21"/>
        </w:rPr>
        <w:t> </w:t>
      </w:r>
      <w:r>
        <w:rPr>
          <w:spacing w:val="-1"/>
        </w:rPr>
        <w:t>occurred</w:t>
      </w:r>
      <w:r>
        <w:rPr>
          <w:spacing w:val="18"/>
        </w:rPr>
        <w:t> </w:t>
      </w:r>
      <w:r>
        <w:rPr/>
        <w:t>in</w:t>
      </w:r>
      <w:r>
        <w:rPr>
          <w:spacing w:val="19"/>
        </w:rPr>
        <w:t> </w:t>
      </w:r>
      <w:r>
        <w:rPr/>
        <w:t>their</w:t>
      </w:r>
      <w:r>
        <w:rPr>
          <w:spacing w:val="18"/>
        </w:rPr>
        <w:t> </w:t>
      </w:r>
      <w:r>
        <w:rPr>
          <w:spacing w:val="-1"/>
        </w:rPr>
        <w:t>practices.</w:t>
      </w:r>
      <w:r>
        <w:rPr>
          <w:spacing w:val="21"/>
        </w:rPr>
        <w:t> </w:t>
      </w:r>
      <w:r>
        <w:rPr>
          <w:spacing w:val="-1"/>
        </w:rPr>
        <w:t>Instead</w:t>
      </w:r>
      <w:r>
        <w:rPr>
          <w:spacing w:val="18"/>
        </w:rPr>
        <w:t> </w:t>
      </w:r>
      <w:r>
        <w:rPr/>
        <w:t>of</w:t>
      </w:r>
      <w:r>
        <w:rPr>
          <w:spacing w:val="18"/>
        </w:rPr>
        <w:t> </w:t>
      </w:r>
      <w:r>
        <w:rPr>
          <w:spacing w:val="1"/>
        </w:rPr>
        <w:t>burning</w:t>
      </w:r>
      <w:r>
        <w:rPr>
          <w:spacing w:val="19"/>
        </w:rPr>
        <w:t> </w:t>
      </w:r>
      <w:r>
        <w:rPr/>
        <w:t>these</w:t>
      </w:r>
      <w:r>
        <w:rPr>
          <w:spacing w:val="77"/>
        </w:rPr>
        <w:t> </w:t>
      </w:r>
      <w:r>
        <w:rPr>
          <w:spacing w:val="-1"/>
        </w:rPr>
        <w:t>residues,</w:t>
      </w:r>
      <w:r>
        <w:rPr>
          <w:spacing w:val="-8"/>
        </w:rPr>
        <w:t> </w:t>
      </w:r>
      <w:r>
        <w:rPr/>
        <w:t>they</w:t>
      </w:r>
      <w:r>
        <w:rPr>
          <w:spacing w:val="-8"/>
        </w:rPr>
        <w:t> </w:t>
      </w:r>
      <w:r>
        <w:rPr/>
        <w:t>now</w:t>
      </w:r>
      <w:r>
        <w:rPr>
          <w:spacing w:val="-8"/>
        </w:rPr>
        <w:t> </w:t>
      </w:r>
      <w:r>
        <w:rPr/>
        <w:t>spread</w:t>
      </w:r>
      <w:r>
        <w:rPr>
          <w:spacing w:val="-8"/>
        </w:rPr>
        <w:t> </w:t>
      </w:r>
      <w:r>
        <w:rPr/>
        <w:t>them</w:t>
      </w:r>
      <w:r>
        <w:rPr>
          <w:spacing w:val="-8"/>
        </w:rPr>
        <w:t> </w:t>
      </w:r>
      <w:r>
        <w:rPr>
          <w:spacing w:val="-1"/>
        </w:rPr>
        <w:t>directly</w:t>
      </w:r>
      <w:r>
        <w:rPr>
          <w:spacing w:val="-8"/>
        </w:rPr>
        <w:t> </w:t>
      </w:r>
      <w:r>
        <w:rPr/>
        <w:t>on</w:t>
      </w:r>
      <w:r>
        <w:rPr>
          <w:spacing w:val="-8"/>
        </w:rPr>
        <w:t> </w:t>
      </w:r>
      <w:r>
        <w:rPr/>
        <w:t>the</w:t>
      </w:r>
      <w:r>
        <w:rPr>
          <w:spacing w:val="-8"/>
        </w:rPr>
        <w:t> </w:t>
      </w:r>
      <w:r>
        <w:rPr>
          <w:spacing w:val="-1"/>
        </w:rPr>
        <w:t>farm.</w:t>
      </w:r>
      <w:r>
        <w:rPr>
          <w:spacing w:val="-7"/>
        </w:rPr>
        <w:t> </w:t>
      </w:r>
      <w:r>
        <w:rPr/>
        <w:t>The</w:t>
      </w:r>
      <w:r>
        <w:rPr>
          <w:spacing w:val="-9"/>
        </w:rPr>
        <w:t> </w:t>
      </w:r>
      <w:r>
        <w:rPr>
          <w:spacing w:val="-1"/>
        </w:rPr>
        <w:t>leaves</w:t>
      </w:r>
      <w:r>
        <w:rPr>
          <w:spacing w:val="-7"/>
        </w:rPr>
        <w:t> </w:t>
      </w:r>
      <w:r>
        <w:rPr/>
        <w:t>are</w:t>
      </w:r>
      <w:r>
        <w:rPr>
          <w:spacing w:val="-9"/>
        </w:rPr>
        <w:t> </w:t>
      </w:r>
      <w:r>
        <w:rPr/>
        <w:t>allowed</w:t>
      </w:r>
      <w:r>
        <w:rPr>
          <w:spacing w:val="-8"/>
        </w:rPr>
        <w:t> </w:t>
      </w:r>
      <w:r>
        <w:rPr/>
        <w:t>to</w:t>
      </w:r>
      <w:r>
        <w:rPr>
          <w:spacing w:val="-7"/>
        </w:rPr>
        <w:t> </w:t>
      </w:r>
      <w:r>
        <w:rPr/>
        <w:t>dry</w:t>
      </w:r>
      <w:r>
        <w:rPr>
          <w:spacing w:val="-8"/>
        </w:rPr>
        <w:t> </w:t>
      </w:r>
      <w:r>
        <w:rPr>
          <w:spacing w:val="-1"/>
        </w:rPr>
        <w:t>and</w:t>
      </w:r>
      <w:r>
        <w:rPr>
          <w:spacing w:val="-8"/>
        </w:rPr>
        <w:t> </w:t>
      </w:r>
      <w:r>
        <w:rPr>
          <w:spacing w:val="-1"/>
        </w:rPr>
        <w:t>decompose</w:t>
      </w:r>
      <w:r>
        <w:rPr>
          <w:spacing w:val="63"/>
        </w:rPr>
        <w:t> </w:t>
      </w:r>
      <w:r>
        <w:rPr>
          <w:spacing w:val="-1"/>
        </w:rPr>
        <w:t>naturally,</w:t>
      </w:r>
      <w:r>
        <w:rPr>
          <w:spacing w:val="40"/>
        </w:rPr>
        <w:t> </w:t>
      </w:r>
      <w:r>
        <w:rPr>
          <w:spacing w:val="-1"/>
        </w:rPr>
        <w:t>eventually</w:t>
      </w:r>
      <w:r>
        <w:rPr>
          <w:spacing w:val="41"/>
        </w:rPr>
        <w:t> </w:t>
      </w:r>
      <w:r>
        <w:rPr/>
        <w:t>turning</w:t>
      </w:r>
      <w:r>
        <w:rPr>
          <w:spacing w:val="41"/>
        </w:rPr>
        <w:t> </w:t>
      </w:r>
      <w:r>
        <w:rPr/>
        <w:t>into</w:t>
      </w:r>
      <w:r>
        <w:rPr>
          <w:spacing w:val="40"/>
        </w:rPr>
        <w:t> </w:t>
      </w:r>
      <w:r>
        <w:rPr>
          <w:spacing w:val="-1"/>
        </w:rPr>
        <w:t>organic</w:t>
      </w:r>
      <w:r>
        <w:rPr>
          <w:spacing w:val="40"/>
        </w:rPr>
        <w:t> </w:t>
      </w:r>
      <w:r>
        <w:rPr>
          <w:spacing w:val="-1"/>
        </w:rPr>
        <w:t>manure</w:t>
      </w:r>
      <w:r>
        <w:rPr>
          <w:spacing w:val="39"/>
        </w:rPr>
        <w:t> </w:t>
      </w:r>
      <w:r>
        <w:rPr/>
        <w:t>for</w:t>
      </w:r>
      <w:r>
        <w:rPr>
          <w:spacing w:val="39"/>
        </w:rPr>
        <w:t> </w:t>
      </w:r>
      <w:r>
        <w:rPr/>
        <w:t>the</w:t>
      </w:r>
      <w:r>
        <w:rPr>
          <w:spacing w:val="40"/>
        </w:rPr>
        <w:t> </w:t>
      </w:r>
      <w:r>
        <w:rPr>
          <w:spacing w:val="-1"/>
        </w:rPr>
        <w:t>next</w:t>
      </w:r>
      <w:r>
        <w:rPr>
          <w:spacing w:val="41"/>
        </w:rPr>
        <w:t> </w:t>
      </w:r>
      <w:r>
        <w:rPr>
          <w:spacing w:val="-1"/>
        </w:rPr>
        <w:t>season.</w:t>
      </w:r>
      <w:r>
        <w:rPr>
          <w:spacing w:val="40"/>
        </w:rPr>
        <w:t> </w:t>
      </w:r>
      <w:r>
        <w:rPr/>
        <w:t>This</w:t>
      </w:r>
      <w:r>
        <w:rPr>
          <w:spacing w:val="41"/>
        </w:rPr>
        <w:t> </w:t>
      </w:r>
      <w:r>
        <w:rPr>
          <w:spacing w:val="-1"/>
        </w:rPr>
        <w:t>corroborates</w:t>
      </w:r>
      <w:r>
        <w:rPr>
          <w:spacing w:val="40"/>
        </w:rPr>
        <w:t> </w:t>
      </w:r>
      <w:r>
        <w:rPr/>
        <w:t>with</w:t>
      </w:r>
      <w:r>
        <w:rPr>
          <w:spacing w:val="83"/>
        </w:rPr>
        <w:t> </w:t>
      </w:r>
      <w:r>
        <w:rPr>
          <w:spacing w:val="-1"/>
        </w:rPr>
        <w:t>Henderson</w:t>
      </w:r>
      <w:r>
        <w:rPr>
          <w:spacing w:val="37"/>
        </w:rPr>
        <w:t> </w:t>
      </w:r>
      <w:r>
        <w:rPr>
          <w:spacing w:val="-1"/>
        </w:rPr>
        <w:t>et</w:t>
      </w:r>
      <w:r>
        <w:rPr>
          <w:spacing w:val="38"/>
        </w:rPr>
        <w:t> </w:t>
      </w:r>
      <w:r>
        <w:rPr>
          <w:spacing w:val="-1"/>
        </w:rPr>
        <w:t>al.</w:t>
      </w:r>
      <w:r>
        <w:rPr>
          <w:spacing w:val="38"/>
        </w:rPr>
        <w:t> </w:t>
      </w:r>
      <w:r>
        <w:rPr>
          <w:spacing w:val="-1"/>
        </w:rPr>
        <w:t>(2018),</w:t>
      </w:r>
      <w:r>
        <w:rPr>
          <w:spacing w:val="39"/>
        </w:rPr>
        <w:t> </w:t>
      </w:r>
      <w:r>
        <w:rPr/>
        <w:t>findings</w:t>
      </w:r>
      <w:r>
        <w:rPr>
          <w:spacing w:val="38"/>
        </w:rPr>
        <w:t> </w:t>
      </w:r>
      <w:r>
        <w:rPr>
          <w:spacing w:val="-1"/>
        </w:rPr>
        <w:t>which</w:t>
      </w:r>
      <w:r>
        <w:rPr>
          <w:spacing w:val="38"/>
        </w:rPr>
        <w:t> </w:t>
      </w:r>
      <w:r>
        <w:rPr/>
        <w:t>state</w:t>
      </w:r>
      <w:r>
        <w:rPr>
          <w:spacing w:val="37"/>
        </w:rPr>
        <w:t> </w:t>
      </w:r>
      <w:r>
        <w:rPr>
          <w:spacing w:val="-1"/>
        </w:rPr>
        <w:t>that,</w:t>
      </w:r>
      <w:r>
        <w:rPr>
          <w:spacing w:val="38"/>
        </w:rPr>
        <w:t> </w:t>
      </w:r>
      <w:r>
        <w:rPr/>
        <w:t>compost</w:t>
      </w:r>
      <w:r>
        <w:rPr>
          <w:spacing w:val="38"/>
        </w:rPr>
        <w:t> </w:t>
      </w:r>
      <w:r>
        <w:rPr>
          <w:spacing w:val="-1"/>
        </w:rPr>
        <w:t>can</w:t>
      </w:r>
      <w:r>
        <w:rPr>
          <w:spacing w:val="38"/>
        </w:rPr>
        <w:t> </w:t>
      </w:r>
      <w:r>
        <w:rPr/>
        <w:t>be</w:t>
      </w:r>
      <w:r>
        <w:rPr>
          <w:spacing w:val="37"/>
        </w:rPr>
        <w:t> </w:t>
      </w:r>
      <w:r>
        <w:rPr/>
        <w:t>a</w:t>
      </w:r>
      <w:r>
        <w:rPr>
          <w:spacing w:val="37"/>
        </w:rPr>
        <w:t> </w:t>
      </w:r>
      <w:r>
        <w:rPr>
          <w:spacing w:val="-1"/>
        </w:rPr>
        <w:t>useful</w:t>
      </w:r>
      <w:r>
        <w:rPr>
          <w:spacing w:val="37"/>
        </w:rPr>
        <w:t> </w:t>
      </w:r>
      <w:r>
        <w:rPr>
          <w:spacing w:val="-1"/>
        </w:rPr>
        <w:t>nutrient</w:t>
      </w:r>
      <w:r>
        <w:rPr>
          <w:spacing w:val="38"/>
        </w:rPr>
        <w:t> </w:t>
      </w:r>
      <w:r>
        <w:rPr/>
        <w:t>for</w:t>
      </w:r>
      <w:r>
        <w:rPr>
          <w:spacing w:val="36"/>
        </w:rPr>
        <w:t> </w:t>
      </w:r>
      <w:r>
        <w:rPr>
          <w:spacing w:val="-1"/>
        </w:rPr>
        <w:t>crop</w:t>
      </w:r>
      <w:r>
        <w:rPr>
          <w:spacing w:val="79"/>
        </w:rPr>
        <w:t> </w:t>
      </w:r>
      <w:r>
        <w:rPr>
          <w:spacing w:val="-1"/>
        </w:rPr>
        <w:t>production,</w:t>
      </w:r>
      <w:r>
        <w:rPr>
          <w:spacing w:val="-5"/>
        </w:rPr>
        <w:t> </w:t>
      </w:r>
      <w:r>
        <w:rPr>
          <w:spacing w:val="-1"/>
        </w:rPr>
        <w:t>and</w:t>
      </w:r>
      <w:r>
        <w:rPr>
          <w:spacing w:val="-5"/>
        </w:rPr>
        <w:t> </w:t>
      </w:r>
      <w:r>
        <w:rPr/>
        <w:t>stalks</w:t>
      </w:r>
      <w:r>
        <w:rPr>
          <w:spacing w:val="-5"/>
        </w:rPr>
        <w:t> </w:t>
      </w:r>
      <w:r>
        <w:rPr>
          <w:spacing w:val="-1"/>
        </w:rPr>
        <w:t>and</w:t>
      </w:r>
      <w:r>
        <w:rPr>
          <w:spacing w:val="-5"/>
        </w:rPr>
        <w:t> </w:t>
      </w:r>
      <w:r>
        <w:rPr/>
        <w:t>other</w:t>
      </w:r>
      <w:r>
        <w:rPr>
          <w:spacing w:val="-6"/>
        </w:rPr>
        <w:t> </w:t>
      </w:r>
      <w:r>
        <w:rPr>
          <w:spacing w:val="-1"/>
        </w:rPr>
        <w:t>crop</w:t>
      </w:r>
      <w:r>
        <w:rPr>
          <w:spacing w:val="-6"/>
        </w:rPr>
        <w:t> </w:t>
      </w:r>
      <w:r>
        <w:rPr>
          <w:spacing w:val="-1"/>
        </w:rPr>
        <w:t>residues</w:t>
      </w:r>
      <w:r>
        <w:rPr>
          <w:spacing w:val="-5"/>
        </w:rPr>
        <w:t> </w:t>
      </w:r>
      <w:r>
        <w:rPr>
          <w:spacing w:val="-1"/>
        </w:rPr>
        <w:t>left</w:t>
      </w:r>
      <w:r>
        <w:rPr>
          <w:spacing w:val="-2"/>
        </w:rPr>
        <w:t> </w:t>
      </w:r>
      <w:r>
        <w:rPr>
          <w:spacing w:val="-1"/>
        </w:rPr>
        <w:t>over</w:t>
      </w:r>
      <w:r>
        <w:rPr>
          <w:spacing w:val="-6"/>
        </w:rPr>
        <w:t> </w:t>
      </w:r>
      <w:r>
        <w:rPr>
          <w:spacing w:val="-1"/>
        </w:rPr>
        <w:t>after</w:t>
      </w:r>
      <w:r>
        <w:rPr>
          <w:spacing w:val="-6"/>
        </w:rPr>
        <w:t> </w:t>
      </w:r>
      <w:r>
        <w:rPr/>
        <w:t>the</w:t>
      </w:r>
      <w:r>
        <w:rPr>
          <w:spacing w:val="-6"/>
        </w:rPr>
        <w:t> </w:t>
      </w:r>
      <w:r>
        <w:rPr>
          <w:spacing w:val="-1"/>
        </w:rPr>
        <w:t>harvesting</w:t>
      </w:r>
      <w:r>
        <w:rPr>
          <w:spacing w:val="-3"/>
        </w:rPr>
        <w:t> </w:t>
      </w:r>
      <w:r>
        <w:rPr/>
        <w:t>of</w:t>
      </w:r>
      <w:r>
        <w:rPr>
          <w:spacing w:val="-6"/>
        </w:rPr>
        <w:t> </w:t>
      </w:r>
      <w:r>
        <w:rPr>
          <w:spacing w:val="-1"/>
        </w:rPr>
        <w:t>cereals</w:t>
      </w:r>
      <w:r>
        <w:rPr>
          <w:spacing w:val="-5"/>
        </w:rPr>
        <w:t> </w:t>
      </w:r>
      <w:r>
        <w:rPr/>
        <w:t>is</w:t>
      </w:r>
      <w:r>
        <w:rPr>
          <w:spacing w:val="3"/>
        </w:rPr>
        <w:t> </w:t>
      </w:r>
      <w:r>
        <w:rPr>
          <w:spacing w:val="-1"/>
        </w:rPr>
        <w:t>frequently</w:t>
      </w:r>
      <w:r>
        <w:rPr>
          <w:spacing w:val="97"/>
        </w:rPr>
        <w:t> </w:t>
      </w:r>
      <w:r>
        <w:rPr>
          <w:spacing w:val="-1"/>
        </w:rPr>
        <w:t>an</w:t>
      </w:r>
      <w:r>
        <w:rPr>
          <w:spacing w:val="23"/>
        </w:rPr>
        <w:t> </w:t>
      </w:r>
      <w:r>
        <w:rPr>
          <w:spacing w:val="-1"/>
        </w:rPr>
        <w:t>essential</w:t>
      </w:r>
      <w:r>
        <w:rPr>
          <w:spacing w:val="23"/>
        </w:rPr>
        <w:t> </w:t>
      </w:r>
      <w:r>
        <w:rPr/>
        <w:t>supply</w:t>
      </w:r>
      <w:r>
        <w:rPr>
          <w:spacing w:val="23"/>
        </w:rPr>
        <w:t> </w:t>
      </w:r>
      <w:r>
        <w:rPr/>
        <w:t>of</w:t>
      </w:r>
      <w:r>
        <w:rPr>
          <w:spacing w:val="20"/>
        </w:rPr>
        <w:t> </w:t>
      </w:r>
      <w:r>
        <w:rPr>
          <w:spacing w:val="-1"/>
        </w:rPr>
        <w:t>dry-season</w:t>
      </w:r>
      <w:r>
        <w:rPr>
          <w:spacing w:val="24"/>
        </w:rPr>
        <w:t> </w:t>
      </w:r>
      <w:r>
        <w:rPr>
          <w:spacing w:val="-1"/>
        </w:rPr>
        <w:t>feeding</w:t>
      </w:r>
      <w:r>
        <w:rPr>
          <w:spacing w:val="24"/>
        </w:rPr>
        <w:t> </w:t>
      </w:r>
      <w:r>
        <w:rPr/>
        <w:t>for</w:t>
      </w:r>
      <w:r>
        <w:rPr>
          <w:spacing w:val="23"/>
        </w:rPr>
        <w:t> </w:t>
      </w:r>
      <w:r>
        <w:rPr>
          <w:spacing w:val="-1"/>
        </w:rPr>
        <w:t>ruminant</w:t>
      </w:r>
      <w:r>
        <w:rPr>
          <w:spacing w:val="24"/>
        </w:rPr>
        <w:t> </w:t>
      </w:r>
      <w:r>
        <w:rPr>
          <w:spacing w:val="-1"/>
        </w:rPr>
        <w:t>livestock.</w:t>
      </w:r>
      <w:r>
        <w:rPr>
          <w:spacing w:val="23"/>
        </w:rPr>
        <w:t> </w:t>
      </w:r>
      <w:r>
        <w:rPr>
          <w:spacing w:val="-1"/>
        </w:rPr>
        <w:t>This</w:t>
      </w:r>
      <w:r>
        <w:rPr>
          <w:spacing w:val="24"/>
        </w:rPr>
        <w:t> </w:t>
      </w:r>
      <w:r>
        <w:rPr/>
        <w:t>shift</w:t>
      </w:r>
      <w:r>
        <w:rPr>
          <w:spacing w:val="21"/>
        </w:rPr>
        <w:t> </w:t>
      </w:r>
      <w:r>
        <w:rPr/>
        <w:t>in</w:t>
      </w:r>
      <w:r>
        <w:rPr>
          <w:spacing w:val="24"/>
        </w:rPr>
        <w:t> </w:t>
      </w:r>
      <w:r>
        <w:rPr>
          <w:spacing w:val="-1"/>
        </w:rPr>
        <w:t>approach</w:t>
      </w:r>
      <w:r>
        <w:rPr>
          <w:spacing w:val="87"/>
        </w:rPr>
        <w:t> </w:t>
      </w:r>
      <w:r>
        <w:rPr>
          <w:spacing w:val="-1"/>
        </w:rPr>
        <w:t>demonstrates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/>
        <w:t>more</w:t>
      </w:r>
      <w:r>
        <w:rPr>
          <w:spacing w:val="-6"/>
        </w:rPr>
        <w:t> </w:t>
      </w:r>
      <w:r>
        <w:rPr/>
        <w:t>sustainable</w:t>
      </w:r>
      <w:r>
        <w:rPr>
          <w:spacing w:val="-6"/>
        </w:rPr>
        <w:t> </w:t>
      </w:r>
      <w:r>
        <w:rPr>
          <w:spacing w:val="-1"/>
        </w:rPr>
        <w:t>and</w:t>
      </w:r>
      <w:r>
        <w:rPr>
          <w:spacing w:val="-3"/>
        </w:rPr>
        <w:t> </w:t>
      </w:r>
      <w:r>
        <w:rPr>
          <w:spacing w:val="-1"/>
        </w:rPr>
        <w:t>environmentally</w:t>
      </w:r>
      <w:r>
        <w:rPr>
          <w:spacing w:val="-5"/>
        </w:rPr>
        <w:t> </w:t>
      </w:r>
      <w:r>
        <w:rPr>
          <w:spacing w:val="-1"/>
        </w:rPr>
        <w:t>friendly</w:t>
      </w:r>
      <w:r>
        <w:rPr>
          <w:spacing w:val="-5"/>
        </w:rPr>
        <w:t> </w:t>
      </w:r>
      <w:r>
        <w:rPr/>
        <w:t>method</w:t>
      </w:r>
      <w:r>
        <w:rPr>
          <w:spacing w:val="-5"/>
        </w:rPr>
        <w:t> </w:t>
      </w:r>
      <w:r>
        <w:rPr/>
        <w:t>of</w:t>
      </w:r>
      <w:r>
        <w:rPr>
          <w:spacing w:val="-6"/>
        </w:rPr>
        <w:t> </w:t>
      </w:r>
      <w:r>
        <w:rPr/>
        <w:t>managing</w:t>
      </w:r>
      <w:r>
        <w:rPr>
          <w:spacing w:val="-5"/>
        </w:rPr>
        <w:t> </w:t>
      </w:r>
      <w:r>
        <w:rPr>
          <w:spacing w:val="-1"/>
        </w:rPr>
        <w:t>crop</w:t>
      </w:r>
      <w:r>
        <w:rPr>
          <w:spacing w:val="-4"/>
        </w:rPr>
        <w:t> </w:t>
      </w:r>
      <w:r>
        <w:rPr>
          <w:spacing w:val="-1"/>
        </w:rPr>
        <w:t>residues.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79" w:lineRule="auto"/>
        <w:ind w:right="114"/>
        <w:jc w:val="both"/>
      </w:pPr>
      <w:r>
        <w:rPr/>
        <w:t>By</w:t>
      </w:r>
      <w:r>
        <w:rPr>
          <w:spacing w:val="23"/>
        </w:rPr>
        <w:t> </w:t>
      </w:r>
      <w:r>
        <w:rPr>
          <w:spacing w:val="-1"/>
        </w:rPr>
        <w:t>incorporating</w:t>
      </w:r>
      <w:r>
        <w:rPr>
          <w:spacing w:val="23"/>
        </w:rPr>
        <w:t> </w:t>
      </w:r>
      <w:r>
        <w:rPr/>
        <w:t>groundnut</w:t>
      </w:r>
      <w:r>
        <w:rPr>
          <w:spacing w:val="24"/>
        </w:rPr>
        <w:t> </w:t>
      </w:r>
      <w:r>
        <w:rPr>
          <w:spacing w:val="-1"/>
        </w:rPr>
        <w:t>and</w:t>
      </w:r>
      <w:r>
        <w:rPr>
          <w:spacing w:val="23"/>
        </w:rPr>
        <w:t> </w:t>
      </w:r>
      <w:r>
        <w:rPr>
          <w:spacing w:val="-1"/>
        </w:rPr>
        <w:t>bean</w:t>
      </w:r>
      <w:r>
        <w:rPr>
          <w:spacing w:val="25"/>
        </w:rPr>
        <w:t> </w:t>
      </w:r>
      <w:r>
        <w:rPr>
          <w:spacing w:val="-1"/>
        </w:rPr>
        <w:t>residues</w:t>
      </w:r>
      <w:r>
        <w:rPr>
          <w:spacing w:val="25"/>
        </w:rPr>
        <w:t> </w:t>
      </w:r>
      <w:r>
        <w:rPr/>
        <w:t>into</w:t>
      </w:r>
      <w:r>
        <w:rPr>
          <w:spacing w:val="23"/>
        </w:rPr>
        <w:t> </w:t>
      </w:r>
      <w:r>
        <w:rPr/>
        <w:t>the</w:t>
      </w:r>
      <w:r>
        <w:rPr>
          <w:spacing w:val="23"/>
        </w:rPr>
        <w:t> </w:t>
      </w:r>
      <w:r>
        <w:rPr/>
        <w:t>soil</w:t>
      </w:r>
      <w:r>
        <w:rPr>
          <w:spacing w:val="24"/>
        </w:rPr>
        <w:t> </w:t>
      </w:r>
      <w:r>
        <w:rPr>
          <w:spacing w:val="-1"/>
        </w:rPr>
        <w:t>as</w:t>
      </w:r>
      <w:r>
        <w:rPr>
          <w:spacing w:val="24"/>
        </w:rPr>
        <w:t> </w:t>
      </w:r>
      <w:r>
        <w:rPr>
          <w:spacing w:val="-1"/>
        </w:rPr>
        <w:t>organic</w:t>
      </w:r>
      <w:r>
        <w:rPr>
          <w:spacing w:val="25"/>
        </w:rPr>
        <w:t> </w:t>
      </w:r>
      <w:r>
        <w:rPr>
          <w:spacing w:val="-1"/>
        </w:rPr>
        <w:t>manure,</w:t>
      </w:r>
      <w:r>
        <w:rPr>
          <w:spacing w:val="23"/>
        </w:rPr>
        <w:t> </w:t>
      </w:r>
      <w:r>
        <w:rPr/>
        <w:t>the</w:t>
      </w:r>
      <w:r>
        <w:rPr>
          <w:spacing w:val="25"/>
        </w:rPr>
        <w:t> </w:t>
      </w:r>
      <w:r>
        <w:rPr>
          <w:spacing w:val="-1"/>
        </w:rPr>
        <w:t>farmers</w:t>
      </w:r>
      <w:r>
        <w:rPr>
          <w:spacing w:val="25"/>
        </w:rPr>
        <w:t> </w:t>
      </w:r>
      <w:r>
        <w:rPr/>
        <w:t>are</w:t>
      </w:r>
      <w:r>
        <w:rPr>
          <w:spacing w:val="71"/>
        </w:rPr>
        <w:t> </w:t>
      </w:r>
      <w:r>
        <w:rPr>
          <w:spacing w:val="-1"/>
        </w:rPr>
        <w:t>implementing</w:t>
      </w:r>
      <w:r>
        <w:rPr>
          <w:spacing w:val="9"/>
        </w:rPr>
        <w:t> </w:t>
      </w:r>
      <w:r>
        <w:rPr>
          <w:spacing w:val="-1"/>
        </w:rPr>
        <w:t>climate-smart</w:t>
      </w:r>
      <w:r>
        <w:rPr>
          <w:spacing w:val="9"/>
        </w:rPr>
        <w:t> </w:t>
      </w:r>
      <w:r>
        <w:rPr>
          <w:spacing w:val="-1"/>
        </w:rPr>
        <w:t>agricultural</w:t>
      </w:r>
      <w:r>
        <w:rPr>
          <w:spacing w:val="9"/>
        </w:rPr>
        <w:t> </w:t>
      </w:r>
      <w:r>
        <w:rPr>
          <w:spacing w:val="-1"/>
        </w:rPr>
        <w:t>practices.</w:t>
      </w:r>
      <w:r>
        <w:rPr>
          <w:spacing w:val="9"/>
        </w:rPr>
        <w:t> </w:t>
      </w:r>
      <w:r>
        <w:rPr/>
        <w:t>This</w:t>
      </w:r>
      <w:r>
        <w:rPr>
          <w:spacing w:val="9"/>
        </w:rPr>
        <w:t> </w:t>
      </w:r>
      <w:r>
        <w:rPr/>
        <w:t>supports</w:t>
      </w:r>
      <w:r>
        <w:rPr>
          <w:spacing w:val="9"/>
        </w:rPr>
        <w:t> </w:t>
      </w:r>
      <w:r>
        <w:rPr/>
        <w:t>the</w:t>
      </w:r>
      <w:r>
        <w:rPr>
          <w:spacing w:val="8"/>
        </w:rPr>
        <w:t> </w:t>
      </w:r>
      <w:r>
        <w:rPr>
          <w:spacing w:val="-1"/>
        </w:rPr>
        <w:t>findings</w:t>
      </w:r>
      <w:r>
        <w:rPr>
          <w:spacing w:val="9"/>
        </w:rPr>
        <w:t> </w:t>
      </w:r>
      <w:r>
        <w:rPr/>
        <w:t>of</w:t>
      </w:r>
      <w:r>
        <w:rPr>
          <w:spacing w:val="13"/>
        </w:rPr>
        <w:t> </w:t>
      </w:r>
      <w:r>
        <w:rPr>
          <w:spacing w:val="-1"/>
        </w:rPr>
        <w:t>Yfantopoulos</w:t>
      </w:r>
      <w:r>
        <w:rPr>
          <w:spacing w:val="9"/>
        </w:rPr>
        <w:t> </w:t>
      </w:r>
      <w:r>
        <w:rPr>
          <w:spacing w:val="-1"/>
        </w:rPr>
        <w:t>et</w:t>
      </w:r>
      <w:r>
        <w:rPr>
          <w:spacing w:val="103"/>
        </w:rPr>
        <w:t> </w:t>
      </w:r>
      <w:r>
        <w:rPr>
          <w:spacing w:val="-1"/>
        </w:rPr>
        <w:t>al.</w:t>
      </w:r>
      <w:r>
        <w:rPr/>
        <w:t> </w:t>
      </w:r>
      <w:r>
        <w:rPr>
          <w:spacing w:val="-1"/>
        </w:rPr>
        <w:t>(2022),</w:t>
      </w:r>
      <w:r>
        <w:rPr>
          <w:spacing w:val="2"/>
        </w:rPr>
        <w:t> </w:t>
      </w:r>
      <w:r>
        <w:rPr>
          <w:spacing w:val="-1"/>
        </w:rPr>
        <w:t>which</w:t>
      </w:r>
      <w:r>
        <w:rPr/>
        <w:t> </w:t>
      </w:r>
      <w:r>
        <w:rPr>
          <w:spacing w:val="-1"/>
        </w:rPr>
        <w:t>indicated</w:t>
      </w:r>
      <w:r>
        <w:rPr/>
        <w:t> that, the population of</w:t>
      </w:r>
      <w:r>
        <w:rPr>
          <w:spacing w:val="1"/>
        </w:rPr>
        <w:t> </w:t>
      </w:r>
      <w:r>
        <w:rPr/>
        <w:t>soil </w:t>
      </w:r>
      <w:r>
        <w:rPr>
          <w:spacing w:val="-1"/>
        </w:rPr>
        <w:t>microbes</w:t>
      </w:r>
      <w:r>
        <w:rPr/>
        <w:t> significantly </w:t>
      </w:r>
      <w:r>
        <w:rPr>
          <w:spacing w:val="-1"/>
        </w:rPr>
        <w:t>increased</w:t>
      </w:r>
      <w:r>
        <w:rPr/>
        <w:t> </w:t>
      </w:r>
      <w:r>
        <w:rPr>
          <w:spacing w:val="-1"/>
        </w:rPr>
        <w:t>as</w:t>
      </w:r>
      <w:r>
        <w:rPr>
          <w:spacing w:val="2"/>
        </w:rPr>
        <w:t> </w:t>
      </w:r>
      <w:r>
        <w:rPr/>
        <w:t>a</w:t>
      </w:r>
      <w:r>
        <w:rPr>
          <w:spacing w:val="-1"/>
        </w:rPr>
        <w:t> </w:t>
      </w:r>
      <w:r>
        <w:rPr/>
        <w:t>result</w:t>
      </w:r>
      <w:r>
        <w:rPr>
          <w:spacing w:val="67"/>
        </w:rPr>
        <w:t> </w:t>
      </w:r>
      <w:r>
        <w:rPr/>
        <w:t>of</w:t>
      </w:r>
      <w:r>
        <w:rPr>
          <w:spacing w:val="39"/>
        </w:rPr>
        <w:t> </w:t>
      </w:r>
      <w:r>
        <w:rPr/>
        <w:t>the</w:t>
      </w:r>
      <w:r>
        <w:rPr>
          <w:spacing w:val="42"/>
        </w:rPr>
        <w:t> </w:t>
      </w:r>
      <w:r>
        <w:rPr>
          <w:spacing w:val="-1"/>
        </w:rPr>
        <w:t>faba</w:t>
      </w:r>
      <w:r>
        <w:rPr>
          <w:spacing w:val="41"/>
        </w:rPr>
        <w:t> </w:t>
      </w:r>
      <w:r>
        <w:rPr>
          <w:spacing w:val="-1"/>
        </w:rPr>
        <w:t>beans</w:t>
      </w:r>
      <w:r>
        <w:rPr>
          <w:spacing w:val="42"/>
        </w:rPr>
        <w:t> </w:t>
      </w:r>
      <w:r>
        <w:rPr/>
        <w:t>degradation</w:t>
      </w:r>
      <w:r>
        <w:rPr>
          <w:spacing w:val="40"/>
        </w:rPr>
        <w:t> </w:t>
      </w:r>
      <w:r>
        <w:rPr>
          <w:spacing w:val="-1"/>
        </w:rPr>
        <w:t>when</w:t>
      </w:r>
      <w:r>
        <w:rPr>
          <w:spacing w:val="40"/>
        </w:rPr>
        <w:t> </w:t>
      </w:r>
      <w:r>
        <w:rPr>
          <w:spacing w:val="-1"/>
        </w:rPr>
        <w:t>utilized</w:t>
      </w:r>
      <w:r>
        <w:rPr>
          <w:spacing w:val="42"/>
        </w:rPr>
        <w:t> </w:t>
      </w:r>
      <w:r>
        <w:rPr>
          <w:spacing w:val="-1"/>
        </w:rPr>
        <w:t>as</w:t>
      </w:r>
      <w:r>
        <w:rPr>
          <w:spacing w:val="43"/>
        </w:rPr>
        <w:t> </w:t>
      </w:r>
      <w:r>
        <w:rPr>
          <w:spacing w:val="-1"/>
        </w:rPr>
        <w:t>crop</w:t>
      </w:r>
      <w:r>
        <w:rPr>
          <w:spacing w:val="39"/>
        </w:rPr>
        <w:t> </w:t>
      </w:r>
      <w:r>
        <w:rPr/>
        <w:t>waste</w:t>
      </w:r>
      <w:r>
        <w:rPr>
          <w:spacing w:val="40"/>
        </w:rPr>
        <w:t> </w:t>
      </w:r>
      <w:r>
        <w:rPr/>
        <w:t>or</w:t>
      </w:r>
      <w:r>
        <w:rPr>
          <w:spacing w:val="42"/>
        </w:rPr>
        <w:t> </w:t>
      </w:r>
      <w:r>
        <w:rPr>
          <w:spacing w:val="-1"/>
        </w:rPr>
        <w:t>green</w:t>
      </w:r>
      <w:r>
        <w:rPr>
          <w:spacing w:val="40"/>
        </w:rPr>
        <w:t> </w:t>
      </w:r>
      <w:r>
        <w:rPr>
          <w:spacing w:val="-1"/>
        </w:rPr>
        <w:t>manure.</w:t>
      </w:r>
      <w:r>
        <w:rPr>
          <w:spacing w:val="40"/>
        </w:rPr>
        <w:t> </w:t>
      </w:r>
      <w:r>
        <w:rPr/>
        <w:t>These</w:t>
      </w:r>
      <w:r>
        <w:rPr>
          <w:spacing w:val="39"/>
        </w:rPr>
        <w:t> </w:t>
      </w:r>
      <w:r>
        <w:rPr>
          <w:spacing w:val="-1"/>
        </w:rPr>
        <w:t>practices</w:t>
      </w:r>
      <w:r>
        <w:rPr>
          <w:spacing w:val="71"/>
        </w:rPr>
        <w:t> </w:t>
      </w:r>
      <w:r>
        <w:rPr>
          <w:spacing w:val="-1"/>
        </w:rPr>
        <w:t>contribute</w:t>
      </w:r>
      <w:r>
        <w:rPr>
          <w:spacing w:val="46"/>
        </w:rPr>
        <w:t> </w:t>
      </w:r>
      <w:r>
        <w:rPr/>
        <w:t>to</w:t>
      </w:r>
      <w:r>
        <w:rPr>
          <w:spacing w:val="48"/>
        </w:rPr>
        <w:t> </w:t>
      </w:r>
      <w:r>
        <w:rPr/>
        <w:t>the</w:t>
      </w:r>
      <w:r>
        <w:rPr>
          <w:spacing w:val="47"/>
        </w:rPr>
        <w:t> </w:t>
      </w:r>
      <w:r>
        <w:rPr>
          <w:spacing w:val="-1"/>
        </w:rPr>
        <w:t>improvement</w:t>
      </w:r>
      <w:r>
        <w:rPr>
          <w:spacing w:val="47"/>
        </w:rPr>
        <w:t> </w:t>
      </w:r>
      <w:r>
        <w:rPr/>
        <w:t>of</w:t>
      </w:r>
      <w:r>
        <w:rPr>
          <w:spacing w:val="47"/>
        </w:rPr>
        <w:t> </w:t>
      </w:r>
      <w:r>
        <w:rPr/>
        <w:t>soil</w:t>
      </w:r>
      <w:r>
        <w:rPr>
          <w:spacing w:val="48"/>
        </w:rPr>
        <w:t> </w:t>
      </w:r>
      <w:r>
        <w:rPr>
          <w:spacing w:val="-1"/>
        </w:rPr>
        <w:t>fertility,</w:t>
      </w:r>
      <w:r>
        <w:rPr>
          <w:spacing w:val="48"/>
        </w:rPr>
        <w:t> </w:t>
      </w:r>
      <w:r>
        <w:rPr>
          <w:spacing w:val="-1"/>
        </w:rPr>
        <w:t>nutrient</w:t>
      </w:r>
      <w:r>
        <w:rPr>
          <w:spacing w:val="52"/>
        </w:rPr>
        <w:t> </w:t>
      </w:r>
      <w:r>
        <w:rPr>
          <w:spacing w:val="-1"/>
        </w:rPr>
        <w:t>cycling,</w:t>
      </w:r>
      <w:r>
        <w:rPr>
          <w:spacing w:val="47"/>
        </w:rPr>
        <w:t> </w:t>
      </w:r>
      <w:r>
        <w:rPr>
          <w:spacing w:val="-1"/>
        </w:rPr>
        <w:t>and</w:t>
      </w:r>
      <w:r>
        <w:rPr>
          <w:spacing w:val="47"/>
        </w:rPr>
        <w:t> </w:t>
      </w:r>
      <w:r>
        <w:rPr>
          <w:spacing w:val="-1"/>
        </w:rPr>
        <w:t>overall</w:t>
      </w:r>
      <w:r>
        <w:rPr>
          <w:spacing w:val="48"/>
        </w:rPr>
        <w:t> </w:t>
      </w:r>
      <w:r>
        <w:rPr>
          <w:spacing w:val="-1"/>
        </w:rPr>
        <w:t>sustainability</w:t>
      </w:r>
      <w:r>
        <w:rPr>
          <w:spacing w:val="48"/>
        </w:rPr>
        <w:t> </w:t>
      </w:r>
      <w:r>
        <w:rPr/>
        <w:t>of</w:t>
      </w:r>
      <w:r>
        <w:rPr>
          <w:spacing w:val="121"/>
        </w:rPr>
        <w:t> </w:t>
      </w:r>
      <w:r>
        <w:rPr>
          <w:spacing w:val="-1"/>
        </w:rPr>
        <w:t>farming</w:t>
      </w:r>
      <w:r>
        <w:rPr>
          <w:spacing w:val="9"/>
        </w:rPr>
        <w:t> </w:t>
      </w:r>
      <w:r>
        <w:rPr>
          <w:spacing w:val="-1"/>
        </w:rPr>
        <w:t>operations.</w:t>
      </w:r>
      <w:r>
        <w:rPr>
          <w:spacing w:val="9"/>
        </w:rPr>
        <w:t> </w:t>
      </w:r>
      <w:r>
        <w:rPr>
          <w:spacing w:val="-1"/>
        </w:rPr>
        <w:t>Moreover,</w:t>
      </w:r>
      <w:r>
        <w:rPr>
          <w:spacing w:val="8"/>
        </w:rPr>
        <w:t> </w:t>
      </w:r>
      <w:r>
        <w:rPr/>
        <w:t>by</w:t>
      </w:r>
      <w:r>
        <w:rPr>
          <w:spacing w:val="9"/>
        </w:rPr>
        <w:t> </w:t>
      </w:r>
      <w:r>
        <w:rPr>
          <w:spacing w:val="-1"/>
        </w:rPr>
        <w:t>avoiding</w:t>
      </w:r>
      <w:r>
        <w:rPr>
          <w:spacing w:val="9"/>
        </w:rPr>
        <w:t> </w:t>
      </w:r>
      <w:r>
        <w:rPr/>
        <w:t>the</w:t>
      </w:r>
      <w:r>
        <w:rPr>
          <w:spacing w:val="8"/>
        </w:rPr>
        <w:t> </w:t>
      </w:r>
      <w:r>
        <w:rPr>
          <w:spacing w:val="-1"/>
        </w:rPr>
        <w:t>burning</w:t>
      </w:r>
      <w:r>
        <w:rPr>
          <w:spacing w:val="9"/>
        </w:rPr>
        <w:t> </w:t>
      </w:r>
      <w:r>
        <w:rPr/>
        <w:t>of</w:t>
      </w:r>
      <w:r>
        <w:rPr>
          <w:spacing w:val="8"/>
        </w:rPr>
        <w:t> </w:t>
      </w:r>
      <w:r>
        <w:rPr>
          <w:spacing w:val="-1"/>
        </w:rPr>
        <w:t>crop</w:t>
      </w:r>
      <w:r>
        <w:rPr>
          <w:spacing w:val="8"/>
        </w:rPr>
        <w:t> </w:t>
      </w:r>
      <w:r>
        <w:rPr>
          <w:spacing w:val="-1"/>
        </w:rPr>
        <w:t>residues,</w:t>
      </w:r>
      <w:r>
        <w:rPr>
          <w:spacing w:val="9"/>
        </w:rPr>
        <w:t> </w:t>
      </w:r>
      <w:r>
        <w:rPr/>
        <w:t>the</w:t>
      </w:r>
      <w:r>
        <w:rPr>
          <w:spacing w:val="8"/>
        </w:rPr>
        <w:t> </w:t>
      </w:r>
      <w:r>
        <w:rPr>
          <w:spacing w:val="-1"/>
        </w:rPr>
        <w:t>community</w:t>
      </w:r>
      <w:r>
        <w:rPr>
          <w:spacing w:val="9"/>
        </w:rPr>
        <w:t> </w:t>
      </w:r>
      <w:r>
        <w:rPr>
          <w:spacing w:val="-1"/>
        </w:rPr>
        <w:t>reduces</w:t>
      </w:r>
      <w:r>
        <w:rPr>
          <w:spacing w:val="107"/>
        </w:rPr>
        <w:t> </w:t>
      </w:r>
      <w:r>
        <w:rPr>
          <w:spacing w:val="-1"/>
        </w:rPr>
        <w:t>air</w:t>
      </w:r>
      <w:r>
        <w:rPr>
          <w:spacing w:val="1"/>
        </w:rPr>
        <w:t> </w:t>
      </w:r>
      <w:r>
        <w:rPr/>
        <w:t>pollution</w:t>
      </w:r>
      <w:r>
        <w:rPr>
          <w:spacing w:val="2"/>
        </w:rPr>
        <w:t> </w:t>
      </w:r>
      <w:r>
        <w:rPr>
          <w:spacing w:val="-1"/>
        </w:rPr>
        <w:t>and</w:t>
      </w:r>
      <w:r>
        <w:rPr>
          <w:spacing w:val="2"/>
        </w:rPr>
        <w:t> </w:t>
      </w:r>
      <w:r>
        <w:rPr/>
        <w:t>greenhouse</w:t>
      </w:r>
      <w:r>
        <w:rPr>
          <w:spacing w:val="1"/>
        </w:rPr>
        <w:t> </w:t>
      </w:r>
      <w:r>
        <w:rPr>
          <w:spacing w:val="-1"/>
        </w:rPr>
        <w:t>gas</w:t>
      </w:r>
      <w:r>
        <w:rPr>
          <w:spacing w:val="4"/>
        </w:rPr>
        <w:t> </w:t>
      </w:r>
      <w:r>
        <w:rPr>
          <w:spacing w:val="-1"/>
        </w:rPr>
        <w:t>emissions,</w:t>
      </w:r>
      <w:r>
        <w:rPr>
          <w:spacing w:val="2"/>
        </w:rPr>
        <w:t> </w:t>
      </w:r>
      <w:r>
        <w:rPr>
          <w:spacing w:val="-1"/>
        </w:rPr>
        <w:t>aligning</w:t>
      </w:r>
      <w:r>
        <w:rPr>
          <w:spacing w:val="2"/>
        </w:rPr>
        <w:t> </w:t>
      </w:r>
      <w:r>
        <w:rPr/>
        <w:t>with</w:t>
      </w:r>
      <w:r>
        <w:rPr>
          <w:spacing w:val="2"/>
        </w:rPr>
        <w:t> </w:t>
      </w:r>
      <w:r>
        <w:rPr>
          <w:spacing w:val="-1"/>
        </w:rPr>
        <w:t>environmentally</w:t>
      </w:r>
      <w:r>
        <w:rPr>
          <w:spacing w:val="4"/>
        </w:rPr>
        <w:t> </w:t>
      </w:r>
      <w:r>
        <w:rPr>
          <w:spacing w:val="-1"/>
        </w:rPr>
        <w:t>conscious</w:t>
      </w:r>
      <w:r>
        <w:rPr>
          <w:spacing w:val="2"/>
        </w:rPr>
        <w:t> </w:t>
      </w:r>
      <w:r>
        <w:rPr>
          <w:spacing w:val="-1"/>
        </w:rPr>
        <w:t>agricultural</w:t>
      </w:r>
      <w:r>
        <w:rPr>
          <w:spacing w:val="111"/>
        </w:rPr>
        <w:t> </w:t>
      </w:r>
      <w:r>
        <w:rPr>
          <w:spacing w:val="-1"/>
        </w:rPr>
        <w:t>practices.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6"/>
        <w:jc w:val="both"/>
      </w:pPr>
      <w:r>
        <w:rPr>
          <w:spacing w:val="-2"/>
        </w:rPr>
        <w:t>In</w:t>
      </w:r>
      <w:r>
        <w:rPr/>
        <w:t> </w:t>
      </w:r>
      <w:r>
        <w:rPr>
          <w:spacing w:val="-1"/>
        </w:rPr>
        <w:t>summary,</w:t>
      </w:r>
      <w:r>
        <w:rPr/>
        <w:t> the</w:t>
      </w:r>
      <w:r>
        <w:rPr>
          <w:spacing w:val="-1"/>
        </w:rPr>
        <w:t> analysis</w:t>
      </w:r>
      <w:r>
        <w:rPr/>
        <w:t> highlights</w:t>
      </w:r>
      <w:r>
        <w:rPr>
          <w:spacing w:val="-2"/>
        </w:rPr>
        <w:t> </w:t>
      </w:r>
      <w:r>
        <w:rPr/>
        <w:t>the </w:t>
      </w:r>
      <w:r>
        <w:rPr>
          <w:spacing w:val="-1"/>
        </w:rPr>
        <w:t>adoption</w:t>
      </w:r>
      <w:r>
        <w:rPr/>
        <w:t> </w:t>
      </w:r>
      <w:r>
        <w:rPr>
          <w:spacing w:val="-2"/>
        </w:rPr>
        <w:t>of</w:t>
      </w:r>
      <w:r>
        <w:rPr/>
        <w:t> </w:t>
      </w:r>
      <w:r>
        <w:rPr>
          <w:spacing w:val="-1"/>
        </w:rPr>
        <w:t>climate-smart</w:t>
      </w:r>
      <w:r>
        <w:rPr/>
        <w:t> </w:t>
      </w:r>
      <w:r>
        <w:rPr>
          <w:spacing w:val="-1"/>
        </w:rPr>
        <w:t>agricultural</w:t>
      </w:r>
      <w:r>
        <w:rPr/>
        <w:t> </w:t>
      </w:r>
      <w:r>
        <w:rPr>
          <w:spacing w:val="-1"/>
        </w:rPr>
        <w:t>practices</w:t>
      </w:r>
      <w:r>
        <w:rPr/>
        <w:t> </w:t>
      </w:r>
      <w:r>
        <w:rPr>
          <w:spacing w:val="-1"/>
        </w:rPr>
        <w:t>regarding</w:t>
      </w:r>
      <w:r>
        <w:rPr>
          <w:spacing w:val="103"/>
        </w:rPr>
        <w:t> </w:t>
      </w:r>
      <w:r>
        <w:rPr/>
        <w:t>the</w:t>
      </w:r>
      <w:r>
        <w:rPr>
          <w:spacing w:val="13"/>
        </w:rPr>
        <w:t> </w:t>
      </w:r>
      <w:r>
        <w:rPr>
          <w:spacing w:val="-1"/>
        </w:rPr>
        <w:t>utilization</w:t>
      </w:r>
      <w:r>
        <w:rPr>
          <w:spacing w:val="14"/>
        </w:rPr>
        <w:t> </w:t>
      </w:r>
      <w:r>
        <w:rPr/>
        <w:t>of</w:t>
      </w:r>
      <w:r>
        <w:rPr>
          <w:spacing w:val="13"/>
        </w:rPr>
        <w:t> </w:t>
      </w:r>
      <w:r>
        <w:rPr>
          <w:spacing w:val="-1"/>
        </w:rPr>
        <w:t>crop</w:t>
      </w:r>
      <w:r>
        <w:rPr>
          <w:spacing w:val="15"/>
        </w:rPr>
        <w:t> </w:t>
      </w:r>
      <w:r>
        <w:rPr/>
        <w:t>residues</w:t>
      </w:r>
      <w:r>
        <w:rPr>
          <w:spacing w:val="14"/>
        </w:rPr>
        <w:t> </w:t>
      </w:r>
      <w:r>
        <w:rPr>
          <w:spacing w:val="-1"/>
        </w:rPr>
        <w:t>as</w:t>
      </w:r>
      <w:r>
        <w:rPr>
          <w:spacing w:val="14"/>
        </w:rPr>
        <w:t> </w:t>
      </w:r>
      <w:r>
        <w:rPr/>
        <w:t>organic</w:t>
      </w:r>
      <w:r>
        <w:rPr>
          <w:spacing w:val="13"/>
        </w:rPr>
        <w:t> </w:t>
      </w:r>
      <w:r>
        <w:rPr>
          <w:spacing w:val="-1"/>
        </w:rPr>
        <w:t>manure.</w:t>
      </w:r>
      <w:r>
        <w:rPr>
          <w:spacing w:val="14"/>
        </w:rPr>
        <w:t> </w:t>
      </w:r>
      <w:r>
        <w:rPr/>
        <w:t>The</w:t>
      </w:r>
      <w:r>
        <w:rPr>
          <w:spacing w:val="15"/>
        </w:rPr>
        <w:t> </w:t>
      </w:r>
      <w:r>
        <w:rPr>
          <w:spacing w:val="-1"/>
        </w:rPr>
        <w:t>farmers</w:t>
      </w:r>
      <w:r>
        <w:rPr>
          <w:spacing w:val="13"/>
        </w:rPr>
        <w:t> </w:t>
      </w:r>
      <w:r>
        <w:rPr/>
        <w:t>have</w:t>
      </w:r>
      <w:r>
        <w:rPr>
          <w:spacing w:val="13"/>
        </w:rPr>
        <w:t> </w:t>
      </w:r>
      <w:r>
        <w:rPr/>
        <w:t>shifted</w:t>
      </w:r>
      <w:r>
        <w:rPr>
          <w:spacing w:val="14"/>
        </w:rPr>
        <w:t> </w:t>
      </w:r>
      <w:r>
        <w:rPr>
          <w:spacing w:val="-1"/>
        </w:rPr>
        <w:t>away</w:t>
      </w:r>
      <w:r>
        <w:rPr>
          <w:spacing w:val="14"/>
        </w:rPr>
        <w:t> </w:t>
      </w:r>
      <w:r>
        <w:rPr/>
        <w:t>from</w:t>
      </w:r>
      <w:r>
        <w:rPr>
          <w:spacing w:val="14"/>
        </w:rPr>
        <w:t> </w:t>
      </w:r>
      <w:r>
        <w:rPr/>
        <w:t>burning</w:t>
      </w:r>
      <w:r>
        <w:rPr>
          <w:spacing w:val="59"/>
        </w:rPr>
        <w:t> </w:t>
      </w:r>
      <w:r>
        <w:rPr>
          <w:spacing w:val="-1"/>
        </w:rPr>
        <w:t>groundnut</w:t>
      </w:r>
      <w:r>
        <w:rPr>
          <w:spacing w:val="2"/>
        </w:rPr>
        <w:t> </w:t>
      </w:r>
      <w:r>
        <w:rPr>
          <w:spacing w:val="-1"/>
        </w:rPr>
        <w:t>and</w:t>
      </w:r>
      <w:r>
        <w:rPr>
          <w:spacing w:val="2"/>
        </w:rPr>
        <w:t> </w:t>
      </w:r>
      <w:r>
        <w:rPr/>
        <w:t>beans</w:t>
      </w:r>
      <w:r>
        <w:rPr>
          <w:spacing w:val="2"/>
        </w:rPr>
        <w:t> </w:t>
      </w:r>
      <w:r>
        <w:rPr/>
        <w:t>leaves,</w:t>
      </w:r>
      <w:r>
        <w:rPr>
          <w:spacing w:val="2"/>
        </w:rPr>
        <w:t> </w:t>
      </w:r>
      <w:r>
        <w:rPr/>
        <w:t>sorghum,</w:t>
      </w:r>
      <w:r>
        <w:rPr>
          <w:spacing w:val="2"/>
        </w:rPr>
        <w:t> </w:t>
      </w:r>
      <w:r>
        <w:rPr/>
        <w:t>maize</w:t>
      </w:r>
      <w:r>
        <w:rPr>
          <w:spacing w:val="3"/>
        </w:rPr>
        <w:t> </w:t>
      </w:r>
      <w:r>
        <w:rPr>
          <w:spacing w:val="-1"/>
        </w:rPr>
        <w:t>and</w:t>
      </w:r>
      <w:r>
        <w:rPr>
          <w:spacing w:val="4"/>
        </w:rPr>
        <w:t> </w:t>
      </w:r>
      <w:r>
        <w:rPr/>
        <w:t>other crop</w:t>
      </w:r>
      <w:r>
        <w:rPr>
          <w:spacing w:val="1"/>
        </w:rPr>
        <w:t> </w:t>
      </w:r>
      <w:r>
        <w:rPr/>
        <w:t>residue</w:t>
      </w:r>
      <w:r>
        <w:rPr>
          <w:spacing w:val="1"/>
        </w:rPr>
        <w:t> </w:t>
      </w:r>
      <w:r>
        <w:rPr/>
        <w:t>opting</w:t>
      </w:r>
      <w:r>
        <w:rPr>
          <w:spacing w:val="4"/>
        </w:rPr>
        <w:t> </w:t>
      </w:r>
      <w:r>
        <w:rPr/>
        <w:t>to</w:t>
      </w:r>
      <w:r>
        <w:rPr>
          <w:spacing w:val="2"/>
        </w:rPr>
        <w:t> </w:t>
      </w:r>
      <w:r>
        <w:rPr/>
        <w:t>spread</w:t>
      </w:r>
      <w:r>
        <w:rPr>
          <w:spacing w:val="2"/>
        </w:rPr>
        <w:t> </w:t>
      </w:r>
      <w:r>
        <w:rPr/>
        <w:t>them</w:t>
      </w:r>
      <w:r>
        <w:rPr>
          <w:spacing w:val="2"/>
        </w:rPr>
        <w:t> </w:t>
      </w:r>
      <w:r>
        <w:rPr/>
        <w:t>on</w:t>
      </w:r>
      <w:r>
        <w:rPr>
          <w:spacing w:val="4"/>
        </w:rPr>
        <w:t> </w:t>
      </w:r>
      <w:r>
        <w:rPr/>
        <w:t>the</w:t>
      </w:r>
      <w:r>
        <w:rPr>
          <w:spacing w:val="40"/>
        </w:rPr>
        <w:t> </w:t>
      </w:r>
      <w:r>
        <w:rPr>
          <w:spacing w:val="-1"/>
        </w:rPr>
        <w:t>farm</w:t>
      </w:r>
      <w:r>
        <w:rPr>
          <w:spacing w:val="47"/>
        </w:rPr>
        <w:t> </w:t>
      </w:r>
      <w:r>
        <w:rPr>
          <w:spacing w:val="-1"/>
        </w:rPr>
        <w:t>instead.</w:t>
      </w:r>
      <w:r>
        <w:rPr>
          <w:spacing w:val="47"/>
        </w:rPr>
        <w:t> </w:t>
      </w:r>
      <w:r>
        <w:rPr/>
        <w:t>This</w:t>
      </w:r>
      <w:r>
        <w:rPr>
          <w:spacing w:val="48"/>
        </w:rPr>
        <w:t> </w:t>
      </w:r>
      <w:r>
        <w:rPr>
          <w:spacing w:val="-1"/>
        </w:rPr>
        <w:t>approach</w:t>
      </w:r>
      <w:r>
        <w:rPr>
          <w:spacing w:val="47"/>
        </w:rPr>
        <w:t> </w:t>
      </w:r>
      <w:r>
        <w:rPr>
          <w:spacing w:val="-1"/>
        </w:rPr>
        <w:t>allows</w:t>
      </w:r>
      <w:r>
        <w:rPr>
          <w:spacing w:val="47"/>
        </w:rPr>
        <w:t> </w:t>
      </w:r>
      <w:r>
        <w:rPr/>
        <w:t>the</w:t>
      </w:r>
      <w:r>
        <w:rPr>
          <w:spacing w:val="47"/>
        </w:rPr>
        <w:t> </w:t>
      </w:r>
      <w:r>
        <w:rPr>
          <w:spacing w:val="-1"/>
        </w:rPr>
        <w:t>residues</w:t>
      </w:r>
      <w:r>
        <w:rPr>
          <w:spacing w:val="47"/>
        </w:rPr>
        <w:t> </w:t>
      </w:r>
      <w:r>
        <w:rPr/>
        <w:t>to</w:t>
      </w:r>
      <w:r>
        <w:rPr>
          <w:spacing w:val="48"/>
        </w:rPr>
        <w:t> </w:t>
      </w:r>
      <w:r>
        <w:rPr>
          <w:spacing w:val="-1"/>
        </w:rPr>
        <w:t>decompose</w:t>
      </w:r>
      <w:r>
        <w:rPr>
          <w:spacing w:val="46"/>
        </w:rPr>
        <w:t> </w:t>
      </w:r>
      <w:r>
        <w:rPr>
          <w:spacing w:val="-1"/>
        </w:rPr>
        <w:t>naturally</w:t>
      </w:r>
      <w:r>
        <w:rPr>
          <w:spacing w:val="47"/>
        </w:rPr>
        <w:t> </w:t>
      </w:r>
      <w:r>
        <w:rPr>
          <w:spacing w:val="-1"/>
        </w:rPr>
        <w:t>and</w:t>
      </w:r>
      <w:r>
        <w:rPr>
          <w:spacing w:val="47"/>
        </w:rPr>
        <w:t> </w:t>
      </w:r>
      <w:r>
        <w:rPr>
          <w:spacing w:val="-1"/>
        </w:rPr>
        <w:t>enrich</w:t>
      </w:r>
      <w:r>
        <w:rPr>
          <w:spacing w:val="47"/>
        </w:rPr>
        <w:t> </w:t>
      </w:r>
      <w:r>
        <w:rPr/>
        <w:t>the</w:t>
      </w:r>
      <w:r>
        <w:rPr>
          <w:spacing w:val="47"/>
        </w:rPr>
        <w:t> </w:t>
      </w:r>
      <w:r>
        <w:rPr/>
        <w:t>soil,</w:t>
      </w:r>
      <w:r>
        <w:rPr>
          <w:spacing w:val="83"/>
        </w:rPr>
        <w:t> </w:t>
      </w:r>
      <w:r>
        <w:rPr/>
        <w:t>promoting</w:t>
      </w:r>
      <w:r>
        <w:rPr>
          <w:spacing w:val="35"/>
        </w:rPr>
        <w:t> </w:t>
      </w:r>
      <w:r>
        <w:rPr>
          <w:spacing w:val="-1"/>
        </w:rPr>
        <w:t>sustainable</w:t>
      </w:r>
      <w:r>
        <w:rPr>
          <w:spacing w:val="34"/>
        </w:rPr>
        <w:t> </w:t>
      </w:r>
      <w:r>
        <w:rPr/>
        <w:t>farming</w:t>
      </w:r>
      <w:r>
        <w:rPr>
          <w:spacing w:val="36"/>
        </w:rPr>
        <w:t> </w:t>
      </w:r>
      <w:r>
        <w:rPr>
          <w:spacing w:val="-1"/>
        </w:rPr>
        <w:t>practices</w:t>
      </w:r>
      <w:r>
        <w:rPr>
          <w:spacing w:val="38"/>
        </w:rPr>
        <w:t> </w:t>
      </w:r>
      <w:r>
        <w:rPr>
          <w:spacing w:val="-1"/>
        </w:rPr>
        <w:t>and</w:t>
      </w:r>
      <w:r>
        <w:rPr>
          <w:spacing w:val="35"/>
        </w:rPr>
        <w:t> </w:t>
      </w:r>
      <w:r>
        <w:rPr>
          <w:spacing w:val="-1"/>
        </w:rPr>
        <w:t>reducing</w:t>
      </w:r>
      <w:r>
        <w:rPr>
          <w:spacing w:val="36"/>
        </w:rPr>
        <w:t> </w:t>
      </w:r>
      <w:r>
        <w:rPr>
          <w:spacing w:val="-1"/>
        </w:rPr>
        <w:t>environmental</w:t>
      </w:r>
      <w:r>
        <w:rPr>
          <w:spacing w:val="35"/>
        </w:rPr>
        <w:t> </w:t>
      </w:r>
      <w:r>
        <w:rPr>
          <w:spacing w:val="-1"/>
        </w:rPr>
        <w:t>impacts.</w:t>
      </w:r>
      <w:r>
        <w:rPr>
          <w:spacing w:val="36"/>
        </w:rPr>
        <w:t> </w:t>
      </w:r>
      <w:r>
        <w:rPr/>
        <w:t>To</w:t>
      </w:r>
      <w:r>
        <w:rPr>
          <w:spacing w:val="35"/>
        </w:rPr>
        <w:t> </w:t>
      </w:r>
      <w:r>
        <w:rPr>
          <w:spacing w:val="-1"/>
        </w:rPr>
        <w:t>add,</w:t>
      </w:r>
      <w:r>
        <w:rPr>
          <w:spacing w:val="35"/>
        </w:rPr>
        <w:t> </w:t>
      </w:r>
      <w:r>
        <w:rPr/>
        <w:t>a</w:t>
      </w:r>
      <w:r>
        <w:rPr>
          <w:spacing w:val="34"/>
        </w:rPr>
        <w:t> </w:t>
      </w:r>
      <w:r>
        <w:rPr/>
        <w:t>male</w:t>
      </w:r>
      <w:r>
        <w:rPr>
          <w:spacing w:val="89"/>
        </w:rPr>
        <w:t> </w:t>
      </w:r>
      <w:r>
        <w:rPr>
          <w:spacing w:val="-1"/>
        </w:rPr>
        <w:t>discussant</w:t>
      </w:r>
      <w:r>
        <w:rPr/>
        <w:t> during the</w:t>
      </w:r>
      <w:r>
        <w:rPr>
          <w:spacing w:val="-1"/>
        </w:rPr>
        <w:t> FGD</w:t>
      </w:r>
      <w:r>
        <w:rPr/>
        <w:t> in the</w:t>
      </w:r>
      <w:r>
        <w:rPr>
          <w:spacing w:val="-1"/>
        </w:rPr>
        <w:t> Maalesong</w:t>
      </w:r>
      <w:r>
        <w:rPr/>
        <w:t> </w:t>
      </w:r>
      <w:r>
        <w:rPr>
          <w:spacing w:val="-1"/>
        </w:rPr>
        <w:t>Tietaar</w:t>
      </w:r>
      <w:r>
        <w:rPr/>
        <w:t> </w:t>
      </w:r>
      <w:r>
        <w:rPr>
          <w:spacing w:val="-1"/>
        </w:rPr>
        <w:t>group</w:t>
      </w:r>
      <w:r>
        <w:rPr/>
        <w:t> in Ombo </w:t>
      </w:r>
      <w:r>
        <w:rPr>
          <w:spacing w:val="-1"/>
        </w:rPr>
        <w:t>had</w:t>
      </w:r>
      <w:r>
        <w:rPr/>
        <w:t> this to </w:t>
      </w:r>
      <w:r>
        <w:rPr>
          <w:spacing w:val="-1"/>
        </w:rPr>
        <w:t>say:</w:t>
      </w:r>
    </w:p>
    <w:p>
      <w:pPr>
        <w:spacing w:after="0" w:line="48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spacing w:line="480" w:lineRule="auto" w:before="39"/>
        <w:ind w:left="458" w:right="656" w:firstLine="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i/>
          <w:sz w:val="24"/>
          <w:szCs w:val="24"/>
        </w:rPr>
        <w:t>To</w:t>
      </w:r>
      <w:r>
        <w:rPr>
          <w:rFonts w:ascii="Times New Roman" w:hAnsi="Times New Roman" w:cs="Times New Roman" w:eastAsia="Times New Roman"/>
          <w:i/>
          <w:spacing w:val="-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add</w:t>
      </w:r>
      <w:r>
        <w:rPr>
          <w:rFonts w:ascii="Times New Roman" w:hAnsi="Times New Roman" w:cs="Times New Roman" w:eastAsia="Times New Roman"/>
          <w:i/>
          <w:spacing w:val="-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to</w:t>
      </w:r>
      <w:r>
        <w:rPr>
          <w:rFonts w:ascii="Times New Roman" w:hAnsi="Times New Roman" w:cs="Times New Roman" w:eastAsia="Times New Roman"/>
          <w:i/>
          <w:spacing w:val="-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what</w:t>
      </w:r>
      <w:r>
        <w:rPr>
          <w:rFonts w:ascii="Times New Roman" w:hAnsi="Times New Roman" w:cs="Times New Roman" w:eastAsia="Times New Roman"/>
          <w:i/>
          <w:spacing w:val="-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my</w:t>
      </w:r>
      <w:r>
        <w:rPr>
          <w:rFonts w:ascii="Times New Roman" w:hAnsi="Times New Roman" w:cs="Times New Roman" w:eastAsia="Times New Roman"/>
          <w:i/>
          <w:spacing w:val="-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colleagues</w:t>
      </w:r>
      <w:r>
        <w:rPr>
          <w:rFonts w:ascii="Times New Roman" w:hAnsi="Times New Roman" w:cs="Times New Roman" w:eastAsia="Times New Roman"/>
          <w:i/>
          <w:spacing w:val="-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have</w:t>
      </w:r>
      <w:r>
        <w:rPr>
          <w:rFonts w:ascii="Times New Roman" w:hAnsi="Times New Roman" w:cs="Times New Roman" w:eastAsia="Times New Roman"/>
          <w:i/>
          <w:spacing w:val="-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said,</w:t>
      </w:r>
      <w:r>
        <w:rPr>
          <w:rFonts w:ascii="Times New Roman" w:hAnsi="Times New Roman" w:cs="Times New Roman" w:eastAsia="Times New Roman"/>
          <w:i/>
          <w:spacing w:val="-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after</w:t>
      </w:r>
      <w:r>
        <w:rPr>
          <w:rFonts w:ascii="Times New Roman" w:hAnsi="Times New Roman" w:cs="Times New Roman" w:eastAsia="Times New Roman"/>
          <w:i/>
          <w:spacing w:val="-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farming</w:t>
      </w:r>
      <w:r>
        <w:rPr>
          <w:rFonts w:ascii="Times New Roman" w:hAnsi="Times New Roman" w:cs="Times New Roman" w:eastAsia="Times New Roman"/>
          <w:i/>
          <w:spacing w:val="-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maize,</w:t>
      </w:r>
      <w:r>
        <w:rPr>
          <w:rFonts w:ascii="Times New Roman" w:hAnsi="Times New Roman" w:cs="Times New Roman" w:eastAsia="Times New Roman"/>
          <w:i/>
          <w:spacing w:val="-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that</w:t>
      </w:r>
      <w:r>
        <w:rPr>
          <w:rFonts w:ascii="Times New Roman" w:hAnsi="Times New Roman" w:cs="Times New Roman" w:eastAsia="Times New Roman"/>
          <w:i/>
          <w:spacing w:val="-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piece</w:t>
      </w:r>
      <w:r>
        <w:rPr>
          <w:rFonts w:ascii="Times New Roman" w:hAnsi="Times New Roman" w:cs="Times New Roman" w:eastAsia="Times New Roman"/>
          <w:i/>
          <w:spacing w:val="-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of</w:t>
      </w:r>
      <w:r>
        <w:rPr>
          <w:rFonts w:ascii="Times New Roman" w:hAnsi="Times New Roman" w:cs="Times New Roman" w:eastAsia="Times New Roman"/>
          <w:i/>
          <w:spacing w:val="-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land</w:t>
      </w:r>
      <w:r>
        <w:rPr>
          <w:rFonts w:ascii="Times New Roman" w:hAnsi="Times New Roman" w:cs="Times New Roman" w:eastAsia="Times New Roman"/>
          <w:i/>
          <w:spacing w:val="-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becomes</w:t>
      </w:r>
      <w:r>
        <w:rPr>
          <w:rFonts w:ascii="Times New Roman" w:hAnsi="Times New Roman" w:cs="Times New Roman" w:eastAsia="Times New Roman"/>
          <w:i/>
          <w:spacing w:val="5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very</w:t>
      </w:r>
      <w:r>
        <w:rPr>
          <w:rFonts w:ascii="Times New Roman" w:hAnsi="Times New Roman" w:cs="Times New Roman" w:eastAsia="Times New Roman"/>
          <w:i/>
          <w:spacing w:val="-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fertile.</w:t>
      </w:r>
      <w:r>
        <w:rPr>
          <w:rFonts w:ascii="Times New Roman" w:hAnsi="Times New Roman" w:cs="Times New Roman" w:eastAsia="Times New Roman"/>
          <w:i/>
          <w:spacing w:val="-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The</w:t>
      </w:r>
      <w:r>
        <w:rPr>
          <w:rFonts w:ascii="Times New Roman" w:hAnsi="Times New Roman" w:cs="Times New Roman" w:eastAsia="Times New Roman"/>
          <w:i/>
          <w:spacing w:val="-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following</w:t>
      </w:r>
      <w:r>
        <w:rPr>
          <w:rFonts w:ascii="Times New Roman" w:hAnsi="Times New Roman" w:cs="Times New Roman" w:eastAsia="Times New Roman"/>
          <w:i/>
          <w:spacing w:val="-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year,</w:t>
      </w:r>
      <w:r>
        <w:rPr>
          <w:rFonts w:ascii="Times New Roman" w:hAnsi="Times New Roman" w:cs="Times New Roman" w:eastAsia="Times New Roman"/>
          <w:i/>
          <w:spacing w:val="-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you</w:t>
      </w:r>
      <w:r>
        <w:rPr>
          <w:rFonts w:ascii="Times New Roman" w:hAnsi="Times New Roman" w:cs="Times New Roman" w:eastAsia="Times New Roman"/>
          <w:i/>
          <w:spacing w:val="-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plant</w:t>
      </w:r>
      <w:r>
        <w:rPr>
          <w:rFonts w:ascii="Times New Roman" w:hAnsi="Times New Roman" w:cs="Times New Roman" w:eastAsia="Times New Roman"/>
          <w:i/>
          <w:spacing w:val="-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a</w:t>
      </w:r>
      <w:r>
        <w:rPr>
          <w:rFonts w:ascii="Times New Roman" w:hAnsi="Times New Roman" w:cs="Times New Roman" w:eastAsia="Times New Roman"/>
          <w:i/>
          <w:spacing w:val="-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different</w:t>
      </w:r>
      <w:r>
        <w:rPr>
          <w:rFonts w:ascii="Times New Roman" w:hAnsi="Times New Roman" w:cs="Times New Roman" w:eastAsia="Times New Roman"/>
          <w:i/>
          <w:spacing w:val="-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crop</w:t>
      </w:r>
      <w:r>
        <w:rPr>
          <w:rFonts w:ascii="Times New Roman" w:hAnsi="Times New Roman" w:cs="Times New Roman" w:eastAsia="Times New Roman"/>
          <w:i/>
          <w:spacing w:val="-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like</w:t>
      </w:r>
      <w:r>
        <w:rPr>
          <w:rFonts w:ascii="Times New Roman" w:hAnsi="Times New Roman" w:cs="Times New Roman" w:eastAsia="Times New Roman"/>
          <w:i/>
          <w:spacing w:val="-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groundnut</w:t>
      </w:r>
      <w:r>
        <w:rPr>
          <w:rFonts w:ascii="Times New Roman" w:hAnsi="Times New Roman" w:cs="Times New Roman" w:eastAsia="Times New Roman"/>
          <w:i/>
          <w:spacing w:val="-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1"/>
          <w:sz w:val="24"/>
          <w:szCs w:val="24"/>
        </w:rPr>
        <w:t>or</w:t>
      </w:r>
      <w:r>
        <w:rPr>
          <w:rFonts w:ascii="Times New Roman" w:hAnsi="Times New Roman" w:cs="Times New Roman" w:eastAsia="Times New Roman"/>
          <w:i/>
          <w:spacing w:val="-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black</w:t>
      </w:r>
      <w:r>
        <w:rPr>
          <w:rFonts w:ascii="Times New Roman" w:hAnsi="Times New Roman" w:cs="Times New Roman" w:eastAsia="Times New Roman"/>
          <w:i/>
          <w:spacing w:val="-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beans.</w:t>
      </w:r>
      <w:r>
        <w:rPr>
          <w:rFonts w:ascii="Times New Roman" w:hAnsi="Times New Roman" w:cs="Times New Roman" w:eastAsia="Times New Roman"/>
          <w:i/>
          <w:spacing w:val="4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And</w:t>
      </w:r>
      <w:r>
        <w:rPr>
          <w:rFonts w:ascii="Times New Roman" w:hAnsi="Times New Roman" w:cs="Times New Roman" w:eastAsia="Times New Roman"/>
          <w:i/>
          <w:spacing w:val="-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then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you</w:t>
      </w:r>
      <w:r>
        <w:rPr>
          <w:rFonts w:ascii="Times New Roman" w:hAnsi="Times New Roman" w:cs="Times New Roman" w:eastAsia="Times New Roman"/>
          <w:i/>
          <w:spacing w:val="-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plant</w:t>
      </w:r>
      <w:r>
        <w:rPr>
          <w:rFonts w:ascii="Times New Roman" w:hAnsi="Times New Roman" w:cs="Times New Roman" w:eastAsia="Times New Roman"/>
          <w:i/>
          <w:spacing w:val="-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the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maize</w:t>
      </w:r>
      <w:r>
        <w:rPr>
          <w:rFonts w:ascii="Times New Roman" w:hAnsi="Times New Roman" w:cs="Times New Roman" w:eastAsia="Times New Roman"/>
          <w:i/>
          <w:spacing w:val="-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on</w:t>
      </w:r>
      <w:r>
        <w:rPr>
          <w:rFonts w:ascii="Times New Roman" w:hAnsi="Times New Roman" w:cs="Times New Roman" w:eastAsia="Times New Roman"/>
          <w:i/>
          <w:spacing w:val="-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a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 different</w:t>
      </w:r>
      <w:r>
        <w:rPr>
          <w:rFonts w:ascii="Times New Roman" w:hAnsi="Times New Roman" w:cs="Times New Roman" w:eastAsia="Times New Roman"/>
          <w:i/>
          <w:spacing w:val="-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piece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of</w:t>
      </w:r>
      <w:r>
        <w:rPr>
          <w:rFonts w:ascii="Times New Roman" w:hAnsi="Times New Roman" w:cs="Times New Roman" w:eastAsia="Times New Roman"/>
          <w:i/>
          <w:spacing w:val="-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land.</w:t>
      </w:r>
      <w:r>
        <w:rPr>
          <w:rFonts w:ascii="Times New Roman" w:hAnsi="Times New Roman" w:cs="Times New Roman" w:eastAsia="Times New Roman"/>
          <w:i/>
          <w:spacing w:val="-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And</w:t>
      </w:r>
      <w:r>
        <w:rPr>
          <w:rFonts w:ascii="Times New Roman" w:hAnsi="Times New Roman" w:cs="Times New Roman" w:eastAsia="Times New Roman"/>
          <w:i/>
          <w:spacing w:val="-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with</w:t>
      </w:r>
      <w:r>
        <w:rPr>
          <w:rFonts w:ascii="Times New Roman" w:hAnsi="Times New Roman" w:cs="Times New Roman" w:eastAsia="Times New Roman"/>
          <w:i/>
          <w:spacing w:val="-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this,</w:t>
      </w:r>
      <w:r>
        <w:rPr>
          <w:rFonts w:ascii="Times New Roman" w:hAnsi="Times New Roman" w:cs="Times New Roman" w:eastAsia="Times New Roman"/>
          <w:i/>
          <w:spacing w:val="-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you</w:t>
      </w:r>
      <w:r>
        <w:rPr>
          <w:rFonts w:ascii="Times New Roman" w:hAnsi="Times New Roman" w:cs="Times New Roman" w:eastAsia="Times New Roman"/>
          <w:i/>
          <w:spacing w:val="-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will</w:t>
      </w:r>
      <w:r>
        <w:rPr>
          <w:rFonts w:ascii="Times New Roman" w:hAnsi="Times New Roman" w:cs="Times New Roman" w:eastAsia="Times New Roman"/>
          <w:i/>
          <w:spacing w:val="-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harvest</w:t>
      </w:r>
      <w:r>
        <w:rPr>
          <w:rFonts w:ascii="Times New Roman" w:hAnsi="Times New Roman" w:cs="Times New Roman" w:eastAsia="Times New Roman"/>
          <w:i/>
          <w:spacing w:val="34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more</w:t>
      </w:r>
      <w:r>
        <w:rPr>
          <w:rFonts w:ascii="Times New Roman" w:hAnsi="Times New Roman" w:cs="Times New Roman" w:eastAsia="Times New Roman"/>
          <w:i/>
          <w:spacing w:val="-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crops</w:t>
      </w:r>
      <w:r>
        <w:rPr>
          <w:rFonts w:ascii="Times New Roman" w:hAnsi="Times New Roman" w:cs="Times New Roman" w:eastAsia="Times New Roman"/>
          <w:i/>
          <w:spacing w:val="-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rather</w:t>
      </w:r>
      <w:r>
        <w:rPr>
          <w:rFonts w:ascii="Times New Roman" w:hAnsi="Times New Roman" w:cs="Times New Roman" w:eastAsia="Times New Roman"/>
          <w:i/>
          <w:spacing w:val="-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than</w:t>
      </w:r>
      <w:r>
        <w:rPr>
          <w:rFonts w:ascii="Times New Roman" w:hAnsi="Times New Roman" w:cs="Times New Roman" w:eastAsia="Times New Roman"/>
          <w:i/>
          <w:spacing w:val="-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one</w:t>
      </w:r>
      <w:r>
        <w:rPr>
          <w:rFonts w:ascii="Times New Roman" w:hAnsi="Times New Roman" w:cs="Times New Roman" w:eastAsia="Times New Roman"/>
          <w:i/>
          <w:spacing w:val="-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plant</w:t>
      </w:r>
      <w:r>
        <w:rPr>
          <w:rFonts w:ascii="Times New Roman" w:hAnsi="Times New Roman" w:cs="Times New Roman" w:eastAsia="Times New Roman"/>
          <w:i/>
          <w:spacing w:val="-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on</w:t>
      </w:r>
      <w:r>
        <w:rPr>
          <w:rFonts w:ascii="Times New Roman" w:hAnsi="Times New Roman" w:cs="Times New Roman" w:eastAsia="Times New Roman"/>
          <w:i/>
          <w:spacing w:val="-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one</w:t>
      </w:r>
      <w:r>
        <w:rPr>
          <w:rFonts w:ascii="Times New Roman" w:hAnsi="Times New Roman" w:cs="Times New Roman" w:eastAsia="Times New Roman"/>
          <w:i/>
          <w:spacing w:val="-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piece</w:t>
      </w:r>
      <w:r>
        <w:rPr>
          <w:rFonts w:ascii="Times New Roman" w:hAnsi="Times New Roman" w:cs="Times New Roman" w:eastAsia="Times New Roman"/>
          <w:i/>
          <w:spacing w:val="-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of</w:t>
      </w:r>
      <w:r>
        <w:rPr>
          <w:rFonts w:ascii="Times New Roman" w:hAnsi="Times New Roman" w:cs="Times New Roman" w:eastAsia="Times New Roman"/>
          <w:i/>
          <w:spacing w:val="-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land</w:t>
      </w:r>
      <w:r>
        <w:rPr>
          <w:rFonts w:ascii="Times New Roman" w:hAnsi="Times New Roman" w:cs="Times New Roman" w:eastAsia="Times New Roman"/>
          <w:i/>
          <w:spacing w:val="-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or</w:t>
      </w:r>
      <w:r>
        <w:rPr>
          <w:rFonts w:ascii="Times New Roman" w:hAnsi="Times New Roman" w:cs="Times New Roman" w:eastAsia="Times New Roman"/>
          <w:i/>
          <w:spacing w:val="-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farming</w:t>
      </w:r>
      <w:r>
        <w:rPr>
          <w:rFonts w:ascii="Times New Roman" w:hAnsi="Times New Roman" w:cs="Times New Roman" w:eastAsia="Times New Roman"/>
          <w:i/>
          <w:spacing w:val="-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on</w:t>
      </w:r>
      <w:r>
        <w:rPr>
          <w:rFonts w:ascii="Times New Roman" w:hAnsi="Times New Roman" w:cs="Times New Roman" w:eastAsia="Times New Roman"/>
          <w:i/>
          <w:spacing w:val="-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a</w:t>
      </w:r>
      <w:r>
        <w:rPr>
          <w:rFonts w:ascii="Times New Roman" w:hAnsi="Times New Roman" w:cs="Times New Roman" w:eastAsia="Times New Roman"/>
          <w:i/>
          <w:spacing w:val="-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new</w:t>
      </w:r>
      <w:r>
        <w:rPr>
          <w:rFonts w:ascii="Times New Roman" w:hAnsi="Times New Roman" w:cs="Times New Roman" w:eastAsia="Times New Roman"/>
          <w:i/>
          <w:spacing w:val="-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piece</w:t>
      </w:r>
      <w:r>
        <w:rPr>
          <w:rFonts w:ascii="Times New Roman" w:hAnsi="Times New Roman" w:cs="Times New Roman" w:eastAsia="Times New Roman"/>
          <w:i/>
          <w:spacing w:val="-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of</w:t>
      </w:r>
      <w:r>
        <w:rPr>
          <w:rFonts w:ascii="Times New Roman" w:hAnsi="Times New Roman" w:cs="Times New Roman" w:eastAsia="Times New Roman"/>
          <w:i/>
          <w:spacing w:val="-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land.</w:t>
      </w:r>
      <w:r>
        <w:rPr>
          <w:rFonts w:ascii="Times New Roman" w:hAnsi="Times New Roman" w:cs="Times New Roman" w:eastAsia="Times New Roman"/>
          <w:i/>
          <w:spacing w:val="2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To</w:t>
      </w:r>
      <w:r>
        <w:rPr>
          <w:rFonts w:ascii="Times New Roman" w:hAnsi="Times New Roman" w:cs="Times New Roman" w:eastAsia="Times New Roman"/>
          <w:i/>
          <w:spacing w:val="-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add,</w:t>
      </w:r>
      <w:r>
        <w:rPr>
          <w:rFonts w:ascii="Times New Roman" w:hAnsi="Times New Roman" w:cs="Times New Roman" w:eastAsia="Times New Roman"/>
          <w:i/>
          <w:spacing w:val="-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the</w:t>
      </w:r>
      <w:r>
        <w:rPr>
          <w:rFonts w:ascii="Times New Roman" w:hAnsi="Times New Roman" w:cs="Times New Roman" w:eastAsia="Times New Roman"/>
          <w:i/>
          <w:spacing w:val="-1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seedlings</w:t>
      </w:r>
      <w:r>
        <w:rPr>
          <w:rFonts w:ascii="Times New Roman" w:hAnsi="Times New Roman" w:cs="Times New Roman" w:eastAsia="Times New Roman"/>
          <w:i/>
          <w:spacing w:val="-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are</w:t>
      </w:r>
      <w:r>
        <w:rPr>
          <w:rFonts w:ascii="Times New Roman" w:hAnsi="Times New Roman" w:cs="Times New Roman" w:eastAsia="Times New Roman"/>
          <w:i/>
          <w:spacing w:val="-1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of</w:t>
      </w:r>
      <w:r>
        <w:rPr>
          <w:rFonts w:ascii="Times New Roman" w:hAnsi="Times New Roman" w:cs="Times New Roman" w:eastAsia="Times New Roman"/>
          <w:i/>
          <w:spacing w:val="-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different</w:t>
      </w:r>
      <w:r>
        <w:rPr>
          <w:rFonts w:ascii="Times New Roman" w:hAnsi="Times New Roman" w:cs="Times New Roman" w:eastAsia="Times New Roman"/>
          <w:i/>
          <w:spacing w:val="-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types</w:t>
      </w:r>
      <w:r>
        <w:rPr>
          <w:rFonts w:ascii="Times New Roman" w:hAnsi="Times New Roman" w:cs="Times New Roman" w:eastAsia="Times New Roman"/>
          <w:i/>
          <w:spacing w:val="-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and</w:t>
      </w:r>
      <w:r>
        <w:rPr>
          <w:rFonts w:ascii="Times New Roman" w:hAnsi="Times New Roman" w:cs="Times New Roman" w:eastAsia="Times New Roman"/>
          <w:i/>
          <w:spacing w:val="-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varieties,</w:t>
      </w:r>
      <w:r>
        <w:rPr>
          <w:rFonts w:ascii="Times New Roman" w:hAnsi="Times New Roman" w:cs="Times New Roman" w:eastAsia="Times New Roman"/>
          <w:i/>
          <w:spacing w:val="-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for</w:t>
      </w:r>
      <w:r>
        <w:rPr>
          <w:rFonts w:ascii="Times New Roman" w:hAnsi="Times New Roman" w:cs="Times New Roman" w:eastAsia="Times New Roman"/>
          <w:i/>
          <w:spacing w:val="-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instance,</w:t>
      </w:r>
      <w:r>
        <w:rPr>
          <w:rFonts w:ascii="Times New Roman" w:hAnsi="Times New Roman" w:cs="Times New Roman" w:eastAsia="Times New Roman"/>
          <w:i/>
          <w:spacing w:val="-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maize</w:t>
      </w:r>
      <w:r>
        <w:rPr>
          <w:rFonts w:ascii="Times New Roman" w:hAnsi="Times New Roman" w:cs="Times New Roman" w:eastAsia="Times New Roman"/>
          <w:i/>
          <w:spacing w:val="-1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has</w:t>
      </w:r>
      <w:r>
        <w:rPr>
          <w:rFonts w:ascii="Times New Roman" w:hAnsi="Times New Roman" w:cs="Times New Roman" w:eastAsia="Times New Roman"/>
          <w:i/>
          <w:spacing w:val="-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different</w:t>
      </w:r>
      <w:r>
        <w:rPr>
          <w:rFonts w:ascii="Times New Roman" w:hAnsi="Times New Roman" w:cs="Times New Roman" w:eastAsia="Times New Roman"/>
          <w:i/>
          <w:spacing w:val="7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types</w:t>
      </w:r>
      <w:r>
        <w:rPr>
          <w:rFonts w:ascii="Times New Roman" w:hAnsi="Times New Roman" w:cs="Times New Roman" w:eastAsia="Times New Roman"/>
          <w:i/>
          <w:spacing w:val="-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and</w:t>
      </w:r>
      <w:r>
        <w:rPr>
          <w:rFonts w:ascii="Times New Roman" w:hAnsi="Times New Roman" w:cs="Times New Roman" w:eastAsia="Times New Roman"/>
          <w:i/>
          <w:spacing w:val="-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we</w:t>
      </w:r>
      <w:r>
        <w:rPr>
          <w:rFonts w:ascii="Times New Roman" w:hAnsi="Times New Roman" w:cs="Times New Roman" w:eastAsia="Times New Roman"/>
          <w:i/>
          <w:spacing w:val="-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plant</w:t>
      </w:r>
      <w:r>
        <w:rPr>
          <w:rFonts w:ascii="Times New Roman" w:hAnsi="Times New Roman" w:cs="Times New Roman" w:eastAsia="Times New Roman"/>
          <w:i/>
          <w:spacing w:val="-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the</w:t>
      </w:r>
      <w:r>
        <w:rPr>
          <w:rFonts w:ascii="Times New Roman" w:hAnsi="Times New Roman" w:cs="Times New Roman" w:eastAsia="Times New Roman"/>
          <w:i/>
          <w:spacing w:val="-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‘obatanpa’</w:t>
      </w:r>
      <w:r>
        <w:rPr>
          <w:rFonts w:ascii="Times New Roman" w:hAnsi="Times New Roman" w:cs="Times New Roman" w:eastAsia="Times New Roman"/>
          <w:i/>
          <w:spacing w:val="-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grains,</w:t>
      </w:r>
      <w:r>
        <w:rPr>
          <w:rFonts w:ascii="Times New Roman" w:hAnsi="Times New Roman" w:cs="Times New Roman" w:eastAsia="Times New Roman"/>
          <w:i/>
          <w:spacing w:val="-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not</w:t>
      </w:r>
      <w:r>
        <w:rPr>
          <w:rFonts w:ascii="Times New Roman" w:hAnsi="Times New Roman" w:cs="Times New Roman" w:eastAsia="Times New Roman"/>
          <w:i/>
          <w:spacing w:val="-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the</w:t>
      </w:r>
      <w:r>
        <w:rPr>
          <w:rFonts w:ascii="Times New Roman" w:hAnsi="Times New Roman" w:cs="Times New Roman" w:eastAsia="Times New Roman"/>
          <w:i/>
          <w:spacing w:val="-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normal</w:t>
      </w:r>
      <w:r>
        <w:rPr>
          <w:rFonts w:ascii="Times New Roman" w:hAnsi="Times New Roman" w:cs="Times New Roman" w:eastAsia="Times New Roman"/>
          <w:i/>
          <w:spacing w:val="-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maize</w:t>
      </w:r>
      <w:r>
        <w:rPr>
          <w:rFonts w:ascii="Times New Roman" w:hAnsi="Times New Roman" w:cs="Times New Roman" w:eastAsia="Times New Roman"/>
          <w:i/>
          <w:spacing w:val="-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grains,</w:t>
      </w:r>
      <w:r>
        <w:rPr>
          <w:rFonts w:ascii="Times New Roman" w:hAnsi="Times New Roman" w:cs="Times New Roman" w:eastAsia="Times New Roman"/>
          <w:i/>
          <w:spacing w:val="-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and</w:t>
      </w:r>
      <w:r>
        <w:rPr>
          <w:rFonts w:ascii="Times New Roman" w:hAnsi="Times New Roman" w:cs="Times New Roman" w:eastAsia="Times New Roman"/>
          <w:i/>
          <w:spacing w:val="-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that</w:t>
      </w:r>
      <w:r>
        <w:rPr>
          <w:rFonts w:ascii="Times New Roman" w:hAnsi="Times New Roman" w:cs="Times New Roman" w:eastAsia="Times New Roman"/>
          <w:i/>
          <w:spacing w:val="-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will</w:t>
      </w:r>
      <w:r>
        <w:rPr>
          <w:rFonts w:ascii="Times New Roman" w:hAnsi="Times New Roman" w:cs="Times New Roman" w:eastAsia="Times New Roman"/>
          <w:i/>
          <w:spacing w:val="-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give</w:t>
      </w:r>
      <w:r>
        <w:rPr>
          <w:rFonts w:ascii="Times New Roman" w:hAnsi="Times New Roman" w:cs="Times New Roman" w:eastAsia="Times New Roman"/>
          <w:i/>
          <w:spacing w:val="2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you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 good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yields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 (FGD,</w:t>
      </w:r>
      <w:r>
        <w:rPr>
          <w:rFonts w:ascii="Times New Roman" w:hAnsi="Times New Roman" w:cs="Times New Roman" w:eastAsia="Times New Roman"/>
          <w:i/>
          <w:spacing w:val="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May 2023).</w:t>
      </w:r>
      <w:r>
        <w:rPr>
          <w:rFonts w:ascii="Times New Roman" w:hAnsi="Times New Roman" w:cs="Times New Roman" w:eastAsia="Times New Roman"/>
          <w:sz w:val="24"/>
          <w:szCs w:val="24"/>
        </w:rPr>
      </w:r>
    </w:p>
    <w:p>
      <w:pPr>
        <w:spacing w:line="240" w:lineRule="auto" w:before="3"/>
        <w:rPr>
          <w:rFonts w:ascii="Times New Roman" w:hAnsi="Times New Roman" w:cs="Times New Roman" w:eastAsia="Times New Roman"/>
          <w:i/>
          <w:sz w:val="25"/>
          <w:szCs w:val="25"/>
        </w:rPr>
      </w:pPr>
    </w:p>
    <w:p>
      <w:pPr>
        <w:pStyle w:val="BodyText"/>
        <w:spacing w:line="479" w:lineRule="auto"/>
        <w:ind w:right="116"/>
        <w:jc w:val="both"/>
      </w:pPr>
      <w:r>
        <w:rPr>
          <w:spacing w:val="-2"/>
        </w:rPr>
        <w:t>It</w:t>
      </w:r>
      <w:r>
        <w:rPr>
          <w:spacing w:val="48"/>
        </w:rPr>
        <w:t> </w:t>
      </w:r>
      <w:r>
        <w:rPr/>
        <w:t>is</w:t>
      </w:r>
      <w:r>
        <w:rPr>
          <w:spacing w:val="48"/>
        </w:rPr>
        <w:t> </w:t>
      </w:r>
      <w:r>
        <w:rPr>
          <w:spacing w:val="-1"/>
        </w:rPr>
        <w:t>evident</w:t>
      </w:r>
      <w:r>
        <w:rPr>
          <w:spacing w:val="47"/>
        </w:rPr>
        <w:t> </w:t>
      </w:r>
      <w:r>
        <w:rPr/>
        <w:t>that</w:t>
      </w:r>
      <w:r>
        <w:rPr>
          <w:spacing w:val="47"/>
        </w:rPr>
        <w:t> </w:t>
      </w:r>
      <w:r>
        <w:rPr/>
        <w:t>the</w:t>
      </w:r>
      <w:r>
        <w:rPr>
          <w:spacing w:val="47"/>
        </w:rPr>
        <w:t> </w:t>
      </w:r>
      <w:r>
        <w:rPr/>
        <w:t>district</w:t>
      </w:r>
      <w:r>
        <w:rPr>
          <w:spacing w:val="47"/>
        </w:rPr>
        <w:t> </w:t>
      </w:r>
      <w:r>
        <w:rPr>
          <w:spacing w:val="-1"/>
        </w:rPr>
        <w:t>has</w:t>
      </w:r>
      <w:r>
        <w:rPr>
          <w:spacing w:val="48"/>
        </w:rPr>
        <w:t> </w:t>
      </w:r>
      <w:r>
        <w:rPr>
          <w:spacing w:val="-1"/>
        </w:rPr>
        <w:t>adopted</w:t>
      </w:r>
      <w:r>
        <w:rPr>
          <w:spacing w:val="47"/>
        </w:rPr>
        <w:t> </w:t>
      </w:r>
      <w:r>
        <w:rPr/>
        <w:t>climate-smart</w:t>
      </w:r>
      <w:r>
        <w:rPr>
          <w:spacing w:val="48"/>
        </w:rPr>
        <w:t> </w:t>
      </w:r>
      <w:r>
        <w:rPr>
          <w:spacing w:val="-1"/>
        </w:rPr>
        <w:t>agricultural</w:t>
      </w:r>
      <w:r>
        <w:rPr>
          <w:spacing w:val="48"/>
        </w:rPr>
        <w:t> </w:t>
      </w:r>
      <w:r>
        <w:rPr>
          <w:spacing w:val="-1"/>
        </w:rPr>
        <w:t>practices</w:t>
      </w:r>
      <w:r>
        <w:rPr>
          <w:spacing w:val="48"/>
        </w:rPr>
        <w:t> </w:t>
      </w:r>
      <w:r>
        <w:rPr>
          <w:spacing w:val="-1"/>
        </w:rPr>
        <w:t>related</w:t>
      </w:r>
      <w:r>
        <w:rPr>
          <w:spacing w:val="47"/>
        </w:rPr>
        <w:t> </w:t>
      </w:r>
      <w:r>
        <w:rPr/>
        <w:t>to</w:t>
      </w:r>
      <w:r>
        <w:rPr>
          <w:spacing w:val="48"/>
        </w:rPr>
        <w:t> </w:t>
      </w:r>
      <w:r>
        <w:rPr>
          <w:spacing w:val="-1"/>
        </w:rPr>
        <w:t>crop</w:t>
      </w:r>
      <w:r>
        <w:rPr>
          <w:spacing w:val="83"/>
        </w:rPr>
        <w:t> </w:t>
      </w:r>
      <w:r>
        <w:rPr>
          <w:spacing w:val="-1"/>
        </w:rPr>
        <w:t>rotation,</w:t>
      </w:r>
      <w:r>
        <w:rPr>
          <w:spacing w:val="14"/>
        </w:rPr>
        <w:t> </w:t>
      </w:r>
      <w:r>
        <w:rPr>
          <w:spacing w:val="-1"/>
        </w:rPr>
        <w:t>diversification,</w:t>
      </w:r>
      <w:r>
        <w:rPr>
          <w:spacing w:val="14"/>
        </w:rPr>
        <w:t> </w:t>
      </w:r>
      <w:r>
        <w:rPr>
          <w:spacing w:val="-1"/>
        </w:rPr>
        <w:t>and</w:t>
      </w:r>
      <w:r>
        <w:rPr>
          <w:spacing w:val="14"/>
        </w:rPr>
        <w:t> </w:t>
      </w:r>
      <w:r>
        <w:rPr/>
        <w:t>the</w:t>
      </w:r>
      <w:r>
        <w:rPr>
          <w:spacing w:val="13"/>
        </w:rPr>
        <w:t> </w:t>
      </w:r>
      <w:r>
        <w:rPr>
          <w:spacing w:val="-1"/>
        </w:rPr>
        <w:t>selection</w:t>
      </w:r>
      <w:r>
        <w:rPr>
          <w:spacing w:val="14"/>
        </w:rPr>
        <w:t> </w:t>
      </w:r>
      <w:r>
        <w:rPr/>
        <w:t>of</w:t>
      </w:r>
      <w:r>
        <w:rPr>
          <w:spacing w:val="13"/>
        </w:rPr>
        <w:t> </w:t>
      </w:r>
      <w:r>
        <w:rPr/>
        <w:t>appropriate</w:t>
      </w:r>
      <w:r>
        <w:rPr>
          <w:spacing w:val="13"/>
        </w:rPr>
        <w:t> </w:t>
      </w:r>
      <w:r>
        <w:rPr/>
        <w:t>seed</w:t>
      </w:r>
      <w:r>
        <w:rPr>
          <w:spacing w:val="14"/>
        </w:rPr>
        <w:t> </w:t>
      </w:r>
      <w:r>
        <w:rPr>
          <w:spacing w:val="-1"/>
        </w:rPr>
        <w:t>varieties</w:t>
      </w:r>
      <w:r>
        <w:rPr>
          <w:spacing w:val="14"/>
        </w:rPr>
        <w:t> </w:t>
      </w:r>
      <w:r>
        <w:rPr/>
        <w:t>to</w:t>
      </w:r>
      <w:r>
        <w:rPr>
          <w:spacing w:val="14"/>
        </w:rPr>
        <w:t> </w:t>
      </w:r>
      <w:r>
        <w:rPr>
          <w:spacing w:val="-1"/>
        </w:rPr>
        <w:t>maximize</w:t>
      </w:r>
      <w:r>
        <w:rPr>
          <w:spacing w:val="13"/>
        </w:rPr>
        <w:t> </w:t>
      </w:r>
      <w:r>
        <w:rPr>
          <w:spacing w:val="-1"/>
        </w:rPr>
        <w:t>crop</w:t>
      </w:r>
      <w:r>
        <w:rPr>
          <w:spacing w:val="13"/>
        </w:rPr>
        <w:t> </w:t>
      </w:r>
      <w:r>
        <w:rPr/>
        <w:t>yields.</w:t>
      </w:r>
      <w:r>
        <w:rPr>
          <w:spacing w:val="91"/>
        </w:rPr>
        <w:t> </w:t>
      </w:r>
      <w:r>
        <w:rPr/>
        <w:t>To</w:t>
      </w:r>
      <w:r>
        <w:rPr>
          <w:spacing w:val="18"/>
        </w:rPr>
        <w:t> </w:t>
      </w:r>
      <w:r>
        <w:rPr>
          <w:spacing w:val="-1"/>
        </w:rPr>
        <w:t>optimize</w:t>
      </w:r>
      <w:r>
        <w:rPr>
          <w:spacing w:val="18"/>
        </w:rPr>
        <w:t> </w:t>
      </w:r>
      <w:r>
        <w:rPr/>
        <w:t>soil</w:t>
      </w:r>
      <w:r>
        <w:rPr>
          <w:spacing w:val="17"/>
        </w:rPr>
        <w:t> </w:t>
      </w:r>
      <w:r>
        <w:rPr>
          <w:spacing w:val="-1"/>
        </w:rPr>
        <w:t>fertility,</w:t>
      </w:r>
      <w:r>
        <w:rPr>
          <w:spacing w:val="18"/>
        </w:rPr>
        <w:t> </w:t>
      </w:r>
      <w:r>
        <w:rPr>
          <w:spacing w:val="-1"/>
        </w:rPr>
        <w:t>farmers</w:t>
      </w:r>
      <w:r>
        <w:rPr>
          <w:spacing w:val="18"/>
        </w:rPr>
        <w:t> </w:t>
      </w:r>
      <w:r>
        <w:rPr>
          <w:spacing w:val="-1"/>
        </w:rPr>
        <w:t>implement</w:t>
      </w:r>
      <w:r>
        <w:rPr>
          <w:spacing w:val="19"/>
        </w:rPr>
        <w:t> </w:t>
      </w:r>
      <w:r>
        <w:rPr/>
        <w:t>a</w:t>
      </w:r>
      <w:r>
        <w:rPr>
          <w:spacing w:val="18"/>
        </w:rPr>
        <w:t> </w:t>
      </w:r>
      <w:r>
        <w:rPr>
          <w:spacing w:val="-1"/>
        </w:rPr>
        <w:t>crop</w:t>
      </w:r>
      <w:r>
        <w:rPr>
          <w:spacing w:val="18"/>
        </w:rPr>
        <w:t> </w:t>
      </w:r>
      <w:r>
        <w:rPr>
          <w:spacing w:val="-1"/>
        </w:rPr>
        <w:t>rotation</w:t>
      </w:r>
      <w:r>
        <w:rPr>
          <w:spacing w:val="18"/>
        </w:rPr>
        <w:t> </w:t>
      </w:r>
      <w:r>
        <w:rPr>
          <w:spacing w:val="-1"/>
        </w:rPr>
        <w:t>strategy.</w:t>
      </w:r>
      <w:r>
        <w:rPr>
          <w:spacing w:val="18"/>
        </w:rPr>
        <w:t> </w:t>
      </w:r>
      <w:r>
        <w:rPr>
          <w:spacing w:val="-1"/>
        </w:rPr>
        <w:t>Instead</w:t>
      </w:r>
      <w:r>
        <w:rPr>
          <w:spacing w:val="18"/>
        </w:rPr>
        <w:t> </w:t>
      </w:r>
      <w:r>
        <w:rPr/>
        <w:t>of</w:t>
      </w:r>
      <w:r>
        <w:rPr>
          <w:spacing w:val="18"/>
        </w:rPr>
        <w:t> </w:t>
      </w:r>
      <w:r>
        <w:rPr/>
        <w:t>planting</w:t>
      </w:r>
      <w:r>
        <w:rPr>
          <w:spacing w:val="19"/>
        </w:rPr>
        <w:t> </w:t>
      </w:r>
      <w:r>
        <w:rPr>
          <w:spacing w:val="-1"/>
        </w:rPr>
        <w:t>maize</w:t>
      </w:r>
      <w:r>
        <w:rPr>
          <w:spacing w:val="93"/>
        </w:rPr>
        <w:t> </w:t>
      </w:r>
      <w:r>
        <w:rPr>
          <w:spacing w:val="-1"/>
        </w:rPr>
        <w:t>again</w:t>
      </w:r>
      <w:r>
        <w:rPr>
          <w:spacing w:val="5"/>
        </w:rPr>
        <w:t> </w:t>
      </w:r>
      <w:r>
        <w:rPr/>
        <w:t>on</w:t>
      </w:r>
      <w:r>
        <w:rPr>
          <w:spacing w:val="4"/>
        </w:rPr>
        <w:t> </w:t>
      </w:r>
      <w:r>
        <w:rPr/>
        <w:t>the</w:t>
      </w:r>
      <w:r>
        <w:rPr>
          <w:spacing w:val="4"/>
        </w:rPr>
        <w:t> </w:t>
      </w:r>
      <w:r>
        <w:rPr>
          <w:spacing w:val="-1"/>
        </w:rPr>
        <w:t>same</w:t>
      </w:r>
      <w:r>
        <w:rPr>
          <w:spacing w:val="4"/>
        </w:rPr>
        <w:t> </w:t>
      </w:r>
      <w:r>
        <w:rPr/>
        <w:t>piece</w:t>
      </w:r>
      <w:r>
        <w:rPr>
          <w:spacing w:val="6"/>
        </w:rPr>
        <w:t> </w:t>
      </w:r>
      <w:r>
        <w:rPr/>
        <w:t>of</w:t>
      </w:r>
      <w:r>
        <w:rPr>
          <w:spacing w:val="3"/>
        </w:rPr>
        <w:t> </w:t>
      </w:r>
      <w:r>
        <w:rPr/>
        <w:t>land</w:t>
      </w:r>
      <w:r>
        <w:rPr>
          <w:spacing w:val="4"/>
        </w:rPr>
        <w:t> </w:t>
      </w:r>
      <w:r>
        <w:rPr/>
        <w:t>the</w:t>
      </w:r>
      <w:r>
        <w:rPr>
          <w:spacing w:val="4"/>
        </w:rPr>
        <w:t> </w:t>
      </w:r>
      <w:r>
        <w:rPr/>
        <w:t>following</w:t>
      </w:r>
      <w:r>
        <w:rPr>
          <w:spacing w:val="4"/>
        </w:rPr>
        <w:t> </w:t>
      </w:r>
      <w:r>
        <w:rPr/>
        <w:t>year,</w:t>
      </w:r>
      <w:r>
        <w:rPr>
          <w:spacing w:val="3"/>
        </w:rPr>
        <w:t> </w:t>
      </w:r>
      <w:r>
        <w:rPr/>
        <w:t>they</w:t>
      </w:r>
      <w:r>
        <w:rPr>
          <w:spacing w:val="4"/>
        </w:rPr>
        <w:t> </w:t>
      </w:r>
      <w:r>
        <w:rPr>
          <w:spacing w:val="-1"/>
        </w:rPr>
        <w:t>choose</w:t>
      </w:r>
      <w:r>
        <w:rPr>
          <w:spacing w:val="3"/>
        </w:rPr>
        <w:t> </w:t>
      </w:r>
      <w:r>
        <w:rPr/>
        <w:t>to</w:t>
      </w:r>
      <w:r>
        <w:rPr>
          <w:spacing w:val="7"/>
        </w:rPr>
        <w:t> </w:t>
      </w:r>
      <w:r>
        <w:rPr>
          <w:spacing w:val="-1"/>
        </w:rPr>
        <w:t>cultivate</w:t>
      </w:r>
      <w:r>
        <w:rPr>
          <w:spacing w:val="3"/>
        </w:rPr>
        <w:t> </w:t>
      </w:r>
      <w:r>
        <w:rPr/>
        <w:t>a</w:t>
      </w:r>
      <w:r>
        <w:rPr>
          <w:spacing w:val="3"/>
        </w:rPr>
        <w:t> </w:t>
      </w:r>
      <w:r>
        <w:rPr>
          <w:spacing w:val="-1"/>
        </w:rPr>
        <w:t>different</w:t>
      </w:r>
      <w:r>
        <w:rPr>
          <w:spacing w:val="7"/>
        </w:rPr>
        <w:t> </w:t>
      </w:r>
      <w:r>
        <w:rPr>
          <w:spacing w:val="-1"/>
        </w:rPr>
        <w:t>crop</w:t>
      </w:r>
      <w:r>
        <w:rPr>
          <w:spacing w:val="3"/>
        </w:rPr>
        <w:t> </w:t>
      </w:r>
      <w:r>
        <w:rPr>
          <w:spacing w:val="-1"/>
        </w:rPr>
        <w:t>such</w:t>
      </w:r>
      <w:r>
        <w:rPr>
          <w:spacing w:val="69"/>
        </w:rPr>
        <w:t> </w:t>
      </w:r>
      <w:r>
        <w:rPr>
          <w:spacing w:val="-1"/>
        </w:rPr>
        <w:t>as</w:t>
      </w:r>
      <w:r>
        <w:rPr>
          <w:spacing w:val="38"/>
        </w:rPr>
        <w:t> </w:t>
      </w:r>
      <w:r>
        <w:rPr>
          <w:spacing w:val="-1"/>
        </w:rPr>
        <w:t>groundnut</w:t>
      </w:r>
      <w:r>
        <w:rPr>
          <w:spacing w:val="38"/>
        </w:rPr>
        <w:t> </w:t>
      </w:r>
      <w:r>
        <w:rPr/>
        <w:t>or</w:t>
      </w:r>
      <w:r>
        <w:rPr>
          <w:spacing w:val="37"/>
        </w:rPr>
        <w:t> </w:t>
      </w:r>
      <w:r>
        <w:rPr>
          <w:spacing w:val="-1"/>
        </w:rPr>
        <w:t>black</w:t>
      </w:r>
      <w:r>
        <w:rPr>
          <w:spacing w:val="39"/>
        </w:rPr>
        <w:t> </w:t>
      </w:r>
      <w:r>
        <w:rPr>
          <w:spacing w:val="-1"/>
        </w:rPr>
        <w:t>beans.</w:t>
      </w:r>
      <w:r>
        <w:rPr>
          <w:spacing w:val="38"/>
        </w:rPr>
        <w:t> </w:t>
      </w:r>
      <w:r>
        <w:rPr/>
        <w:t>By</w:t>
      </w:r>
      <w:r>
        <w:rPr>
          <w:spacing w:val="38"/>
        </w:rPr>
        <w:t> </w:t>
      </w:r>
      <w:r>
        <w:rPr>
          <w:spacing w:val="-1"/>
        </w:rPr>
        <w:t>rotating</w:t>
      </w:r>
      <w:r>
        <w:rPr>
          <w:spacing w:val="38"/>
        </w:rPr>
        <w:t> </w:t>
      </w:r>
      <w:r>
        <w:rPr>
          <w:spacing w:val="-1"/>
        </w:rPr>
        <w:t>crops,</w:t>
      </w:r>
      <w:r>
        <w:rPr>
          <w:spacing w:val="37"/>
        </w:rPr>
        <w:t> </w:t>
      </w:r>
      <w:r>
        <w:rPr/>
        <w:t>the</w:t>
      </w:r>
      <w:r>
        <w:rPr>
          <w:spacing w:val="37"/>
        </w:rPr>
        <w:t> </w:t>
      </w:r>
      <w:r>
        <w:rPr>
          <w:spacing w:val="-1"/>
        </w:rPr>
        <w:t>farmers</w:t>
      </w:r>
      <w:r>
        <w:rPr>
          <w:spacing w:val="37"/>
        </w:rPr>
        <w:t> </w:t>
      </w:r>
      <w:r>
        <w:rPr>
          <w:spacing w:val="-1"/>
        </w:rPr>
        <w:t>prevent</w:t>
      </w:r>
      <w:r>
        <w:rPr>
          <w:spacing w:val="38"/>
        </w:rPr>
        <w:t> </w:t>
      </w:r>
      <w:r>
        <w:rPr/>
        <w:t>the</w:t>
      </w:r>
      <w:r>
        <w:rPr>
          <w:spacing w:val="39"/>
        </w:rPr>
        <w:t> </w:t>
      </w:r>
      <w:r>
        <w:rPr>
          <w:spacing w:val="-1"/>
        </w:rPr>
        <w:t>depletion</w:t>
      </w:r>
      <w:r>
        <w:rPr>
          <w:spacing w:val="38"/>
        </w:rPr>
        <w:t> </w:t>
      </w:r>
      <w:r>
        <w:rPr/>
        <w:t>of</w:t>
      </w:r>
      <w:r>
        <w:rPr>
          <w:spacing w:val="37"/>
        </w:rPr>
        <w:t> </w:t>
      </w:r>
      <w:r>
        <w:rPr>
          <w:spacing w:val="-1"/>
        </w:rPr>
        <w:t>specific</w:t>
      </w:r>
      <w:r>
        <w:rPr>
          <w:spacing w:val="97"/>
        </w:rPr>
        <w:t> </w:t>
      </w:r>
      <w:r>
        <w:rPr>
          <w:spacing w:val="-1"/>
        </w:rPr>
        <w:t>nutrients</w:t>
      </w:r>
      <w:r>
        <w:rPr>
          <w:spacing w:val="17"/>
        </w:rPr>
        <w:t> </w:t>
      </w:r>
      <w:r>
        <w:rPr/>
        <w:t>in</w:t>
      </w:r>
      <w:r>
        <w:rPr>
          <w:spacing w:val="17"/>
        </w:rPr>
        <w:t> </w:t>
      </w:r>
      <w:r>
        <w:rPr/>
        <w:t>the</w:t>
      </w:r>
      <w:r>
        <w:rPr>
          <w:spacing w:val="16"/>
        </w:rPr>
        <w:t> </w:t>
      </w:r>
      <w:r>
        <w:rPr/>
        <w:t>soil</w:t>
      </w:r>
      <w:r>
        <w:rPr>
          <w:spacing w:val="17"/>
        </w:rPr>
        <w:t> </w:t>
      </w:r>
      <w:r>
        <w:rPr>
          <w:spacing w:val="-1"/>
        </w:rPr>
        <w:t>and</w:t>
      </w:r>
      <w:r>
        <w:rPr>
          <w:spacing w:val="21"/>
        </w:rPr>
        <w:t> </w:t>
      </w:r>
      <w:r>
        <w:rPr>
          <w:spacing w:val="-1"/>
        </w:rPr>
        <w:t>reduce</w:t>
      </w:r>
      <w:r>
        <w:rPr>
          <w:spacing w:val="17"/>
        </w:rPr>
        <w:t> </w:t>
      </w:r>
      <w:r>
        <w:rPr/>
        <w:t>the</w:t>
      </w:r>
      <w:r>
        <w:rPr>
          <w:spacing w:val="18"/>
        </w:rPr>
        <w:t> </w:t>
      </w:r>
      <w:r>
        <w:rPr/>
        <w:t>risk</w:t>
      </w:r>
      <w:r>
        <w:rPr>
          <w:spacing w:val="16"/>
        </w:rPr>
        <w:t> </w:t>
      </w:r>
      <w:r>
        <w:rPr/>
        <w:t>of</w:t>
      </w:r>
      <w:r>
        <w:rPr>
          <w:spacing w:val="18"/>
        </w:rPr>
        <w:t> </w:t>
      </w:r>
      <w:r>
        <w:rPr>
          <w:spacing w:val="-1"/>
        </w:rPr>
        <w:t>pest</w:t>
      </w:r>
      <w:r>
        <w:rPr>
          <w:spacing w:val="17"/>
        </w:rPr>
        <w:t> </w:t>
      </w:r>
      <w:r>
        <w:rPr/>
        <w:t>and</w:t>
      </w:r>
      <w:r>
        <w:rPr>
          <w:spacing w:val="16"/>
        </w:rPr>
        <w:t> </w:t>
      </w:r>
      <w:r>
        <w:rPr>
          <w:spacing w:val="-1"/>
        </w:rPr>
        <w:t>disease</w:t>
      </w:r>
      <w:r>
        <w:rPr>
          <w:spacing w:val="18"/>
        </w:rPr>
        <w:t> </w:t>
      </w:r>
      <w:r>
        <w:rPr/>
        <w:t>buildup.</w:t>
      </w:r>
      <w:r>
        <w:rPr>
          <w:spacing w:val="16"/>
        </w:rPr>
        <w:t> </w:t>
      </w:r>
      <w:r>
        <w:rPr/>
        <w:t>This</w:t>
      </w:r>
      <w:r>
        <w:rPr>
          <w:spacing w:val="17"/>
        </w:rPr>
        <w:t> </w:t>
      </w:r>
      <w:r>
        <w:rPr>
          <w:spacing w:val="-1"/>
        </w:rPr>
        <w:t>backs</w:t>
      </w:r>
      <w:r>
        <w:rPr>
          <w:spacing w:val="26"/>
        </w:rPr>
        <w:t> </w:t>
      </w:r>
      <w:r>
        <w:rPr>
          <w:rFonts w:ascii="Times New Roman" w:hAnsi="Times New Roman"/>
          <w:spacing w:val="-1"/>
        </w:rPr>
        <w:t>Boyabatlı</w:t>
      </w:r>
      <w:r>
        <w:rPr>
          <w:rFonts w:ascii="Times New Roman" w:hAnsi="Times New Roman"/>
          <w:spacing w:val="17"/>
        </w:rPr>
        <w:t> </w:t>
      </w:r>
      <w:r>
        <w:rPr>
          <w:rFonts w:ascii="Times New Roman" w:hAnsi="Times New Roman"/>
          <w:spacing w:val="-1"/>
        </w:rPr>
        <w:t>et</w:t>
      </w:r>
      <w:r>
        <w:rPr>
          <w:rFonts w:ascii="Times New Roman" w:hAnsi="Times New Roman"/>
          <w:spacing w:val="19"/>
        </w:rPr>
        <w:t> </w:t>
      </w:r>
      <w:r>
        <w:rPr>
          <w:rFonts w:ascii="Times New Roman" w:hAnsi="Times New Roman"/>
          <w:spacing w:val="-1"/>
        </w:rPr>
        <w:t>al.</w:t>
      </w:r>
      <w:r>
        <w:rPr>
          <w:rFonts w:ascii="Times New Roman" w:hAnsi="Times New Roman"/>
          <w:spacing w:val="71"/>
        </w:rPr>
        <w:t> </w:t>
      </w:r>
      <w:r>
        <w:rPr>
          <w:spacing w:val="-1"/>
        </w:rPr>
        <w:t>(2021)</w:t>
      </w:r>
      <w:r>
        <w:rPr>
          <w:spacing w:val="15"/>
        </w:rPr>
        <w:t> </w:t>
      </w:r>
      <w:r>
        <w:rPr>
          <w:spacing w:val="-1"/>
        </w:rPr>
        <w:t>statement</w:t>
      </w:r>
      <w:r>
        <w:rPr>
          <w:spacing w:val="18"/>
        </w:rPr>
        <w:t> </w:t>
      </w:r>
      <w:r>
        <w:rPr>
          <w:spacing w:val="-1"/>
        </w:rPr>
        <w:t>which</w:t>
      </w:r>
      <w:r>
        <w:rPr>
          <w:spacing w:val="16"/>
        </w:rPr>
        <w:t> </w:t>
      </w:r>
      <w:r>
        <w:rPr/>
        <w:t>indicates</w:t>
      </w:r>
      <w:r>
        <w:rPr>
          <w:spacing w:val="16"/>
        </w:rPr>
        <w:t> </w:t>
      </w:r>
      <w:r>
        <w:rPr/>
        <w:t>that,</w:t>
      </w:r>
      <w:r>
        <w:rPr>
          <w:spacing w:val="16"/>
        </w:rPr>
        <w:t> </w:t>
      </w:r>
      <w:r>
        <w:rPr/>
        <w:t>farmers</w:t>
      </w:r>
      <w:r>
        <w:rPr>
          <w:spacing w:val="16"/>
        </w:rPr>
        <w:t> </w:t>
      </w:r>
      <w:r>
        <w:rPr/>
        <w:t>gain</w:t>
      </w:r>
      <w:r>
        <w:rPr>
          <w:spacing w:val="17"/>
        </w:rPr>
        <w:t> </w:t>
      </w:r>
      <w:r>
        <w:rPr>
          <w:spacing w:val="-1"/>
        </w:rPr>
        <w:t>from</w:t>
      </w:r>
      <w:r>
        <w:rPr>
          <w:spacing w:val="17"/>
        </w:rPr>
        <w:t> </w:t>
      </w:r>
      <w:r>
        <w:rPr>
          <w:spacing w:val="-1"/>
        </w:rPr>
        <w:t>crop</w:t>
      </w:r>
      <w:r>
        <w:rPr>
          <w:spacing w:val="18"/>
        </w:rPr>
        <w:t> </w:t>
      </w:r>
      <w:r>
        <w:rPr>
          <w:spacing w:val="-1"/>
        </w:rPr>
        <w:t>rotations</w:t>
      </w:r>
      <w:r>
        <w:rPr>
          <w:spacing w:val="16"/>
        </w:rPr>
        <w:t> </w:t>
      </w:r>
      <w:r>
        <w:rPr/>
        <w:t>with</w:t>
      </w:r>
      <w:r>
        <w:rPr>
          <w:spacing w:val="16"/>
        </w:rPr>
        <w:t> </w:t>
      </w:r>
      <w:r>
        <w:rPr/>
        <w:t>a</w:t>
      </w:r>
      <w:r>
        <w:rPr>
          <w:spacing w:val="15"/>
        </w:rPr>
        <w:t> </w:t>
      </w:r>
      <w:r>
        <w:rPr/>
        <w:t>variety</w:t>
      </w:r>
      <w:r>
        <w:rPr>
          <w:spacing w:val="16"/>
        </w:rPr>
        <w:t> </w:t>
      </w:r>
      <w:r>
        <w:rPr>
          <w:spacing w:val="1"/>
        </w:rPr>
        <w:t>of</w:t>
      </w:r>
      <w:r>
        <w:rPr>
          <w:spacing w:val="15"/>
        </w:rPr>
        <w:t> </w:t>
      </w:r>
      <w:r>
        <w:rPr/>
        <w:t>crops,</w:t>
      </w:r>
      <w:r>
        <w:rPr>
          <w:spacing w:val="71"/>
        </w:rPr>
        <w:t> </w:t>
      </w:r>
      <w:r>
        <w:rPr>
          <w:spacing w:val="-1"/>
        </w:rPr>
        <w:t>which</w:t>
      </w:r>
      <w:r>
        <w:rPr>
          <w:spacing w:val="9"/>
        </w:rPr>
        <w:t> </w:t>
      </w:r>
      <w:r>
        <w:rPr>
          <w:spacing w:val="-1"/>
        </w:rPr>
        <w:t>also</w:t>
      </w:r>
      <w:r>
        <w:rPr>
          <w:spacing w:val="10"/>
        </w:rPr>
        <w:t> </w:t>
      </w:r>
      <w:r>
        <w:rPr/>
        <w:t>improve</w:t>
      </w:r>
      <w:r>
        <w:rPr>
          <w:spacing w:val="8"/>
        </w:rPr>
        <w:t> </w:t>
      </w:r>
      <w:r>
        <w:rPr/>
        <w:t>soil</w:t>
      </w:r>
      <w:r>
        <w:rPr>
          <w:spacing w:val="12"/>
        </w:rPr>
        <w:t> </w:t>
      </w:r>
      <w:r>
        <w:rPr>
          <w:spacing w:val="-1"/>
        </w:rPr>
        <w:t>and</w:t>
      </w:r>
      <w:r>
        <w:rPr>
          <w:spacing w:val="9"/>
        </w:rPr>
        <w:t> </w:t>
      </w:r>
      <w:r>
        <w:rPr>
          <w:spacing w:val="-1"/>
        </w:rPr>
        <w:t>ecological</w:t>
      </w:r>
      <w:r>
        <w:rPr>
          <w:spacing w:val="9"/>
        </w:rPr>
        <w:t> </w:t>
      </w:r>
      <w:r>
        <w:rPr/>
        <w:t>sustainability</w:t>
      </w:r>
      <w:r>
        <w:rPr>
          <w:spacing w:val="9"/>
        </w:rPr>
        <w:t> </w:t>
      </w:r>
      <w:r>
        <w:rPr>
          <w:spacing w:val="-1"/>
        </w:rPr>
        <w:t>and</w:t>
      </w:r>
      <w:r>
        <w:rPr>
          <w:spacing w:val="9"/>
        </w:rPr>
        <w:t> </w:t>
      </w:r>
      <w:r>
        <w:rPr>
          <w:spacing w:val="-1"/>
        </w:rPr>
        <w:t>lower</w:t>
      </w:r>
      <w:r>
        <w:rPr>
          <w:spacing w:val="10"/>
        </w:rPr>
        <w:t> </w:t>
      </w:r>
      <w:r>
        <w:rPr/>
        <w:t>production</w:t>
      </w:r>
      <w:r>
        <w:rPr>
          <w:spacing w:val="9"/>
        </w:rPr>
        <w:t> </w:t>
      </w:r>
      <w:r>
        <w:rPr/>
        <w:t>risk</w:t>
      </w:r>
      <w:r>
        <w:rPr>
          <w:spacing w:val="9"/>
        </w:rPr>
        <w:t> </w:t>
      </w:r>
      <w:r>
        <w:rPr>
          <w:spacing w:val="-1"/>
        </w:rPr>
        <w:t>and</w:t>
      </w:r>
      <w:r>
        <w:rPr>
          <w:spacing w:val="11"/>
        </w:rPr>
        <w:t> </w:t>
      </w:r>
      <w:r>
        <w:rPr>
          <w:spacing w:val="-1"/>
        </w:rPr>
        <w:t>uncertainty.</w:t>
      </w:r>
      <w:r>
        <w:rPr>
          <w:spacing w:val="75"/>
        </w:rPr>
        <w:t> </w:t>
      </w:r>
      <w:r>
        <w:rPr/>
        <w:t>This</w:t>
      </w:r>
      <w:r>
        <w:rPr>
          <w:spacing w:val="57"/>
        </w:rPr>
        <w:t> </w:t>
      </w:r>
      <w:r>
        <w:rPr>
          <w:spacing w:val="-1"/>
        </w:rPr>
        <w:t>practice</w:t>
      </w:r>
      <w:r>
        <w:rPr>
          <w:spacing w:val="58"/>
        </w:rPr>
        <w:t> </w:t>
      </w:r>
      <w:r>
        <w:rPr/>
        <w:t>not</w:t>
      </w:r>
      <w:r>
        <w:rPr>
          <w:spacing w:val="57"/>
        </w:rPr>
        <w:t> </w:t>
      </w:r>
      <w:r>
        <w:rPr/>
        <w:t>only </w:t>
      </w:r>
      <w:r>
        <w:rPr>
          <w:spacing w:val="-1"/>
        </w:rPr>
        <w:t>improves</w:t>
      </w:r>
      <w:r>
        <w:rPr>
          <w:spacing w:val="57"/>
        </w:rPr>
        <w:t> </w:t>
      </w:r>
      <w:r>
        <w:rPr/>
        <w:t>soil</w:t>
      </w:r>
      <w:r>
        <w:rPr>
          <w:spacing w:val="58"/>
        </w:rPr>
        <w:t> </w:t>
      </w:r>
      <w:r>
        <w:rPr>
          <w:spacing w:val="-1"/>
        </w:rPr>
        <w:t>health</w:t>
      </w:r>
      <w:r>
        <w:rPr>
          <w:spacing w:val="57"/>
        </w:rPr>
        <w:t> </w:t>
      </w:r>
      <w:r>
        <w:rPr/>
        <w:t>but</w:t>
      </w:r>
      <w:r>
        <w:rPr>
          <w:spacing w:val="57"/>
        </w:rPr>
        <w:t> </w:t>
      </w:r>
      <w:r>
        <w:rPr>
          <w:spacing w:val="-1"/>
        </w:rPr>
        <w:t>also</w:t>
      </w:r>
      <w:r>
        <w:rPr>
          <w:spacing w:val="58"/>
        </w:rPr>
        <w:t> </w:t>
      </w:r>
      <w:r>
        <w:rPr>
          <w:spacing w:val="-1"/>
        </w:rPr>
        <w:t>increases</w:t>
      </w:r>
      <w:r>
        <w:rPr>
          <w:spacing w:val="57"/>
        </w:rPr>
        <w:t> </w:t>
      </w:r>
      <w:r>
        <w:rPr>
          <w:spacing w:val="-1"/>
        </w:rPr>
        <w:t>overall</w:t>
      </w:r>
      <w:r>
        <w:rPr/>
        <w:t> </w:t>
      </w:r>
      <w:r>
        <w:rPr>
          <w:spacing w:val="-1"/>
        </w:rPr>
        <w:t>crop</w:t>
      </w:r>
      <w:r>
        <w:rPr>
          <w:spacing w:val="56"/>
        </w:rPr>
        <w:t> </w:t>
      </w:r>
      <w:r>
        <w:rPr/>
        <w:t>productivity</w:t>
      </w:r>
      <w:r>
        <w:rPr>
          <w:spacing w:val="57"/>
        </w:rPr>
        <w:t> </w:t>
      </w:r>
      <w:r>
        <w:rPr/>
        <w:t>by</w:t>
      </w:r>
      <w:r>
        <w:rPr>
          <w:spacing w:val="69"/>
        </w:rPr>
        <w:t> </w:t>
      </w:r>
      <w:r>
        <w:rPr>
          <w:spacing w:val="-1"/>
        </w:rPr>
        <w:t>harnessing</w:t>
      </w:r>
      <w:r>
        <w:rPr/>
        <w:t> the </w:t>
      </w:r>
      <w:r>
        <w:rPr>
          <w:spacing w:val="-1"/>
        </w:rPr>
        <w:t>benefits</w:t>
      </w:r>
      <w:r>
        <w:rPr/>
        <w:t> of </w:t>
      </w:r>
      <w:r>
        <w:rPr>
          <w:spacing w:val="-1"/>
        </w:rPr>
        <w:t>natural</w:t>
      </w:r>
      <w:r>
        <w:rPr/>
        <w:t> soil </w:t>
      </w:r>
      <w:r>
        <w:rPr>
          <w:spacing w:val="-1"/>
        </w:rPr>
        <w:t>fertility.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5"/>
        <w:jc w:val="both"/>
      </w:pPr>
      <w:r>
        <w:rPr>
          <w:spacing w:val="-1"/>
        </w:rPr>
        <w:t>Furthermore,</w:t>
      </w:r>
      <w:r>
        <w:rPr>
          <w:spacing w:val="45"/>
        </w:rPr>
        <w:t> </w:t>
      </w:r>
      <w:r>
        <w:rPr/>
        <w:t>the</w:t>
      </w:r>
      <w:r>
        <w:rPr>
          <w:spacing w:val="47"/>
        </w:rPr>
        <w:t> </w:t>
      </w:r>
      <w:r>
        <w:rPr>
          <w:spacing w:val="-1"/>
        </w:rPr>
        <w:t>farmers</w:t>
      </w:r>
      <w:r>
        <w:rPr>
          <w:spacing w:val="45"/>
        </w:rPr>
        <w:t> </w:t>
      </w:r>
      <w:r>
        <w:rPr>
          <w:spacing w:val="-1"/>
        </w:rPr>
        <w:t>emphasize</w:t>
      </w:r>
      <w:r>
        <w:rPr>
          <w:spacing w:val="45"/>
        </w:rPr>
        <w:t> </w:t>
      </w:r>
      <w:r>
        <w:rPr/>
        <w:t>the</w:t>
      </w:r>
      <w:r>
        <w:rPr>
          <w:spacing w:val="44"/>
        </w:rPr>
        <w:t> </w:t>
      </w:r>
      <w:r>
        <w:rPr>
          <w:spacing w:val="-1"/>
        </w:rPr>
        <w:t>importance</w:t>
      </w:r>
      <w:r>
        <w:rPr>
          <w:spacing w:val="44"/>
        </w:rPr>
        <w:t> </w:t>
      </w:r>
      <w:r>
        <w:rPr>
          <w:spacing w:val="1"/>
        </w:rPr>
        <w:t>of</w:t>
      </w:r>
      <w:r>
        <w:rPr>
          <w:spacing w:val="44"/>
        </w:rPr>
        <w:t> </w:t>
      </w:r>
      <w:r>
        <w:rPr/>
        <w:t>using</w:t>
      </w:r>
      <w:r>
        <w:rPr>
          <w:spacing w:val="45"/>
        </w:rPr>
        <w:t> </w:t>
      </w:r>
      <w:r>
        <w:rPr>
          <w:spacing w:val="-1"/>
        </w:rPr>
        <w:t>different</w:t>
      </w:r>
      <w:r>
        <w:rPr>
          <w:spacing w:val="48"/>
        </w:rPr>
        <w:t> </w:t>
      </w:r>
      <w:r>
        <w:rPr/>
        <w:t>types</w:t>
      </w:r>
      <w:r>
        <w:rPr>
          <w:spacing w:val="45"/>
        </w:rPr>
        <w:t> </w:t>
      </w:r>
      <w:r>
        <w:rPr>
          <w:spacing w:val="-1"/>
        </w:rPr>
        <w:t>and</w:t>
      </w:r>
      <w:r>
        <w:rPr>
          <w:spacing w:val="45"/>
        </w:rPr>
        <w:t> </w:t>
      </w:r>
      <w:r>
        <w:rPr>
          <w:spacing w:val="-1"/>
        </w:rPr>
        <w:t>varieties</w:t>
      </w:r>
      <w:r>
        <w:rPr>
          <w:spacing w:val="45"/>
        </w:rPr>
        <w:t> </w:t>
      </w:r>
      <w:r>
        <w:rPr>
          <w:spacing w:val="1"/>
        </w:rPr>
        <w:t>of</w:t>
      </w:r>
      <w:r>
        <w:rPr>
          <w:spacing w:val="95"/>
        </w:rPr>
        <w:t> </w:t>
      </w:r>
      <w:r>
        <w:rPr>
          <w:spacing w:val="-1"/>
        </w:rPr>
        <w:t>seedlings.</w:t>
      </w:r>
      <w:r>
        <w:rPr>
          <w:spacing w:val="21"/>
        </w:rPr>
        <w:t> </w:t>
      </w:r>
      <w:r>
        <w:rPr>
          <w:spacing w:val="-1"/>
        </w:rPr>
        <w:t>Specifically,</w:t>
      </w:r>
      <w:r>
        <w:rPr>
          <w:spacing w:val="23"/>
        </w:rPr>
        <w:t> </w:t>
      </w:r>
      <w:r>
        <w:rPr>
          <w:spacing w:val="-1"/>
        </w:rPr>
        <w:t>when</w:t>
      </w:r>
      <w:r>
        <w:rPr>
          <w:spacing w:val="21"/>
        </w:rPr>
        <w:t> </w:t>
      </w:r>
      <w:r>
        <w:rPr/>
        <w:t>planting</w:t>
      </w:r>
      <w:r>
        <w:rPr>
          <w:spacing w:val="21"/>
        </w:rPr>
        <w:t> </w:t>
      </w:r>
      <w:r>
        <w:rPr/>
        <w:t>maize,</w:t>
      </w:r>
      <w:r>
        <w:rPr>
          <w:spacing w:val="21"/>
        </w:rPr>
        <w:t> </w:t>
      </w:r>
      <w:r>
        <w:rPr/>
        <w:t>they</w:t>
      </w:r>
      <w:r>
        <w:rPr>
          <w:spacing w:val="21"/>
        </w:rPr>
        <w:t> </w:t>
      </w:r>
      <w:r>
        <w:rPr/>
        <w:t>opt</w:t>
      </w:r>
      <w:r>
        <w:rPr>
          <w:spacing w:val="21"/>
        </w:rPr>
        <w:t> </w:t>
      </w:r>
      <w:r>
        <w:rPr/>
        <w:t>for</w:t>
      </w:r>
      <w:r>
        <w:rPr>
          <w:spacing w:val="19"/>
        </w:rPr>
        <w:t> </w:t>
      </w:r>
      <w:r>
        <w:rPr/>
        <w:t>the</w:t>
      </w:r>
      <w:r>
        <w:rPr>
          <w:spacing w:val="20"/>
        </w:rPr>
        <w:t> </w:t>
      </w:r>
      <w:r>
        <w:rPr/>
        <w:t>"obatanpa"</w:t>
      </w:r>
      <w:r>
        <w:rPr>
          <w:spacing w:val="21"/>
        </w:rPr>
        <w:t> </w:t>
      </w:r>
      <w:r>
        <w:rPr>
          <w:spacing w:val="-1"/>
        </w:rPr>
        <w:t>variety</w:t>
      </w:r>
      <w:r>
        <w:rPr>
          <w:spacing w:val="21"/>
        </w:rPr>
        <w:t> </w:t>
      </w:r>
      <w:r>
        <w:rPr>
          <w:spacing w:val="-1"/>
        </w:rPr>
        <w:t>instead</w:t>
      </w:r>
      <w:r>
        <w:rPr>
          <w:spacing w:val="21"/>
        </w:rPr>
        <w:t> </w:t>
      </w:r>
      <w:r>
        <w:rPr>
          <w:spacing w:val="1"/>
        </w:rPr>
        <w:t>of</w:t>
      </w:r>
      <w:r>
        <w:rPr>
          <w:spacing w:val="20"/>
        </w:rPr>
        <w:t> </w:t>
      </w:r>
      <w:r>
        <w:rPr/>
        <w:t>the</w:t>
      </w:r>
      <w:r>
        <w:rPr>
          <w:spacing w:val="67"/>
        </w:rPr>
        <w:t> </w:t>
      </w:r>
      <w:r>
        <w:rPr>
          <w:spacing w:val="-1"/>
        </w:rPr>
        <w:t>normal</w:t>
      </w:r>
      <w:r>
        <w:rPr>
          <w:spacing w:val="26"/>
        </w:rPr>
        <w:t> </w:t>
      </w:r>
      <w:r>
        <w:rPr>
          <w:spacing w:val="-1"/>
        </w:rPr>
        <w:t>maize</w:t>
      </w:r>
      <w:r>
        <w:rPr>
          <w:spacing w:val="25"/>
        </w:rPr>
        <w:t> </w:t>
      </w:r>
      <w:r>
        <w:rPr>
          <w:spacing w:val="-1"/>
        </w:rPr>
        <w:t>grains.</w:t>
      </w:r>
      <w:r>
        <w:rPr>
          <w:spacing w:val="26"/>
        </w:rPr>
        <w:t> </w:t>
      </w:r>
      <w:r>
        <w:rPr/>
        <w:t>This</w:t>
      </w:r>
      <w:r>
        <w:rPr>
          <w:spacing w:val="26"/>
        </w:rPr>
        <w:t> </w:t>
      </w:r>
      <w:r>
        <w:rPr>
          <w:spacing w:val="-1"/>
        </w:rPr>
        <w:t>selection</w:t>
      </w:r>
      <w:r>
        <w:rPr>
          <w:spacing w:val="26"/>
        </w:rPr>
        <w:t> </w:t>
      </w:r>
      <w:r>
        <w:rPr/>
        <w:t>is</w:t>
      </w:r>
      <w:r>
        <w:rPr>
          <w:spacing w:val="26"/>
        </w:rPr>
        <w:t> </w:t>
      </w:r>
      <w:r>
        <w:rPr>
          <w:spacing w:val="-1"/>
        </w:rPr>
        <w:t>based</w:t>
      </w:r>
      <w:r>
        <w:rPr>
          <w:spacing w:val="26"/>
        </w:rPr>
        <w:t> </w:t>
      </w:r>
      <w:r>
        <w:rPr/>
        <w:t>on</w:t>
      </w:r>
      <w:r>
        <w:rPr>
          <w:spacing w:val="26"/>
        </w:rPr>
        <w:t> </w:t>
      </w:r>
      <w:r>
        <w:rPr>
          <w:spacing w:val="-1"/>
        </w:rPr>
        <w:t>the</w:t>
      </w:r>
      <w:r>
        <w:rPr>
          <w:spacing w:val="25"/>
        </w:rPr>
        <w:t> </w:t>
      </w:r>
      <w:r>
        <w:rPr>
          <w:spacing w:val="-1"/>
        </w:rPr>
        <w:t>expectation</w:t>
      </w:r>
      <w:r>
        <w:rPr>
          <w:spacing w:val="26"/>
        </w:rPr>
        <w:t> </w:t>
      </w:r>
      <w:r>
        <w:rPr/>
        <w:t>of</w:t>
      </w:r>
      <w:r>
        <w:rPr>
          <w:spacing w:val="25"/>
        </w:rPr>
        <w:t> </w:t>
      </w:r>
      <w:r>
        <w:rPr/>
        <w:t>obtaining</w:t>
      </w:r>
      <w:r>
        <w:rPr>
          <w:spacing w:val="26"/>
        </w:rPr>
        <w:t> </w:t>
      </w:r>
      <w:r>
        <w:rPr/>
        <w:t>higher</w:t>
      </w:r>
      <w:r>
        <w:rPr>
          <w:spacing w:val="24"/>
        </w:rPr>
        <w:t> </w:t>
      </w:r>
      <w:r>
        <w:rPr/>
        <w:t>yields.</w:t>
      </w:r>
      <w:r>
        <w:rPr>
          <w:spacing w:val="26"/>
        </w:rPr>
        <w:t> </w:t>
      </w:r>
      <w:r>
        <w:rPr/>
        <w:t>By</w:t>
      </w:r>
      <w:r>
        <w:rPr>
          <w:spacing w:val="75"/>
        </w:rPr>
        <w:t> </w:t>
      </w:r>
      <w:r>
        <w:rPr>
          <w:spacing w:val="-1"/>
        </w:rPr>
        <w:t>choosing</w:t>
      </w:r>
      <w:r>
        <w:rPr>
          <w:spacing w:val="57"/>
        </w:rPr>
        <w:t> </w:t>
      </w:r>
      <w:r>
        <w:rPr>
          <w:spacing w:val="-1"/>
        </w:rPr>
        <w:t>improved</w:t>
      </w:r>
      <w:r>
        <w:rPr>
          <w:spacing w:val="57"/>
        </w:rPr>
        <w:t> </w:t>
      </w:r>
      <w:r>
        <w:rPr>
          <w:spacing w:val="-1"/>
        </w:rPr>
        <w:t>varieties,</w:t>
      </w:r>
      <w:r>
        <w:rPr>
          <w:spacing w:val="57"/>
        </w:rPr>
        <w:t> </w:t>
      </w:r>
      <w:r>
        <w:rPr/>
        <w:t>the</w:t>
      </w:r>
      <w:r>
        <w:rPr>
          <w:spacing w:val="56"/>
        </w:rPr>
        <w:t> </w:t>
      </w:r>
      <w:r>
        <w:rPr>
          <w:spacing w:val="-1"/>
        </w:rPr>
        <w:t>farmers</w:t>
      </w:r>
      <w:r>
        <w:rPr>
          <w:spacing w:val="56"/>
        </w:rPr>
        <w:t> </w:t>
      </w:r>
      <w:r>
        <w:rPr/>
        <w:t>are</w:t>
      </w:r>
      <w:r>
        <w:rPr>
          <w:spacing w:val="56"/>
        </w:rPr>
        <w:t> </w:t>
      </w:r>
      <w:r>
        <w:rPr>
          <w:spacing w:val="-1"/>
        </w:rPr>
        <w:t>effectively</w:t>
      </w:r>
      <w:r>
        <w:rPr>
          <w:spacing w:val="57"/>
        </w:rPr>
        <w:t> </w:t>
      </w:r>
      <w:r>
        <w:rPr/>
        <w:t>adapting</w:t>
      </w:r>
      <w:r>
        <w:rPr>
          <w:spacing w:val="57"/>
        </w:rPr>
        <w:t> </w:t>
      </w:r>
      <w:r>
        <w:rPr/>
        <w:t>their</w:t>
      </w:r>
      <w:r>
        <w:rPr>
          <w:spacing w:val="58"/>
        </w:rPr>
        <w:t> </w:t>
      </w:r>
      <w:r>
        <w:rPr>
          <w:spacing w:val="-1"/>
        </w:rPr>
        <w:t>farming</w:t>
      </w:r>
      <w:r>
        <w:rPr>
          <w:spacing w:val="57"/>
        </w:rPr>
        <w:t> </w:t>
      </w:r>
      <w:r>
        <w:rPr>
          <w:spacing w:val="-1"/>
        </w:rPr>
        <w:t>practices</w:t>
      </w:r>
      <w:r>
        <w:rPr>
          <w:spacing w:val="57"/>
        </w:rPr>
        <w:t> </w:t>
      </w:r>
      <w:r>
        <w:rPr/>
        <w:t>to</w:t>
      </w:r>
      <w:r>
        <w:rPr>
          <w:spacing w:val="89"/>
        </w:rPr>
        <w:t> </w:t>
      </w:r>
      <w:r>
        <w:rPr>
          <w:spacing w:val="-1"/>
        </w:rPr>
        <w:t>optimize</w:t>
      </w:r>
      <w:r>
        <w:rPr>
          <w:spacing w:val="27"/>
        </w:rPr>
        <w:t> </w:t>
      </w:r>
      <w:r>
        <w:rPr>
          <w:spacing w:val="-1"/>
        </w:rPr>
        <w:t>crop</w:t>
      </w:r>
      <w:r>
        <w:rPr>
          <w:spacing w:val="27"/>
        </w:rPr>
        <w:t> </w:t>
      </w:r>
      <w:r>
        <w:rPr>
          <w:spacing w:val="-1"/>
        </w:rPr>
        <w:t>production.</w:t>
      </w:r>
      <w:r>
        <w:rPr>
          <w:spacing w:val="28"/>
        </w:rPr>
        <w:t> </w:t>
      </w:r>
      <w:r>
        <w:rPr/>
        <w:t>This</w:t>
      </w:r>
      <w:r>
        <w:rPr>
          <w:spacing w:val="29"/>
        </w:rPr>
        <w:t> </w:t>
      </w:r>
      <w:r>
        <w:rPr>
          <w:spacing w:val="-1"/>
        </w:rPr>
        <w:t>statement</w:t>
      </w:r>
      <w:r>
        <w:rPr>
          <w:spacing w:val="28"/>
        </w:rPr>
        <w:t> </w:t>
      </w:r>
      <w:r>
        <w:rPr/>
        <w:t>is</w:t>
      </w:r>
      <w:r>
        <w:rPr>
          <w:spacing w:val="29"/>
        </w:rPr>
        <w:t> </w:t>
      </w:r>
      <w:r>
        <w:rPr/>
        <w:t>in</w:t>
      </w:r>
      <w:r>
        <w:rPr>
          <w:spacing w:val="26"/>
        </w:rPr>
        <w:t> </w:t>
      </w:r>
      <w:r>
        <w:rPr>
          <w:spacing w:val="-1"/>
        </w:rPr>
        <w:t>line</w:t>
      </w:r>
      <w:r>
        <w:rPr>
          <w:spacing w:val="27"/>
        </w:rPr>
        <w:t> </w:t>
      </w:r>
      <w:r>
        <w:rPr/>
        <w:t>with</w:t>
      </w:r>
      <w:r>
        <w:rPr>
          <w:spacing w:val="29"/>
        </w:rPr>
        <w:t> </w:t>
      </w:r>
      <w:r>
        <w:rPr/>
        <w:t>Mutenje</w:t>
      </w:r>
      <w:r>
        <w:rPr>
          <w:spacing w:val="27"/>
        </w:rPr>
        <w:t> </w:t>
      </w:r>
      <w:r>
        <w:rPr>
          <w:spacing w:val="-1"/>
        </w:rPr>
        <w:t>et</w:t>
      </w:r>
      <w:r>
        <w:rPr>
          <w:spacing w:val="29"/>
        </w:rPr>
        <w:t> </w:t>
      </w:r>
      <w:r>
        <w:rPr>
          <w:spacing w:val="-1"/>
        </w:rPr>
        <w:t>al.</w:t>
      </w:r>
      <w:r>
        <w:rPr>
          <w:spacing w:val="29"/>
        </w:rPr>
        <w:t> </w:t>
      </w:r>
      <w:r>
        <w:rPr>
          <w:spacing w:val="-1"/>
        </w:rPr>
        <w:t>(2019),</w:t>
      </w:r>
      <w:r>
        <w:rPr>
          <w:spacing w:val="27"/>
        </w:rPr>
        <w:t> </w:t>
      </w:r>
      <w:r>
        <w:rPr/>
        <w:t>findings</w:t>
      </w:r>
      <w:r>
        <w:rPr>
          <w:spacing w:val="29"/>
        </w:rPr>
        <w:t> </w:t>
      </w:r>
      <w:r>
        <w:rPr>
          <w:spacing w:val="-1"/>
        </w:rPr>
        <w:t>which</w:t>
      </w:r>
    </w:p>
    <w:p>
      <w:pPr>
        <w:spacing w:after="0" w:line="48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480" w:lineRule="auto" w:before="39"/>
        <w:ind w:right="114"/>
        <w:jc w:val="both"/>
      </w:pPr>
      <w:r>
        <w:rPr>
          <w:spacing w:val="-1"/>
        </w:rPr>
        <w:t>indicated</w:t>
      </w:r>
      <w:r>
        <w:rPr>
          <w:spacing w:val="-3"/>
        </w:rPr>
        <w:t> </w:t>
      </w:r>
      <w:r>
        <w:rPr/>
        <w:t>that,</w:t>
      </w:r>
      <w:r>
        <w:rPr>
          <w:spacing w:val="-3"/>
        </w:rPr>
        <w:t> </w:t>
      </w:r>
      <w:r>
        <w:rPr>
          <w:spacing w:val="-1"/>
        </w:rPr>
        <w:t>farmers</w:t>
      </w:r>
      <w:r>
        <w:rPr>
          <w:spacing w:val="-3"/>
        </w:rPr>
        <w:t> </w:t>
      </w:r>
      <w:r>
        <w:rPr/>
        <w:t>choose</w:t>
      </w:r>
      <w:r>
        <w:rPr>
          <w:spacing w:val="-4"/>
        </w:rPr>
        <w:t> </w:t>
      </w:r>
      <w:r>
        <w:rPr>
          <w:spacing w:val="-1"/>
        </w:rPr>
        <w:t>seedlings</w:t>
      </w:r>
      <w:r>
        <w:rPr>
          <w:spacing w:val="-3"/>
        </w:rPr>
        <w:t> </w:t>
      </w:r>
      <w:r>
        <w:rPr/>
        <w:t>that</w:t>
      </w:r>
      <w:r>
        <w:rPr>
          <w:spacing w:val="-2"/>
        </w:rPr>
        <w:t> </w:t>
      </w:r>
      <w:r>
        <w:rPr>
          <w:spacing w:val="-1"/>
        </w:rPr>
        <w:t>can</w:t>
      </w:r>
      <w:r>
        <w:rPr>
          <w:spacing w:val="-3"/>
        </w:rPr>
        <w:t> </w:t>
      </w:r>
      <w:r>
        <w:rPr/>
        <w:t>yield</w:t>
      </w:r>
      <w:r>
        <w:rPr>
          <w:spacing w:val="-3"/>
        </w:rPr>
        <w:t> </w:t>
      </w:r>
      <w:r>
        <w:rPr/>
        <w:t>more</w:t>
      </w:r>
      <w:r>
        <w:rPr>
          <w:spacing w:val="-4"/>
        </w:rPr>
        <w:t> </w:t>
      </w:r>
      <w:r>
        <w:rPr>
          <w:spacing w:val="-1"/>
        </w:rPr>
        <w:t>grains</w:t>
      </w:r>
      <w:r>
        <w:rPr>
          <w:spacing w:val="-2"/>
        </w:rPr>
        <w:t> </w:t>
      </w:r>
      <w:r>
        <w:rPr>
          <w:spacing w:val="-1"/>
        </w:rPr>
        <w:t>and</w:t>
      </w:r>
      <w:r>
        <w:rPr>
          <w:spacing w:val="-3"/>
        </w:rPr>
        <w:t> </w:t>
      </w:r>
      <w:r>
        <w:rPr/>
        <w:t>are</w:t>
      </w:r>
      <w:r>
        <w:rPr>
          <w:spacing w:val="-4"/>
        </w:rPr>
        <w:t> </w:t>
      </w:r>
      <w:r>
        <w:rPr/>
        <w:t>very</w:t>
      </w:r>
      <w:r>
        <w:rPr>
          <w:spacing w:val="-4"/>
        </w:rPr>
        <w:t> </w:t>
      </w:r>
      <w:r>
        <w:rPr>
          <w:spacing w:val="-1"/>
        </w:rPr>
        <w:t>economical.</w:t>
      </w:r>
      <w:r>
        <w:rPr>
          <w:spacing w:val="55"/>
        </w:rPr>
        <w:t> </w:t>
      </w:r>
      <w:r>
        <w:rPr/>
        <w:t>This</w:t>
      </w:r>
      <w:r>
        <w:rPr>
          <w:spacing w:val="77"/>
        </w:rPr>
        <w:t> </w:t>
      </w:r>
      <w:r>
        <w:rPr>
          <w:spacing w:val="-1"/>
        </w:rPr>
        <w:t>approach</w:t>
      </w:r>
      <w:r>
        <w:rPr>
          <w:spacing w:val="-12"/>
        </w:rPr>
        <w:t> </w:t>
      </w:r>
      <w:r>
        <w:rPr>
          <w:spacing w:val="-1"/>
        </w:rPr>
        <w:t>aligns</w:t>
      </w:r>
      <w:r>
        <w:rPr>
          <w:spacing w:val="-12"/>
        </w:rPr>
        <w:t> </w:t>
      </w:r>
      <w:r>
        <w:rPr/>
        <w:t>with</w:t>
      </w:r>
      <w:r>
        <w:rPr>
          <w:spacing w:val="-12"/>
        </w:rPr>
        <w:t> </w:t>
      </w:r>
      <w:r>
        <w:rPr>
          <w:spacing w:val="-1"/>
        </w:rPr>
        <w:t>climate-smart</w:t>
      </w:r>
      <w:r>
        <w:rPr>
          <w:spacing w:val="-12"/>
        </w:rPr>
        <w:t> </w:t>
      </w:r>
      <w:r>
        <w:rPr>
          <w:spacing w:val="-1"/>
        </w:rPr>
        <w:t>agriculture</w:t>
      </w:r>
      <w:r>
        <w:rPr>
          <w:spacing w:val="-13"/>
        </w:rPr>
        <w:t> </w:t>
      </w:r>
      <w:r>
        <w:rPr>
          <w:spacing w:val="-1"/>
        </w:rPr>
        <w:t>as</w:t>
      </w:r>
      <w:r>
        <w:rPr>
          <w:spacing w:val="-12"/>
        </w:rPr>
        <w:t> </w:t>
      </w:r>
      <w:r>
        <w:rPr/>
        <w:t>it</w:t>
      </w:r>
      <w:r>
        <w:rPr>
          <w:spacing w:val="-14"/>
        </w:rPr>
        <w:t> </w:t>
      </w:r>
      <w:r>
        <w:rPr>
          <w:spacing w:val="-1"/>
        </w:rPr>
        <w:t>focuses</w:t>
      </w:r>
      <w:r>
        <w:rPr>
          <w:spacing w:val="-12"/>
        </w:rPr>
        <w:t> </w:t>
      </w:r>
      <w:r>
        <w:rPr/>
        <w:t>on</w:t>
      </w:r>
      <w:r>
        <w:rPr>
          <w:spacing w:val="-12"/>
        </w:rPr>
        <w:t> </w:t>
      </w:r>
      <w:r>
        <w:rPr>
          <w:spacing w:val="-1"/>
        </w:rPr>
        <w:t>selecting</w:t>
      </w:r>
      <w:r>
        <w:rPr>
          <w:spacing w:val="-12"/>
        </w:rPr>
        <w:t> </w:t>
      </w:r>
      <w:r>
        <w:rPr>
          <w:spacing w:val="-1"/>
        </w:rPr>
        <w:t>resilient</w:t>
      </w:r>
      <w:r>
        <w:rPr>
          <w:spacing w:val="-12"/>
        </w:rPr>
        <w:t> </w:t>
      </w:r>
      <w:r>
        <w:rPr>
          <w:spacing w:val="-1"/>
        </w:rPr>
        <w:t>and</w:t>
      </w:r>
      <w:r>
        <w:rPr>
          <w:spacing w:val="-12"/>
        </w:rPr>
        <w:t> </w:t>
      </w:r>
      <w:r>
        <w:rPr/>
        <w:t>high-yielding</w:t>
      </w:r>
      <w:r>
        <w:rPr>
          <w:spacing w:val="99"/>
        </w:rPr>
        <w:t> </w:t>
      </w:r>
      <w:r>
        <w:rPr>
          <w:spacing w:val="-1"/>
        </w:rPr>
        <w:t>seed</w:t>
      </w:r>
      <w:r>
        <w:rPr/>
        <w:t> </w:t>
      </w:r>
      <w:r>
        <w:rPr>
          <w:spacing w:val="-1"/>
        </w:rPr>
        <w:t>varieties</w:t>
      </w:r>
      <w:r>
        <w:rPr/>
        <w:t> suitable</w:t>
      </w:r>
      <w:r>
        <w:rPr>
          <w:spacing w:val="-1"/>
        </w:rPr>
        <w:t> </w:t>
      </w:r>
      <w:r>
        <w:rPr/>
        <w:t>for the </w:t>
      </w:r>
      <w:r>
        <w:rPr>
          <w:spacing w:val="-1"/>
        </w:rPr>
        <w:t>local</w:t>
      </w:r>
      <w:r>
        <w:rPr/>
        <w:t> </w:t>
      </w:r>
      <w:r>
        <w:rPr>
          <w:spacing w:val="-1"/>
        </w:rPr>
        <w:t>environment.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8"/>
        <w:jc w:val="both"/>
      </w:pPr>
      <w:r>
        <w:rPr/>
        <w:t>By</w:t>
      </w:r>
      <w:r>
        <w:rPr>
          <w:spacing w:val="57"/>
        </w:rPr>
        <w:t> </w:t>
      </w:r>
      <w:r>
        <w:rPr>
          <w:spacing w:val="-1"/>
        </w:rPr>
        <w:t>implementing</w:t>
      </w:r>
      <w:r>
        <w:rPr>
          <w:spacing w:val="57"/>
        </w:rPr>
        <w:t> </w:t>
      </w:r>
      <w:r>
        <w:rPr>
          <w:spacing w:val="-1"/>
        </w:rPr>
        <w:t>crop</w:t>
      </w:r>
      <w:r>
        <w:rPr>
          <w:spacing w:val="59"/>
        </w:rPr>
        <w:t> </w:t>
      </w:r>
      <w:r>
        <w:rPr>
          <w:spacing w:val="-1"/>
        </w:rPr>
        <w:t>rotation,</w:t>
      </w:r>
      <w:r>
        <w:rPr>
          <w:spacing w:val="57"/>
        </w:rPr>
        <w:t> </w:t>
      </w:r>
      <w:r>
        <w:rPr>
          <w:spacing w:val="-1"/>
        </w:rPr>
        <w:t>diversification,</w:t>
      </w:r>
      <w:r>
        <w:rPr>
          <w:spacing w:val="2"/>
        </w:rPr>
        <w:t> </w:t>
      </w:r>
      <w:r>
        <w:rPr>
          <w:spacing w:val="-1"/>
        </w:rPr>
        <w:t>and</w:t>
      </w:r>
      <w:r>
        <w:rPr>
          <w:spacing w:val="57"/>
        </w:rPr>
        <w:t> </w:t>
      </w:r>
      <w:r>
        <w:rPr>
          <w:spacing w:val="-1"/>
        </w:rPr>
        <w:t>selecting</w:t>
      </w:r>
      <w:r>
        <w:rPr>
          <w:spacing w:val="57"/>
        </w:rPr>
        <w:t> </w:t>
      </w:r>
      <w:r>
        <w:rPr>
          <w:spacing w:val="-1"/>
        </w:rPr>
        <w:t>appropriate</w:t>
      </w:r>
      <w:r>
        <w:rPr>
          <w:spacing w:val="56"/>
        </w:rPr>
        <w:t> </w:t>
      </w:r>
      <w:r>
        <w:rPr/>
        <w:t>seed</w:t>
      </w:r>
      <w:r>
        <w:rPr>
          <w:spacing w:val="57"/>
        </w:rPr>
        <w:t> </w:t>
      </w:r>
      <w:r>
        <w:rPr>
          <w:spacing w:val="-1"/>
        </w:rPr>
        <w:t>varieties,</w:t>
      </w:r>
      <w:r>
        <w:rPr>
          <w:spacing w:val="57"/>
        </w:rPr>
        <w:t> </w:t>
      </w:r>
      <w:r>
        <w:rPr/>
        <w:t>the</w:t>
      </w:r>
      <w:r>
        <w:rPr>
          <w:spacing w:val="121"/>
        </w:rPr>
        <w:t> </w:t>
      </w:r>
      <w:r>
        <w:rPr>
          <w:spacing w:val="-1"/>
        </w:rPr>
        <w:t>farmers</w:t>
      </w:r>
      <w:r>
        <w:rPr>
          <w:spacing w:val="44"/>
        </w:rPr>
        <w:t> </w:t>
      </w:r>
      <w:r>
        <w:rPr>
          <w:spacing w:val="-1"/>
        </w:rPr>
        <w:t>are</w:t>
      </w:r>
      <w:r>
        <w:rPr>
          <w:spacing w:val="43"/>
        </w:rPr>
        <w:t> </w:t>
      </w:r>
      <w:r>
        <w:rPr>
          <w:spacing w:val="-1"/>
        </w:rPr>
        <w:t>enhancing</w:t>
      </w:r>
      <w:r>
        <w:rPr>
          <w:spacing w:val="43"/>
        </w:rPr>
        <w:t> </w:t>
      </w:r>
      <w:r>
        <w:rPr/>
        <w:t>their</w:t>
      </w:r>
      <w:r>
        <w:rPr>
          <w:spacing w:val="42"/>
        </w:rPr>
        <w:t> </w:t>
      </w:r>
      <w:r>
        <w:rPr>
          <w:spacing w:val="-1"/>
        </w:rPr>
        <w:t>agricultural</w:t>
      </w:r>
      <w:r>
        <w:rPr>
          <w:spacing w:val="43"/>
        </w:rPr>
        <w:t> </w:t>
      </w:r>
      <w:r>
        <w:rPr/>
        <w:t>practices</w:t>
      </w:r>
      <w:r>
        <w:rPr>
          <w:spacing w:val="43"/>
        </w:rPr>
        <w:t> </w:t>
      </w:r>
      <w:r>
        <w:rPr/>
        <w:t>in</w:t>
      </w:r>
      <w:r>
        <w:rPr>
          <w:spacing w:val="43"/>
        </w:rPr>
        <w:t> </w:t>
      </w:r>
      <w:r>
        <w:rPr/>
        <w:t>a</w:t>
      </w:r>
      <w:r>
        <w:rPr>
          <w:spacing w:val="42"/>
        </w:rPr>
        <w:t> </w:t>
      </w:r>
      <w:r>
        <w:rPr/>
        <w:t>climate-smart</w:t>
      </w:r>
      <w:r>
        <w:rPr>
          <w:spacing w:val="43"/>
        </w:rPr>
        <w:t> </w:t>
      </w:r>
      <w:r>
        <w:rPr>
          <w:spacing w:val="-1"/>
        </w:rPr>
        <w:t>manner.</w:t>
      </w:r>
      <w:r>
        <w:rPr>
          <w:spacing w:val="42"/>
        </w:rPr>
        <w:t> </w:t>
      </w:r>
      <w:r>
        <w:rPr>
          <w:spacing w:val="-1"/>
        </w:rPr>
        <w:t>These</w:t>
      </w:r>
      <w:r>
        <w:rPr>
          <w:spacing w:val="42"/>
        </w:rPr>
        <w:t> </w:t>
      </w:r>
      <w:r>
        <w:rPr>
          <w:spacing w:val="-1"/>
        </w:rPr>
        <w:t>practices</w:t>
      </w:r>
      <w:r>
        <w:rPr>
          <w:spacing w:val="73"/>
        </w:rPr>
        <w:t> </w:t>
      </w:r>
      <w:r>
        <w:rPr/>
        <w:t>promote</w:t>
      </w:r>
      <w:r>
        <w:rPr>
          <w:spacing w:val="3"/>
        </w:rPr>
        <w:t> </w:t>
      </w:r>
      <w:r>
        <w:rPr/>
        <w:t>soil</w:t>
      </w:r>
      <w:r>
        <w:rPr>
          <w:spacing w:val="5"/>
        </w:rPr>
        <w:t> </w:t>
      </w:r>
      <w:r>
        <w:rPr>
          <w:spacing w:val="-1"/>
        </w:rPr>
        <w:t>fertility</w:t>
      </w:r>
      <w:r>
        <w:rPr>
          <w:spacing w:val="6"/>
        </w:rPr>
        <w:t> </w:t>
      </w:r>
      <w:r>
        <w:rPr>
          <w:spacing w:val="-1"/>
        </w:rPr>
        <w:t>and</w:t>
      </w:r>
      <w:r>
        <w:rPr>
          <w:spacing w:val="4"/>
        </w:rPr>
        <w:t> </w:t>
      </w:r>
      <w:r>
        <w:rPr>
          <w:spacing w:val="-1"/>
        </w:rPr>
        <w:t>increase</w:t>
      </w:r>
      <w:r>
        <w:rPr>
          <w:spacing w:val="3"/>
        </w:rPr>
        <w:t> </w:t>
      </w:r>
      <w:r>
        <w:rPr>
          <w:spacing w:val="-1"/>
        </w:rPr>
        <w:t>overall</w:t>
      </w:r>
      <w:r>
        <w:rPr>
          <w:spacing w:val="5"/>
        </w:rPr>
        <w:t> </w:t>
      </w:r>
      <w:r>
        <w:rPr>
          <w:spacing w:val="-1"/>
        </w:rPr>
        <w:t>crop</w:t>
      </w:r>
      <w:r>
        <w:rPr>
          <w:spacing w:val="3"/>
        </w:rPr>
        <w:t> </w:t>
      </w:r>
      <w:r>
        <w:rPr/>
        <w:t>yields.</w:t>
      </w:r>
      <w:r>
        <w:rPr>
          <w:spacing w:val="5"/>
        </w:rPr>
        <w:t> </w:t>
      </w:r>
      <w:r>
        <w:rPr>
          <w:spacing w:val="-1"/>
        </w:rPr>
        <w:t>Moreover,</w:t>
      </w:r>
      <w:r>
        <w:rPr>
          <w:spacing w:val="3"/>
        </w:rPr>
        <w:t> </w:t>
      </w:r>
      <w:r>
        <w:rPr/>
        <w:t>by</w:t>
      </w:r>
      <w:r>
        <w:rPr>
          <w:spacing w:val="4"/>
        </w:rPr>
        <w:t> </w:t>
      </w:r>
      <w:r>
        <w:rPr/>
        <w:t>maximizing</w:t>
      </w:r>
      <w:r>
        <w:rPr>
          <w:spacing w:val="4"/>
        </w:rPr>
        <w:t> </w:t>
      </w:r>
      <w:r>
        <w:rPr/>
        <w:t>the</w:t>
      </w:r>
      <w:r>
        <w:rPr>
          <w:spacing w:val="4"/>
        </w:rPr>
        <w:t> </w:t>
      </w:r>
      <w:r>
        <w:rPr>
          <w:spacing w:val="-1"/>
        </w:rPr>
        <w:t>productivity</w:t>
      </w:r>
      <w:r>
        <w:rPr>
          <w:spacing w:val="87"/>
        </w:rPr>
        <w:t> </w:t>
      </w:r>
      <w:r>
        <w:rPr/>
        <w:t>of </w:t>
      </w:r>
      <w:r>
        <w:rPr>
          <w:spacing w:val="-1"/>
        </w:rPr>
        <w:t>each</w:t>
      </w:r>
      <w:r>
        <w:rPr/>
        <w:t> piece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land, the</w:t>
      </w:r>
      <w:r>
        <w:rPr>
          <w:spacing w:val="1"/>
        </w:rPr>
        <w:t> </w:t>
      </w:r>
      <w:r>
        <w:rPr>
          <w:spacing w:val="-1"/>
        </w:rPr>
        <w:t>farmers</w:t>
      </w:r>
      <w:r>
        <w:rPr>
          <w:spacing w:val="1"/>
        </w:rPr>
        <w:t> </w:t>
      </w:r>
      <w:r>
        <w:rPr>
          <w:spacing w:val="-1"/>
        </w:rPr>
        <w:t>are</w:t>
      </w:r>
      <w:r>
        <w:rPr/>
        <w:t> </w:t>
      </w:r>
      <w:r>
        <w:rPr>
          <w:spacing w:val="-1"/>
        </w:rPr>
        <w:t>optimizing</w:t>
      </w:r>
      <w:r>
        <w:rPr/>
        <w:t> </w:t>
      </w:r>
      <w:r>
        <w:rPr>
          <w:spacing w:val="-1"/>
        </w:rPr>
        <w:t>resource</w:t>
      </w:r>
      <w:r>
        <w:rPr>
          <w:spacing w:val="1"/>
        </w:rPr>
        <w:t> </w:t>
      </w:r>
      <w:r>
        <w:rPr>
          <w:spacing w:val="-1"/>
        </w:rPr>
        <w:t>utilization</w:t>
      </w:r>
      <w:r>
        <w:rPr/>
        <w:t> </w:t>
      </w:r>
      <w:r>
        <w:rPr>
          <w:spacing w:val="-1"/>
        </w:rPr>
        <w:t>and</w:t>
      </w:r>
      <w:r>
        <w:rPr>
          <w:spacing w:val="2"/>
        </w:rPr>
        <w:t> </w:t>
      </w:r>
      <w:r>
        <w:rPr/>
        <w:t>minimizing the</w:t>
      </w:r>
      <w:r>
        <w:rPr>
          <w:spacing w:val="-1"/>
        </w:rPr>
        <w:t> need</w:t>
      </w:r>
      <w:r>
        <w:rPr>
          <w:spacing w:val="2"/>
        </w:rPr>
        <w:t> </w:t>
      </w:r>
      <w:r>
        <w:rPr/>
        <w:t>for</w:t>
      </w:r>
      <w:r>
        <w:rPr>
          <w:spacing w:val="77"/>
        </w:rPr>
        <w:t> </w:t>
      </w:r>
      <w:r>
        <w:rPr>
          <w:spacing w:val="-1"/>
        </w:rPr>
        <w:t>additional</w:t>
      </w:r>
      <w:r>
        <w:rPr>
          <w:spacing w:val="42"/>
        </w:rPr>
        <w:t> </w:t>
      </w:r>
      <w:r>
        <w:rPr/>
        <w:t>land</w:t>
      </w:r>
      <w:r>
        <w:rPr>
          <w:spacing w:val="42"/>
        </w:rPr>
        <w:t> </w:t>
      </w:r>
      <w:r>
        <w:rPr>
          <w:spacing w:val="-1"/>
        </w:rPr>
        <w:t>clearance,</w:t>
      </w:r>
      <w:r>
        <w:rPr>
          <w:spacing w:val="42"/>
        </w:rPr>
        <w:t> </w:t>
      </w:r>
      <w:r>
        <w:rPr>
          <w:spacing w:val="-1"/>
        </w:rPr>
        <w:t>which</w:t>
      </w:r>
      <w:r>
        <w:rPr>
          <w:spacing w:val="45"/>
        </w:rPr>
        <w:t> </w:t>
      </w:r>
      <w:r>
        <w:rPr>
          <w:spacing w:val="-1"/>
        </w:rPr>
        <w:t>contributes</w:t>
      </w:r>
      <w:r>
        <w:rPr>
          <w:spacing w:val="43"/>
        </w:rPr>
        <w:t> </w:t>
      </w:r>
      <w:r>
        <w:rPr/>
        <w:t>to</w:t>
      </w:r>
      <w:r>
        <w:rPr>
          <w:spacing w:val="48"/>
        </w:rPr>
        <w:t> </w:t>
      </w:r>
      <w:r>
        <w:rPr/>
        <w:t>the</w:t>
      </w:r>
      <w:r>
        <w:rPr>
          <w:spacing w:val="42"/>
        </w:rPr>
        <w:t> </w:t>
      </w:r>
      <w:r>
        <w:rPr>
          <w:spacing w:val="-1"/>
        </w:rPr>
        <w:t>conservation</w:t>
      </w:r>
      <w:r>
        <w:rPr>
          <w:spacing w:val="42"/>
        </w:rPr>
        <w:t> </w:t>
      </w:r>
      <w:r>
        <w:rPr/>
        <w:t>of</w:t>
      </w:r>
      <w:r>
        <w:rPr>
          <w:spacing w:val="44"/>
        </w:rPr>
        <w:t> </w:t>
      </w:r>
      <w:r>
        <w:rPr>
          <w:spacing w:val="-1"/>
        </w:rPr>
        <w:t>natural</w:t>
      </w:r>
      <w:r>
        <w:rPr>
          <w:spacing w:val="43"/>
        </w:rPr>
        <w:t> </w:t>
      </w:r>
      <w:r>
        <w:rPr>
          <w:spacing w:val="-1"/>
        </w:rPr>
        <w:t>resources</w:t>
      </w:r>
      <w:r>
        <w:rPr>
          <w:spacing w:val="43"/>
        </w:rPr>
        <w:t> </w:t>
      </w:r>
      <w:r>
        <w:rPr>
          <w:spacing w:val="-1"/>
        </w:rPr>
        <w:t>and</w:t>
      </w:r>
      <w:r>
        <w:rPr>
          <w:spacing w:val="45"/>
        </w:rPr>
        <w:t> </w:t>
      </w:r>
      <w:r>
        <w:rPr/>
        <w:t>the</w:t>
      </w:r>
      <w:r>
        <w:rPr>
          <w:spacing w:val="115"/>
        </w:rPr>
        <w:t> </w:t>
      </w:r>
      <w:r>
        <w:rPr>
          <w:spacing w:val="-1"/>
        </w:rPr>
        <w:t>reduction</w:t>
      </w:r>
      <w:r>
        <w:rPr/>
        <w:t> of</w:t>
      </w:r>
      <w:r>
        <w:rPr>
          <w:spacing w:val="-1"/>
        </w:rPr>
        <w:t> </w:t>
      </w:r>
      <w:r>
        <w:rPr/>
        <w:t>environmental </w:t>
      </w:r>
      <w:r>
        <w:rPr>
          <w:spacing w:val="-1"/>
        </w:rPr>
        <w:t>impact.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6"/>
        <w:jc w:val="both"/>
      </w:pPr>
      <w:r>
        <w:rPr/>
        <w:t>The</w:t>
      </w:r>
      <w:r>
        <w:rPr>
          <w:spacing w:val="12"/>
        </w:rPr>
        <w:t> </w:t>
      </w:r>
      <w:r>
        <w:rPr>
          <w:spacing w:val="-1"/>
        </w:rPr>
        <w:t>results</w:t>
      </w:r>
      <w:r>
        <w:rPr>
          <w:spacing w:val="14"/>
        </w:rPr>
        <w:t> </w:t>
      </w:r>
      <w:r>
        <w:rPr/>
        <w:t>of</w:t>
      </w:r>
      <w:r>
        <w:rPr>
          <w:spacing w:val="13"/>
        </w:rPr>
        <w:t> </w:t>
      </w:r>
      <w:r>
        <w:rPr/>
        <w:t>this</w:t>
      </w:r>
      <w:r>
        <w:rPr>
          <w:spacing w:val="14"/>
        </w:rPr>
        <w:t> </w:t>
      </w:r>
      <w:r>
        <w:rPr/>
        <w:t>study</w:t>
      </w:r>
      <w:r>
        <w:rPr>
          <w:spacing w:val="17"/>
        </w:rPr>
        <w:t> </w:t>
      </w:r>
      <w:r>
        <w:rPr>
          <w:spacing w:val="-1"/>
        </w:rPr>
        <w:t>indicate</w:t>
      </w:r>
      <w:r>
        <w:rPr>
          <w:spacing w:val="13"/>
        </w:rPr>
        <w:t> </w:t>
      </w:r>
      <w:r>
        <w:rPr/>
        <w:t>that</w:t>
      </w:r>
      <w:r>
        <w:rPr>
          <w:spacing w:val="14"/>
        </w:rPr>
        <w:t> </w:t>
      </w:r>
      <w:r>
        <w:rPr/>
        <w:t>conservation</w:t>
      </w:r>
      <w:r>
        <w:rPr>
          <w:spacing w:val="14"/>
        </w:rPr>
        <w:t> </w:t>
      </w:r>
      <w:r>
        <w:rPr>
          <w:spacing w:val="-1"/>
        </w:rPr>
        <w:t>agriculture</w:t>
      </w:r>
      <w:r>
        <w:rPr>
          <w:spacing w:val="12"/>
        </w:rPr>
        <w:t> </w:t>
      </w:r>
      <w:r>
        <w:rPr/>
        <w:t>is</w:t>
      </w:r>
      <w:r>
        <w:rPr>
          <w:spacing w:val="14"/>
        </w:rPr>
        <w:t> </w:t>
      </w:r>
      <w:r>
        <w:rPr/>
        <w:t>the</w:t>
      </w:r>
      <w:r>
        <w:rPr>
          <w:spacing w:val="13"/>
        </w:rPr>
        <w:t> </w:t>
      </w:r>
      <w:r>
        <w:rPr/>
        <w:t>CSA</w:t>
      </w:r>
      <w:r>
        <w:rPr>
          <w:spacing w:val="13"/>
        </w:rPr>
        <w:t> </w:t>
      </w:r>
      <w:r>
        <w:rPr>
          <w:spacing w:val="-1"/>
        </w:rPr>
        <w:t>practice</w:t>
      </w:r>
      <w:r>
        <w:rPr>
          <w:spacing w:val="15"/>
        </w:rPr>
        <w:t> </w:t>
      </w:r>
      <w:r>
        <w:rPr/>
        <w:t>that</w:t>
      </w:r>
      <w:r>
        <w:rPr>
          <w:spacing w:val="14"/>
        </w:rPr>
        <w:t> </w:t>
      </w:r>
      <w:r>
        <w:rPr>
          <w:spacing w:val="-1"/>
        </w:rPr>
        <w:t>FBOs</w:t>
      </w:r>
      <w:r>
        <w:rPr>
          <w:spacing w:val="13"/>
        </w:rPr>
        <w:t> </w:t>
      </w:r>
      <w:r>
        <w:rPr/>
        <w:t>in</w:t>
      </w:r>
      <w:r>
        <w:rPr>
          <w:spacing w:val="61"/>
        </w:rPr>
        <w:t> </w:t>
      </w:r>
      <w:r>
        <w:rPr/>
        <w:t>the</w:t>
      </w:r>
      <w:r>
        <w:rPr>
          <w:spacing w:val="11"/>
        </w:rPr>
        <w:t> </w:t>
      </w:r>
      <w:r>
        <w:rPr>
          <w:spacing w:val="-1"/>
        </w:rPr>
        <w:t>Nadowli-Kaleo</w:t>
      </w:r>
      <w:r>
        <w:rPr>
          <w:spacing w:val="13"/>
        </w:rPr>
        <w:t> </w:t>
      </w:r>
      <w:r>
        <w:rPr>
          <w:spacing w:val="-1"/>
        </w:rPr>
        <w:t>District</w:t>
      </w:r>
      <w:r>
        <w:rPr>
          <w:spacing w:val="12"/>
        </w:rPr>
        <w:t> </w:t>
      </w:r>
      <w:r>
        <w:rPr>
          <w:spacing w:val="-1"/>
        </w:rPr>
        <w:t>have</w:t>
      </w:r>
      <w:r>
        <w:rPr>
          <w:spacing w:val="10"/>
        </w:rPr>
        <w:t> </w:t>
      </w:r>
      <w:r>
        <w:rPr>
          <w:spacing w:val="-1"/>
        </w:rPr>
        <w:t>implemented</w:t>
      </w:r>
      <w:r>
        <w:rPr>
          <w:spacing w:val="11"/>
        </w:rPr>
        <w:t> </w:t>
      </w:r>
      <w:r>
        <w:rPr/>
        <w:t>to</w:t>
      </w:r>
      <w:r>
        <w:rPr>
          <w:spacing w:val="12"/>
        </w:rPr>
        <w:t> </w:t>
      </w:r>
      <w:r>
        <w:rPr/>
        <w:t>the</w:t>
      </w:r>
      <w:r>
        <w:rPr>
          <w:spacing w:val="11"/>
        </w:rPr>
        <w:t> </w:t>
      </w:r>
      <w:r>
        <w:rPr>
          <w:spacing w:val="-1"/>
        </w:rPr>
        <w:t>greatest</w:t>
      </w:r>
      <w:r>
        <w:rPr>
          <w:spacing w:val="12"/>
        </w:rPr>
        <w:t> </w:t>
      </w:r>
      <w:r>
        <w:rPr>
          <w:spacing w:val="-1"/>
        </w:rPr>
        <w:t>extent.</w:t>
      </w:r>
      <w:r>
        <w:rPr>
          <w:spacing w:val="11"/>
        </w:rPr>
        <w:t> </w:t>
      </w:r>
      <w:r>
        <w:rPr/>
        <w:t>Although</w:t>
      </w:r>
      <w:r>
        <w:rPr>
          <w:spacing w:val="11"/>
        </w:rPr>
        <w:t> </w:t>
      </w:r>
      <w:r>
        <w:rPr>
          <w:spacing w:val="-1"/>
        </w:rPr>
        <w:t>there</w:t>
      </w:r>
      <w:r>
        <w:rPr>
          <w:spacing w:val="10"/>
        </w:rPr>
        <w:t> </w:t>
      </w:r>
      <w:r>
        <w:rPr/>
        <w:t>is</w:t>
      </w:r>
      <w:r>
        <w:rPr>
          <w:spacing w:val="12"/>
        </w:rPr>
        <w:t> </w:t>
      </w:r>
      <w:r>
        <w:rPr>
          <w:spacing w:val="-1"/>
        </w:rPr>
        <w:t>space</w:t>
      </w:r>
      <w:r>
        <w:rPr>
          <w:spacing w:val="10"/>
        </w:rPr>
        <w:t> </w:t>
      </w:r>
      <w:r>
        <w:rPr/>
        <w:t>for</w:t>
      </w:r>
      <w:r>
        <w:rPr>
          <w:spacing w:val="93"/>
        </w:rPr>
        <w:t> </w:t>
      </w:r>
      <w:r>
        <w:rPr>
          <w:spacing w:val="-1"/>
        </w:rPr>
        <w:t>improvement,</w:t>
      </w:r>
      <w:r>
        <w:rPr>
          <w:spacing w:val="16"/>
        </w:rPr>
        <w:t> </w:t>
      </w:r>
      <w:r>
        <w:rPr>
          <w:spacing w:val="-2"/>
        </w:rPr>
        <w:t>IPM</w:t>
      </w:r>
      <w:r>
        <w:rPr>
          <w:spacing w:val="14"/>
        </w:rPr>
        <w:t> </w:t>
      </w:r>
      <w:r>
        <w:rPr/>
        <w:t>methods</w:t>
      </w:r>
      <w:r>
        <w:rPr>
          <w:spacing w:val="14"/>
        </w:rPr>
        <w:t> </w:t>
      </w:r>
      <w:r>
        <w:rPr>
          <w:spacing w:val="-1"/>
        </w:rPr>
        <w:t>are</w:t>
      </w:r>
      <w:r>
        <w:rPr>
          <w:spacing w:val="14"/>
        </w:rPr>
        <w:t> </w:t>
      </w:r>
      <w:r>
        <w:rPr>
          <w:spacing w:val="-1"/>
        </w:rPr>
        <w:t>being</w:t>
      </w:r>
      <w:r>
        <w:rPr>
          <w:spacing w:val="14"/>
        </w:rPr>
        <w:t> </w:t>
      </w:r>
      <w:r>
        <w:rPr/>
        <w:t>adopted.</w:t>
      </w:r>
      <w:r>
        <w:rPr>
          <w:spacing w:val="14"/>
        </w:rPr>
        <w:t> </w:t>
      </w:r>
      <w:r>
        <w:rPr/>
        <w:t>Adopting</w:t>
      </w:r>
      <w:r>
        <w:rPr>
          <w:spacing w:val="14"/>
        </w:rPr>
        <w:t> </w:t>
      </w:r>
      <w:r>
        <w:rPr/>
        <w:t>CSA</w:t>
      </w:r>
      <w:r>
        <w:rPr>
          <w:spacing w:val="13"/>
        </w:rPr>
        <w:t> </w:t>
      </w:r>
      <w:r>
        <w:rPr>
          <w:spacing w:val="-1"/>
        </w:rPr>
        <w:t>techniques</w:t>
      </w:r>
      <w:r>
        <w:rPr>
          <w:spacing w:val="16"/>
        </w:rPr>
        <w:t> </w:t>
      </w:r>
      <w:r>
        <w:rPr>
          <w:spacing w:val="-1"/>
        </w:rPr>
        <w:t>can</w:t>
      </w:r>
      <w:r>
        <w:rPr>
          <w:spacing w:val="14"/>
        </w:rPr>
        <w:t> </w:t>
      </w:r>
      <w:r>
        <w:rPr/>
        <w:t>improve</w:t>
      </w:r>
      <w:r>
        <w:rPr>
          <w:spacing w:val="14"/>
        </w:rPr>
        <w:t> </w:t>
      </w:r>
      <w:r>
        <w:rPr>
          <w:spacing w:val="-1"/>
        </w:rPr>
        <w:t>farmers'</w:t>
      </w:r>
      <w:r>
        <w:rPr>
          <w:spacing w:val="73"/>
        </w:rPr>
        <w:t> </w:t>
      </w:r>
      <w:r>
        <w:rPr>
          <w:spacing w:val="-1"/>
        </w:rPr>
        <w:t>ability</w:t>
      </w:r>
      <w:r>
        <w:rPr>
          <w:spacing w:val="9"/>
        </w:rPr>
        <w:t> </w:t>
      </w:r>
      <w:r>
        <w:rPr/>
        <w:t>to</w:t>
      </w:r>
      <w:r>
        <w:rPr>
          <w:spacing w:val="9"/>
        </w:rPr>
        <w:t> </w:t>
      </w:r>
      <w:r>
        <w:rPr>
          <w:spacing w:val="-1"/>
        </w:rPr>
        <w:t>adapt</w:t>
      </w:r>
      <w:r>
        <w:rPr>
          <w:spacing w:val="9"/>
        </w:rPr>
        <w:t> </w:t>
      </w:r>
      <w:r>
        <w:rPr/>
        <w:t>to</w:t>
      </w:r>
      <w:r>
        <w:rPr>
          <w:spacing w:val="11"/>
        </w:rPr>
        <w:t> </w:t>
      </w:r>
      <w:r>
        <w:rPr>
          <w:spacing w:val="-1"/>
        </w:rPr>
        <w:t>climate</w:t>
      </w:r>
      <w:r>
        <w:rPr>
          <w:spacing w:val="8"/>
        </w:rPr>
        <w:t> </w:t>
      </w:r>
      <w:r>
        <w:rPr/>
        <w:t>change</w:t>
      </w:r>
      <w:r>
        <w:rPr>
          <w:spacing w:val="8"/>
        </w:rPr>
        <w:t> </w:t>
      </w:r>
      <w:r>
        <w:rPr>
          <w:spacing w:val="-1"/>
        </w:rPr>
        <w:t>and</w:t>
      </w:r>
      <w:r>
        <w:rPr>
          <w:spacing w:val="11"/>
        </w:rPr>
        <w:t> </w:t>
      </w:r>
      <w:r>
        <w:rPr>
          <w:spacing w:val="-1"/>
        </w:rPr>
        <w:t>advance</w:t>
      </w:r>
      <w:r>
        <w:rPr>
          <w:spacing w:val="8"/>
        </w:rPr>
        <w:t> </w:t>
      </w:r>
      <w:r>
        <w:rPr/>
        <w:t>sustainable</w:t>
      </w:r>
      <w:r>
        <w:rPr>
          <w:spacing w:val="8"/>
        </w:rPr>
        <w:t> </w:t>
      </w:r>
      <w:r>
        <w:rPr/>
        <w:t>farming</w:t>
      </w:r>
      <w:r>
        <w:rPr>
          <w:spacing w:val="9"/>
        </w:rPr>
        <w:t> </w:t>
      </w:r>
      <w:r>
        <w:rPr>
          <w:spacing w:val="-1"/>
        </w:rPr>
        <w:t>(Abegunde</w:t>
      </w:r>
      <w:r>
        <w:rPr>
          <w:spacing w:val="8"/>
        </w:rPr>
        <w:t> </w:t>
      </w:r>
      <w:r>
        <w:rPr>
          <w:spacing w:val="-1"/>
        </w:rPr>
        <w:t>et</w:t>
      </w:r>
      <w:r>
        <w:rPr>
          <w:spacing w:val="9"/>
        </w:rPr>
        <w:t> </w:t>
      </w:r>
      <w:r>
        <w:rPr>
          <w:spacing w:val="-1"/>
        </w:rPr>
        <w:t>al.,</w:t>
      </w:r>
      <w:r>
        <w:rPr>
          <w:spacing w:val="9"/>
        </w:rPr>
        <w:t> </w:t>
      </w:r>
      <w:r>
        <w:rPr/>
        <w:t>2019).</w:t>
      </w:r>
      <w:r>
        <w:rPr>
          <w:spacing w:val="11"/>
        </w:rPr>
        <w:t> </w:t>
      </w:r>
      <w:r>
        <w:rPr>
          <w:spacing w:val="-2"/>
        </w:rPr>
        <w:t>It</w:t>
      </w:r>
      <w:r>
        <w:rPr>
          <w:spacing w:val="9"/>
        </w:rPr>
        <w:t> </w:t>
      </w:r>
      <w:r>
        <w:rPr/>
        <w:t>is</w:t>
      </w:r>
      <w:r>
        <w:rPr>
          <w:spacing w:val="77"/>
        </w:rPr>
        <w:t> </w:t>
      </w:r>
      <w:r>
        <w:rPr>
          <w:spacing w:val="-1"/>
        </w:rPr>
        <w:t>advised</w:t>
      </w:r>
      <w:r>
        <w:rPr>
          <w:spacing w:val="23"/>
        </w:rPr>
        <w:t> </w:t>
      </w:r>
      <w:r>
        <w:rPr/>
        <w:t>that</w:t>
      </w:r>
      <w:r>
        <w:rPr>
          <w:spacing w:val="23"/>
        </w:rPr>
        <w:t> </w:t>
      </w:r>
      <w:r>
        <w:rPr>
          <w:spacing w:val="-1"/>
        </w:rPr>
        <w:t>policymakers</w:t>
      </w:r>
      <w:r>
        <w:rPr>
          <w:spacing w:val="23"/>
        </w:rPr>
        <w:t> </w:t>
      </w:r>
      <w:r>
        <w:rPr>
          <w:spacing w:val="-1"/>
        </w:rPr>
        <w:t>and</w:t>
      </w:r>
      <w:r>
        <w:rPr>
          <w:spacing w:val="23"/>
        </w:rPr>
        <w:t> </w:t>
      </w:r>
      <w:r>
        <w:rPr>
          <w:spacing w:val="-1"/>
        </w:rPr>
        <w:t>development</w:t>
      </w:r>
      <w:r>
        <w:rPr>
          <w:spacing w:val="24"/>
        </w:rPr>
        <w:t> </w:t>
      </w:r>
      <w:r>
        <w:rPr>
          <w:spacing w:val="-1"/>
        </w:rPr>
        <w:t>partners</w:t>
      </w:r>
      <w:r>
        <w:rPr>
          <w:spacing w:val="25"/>
        </w:rPr>
        <w:t> </w:t>
      </w:r>
      <w:r>
        <w:rPr>
          <w:spacing w:val="-1"/>
        </w:rPr>
        <w:t>encourage</w:t>
      </w:r>
      <w:r>
        <w:rPr>
          <w:spacing w:val="22"/>
        </w:rPr>
        <w:t> </w:t>
      </w:r>
      <w:r>
        <w:rPr>
          <w:spacing w:val="-1"/>
        </w:rPr>
        <w:t>and</w:t>
      </w:r>
      <w:r>
        <w:rPr>
          <w:spacing w:val="26"/>
        </w:rPr>
        <w:t> </w:t>
      </w:r>
      <w:r>
        <w:rPr/>
        <w:t>support</w:t>
      </w:r>
      <w:r>
        <w:rPr>
          <w:spacing w:val="23"/>
        </w:rPr>
        <w:t> </w:t>
      </w:r>
      <w:r>
        <w:rPr/>
        <w:t>farmer-based</w:t>
      </w:r>
      <w:r>
        <w:rPr>
          <w:spacing w:val="93"/>
        </w:rPr>
        <w:t> </w:t>
      </w:r>
      <w:r>
        <w:rPr>
          <w:spacing w:val="-1"/>
        </w:rPr>
        <w:t>organizations</w:t>
      </w:r>
      <w:r>
        <w:rPr/>
        <w:t> in the </w:t>
      </w:r>
      <w:r>
        <w:rPr>
          <w:spacing w:val="-1"/>
        </w:rPr>
        <w:t>Nadowli-Kaleo</w:t>
      </w:r>
      <w:r>
        <w:rPr/>
        <w:t> </w:t>
      </w:r>
      <w:r>
        <w:rPr>
          <w:spacing w:val="-1"/>
        </w:rPr>
        <w:t>District</w:t>
      </w:r>
      <w:r>
        <w:rPr/>
        <w:t> to adopt CSA </w:t>
      </w:r>
      <w:r>
        <w:rPr>
          <w:spacing w:val="-1"/>
        </w:rPr>
        <w:t>techniques.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2"/>
        <w:numPr>
          <w:ilvl w:val="2"/>
          <w:numId w:val="19"/>
        </w:numPr>
        <w:tabs>
          <w:tab w:pos="641" w:val="left" w:leader="none"/>
        </w:tabs>
        <w:spacing w:line="240" w:lineRule="auto" w:before="0" w:after="0"/>
        <w:ind w:left="640" w:right="0" w:hanging="540"/>
        <w:jc w:val="both"/>
        <w:rPr>
          <w:b w:val="0"/>
          <w:bCs w:val="0"/>
          <w:i w:val="0"/>
        </w:rPr>
      </w:pPr>
      <w:bookmarkStart w:name="_bookmark75" w:id="129"/>
      <w:bookmarkEnd w:id="129"/>
      <w:r>
        <w:rPr>
          <w:b w:val="0"/>
          <w:i w:val="0"/>
        </w:rPr>
      </w:r>
      <w:bookmarkStart w:name="_bookmark75" w:id="130"/>
      <w:bookmarkEnd w:id="130"/>
      <w:r>
        <w:rPr>
          <w:i/>
          <w:spacing w:val="-1"/>
        </w:rPr>
        <w:t>Moti</w:t>
      </w:r>
      <w:r>
        <w:rPr>
          <w:i/>
          <w:spacing w:val="-1"/>
        </w:rPr>
        <w:t>vations</w:t>
      </w:r>
      <w:r>
        <w:rPr>
          <w:i/>
        </w:rPr>
        <w:t> for the</w:t>
      </w:r>
      <w:r>
        <w:rPr>
          <w:i/>
          <w:spacing w:val="-4"/>
        </w:rPr>
        <w:t> </w:t>
      </w:r>
      <w:r>
        <w:rPr>
          <w:i/>
          <w:spacing w:val="-1"/>
        </w:rPr>
        <w:t>implementation</w:t>
      </w:r>
      <w:r>
        <w:rPr>
          <w:i/>
          <w:spacing w:val="1"/>
        </w:rPr>
        <w:t> </w:t>
      </w:r>
      <w:r>
        <w:rPr>
          <w:i/>
        </w:rPr>
        <w:t>of </w:t>
      </w:r>
      <w:r>
        <w:rPr>
          <w:i/>
          <w:spacing w:val="-1"/>
        </w:rPr>
        <w:t>CSA</w:t>
      </w:r>
      <w:r>
        <w:rPr>
          <w:i/>
          <w:spacing w:val="-17"/>
        </w:rPr>
        <w:t> </w:t>
      </w:r>
      <w:r>
        <w:rPr>
          <w:i/>
          <w:spacing w:val="-1"/>
        </w:rPr>
        <w:t>practices</w:t>
      </w:r>
      <w:r>
        <w:rPr>
          <w:i/>
        </w:rPr>
        <w:t> by</w:t>
      </w:r>
      <w:r>
        <w:rPr>
          <w:i/>
          <w:spacing w:val="-1"/>
        </w:rPr>
        <w:t> </w:t>
      </w:r>
      <w:r>
        <w:rPr>
          <w:i/>
        </w:rPr>
        <w:t>FBOs</w:t>
      </w:r>
      <w:r>
        <w:rPr>
          <w:b w:val="0"/>
          <w:i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i/>
          <w:sz w:val="24"/>
          <w:szCs w:val="24"/>
        </w:rPr>
      </w:pPr>
    </w:p>
    <w:p>
      <w:pPr>
        <w:pStyle w:val="BodyText"/>
        <w:spacing w:line="480" w:lineRule="auto"/>
        <w:ind w:right="122"/>
        <w:jc w:val="both"/>
      </w:pPr>
      <w:r>
        <w:rPr>
          <w:spacing w:val="-1"/>
        </w:rPr>
        <w:t>Understanding</w:t>
      </w:r>
      <w:r>
        <w:rPr>
          <w:spacing w:val="12"/>
        </w:rPr>
        <w:t> </w:t>
      </w:r>
      <w:r>
        <w:rPr/>
        <w:t>the</w:t>
      </w:r>
      <w:r>
        <w:rPr>
          <w:spacing w:val="11"/>
        </w:rPr>
        <w:t> </w:t>
      </w:r>
      <w:r>
        <w:rPr/>
        <w:t>motivations</w:t>
      </w:r>
      <w:r>
        <w:rPr>
          <w:spacing w:val="12"/>
        </w:rPr>
        <w:t> </w:t>
      </w:r>
      <w:r>
        <w:rPr>
          <w:spacing w:val="-1"/>
        </w:rPr>
        <w:t>behind</w:t>
      </w:r>
      <w:r>
        <w:rPr>
          <w:spacing w:val="12"/>
        </w:rPr>
        <w:t> </w:t>
      </w:r>
      <w:r>
        <w:rPr/>
        <w:t>the</w:t>
      </w:r>
      <w:r>
        <w:rPr>
          <w:spacing w:val="11"/>
        </w:rPr>
        <w:t> </w:t>
      </w:r>
      <w:r>
        <w:rPr>
          <w:spacing w:val="-1"/>
        </w:rPr>
        <w:t>adoption</w:t>
      </w:r>
      <w:r>
        <w:rPr>
          <w:spacing w:val="11"/>
        </w:rPr>
        <w:t> </w:t>
      </w:r>
      <w:r>
        <w:rPr/>
        <w:t>of</w:t>
      </w:r>
      <w:r>
        <w:rPr>
          <w:spacing w:val="11"/>
        </w:rPr>
        <w:t> </w:t>
      </w:r>
      <w:r>
        <w:rPr/>
        <w:t>CSA</w:t>
      </w:r>
      <w:r>
        <w:rPr>
          <w:spacing w:val="11"/>
        </w:rPr>
        <w:t> </w:t>
      </w:r>
      <w:r>
        <w:rPr>
          <w:spacing w:val="-1"/>
        </w:rPr>
        <w:t>practices</w:t>
      </w:r>
      <w:r>
        <w:rPr>
          <w:spacing w:val="12"/>
        </w:rPr>
        <w:t> </w:t>
      </w:r>
      <w:r>
        <w:rPr/>
        <w:t>offers</w:t>
      </w:r>
      <w:r>
        <w:rPr>
          <w:spacing w:val="12"/>
        </w:rPr>
        <w:t> </w:t>
      </w:r>
      <w:r>
        <w:rPr>
          <w:spacing w:val="-1"/>
        </w:rPr>
        <w:t>an</w:t>
      </w:r>
      <w:r>
        <w:rPr>
          <w:spacing w:val="11"/>
        </w:rPr>
        <w:t> </w:t>
      </w:r>
      <w:r>
        <w:rPr/>
        <w:t>insightful</w:t>
      </w:r>
      <w:r>
        <w:rPr>
          <w:spacing w:val="12"/>
        </w:rPr>
        <w:t> </w:t>
      </w:r>
      <w:r>
        <w:rPr/>
        <w:t>lens</w:t>
      </w:r>
      <w:r>
        <w:rPr>
          <w:spacing w:val="11"/>
        </w:rPr>
        <w:t> </w:t>
      </w:r>
      <w:r>
        <w:rPr/>
        <w:t>to</w:t>
      </w:r>
      <w:r>
        <w:rPr>
          <w:spacing w:val="55"/>
        </w:rPr>
        <w:t> </w:t>
      </w:r>
      <w:r>
        <w:rPr>
          <w:spacing w:val="-1"/>
        </w:rPr>
        <w:t>gauge</w:t>
      </w:r>
      <w:r>
        <w:rPr>
          <w:spacing w:val="49"/>
        </w:rPr>
        <w:t> </w:t>
      </w:r>
      <w:r>
        <w:rPr/>
        <w:t>the</w:t>
      </w:r>
      <w:r>
        <w:rPr>
          <w:spacing w:val="49"/>
        </w:rPr>
        <w:t> </w:t>
      </w:r>
      <w:r>
        <w:rPr/>
        <w:t>potential</w:t>
      </w:r>
      <w:r>
        <w:rPr>
          <w:spacing w:val="50"/>
        </w:rPr>
        <w:t> </w:t>
      </w:r>
      <w:r>
        <w:rPr/>
        <w:t>for</w:t>
      </w:r>
      <w:r>
        <w:rPr>
          <w:spacing w:val="51"/>
        </w:rPr>
        <w:t> </w:t>
      </w:r>
      <w:r>
        <w:rPr>
          <w:spacing w:val="-1"/>
        </w:rPr>
        <w:t>upscaling</w:t>
      </w:r>
      <w:r>
        <w:rPr>
          <w:spacing w:val="50"/>
        </w:rPr>
        <w:t> </w:t>
      </w:r>
      <w:r>
        <w:rPr/>
        <w:t>these</w:t>
      </w:r>
      <w:r>
        <w:rPr>
          <w:spacing w:val="48"/>
        </w:rPr>
        <w:t> </w:t>
      </w:r>
      <w:r>
        <w:rPr>
          <w:spacing w:val="-1"/>
        </w:rPr>
        <w:t>practices,</w:t>
      </w:r>
      <w:r>
        <w:rPr>
          <w:spacing w:val="50"/>
        </w:rPr>
        <w:t> </w:t>
      </w:r>
      <w:r>
        <w:rPr>
          <w:spacing w:val="-1"/>
        </w:rPr>
        <w:t>fostering</w:t>
      </w:r>
      <w:r>
        <w:rPr>
          <w:spacing w:val="49"/>
        </w:rPr>
        <w:t> </w:t>
      </w:r>
      <w:r>
        <w:rPr/>
        <w:t>a</w:t>
      </w:r>
      <w:r>
        <w:rPr>
          <w:spacing w:val="49"/>
        </w:rPr>
        <w:t> </w:t>
      </w:r>
      <w:r>
        <w:rPr/>
        <w:t>farming</w:t>
      </w:r>
      <w:r>
        <w:rPr>
          <w:spacing w:val="50"/>
        </w:rPr>
        <w:t> </w:t>
      </w:r>
      <w:r>
        <w:rPr>
          <w:spacing w:val="-1"/>
        </w:rPr>
        <w:t>landscape</w:t>
      </w:r>
      <w:r>
        <w:rPr>
          <w:spacing w:val="51"/>
        </w:rPr>
        <w:t> </w:t>
      </w:r>
      <w:r>
        <w:rPr/>
        <w:t>that</w:t>
      </w:r>
      <w:r>
        <w:rPr>
          <w:spacing w:val="50"/>
        </w:rPr>
        <w:t> </w:t>
      </w:r>
      <w:r>
        <w:rPr/>
        <w:t>is</w:t>
      </w:r>
      <w:r>
        <w:rPr>
          <w:spacing w:val="50"/>
        </w:rPr>
        <w:t> </w:t>
      </w:r>
      <w:r>
        <w:rPr/>
        <w:t>both</w:t>
      </w:r>
      <w:r>
        <w:rPr>
          <w:spacing w:val="71"/>
        </w:rPr>
        <w:t> </w:t>
      </w:r>
      <w:r>
        <w:rPr>
          <w:spacing w:val="-1"/>
        </w:rPr>
        <w:t>productive and</w:t>
      </w:r>
      <w:r>
        <w:rPr/>
        <w:t> sustainable.</w:t>
      </w:r>
    </w:p>
    <w:p>
      <w:pPr>
        <w:spacing w:after="0" w:line="48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  <w:r>
        <w:rPr/>
        <w:pict>
          <v:shape style="position:absolute;margin-left:84.964401pt;margin-top:162.779678pt;width:13.05pt;height:63.4pt;mso-position-horizontal-relative:page;mso-position-vertical-relative:page;z-index:1744" type="#_x0000_t202" filled="false" stroked="false">
            <v:textbox inset="0,0,0,0" style="layout-flow:vertical;mso-layout-flow-alt:bottom-to-top">
              <w:txbxContent>
                <w:p>
                  <w:pPr>
                    <w:spacing w:line="245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22"/>
                      <w:szCs w:val="22"/>
                    </w:rPr>
                  </w:pPr>
                  <w:r>
                    <w:rPr>
                      <w:rFonts w:ascii="Times New Roman"/>
                      <w:b/>
                      <w:sz w:val="22"/>
                    </w:rPr>
                    <w:t>Farmers</w:t>
                  </w:r>
                  <w:r>
                    <w:rPr>
                      <w:rFonts w:ascii="Times New Roman"/>
                      <w:b/>
                      <w:spacing w:val="-7"/>
                      <w:sz w:val="22"/>
                    </w:rPr>
                    <w:t> </w:t>
                  </w:r>
                  <w:r>
                    <w:rPr>
                      <w:rFonts w:ascii="Times New Roman"/>
                      <w:b/>
                      <w:spacing w:val="-1"/>
                      <w:sz w:val="22"/>
                    </w:rPr>
                    <w:t>(%)</w:t>
                  </w:r>
                  <w:r>
                    <w:rPr>
                      <w:rFonts w:ascii="Times New Roman"/>
                      <w:sz w:val="22"/>
                    </w:rPr>
                  </w:r>
                </w:p>
              </w:txbxContent>
            </v:textbox>
            <w10:wrap type="none"/>
          </v:shape>
        </w:pic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3"/>
        <w:rPr>
          <w:rFonts w:ascii="Times New Roman" w:hAnsi="Times New Roman" w:cs="Times New Roman" w:eastAsia="Times New Roman"/>
          <w:sz w:val="17"/>
          <w:szCs w:val="17"/>
        </w:rPr>
      </w:pPr>
    </w:p>
    <w:p>
      <w:pPr>
        <w:pStyle w:val="Heading1"/>
        <w:spacing w:line="480" w:lineRule="auto" w:before="69"/>
        <w:ind w:left="120" w:right="3530"/>
        <w:jc w:val="left"/>
        <w:rPr>
          <w:rFonts w:ascii="Times New Roman" w:hAnsi="Times New Roman" w:cs="Times New Roman" w:eastAsia="Times New Roman"/>
          <w:b w:val="0"/>
          <w:bCs w:val="0"/>
        </w:rPr>
      </w:pPr>
      <w:r>
        <w:rPr/>
        <w:pict>
          <v:group style="position:absolute;margin-left:71.5pt;margin-top:-315.896851pt;width:424pt;height:291.25pt;mso-position-horizontal-relative:page;mso-position-vertical-relative:paragraph;z-index:1720" coordorigin="1430,-6318" coordsize="8480,5825">
            <v:group style="position:absolute;left:9082;top:-2082;width:599;height:2" coordorigin="9082,-2082" coordsize="599,2">
              <v:shape style="position:absolute;left:9082;top:-2082;width:599;height:2" coordorigin="9082,-2082" coordsize="599,0" path="m9082,-2082l9680,-2082e" filled="false" stroked="true" strokeweight=".75pt" strokecolor="#d9d9d9">
                <v:path arrowok="t"/>
              </v:shape>
            </v:group>
            <v:group style="position:absolute;left:7337;top:-2082;width:1198;height:2" coordorigin="7337,-2082" coordsize="1198,2">
              <v:shape style="position:absolute;left:7337;top:-2082;width:1198;height:2" coordorigin="7337,-2082" coordsize="1198,0" path="m7337,-2082l8534,-2082e" filled="false" stroked="true" strokeweight=".75pt" strokecolor="#d9d9d9">
                <v:path arrowok="t"/>
              </v:shape>
            </v:group>
            <v:group style="position:absolute;left:5592;top:-2082;width:1198;height:2" coordorigin="5592,-2082" coordsize="1198,2">
              <v:shape style="position:absolute;left:5592;top:-2082;width:1198;height:2" coordorigin="5592,-2082" coordsize="1198,0" path="m5592,-2082l6790,-2082e" filled="false" stroked="true" strokeweight=".75pt" strokecolor="#d9d9d9">
                <v:path arrowok="t"/>
              </v:shape>
            </v:group>
            <v:group style="position:absolute;left:3850;top:-2082;width:1198;height:2" coordorigin="3850,-2082" coordsize="1198,2">
              <v:shape style="position:absolute;left:3850;top:-2082;width:1198;height:2" coordorigin="3850,-2082" coordsize="1198,0" path="m3850,-2082l5047,-2082e" filled="false" stroked="true" strokeweight=".75pt" strokecolor="#d9d9d9">
                <v:path arrowok="t"/>
              </v:shape>
            </v:group>
            <v:group style="position:absolute;left:2703;top:-2082;width:599;height:2" coordorigin="2703,-2082" coordsize="599,2">
              <v:shape style="position:absolute;left:2703;top:-2082;width:599;height:2" coordorigin="2703,-2082" coordsize="599,0" path="m2703,-2082l3302,-2082e" filled="false" stroked="true" strokeweight=".75pt" strokecolor="#d9d9d9">
                <v:path arrowok="t"/>
              </v:shape>
            </v:group>
            <v:group style="position:absolute;left:3850;top:-2526;width:1198;height:2" coordorigin="3850,-2526" coordsize="1198,2">
              <v:shape style="position:absolute;left:3850;top:-2526;width:1198;height:2" coordorigin="3850,-2526" coordsize="1198,0" path="m3850,-2526l5047,-2526e" filled="false" stroked="true" strokeweight=".75pt" strokecolor="#d9d9d9">
                <v:path arrowok="t"/>
              </v:shape>
            </v:group>
            <v:group style="position:absolute;left:2703;top:-2526;width:599;height:2" coordorigin="2703,-2526" coordsize="599,2">
              <v:shape style="position:absolute;left:2703;top:-2526;width:599;height:2" coordorigin="2703,-2526" coordsize="599,0" path="m2703,-2526l3302,-2526e" filled="false" stroked="true" strokeweight=".75pt" strokecolor="#d9d9d9">
                <v:path arrowok="t"/>
              </v:shape>
            </v:group>
            <v:group style="position:absolute;left:3850;top:-2972;width:1198;height:2" coordorigin="3850,-2972" coordsize="1198,2">
              <v:shape style="position:absolute;left:3850;top:-2972;width:1198;height:2" coordorigin="3850,-2972" coordsize="1198,0" path="m3850,-2972l5047,-2972e" filled="false" stroked="true" strokeweight=".75pt" strokecolor="#d9d9d9">
                <v:path arrowok="t"/>
              </v:shape>
            </v:group>
            <v:group style="position:absolute;left:2703;top:-2972;width:599;height:2" coordorigin="2703,-2972" coordsize="599,2">
              <v:shape style="position:absolute;left:2703;top:-2972;width:599;height:2" coordorigin="2703,-2972" coordsize="599,0" path="m2703,-2972l3302,-2972e" filled="false" stroked="true" strokeweight=".75pt" strokecolor="#d9d9d9">
                <v:path arrowok="t"/>
              </v:shape>
            </v:group>
            <v:group style="position:absolute;left:3850;top:-3416;width:1198;height:2" coordorigin="3850,-3416" coordsize="1198,2">
              <v:shape style="position:absolute;left:3850;top:-3416;width:1198;height:2" coordorigin="3850,-3416" coordsize="1198,0" path="m3850,-3416l5047,-3416e" filled="false" stroked="true" strokeweight=".75pt" strokecolor="#d9d9d9">
                <v:path arrowok="t"/>
              </v:shape>
            </v:group>
            <v:group style="position:absolute;left:2703;top:-3416;width:599;height:2" coordorigin="2703,-3416" coordsize="599,2">
              <v:shape style="position:absolute;left:2703;top:-3416;width:599;height:2" coordorigin="2703,-3416" coordsize="599,0" path="m2703,-3416l3302,-3416e" filled="false" stroked="true" strokeweight=".75pt" strokecolor="#d9d9d9">
                <v:path arrowok="t"/>
              </v:shape>
            </v:group>
            <v:group style="position:absolute;left:3850;top:-3862;width:1198;height:2" coordorigin="3850,-3862" coordsize="1198,2">
              <v:shape style="position:absolute;left:3850;top:-3862;width:1198;height:2" coordorigin="3850,-3862" coordsize="1198,0" path="m3850,-3862l5047,-3862e" filled="false" stroked="true" strokeweight=".75pt" strokecolor="#d9d9d9">
                <v:path arrowok="t"/>
              </v:shape>
            </v:group>
            <v:group style="position:absolute;left:2703;top:-3862;width:599;height:2" coordorigin="2703,-3862" coordsize="599,2">
              <v:shape style="position:absolute;left:2703;top:-3862;width:599;height:2" coordorigin="2703,-3862" coordsize="599,0" path="m2703,-3862l3302,-3862e" filled="false" stroked="true" strokeweight=".75pt" strokecolor="#d9d9d9">
                <v:path arrowok="t"/>
              </v:shape>
            </v:group>
            <v:group style="position:absolute;left:3850;top:-4306;width:1198;height:2" coordorigin="3850,-4306" coordsize="1198,2">
              <v:shape style="position:absolute;left:3850;top:-4306;width:1198;height:2" coordorigin="3850,-4306" coordsize="1198,0" path="m3850,-4306l5047,-4306e" filled="false" stroked="true" strokeweight=".75pt" strokecolor="#d9d9d9">
                <v:path arrowok="t"/>
              </v:shape>
            </v:group>
            <v:group style="position:absolute;left:2703;top:-4306;width:599;height:2" coordorigin="2703,-4306" coordsize="599,2">
              <v:shape style="position:absolute;left:2703;top:-4306;width:599;height:2" coordorigin="2703,-4306" coordsize="599,0" path="m2703,-4306l3302,-4306e" filled="false" stroked="true" strokeweight=".75pt" strokecolor="#d9d9d9">
                <v:path arrowok="t"/>
              </v:shape>
            </v:group>
            <v:group style="position:absolute;left:3850;top:-4750;width:1198;height:2" coordorigin="3850,-4750" coordsize="1198,2">
              <v:shape style="position:absolute;left:3850;top:-4750;width:1198;height:2" coordorigin="3850,-4750" coordsize="1198,0" path="m3850,-4750l5047,-4750e" filled="false" stroked="true" strokeweight=".75pt" strokecolor="#d9d9d9">
                <v:path arrowok="t"/>
              </v:shape>
            </v:group>
            <v:group style="position:absolute;left:2703;top:-4750;width:599;height:2" coordorigin="2703,-4750" coordsize="599,2">
              <v:shape style="position:absolute;left:2703;top:-4750;width:599;height:2" coordorigin="2703,-4750" coordsize="599,0" path="m2703,-4750l3302,-4750e" filled="false" stroked="true" strokeweight=".75pt" strokecolor="#d9d9d9">
                <v:path arrowok="t"/>
              </v:shape>
            </v:group>
            <v:group style="position:absolute;left:3850;top:-5197;width:1198;height:2" coordorigin="3850,-5197" coordsize="1198,2">
              <v:shape style="position:absolute;left:3850;top:-5197;width:1198;height:2" coordorigin="3850,-5197" coordsize="1198,0" path="m3850,-5197l5047,-5197e" filled="false" stroked="true" strokeweight=".75pt" strokecolor="#d9d9d9">
                <v:path arrowok="t"/>
              </v:shape>
            </v:group>
            <v:group style="position:absolute;left:2703;top:-5197;width:599;height:2" coordorigin="2703,-5197" coordsize="599,2">
              <v:shape style="position:absolute;left:2703;top:-5197;width:599;height:2" coordorigin="2703,-5197" coordsize="599,0" path="m2703,-5197l3302,-5197e" filled="false" stroked="true" strokeweight=".75pt" strokecolor="#d9d9d9">
                <v:path arrowok="t"/>
              </v:shape>
            </v:group>
            <v:group style="position:absolute;left:3850;top:-5641;width:1198;height:2" coordorigin="3850,-5641" coordsize="1198,2">
              <v:shape style="position:absolute;left:3850;top:-5641;width:1198;height:2" coordorigin="3850,-5641" coordsize="1198,0" path="m3850,-5641l5047,-5641e" filled="false" stroked="true" strokeweight=".75pt" strokecolor="#d9d9d9">
                <v:path arrowok="t"/>
              </v:shape>
            </v:group>
            <v:group style="position:absolute;left:2703;top:-5641;width:599;height:2" coordorigin="2703,-5641" coordsize="599,2">
              <v:shape style="position:absolute;left:2703;top:-5641;width:599;height:2" coordorigin="2703,-5641" coordsize="599,0" path="m2703,-5641l3302,-5641e" filled="false" stroked="true" strokeweight=".75pt" strokecolor="#d9d9d9">
                <v:path arrowok="t"/>
              </v:shape>
            </v:group>
            <v:group style="position:absolute;left:3302;top:-5730;width:548;height:4094" coordorigin="3302,-5730" coordsize="548,4094">
              <v:shape style="position:absolute;left:3302;top:-5730;width:548;height:4094" coordorigin="3302,-5730" coordsize="548,4094" path="m3850,-5730l3302,-5730,3302,-1636,3850,-1636,3850,-5730xe" filled="true" fillcolor="#4471c4" stroked="false">
                <v:path arrowok="t"/>
                <v:fill type="solid"/>
              </v:shape>
            </v:group>
            <v:group style="position:absolute;left:5592;top:-2526;width:1198;height:2" coordorigin="5592,-2526" coordsize="1198,2">
              <v:shape style="position:absolute;left:5592;top:-2526;width:1198;height:2" coordorigin="5592,-2526" coordsize="1198,0" path="m5592,-2526l6790,-2526e" filled="false" stroked="true" strokeweight=".75pt" strokecolor="#d9d9d9">
                <v:path arrowok="t"/>
              </v:shape>
            </v:group>
            <v:group style="position:absolute;left:5592;top:-2972;width:1198;height:2" coordorigin="5592,-2972" coordsize="1198,2">
              <v:shape style="position:absolute;left:5592;top:-2972;width:1198;height:2" coordorigin="5592,-2972" coordsize="1198,0" path="m5592,-2972l6790,-2972e" filled="false" stroked="true" strokeweight=".75pt" strokecolor="#d9d9d9">
                <v:path arrowok="t"/>
              </v:shape>
            </v:group>
            <v:group style="position:absolute;left:5592;top:-3416;width:1198;height:2" coordorigin="5592,-3416" coordsize="1198,2">
              <v:shape style="position:absolute;left:5592;top:-3416;width:1198;height:2" coordorigin="5592,-3416" coordsize="1198,0" path="m5592,-3416l6790,-3416e" filled="false" stroked="true" strokeweight=".75pt" strokecolor="#d9d9d9">
                <v:path arrowok="t"/>
              </v:shape>
            </v:group>
            <v:group style="position:absolute;left:5592;top:-3862;width:1198;height:2" coordorigin="5592,-3862" coordsize="1198,2">
              <v:shape style="position:absolute;left:5592;top:-3862;width:1198;height:2" coordorigin="5592,-3862" coordsize="1198,0" path="m5592,-3862l6790,-3862e" filled="false" stroked="true" strokeweight=".75pt" strokecolor="#d9d9d9">
                <v:path arrowok="t"/>
              </v:shape>
            </v:group>
            <v:group style="position:absolute;left:5592;top:-4306;width:1198;height:2" coordorigin="5592,-4306" coordsize="1198,2">
              <v:shape style="position:absolute;left:5592;top:-4306;width:1198;height:2" coordorigin="5592,-4306" coordsize="1198,0" path="m5592,-4306l6790,-4306e" filled="false" stroked="true" strokeweight=".75pt" strokecolor="#d9d9d9">
                <v:path arrowok="t"/>
              </v:shape>
            </v:group>
            <v:group style="position:absolute;left:5592;top:-4750;width:1198;height:2" coordorigin="5592,-4750" coordsize="1198,2">
              <v:shape style="position:absolute;left:5592;top:-4750;width:1198;height:2" coordorigin="5592,-4750" coordsize="1198,0" path="m5592,-4750l6790,-4750e" filled="false" stroked="true" strokeweight=".75pt" strokecolor="#d9d9d9">
                <v:path arrowok="t"/>
              </v:shape>
            </v:group>
            <v:group style="position:absolute;left:5592;top:-5197;width:1198;height:2" coordorigin="5592,-5197" coordsize="1198,2">
              <v:shape style="position:absolute;left:5592;top:-5197;width:1198;height:2" coordorigin="5592,-5197" coordsize="1198,0" path="m5592,-5197l6790,-5197e" filled="false" stroked="true" strokeweight=".75pt" strokecolor="#d9d9d9">
                <v:path arrowok="t"/>
              </v:shape>
            </v:group>
            <v:group style="position:absolute;left:5592;top:-5641;width:4088;height:2" coordorigin="5592,-5641" coordsize="4088,2">
              <v:shape style="position:absolute;left:5592;top:-5641;width:4088;height:2" coordorigin="5592,-5641" coordsize="4088,0" path="m5592,-5641l9680,-5641e" filled="false" stroked="true" strokeweight=".75pt" strokecolor="#d9d9d9">
                <v:path arrowok="t"/>
              </v:shape>
            </v:group>
            <v:group style="position:absolute;left:5047;top:-5996;width:545;height:4360" coordorigin="5047,-5996" coordsize="545,4360">
              <v:shape style="position:absolute;left:5047;top:-5996;width:545;height:4360" coordorigin="5047,-5996" coordsize="545,4360" path="m5592,-5996l5047,-5996,5047,-1636,5592,-1636,5592,-5996xe" filled="true" fillcolor="#4471c4" stroked="false">
                <v:path arrowok="t"/>
                <v:fill type="solid"/>
              </v:shape>
            </v:group>
            <v:group style="position:absolute;left:7337;top:-2526;width:1198;height:2" coordorigin="7337,-2526" coordsize="1198,2">
              <v:shape style="position:absolute;left:7337;top:-2526;width:1198;height:2" coordorigin="7337,-2526" coordsize="1198,0" path="m7337,-2526l8534,-2526e" filled="false" stroked="true" strokeweight=".75pt" strokecolor="#d9d9d9">
                <v:path arrowok="t"/>
              </v:shape>
            </v:group>
            <v:group style="position:absolute;left:7337;top:-2972;width:1198;height:2" coordorigin="7337,-2972" coordsize="1198,2">
              <v:shape style="position:absolute;left:7337;top:-2972;width:1198;height:2" coordorigin="7337,-2972" coordsize="1198,0" path="m7337,-2972l8534,-2972e" filled="false" stroked="true" strokeweight=".75pt" strokecolor="#d9d9d9">
                <v:path arrowok="t"/>
              </v:shape>
            </v:group>
            <v:group style="position:absolute;left:7337;top:-3416;width:1198;height:2" coordorigin="7337,-3416" coordsize="1198,2">
              <v:shape style="position:absolute;left:7337;top:-3416;width:1198;height:2" coordorigin="7337,-3416" coordsize="1198,0" path="m7337,-3416l8534,-3416e" filled="false" stroked="true" strokeweight=".75pt" strokecolor="#d9d9d9">
                <v:path arrowok="t"/>
              </v:shape>
            </v:group>
            <v:group style="position:absolute;left:7337;top:-3862;width:1198;height:2" coordorigin="7337,-3862" coordsize="1198,2">
              <v:shape style="position:absolute;left:7337;top:-3862;width:1198;height:2" coordorigin="7337,-3862" coordsize="1198,0" path="m7337,-3862l8534,-3862e" filled="false" stroked="true" strokeweight=".75pt" strokecolor="#d9d9d9">
                <v:path arrowok="t"/>
              </v:shape>
            </v:group>
            <v:group style="position:absolute;left:7337;top:-4306;width:1198;height:2" coordorigin="7337,-4306" coordsize="1198,2">
              <v:shape style="position:absolute;left:7337;top:-4306;width:1198;height:2" coordorigin="7337,-4306" coordsize="1198,0" path="m7337,-4306l8534,-4306e" filled="false" stroked="true" strokeweight=".75pt" strokecolor="#d9d9d9">
                <v:path arrowok="t"/>
              </v:shape>
            </v:group>
            <v:group style="position:absolute;left:7337;top:-4750;width:2344;height:2" coordorigin="7337,-4750" coordsize="2344,2">
              <v:shape style="position:absolute;left:7337;top:-4750;width:2344;height:2" coordorigin="7337,-4750" coordsize="2344,0" path="m7337,-4750l9680,-4750e" filled="false" stroked="true" strokeweight=".75pt" strokecolor="#d9d9d9">
                <v:path arrowok="t"/>
              </v:shape>
            </v:group>
            <v:group style="position:absolute;left:7337;top:-5197;width:2344;height:2" coordorigin="7337,-5197" coordsize="2344,2">
              <v:shape style="position:absolute;left:7337;top:-5197;width:2344;height:2" coordorigin="7337,-5197" coordsize="2344,0" path="m7337,-5197l9680,-5197e" filled="false" stroked="true" strokeweight=".75pt" strokecolor="#d9d9d9">
                <v:path arrowok="t"/>
              </v:shape>
            </v:group>
            <v:group style="position:absolute;left:6790;top:-5286;width:548;height:3650" coordorigin="6790,-5286" coordsize="548,3650">
              <v:shape style="position:absolute;left:6790;top:-5286;width:548;height:3650" coordorigin="6790,-5286" coordsize="548,3650" path="m7337,-5286l6790,-5286,6790,-1636,7337,-1636,7337,-5286xe" filled="true" fillcolor="#4471c4" stroked="false">
                <v:path arrowok="t"/>
                <v:fill type="solid"/>
              </v:shape>
            </v:group>
            <v:group style="position:absolute;left:9082;top:-2526;width:599;height:2" coordorigin="9082,-2526" coordsize="599,2">
              <v:shape style="position:absolute;left:9082;top:-2526;width:599;height:2" coordorigin="9082,-2526" coordsize="599,0" path="m9082,-2526l9680,-2526e" filled="false" stroked="true" strokeweight=".75pt" strokecolor="#d9d9d9">
                <v:path arrowok="t"/>
              </v:shape>
            </v:group>
            <v:group style="position:absolute;left:9082;top:-2972;width:599;height:2" coordorigin="9082,-2972" coordsize="599,2">
              <v:shape style="position:absolute;left:9082;top:-2972;width:599;height:2" coordorigin="9082,-2972" coordsize="599,0" path="m9082,-2972l9680,-2972e" filled="false" stroked="true" strokeweight=".75pt" strokecolor="#d9d9d9">
                <v:path arrowok="t"/>
              </v:shape>
            </v:group>
            <v:group style="position:absolute;left:9082;top:-3416;width:599;height:2" coordorigin="9082,-3416" coordsize="599,2">
              <v:shape style="position:absolute;left:9082;top:-3416;width:599;height:2" coordorigin="9082,-3416" coordsize="599,0" path="m9082,-3416l9680,-3416e" filled="false" stroked="true" strokeweight=".75pt" strokecolor="#d9d9d9">
                <v:path arrowok="t"/>
              </v:shape>
            </v:group>
            <v:group style="position:absolute;left:9082;top:-3862;width:599;height:2" coordorigin="9082,-3862" coordsize="599,2">
              <v:shape style="position:absolute;left:9082;top:-3862;width:599;height:2" coordorigin="9082,-3862" coordsize="599,0" path="m9082,-3862l9680,-3862e" filled="false" stroked="true" strokeweight=".75pt" strokecolor="#d9d9d9">
                <v:path arrowok="t"/>
              </v:shape>
            </v:group>
            <v:group style="position:absolute;left:9082;top:-4306;width:599;height:2" coordorigin="9082,-4306" coordsize="599,2">
              <v:shape style="position:absolute;left:9082;top:-4306;width:599;height:2" coordorigin="9082,-4306" coordsize="599,0" path="m9082,-4306l9680,-4306e" filled="false" stroked="true" strokeweight=".75pt" strokecolor="#d9d9d9">
                <v:path arrowok="t"/>
              </v:shape>
            </v:group>
            <v:group style="position:absolute;left:8534;top:-4530;width:548;height:2894" coordorigin="8534,-4530" coordsize="548,2894">
              <v:shape style="position:absolute;left:8534;top:-4530;width:548;height:2894" coordorigin="8534,-4530" coordsize="548,2894" path="m9082,-4530l8534,-4530,8534,-1636,9082,-1636,9082,-4530xe" filled="true" fillcolor="#4471c4" stroked="false">
                <v:path arrowok="t"/>
                <v:fill type="solid"/>
              </v:shape>
            </v:group>
            <v:group style="position:absolute;left:2703;top:-1636;width:6977;height:2" coordorigin="2703,-1636" coordsize="6977,2">
              <v:shape style="position:absolute;left:2703;top:-1636;width:6977;height:2" coordorigin="2703,-1636" coordsize="6977,0" path="m2703,-1636l9680,-1636e" filled="false" stroked="true" strokeweight=".75pt" strokecolor="#d9d9d9">
                <v:path arrowok="t"/>
              </v:shape>
            </v:group>
            <v:group style="position:absolute;left:2703;top:-6086;width:6977;height:2" coordorigin="2703,-6086" coordsize="6977,2">
              <v:shape style="position:absolute;left:2703;top:-6086;width:6977;height:2" coordorigin="2703,-6086" coordsize="6977,0" path="m2703,-6086l9680,-6086e" filled="false" stroked="true" strokeweight=".75pt" strokecolor="#d9d9d9">
                <v:path arrowok="t"/>
              </v:shape>
            </v:group>
            <v:group style="position:absolute;left:1440;top:-6308;width:8460;height:5805" coordorigin="1440,-6308" coordsize="8460,5805">
              <v:shape style="position:absolute;left:1440;top:-6308;width:8460;height:5805" coordorigin="1440,-6308" coordsize="8460,5805" path="m1440,-503l9900,-503,9900,-6308,1440,-6308,1440,-503xe" filled="false" stroked="true" strokeweight="1pt" strokecolor="#000000">
                <v:path arrowok="t"/>
              </v:shape>
              <v:shape style="position:absolute;left:2004;top:-6194;width:516;height:4672" type="#_x0000_t202" filled="false" stroked="false">
                <v:textbox inset="0,0,0,0">
                  <w:txbxContent>
                    <w:p>
                      <w:pPr>
                        <w:spacing w:line="225" w:lineRule="exact" w:before="0"/>
                        <w:ind w:left="0" w:right="0" w:firstLine="0"/>
                        <w:jc w:val="center"/>
                        <w:rPr>
                          <w:rFonts w:ascii="Times New Roman" w:hAnsi="Times New Roman" w:cs="Times New Roman" w:eastAsia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Times New Roman"/>
                          <w:sz w:val="22"/>
                        </w:rPr>
                        <w:t>100%</w:t>
                      </w:r>
                    </w:p>
                    <w:p>
                      <w:pPr>
                        <w:spacing w:before="192"/>
                        <w:ind w:left="109" w:right="0" w:firstLine="0"/>
                        <w:jc w:val="center"/>
                        <w:rPr>
                          <w:rFonts w:ascii="Times New Roman" w:hAnsi="Times New Roman" w:cs="Times New Roman" w:eastAsia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Times New Roman"/>
                          <w:sz w:val="22"/>
                        </w:rPr>
                        <w:t>90%</w:t>
                      </w:r>
                    </w:p>
                    <w:p>
                      <w:pPr>
                        <w:spacing w:before="192"/>
                        <w:ind w:left="109" w:right="0" w:firstLine="0"/>
                        <w:jc w:val="center"/>
                        <w:rPr>
                          <w:rFonts w:ascii="Times New Roman" w:hAnsi="Times New Roman" w:cs="Times New Roman" w:eastAsia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Times New Roman"/>
                          <w:sz w:val="22"/>
                        </w:rPr>
                        <w:t>80%</w:t>
                      </w:r>
                    </w:p>
                    <w:p>
                      <w:pPr>
                        <w:spacing w:before="192"/>
                        <w:ind w:left="109" w:right="0" w:firstLine="0"/>
                        <w:jc w:val="center"/>
                        <w:rPr>
                          <w:rFonts w:ascii="Times New Roman" w:hAnsi="Times New Roman" w:cs="Times New Roman" w:eastAsia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Times New Roman"/>
                          <w:sz w:val="22"/>
                        </w:rPr>
                        <w:t>70%</w:t>
                      </w:r>
                    </w:p>
                    <w:p>
                      <w:pPr>
                        <w:spacing w:before="192"/>
                        <w:ind w:left="109" w:right="0" w:firstLine="0"/>
                        <w:jc w:val="center"/>
                        <w:rPr>
                          <w:rFonts w:ascii="Times New Roman" w:hAnsi="Times New Roman" w:cs="Times New Roman" w:eastAsia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Times New Roman"/>
                          <w:spacing w:val="-1"/>
                          <w:sz w:val="22"/>
                        </w:rPr>
                        <w:t>60%</w:t>
                      </w:r>
                      <w:r>
                        <w:rPr>
                          <w:rFonts w:ascii="Times New Roman"/>
                          <w:sz w:val="22"/>
                        </w:rPr>
                      </w:r>
                    </w:p>
                    <w:p>
                      <w:pPr>
                        <w:spacing w:before="192"/>
                        <w:ind w:left="109" w:right="0" w:firstLine="0"/>
                        <w:jc w:val="center"/>
                        <w:rPr>
                          <w:rFonts w:ascii="Times New Roman" w:hAnsi="Times New Roman" w:cs="Times New Roman" w:eastAsia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Times New Roman"/>
                          <w:sz w:val="22"/>
                        </w:rPr>
                        <w:t>50%</w:t>
                      </w:r>
                    </w:p>
                    <w:p>
                      <w:pPr>
                        <w:spacing w:before="192"/>
                        <w:ind w:left="109" w:right="0" w:firstLine="0"/>
                        <w:jc w:val="center"/>
                        <w:rPr>
                          <w:rFonts w:ascii="Times New Roman" w:hAnsi="Times New Roman" w:cs="Times New Roman" w:eastAsia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Times New Roman"/>
                          <w:sz w:val="22"/>
                        </w:rPr>
                        <w:t>40%</w:t>
                      </w:r>
                    </w:p>
                    <w:p>
                      <w:pPr>
                        <w:spacing w:before="192"/>
                        <w:ind w:left="109" w:right="0" w:firstLine="0"/>
                        <w:jc w:val="center"/>
                        <w:rPr>
                          <w:rFonts w:ascii="Times New Roman" w:hAnsi="Times New Roman" w:cs="Times New Roman" w:eastAsia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Times New Roman"/>
                          <w:sz w:val="22"/>
                        </w:rPr>
                        <w:t>30%</w:t>
                      </w:r>
                    </w:p>
                    <w:p>
                      <w:pPr>
                        <w:spacing w:before="192"/>
                        <w:ind w:left="109" w:right="0" w:firstLine="0"/>
                        <w:jc w:val="center"/>
                        <w:rPr>
                          <w:rFonts w:ascii="Times New Roman" w:hAnsi="Times New Roman" w:cs="Times New Roman" w:eastAsia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Times New Roman"/>
                          <w:sz w:val="22"/>
                        </w:rPr>
                        <w:t>20%</w:t>
                      </w:r>
                    </w:p>
                    <w:p>
                      <w:pPr>
                        <w:spacing w:before="192"/>
                        <w:ind w:left="109" w:right="0" w:firstLine="0"/>
                        <w:jc w:val="center"/>
                        <w:rPr>
                          <w:rFonts w:ascii="Times New Roman" w:hAnsi="Times New Roman" w:cs="Times New Roman" w:eastAsia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Times New Roman"/>
                          <w:sz w:val="22"/>
                        </w:rPr>
                        <w:t>10%</w:t>
                      </w:r>
                    </w:p>
                    <w:p>
                      <w:pPr>
                        <w:spacing w:line="249" w:lineRule="exact" w:before="192"/>
                        <w:ind w:left="218" w:right="0" w:firstLine="0"/>
                        <w:jc w:val="center"/>
                        <w:rPr>
                          <w:rFonts w:ascii="Times New Roman" w:hAnsi="Times New Roman" w:cs="Times New Roman" w:eastAsia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Times New Roman"/>
                          <w:sz w:val="22"/>
                        </w:rPr>
                        <w:t>0%</w:t>
                      </w:r>
                    </w:p>
                  </w:txbxContent>
                </v:textbox>
                <w10:wrap type="none"/>
              </v:shape>
              <v:shape style="position:absolute;left:3018;top:-1499;width:1115;height:430" type="#_x0000_t202" filled="false" stroked="false">
                <v:textbox inset="0,0,0,0">
                  <w:txbxContent>
                    <w:p>
                      <w:pPr>
                        <w:spacing w:line="204" w:lineRule="exact" w:before="0"/>
                        <w:ind w:left="0" w:right="0" w:firstLine="0"/>
                        <w:jc w:val="center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spacing w:val="-1"/>
                          <w:sz w:val="20"/>
                        </w:rPr>
                        <w:t>Improved</w:t>
                      </w:r>
                      <w:r>
                        <w:rPr>
                          <w:rFonts w:ascii="Times New Roman"/>
                          <w:spacing w:val="-10"/>
                          <w:sz w:val="20"/>
                        </w:rPr>
                        <w:t> </w:t>
                      </w:r>
                      <w:r>
                        <w:rPr>
                          <w:rFonts w:ascii="Times New Roman"/>
                          <w:sz w:val="20"/>
                        </w:rPr>
                        <w:t>soil</w:t>
                      </w:r>
                      <w:r>
                        <w:rPr>
                          <w:rFonts w:ascii="Times New Roman"/>
                          <w:sz w:val="20"/>
                        </w:rPr>
                      </w:r>
                    </w:p>
                    <w:p>
                      <w:pPr>
                        <w:spacing w:line="226" w:lineRule="exact" w:before="0"/>
                        <w:ind w:left="0" w:right="0" w:firstLine="0"/>
                        <w:jc w:val="center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sz w:val="20"/>
                        </w:rPr>
                        <w:t>fertility</w:t>
                      </w:r>
                    </w:p>
                  </w:txbxContent>
                </v:textbox>
                <w10:wrap type="none"/>
              </v:shape>
              <v:shape style="position:absolute;left:4668;top:-1499;width:1305;height:200" type="#_x0000_t202" filled="false" stroked="false">
                <v:textbox inset="0,0,0,0">
                  <w:txbxContent>
                    <w:p>
                      <w:pPr>
                        <w:spacing w:line="199" w:lineRule="exact" w:before="0"/>
                        <w:ind w:left="0" w:right="0" w:firstLine="0"/>
                        <w:jc w:val="left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spacing w:val="-1"/>
                          <w:sz w:val="20"/>
                        </w:rPr>
                        <w:t>Improved</w:t>
                      </w:r>
                      <w:r>
                        <w:rPr>
                          <w:rFonts w:ascii="Times New Roman"/>
                          <w:spacing w:val="-12"/>
                          <w:sz w:val="20"/>
                        </w:rPr>
                        <w:t> </w:t>
                      </w:r>
                      <w:r>
                        <w:rPr>
                          <w:rFonts w:ascii="Times New Roman"/>
                          <w:sz w:val="20"/>
                        </w:rPr>
                        <w:t>yields</w:t>
                      </w:r>
                      <w:r>
                        <w:rPr>
                          <w:rFonts w:ascii="Times New Roman"/>
                          <w:sz w:val="20"/>
                        </w:rPr>
                      </w:r>
                    </w:p>
                  </w:txbxContent>
                </v:textbox>
                <w10:wrap type="none"/>
              </v:shape>
              <v:shape style="position:absolute;left:6587;top:-1499;width:956;height:430" type="#_x0000_t202" filled="false" stroked="false">
                <v:textbox inset="0,0,0,0">
                  <w:txbxContent>
                    <w:p>
                      <w:pPr>
                        <w:spacing w:line="204" w:lineRule="exact" w:before="0"/>
                        <w:ind w:left="0" w:right="0" w:firstLine="95"/>
                        <w:jc w:val="left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sz w:val="20"/>
                        </w:rPr>
                        <w:t>Increased</w:t>
                      </w:r>
                    </w:p>
                    <w:p>
                      <w:pPr>
                        <w:spacing w:line="226" w:lineRule="exact" w:before="0"/>
                        <w:ind w:left="0" w:right="0" w:firstLine="0"/>
                        <w:jc w:val="left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w w:val="95"/>
                          <w:sz w:val="20"/>
                        </w:rPr>
                        <w:t>profitability</w:t>
                      </w:r>
                      <w:r>
                        <w:rPr>
                          <w:rFonts w:ascii="Times New Roman"/>
                          <w:sz w:val="20"/>
                        </w:rPr>
                      </w:r>
                    </w:p>
                  </w:txbxContent>
                </v:textbox>
                <w10:wrap type="none"/>
              </v:shape>
              <v:shape style="position:absolute;left:8018;top:-1499;width:1580;height:430" type="#_x0000_t202" filled="false" stroked="false">
                <v:textbox inset="0,0,0,0">
                  <w:txbxContent>
                    <w:p>
                      <w:pPr>
                        <w:spacing w:line="204" w:lineRule="exact" w:before="0"/>
                        <w:ind w:left="85" w:right="0" w:hanging="86"/>
                        <w:jc w:val="left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sz w:val="20"/>
                        </w:rPr>
                        <w:t>Increased</w:t>
                      </w:r>
                      <w:r>
                        <w:rPr>
                          <w:rFonts w:ascii="Times New Roman"/>
                          <w:spacing w:val="-17"/>
                          <w:sz w:val="20"/>
                        </w:rPr>
                        <w:t> </w:t>
                      </w:r>
                      <w:r>
                        <w:rPr>
                          <w:rFonts w:ascii="Times New Roman"/>
                          <w:sz w:val="20"/>
                        </w:rPr>
                        <w:t>resilience</w:t>
                      </w:r>
                      <w:r>
                        <w:rPr>
                          <w:rFonts w:ascii="Times New Roman"/>
                          <w:sz w:val="20"/>
                        </w:rPr>
                      </w:r>
                    </w:p>
                    <w:p>
                      <w:pPr>
                        <w:spacing w:line="226" w:lineRule="exact" w:before="0"/>
                        <w:ind w:left="85" w:right="0" w:firstLine="0"/>
                        <w:jc w:val="left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sz w:val="20"/>
                        </w:rPr>
                        <w:t>to</w:t>
                      </w:r>
                      <w:r>
                        <w:rPr>
                          <w:rFonts w:ascii="Times New Roman"/>
                          <w:spacing w:val="-6"/>
                          <w:sz w:val="20"/>
                        </w:rPr>
                        <w:t> </w:t>
                      </w:r>
                      <w:r>
                        <w:rPr>
                          <w:rFonts w:ascii="Times New Roman"/>
                          <w:sz w:val="20"/>
                        </w:rPr>
                        <w:t>climate</w:t>
                      </w:r>
                      <w:r>
                        <w:rPr>
                          <w:rFonts w:ascii="Times New Roman"/>
                          <w:spacing w:val="-7"/>
                          <w:sz w:val="20"/>
                        </w:rPr>
                        <w:t> </w:t>
                      </w:r>
                      <w:r>
                        <w:rPr>
                          <w:rFonts w:ascii="Times New Roman"/>
                          <w:sz w:val="20"/>
                        </w:rPr>
                        <w:t>change</w:t>
                      </w:r>
                      <w:r>
                        <w:rPr>
                          <w:rFonts w:ascii="Times New Roman"/>
                          <w:sz w:val="20"/>
                        </w:rPr>
                      </w:r>
                    </w:p>
                  </w:txbxContent>
                </v:textbox>
                <w10:wrap type="none"/>
              </v:shape>
              <v:shape style="position:absolute;left:4073;top:-976;width:4233;height:221" type="#_x0000_t202" filled="false" stroked="false">
                <v:textbox inset="0,0,0,0">
                  <w:txbxContent>
                    <w:p>
                      <w:pPr>
                        <w:spacing w:line="221" w:lineRule="exact" w:before="0"/>
                        <w:ind w:left="0" w:right="0" w:firstLine="0"/>
                        <w:jc w:val="left"/>
                        <w:rPr>
                          <w:rFonts w:ascii="Times New Roman" w:hAnsi="Times New Roman" w:cs="Times New Roman" w:eastAsia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Times New Roman"/>
                          <w:b/>
                          <w:sz w:val="22"/>
                        </w:rPr>
                        <w:t>Motivations</w:t>
                      </w:r>
                      <w:r>
                        <w:rPr>
                          <w:rFonts w:ascii="Times New Roman"/>
                          <w:b/>
                          <w:spacing w:val="-10"/>
                          <w:sz w:val="22"/>
                        </w:rPr>
                        <w:t> </w:t>
                      </w:r>
                      <w:r>
                        <w:rPr>
                          <w:rFonts w:ascii="Times New Roman"/>
                          <w:b/>
                          <w:spacing w:val="1"/>
                          <w:sz w:val="22"/>
                        </w:rPr>
                        <w:t>for</w:t>
                      </w:r>
                      <w:r>
                        <w:rPr>
                          <w:rFonts w:ascii="Times New Roman"/>
                          <w:b/>
                          <w:spacing w:val="-5"/>
                          <w:sz w:val="22"/>
                        </w:rPr>
                        <w:t> </w:t>
                      </w:r>
                      <w:r>
                        <w:rPr>
                          <w:rFonts w:ascii="Times New Roman"/>
                          <w:b/>
                          <w:sz w:val="22"/>
                        </w:rPr>
                        <w:t>Implementing</w:t>
                      </w:r>
                      <w:r>
                        <w:rPr>
                          <w:rFonts w:ascii="Times New Roman"/>
                          <w:b/>
                          <w:spacing w:val="-10"/>
                          <w:sz w:val="22"/>
                        </w:rPr>
                        <w:t> </w:t>
                      </w:r>
                      <w:r>
                        <w:rPr>
                          <w:rFonts w:ascii="Times New Roman"/>
                          <w:b/>
                          <w:spacing w:val="-1"/>
                          <w:sz w:val="22"/>
                        </w:rPr>
                        <w:t>CSA</w:t>
                      </w:r>
                      <w:r>
                        <w:rPr>
                          <w:rFonts w:ascii="Times New Roman"/>
                          <w:b/>
                          <w:spacing w:val="1"/>
                          <w:sz w:val="22"/>
                        </w:rPr>
                        <w:t> </w:t>
                      </w:r>
                      <w:r>
                        <w:rPr>
                          <w:rFonts w:ascii="Times New Roman"/>
                          <w:b/>
                          <w:sz w:val="22"/>
                        </w:rPr>
                        <w:t>practices</w:t>
                      </w:r>
                      <w:r>
                        <w:rPr>
                          <w:rFonts w:ascii="Times New Roman"/>
                          <w:sz w:val="22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bookmarkStart w:name="_bookmark76" w:id="131"/>
      <w:bookmarkEnd w:id="131"/>
      <w:r>
        <w:rPr>
          <w:b w:val="0"/>
        </w:rPr>
      </w:r>
      <w:r>
        <w:rPr>
          <w:spacing w:val="-1"/>
        </w:rPr>
        <w:t>Figure </w:t>
      </w:r>
      <w:r>
        <w:rPr/>
        <w:t>5: </w:t>
      </w:r>
      <w:r>
        <w:rPr>
          <w:spacing w:val="-1"/>
        </w:rPr>
        <w:t>Motivations</w:t>
      </w:r>
      <w:r>
        <w:rPr/>
        <w:t> for</w:t>
      </w:r>
      <w:r>
        <w:rPr>
          <w:spacing w:val="-4"/>
        </w:rPr>
        <w:t> </w:t>
      </w:r>
      <w:r>
        <w:rPr/>
        <w:t>the </w:t>
      </w:r>
      <w:r>
        <w:rPr>
          <w:spacing w:val="-1"/>
        </w:rPr>
        <w:t>implementation</w:t>
      </w:r>
      <w:r>
        <w:rPr>
          <w:spacing w:val="1"/>
        </w:rPr>
        <w:t> </w:t>
      </w:r>
      <w:r>
        <w:rPr/>
        <w:t>of </w:t>
      </w:r>
      <w:r>
        <w:rPr>
          <w:spacing w:val="-1"/>
        </w:rPr>
        <w:t>CSA</w:t>
      </w:r>
      <w:r>
        <w:rPr>
          <w:spacing w:val="-13"/>
        </w:rPr>
        <w:t> </w:t>
      </w:r>
      <w:r>
        <w:rPr>
          <w:spacing w:val="-1"/>
        </w:rPr>
        <w:t>practice </w:t>
      </w:r>
      <w:r>
        <w:rPr/>
        <w:t>by FBOs</w:t>
      </w:r>
      <w:r>
        <w:rPr>
          <w:spacing w:val="49"/>
        </w:rPr>
        <w:t> </w:t>
      </w:r>
      <w:r>
        <w:rPr>
          <w:rFonts w:ascii="Times New Roman"/>
          <w:spacing w:val="-1"/>
        </w:rPr>
        <w:t>Source: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Field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Survey,</w:t>
      </w:r>
      <w:r>
        <w:rPr>
          <w:rFonts w:ascii="Times New Roman"/>
        </w:rPr>
        <w:t> 2023</w:t>
      </w:r>
      <w:r>
        <w:rPr>
          <w:rFonts w:ascii="Times New Roman"/>
          <w:b w:val="0"/>
        </w:rPr>
      </w:r>
    </w:p>
    <w:p>
      <w:pPr>
        <w:spacing w:line="240" w:lineRule="auto" w:before="1"/>
        <w:rPr>
          <w:rFonts w:ascii="Times New Roman" w:hAnsi="Times New Roman" w:cs="Times New Roman" w:eastAsia="Times New Roman"/>
          <w:b/>
          <w:bCs/>
          <w:sz w:val="25"/>
          <w:szCs w:val="25"/>
        </w:rPr>
      </w:pPr>
    </w:p>
    <w:p>
      <w:pPr>
        <w:pStyle w:val="BodyText"/>
        <w:spacing w:line="480" w:lineRule="auto"/>
        <w:ind w:left="120" w:right="1436"/>
        <w:jc w:val="both"/>
      </w:pPr>
      <w:r>
        <w:rPr/>
        <w:t>The</w:t>
      </w:r>
      <w:r>
        <w:rPr>
          <w:spacing w:val="-14"/>
        </w:rPr>
        <w:t> </w:t>
      </w:r>
      <w:r>
        <w:rPr>
          <w:spacing w:val="-1"/>
        </w:rPr>
        <w:t>results</w:t>
      </w:r>
      <w:r>
        <w:rPr>
          <w:spacing w:val="-12"/>
        </w:rPr>
        <w:t> </w:t>
      </w:r>
      <w:r>
        <w:rPr/>
        <w:t>in</w:t>
      </w:r>
      <w:r>
        <w:rPr>
          <w:spacing w:val="-12"/>
        </w:rPr>
        <w:t> </w:t>
      </w:r>
      <w:r>
        <w:rPr>
          <w:spacing w:val="-1"/>
        </w:rPr>
        <w:t>Figure</w:t>
      </w:r>
      <w:r>
        <w:rPr>
          <w:spacing w:val="-14"/>
        </w:rPr>
        <w:t> </w:t>
      </w:r>
      <w:r>
        <w:rPr/>
        <w:t>5</w:t>
      </w:r>
      <w:r>
        <w:rPr>
          <w:spacing w:val="-12"/>
        </w:rPr>
        <w:t> </w:t>
      </w:r>
      <w:r>
        <w:rPr/>
        <w:t>shows</w:t>
      </w:r>
      <w:r>
        <w:rPr>
          <w:spacing w:val="-12"/>
        </w:rPr>
        <w:t> </w:t>
      </w:r>
      <w:r>
        <w:rPr/>
        <w:t>that,</w:t>
      </w:r>
      <w:r>
        <w:rPr>
          <w:spacing w:val="-12"/>
        </w:rPr>
        <w:t> </w:t>
      </w:r>
      <w:r>
        <w:rPr/>
        <w:t>with</w:t>
      </w:r>
      <w:r>
        <w:rPr>
          <w:spacing w:val="-12"/>
        </w:rPr>
        <w:t> </w:t>
      </w:r>
      <w:r>
        <w:rPr/>
        <w:t>a</w:t>
      </w:r>
      <w:r>
        <w:rPr>
          <w:spacing w:val="-13"/>
        </w:rPr>
        <w:t> </w:t>
      </w:r>
      <w:r>
        <w:rPr>
          <w:spacing w:val="-1"/>
        </w:rPr>
        <w:t>proportion</w:t>
      </w:r>
      <w:r>
        <w:rPr>
          <w:spacing w:val="-12"/>
        </w:rPr>
        <w:t> </w:t>
      </w:r>
      <w:r>
        <w:rPr/>
        <w:t>of</w:t>
      </w:r>
      <w:r>
        <w:rPr>
          <w:spacing w:val="-13"/>
        </w:rPr>
        <w:t> </w:t>
      </w:r>
      <w:r>
        <w:rPr>
          <w:spacing w:val="-1"/>
        </w:rPr>
        <w:t>98%,</w:t>
      </w:r>
      <w:r>
        <w:rPr>
          <w:spacing w:val="-12"/>
        </w:rPr>
        <w:t> </w:t>
      </w:r>
      <w:r>
        <w:rPr>
          <w:spacing w:val="-1"/>
        </w:rPr>
        <w:t>improved</w:t>
      </w:r>
      <w:r>
        <w:rPr>
          <w:spacing w:val="-12"/>
        </w:rPr>
        <w:t> </w:t>
      </w:r>
      <w:r>
        <w:rPr/>
        <w:t>yields</w:t>
      </w:r>
      <w:r>
        <w:rPr>
          <w:spacing w:val="-12"/>
        </w:rPr>
        <w:t> </w:t>
      </w:r>
      <w:r>
        <w:rPr>
          <w:spacing w:val="-1"/>
        </w:rPr>
        <w:t>were</w:t>
      </w:r>
      <w:r>
        <w:rPr>
          <w:spacing w:val="-14"/>
        </w:rPr>
        <w:t> </w:t>
      </w:r>
      <w:r>
        <w:rPr/>
        <w:t>the</w:t>
      </w:r>
      <w:r>
        <w:rPr>
          <w:spacing w:val="-13"/>
        </w:rPr>
        <w:t> </w:t>
      </w:r>
      <w:r>
        <w:rPr/>
        <w:t>main</w:t>
      </w:r>
      <w:r>
        <w:rPr>
          <w:spacing w:val="-11"/>
        </w:rPr>
        <w:t> </w:t>
      </w:r>
      <w:r>
        <w:rPr>
          <w:spacing w:val="-1"/>
        </w:rPr>
        <w:t>reason</w:t>
      </w:r>
      <w:r>
        <w:rPr>
          <w:spacing w:val="59"/>
        </w:rPr>
        <w:t> </w:t>
      </w:r>
      <w:r>
        <w:rPr/>
        <w:t>for</w:t>
      </w:r>
      <w:r>
        <w:rPr>
          <w:spacing w:val="8"/>
        </w:rPr>
        <w:t> </w:t>
      </w:r>
      <w:r>
        <w:rPr/>
        <w:t>CSA</w:t>
      </w:r>
      <w:r>
        <w:rPr>
          <w:spacing w:val="8"/>
        </w:rPr>
        <w:t> </w:t>
      </w:r>
      <w:r>
        <w:rPr>
          <w:spacing w:val="-1"/>
        </w:rPr>
        <w:t>practice</w:t>
      </w:r>
      <w:r>
        <w:rPr>
          <w:spacing w:val="10"/>
        </w:rPr>
        <w:t> </w:t>
      </w:r>
      <w:r>
        <w:rPr>
          <w:spacing w:val="-1"/>
        </w:rPr>
        <w:t>implementation</w:t>
      </w:r>
      <w:r>
        <w:rPr>
          <w:spacing w:val="9"/>
        </w:rPr>
        <w:t> </w:t>
      </w:r>
      <w:r>
        <w:rPr>
          <w:spacing w:val="-1"/>
        </w:rPr>
        <w:t>among</w:t>
      </w:r>
      <w:r>
        <w:rPr>
          <w:spacing w:val="12"/>
        </w:rPr>
        <w:t> </w:t>
      </w:r>
      <w:r>
        <w:rPr>
          <w:spacing w:val="-1"/>
        </w:rPr>
        <w:t>FBOs</w:t>
      </w:r>
      <w:r>
        <w:rPr>
          <w:spacing w:val="9"/>
        </w:rPr>
        <w:t> </w:t>
      </w:r>
      <w:r>
        <w:rPr/>
        <w:t>in</w:t>
      </w:r>
      <w:r>
        <w:rPr>
          <w:spacing w:val="12"/>
        </w:rPr>
        <w:t> </w:t>
      </w:r>
      <w:r>
        <w:rPr/>
        <w:t>the</w:t>
      </w:r>
      <w:r>
        <w:rPr>
          <w:spacing w:val="8"/>
        </w:rPr>
        <w:t> </w:t>
      </w:r>
      <w:r>
        <w:rPr/>
        <w:t>Nadowli-Kaleo</w:t>
      </w:r>
      <w:r>
        <w:rPr>
          <w:spacing w:val="11"/>
        </w:rPr>
        <w:t> </w:t>
      </w:r>
      <w:r>
        <w:rPr/>
        <w:t>District.</w:t>
      </w:r>
      <w:r>
        <w:rPr>
          <w:spacing w:val="9"/>
        </w:rPr>
        <w:t> </w:t>
      </w:r>
      <w:r>
        <w:rPr/>
        <w:t>This</w:t>
      </w:r>
      <w:r>
        <w:rPr>
          <w:spacing w:val="9"/>
        </w:rPr>
        <w:t> </w:t>
      </w:r>
      <w:r>
        <w:rPr/>
        <w:t>is</w:t>
      </w:r>
      <w:r>
        <w:rPr>
          <w:spacing w:val="10"/>
        </w:rPr>
        <w:t> </w:t>
      </w:r>
      <w:r>
        <w:rPr>
          <w:spacing w:val="-1"/>
        </w:rPr>
        <w:t>consistent</w:t>
      </w:r>
      <w:r>
        <w:rPr>
          <w:spacing w:val="73"/>
        </w:rPr>
        <w:t> </w:t>
      </w:r>
      <w:r>
        <w:rPr/>
        <w:t>with </w:t>
      </w:r>
      <w:r>
        <w:rPr>
          <w:spacing w:val="-1"/>
        </w:rPr>
        <w:t>Imran</w:t>
      </w:r>
      <w:r>
        <w:rPr/>
        <w:t> </w:t>
      </w:r>
      <w:r>
        <w:rPr>
          <w:spacing w:val="-1"/>
        </w:rPr>
        <w:t>et</w:t>
      </w:r>
      <w:r>
        <w:rPr>
          <w:spacing w:val="2"/>
        </w:rPr>
        <w:t> </w:t>
      </w:r>
      <w:r>
        <w:rPr>
          <w:spacing w:val="-1"/>
        </w:rPr>
        <w:t>al.</w:t>
      </w:r>
      <w:r>
        <w:rPr/>
        <w:t> (2018);</w:t>
      </w:r>
      <w:r>
        <w:rPr>
          <w:spacing w:val="1"/>
        </w:rPr>
        <w:t> </w:t>
      </w:r>
      <w:r>
        <w:rPr>
          <w:spacing w:val="-1"/>
        </w:rPr>
        <w:t>Sardar</w:t>
      </w:r>
      <w:r>
        <w:rPr>
          <w:spacing w:val="1"/>
        </w:rPr>
        <w:t> </w:t>
      </w:r>
      <w:r>
        <w:rPr>
          <w:spacing w:val="-1"/>
        </w:rPr>
        <w:t>et</w:t>
      </w:r>
      <w:r>
        <w:rPr/>
        <w:t> al. (2021) </w:t>
      </w:r>
      <w:r>
        <w:rPr>
          <w:spacing w:val="-1"/>
        </w:rPr>
        <w:t>and</w:t>
      </w:r>
      <w:r>
        <w:rPr>
          <w:spacing w:val="4"/>
        </w:rPr>
        <w:t> </w:t>
      </w:r>
      <w:r>
        <w:rPr>
          <w:spacing w:val="-1"/>
        </w:rPr>
        <w:t>Zerssa</w:t>
      </w:r>
      <w:r>
        <w:rPr/>
        <w:t> </w:t>
      </w:r>
      <w:r>
        <w:rPr>
          <w:spacing w:val="-1"/>
        </w:rPr>
        <w:t>et</w:t>
      </w:r>
      <w:r>
        <w:rPr/>
        <w:t> al. (2021), </w:t>
      </w:r>
      <w:r>
        <w:rPr>
          <w:spacing w:val="-1"/>
        </w:rPr>
        <w:t>who</w:t>
      </w:r>
      <w:r>
        <w:rPr>
          <w:spacing w:val="2"/>
        </w:rPr>
        <w:t> </w:t>
      </w:r>
      <w:r>
        <w:rPr>
          <w:spacing w:val="-1"/>
        </w:rPr>
        <w:t>indicated</w:t>
      </w:r>
      <w:r>
        <w:rPr/>
        <w:t> </w:t>
      </w:r>
      <w:r>
        <w:rPr>
          <w:spacing w:val="-1"/>
        </w:rPr>
        <w:t>that</w:t>
      </w:r>
      <w:r>
        <w:rPr/>
        <w:t> </w:t>
      </w:r>
      <w:r>
        <w:rPr>
          <w:spacing w:val="-1"/>
        </w:rPr>
        <w:t>majority</w:t>
      </w:r>
      <w:r>
        <w:rPr>
          <w:spacing w:val="73"/>
        </w:rPr>
        <w:t> </w:t>
      </w:r>
      <w:r>
        <w:rPr/>
        <w:t>of</w:t>
      </w:r>
      <w:r>
        <w:rPr>
          <w:spacing w:val="-6"/>
        </w:rPr>
        <w:t> </w:t>
      </w:r>
      <w:r>
        <w:rPr>
          <w:spacing w:val="-1"/>
        </w:rPr>
        <w:t>farmers</w:t>
      </w:r>
      <w:r>
        <w:rPr>
          <w:spacing w:val="-6"/>
        </w:rPr>
        <w:t> </w:t>
      </w:r>
      <w:r>
        <w:rPr>
          <w:spacing w:val="-1"/>
        </w:rPr>
        <w:t>implement</w:t>
      </w:r>
      <w:r>
        <w:rPr>
          <w:spacing w:val="-5"/>
        </w:rPr>
        <w:t> </w:t>
      </w:r>
      <w:r>
        <w:rPr>
          <w:spacing w:val="-1"/>
        </w:rPr>
        <w:t>CSA</w:t>
      </w:r>
      <w:r>
        <w:rPr>
          <w:spacing w:val="-6"/>
        </w:rPr>
        <w:t> </w:t>
      </w:r>
      <w:r>
        <w:rPr>
          <w:spacing w:val="-1"/>
        </w:rPr>
        <w:t>practices</w:t>
      </w:r>
      <w:r>
        <w:rPr>
          <w:spacing w:val="-5"/>
        </w:rPr>
        <w:t> </w:t>
      </w:r>
      <w:r>
        <w:rPr/>
        <w:t>to</w:t>
      </w:r>
      <w:r>
        <w:rPr>
          <w:spacing w:val="-5"/>
        </w:rPr>
        <w:t> </w:t>
      </w:r>
      <w:r>
        <w:rPr>
          <w:spacing w:val="-1"/>
        </w:rPr>
        <w:t>meet</w:t>
      </w:r>
      <w:r>
        <w:rPr>
          <w:spacing w:val="-5"/>
        </w:rPr>
        <w:t> </w:t>
      </w:r>
      <w:r>
        <w:rPr>
          <w:spacing w:val="-1"/>
        </w:rPr>
        <w:t>improved</w:t>
      </w:r>
      <w:r>
        <w:rPr>
          <w:spacing w:val="-5"/>
        </w:rPr>
        <w:t> </w:t>
      </w:r>
      <w:r>
        <w:rPr/>
        <w:t>yield.</w:t>
      </w:r>
      <w:r>
        <w:rPr>
          <w:spacing w:val="-5"/>
        </w:rPr>
        <w:t> </w:t>
      </w:r>
      <w:r>
        <w:rPr>
          <w:spacing w:val="-1"/>
        </w:rPr>
        <w:t>Given</w:t>
      </w:r>
      <w:r>
        <w:rPr>
          <w:spacing w:val="-5"/>
        </w:rPr>
        <w:t> </w:t>
      </w:r>
      <w:r>
        <w:rPr/>
        <w:t>that</w:t>
      </w:r>
      <w:r>
        <w:rPr>
          <w:spacing w:val="-5"/>
        </w:rPr>
        <w:t> </w:t>
      </w:r>
      <w:r>
        <w:rPr>
          <w:spacing w:val="-1"/>
        </w:rPr>
        <w:t>agriculture</w:t>
      </w:r>
      <w:r>
        <w:rPr>
          <w:spacing w:val="-7"/>
        </w:rPr>
        <w:t> </w:t>
      </w:r>
      <w:r>
        <w:rPr/>
        <w:t>is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>
          <w:spacing w:val="-1"/>
        </w:rPr>
        <w:t>primary</w:t>
      </w:r>
      <w:r>
        <w:rPr>
          <w:spacing w:val="99"/>
        </w:rPr>
        <w:t> </w:t>
      </w:r>
      <w:r>
        <w:rPr>
          <w:spacing w:val="-1"/>
        </w:rPr>
        <w:t>source</w:t>
      </w:r>
      <w:r>
        <w:rPr>
          <w:spacing w:val="-13"/>
        </w:rPr>
        <w:t> </w:t>
      </w:r>
      <w:r>
        <w:rPr>
          <w:spacing w:val="1"/>
        </w:rPr>
        <w:t>of</w:t>
      </w:r>
      <w:r>
        <w:rPr>
          <w:spacing w:val="-13"/>
        </w:rPr>
        <w:t> </w:t>
      </w:r>
      <w:r>
        <w:rPr/>
        <w:t>income</w:t>
      </w:r>
      <w:r>
        <w:rPr>
          <w:spacing w:val="-11"/>
        </w:rPr>
        <w:t> </w:t>
      </w:r>
      <w:r>
        <w:rPr/>
        <w:t>for</w:t>
      </w:r>
      <w:r>
        <w:rPr>
          <w:spacing w:val="-12"/>
        </w:rPr>
        <w:t> </w:t>
      </w:r>
      <w:r>
        <w:rPr/>
        <w:t>the</w:t>
      </w:r>
      <w:r>
        <w:rPr>
          <w:spacing w:val="-11"/>
        </w:rPr>
        <w:t> </w:t>
      </w:r>
      <w:r>
        <w:rPr>
          <w:spacing w:val="-1"/>
        </w:rPr>
        <w:t>majority</w:t>
      </w:r>
      <w:r>
        <w:rPr>
          <w:spacing w:val="-12"/>
        </w:rPr>
        <w:t> </w:t>
      </w:r>
      <w:r>
        <w:rPr/>
        <w:t>of</w:t>
      </w:r>
      <w:r>
        <w:rPr>
          <w:spacing w:val="-13"/>
        </w:rPr>
        <w:t> </w:t>
      </w:r>
      <w:r>
        <w:rPr>
          <w:spacing w:val="-1"/>
        </w:rPr>
        <w:t>farmers</w:t>
      </w:r>
      <w:r>
        <w:rPr>
          <w:spacing w:val="-11"/>
        </w:rPr>
        <w:t> </w:t>
      </w:r>
      <w:r>
        <w:rPr>
          <w:spacing w:val="-1"/>
        </w:rPr>
        <w:t>and</w:t>
      </w:r>
      <w:r>
        <w:rPr>
          <w:spacing w:val="-10"/>
        </w:rPr>
        <w:t> </w:t>
      </w:r>
      <w:r>
        <w:rPr/>
        <w:t>that</w:t>
      </w:r>
      <w:r>
        <w:rPr>
          <w:spacing w:val="-12"/>
        </w:rPr>
        <w:t> </w:t>
      </w:r>
      <w:r>
        <w:rPr/>
        <w:t>higher</w:t>
      </w:r>
      <w:r>
        <w:rPr>
          <w:spacing w:val="-14"/>
        </w:rPr>
        <w:t> </w:t>
      </w:r>
      <w:r>
        <w:rPr/>
        <w:t>yields</w:t>
      </w:r>
      <w:r>
        <w:rPr>
          <w:spacing w:val="-12"/>
        </w:rPr>
        <w:t> </w:t>
      </w:r>
      <w:r>
        <w:rPr>
          <w:spacing w:val="-1"/>
        </w:rPr>
        <w:t>result</w:t>
      </w:r>
      <w:r>
        <w:rPr>
          <w:spacing w:val="-12"/>
        </w:rPr>
        <w:t> </w:t>
      </w:r>
      <w:r>
        <w:rPr/>
        <w:t>in</w:t>
      </w:r>
      <w:r>
        <w:rPr>
          <w:spacing w:val="-7"/>
        </w:rPr>
        <w:t> </w:t>
      </w:r>
      <w:r>
        <w:rPr/>
        <w:t>higher</w:t>
      </w:r>
      <w:r>
        <w:rPr>
          <w:spacing w:val="-14"/>
        </w:rPr>
        <w:t> </w:t>
      </w:r>
      <w:r>
        <w:rPr>
          <w:spacing w:val="-1"/>
        </w:rPr>
        <w:t>income,</w:t>
      </w:r>
      <w:r>
        <w:rPr>
          <w:spacing w:val="-10"/>
        </w:rPr>
        <w:t> </w:t>
      </w:r>
      <w:r>
        <w:rPr>
          <w:spacing w:val="-1"/>
        </w:rPr>
        <w:t>farmers</w:t>
      </w:r>
      <w:r>
        <w:rPr>
          <w:spacing w:val="69"/>
        </w:rPr>
        <w:t> </w:t>
      </w:r>
      <w:r>
        <w:rPr>
          <w:spacing w:val="-1"/>
        </w:rPr>
        <w:t>are</w:t>
      </w:r>
      <w:r>
        <w:rPr>
          <w:spacing w:val="-17"/>
        </w:rPr>
        <w:t> </w:t>
      </w:r>
      <w:r>
        <w:rPr>
          <w:spacing w:val="-1"/>
        </w:rPr>
        <w:t>motivated</w:t>
      </w:r>
      <w:r>
        <w:rPr>
          <w:spacing w:val="-15"/>
        </w:rPr>
        <w:t> </w:t>
      </w:r>
      <w:r>
        <w:rPr/>
        <w:t>to</w:t>
      </w:r>
      <w:r>
        <w:rPr>
          <w:spacing w:val="-12"/>
        </w:rPr>
        <w:t> </w:t>
      </w:r>
      <w:r>
        <w:rPr>
          <w:spacing w:val="-1"/>
        </w:rPr>
        <w:t>adopt</w:t>
      </w:r>
      <w:r>
        <w:rPr>
          <w:spacing w:val="-14"/>
        </w:rPr>
        <w:t> </w:t>
      </w:r>
      <w:r>
        <w:rPr/>
        <w:t>CSA</w:t>
      </w:r>
      <w:r>
        <w:rPr>
          <w:spacing w:val="-15"/>
        </w:rPr>
        <w:t> </w:t>
      </w:r>
      <w:r>
        <w:rPr/>
        <w:t>for</w:t>
      </w:r>
      <w:r>
        <w:rPr>
          <w:spacing w:val="-16"/>
        </w:rPr>
        <w:t> </w:t>
      </w:r>
      <w:r>
        <w:rPr/>
        <w:t>the</w:t>
      </w:r>
      <w:r>
        <w:rPr>
          <w:spacing w:val="-13"/>
        </w:rPr>
        <w:t> </w:t>
      </w:r>
      <w:r>
        <w:rPr/>
        <w:t>higher</w:t>
      </w:r>
      <w:r>
        <w:rPr>
          <w:spacing w:val="-16"/>
        </w:rPr>
        <w:t> </w:t>
      </w:r>
      <w:r>
        <w:rPr/>
        <w:t>returns.</w:t>
      </w:r>
      <w:r>
        <w:rPr>
          <w:spacing w:val="-12"/>
        </w:rPr>
        <w:t> </w:t>
      </w:r>
      <w:r>
        <w:rPr>
          <w:spacing w:val="-1"/>
        </w:rPr>
        <w:t>With</w:t>
      </w:r>
      <w:r>
        <w:rPr>
          <w:spacing w:val="-15"/>
        </w:rPr>
        <w:t> </w:t>
      </w:r>
      <w:r>
        <w:rPr/>
        <w:t>a</w:t>
      </w:r>
      <w:r>
        <w:rPr>
          <w:spacing w:val="-16"/>
        </w:rPr>
        <w:t> </w:t>
      </w:r>
      <w:r>
        <w:rPr>
          <w:spacing w:val="-1"/>
        </w:rPr>
        <w:t>proportion</w:t>
      </w:r>
      <w:r>
        <w:rPr>
          <w:spacing w:val="-15"/>
        </w:rPr>
        <w:t> </w:t>
      </w:r>
      <w:r>
        <w:rPr/>
        <w:t>of</w:t>
      </w:r>
      <w:r>
        <w:rPr>
          <w:spacing w:val="-13"/>
        </w:rPr>
        <w:t> </w:t>
      </w:r>
      <w:r>
        <w:rPr/>
        <w:t>92%,</w:t>
      </w:r>
      <w:r>
        <w:rPr>
          <w:spacing w:val="-15"/>
        </w:rPr>
        <w:t> </w:t>
      </w:r>
      <w:r>
        <w:rPr>
          <w:spacing w:val="-1"/>
        </w:rPr>
        <w:t>increased</w:t>
      </w:r>
      <w:r>
        <w:rPr>
          <w:spacing w:val="-15"/>
        </w:rPr>
        <w:t> </w:t>
      </w:r>
      <w:r>
        <w:rPr/>
        <w:t>soil</w:t>
      </w:r>
      <w:r>
        <w:rPr>
          <w:spacing w:val="-14"/>
        </w:rPr>
        <w:t> </w:t>
      </w:r>
      <w:r>
        <w:rPr/>
        <w:t>fertility</w:t>
      </w:r>
      <w:r>
        <w:rPr>
          <w:spacing w:val="67"/>
        </w:rPr>
        <w:t> </w:t>
      </w:r>
      <w:r>
        <w:rPr>
          <w:spacing w:val="-1"/>
        </w:rPr>
        <w:t>was</w:t>
      </w:r>
      <w:r>
        <w:rPr>
          <w:spacing w:val="9"/>
        </w:rPr>
        <w:t> </w:t>
      </w:r>
      <w:r>
        <w:rPr/>
        <w:t>the</w:t>
      </w:r>
      <w:r>
        <w:rPr>
          <w:spacing w:val="8"/>
        </w:rPr>
        <w:t> </w:t>
      </w:r>
      <w:r>
        <w:rPr>
          <w:spacing w:val="-1"/>
        </w:rPr>
        <w:t>second</w:t>
      </w:r>
      <w:r>
        <w:rPr>
          <w:spacing w:val="9"/>
        </w:rPr>
        <w:t> </w:t>
      </w:r>
      <w:r>
        <w:rPr/>
        <w:t>most</w:t>
      </w:r>
      <w:r>
        <w:rPr>
          <w:spacing w:val="10"/>
        </w:rPr>
        <w:t> </w:t>
      </w:r>
      <w:r>
        <w:rPr/>
        <w:t>common</w:t>
      </w:r>
      <w:r>
        <w:rPr>
          <w:spacing w:val="9"/>
        </w:rPr>
        <w:t> </w:t>
      </w:r>
      <w:r>
        <w:rPr/>
        <w:t>motivation.</w:t>
      </w:r>
      <w:r>
        <w:rPr>
          <w:spacing w:val="9"/>
        </w:rPr>
        <w:t> </w:t>
      </w:r>
      <w:r>
        <w:rPr/>
        <w:t>This</w:t>
      </w:r>
      <w:r>
        <w:rPr>
          <w:spacing w:val="7"/>
        </w:rPr>
        <w:t> </w:t>
      </w:r>
      <w:r>
        <w:rPr>
          <w:spacing w:val="-1"/>
        </w:rPr>
        <w:t>opposes</w:t>
      </w:r>
      <w:r>
        <w:rPr>
          <w:spacing w:val="9"/>
        </w:rPr>
        <w:t> </w:t>
      </w:r>
      <w:r>
        <w:rPr/>
        <w:t>the</w:t>
      </w:r>
      <w:r>
        <w:rPr>
          <w:spacing w:val="8"/>
        </w:rPr>
        <w:t> </w:t>
      </w:r>
      <w:r>
        <w:rPr/>
        <w:t>findings</w:t>
      </w:r>
      <w:r>
        <w:rPr>
          <w:spacing w:val="9"/>
        </w:rPr>
        <w:t> </w:t>
      </w:r>
      <w:r>
        <w:rPr/>
        <w:t>of</w:t>
      </w:r>
      <w:r>
        <w:rPr>
          <w:spacing w:val="11"/>
        </w:rPr>
        <w:t> </w:t>
      </w:r>
      <w:r>
        <w:rPr>
          <w:spacing w:val="-1"/>
        </w:rPr>
        <w:t>Casagrande</w:t>
      </w:r>
      <w:r>
        <w:rPr>
          <w:spacing w:val="10"/>
        </w:rPr>
        <w:t> </w:t>
      </w:r>
      <w:r>
        <w:rPr>
          <w:spacing w:val="-1"/>
        </w:rPr>
        <w:t>et</w:t>
      </w:r>
      <w:r>
        <w:rPr>
          <w:spacing w:val="9"/>
        </w:rPr>
        <w:t> </w:t>
      </w:r>
      <w:r>
        <w:rPr>
          <w:spacing w:val="-1"/>
        </w:rPr>
        <w:t>al.</w:t>
      </w:r>
      <w:r>
        <w:rPr>
          <w:spacing w:val="9"/>
        </w:rPr>
        <w:t> </w:t>
      </w:r>
      <w:r>
        <w:rPr/>
        <w:t>(2016)</w:t>
      </w:r>
      <w:r>
        <w:rPr>
          <w:spacing w:val="47"/>
        </w:rPr>
        <w:t> </w:t>
      </w:r>
      <w:r>
        <w:rPr>
          <w:spacing w:val="-1"/>
        </w:rPr>
        <w:t>where</w:t>
      </w:r>
      <w:r>
        <w:rPr>
          <w:spacing w:val="2"/>
        </w:rPr>
        <w:t> </w:t>
      </w:r>
      <w:r>
        <w:rPr>
          <w:spacing w:val="-1"/>
        </w:rPr>
        <w:t>improved</w:t>
      </w:r>
      <w:r>
        <w:rPr>
          <w:spacing w:val="4"/>
        </w:rPr>
        <w:t> </w:t>
      </w:r>
      <w:r>
        <w:rPr/>
        <w:t>soil</w:t>
      </w:r>
      <w:r>
        <w:rPr>
          <w:spacing w:val="5"/>
        </w:rPr>
        <w:t> </w:t>
      </w:r>
      <w:r>
        <w:rPr/>
        <w:t>fertility</w:t>
      </w:r>
      <w:r>
        <w:rPr>
          <w:spacing w:val="5"/>
        </w:rPr>
        <w:t> </w:t>
      </w:r>
      <w:r>
        <w:rPr/>
        <w:t>turns</w:t>
      </w:r>
      <w:r>
        <w:rPr>
          <w:spacing w:val="4"/>
        </w:rPr>
        <w:t> </w:t>
      </w:r>
      <w:r>
        <w:rPr/>
        <w:t>out</w:t>
      </w:r>
      <w:r>
        <w:rPr>
          <w:spacing w:val="2"/>
        </w:rPr>
        <w:t> </w:t>
      </w:r>
      <w:r>
        <w:rPr/>
        <w:t>to</w:t>
      </w:r>
      <w:r>
        <w:rPr>
          <w:spacing w:val="5"/>
        </w:rPr>
        <w:t> </w:t>
      </w:r>
      <w:r>
        <w:rPr/>
        <w:t>be</w:t>
      </w:r>
      <w:r>
        <w:rPr>
          <w:spacing w:val="3"/>
        </w:rPr>
        <w:t> </w:t>
      </w:r>
      <w:r>
        <w:rPr/>
        <w:t>the</w:t>
      </w:r>
      <w:r>
        <w:rPr>
          <w:spacing w:val="4"/>
        </w:rPr>
        <w:t> </w:t>
      </w:r>
      <w:r>
        <w:rPr>
          <w:spacing w:val="-1"/>
        </w:rPr>
        <w:t>main</w:t>
      </w:r>
      <w:r>
        <w:rPr>
          <w:spacing w:val="5"/>
        </w:rPr>
        <w:t> </w:t>
      </w:r>
      <w:r>
        <w:rPr/>
        <w:t>motivation</w:t>
      </w:r>
      <w:r>
        <w:rPr>
          <w:spacing w:val="5"/>
        </w:rPr>
        <w:t> </w:t>
      </w:r>
      <w:r>
        <w:rPr/>
        <w:t>for</w:t>
      </w:r>
      <w:r>
        <w:rPr>
          <w:spacing w:val="3"/>
        </w:rPr>
        <w:t> </w:t>
      </w:r>
      <w:r>
        <w:rPr>
          <w:spacing w:val="-1"/>
        </w:rPr>
        <w:t>farmers</w:t>
      </w:r>
      <w:r>
        <w:rPr>
          <w:spacing w:val="4"/>
        </w:rPr>
        <w:t> </w:t>
      </w:r>
      <w:r>
        <w:rPr/>
        <w:t>in</w:t>
      </w:r>
      <w:r>
        <w:rPr>
          <w:spacing w:val="5"/>
        </w:rPr>
        <w:t> </w:t>
      </w:r>
      <w:r>
        <w:rPr>
          <w:spacing w:val="-1"/>
        </w:rPr>
        <w:t>groups</w:t>
      </w:r>
      <w:r>
        <w:rPr>
          <w:spacing w:val="4"/>
        </w:rPr>
        <w:t> </w:t>
      </w:r>
      <w:r>
        <w:rPr>
          <w:spacing w:val="-1"/>
        </w:rPr>
        <w:t>practicing</w:t>
      </w:r>
      <w:r>
        <w:rPr>
          <w:spacing w:val="51"/>
        </w:rPr>
        <w:t> </w:t>
      </w:r>
      <w:r>
        <w:rPr>
          <w:spacing w:val="-1"/>
        </w:rPr>
        <w:t>climate-smart</w:t>
      </w:r>
      <w:r>
        <w:rPr>
          <w:spacing w:val="53"/>
        </w:rPr>
        <w:t> </w:t>
      </w:r>
      <w:r>
        <w:rPr>
          <w:spacing w:val="-1"/>
        </w:rPr>
        <w:t>agriculture</w:t>
      </w:r>
      <w:r>
        <w:rPr>
          <w:spacing w:val="50"/>
        </w:rPr>
        <w:t> </w:t>
      </w:r>
      <w:r>
        <w:rPr>
          <w:spacing w:val="-1"/>
        </w:rPr>
        <w:t>activities.</w:t>
      </w:r>
      <w:r>
        <w:rPr>
          <w:spacing w:val="52"/>
        </w:rPr>
        <w:t> </w:t>
      </w:r>
      <w:r>
        <w:rPr/>
        <w:t>This</w:t>
      </w:r>
      <w:r>
        <w:rPr>
          <w:spacing w:val="53"/>
        </w:rPr>
        <w:t> </w:t>
      </w:r>
      <w:r>
        <w:rPr/>
        <w:t>drive</w:t>
      </w:r>
      <w:r>
        <w:rPr>
          <w:spacing w:val="51"/>
        </w:rPr>
        <w:t> </w:t>
      </w:r>
      <w:r>
        <w:rPr/>
        <w:t>is</w:t>
      </w:r>
      <w:r>
        <w:rPr>
          <w:spacing w:val="53"/>
        </w:rPr>
        <w:t> </w:t>
      </w:r>
      <w:r>
        <w:rPr>
          <w:spacing w:val="-1"/>
        </w:rPr>
        <w:t>intimately</w:t>
      </w:r>
      <w:r>
        <w:rPr>
          <w:spacing w:val="52"/>
        </w:rPr>
        <w:t> </w:t>
      </w:r>
      <w:r>
        <w:rPr>
          <w:spacing w:val="-1"/>
        </w:rPr>
        <w:t>related</w:t>
      </w:r>
      <w:r>
        <w:rPr>
          <w:spacing w:val="52"/>
        </w:rPr>
        <w:t> </w:t>
      </w:r>
      <w:r>
        <w:rPr/>
        <w:t>to</w:t>
      </w:r>
      <w:r>
        <w:rPr>
          <w:spacing w:val="50"/>
        </w:rPr>
        <w:t> </w:t>
      </w:r>
      <w:r>
        <w:rPr/>
        <w:t>higher</w:t>
      </w:r>
      <w:r>
        <w:rPr>
          <w:spacing w:val="51"/>
        </w:rPr>
        <w:t> </w:t>
      </w:r>
      <w:r>
        <w:rPr/>
        <w:t>yields</w:t>
      </w:r>
      <w:r>
        <w:rPr>
          <w:spacing w:val="52"/>
        </w:rPr>
        <w:t> </w:t>
      </w:r>
      <w:r>
        <w:rPr>
          <w:spacing w:val="-1"/>
        </w:rPr>
        <w:t>because</w:t>
      </w:r>
    </w:p>
    <w:p>
      <w:pPr>
        <w:spacing w:after="0" w:line="480" w:lineRule="auto"/>
        <w:jc w:val="both"/>
        <w:sectPr>
          <w:pgSz w:w="12240" w:h="15840"/>
          <w:pgMar w:header="0" w:footer="1213" w:top="1340" w:bottom="1400" w:left="1320" w:right="0"/>
        </w:sectPr>
      </w:pPr>
    </w:p>
    <w:p>
      <w:pPr>
        <w:pStyle w:val="BodyText"/>
        <w:spacing w:line="480" w:lineRule="auto" w:before="39"/>
        <w:ind w:right="98"/>
        <w:jc w:val="both"/>
      </w:pPr>
      <w:r>
        <w:rPr>
          <w:spacing w:val="-1"/>
        </w:rPr>
        <w:t>productive</w:t>
      </w:r>
      <w:r>
        <w:rPr>
          <w:spacing w:val="25"/>
        </w:rPr>
        <w:t> </w:t>
      </w:r>
      <w:r>
        <w:rPr/>
        <w:t>crops</w:t>
      </w:r>
      <w:r>
        <w:rPr>
          <w:spacing w:val="25"/>
        </w:rPr>
        <w:t> </w:t>
      </w:r>
      <w:r>
        <w:rPr/>
        <w:t>depend</w:t>
      </w:r>
      <w:r>
        <w:rPr>
          <w:spacing w:val="28"/>
        </w:rPr>
        <w:t> </w:t>
      </w:r>
      <w:r>
        <w:rPr/>
        <w:t>on</w:t>
      </w:r>
      <w:r>
        <w:rPr>
          <w:spacing w:val="26"/>
        </w:rPr>
        <w:t> </w:t>
      </w:r>
      <w:r>
        <w:rPr/>
        <w:t>good</w:t>
      </w:r>
      <w:r>
        <w:rPr>
          <w:spacing w:val="26"/>
        </w:rPr>
        <w:t> </w:t>
      </w:r>
      <w:r>
        <w:rPr/>
        <w:t>soil.</w:t>
      </w:r>
      <w:r>
        <w:rPr>
          <w:spacing w:val="31"/>
        </w:rPr>
        <w:t> </w:t>
      </w:r>
      <w:r>
        <w:rPr>
          <w:spacing w:val="-1"/>
        </w:rPr>
        <w:t>Improved</w:t>
      </w:r>
      <w:r>
        <w:rPr>
          <w:spacing w:val="28"/>
        </w:rPr>
        <w:t> </w:t>
      </w:r>
      <w:r>
        <w:rPr/>
        <w:t>yields</w:t>
      </w:r>
      <w:r>
        <w:rPr>
          <w:spacing w:val="27"/>
        </w:rPr>
        <w:t> </w:t>
      </w:r>
      <w:r>
        <w:rPr/>
        <w:t>stood</w:t>
      </w:r>
      <w:r>
        <w:rPr>
          <w:spacing w:val="26"/>
        </w:rPr>
        <w:t> </w:t>
      </w:r>
      <w:r>
        <w:rPr>
          <w:spacing w:val="-1"/>
        </w:rPr>
        <w:t>as</w:t>
      </w:r>
      <w:r>
        <w:rPr>
          <w:spacing w:val="28"/>
        </w:rPr>
        <w:t> </w:t>
      </w:r>
      <w:r>
        <w:rPr/>
        <w:t>a</w:t>
      </w:r>
      <w:r>
        <w:rPr>
          <w:spacing w:val="25"/>
        </w:rPr>
        <w:t> </w:t>
      </w:r>
      <w:r>
        <w:rPr/>
        <w:t>substantial</w:t>
      </w:r>
      <w:r>
        <w:rPr>
          <w:spacing w:val="26"/>
        </w:rPr>
        <w:t> </w:t>
      </w:r>
      <w:r>
        <w:rPr/>
        <w:t>motivator</w:t>
      </w:r>
      <w:r>
        <w:rPr>
          <w:spacing w:val="25"/>
        </w:rPr>
        <w:t> </w:t>
      </w:r>
      <w:r>
        <w:rPr/>
        <w:t>in</w:t>
      </w:r>
      <w:r>
        <w:rPr>
          <w:spacing w:val="26"/>
        </w:rPr>
        <w:t> </w:t>
      </w:r>
      <w:r>
        <w:rPr/>
        <w:t>the</w:t>
      </w:r>
      <w:r>
        <w:rPr>
          <w:spacing w:val="29"/>
        </w:rPr>
        <w:t> </w:t>
      </w:r>
      <w:r>
        <w:rPr>
          <w:spacing w:val="-1"/>
        </w:rPr>
        <w:t>adoption</w:t>
      </w:r>
      <w:r>
        <w:rPr>
          <w:spacing w:val="30"/>
        </w:rPr>
        <w:t> </w:t>
      </w:r>
      <w:r>
        <w:rPr/>
        <w:t>of</w:t>
      </w:r>
      <w:r>
        <w:rPr>
          <w:spacing w:val="30"/>
        </w:rPr>
        <w:t> </w:t>
      </w:r>
      <w:r>
        <w:rPr/>
        <w:t>CSA</w:t>
      </w:r>
      <w:r>
        <w:rPr>
          <w:spacing w:val="30"/>
        </w:rPr>
        <w:t> </w:t>
      </w:r>
      <w:r>
        <w:rPr>
          <w:spacing w:val="-1"/>
        </w:rPr>
        <w:t>practices</w:t>
      </w:r>
      <w:r>
        <w:rPr>
          <w:spacing w:val="31"/>
        </w:rPr>
        <w:t> </w:t>
      </w:r>
      <w:r>
        <w:rPr>
          <w:spacing w:val="-1"/>
        </w:rPr>
        <w:t>amongst</w:t>
      </w:r>
      <w:r>
        <w:rPr>
          <w:spacing w:val="31"/>
        </w:rPr>
        <w:t> </w:t>
      </w:r>
      <w:r>
        <w:rPr>
          <w:spacing w:val="-1"/>
        </w:rPr>
        <w:t>FBOs,</w:t>
      </w:r>
      <w:r>
        <w:rPr>
          <w:spacing w:val="30"/>
        </w:rPr>
        <w:t> </w:t>
      </w:r>
      <w:r>
        <w:rPr>
          <w:spacing w:val="-1"/>
        </w:rPr>
        <w:t>registering</w:t>
      </w:r>
      <w:r>
        <w:rPr>
          <w:spacing w:val="30"/>
        </w:rPr>
        <w:t> </w:t>
      </w:r>
      <w:r>
        <w:rPr/>
        <w:t>in</w:t>
      </w:r>
      <w:r>
        <w:rPr>
          <w:spacing w:val="31"/>
        </w:rPr>
        <w:t> </w:t>
      </w:r>
      <w:r>
        <w:rPr/>
        <w:t>82%</w:t>
      </w:r>
      <w:r>
        <w:rPr>
          <w:spacing w:val="30"/>
        </w:rPr>
        <w:t> </w:t>
      </w:r>
      <w:r>
        <w:rPr/>
        <w:t>of</w:t>
      </w:r>
      <w:r>
        <w:rPr>
          <w:spacing w:val="30"/>
        </w:rPr>
        <w:t> </w:t>
      </w:r>
      <w:r>
        <w:rPr/>
        <w:t>the</w:t>
      </w:r>
      <w:r>
        <w:rPr>
          <w:spacing w:val="32"/>
        </w:rPr>
        <w:t> </w:t>
      </w:r>
      <w:r>
        <w:rPr>
          <w:spacing w:val="-1"/>
        </w:rPr>
        <w:t>surveyed</w:t>
      </w:r>
      <w:r>
        <w:rPr>
          <w:spacing w:val="30"/>
        </w:rPr>
        <w:t> </w:t>
      </w:r>
      <w:r>
        <w:rPr>
          <w:spacing w:val="-1"/>
        </w:rPr>
        <w:t>instances.</w:t>
      </w:r>
      <w:r>
        <w:rPr>
          <w:spacing w:val="31"/>
        </w:rPr>
        <w:t> </w:t>
      </w:r>
      <w:r>
        <w:rPr/>
        <w:t>This</w:t>
      </w:r>
      <w:r>
        <w:rPr>
          <w:spacing w:val="97"/>
        </w:rPr>
        <w:t> </w:t>
      </w:r>
      <w:r>
        <w:rPr>
          <w:spacing w:val="-1"/>
        </w:rPr>
        <w:t>financial</w:t>
      </w:r>
      <w:r>
        <w:rPr>
          <w:spacing w:val="23"/>
        </w:rPr>
        <w:t> </w:t>
      </w:r>
      <w:r>
        <w:rPr/>
        <w:t>incentive</w:t>
      </w:r>
      <w:r>
        <w:rPr>
          <w:spacing w:val="22"/>
        </w:rPr>
        <w:t> </w:t>
      </w:r>
      <w:r>
        <w:rPr/>
        <w:t>dovetails</w:t>
      </w:r>
      <w:r>
        <w:rPr>
          <w:spacing w:val="24"/>
        </w:rPr>
        <w:t> </w:t>
      </w:r>
      <w:r>
        <w:rPr>
          <w:spacing w:val="-1"/>
        </w:rPr>
        <w:t>seamlessly</w:t>
      </w:r>
      <w:r>
        <w:rPr>
          <w:spacing w:val="23"/>
        </w:rPr>
        <w:t> </w:t>
      </w:r>
      <w:r>
        <w:rPr/>
        <w:t>with</w:t>
      </w:r>
      <w:r>
        <w:rPr>
          <w:spacing w:val="24"/>
        </w:rPr>
        <w:t> </w:t>
      </w:r>
      <w:r>
        <w:rPr/>
        <w:t>the</w:t>
      </w:r>
      <w:r>
        <w:rPr>
          <w:spacing w:val="25"/>
        </w:rPr>
        <w:t> </w:t>
      </w:r>
      <w:r>
        <w:rPr>
          <w:spacing w:val="-1"/>
        </w:rPr>
        <w:t>essential</w:t>
      </w:r>
      <w:r>
        <w:rPr>
          <w:spacing w:val="23"/>
        </w:rPr>
        <w:t> </w:t>
      </w:r>
      <w:r>
        <w:rPr/>
        <w:t>goal</w:t>
      </w:r>
      <w:r>
        <w:rPr>
          <w:spacing w:val="24"/>
        </w:rPr>
        <w:t> </w:t>
      </w:r>
      <w:r>
        <w:rPr/>
        <w:t>of</w:t>
      </w:r>
      <w:r>
        <w:rPr>
          <w:spacing w:val="25"/>
        </w:rPr>
        <w:t> </w:t>
      </w:r>
      <w:r>
        <w:rPr>
          <w:spacing w:val="-1"/>
        </w:rPr>
        <w:t>farmers</w:t>
      </w:r>
      <w:r>
        <w:rPr>
          <w:spacing w:val="25"/>
        </w:rPr>
        <w:t> </w:t>
      </w:r>
      <w:r>
        <w:rPr/>
        <w:t>to</w:t>
      </w:r>
      <w:r>
        <w:rPr>
          <w:spacing w:val="24"/>
        </w:rPr>
        <w:t> </w:t>
      </w:r>
      <w:r>
        <w:rPr>
          <w:spacing w:val="-1"/>
        </w:rPr>
        <w:t>secure</w:t>
      </w:r>
      <w:r>
        <w:rPr>
          <w:spacing w:val="22"/>
        </w:rPr>
        <w:t> </w:t>
      </w:r>
      <w:r>
        <w:rPr>
          <w:spacing w:val="-1"/>
        </w:rPr>
        <w:t>substantial</w:t>
      </w:r>
      <w:r>
        <w:rPr>
          <w:spacing w:val="87"/>
        </w:rPr>
        <w:t> </w:t>
      </w:r>
      <w:r>
        <w:rPr>
          <w:spacing w:val="-1"/>
        </w:rPr>
        <w:t>earnings,</w:t>
      </w:r>
      <w:r>
        <w:rPr>
          <w:spacing w:val="-15"/>
        </w:rPr>
        <w:t> </w:t>
      </w:r>
      <w:r>
        <w:rPr/>
        <w:t>not</w:t>
      </w:r>
      <w:r>
        <w:rPr>
          <w:spacing w:val="-14"/>
        </w:rPr>
        <w:t> </w:t>
      </w:r>
      <w:r>
        <w:rPr/>
        <w:t>just</w:t>
      </w:r>
      <w:r>
        <w:rPr>
          <w:spacing w:val="-14"/>
        </w:rPr>
        <w:t> </w:t>
      </w:r>
      <w:r>
        <w:rPr/>
        <w:t>to</w:t>
      </w:r>
      <w:r>
        <w:rPr>
          <w:spacing w:val="-14"/>
        </w:rPr>
        <w:t> </w:t>
      </w:r>
      <w:r>
        <w:rPr/>
        <w:t>support</w:t>
      </w:r>
      <w:r>
        <w:rPr>
          <w:spacing w:val="-15"/>
        </w:rPr>
        <w:t> </w:t>
      </w:r>
      <w:r>
        <w:rPr/>
        <w:t>their</w:t>
      </w:r>
      <w:r>
        <w:rPr>
          <w:spacing w:val="-16"/>
        </w:rPr>
        <w:t> </w:t>
      </w:r>
      <w:r>
        <w:rPr>
          <w:spacing w:val="-1"/>
        </w:rPr>
        <w:t>families,</w:t>
      </w:r>
      <w:r>
        <w:rPr>
          <w:spacing w:val="-15"/>
        </w:rPr>
        <w:t> </w:t>
      </w:r>
      <w:r>
        <w:rPr/>
        <w:t>but</w:t>
      </w:r>
      <w:r>
        <w:rPr>
          <w:spacing w:val="-14"/>
        </w:rPr>
        <w:t> </w:t>
      </w:r>
      <w:r>
        <w:rPr/>
        <w:t>to</w:t>
      </w:r>
      <w:r>
        <w:rPr>
          <w:spacing w:val="-14"/>
        </w:rPr>
        <w:t> </w:t>
      </w:r>
      <w:r>
        <w:rPr/>
        <w:t>reinvest</w:t>
      </w:r>
      <w:r>
        <w:rPr>
          <w:spacing w:val="-15"/>
        </w:rPr>
        <w:t> </w:t>
      </w:r>
      <w:r>
        <w:rPr/>
        <w:t>in</w:t>
      </w:r>
      <w:r>
        <w:rPr>
          <w:spacing w:val="-14"/>
        </w:rPr>
        <w:t> </w:t>
      </w:r>
      <w:r>
        <w:rPr/>
        <w:t>their</w:t>
      </w:r>
      <w:r>
        <w:rPr>
          <w:spacing w:val="-16"/>
        </w:rPr>
        <w:t> </w:t>
      </w:r>
      <w:r>
        <w:rPr>
          <w:spacing w:val="-1"/>
        </w:rPr>
        <w:t>agricultural</w:t>
      </w:r>
      <w:r>
        <w:rPr>
          <w:spacing w:val="-12"/>
        </w:rPr>
        <w:t> </w:t>
      </w:r>
      <w:r>
        <w:rPr>
          <w:spacing w:val="-1"/>
        </w:rPr>
        <w:t>ventures</w:t>
      </w:r>
      <w:r>
        <w:rPr>
          <w:spacing w:val="-15"/>
        </w:rPr>
        <w:t> </w:t>
      </w:r>
      <w:r>
        <w:rPr/>
        <w:t>for</w:t>
      </w:r>
      <w:r>
        <w:rPr>
          <w:spacing w:val="-16"/>
        </w:rPr>
        <w:t> </w:t>
      </w:r>
      <w:r>
        <w:rPr>
          <w:spacing w:val="-1"/>
        </w:rPr>
        <w:t>sustained</w:t>
      </w:r>
      <w:r>
        <w:rPr>
          <w:spacing w:val="67"/>
        </w:rPr>
        <w:t> </w:t>
      </w:r>
      <w:r>
        <w:rPr>
          <w:spacing w:val="-1"/>
        </w:rPr>
        <w:t>growth.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98"/>
        <w:jc w:val="both"/>
      </w:pPr>
      <w:r>
        <w:rPr/>
        <w:t>CSA</w:t>
      </w:r>
      <w:r>
        <w:rPr>
          <w:spacing w:val="-6"/>
        </w:rPr>
        <w:t> </w:t>
      </w:r>
      <w:r>
        <w:rPr>
          <w:spacing w:val="-1"/>
        </w:rPr>
        <w:t>practices</w:t>
      </w:r>
      <w:r>
        <w:rPr>
          <w:spacing w:val="-2"/>
        </w:rPr>
        <w:t> </w:t>
      </w:r>
      <w:r>
        <w:rPr/>
        <w:t>are</w:t>
      </w:r>
      <w:r>
        <w:rPr>
          <w:spacing w:val="-6"/>
        </w:rPr>
        <w:t> </w:t>
      </w:r>
      <w:r>
        <w:rPr/>
        <w:t>known</w:t>
      </w:r>
      <w:r>
        <w:rPr>
          <w:spacing w:val="-4"/>
        </w:rPr>
        <w:t> </w:t>
      </w:r>
      <w:r>
        <w:rPr/>
        <w:t>for</w:t>
      </w:r>
      <w:r>
        <w:rPr>
          <w:spacing w:val="-7"/>
        </w:rPr>
        <w:t> </w:t>
      </w:r>
      <w:r>
        <w:rPr/>
        <w:t>promoting</w:t>
      </w:r>
      <w:r>
        <w:rPr>
          <w:spacing w:val="-5"/>
        </w:rPr>
        <w:t> </w:t>
      </w:r>
      <w:r>
        <w:rPr>
          <w:spacing w:val="-1"/>
        </w:rPr>
        <w:t>sustainable</w:t>
      </w:r>
      <w:r>
        <w:rPr>
          <w:spacing w:val="-6"/>
        </w:rPr>
        <w:t> </w:t>
      </w:r>
      <w:r>
        <w:rPr>
          <w:spacing w:val="-1"/>
        </w:rPr>
        <w:t>and</w:t>
      </w:r>
      <w:r>
        <w:rPr>
          <w:spacing w:val="-3"/>
        </w:rPr>
        <w:t> </w:t>
      </w:r>
      <w:r>
        <w:rPr>
          <w:spacing w:val="-1"/>
        </w:rPr>
        <w:t>efficient</w:t>
      </w:r>
      <w:r>
        <w:rPr>
          <w:spacing w:val="-5"/>
        </w:rPr>
        <w:t> </w:t>
      </w:r>
      <w:r>
        <w:rPr/>
        <w:t>farming</w:t>
      </w:r>
      <w:r>
        <w:rPr>
          <w:spacing w:val="-5"/>
        </w:rPr>
        <w:t> </w:t>
      </w:r>
      <w:r>
        <w:rPr/>
        <w:t>methods,</w:t>
      </w:r>
      <w:r>
        <w:rPr>
          <w:spacing w:val="-2"/>
        </w:rPr>
        <w:t> </w:t>
      </w:r>
      <w:r>
        <w:rPr>
          <w:spacing w:val="-1"/>
        </w:rPr>
        <w:t>and</w:t>
      </w:r>
      <w:r>
        <w:rPr>
          <w:spacing w:val="-5"/>
        </w:rPr>
        <w:t> </w:t>
      </w:r>
      <w:r>
        <w:rPr/>
        <w:t>thus</w:t>
      </w:r>
      <w:r>
        <w:rPr>
          <w:spacing w:val="-5"/>
        </w:rPr>
        <w:t> </w:t>
      </w:r>
      <w:r>
        <w:rPr/>
        <w:t>often</w:t>
      </w:r>
      <w:r>
        <w:rPr>
          <w:spacing w:val="57"/>
        </w:rPr>
        <w:t> </w:t>
      </w:r>
      <w:r>
        <w:rPr>
          <w:spacing w:val="-1"/>
        </w:rPr>
        <w:t>lead</w:t>
      </w:r>
      <w:r>
        <w:rPr>
          <w:spacing w:val="14"/>
        </w:rPr>
        <w:t> </w:t>
      </w:r>
      <w:r>
        <w:rPr/>
        <w:t>to</w:t>
      </w:r>
      <w:r>
        <w:rPr>
          <w:spacing w:val="15"/>
        </w:rPr>
        <w:t> </w:t>
      </w:r>
      <w:r>
        <w:rPr/>
        <w:t>a</w:t>
      </w:r>
      <w:r>
        <w:rPr>
          <w:spacing w:val="13"/>
        </w:rPr>
        <w:t> </w:t>
      </w:r>
      <w:r>
        <w:rPr/>
        <w:t>more</w:t>
      </w:r>
      <w:r>
        <w:rPr>
          <w:spacing w:val="15"/>
        </w:rPr>
        <w:t> </w:t>
      </w:r>
      <w:r>
        <w:rPr>
          <w:spacing w:val="-1"/>
        </w:rPr>
        <w:t>fruitful</w:t>
      </w:r>
      <w:r>
        <w:rPr>
          <w:spacing w:val="13"/>
        </w:rPr>
        <w:t> </w:t>
      </w:r>
      <w:r>
        <w:rPr>
          <w:spacing w:val="-1"/>
        </w:rPr>
        <w:t>harvest.</w:t>
      </w:r>
      <w:r>
        <w:rPr>
          <w:spacing w:val="14"/>
        </w:rPr>
        <w:t> </w:t>
      </w:r>
      <w:r>
        <w:rPr/>
        <w:t>By</w:t>
      </w:r>
      <w:r>
        <w:rPr>
          <w:spacing w:val="14"/>
        </w:rPr>
        <w:t> </w:t>
      </w:r>
      <w:r>
        <w:rPr>
          <w:spacing w:val="-1"/>
        </w:rPr>
        <w:t>optimizing</w:t>
      </w:r>
      <w:r>
        <w:rPr>
          <w:spacing w:val="14"/>
        </w:rPr>
        <w:t> </w:t>
      </w:r>
      <w:r>
        <w:rPr/>
        <w:t>the</w:t>
      </w:r>
      <w:r>
        <w:rPr>
          <w:spacing w:val="13"/>
        </w:rPr>
        <w:t> </w:t>
      </w:r>
      <w:r>
        <w:rPr/>
        <w:t>use</w:t>
      </w:r>
      <w:r>
        <w:rPr>
          <w:spacing w:val="13"/>
        </w:rPr>
        <w:t> </w:t>
      </w:r>
      <w:r>
        <w:rPr/>
        <w:t>of</w:t>
      </w:r>
      <w:r>
        <w:rPr>
          <w:spacing w:val="13"/>
        </w:rPr>
        <w:t> </w:t>
      </w:r>
      <w:r>
        <w:rPr/>
        <w:t>water</w:t>
      </w:r>
      <w:r>
        <w:rPr>
          <w:spacing w:val="12"/>
        </w:rPr>
        <w:t> </w:t>
      </w:r>
      <w:r>
        <w:rPr>
          <w:spacing w:val="-1"/>
        </w:rPr>
        <w:t>resources,</w:t>
      </w:r>
      <w:r>
        <w:rPr>
          <w:spacing w:val="16"/>
        </w:rPr>
        <w:t> </w:t>
      </w:r>
      <w:r>
        <w:rPr/>
        <w:t>improving</w:t>
      </w:r>
      <w:r>
        <w:rPr>
          <w:spacing w:val="13"/>
        </w:rPr>
        <w:t> </w:t>
      </w:r>
      <w:r>
        <w:rPr/>
        <w:t>soil</w:t>
      </w:r>
      <w:r>
        <w:rPr>
          <w:spacing w:val="15"/>
        </w:rPr>
        <w:t> </w:t>
      </w:r>
      <w:r>
        <w:rPr>
          <w:spacing w:val="-1"/>
        </w:rPr>
        <w:t>health,</w:t>
      </w:r>
      <w:r>
        <w:rPr>
          <w:spacing w:val="73"/>
        </w:rPr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adopting</w:t>
      </w:r>
      <w:r>
        <w:rPr/>
        <w:t> </w:t>
      </w:r>
      <w:r>
        <w:rPr>
          <w:spacing w:val="-1"/>
        </w:rPr>
        <w:t>integrated</w:t>
      </w:r>
      <w:r>
        <w:rPr/>
        <w:t> </w:t>
      </w:r>
      <w:r>
        <w:rPr>
          <w:spacing w:val="-1"/>
        </w:rPr>
        <w:t>pest</w:t>
      </w:r>
      <w:r>
        <w:rPr/>
        <w:t> </w:t>
      </w:r>
      <w:r>
        <w:rPr>
          <w:spacing w:val="-1"/>
        </w:rPr>
        <w:t>management</w:t>
      </w:r>
      <w:r>
        <w:rPr/>
        <w:t> </w:t>
      </w:r>
      <w:r>
        <w:rPr>
          <w:spacing w:val="-1"/>
        </w:rPr>
        <w:t>strategies,</w:t>
      </w:r>
      <w:r>
        <w:rPr/>
        <w:t> </w:t>
      </w:r>
      <w:r>
        <w:rPr>
          <w:spacing w:val="-1"/>
        </w:rPr>
        <w:t>farmers</w:t>
      </w:r>
      <w:r>
        <w:rPr/>
        <w:t> </w:t>
      </w:r>
      <w:r>
        <w:rPr>
          <w:spacing w:val="-1"/>
        </w:rPr>
        <w:t>can</w:t>
      </w:r>
      <w:r>
        <w:rPr/>
        <w:t> substantially </w:t>
      </w:r>
      <w:r>
        <w:rPr>
          <w:spacing w:val="-1"/>
        </w:rPr>
        <w:t>increase </w:t>
      </w:r>
      <w:r>
        <w:rPr/>
        <w:t>their</w:t>
      </w:r>
      <w:r>
        <w:rPr>
          <w:spacing w:val="-1"/>
        </w:rPr>
        <w:t> </w:t>
      </w:r>
      <w:r>
        <w:rPr/>
        <w:t>yield</w:t>
      </w:r>
      <w:r>
        <w:rPr>
          <w:spacing w:val="85"/>
        </w:rPr>
        <w:t> </w:t>
      </w:r>
      <w:r>
        <w:rPr>
          <w:spacing w:val="-1"/>
        </w:rPr>
        <w:t>per</w:t>
      </w:r>
      <w:r>
        <w:rPr>
          <w:spacing w:val="11"/>
        </w:rPr>
        <w:t> </w:t>
      </w:r>
      <w:r>
        <w:rPr>
          <w:spacing w:val="-1"/>
        </w:rPr>
        <w:t>hectare,</w:t>
      </w:r>
      <w:r>
        <w:rPr>
          <w:spacing w:val="11"/>
        </w:rPr>
        <w:t> </w:t>
      </w:r>
      <w:r>
        <w:rPr>
          <w:spacing w:val="-1"/>
        </w:rPr>
        <w:t>thereby</w:t>
      </w:r>
      <w:r>
        <w:rPr>
          <w:spacing w:val="12"/>
        </w:rPr>
        <w:t> </w:t>
      </w:r>
      <w:r>
        <w:rPr/>
        <w:t>leading</w:t>
      </w:r>
      <w:r>
        <w:rPr>
          <w:spacing w:val="12"/>
        </w:rPr>
        <w:t> </w:t>
      </w:r>
      <w:r>
        <w:rPr/>
        <w:t>to</w:t>
      </w:r>
      <w:r>
        <w:rPr>
          <w:spacing w:val="12"/>
        </w:rPr>
        <w:t> </w:t>
      </w:r>
      <w:r>
        <w:rPr>
          <w:spacing w:val="-1"/>
        </w:rPr>
        <w:t>improved</w:t>
      </w:r>
      <w:r>
        <w:rPr>
          <w:spacing w:val="11"/>
        </w:rPr>
        <w:t> </w:t>
      </w:r>
      <w:r>
        <w:rPr/>
        <w:t>yield.</w:t>
      </w:r>
      <w:r>
        <w:rPr>
          <w:spacing w:val="14"/>
        </w:rPr>
        <w:t> </w:t>
      </w:r>
      <w:r>
        <w:rPr>
          <w:spacing w:val="-2"/>
        </w:rPr>
        <w:t>It</w:t>
      </w:r>
      <w:r>
        <w:rPr>
          <w:spacing w:val="14"/>
        </w:rPr>
        <w:t> </w:t>
      </w:r>
      <w:r>
        <w:rPr/>
        <w:t>is</w:t>
      </w:r>
      <w:r>
        <w:rPr>
          <w:spacing w:val="12"/>
        </w:rPr>
        <w:t> </w:t>
      </w:r>
      <w:r>
        <w:rPr/>
        <w:t>this</w:t>
      </w:r>
      <w:r>
        <w:rPr>
          <w:spacing w:val="12"/>
        </w:rPr>
        <w:t> </w:t>
      </w:r>
      <w:r>
        <w:rPr>
          <w:spacing w:val="-1"/>
        </w:rPr>
        <w:t>intertwined</w:t>
      </w:r>
      <w:r>
        <w:rPr>
          <w:spacing w:val="11"/>
        </w:rPr>
        <w:t> </w:t>
      </w:r>
      <w:r>
        <w:rPr>
          <w:spacing w:val="-1"/>
        </w:rPr>
        <w:t>relationship</w:t>
      </w:r>
      <w:r>
        <w:rPr>
          <w:spacing w:val="12"/>
        </w:rPr>
        <w:t> </w:t>
      </w:r>
      <w:r>
        <w:rPr>
          <w:spacing w:val="-1"/>
        </w:rPr>
        <w:t>between</w:t>
      </w:r>
      <w:r>
        <w:rPr>
          <w:spacing w:val="11"/>
        </w:rPr>
        <w:t> </w:t>
      </w:r>
      <w:r>
        <w:rPr/>
        <w:t>higher</w:t>
      </w:r>
      <w:r>
        <w:rPr>
          <w:spacing w:val="91"/>
        </w:rPr>
        <w:t> </w:t>
      </w:r>
      <w:r>
        <w:rPr/>
        <w:t>yields</w:t>
      </w:r>
      <w:r>
        <w:rPr>
          <w:spacing w:val="21"/>
        </w:rPr>
        <w:t> </w:t>
      </w:r>
      <w:r>
        <w:rPr>
          <w:spacing w:val="-1"/>
        </w:rPr>
        <w:t>and</w:t>
      </w:r>
      <w:r>
        <w:rPr>
          <w:spacing w:val="21"/>
        </w:rPr>
        <w:t> </w:t>
      </w:r>
      <w:r>
        <w:rPr>
          <w:spacing w:val="-1"/>
        </w:rPr>
        <w:t>increased</w:t>
      </w:r>
      <w:r>
        <w:rPr>
          <w:spacing w:val="21"/>
        </w:rPr>
        <w:t> </w:t>
      </w:r>
      <w:r>
        <w:rPr/>
        <w:t>profitability</w:t>
      </w:r>
      <w:r>
        <w:rPr>
          <w:spacing w:val="21"/>
        </w:rPr>
        <w:t> </w:t>
      </w:r>
      <w:r>
        <w:rPr/>
        <w:t>that</w:t>
      </w:r>
      <w:r>
        <w:rPr>
          <w:spacing w:val="21"/>
        </w:rPr>
        <w:t> </w:t>
      </w:r>
      <w:r>
        <w:rPr>
          <w:spacing w:val="-1"/>
        </w:rPr>
        <w:t>forms</w:t>
      </w:r>
      <w:r>
        <w:rPr>
          <w:spacing w:val="22"/>
        </w:rPr>
        <w:t> </w:t>
      </w:r>
      <w:r>
        <w:rPr/>
        <w:t>a</w:t>
      </w:r>
      <w:r>
        <w:rPr>
          <w:spacing w:val="22"/>
        </w:rPr>
        <w:t> </w:t>
      </w:r>
      <w:r>
        <w:rPr>
          <w:spacing w:val="-1"/>
        </w:rPr>
        <w:t>cornerstone</w:t>
      </w:r>
      <w:r>
        <w:rPr>
          <w:spacing w:val="20"/>
        </w:rPr>
        <w:t> </w:t>
      </w:r>
      <w:r>
        <w:rPr/>
        <w:t>in</w:t>
      </w:r>
      <w:r>
        <w:rPr>
          <w:spacing w:val="21"/>
        </w:rPr>
        <w:t> </w:t>
      </w:r>
      <w:r>
        <w:rPr/>
        <w:t>understanding</w:t>
      </w:r>
      <w:r>
        <w:rPr>
          <w:spacing w:val="21"/>
        </w:rPr>
        <w:t> </w:t>
      </w:r>
      <w:r>
        <w:rPr/>
        <w:t>the</w:t>
      </w:r>
      <w:r>
        <w:rPr>
          <w:spacing w:val="20"/>
        </w:rPr>
        <w:t> </w:t>
      </w:r>
      <w:r>
        <w:rPr>
          <w:spacing w:val="-1"/>
        </w:rPr>
        <w:t>financial</w:t>
      </w:r>
      <w:r>
        <w:rPr>
          <w:spacing w:val="63"/>
        </w:rPr>
        <w:t> </w:t>
      </w:r>
      <w:r>
        <w:rPr/>
        <w:t>motivations</w:t>
      </w:r>
      <w:r>
        <w:rPr>
          <w:spacing w:val="-7"/>
        </w:rPr>
        <w:t> </w:t>
      </w:r>
      <w:r>
        <w:rPr>
          <w:spacing w:val="-1"/>
        </w:rPr>
        <w:t>behind</w:t>
      </w:r>
      <w:r>
        <w:rPr>
          <w:spacing w:val="-7"/>
        </w:rPr>
        <w:t> </w:t>
      </w:r>
      <w:r>
        <w:rPr/>
        <w:t>the</w:t>
      </w:r>
      <w:r>
        <w:rPr>
          <w:spacing w:val="-8"/>
        </w:rPr>
        <w:t> </w:t>
      </w:r>
      <w:r>
        <w:rPr>
          <w:spacing w:val="-1"/>
        </w:rPr>
        <w:t>widespread</w:t>
      </w:r>
      <w:r>
        <w:rPr>
          <w:spacing w:val="-5"/>
        </w:rPr>
        <w:t> </w:t>
      </w:r>
      <w:r>
        <w:rPr>
          <w:spacing w:val="-1"/>
        </w:rPr>
        <w:t>adoption</w:t>
      </w:r>
      <w:r>
        <w:rPr>
          <w:spacing w:val="-8"/>
        </w:rPr>
        <w:t> </w:t>
      </w:r>
      <w:r>
        <w:rPr/>
        <w:t>of</w:t>
      </w:r>
      <w:r>
        <w:rPr>
          <w:spacing w:val="-8"/>
        </w:rPr>
        <w:t> </w:t>
      </w:r>
      <w:r>
        <w:rPr/>
        <w:t>CSA</w:t>
      </w:r>
      <w:r>
        <w:rPr>
          <w:spacing w:val="-8"/>
        </w:rPr>
        <w:t> </w:t>
      </w:r>
      <w:r>
        <w:rPr>
          <w:spacing w:val="-1"/>
        </w:rPr>
        <w:t>practices</w:t>
      </w:r>
      <w:r>
        <w:rPr>
          <w:spacing w:val="-7"/>
        </w:rPr>
        <w:t> </w:t>
      </w:r>
      <w:r>
        <w:rPr/>
        <w:t>by</w:t>
      </w:r>
      <w:r>
        <w:rPr>
          <w:spacing w:val="-8"/>
        </w:rPr>
        <w:t> </w:t>
      </w:r>
      <w:r>
        <w:rPr>
          <w:spacing w:val="-1"/>
        </w:rPr>
        <w:t>FBOs.</w:t>
      </w:r>
      <w:r>
        <w:rPr>
          <w:spacing w:val="-8"/>
        </w:rPr>
        <w:t> </w:t>
      </w:r>
      <w:r>
        <w:rPr/>
        <w:t>The</w:t>
      </w:r>
      <w:r>
        <w:rPr>
          <w:spacing w:val="-9"/>
        </w:rPr>
        <w:t> </w:t>
      </w:r>
      <w:r>
        <w:rPr>
          <w:spacing w:val="-1"/>
        </w:rPr>
        <w:t>least</w:t>
      </w:r>
      <w:r>
        <w:rPr>
          <w:spacing w:val="-7"/>
        </w:rPr>
        <w:t> </w:t>
      </w:r>
      <w:r>
        <w:rPr>
          <w:spacing w:val="-1"/>
        </w:rPr>
        <w:t>common</w:t>
      </w:r>
      <w:r>
        <w:rPr>
          <w:spacing w:val="-8"/>
        </w:rPr>
        <w:t> </w:t>
      </w:r>
      <w:r>
        <w:rPr>
          <w:spacing w:val="-1"/>
        </w:rPr>
        <w:t>reason</w:t>
      </w:r>
      <w:r>
        <w:rPr>
          <w:spacing w:val="83"/>
        </w:rPr>
        <w:t> </w:t>
      </w:r>
      <w:r>
        <w:rPr>
          <w:spacing w:val="-1"/>
        </w:rPr>
        <w:t>was</w:t>
      </w:r>
      <w:r>
        <w:rPr>
          <w:spacing w:val="9"/>
        </w:rPr>
        <w:t> </w:t>
      </w:r>
      <w:r>
        <w:rPr>
          <w:spacing w:val="-1"/>
        </w:rPr>
        <w:t>increased</w:t>
      </w:r>
      <w:r>
        <w:rPr>
          <w:spacing w:val="9"/>
        </w:rPr>
        <w:t> </w:t>
      </w:r>
      <w:r>
        <w:rPr>
          <w:spacing w:val="-1"/>
        </w:rPr>
        <w:t>climate</w:t>
      </w:r>
      <w:r>
        <w:rPr>
          <w:spacing w:val="8"/>
        </w:rPr>
        <w:t> </w:t>
      </w:r>
      <w:r>
        <w:rPr>
          <w:spacing w:val="-1"/>
        </w:rPr>
        <w:t>change</w:t>
      </w:r>
      <w:r>
        <w:rPr>
          <w:spacing w:val="8"/>
        </w:rPr>
        <w:t> </w:t>
      </w:r>
      <w:r>
        <w:rPr>
          <w:spacing w:val="-1"/>
        </w:rPr>
        <w:t>resilience.</w:t>
      </w:r>
      <w:r>
        <w:rPr>
          <w:spacing w:val="12"/>
        </w:rPr>
        <w:t> </w:t>
      </w:r>
      <w:r>
        <w:rPr>
          <w:spacing w:val="-1"/>
        </w:rPr>
        <w:t>While</w:t>
      </w:r>
      <w:r>
        <w:rPr>
          <w:spacing w:val="8"/>
        </w:rPr>
        <w:t> </w:t>
      </w:r>
      <w:r>
        <w:rPr/>
        <w:t>it</w:t>
      </w:r>
      <w:r>
        <w:rPr>
          <w:spacing w:val="10"/>
        </w:rPr>
        <w:t> </w:t>
      </w:r>
      <w:r>
        <w:rPr>
          <w:spacing w:val="-1"/>
        </w:rPr>
        <w:t>was</w:t>
      </w:r>
      <w:r>
        <w:rPr>
          <w:spacing w:val="9"/>
        </w:rPr>
        <w:t> </w:t>
      </w:r>
      <w:r>
        <w:rPr/>
        <w:t>the</w:t>
      </w:r>
      <w:r>
        <w:rPr>
          <w:spacing w:val="8"/>
        </w:rPr>
        <w:t> </w:t>
      </w:r>
      <w:r>
        <w:rPr>
          <w:spacing w:val="-1"/>
        </w:rPr>
        <w:t>least</w:t>
      </w:r>
      <w:r>
        <w:rPr>
          <w:spacing w:val="10"/>
        </w:rPr>
        <w:t> </w:t>
      </w:r>
      <w:r>
        <w:rPr>
          <w:spacing w:val="-1"/>
        </w:rPr>
        <w:t>common</w:t>
      </w:r>
      <w:r>
        <w:rPr>
          <w:spacing w:val="9"/>
        </w:rPr>
        <w:t> </w:t>
      </w:r>
      <w:r>
        <w:rPr>
          <w:spacing w:val="-1"/>
        </w:rPr>
        <w:t>reason</w:t>
      </w:r>
      <w:r>
        <w:rPr>
          <w:spacing w:val="9"/>
        </w:rPr>
        <w:t> </w:t>
      </w:r>
      <w:r>
        <w:rPr>
          <w:spacing w:val="-1"/>
        </w:rPr>
        <w:t>cited,</w:t>
      </w:r>
      <w:r>
        <w:rPr>
          <w:spacing w:val="9"/>
        </w:rPr>
        <w:t> </w:t>
      </w:r>
      <w:r>
        <w:rPr>
          <w:spacing w:val="-1"/>
        </w:rPr>
        <w:t>an</w:t>
      </w:r>
      <w:r>
        <w:rPr>
          <w:spacing w:val="89"/>
        </w:rPr>
        <w:t> </w:t>
      </w:r>
      <w:r>
        <w:rPr>
          <w:spacing w:val="-1"/>
        </w:rPr>
        <w:t>appreciable</w:t>
      </w:r>
      <w:r>
        <w:rPr>
          <w:spacing w:val="4"/>
        </w:rPr>
        <w:t> </w:t>
      </w:r>
      <w:r>
        <w:rPr/>
        <w:t>65%</w:t>
      </w:r>
      <w:r>
        <w:rPr>
          <w:spacing w:val="3"/>
        </w:rPr>
        <w:t> </w:t>
      </w:r>
      <w:r>
        <w:rPr>
          <w:spacing w:val="1"/>
        </w:rPr>
        <w:t>of</w:t>
      </w:r>
      <w:r>
        <w:rPr>
          <w:spacing w:val="3"/>
        </w:rPr>
        <w:t> </w:t>
      </w:r>
      <w:r>
        <w:rPr>
          <w:spacing w:val="-1"/>
        </w:rPr>
        <w:t>respondents</w:t>
      </w:r>
      <w:r>
        <w:rPr>
          <w:spacing w:val="5"/>
        </w:rPr>
        <w:t> </w:t>
      </w:r>
      <w:r>
        <w:rPr>
          <w:spacing w:val="-1"/>
        </w:rPr>
        <w:t>attributed</w:t>
      </w:r>
      <w:r>
        <w:rPr>
          <w:spacing w:val="4"/>
        </w:rPr>
        <w:t> </w:t>
      </w:r>
      <w:r>
        <w:rPr/>
        <w:t>their</w:t>
      </w:r>
      <w:r>
        <w:rPr>
          <w:spacing w:val="3"/>
        </w:rPr>
        <w:t> </w:t>
      </w:r>
      <w:r>
        <w:rPr/>
        <w:t>adoption</w:t>
      </w:r>
      <w:r>
        <w:rPr>
          <w:spacing w:val="4"/>
        </w:rPr>
        <w:t> </w:t>
      </w:r>
      <w:r>
        <w:rPr/>
        <w:t>of</w:t>
      </w:r>
      <w:r>
        <w:rPr>
          <w:spacing w:val="3"/>
        </w:rPr>
        <w:t> </w:t>
      </w:r>
      <w:r>
        <w:rPr/>
        <w:t>CSA</w:t>
      </w:r>
      <w:r>
        <w:rPr>
          <w:spacing w:val="4"/>
        </w:rPr>
        <w:t> </w:t>
      </w:r>
      <w:r>
        <w:rPr>
          <w:spacing w:val="-1"/>
        </w:rPr>
        <w:t>practices</w:t>
      </w:r>
      <w:r>
        <w:rPr>
          <w:spacing w:val="6"/>
        </w:rPr>
        <w:t> </w:t>
      </w:r>
      <w:r>
        <w:rPr/>
        <w:t>to</w:t>
      </w:r>
      <w:r>
        <w:rPr>
          <w:spacing w:val="5"/>
        </w:rPr>
        <w:t> </w:t>
      </w:r>
      <w:r>
        <w:rPr/>
        <w:t>a</w:t>
      </w:r>
      <w:r>
        <w:rPr>
          <w:spacing w:val="3"/>
        </w:rPr>
        <w:t> </w:t>
      </w:r>
      <w:r>
        <w:rPr>
          <w:spacing w:val="-1"/>
        </w:rPr>
        <w:t>desire</w:t>
      </w:r>
      <w:r>
        <w:rPr>
          <w:spacing w:val="3"/>
        </w:rPr>
        <w:t> </w:t>
      </w:r>
      <w:r>
        <w:rPr/>
        <w:t>to</w:t>
      </w:r>
      <w:r>
        <w:rPr>
          <w:spacing w:val="7"/>
        </w:rPr>
        <w:t> </w:t>
      </w:r>
      <w:r>
        <w:rPr>
          <w:spacing w:val="-1"/>
        </w:rPr>
        <w:t>enhance</w:t>
      </w:r>
      <w:r>
        <w:rPr>
          <w:spacing w:val="85"/>
        </w:rPr>
        <w:t> </w:t>
      </w:r>
      <w:r>
        <w:rPr/>
        <w:t>their</w:t>
      </w:r>
      <w:r>
        <w:rPr>
          <w:spacing w:val="54"/>
        </w:rPr>
        <w:t> </w:t>
      </w:r>
      <w:r>
        <w:rPr>
          <w:spacing w:val="-1"/>
        </w:rPr>
        <w:t>resilience</w:t>
      </w:r>
      <w:r>
        <w:rPr>
          <w:spacing w:val="54"/>
        </w:rPr>
        <w:t> </w:t>
      </w:r>
      <w:r>
        <w:rPr/>
        <w:t>to</w:t>
      </w:r>
      <w:r>
        <w:rPr>
          <w:spacing w:val="57"/>
        </w:rPr>
        <w:t> </w:t>
      </w:r>
      <w:r>
        <w:rPr/>
        <w:t>the</w:t>
      </w:r>
      <w:r>
        <w:rPr>
          <w:spacing w:val="54"/>
        </w:rPr>
        <w:t> </w:t>
      </w:r>
      <w:r>
        <w:rPr>
          <w:spacing w:val="-1"/>
        </w:rPr>
        <w:t>unpredictable</w:t>
      </w:r>
      <w:r>
        <w:rPr>
          <w:spacing w:val="56"/>
        </w:rPr>
        <w:t> </w:t>
      </w:r>
      <w:r>
        <w:rPr>
          <w:spacing w:val="-1"/>
        </w:rPr>
        <w:t>vagaries</w:t>
      </w:r>
      <w:r>
        <w:rPr>
          <w:spacing w:val="55"/>
        </w:rPr>
        <w:t> </w:t>
      </w:r>
      <w:r>
        <w:rPr>
          <w:spacing w:val="1"/>
        </w:rPr>
        <w:t>of</w:t>
      </w:r>
      <w:r>
        <w:rPr>
          <w:spacing w:val="56"/>
        </w:rPr>
        <w:t> </w:t>
      </w:r>
      <w:r>
        <w:rPr>
          <w:spacing w:val="-1"/>
        </w:rPr>
        <w:t>climate</w:t>
      </w:r>
      <w:r>
        <w:rPr>
          <w:spacing w:val="56"/>
        </w:rPr>
        <w:t> </w:t>
      </w:r>
      <w:r>
        <w:rPr>
          <w:spacing w:val="-1"/>
        </w:rPr>
        <w:t>change.</w:t>
      </w:r>
      <w:r>
        <w:rPr>
          <w:spacing w:val="57"/>
        </w:rPr>
        <w:t> </w:t>
      </w:r>
      <w:r>
        <w:rPr/>
        <w:t>This</w:t>
      </w:r>
      <w:r>
        <w:rPr>
          <w:spacing w:val="55"/>
        </w:rPr>
        <w:t> </w:t>
      </w:r>
      <w:r>
        <w:rPr/>
        <w:t>suggests</w:t>
      </w:r>
      <w:r>
        <w:rPr>
          <w:spacing w:val="55"/>
        </w:rPr>
        <w:t> </w:t>
      </w:r>
      <w:r>
        <w:rPr/>
        <w:t>a</w:t>
      </w:r>
      <w:r>
        <w:rPr>
          <w:spacing w:val="54"/>
        </w:rPr>
        <w:t> </w:t>
      </w:r>
      <w:r>
        <w:rPr>
          <w:spacing w:val="-1"/>
        </w:rPr>
        <w:t>substantial</w:t>
      </w:r>
      <w:r>
        <w:rPr>
          <w:spacing w:val="93"/>
        </w:rPr>
        <w:t> </w:t>
      </w:r>
      <w:r>
        <w:rPr>
          <w:spacing w:val="-1"/>
        </w:rPr>
        <w:t>awareness</w:t>
      </w:r>
      <w:r>
        <w:rPr>
          <w:spacing w:val="19"/>
        </w:rPr>
        <w:t> </w:t>
      </w:r>
      <w:r>
        <w:rPr>
          <w:spacing w:val="-1"/>
        </w:rPr>
        <w:t>and</w:t>
      </w:r>
      <w:r>
        <w:rPr>
          <w:spacing w:val="16"/>
        </w:rPr>
        <w:t> </w:t>
      </w:r>
      <w:r>
        <w:rPr/>
        <w:t>understanding</w:t>
      </w:r>
      <w:r>
        <w:rPr>
          <w:spacing w:val="17"/>
        </w:rPr>
        <w:t> </w:t>
      </w:r>
      <w:r>
        <w:rPr>
          <w:spacing w:val="-1"/>
        </w:rPr>
        <w:t>among</w:t>
      </w:r>
      <w:r>
        <w:rPr>
          <w:spacing w:val="19"/>
        </w:rPr>
        <w:t> </w:t>
      </w:r>
      <w:r>
        <w:rPr>
          <w:spacing w:val="-1"/>
        </w:rPr>
        <w:t>FBOs</w:t>
      </w:r>
      <w:r>
        <w:rPr>
          <w:spacing w:val="16"/>
        </w:rPr>
        <w:t> </w:t>
      </w:r>
      <w:r>
        <w:rPr/>
        <w:t>of</w:t>
      </w:r>
      <w:r>
        <w:rPr>
          <w:spacing w:val="18"/>
        </w:rPr>
        <w:t> </w:t>
      </w:r>
      <w:r>
        <w:rPr/>
        <w:t>the</w:t>
      </w:r>
      <w:r>
        <w:rPr>
          <w:spacing w:val="18"/>
        </w:rPr>
        <w:t> </w:t>
      </w:r>
      <w:r>
        <w:rPr>
          <w:spacing w:val="-1"/>
        </w:rPr>
        <w:t>protective</w:t>
      </w:r>
      <w:r>
        <w:rPr>
          <w:spacing w:val="17"/>
        </w:rPr>
        <w:t> </w:t>
      </w:r>
      <w:r>
        <w:rPr/>
        <w:t>benefits</w:t>
      </w:r>
      <w:r>
        <w:rPr>
          <w:spacing w:val="17"/>
        </w:rPr>
        <w:t> </w:t>
      </w:r>
      <w:r>
        <w:rPr>
          <w:spacing w:val="-1"/>
        </w:rPr>
        <w:t>offered</w:t>
      </w:r>
      <w:r>
        <w:rPr>
          <w:spacing w:val="16"/>
        </w:rPr>
        <w:t> </w:t>
      </w:r>
      <w:r>
        <w:rPr/>
        <w:t>by</w:t>
      </w:r>
      <w:r>
        <w:rPr>
          <w:spacing w:val="16"/>
        </w:rPr>
        <w:t> </w:t>
      </w:r>
      <w:r>
        <w:rPr/>
        <w:t>CSA</w:t>
      </w:r>
      <w:r>
        <w:rPr>
          <w:spacing w:val="16"/>
        </w:rPr>
        <w:t> </w:t>
      </w:r>
      <w:r>
        <w:rPr/>
        <w:t>strategies</w:t>
      </w:r>
      <w:r>
        <w:rPr>
          <w:spacing w:val="59"/>
        </w:rPr>
        <w:t> </w:t>
      </w:r>
      <w:r>
        <w:rPr>
          <w:spacing w:val="-1"/>
        </w:rPr>
        <w:t>against</w:t>
      </w:r>
      <w:r>
        <w:rPr/>
        <w:t> the </w:t>
      </w:r>
      <w:r>
        <w:rPr>
          <w:spacing w:val="-1"/>
        </w:rPr>
        <w:t>adverse</w:t>
      </w:r>
      <w:r>
        <w:rPr>
          <w:spacing w:val="-2"/>
        </w:rPr>
        <w:t> </w:t>
      </w:r>
      <w:r>
        <w:rPr>
          <w:spacing w:val="-1"/>
        </w:rPr>
        <w:t>effects</w:t>
      </w:r>
      <w:r>
        <w:rPr/>
        <w:t> of </w:t>
      </w:r>
      <w:r>
        <w:rPr>
          <w:spacing w:val="-1"/>
        </w:rPr>
        <w:t>climate change.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98"/>
        <w:jc w:val="both"/>
      </w:pPr>
      <w:r>
        <w:rPr/>
        <w:t>The</w:t>
      </w:r>
      <w:r>
        <w:rPr>
          <w:spacing w:val="20"/>
        </w:rPr>
        <w:t> </w:t>
      </w:r>
      <w:r>
        <w:rPr/>
        <w:t>results</w:t>
      </w:r>
      <w:r>
        <w:rPr>
          <w:spacing w:val="21"/>
        </w:rPr>
        <w:t> </w:t>
      </w:r>
      <w:r>
        <w:rPr/>
        <w:t>of</w:t>
      </w:r>
      <w:r>
        <w:rPr>
          <w:spacing w:val="20"/>
        </w:rPr>
        <w:t> </w:t>
      </w:r>
      <w:r>
        <w:rPr/>
        <w:t>this</w:t>
      </w:r>
      <w:r>
        <w:rPr>
          <w:spacing w:val="21"/>
        </w:rPr>
        <w:t> </w:t>
      </w:r>
      <w:r>
        <w:rPr/>
        <w:t>study</w:t>
      </w:r>
      <w:r>
        <w:rPr>
          <w:spacing w:val="21"/>
        </w:rPr>
        <w:t> </w:t>
      </w:r>
      <w:r>
        <w:rPr/>
        <w:t>point</w:t>
      </w:r>
      <w:r>
        <w:rPr>
          <w:spacing w:val="22"/>
        </w:rPr>
        <w:t> </w:t>
      </w:r>
      <w:r>
        <w:rPr/>
        <w:t>to</w:t>
      </w:r>
      <w:r>
        <w:rPr>
          <w:spacing w:val="21"/>
        </w:rPr>
        <w:t> </w:t>
      </w:r>
      <w:r>
        <w:rPr>
          <w:spacing w:val="-1"/>
        </w:rPr>
        <w:t>improved</w:t>
      </w:r>
      <w:r>
        <w:rPr>
          <w:spacing w:val="21"/>
        </w:rPr>
        <w:t> </w:t>
      </w:r>
      <w:r>
        <w:rPr/>
        <w:t>yields</w:t>
      </w:r>
      <w:r>
        <w:rPr>
          <w:spacing w:val="21"/>
        </w:rPr>
        <w:t> </w:t>
      </w:r>
      <w:r>
        <w:rPr>
          <w:spacing w:val="-1"/>
        </w:rPr>
        <w:t>and</w:t>
      </w:r>
      <w:r>
        <w:rPr>
          <w:spacing w:val="21"/>
        </w:rPr>
        <w:t> </w:t>
      </w:r>
      <w:r>
        <w:rPr/>
        <w:t>soil</w:t>
      </w:r>
      <w:r>
        <w:rPr>
          <w:spacing w:val="22"/>
        </w:rPr>
        <w:t> </w:t>
      </w:r>
      <w:r>
        <w:rPr/>
        <w:t>fertility</w:t>
      </w:r>
      <w:r>
        <w:rPr>
          <w:spacing w:val="21"/>
        </w:rPr>
        <w:t> </w:t>
      </w:r>
      <w:r>
        <w:rPr>
          <w:spacing w:val="-1"/>
        </w:rPr>
        <w:t>as</w:t>
      </w:r>
      <w:r>
        <w:rPr>
          <w:spacing w:val="21"/>
        </w:rPr>
        <w:t> </w:t>
      </w:r>
      <w:r>
        <w:rPr/>
        <w:t>the</w:t>
      </w:r>
      <w:r>
        <w:rPr>
          <w:spacing w:val="23"/>
        </w:rPr>
        <w:t> </w:t>
      </w:r>
      <w:r>
        <w:rPr/>
        <w:t>main</w:t>
      </w:r>
      <w:r>
        <w:rPr>
          <w:spacing w:val="21"/>
        </w:rPr>
        <w:t> </w:t>
      </w:r>
      <w:r>
        <w:rPr>
          <w:spacing w:val="-1"/>
        </w:rPr>
        <w:t>drivers</w:t>
      </w:r>
      <w:r>
        <w:rPr>
          <w:spacing w:val="23"/>
        </w:rPr>
        <w:t> </w:t>
      </w:r>
      <w:r>
        <w:rPr/>
        <w:t>of</w:t>
      </w:r>
      <w:r>
        <w:rPr>
          <w:spacing w:val="20"/>
        </w:rPr>
        <w:t> </w:t>
      </w:r>
      <w:r>
        <w:rPr/>
        <w:t>CSA</w:t>
      </w:r>
      <w:r>
        <w:rPr>
          <w:spacing w:val="33"/>
        </w:rPr>
        <w:t> </w:t>
      </w:r>
      <w:r>
        <w:rPr>
          <w:spacing w:val="-1"/>
        </w:rPr>
        <w:t>practice</w:t>
      </w:r>
      <w:r>
        <w:rPr>
          <w:spacing w:val="1"/>
        </w:rPr>
        <w:t> </w:t>
      </w:r>
      <w:r>
        <w:rPr>
          <w:spacing w:val="-1"/>
        </w:rPr>
        <w:t>adoption</w:t>
      </w:r>
      <w:r>
        <w:rPr/>
        <w:t> </w:t>
      </w:r>
      <w:r>
        <w:rPr>
          <w:spacing w:val="-1"/>
        </w:rPr>
        <w:t>among</w:t>
      </w:r>
      <w:r>
        <w:rPr/>
        <w:t> </w:t>
      </w:r>
      <w:r>
        <w:rPr>
          <w:spacing w:val="-1"/>
        </w:rPr>
        <w:t>FBOs</w:t>
      </w:r>
      <w:r>
        <w:rPr/>
        <w:t> in</w:t>
      </w:r>
      <w:r>
        <w:rPr>
          <w:spacing w:val="1"/>
        </w:rPr>
        <w:t> </w:t>
      </w:r>
      <w:r>
        <w:rPr/>
        <w:t>the </w:t>
      </w:r>
      <w:r>
        <w:rPr>
          <w:spacing w:val="-1"/>
        </w:rPr>
        <w:t>Nadowli-Kaleo</w:t>
      </w:r>
      <w:r>
        <w:rPr/>
        <w:t> </w:t>
      </w:r>
      <w:r>
        <w:rPr>
          <w:spacing w:val="-1"/>
        </w:rPr>
        <w:t>District.</w:t>
      </w:r>
      <w:r>
        <w:rPr/>
        <w:t> </w:t>
      </w:r>
      <w:r>
        <w:rPr>
          <w:spacing w:val="-1"/>
        </w:rPr>
        <w:t>However,</w:t>
      </w:r>
      <w:r>
        <w:rPr/>
        <w:t> there</w:t>
      </w:r>
      <w:r>
        <w:rPr>
          <w:spacing w:val="-2"/>
        </w:rPr>
        <w:t> </w:t>
      </w:r>
      <w:r>
        <w:rPr/>
        <w:t>is a </w:t>
      </w:r>
      <w:r>
        <w:rPr>
          <w:spacing w:val="-1"/>
        </w:rPr>
        <w:t>requirement</w:t>
      </w:r>
      <w:r>
        <w:rPr/>
        <w:t> to</w:t>
      </w:r>
      <w:r>
        <w:rPr>
          <w:spacing w:val="97"/>
        </w:rPr>
        <w:t> </w:t>
      </w:r>
      <w:r>
        <w:rPr>
          <w:spacing w:val="-1"/>
        </w:rPr>
        <w:t>raise</w:t>
      </w:r>
      <w:r>
        <w:rPr>
          <w:spacing w:val="-10"/>
        </w:rPr>
        <w:t> </w:t>
      </w:r>
      <w:r>
        <w:rPr/>
        <w:t>knowledge</w:t>
      </w:r>
      <w:r>
        <w:rPr>
          <w:spacing w:val="-11"/>
        </w:rPr>
        <w:t> </w:t>
      </w:r>
      <w:r>
        <w:rPr>
          <w:spacing w:val="1"/>
        </w:rPr>
        <w:t>of</w:t>
      </w:r>
      <w:r>
        <w:rPr>
          <w:spacing w:val="-11"/>
        </w:rPr>
        <w:t> </w:t>
      </w:r>
      <w:r>
        <w:rPr/>
        <w:t>how</w:t>
      </w:r>
      <w:r>
        <w:rPr>
          <w:spacing w:val="-6"/>
        </w:rPr>
        <w:t> </w:t>
      </w:r>
      <w:r>
        <w:rPr/>
        <w:t>CSA</w:t>
      </w:r>
      <w:r>
        <w:rPr>
          <w:spacing w:val="-11"/>
        </w:rPr>
        <w:t> </w:t>
      </w:r>
      <w:r>
        <w:rPr>
          <w:spacing w:val="-1"/>
        </w:rPr>
        <w:t>activities</w:t>
      </w:r>
      <w:r>
        <w:rPr>
          <w:spacing w:val="-10"/>
        </w:rPr>
        <w:t> </w:t>
      </w:r>
      <w:r>
        <w:rPr>
          <w:spacing w:val="-1"/>
        </w:rPr>
        <w:t>contribute</w:t>
      </w:r>
      <w:r>
        <w:rPr>
          <w:spacing w:val="-9"/>
        </w:rPr>
        <w:t> </w:t>
      </w:r>
      <w:r>
        <w:rPr/>
        <w:t>to</w:t>
      </w:r>
      <w:r>
        <w:rPr>
          <w:spacing w:val="-10"/>
        </w:rPr>
        <w:t> </w:t>
      </w:r>
      <w:r>
        <w:rPr>
          <w:spacing w:val="-1"/>
        </w:rPr>
        <w:t>enhancing</w:t>
      </w:r>
      <w:r>
        <w:rPr>
          <w:spacing w:val="-10"/>
        </w:rPr>
        <w:t> </w:t>
      </w:r>
      <w:r>
        <w:rPr>
          <w:spacing w:val="-1"/>
        </w:rPr>
        <w:t>climate</w:t>
      </w:r>
      <w:r>
        <w:rPr>
          <w:spacing w:val="-9"/>
        </w:rPr>
        <w:t> </w:t>
      </w:r>
      <w:r>
        <w:rPr/>
        <w:t>change</w:t>
      </w:r>
      <w:r>
        <w:rPr>
          <w:spacing w:val="-11"/>
        </w:rPr>
        <w:t> </w:t>
      </w:r>
      <w:r>
        <w:rPr>
          <w:spacing w:val="-1"/>
        </w:rPr>
        <w:t>resilience</w:t>
      </w:r>
      <w:r>
        <w:rPr>
          <w:spacing w:val="-9"/>
        </w:rPr>
        <w:t> </w:t>
      </w:r>
      <w:r>
        <w:rPr>
          <w:spacing w:val="-1"/>
        </w:rPr>
        <w:t>(Mensah</w:t>
      </w:r>
      <w:r>
        <w:rPr>
          <w:spacing w:val="95"/>
        </w:rPr>
        <w:t> </w:t>
      </w:r>
      <w:r>
        <w:rPr>
          <w:spacing w:val="-1"/>
        </w:rPr>
        <w:t>et</w:t>
      </w:r>
      <w:r>
        <w:rPr>
          <w:spacing w:val="19"/>
        </w:rPr>
        <w:t> </w:t>
      </w:r>
      <w:r>
        <w:rPr>
          <w:spacing w:val="-1"/>
        </w:rPr>
        <w:t>al.,</w:t>
      </w:r>
      <w:r>
        <w:rPr>
          <w:spacing w:val="19"/>
        </w:rPr>
        <w:t> </w:t>
      </w:r>
      <w:r>
        <w:rPr>
          <w:spacing w:val="-1"/>
        </w:rPr>
        <w:t>2021).</w:t>
      </w:r>
      <w:r>
        <w:rPr>
          <w:spacing w:val="18"/>
        </w:rPr>
        <w:t> </w:t>
      </w:r>
      <w:r>
        <w:rPr>
          <w:spacing w:val="-2"/>
        </w:rPr>
        <w:t>It</w:t>
      </w:r>
      <w:r>
        <w:rPr>
          <w:spacing w:val="19"/>
        </w:rPr>
        <w:t> </w:t>
      </w:r>
      <w:r>
        <w:rPr/>
        <w:t>is</w:t>
      </w:r>
      <w:r>
        <w:rPr>
          <w:spacing w:val="19"/>
        </w:rPr>
        <w:t> </w:t>
      </w:r>
      <w:r>
        <w:rPr/>
        <w:t>advised</w:t>
      </w:r>
      <w:r>
        <w:rPr>
          <w:spacing w:val="18"/>
        </w:rPr>
        <w:t> </w:t>
      </w:r>
      <w:r>
        <w:rPr/>
        <w:t>that</w:t>
      </w:r>
      <w:r>
        <w:rPr>
          <w:spacing w:val="18"/>
        </w:rPr>
        <w:t> </w:t>
      </w:r>
      <w:r>
        <w:rPr>
          <w:spacing w:val="-1"/>
        </w:rPr>
        <w:t>decision-makers</w:t>
      </w:r>
      <w:r>
        <w:rPr>
          <w:spacing w:val="18"/>
        </w:rPr>
        <w:t> </w:t>
      </w:r>
      <w:r>
        <w:rPr>
          <w:spacing w:val="-1"/>
        </w:rPr>
        <w:t>and</w:t>
      </w:r>
      <w:r>
        <w:rPr>
          <w:spacing w:val="18"/>
        </w:rPr>
        <w:t> </w:t>
      </w:r>
      <w:r>
        <w:rPr>
          <w:spacing w:val="-1"/>
        </w:rPr>
        <w:t>development</w:t>
      </w:r>
      <w:r>
        <w:rPr>
          <w:spacing w:val="19"/>
        </w:rPr>
        <w:t> </w:t>
      </w:r>
      <w:r>
        <w:rPr>
          <w:spacing w:val="-1"/>
        </w:rPr>
        <w:t>partners</w:t>
      </w:r>
      <w:r>
        <w:rPr>
          <w:spacing w:val="18"/>
        </w:rPr>
        <w:t> </w:t>
      </w:r>
      <w:r>
        <w:rPr>
          <w:spacing w:val="-1"/>
        </w:rPr>
        <w:t>encourage</w:t>
      </w:r>
      <w:r>
        <w:rPr>
          <w:spacing w:val="18"/>
        </w:rPr>
        <w:t> </w:t>
      </w:r>
      <w:r>
        <w:rPr/>
        <w:t>the</w:t>
      </w:r>
      <w:r>
        <w:rPr>
          <w:spacing w:val="97"/>
        </w:rPr>
        <w:t> </w:t>
      </w:r>
      <w:r>
        <w:rPr>
          <w:spacing w:val="-1"/>
        </w:rPr>
        <w:t>implementation</w:t>
      </w:r>
      <w:r>
        <w:rPr>
          <w:spacing w:val="50"/>
        </w:rPr>
        <w:t> </w:t>
      </w:r>
      <w:r>
        <w:rPr/>
        <w:t>of</w:t>
      </w:r>
      <w:r>
        <w:rPr>
          <w:spacing w:val="49"/>
        </w:rPr>
        <w:t> </w:t>
      </w:r>
      <w:r>
        <w:rPr/>
        <w:t>CSA</w:t>
      </w:r>
      <w:r>
        <w:rPr>
          <w:spacing w:val="49"/>
        </w:rPr>
        <w:t> </w:t>
      </w:r>
      <w:r>
        <w:rPr>
          <w:spacing w:val="-1"/>
        </w:rPr>
        <w:t>activities</w:t>
      </w:r>
      <w:r>
        <w:rPr>
          <w:spacing w:val="49"/>
        </w:rPr>
        <w:t> </w:t>
      </w:r>
      <w:r>
        <w:rPr/>
        <w:t>while</w:t>
      </w:r>
      <w:r>
        <w:rPr>
          <w:spacing w:val="49"/>
        </w:rPr>
        <w:t> </w:t>
      </w:r>
      <w:r>
        <w:rPr/>
        <w:t>highlighting</w:t>
      </w:r>
      <w:r>
        <w:rPr>
          <w:spacing w:val="50"/>
        </w:rPr>
        <w:t> </w:t>
      </w:r>
      <w:r>
        <w:rPr/>
        <w:t>the</w:t>
      </w:r>
      <w:r>
        <w:rPr>
          <w:spacing w:val="49"/>
        </w:rPr>
        <w:t> </w:t>
      </w:r>
      <w:r>
        <w:rPr>
          <w:spacing w:val="-1"/>
        </w:rPr>
        <w:t>significance</w:t>
      </w:r>
      <w:r>
        <w:rPr>
          <w:spacing w:val="49"/>
        </w:rPr>
        <w:t> </w:t>
      </w:r>
      <w:r>
        <w:rPr/>
        <w:t>these</w:t>
      </w:r>
      <w:r>
        <w:rPr>
          <w:spacing w:val="49"/>
        </w:rPr>
        <w:t> </w:t>
      </w:r>
      <w:r>
        <w:rPr>
          <w:spacing w:val="-1"/>
        </w:rPr>
        <w:t>practices</w:t>
      </w:r>
      <w:r>
        <w:rPr>
          <w:spacing w:val="50"/>
        </w:rPr>
        <w:t> </w:t>
      </w:r>
      <w:r>
        <w:rPr/>
        <w:t>play</w:t>
      </w:r>
      <w:r>
        <w:rPr>
          <w:spacing w:val="49"/>
        </w:rPr>
        <w:t> </w:t>
      </w:r>
      <w:r>
        <w:rPr/>
        <w:t>in</w:t>
      </w:r>
      <w:r>
        <w:rPr>
          <w:spacing w:val="73"/>
        </w:rPr>
        <w:t> </w:t>
      </w:r>
      <w:r>
        <w:rPr>
          <w:spacing w:val="-1"/>
        </w:rPr>
        <w:t>enhancing</w:t>
      </w:r>
      <w:r>
        <w:rPr/>
        <w:t> </w:t>
      </w:r>
      <w:r>
        <w:rPr>
          <w:spacing w:val="-1"/>
        </w:rPr>
        <w:t>climate</w:t>
      </w:r>
      <w:r>
        <w:rPr>
          <w:spacing w:val="1"/>
        </w:rPr>
        <w:t> </w:t>
      </w:r>
      <w:r>
        <w:rPr/>
        <w:t>change</w:t>
      </w:r>
      <w:r>
        <w:rPr>
          <w:spacing w:val="-1"/>
        </w:rPr>
        <w:t> resilience.</w:t>
      </w:r>
    </w:p>
    <w:p>
      <w:pPr>
        <w:spacing w:after="0" w:line="480" w:lineRule="auto"/>
        <w:jc w:val="both"/>
        <w:sectPr>
          <w:pgSz w:w="12240" w:h="15840"/>
          <w:pgMar w:header="0" w:footer="1213" w:top="1400" w:bottom="1400" w:left="1340" w:right="1340"/>
        </w:sectPr>
      </w:pPr>
    </w:p>
    <w:p>
      <w:pPr>
        <w:pStyle w:val="Heading1"/>
        <w:spacing w:line="480" w:lineRule="auto" w:before="39"/>
        <w:ind w:left="100" w:right="105"/>
        <w:jc w:val="left"/>
        <w:rPr>
          <w:b w:val="0"/>
          <w:bCs w:val="0"/>
        </w:rPr>
      </w:pPr>
      <w:bookmarkStart w:name="_bookmark77" w:id="132"/>
      <w:bookmarkEnd w:id="132"/>
      <w:r>
        <w:rPr>
          <w:b w:val="0"/>
        </w:rPr>
      </w:r>
      <w:r>
        <w:rPr/>
        <w:t>4.5:</w:t>
      </w:r>
      <w:r>
        <w:rPr>
          <w:spacing w:val="-1"/>
        </w:rPr>
        <w:t> Factors</w:t>
      </w:r>
      <w:r>
        <w:rPr/>
        <w:t> hindering the</w:t>
      </w:r>
      <w:r>
        <w:rPr>
          <w:spacing w:val="-16"/>
        </w:rPr>
        <w:t> </w:t>
      </w:r>
      <w:r>
        <w:rPr/>
        <w:t>Adoption of </w:t>
      </w:r>
      <w:r>
        <w:rPr>
          <w:spacing w:val="-1"/>
        </w:rPr>
        <w:t>Climate-Smart</w:t>
      </w:r>
      <w:r>
        <w:rPr>
          <w:spacing w:val="-13"/>
        </w:rPr>
        <w:t> </w:t>
      </w:r>
      <w:r>
        <w:rPr>
          <w:spacing w:val="-1"/>
        </w:rPr>
        <w:t>Agriculture </w:t>
      </w:r>
      <w:r>
        <w:rPr/>
        <w:t>in</w:t>
      </w:r>
      <w:r>
        <w:rPr>
          <w:spacing w:val="1"/>
        </w:rPr>
        <w:t> </w:t>
      </w:r>
      <w:r>
        <w:rPr/>
        <w:t>the </w:t>
      </w:r>
      <w:r>
        <w:rPr>
          <w:spacing w:val="-1"/>
        </w:rPr>
        <w:t>Nadowli-Kaleo</w:t>
      </w:r>
      <w:r>
        <w:rPr>
          <w:spacing w:val="63"/>
        </w:rPr>
        <w:t> </w:t>
      </w:r>
      <w:r>
        <w:rPr>
          <w:spacing w:val="-1"/>
        </w:rPr>
        <w:t>District</w:t>
      </w:r>
      <w:r>
        <w:rPr>
          <w:b w:val="0"/>
        </w:rPr>
      </w:r>
    </w:p>
    <w:p>
      <w:pPr>
        <w:pStyle w:val="BodyText"/>
        <w:spacing w:line="480" w:lineRule="auto" w:before="10"/>
        <w:ind w:right="102"/>
        <w:jc w:val="both"/>
      </w:pPr>
      <w:r>
        <w:rPr/>
        <w:t>By</w:t>
      </w:r>
      <w:r>
        <w:rPr>
          <w:spacing w:val="30"/>
        </w:rPr>
        <w:t> </w:t>
      </w:r>
      <w:r>
        <w:rPr>
          <w:spacing w:val="-1"/>
        </w:rPr>
        <w:t>delving</w:t>
      </w:r>
      <w:r>
        <w:rPr>
          <w:spacing w:val="30"/>
        </w:rPr>
        <w:t> </w:t>
      </w:r>
      <w:r>
        <w:rPr>
          <w:spacing w:val="-1"/>
        </w:rPr>
        <w:t>deep</w:t>
      </w:r>
      <w:r>
        <w:rPr>
          <w:spacing w:val="30"/>
        </w:rPr>
        <w:t> </w:t>
      </w:r>
      <w:r>
        <w:rPr/>
        <w:t>into</w:t>
      </w:r>
      <w:r>
        <w:rPr>
          <w:spacing w:val="30"/>
        </w:rPr>
        <w:t> </w:t>
      </w:r>
      <w:r>
        <w:rPr>
          <w:spacing w:val="-1"/>
        </w:rPr>
        <w:t>aspects</w:t>
      </w:r>
      <w:r>
        <w:rPr>
          <w:spacing w:val="31"/>
        </w:rPr>
        <w:t> </w:t>
      </w:r>
      <w:r>
        <w:rPr>
          <w:spacing w:val="-1"/>
        </w:rPr>
        <w:t>such</w:t>
      </w:r>
      <w:r>
        <w:rPr>
          <w:spacing w:val="30"/>
        </w:rPr>
        <w:t> </w:t>
      </w:r>
      <w:r>
        <w:rPr>
          <w:spacing w:val="-1"/>
        </w:rPr>
        <w:t>as</w:t>
      </w:r>
      <w:r>
        <w:rPr>
          <w:spacing w:val="31"/>
        </w:rPr>
        <w:t> </w:t>
      </w:r>
      <w:r>
        <w:rPr/>
        <w:t>climate</w:t>
      </w:r>
      <w:r>
        <w:rPr>
          <w:spacing w:val="30"/>
        </w:rPr>
        <w:t> </w:t>
      </w:r>
      <w:r>
        <w:rPr/>
        <w:t>variability</w:t>
      </w:r>
      <w:r>
        <w:rPr>
          <w:spacing w:val="30"/>
        </w:rPr>
        <w:t> </w:t>
      </w:r>
      <w:r>
        <w:rPr>
          <w:spacing w:val="-1"/>
        </w:rPr>
        <w:t>and</w:t>
      </w:r>
      <w:r>
        <w:rPr>
          <w:spacing w:val="30"/>
        </w:rPr>
        <w:t> </w:t>
      </w:r>
      <w:r>
        <w:rPr>
          <w:spacing w:val="-1"/>
        </w:rPr>
        <w:t>extreme</w:t>
      </w:r>
      <w:r>
        <w:rPr>
          <w:spacing w:val="30"/>
        </w:rPr>
        <w:t> </w:t>
      </w:r>
      <w:r>
        <w:rPr/>
        <w:t>events,</w:t>
      </w:r>
      <w:r>
        <w:rPr>
          <w:spacing w:val="31"/>
        </w:rPr>
        <w:t> </w:t>
      </w:r>
      <w:r>
        <w:rPr>
          <w:spacing w:val="-1"/>
        </w:rPr>
        <w:t>lack</w:t>
      </w:r>
      <w:r>
        <w:rPr>
          <w:spacing w:val="30"/>
        </w:rPr>
        <w:t> </w:t>
      </w:r>
      <w:r>
        <w:rPr/>
        <w:t>of</w:t>
      </w:r>
      <w:r>
        <w:rPr>
          <w:spacing w:val="30"/>
        </w:rPr>
        <w:t> </w:t>
      </w:r>
      <w:r>
        <w:rPr>
          <w:spacing w:val="-1"/>
        </w:rPr>
        <w:t>financial</w:t>
      </w:r>
      <w:r>
        <w:rPr>
          <w:spacing w:val="69"/>
        </w:rPr>
        <w:t> </w:t>
      </w:r>
      <w:r>
        <w:rPr>
          <w:spacing w:val="-1"/>
        </w:rPr>
        <w:t>incentives,</w:t>
      </w:r>
      <w:r>
        <w:rPr>
          <w:spacing w:val="2"/>
        </w:rPr>
        <w:t> </w:t>
      </w:r>
      <w:r>
        <w:rPr>
          <w:spacing w:val="-1"/>
        </w:rPr>
        <w:t>lack</w:t>
      </w:r>
      <w:r>
        <w:rPr>
          <w:spacing w:val="4"/>
        </w:rPr>
        <w:t> </w:t>
      </w:r>
      <w:r>
        <w:rPr/>
        <w:t>of</w:t>
      </w:r>
      <w:r>
        <w:rPr>
          <w:spacing w:val="1"/>
        </w:rPr>
        <w:t> </w:t>
      </w:r>
      <w:r>
        <w:rPr/>
        <w:t>knowledge</w:t>
      </w:r>
      <w:r>
        <w:rPr>
          <w:spacing w:val="1"/>
        </w:rPr>
        <w:t> </w:t>
      </w:r>
      <w:r>
        <w:rPr>
          <w:spacing w:val="-1"/>
        </w:rPr>
        <w:t>and</w:t>
      </w:r>
      <w:r>
        <w:rPr>
          <w:spacing w:val="4"/>
        </w:rPr>
        <w:t> </w:t>
      </w:r>
      <w:r>
        <w:rPr>
          <w:spacing w:val="-1"/>
        </w:rPr>
        <w:t>lack</w:t>
      </w:r>
      <w:r>
        <w:rPr>
          <w:spacing w:val="4"/>
        </w:rPr>
        <w:t> </w:t>
      </w:r>
      <w:r>
        <w:rPr/>
        <w:t>of</w:t>
      </w:r>
      <w:r>
        <w:rPr>
          <w:spacing w:val="3"/>
        </w:rPr>
        <w:t> </w:t>
      </w:r>
      <w:r>
        <w:rPr>
          <w:spacing w:val="-1"/>
        </w:rPr>
        <w:t>resources,</w:t>
      </w:r>
      <w:r>
        <w:rPr>
          <w:spacing w:val="2"/>
        </w:rPr>
        <w:t> </w:t>
      </w:r>
      <w:r>
        <w:rPr/>
        <w:t>the</w:t>
      </w:r>
      <w:r>
        <w:rPr>
          <w:spacing w:val="1"/>
        </w:rPr>
        <w:t> </w:t>
      </w:r>
      <w:r>
        <w:rPr>
          <w:spacing w:val="-1"/>
        </w:rPr>
        <w:t>researcher</w:t>
      </w:r>
      <w:r>
        <w:rPr>
          <w:spacing w:val="1"/>
        </w:rPr>
        <w:t> </w:t>
      </w:r>
      <w:r>
        <w:rPr/>
        <w:t>hopes</w:t>
      </w:r>
      <w:r>
        <w:rPr>
          <w:spacing w:val="2"/>
        </w:rPr>
        <w:t> </w:t>
      </w:r>
      <w:r>
        <w:rPr>
          <w:spacing w:val="1"/>
        </w:rPr>
        <w:t>to</w:t>
      </w:r>
      <w:r>
        <w:rPr>
          <w:spacing w:val="2"/>
        </w:rPr>
        <w:t> </w:t>
      </w:r>
      <w:r>
        <w:rPr>
          <w:spacing w:val="-1"/>
        </w:rPr>
        <w:t>unearth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>
          <w:spacing w:val="-1"/>
        </w:rPr>
        <w:t>systemic</w:t>
      </w:r>
      <w:r>
        <w:rPr>
          <w:spacing w:val="97"/>
        </w:rPr>
        <w:t> </w:t>
      </w:r>
      <w:r>
        <w:rPr>
          <w:spacing w:val="-1"/>
        </w:rPr>
        <w:t>and</w:t>
      </w:r>
      <w:r>
        <w:rPr>
          <w:spacing w:val="9"/>
        </w:rPr>
        <w:t> </w:t>
      </w:r>
      <w:r>
        <w:rPr>
          <w:spacing w:val="-1"/>
        </w:rPr>
        <w:t>localized</w:t>
      </w:r>
      <w:r>
        <w:rPr>
          <w:spacing w:val="11"/>
        </w:rPr>
        <w:t> </w:t>
      </w:r>
      <w:r>
        <w:rPr/>
        <w:t>impediments</w:t>
      </w:r>
      <w:r>
        <w:rPr>
          <w:spacing w:val="10"/>
        </w:rPr>
        <w:t> </w:t>
      </w:r>
      <w:r>
        <w:rPr/>
        <w:t>that</w:t>
      </w:r>
      <w:r>
        <w:rPr>
          <w:spacing w:val="9"/>
        </w:rPr>
        <w:t> </w:t>
      </w:r>
      <w:r>
        <w:rPr>
          <w:spacing w:val="-1"/>
        </w:rPr>
        <w:t>farmers</w:t>
      </w:r>
      <w:r>
        <w:rPr>
          <w:spacing w:val="11"/>
        </w:rPr>
        <w:t> </w:t>
      </w:r>
      <w:r>
        <w:rPr>
          <w:spacing w:val="-1"/>
        </w:rPr>
        <w:t>face.</w:t>
      </w:r>
      <w:r>
        <w:rPr>
          <w:spacing w:val="9"/>
        </w:rPr>
        <w:t> </w:t>
      </w:r>
      <w:r>
        <w:rPr>
          <w:spacing w:val="-1"/>
        </w:rPr>
        <w:t>Moreover,</w:t>
      </w:r>
      <w:r>
        <w:rPr>
          <w:spacing w:val="8"/>
        </w:rPr>
        <w:t> </w:t>
      </w:r>
      <w:r>
        <w:rPr/>
        <w:t>this</w:t>
      </w:r>
      <w:r>
        <w:rPr>
          <w:spacing w:val="9"/>
        </w:rPr>
        <w:t> </w:t>
      </w:r>
      <w:r>
        <w:rPr>
          <w:spacing w:val="-1"/>
        </w:rPr>
        <w:t>exploration</w:t>
      </w:r>
      <w:r>
        <w:rPr>
          <w:spacing w:val="9"/>
        </w:rPr>
        <w:t> </w:t>
      </w:r>
      <w:r>
        <w:rPr>
          <w:spacing w:val="-1"/>
        </w:rPr>
        <w:t>intends</w:t>
      </w:r>
      <w:r>
        <w:rPr>
          <w:spacing w:val="9"/>
        </w:rPr>
        <w:t> </w:t>
      </w:r>
      <w:r>
        <w:rPr/>
        <w:t>to</w:t>
      </w:r>
      <w:r>
        <w:rPr>
          <w:spacing w:val="9"/>
        </w:rPr>
        <w:t> </w:t>
      </w:r>
      <w:r>
        <w:rPr>
          <w:spacing w:val="-1"/>
        </w:rPr>
        <w:t>shed</w:t>
      </w:r>
      <w:r>
        <w:rPr>
          <w:spacing w:val="9"/>
        </w:rPr>
        <w:t> </w:t>
      </w:r>
      <w:r>
        <w:rPr/>
        <w:t>light</w:t>
      </w:r>
      <w:r>
        <w:rPr>
          <w:spacing w:val="9"/>
        </w:rPr>
        <w:t> </w:t>
      </w:r>
      <w:r>
        <w:rPr/>
        <w:t>on</w:t>
      </w:r>
      <w:r>
        <w:rPr>
          <w:spacing w:val="81"/>
        </w:rPr>
        <w:t> </w:t>
      </w:r>
      <w:r>
        <w:rPr/>
        <w:t>the</w:t>
      </w:r>
      <w:r>
        <w:rPr>
          <w:spacing w:val="8"/>
        </w:rPr>
        <w:t> </w:t>
      </w:r>
      <w:r>
        <w:rPr>
          <w:spacing w:val="-1"/>
        </w:rPr>
        <w:t>practical</w:t>
      </w:r>
      <w:r>
        <w:rPr>
          <w:spacing w:val="9"/>
        </w:rPr>
        <w:t> </w:t>
      </w:r>
      <w:r>
        <w:rPr>
          <w:spacing w:val="-1"/>
        </w:rPr>
        <w:t>and</w:t>
      </w:r>
      <w:r>
        <w:rPr>
          <w:spacing w:val="9"/>
        </w:rPr>
        <w:t> </w:t>
      </w:r>
      <w:r>
        <w:rPr/>
        <w:t>perceptual</w:t>
      </w:r>
      <w:r>
        <w:rPr>
          <w:spacing w:val="9"/>
        </w:rPr>
        <w:t> </w:t>
      </w:r>
      <w:r>
        <w:rPr>
          <w:spacing w:val="-1"/>
        </w:rPr>
        <w:t>barriers</w:t>
      </w:r>
      <w:r>
        <w:rPr>
          <w:spacing w:val="8"/>
        </w:rPr>
        <w:t> </w:t>
      </w:r>
      <w:r>
        <w:rPr>
          <w:spacing w:val="-1"/>
        </w:rPr>
        <w:t>such</w:t>
      </w:r>
      <w:r>
        <w:rPr>
          <w:spacing w:val="11"/>
        </w:rPr>
        <w:t> </w:t>
      </w:r>
      <w:r>
        <w:rPr>
          <w:spacing w:val="-1"/>
        </w:rPr>
        <w:t>as</w:t>
      </w:r>
      <w:r>
        <w:rPr>
          <w:spacing w:val="9"/>
        </w:rPr>
        <w:t> </w:t>
      </w:r>
      <w:r>
        <w:rPr/>
        <w:t>knowledge</w:t>
      </w:r>
      <w:r>
        <w:rPr>
          <w:spacing w:val="8"/>
        </w:rPr>
        <w:t> </w:t>
      </w:r>
      <w:r>
        <w:rPr>
          <w:spacing w:val="-1"/>
        </w:rPr>
        <w:t>gaps,</w:t>
      </w:r>
      <w:r>
        <w:rPr>
          <w:spacing w:val="12"/>
        </w:rPr>
        <w:t> </w:t>
      </w:r>
      <w:r>
        <w:rPr>
          <w:spacing w:val="-1"/>
        </w:rPr>
        <w:t>resistance</w:t>
      </w:r>
      <w:r>
        <w:rPr>
          <w:spacing w:val="8"/>
        </w:rPr>
        <w:t> </w:t>
      </w:r>
      <w:r>
        <w:rPr>
          <w:spacing w:val="1"/>
        </w:rPr>
        <w:t>to</w:t>
      </w:r>
      <w:r>
        <w:rPr>
          <w:spacing w:val="9"/>
        </w:rPr>
        <w:t> </w:t>
      </w:r>
      <w:r>
        <w:rPr>
          <w:spacing w:val="-1"/>
        </w:rPr>
        <w:t>change,</w:t>
      </w:r>
      <w:r>
        <w:rPr>
          <w:spacing w:val="11"/>
        </w:rPr>
        <w:t> </w:t>
      </w:r>
      <w:r>
        <w:rPr>
          <w:spacing w:val="-1"/>
        </w:rPr>
        <w:t>and</w:t>
      </w:r>
      <w:r>
        <w:rPr>
          <w:spacing w:val="9"/>
        </w:rPr>
        <w:t> </w:t>
      </w:r>
      <w:r>
        <w:rPr/>
        <w:t>potential</w:t>
      </w:r>
      <w:r>
        <w:rPr>
          <w:spacing w:val="77"/>
        </w:rPr>
        <w:t> </w:t>
      </w:r>
      <w:r>
        <w:rPr>
          <w:spacing w:val="-1"/>
        </w:rPr>
        <w:t>economic constraints</w:t>
      </w:r>
      <w:r>
        <w:rPr/>
        <w:t> that </w:t>
      </w:r>
      <w:r>
        <w:rPr>
          <w:spacing w:val="-1"/>
        </w:rPr>
        <w:t>may</w:t>
      </w:r>
      <w:r>
        <w:rPr/>
        <w:t> be</w:t>
      </w:r>
      <w:r>
        <w:rPr>
          <w:spacing w:val="-1"/>
        </w:rPr>
        <w:t> present.</w:t>
      </w:r>
    </w:p>
    <w:p>
      <w:pPr>
        <w:pStyle w:val="BodyText"/>
        <w:spacing w:line="479" w:lineRule="auto" w:before="170"/>
        <w:ind w:right="216"/>
        <w:jc w:val="left"/>
      </w:pPr>
      <w:r>
        <w:rPr>
          <w:spacing w:val="-1"/>
        </w:rPr>
        <w:t>For</w:t>
      </w:r>
      <w:r>
        <w:rPr/>
        <w:t> the</w:t>
      </w:r>
      <w:r>
        <w:rPr>
          <w:spacing w:val="-2"/>
        </w:rPr>
        <w:t> </w:t>
      </w:r>
      <w:r>
        <w:rPr/>
        <w:t>purposes of this study </w:t>
      </w:r>
      <w:r>
        <w:rPr>
          <w:spacing w:val="-1"/>
        </w:rPr>
        <w:t>barriers</w:t>
      </w:r>
      <w:r>
        <w:rPr/>
        <w:t> that </w:t>
      </w:r>
      <w:r>
        <w:rPr>
          <w:spacing w:val="-1"/>
        </w:rPr>
        <w:t>that</w:t>
      </w:r>
      <w:r>
        <w:rPr/>
        <w:t> hinder the</w:t>
      </w:r>
      <w:r>
        <w:rPr>
          <w:spacing w:val="-2"/>
        </w:rPr>
        <w:t> </w:t>
      </w:r>
      <w:r>
        <w:rPr>
          <w:spacing w:val="-1"/>
        </w:rPr>
        <w:t>implementation</w:t>
      </w:r>
      <w:r>
        <w:rPr/>
        <w:t> </w:t>
      </w:r>
      <w:r>
        <w:rPr>
          <w:spacing w:val="1"/>
        </w:rPr>
        <w:t>of</w:t>
      </w:r>
      <w:r>
        <w:rPr/>
        <w:t> CSA </w:t>
      </w:r>
      <w:r>
        <w:rPr>
          <w:spacing w:val="-1"/>
        </w:rPr>
        <w:t>practices</w:t>
      </w:r>
      <w:r>
        <w:rPr/>
        <w:t> in</w:t>
      </w:r>
      <w:r>
        <w:rPr>
          <w:spacing w:val="49"/>
        </w:rPr>
        <w:t> </w:t>
      </w:r>
      <w:r>
        <w:rPr/>
        <w:t>the </w:t>
      </w:r>
      <w:r>
        <w:rPr>
          <w:spacing w:val="-1"/>
        </w:rPr>
        <w:t>Nadowli-Kaleo</w:t>
      </w:r>
      <w:r>
        <w:rPr/>
        <w:t> </w:t>
      </w:r>
      <w:r>
        <w:rPr>
          <w:spacing w:val="-1"/>
        </w:rPr>
        <w:t>District</w:t>
      </w:r>
      <w:r>
        <w:rPr/>
        <w:t> </w:t>
      </w:r>
      <w:r>
        <w:rPr>
          <w:spacing w:val="-1"/>
        </w:rPr>
        <w:t>were</w:t>
      </w:r>
      <w:r>
        <w:rPr>
          <w:spacing w:val="-2"/>
        </w:rPr>
        <w:t> </w:t>
      </w:r>
      <w:r>
        <w:rPr>
          <w:spacing w:val="-1"/>
        </w:rPr>
        <w:t>identified</w:t>
      </w:r>
      <w:r>
        <w:rPr/>
        <w:t> </w:t>
      </w:r>
      <w:r>
        <w:rPr>
          <w:spacing w:val="-1"/>
        </w:rPr>
        <w:t>from</w:t>
      </w:r>
      <w:r>
        <w:rPr/>
        <w:t> the</w:t>
      </w:r>
      <w:r>
        <w:rPr>
          <w:spacing w:val="-1"/>
        </w:rPr>
        <w:t> farmers.</w:t>
      </w:r>
      <w:r>
        <w:rPr/>
        <w:t> </w:t>
      </w:r>
      <w:r>
        <w:rPr>
          <w:spacing w:val="-1"/>
        </w:rPr>
        <w:t>The </w:t>
      </w:r>
      <w:r>
        <w:rPr/>
        <w:t>outcome</w:t>
      </w:r>
      <w:r>
        <w:rPr>
          <w:spacing w:val="-1"/>
        </w:rPr>
        <w:t> </w:t>
      </w:r>
      <w:r>
        <w:rPr/>
        <w:t>is </w:t>
      </w:r>
      <w:r>
        <w:rPr>
          <w:spacing w:val="-1"/>
        </w:rPr>
        <w:t>indicated</w:t>
      </w:r>
      <w:r>
        <w:rPr/>
        <w:t> in </w:t>
      </w:r>
      <w:r>
        <w:rPr>
          <w:spacing w:val="-1"/>
        </w:rPr>
        <w:t>figure</w:t>
      </w:r>
      <w:r>
        <w:rPr>
          <w:spacing w:val="109"/>
        </w:rPr>
        <w:t> </w:t>
      </w:r>
      <w:r>
        <w:rPr/>
        <w:t>8 </w:t>
      </w:r>
      <w:r>
        <w:rPr>
          <w:spacing w:val="-1"/>
        </w:rPr>
        <w:t>below.</w:t>
      </w:r>
    </w:p>
    <w:p>
      <w:pPr>
        <w:spacing w:line="240" w:lineRule="auto" w:before="5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line="200" w:lineRule="atLeast"/>
        <w:ind w:left="100" w:right="0" w:firstLine="0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sz w:val="20"/>
          <w:szCs w:val="20"/>
        </w:rPr>
        <w:pict>
          <v:group style="width:441.5pt;height:216pt;mso-position-horizontal-relative:char;mso-position-vertical-relative:line" coordorigin="0,0" coordsize="8830,4320">
            <v:shape style="position:absolute;left:770;top:825;width:7285;height:2308" type="#_x0000_t75" stroked="false">
              <v:imagedata r:id="rId46" o:title=""/>
            </v:shape>
            <v:group style="position:absolute;left:3237;top:894;width:247;height:71" coordorigin="3237,894" coordsize="247,71">
              <v:shape style="position:absolute;left:3237;top:894;width:247;height:71" coordorigin="3237,894" coordsize="247,71" path="m3483,965l3326,894,3237,894e" filled="false" stroked="true" strokeweight=".75pt" strokecolor="#a6a6a6">
                <v:path arrowok="t"/>
              </v:shape>
            </v:group>
            <v:group style="position:absolute;left:5100;top:1140;width:637;height:290" coordorigin="5100,1140" coordsize="637,290">
              <v:shape style="position:absolute;left:5100;top:1140;width:637;height:290" coordorigin="5100,1140" coordsize="637,290" path="m5100,1430l5737,1430,5737,1140,5100,1140,5100,1430xe" filled="true" fillcolor="#ffffff" stroked="false">
                <v:path arrowok="t"/>
                <v:fill type="solid"/>
              </v:shape>
            </v:group>
            <v:group style="position:absolute;left:3000;top:2010;width:637;height:290" coordorigin="3000,2010" coordsize="637,290">
              <v:shape style="position:absolute;left:3000;top:2010;width:637;height:290" coordorigin="3000,2010" coordsize="637,290" path="m3000,2300l3637,2300,3637,2010,3000,2010,3000,2300xe" filled="true" fillcolor="#ffffff" stroked="false">
                <v:path arrowok="t"/>
                <v:fill type="solid"/>
              </v:shape>
            </v:group>
            <v:group style="position:absolute;left:2700;top:765;width:537;height:290" coordorigin="2700,765" coordsize="537,290">
              <v:shape style="position:absolute;left:2700;top:765;width:537;height:290" coordorigin="2700,765" coordsize="537,290" path="m2700,1055l3237,1055,3237,765,2700,765,2700,1055xe" filled="true" fillcolor="#ffffff" stroked="false">
                <v:path arrowok="t"/>
                <v:fill type="solid"/>
              </v:shape>
              <v:shape style="position:absolute;left:0;top:0;width:8830;height:4320" type="#_x0000_t202" filled="false" stroked="true" strokeweight="1pt" strokecolor="#000000">
                <v:textbox inset="0,0,0,0">
                  <w:txbxContent>
                    <w:p>
                      <w:pPr>
                        <w:spacing w:before="141"/>
                        <w:ind w:left="1845" w:right="0" w:firstLine="0"/>
                        <w:jc w:val="left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b/>
                          <w:sz w:val="20"/>
                        </w:rPr>
                        <w:t>Barriers</w:t>
                      </w:r>
                      <w:r>
                        <w:rPr>
                          <w:rFonts w:ascii="Times New Roman"/>
                          <w:b/>
                          <w:spacing w:val="-7"/>
                          <w:sz w:val="20"/>
                        </w:rPr>
                        <w:t> </w:t>
                      </w:r>
                      <w:r>
                        <w:rPr>
                          <w:rFonts w:ascii="Times New Roman"/>
                          <w:b/>
                          <w:sz w:val="20"/>
                        </w:rPr>
                        <w:t>to</w:t>
                      </w:r>
                      <w:r>
                        <w:rPr>
                          <w:rFonts w:ascii="Times New Roman"/>
                          <w:b/>
                          <w:spacing w:val="-7"/>
                          <w:sz w:val="20"/>
                        </w:rPr>
                        <w:t> </w:t>
                      </w:r>
                      <w:r>
                        <w:rPr>
                          <w:rFonts w:ascii="Times New Roman"/>
                          <w:b/>
                          <w:sz w:val="20"/>
                        </w:rPr>
                        <w:t>the</w:t>
                      </w:r>
                      <w:r>
                        <w:rPr>
                          <w:rFonts w:ascii="Times New Roman"/>
                          <w:b/>
                          <w:spacing w:val="-6"/>
                          <w:sz w:val="20"/>
                        </w:rPr>
                        <w:t> </w:t>
                      </w:r>
                      <w:r>
                        <w:rPr>
                          <w:rFonts w:ascii="Times New Roman"/>
                          <w:b/>
                          <w:spacing w:val="-1"/>
                          <w:sz w:val="20"/>
                        </w:rPr>
                        <w:t>implementation</w:t>
                      </w:r>
                      <w:r>
                        <w:rPr>
                          <w:rFonts w:ascii="Times New Roman"/>
                          <w:b/>
                          <w:spacing w:val="3"/>
                          <w:sz w:val="20"/>
                        </w:rPr>
                        <w:t> </w:t>
                      </w:r>
                      <w:r>
                        <w:rPr>
                          <w:rFonts w:ascii="Times New Roman"/>
                          <w:b/>
                          <w:sz w:val="20"/>
                        </w:rPr>
                        <w:t>of</w:t>
                      </w:r>
                      <w:r>
                        <w:rPr>
                          <w:rFonts w:ascii="Times New Roman"/>
                          <w:b/>
                          <w:spacing w:val="-8"/>
                          <w:sz w:val="20"/>
                        </w:rPr>
                        <w:t> </w:t>
                      </w:r>
                      <w:r>
                        <w:rPr>
                          <w:rFonts w:ascii="Times New Roman"/>
                          <w:b/>
                          <w:sz w:val="20"/>
                        </w:rPr>
                        <w:t>CSA</w:t>
                      </w:r>
                      <w:r>
                        <w:rPr>
                          <w:rFonts w:ascii="Times New Roman"/>
                          <w:b/>
                          <w:spacing w:val="-4"/>
                          <w:sz w:val="20"/>
                        </w:rPr>
                        <w:t> </w:t>
                      </w:r>
                      <w:r>
                        <w:rPr>
                          <w:rFonts w:ascii="Times New Roman"/>
                          <w:b/>
                          <w:sz w:val="20"/>
                        </w:rPr>
                        <w:t>practices</w:t>
                      </w:r>
                      <w:r>
                        <w:rPr>
                          <w:rFonts w:ascii="Times New Roman"/>
                          <w:b/>
                          <w:spacing w:val="-7"/>
                          <w:sz w:val="20"/>
                        </w:rPr>
                        <w:t> </w:t>
                      </w:r>
                      <w:r>
                        <w:rPr>
                          <w:rFonts w:ascii="Times New Roman"/>
                          <w:b/>
                          <w:sz w:val="20"/>
                        </w:rPr>
                        <w:t>by</w:t>
                      </w:r>
                      <w:r>
                        <w:rPr>
                          <w:rFonts w:ascii="Times New Roman"/>
                          <w:b/>
                          <w:spacing w:val="-5"/>
                          <w:sz w:val="20"/>
                        </w:rPr>
                        <w:t> </w:t>
                      </w:r>
                      <w:r>
                        <w:rPr>
                          <w:rFonts w:ascii="Times New Roman"/>
                          <w:b/>
                          <w:spacing w:val="-1"/>
                          <w:sz w:val="20"/>
                        </w:rPr>
                        <w:t>farmers</w:t>
                      </w:r>
                      <w:r>
                        <w:rPr>
                          <w:rFonts w:ascii="Times New Roman"/>
                          <w:sz w:val="20"/>
                        </w:rPr>
                      </w:r>
                    </w:p>
                    <w:p>
                      <w:pPr>
                        <w:spacing w:line="240" w:lineRule="auto" w:before="6"/>
                        <w:rPr>
                          <w:rFonts w:ascii="Times New Roman" w:hAnsi="Times New Roman" w:cs="Times New Roman" w:eastAsia="Times New Roman"/>
                          <w:sz w:val="16"/>
                          <w:szCs w:val="16"/>
                        </w:rPr>
                      </w:pPr>
                    </w:p>
                    <w:p>
                      <w:pPr>
                        <w:spacing w:line="227" w:lineRule="exact" w:before="0"/>
                        <w:ind w:left="0" w:right="913" w:firstLine="0"/>
                        <w:jc w:val="center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color w:val="404040"/>
                          <w:sz w:val="20"/>
                        </w:rPr>
                        <w:t>8.9%</w:t>
                      </w:r>
                      <w:r>
                        <w:rPr>
                          <w:rFonts w:ascii="Times New Roman"/>
                          <w:sz w:val="20"/>
                        </w:rPr>
                      </w:r>
                    </w:p>
                    <w:p>
                      <w:pPr>
                        <w:spacing w:line="227" w:lineRule="exact" w:before="0"/>
                        <w:ind w:left="2748" w:right="0" w:firstLine="0"/>
                        <w:jc w:val="left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color w:val="404040"/>
                          <w:sz w:val="20"/>
                        </w:rPr>
                        <w:t>1.2%</w:t>
                      </w:r>
                      <w:r>
                        <w:rPr>
                          <w:rFonts w:ascii="Times New Roman"/>
                          <w:sz w:val="20"/>
                        </w:rPr>
                      </w:r>
                    </w:p>
                    <w:p>
                      <w:pPr>
                        <w:spacing w:before="145"/>
                        <w:ind w:left="2005" w:right="0" w:firstLine="0"/>
                        <w:jc w:val="center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color w:val="404040"/>
                          <w:sz w:val="20"/>
                        </w:rPr>
                        <w:t>33.2%</w:t>
                      </w:r>
                      <w:r>
                        <w:rPr>
                          <w:rFonts w:ascii="Times New Roman"/>
                          <w:sz w:val="20"/>
                        </w:rPr>
                      </w:r>
                    </w:p>
                    <w:p>
                      <w:pPr>
                        <w:spacing w:line="240" w:lineRule="auto" w:before="0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</w:p>
                    <w:p>
                      <w:pPr>
                        <w:spacing w:line="240" w:lineRule="auto" w:before="0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</w:p>
                    <w:p>
                      <w:pPr>
                        <w:spacing w:line="240" w:lineRule="auto" w:before="8"/>
                        <w:rPr>
                          <w:rFonts w:ascii="Times New Roman" w:hAnsi="Times New Roman" w:cs="Times New Roman" w:eastAsia="Times New Roman"/>
                          <w:sz w:val="15"/>
                          <w:szCs w:val="15"/>
                        </w:rPr>
                      </w:pPr>
                    </w:p>
                    <w:p>
                      <w:pPr>
                        <w:spacing w:before="0"/>
                        <w:ind w:left="0" w:right="2192" w:firstLine="0"/>
                        <w:jc w:val="center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color w:val="404040"/>
                          <w:sz w:val="20"/>
                        </w:rPr>
                        <w:t>56.8%</w:t>
                      </w:r>
                      <w:r>
                        <w:rPr>
                          <w:rFonts w:ascii="Times New Roman"/>
                          <w:sz w:val="20"/>
                        </w:rPr>
                      </w:r>
                    </w:p>
                    <w:p>
                      <w:pPr>
                        <w:spacing w:line="240" w:lineRule="auto" w:before="0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</w:p>
                    <w:p>
                      <w:pPr>
                        <w:spacing w:line="240" w:lineRule="auto" w:before="0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</w:p>
                    <w:p>
                      <w:pPr>
                        <w:spacing w:line="240" w:lineRule="auto" w:before="0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</w:p>
                    <w:p>
                      <w:pPr>
                        <w:spacing w:line="240" w:lineRule="auto" w:before="0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</w:p>
                    <w:p>
                      <w:pPr>
                        <w:spacing w:line="240" w:lineRule="auto" w:before="0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</w:p>
                    <w:p>
                      <w:pPr>
                        <w:tabs>
                          <w:tab w:pos="4612" w:val="left" w:leader="none"/>
                        </w:tabs>
                        <w:spacing w:line="354" w:lineRule="auto" w:before="175"/>
                        <w:ind w:left="1313" w:right="1970" w:firstLine="0"/>
                        <w:jc w:val="left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sz w:val="20"/>
                        </w:rPr>
                        <w:t>Climate</w:t>
                      </w:r>
                      <w:r>
                        <w:rPr>
                          <w:rFonts w:ascii="Times New Roman"/>
                          <w:spacing w:val="-8"/>
                          <w:sz w:val="20"/>
                        </w:rPr>
                        <w:t> </w:t>
                      </w:r>
                      <w:r>
                        <w:rPr>
                          <w:rFonts w:ascii="Times New Roman"/>
                          <w:sz w:val="20"/>
                        </w:rPr>
                        <w:t>variability</w:t>
                      </w:r>
                      <w:r>
                        <w:rPr>
                          <w:rFonts w:ascii="Times New Roman"/>
                          <w:spacing w:val="-9"/>
                          <w:sz w:val="20"/>
                        </w:rPr>
                        <w:t> </w:t>
                      </w:r>
                      <w:r>
                        <w:rPr>
                          <w:rFonts w:ascii="Times New Roman"/>
                          <w:sz w:val="20"/>
                        </w:rPr>
                        <w:t>and</w:t>
                      </w:r>
                      <w:r>
                        <w:rPr>
                          <w:rFonts w:ascii="Times New Roman"/>
                          <w:spacing w:val="-8"/>
                          <w:sz w:val="20"/>
                        </w:rPr>
                        <w:t> </w:t>
                      </w:r>
                      <w:r>
                        <w:rPr>
                          <w:rFonts w:ascii="Times New Roman"/>
                          <w:sz w:val="20"/>
                        </w:rPr>
                        <w:t>extreme</w:t>
                      </w:r>
                      <w:r>
                        <w:rPr>
                          <w:rFonts w:ascii="Times New Roman"/>
                          <w:spacing w:val="-7"/>
                          <w:sz w:val="20"/>
                        </w:rPr>
                        <w:t> </w:t>
                      </w:r>
                      <w:r>
                        <w:rPr>
                          <w:rFonts w:ascii="Times New Roman"/>
                          <w:sz w:val="20"/>
                        </w:rPr>
                        <w:t>events</w:t>
                        <w:tab/>
                        <w:t>Lack</w:t>
                      </w:r>
                      <w:r>
                        <w:rPr>
                          <w:rFonts w:ascii="Times New Roman"/>
                          <w:spacing w:val="-8"/>
                          <w:sz w:val="20"/>
                        </w:rPr>
                        <w:t> </w:t>
                      </w:r>
                      <w:r>
                        <w:rPr>
                          <w:rFonts w:ascii="Times New Roman"/>
                          <w:sz w:val="20"/>
                        </w:rPr>
                        <w:t>of</w:t>
                      </w:r>
                      <w:r>
                        <w:rPr>
                          <w:rFonts w:ascii="Times New Roman"/>
                          <w:spacing w:val="-7"/>
                          <w:sz w:val="20"/>
                        </w:rPr>
                        <w:t> </w:t>
                      </w:r>
                      <w:r>
                        <w:rPr>
                          <w:rFonts w:ascii="Times New Roman"/>
                          <w:spacing w:val="-1"/>
                          <w:sz w:val="20"/>
                        </w:rPr>
                        <w:t>financial</w:t>
                      </w:r>
                      <w:r>
                        <w:rPr>
                          <w:rFonts w:ascii="Times New Roman"/>
                          <w:spacing w:val="-7"/>
                          <w:sz w:val="20"/>
                        </w:rPr>
                        <w:t> </w:t>
                      </w:r>
                      <w:r>
                        <w:rPr>
                          <w:rFonts w:ascii="Times New Roman"/>
                          <w:sz w:val="20"/>
                        </w:rPr>
                        <w:t>incentives</w:t>
                      </w:r>
                      <w:r>
                        <w:rPr>
                          <w:rFonts w:ascii="Times New Roman"/>
                          <w:spacing w:val="30"/>
                          <w:w w:val="99"/>
                          <w:sz w:val="20"/>
                        </w:rPr>
                        <w:t> </w:t>
                      </w:r>
                      <w:r>
                        <w:rPr>
                          <w:rFonts w:ascii="Times New Roman"/>
                          <w:sz w:val="20"/>
                        </w:rPr>
                        <w:t>Lack</w:t>
                      </w:r>
                      <w:r>
                        <w:rPr>
                          <w:rFonts w:ascii="Times New Roman"/>
                          <w:spacing w:val="-9"/>
                          <w:sz w:val="20"/>
                        </w:rPr>
                        <w:t> </w:t>
                      </w:r>
                      <w:r>
                        <w:rPr>
                          <w:rFonts w:ascii="Times New Roman"/>
                          <w:sz w:val="20"/>
                        </w:rPr>
                        <w:t>of</w:t>
                      </w:r>
                      <w:r>
                        <w:rPr>
                          <w:rFonts w:ascii="Times New Roman"/>
                          <w:spacing w:val="-7"/>
                          <w:sz w:val="20"/>
                        </w:rPr>
                        <w:t> </w:t>
                      </w:r>
                      <w:r>
                        <w:rPr>
                          <w:rFonts w:ascii="Times New Roman"/>
                          <w:spacing w:val="-1"/>
                          <w:sz w:val="20"/>
                        </w:rPr>
                        <w:t>knowledge</w:t>
                        <w:tab/>
                      </w:r>
                      <w:r>
                        <w:rPr>
                          <w:rFonts w:ascii="Times New Roman"/>
                          <w:sz w:val="20"/>
                        </w:rPr>
                        <w:t>Lack</w:t>
                      </w:r>
                      <w:r>
                        <w:rPr>
                          <w:rFonts w:ascii="Times New Roman"/>
                          <w:spacing w:val="-7"/>
                          <w:sz w:val="20"/>
                        </w:rPr>
                        <w:t> </w:t>
                      </w:r>
                      <w:r>
                        <w:rPr>
                          <w:rFonts w:ascii="Times New Roman"/>
                          <w:sz w:val="20"/>
                        </w:rPr>
                        <w:t>of</w:t>
                      </w:r>
                      <w:r>
                        <w:rPr>
                          <w:rFonts w:ascii="Times New Roman"/>
                          <w:spacing w:val="-7"/>
                          <w:sz w:val="20"/>
                        </w:rPr>
                        <w:t> </w:t>
                      </w:r>
                      <w:r>
                        <w:rPr>
                          <w:rFonts w:ascii="Times New Roman"/>
                          <w:spacing w:val="-1"/>
                          <w:sz w:val="20"/>
                        </w:rPr>
                        <w:t>resources</w:t>
                      </w:r>
                      <w:r>
                        <w:rPr>
                          <w:rFonts w:ascii="Times New Roman"/>
                          <w:sz w:val="20"/>
                        </w:rPr>
                      </w:r>
                    </w:p>
                  </w:txbxContent>
                </v:textbox>
                <w10:wrap type="none"/>
              </v:shape>
            </v:group>
          </v:group>
        </w:pict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6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Heading1"/>
        <w:spacing w:line="480" w:lineRule="auto"/>
        <w:ind w:left="100" w:right="1585"/>
        <w:jc w:val="left"/>
        <w:rPr>
          <w:rFonts w:ascii="Times New Roman" w:hAnsi="Times New Roman" w:cs="Times New Roman" w:eastAsia="Times New Roman"/>
          <w:b w:val="0"/>
          <w:bCs w:val="0"/>
        </w:rPr>
      </w:pPr>
      <w:r>
        <w:rPr/>
        <w:pict>
          <v:group style="position:absolute;margin-left:131.039993pt;margin-top:-60.320671pt;width:5pt;height:5pt;mso-position-horizontal-relative:page;mso-position-vertical-relative:paragraph;z-index:-88216" coordorigin="2621,-1206" coordsize="100,100">
            <v:shape style="position:absolute;left:2621;top:-1206;width:100;height:100" coordorigin="2621,-1206" coordsize="100,100" path="m2621,-1107l2720,-1107,2720,-1206,2621,-1206,2621,-1107xe" filled="true" fillcolor="#4471c4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95.989990pt;margin-top:-60.320671pt;width:5pt;height:5pt;mso-position-horizontal-relative:page;mso-position-vertical-relative:paragraph;z-index:-88192" coordorigin="5920,-1206" coordsize="100,100">
            <v:shape style="position:absolute;left:5920;top:-1206;width:100;height:100" coordorigin="5920,-1206" coordsize="100,100" path="m5920,-1107l6019,-1107,6019,-1206,5920,-1206,5920,-1107xe" filled="true" fillcolor="#ec7c3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131.039993pt;margin-top:-43.350674pt;width:5pt;height:5pt;mso-position-horizontal-relative:page;mso-position-vertical-relative:paragraph;z-index:-88168" coordorigin="2621,-867" coordsize="100,100">
            <v:shape style="position:absolute;left:2621;top:-867;width:100;height:100" coordorigin="2621,-867" coordsize="100,100" path="m2621,-767l2720,-767,2720,-867,2621,-867,2621,-767xe" filled="true" fillcolor="#a4a4a4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95.989990pt;margin-top:-43.350674pt;width:5pt;height:5pt;mso-position-horizontal-relative:page;mso-position-vertical-relative:paragraph;z-index:-88144" coordorigin="5920,-867" coordsize="100,100">
            <v:shape style="position:absolute;left:5920;top:-867;width:100;height:100" coordorigin="5920,-867" coordsize="100,100" path="m5920,-767l6019,-767,6019,-867,5920,-867,5920,-767xe" filled="true" fillcolor="#ffc000" stroked="false">
              <v:path arrowok="t"/>
              <v:fill type="solid"/>
            </v:shape>
            <w10:wrap type="none"/>
          </v:group>
        </w:pict>
      </w:r>
      <w:bookmarkStart w:name="_bookmark78" w:id="133"/>
      <w:bookmarkEnd w:id="133"/>
      <w:r>
        <w:rPr>
          <w:b w:val="0"/>
        </w:rPr>
      </w:r>
      <w:r>
        <w:rPr>
          <w:spacing w:val="-1"/>
        </w:rPr>
        <w:t>Figure </w:t>
      </w:r>
      <w:r>
        <w:rPr/>
        <w:t>6 </w:t>
      </w:r>
      <w:r>
        <w:rPr>
          <w:spacing w:val="-1"/>
        </w:rPr>
        <w:t>Barriers</w:t>
      </w:r>
      <w:r>
        <w:rPr/>
        <w:t> to </w:t>
      </w:r>
      <w:r>
        <w:rPr>
          <w:spacing w:val="-1"/>
        </w:rPr>
        <w:t>the</w:t>
      </w:r>
      <w:r>
        <w:rPr>
          <w:spacing w:val="1"/>
        </w:rPr>
        <w:t> </w:t>
      </w:r>
      <w:r>
        <w:rPr>
          <w:spacing w:val="-1"/>
        </w:rPr>
        <w:t>Implementation</w:t>
      </w:r>
      <w:r>
        <w:rPr>
          <w:spacing w:val="1"/>
        </w:rPr>
        <w:t> </w:t>
      </w:r>
      <w:r>
        <w:rPr/>
        <w:t>of CSA</w:t>
      </w:r>
      <w:r>
        <w:rPr>
          <w:spacing w:val="-13"/>
        </w:rPr>
        <w:t> </w:t>
      </w:r>
      <w:r>
        <w:rPr>
          <w:spacing w:val="-1"/>
        </w:rPr>
        <w:t>Practices</w:t>
      </w:r>
      <w:r>
        <w:rPr/>
        <w:t> by </w:t>
      </w:r>
      <w:r>
        <w:rPr>
          <w:spacing w:val="-1"/>
        </w:rPr>
        <w:t>Farmers</w:t>
      </w:r>
      <w:r>
        <w:rPr>
          <w:spacing w:val="53"/>
        </w:rPr>
        <w:t> </w:t>
      </w:r>
      <w:r>
        <w:rPr>
          <w:rFonts w:ascii="Times New Roman"/>
          <w:spacing w:val="-1"/>
        </w:rPr>
        <w:t>Source: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Field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Survey,</w:t>
      </w:r>
      <w:r>
        <w:rPr>
          <w:rFonts w:ascii="Times New Roman"/>
        </w:rPr>
        <w:t> 2023</w:t>
      </w:r>
      <w:r>
        <w:rPr>
          <w:rFonts w:ascii="Times New Roman"/>
          <w:b w:val="0"/>
        </w:rPr>
      </w:r>
    </w:p>
    <w:p>
      <w:pPr>
        <w:spacing w:after="0" w:line="480" w:lineRule="auto"/>
        <w:jc w:val="left"/>
        <w:rPr>
          <w:rFonts w:ascii="Times New Roman" w:hAnsi="Times New Roman" w:cs="Times New Roman" w:eastAsia="Times New Roman"/>
        </w:rPr>
        <w:sectPr>
          <w:pgSz w:w="12240" w:h="15840"/>
          <w:pgMar w:header="0" w:footer="1213" w:top="1400" w:bottom="1400" w:left="1340" w:right="1340"/>
        </w:sectPr>
      </w:pPr>
    </w:p>
    <w:p>
      <w:pPr>
        <w:pStyle w:val="BodyText"/>
        <w:spacing w:line="480" w:lineRule="auto" w:before="39"/>
        <w:ind w:right="115"/>
        <w:jc w:val="both"/>
      </w:pPr>
      <w:r>
        <w:rPr>
          <w:spacing w:val="-1"/>
        </w:rPr>
        <w:t>According</w:t>
      </w:r>
      <w:r>
        <w:rPr>
          <w:spacing w:val="-10"/>
        </w:rPr>
        <w:t> </w:t>
      </w:r>
      <w:r>
        <w:rPr/>
        <w:t>to</w:t>
      </w:r>
      <w:r>
        <w:rPr>
          <w:spacing w:val="-7"/>
        </w:rPr>
        <w:t> </w:t>
      </w:r>
      <w:r>
        <w:rPr>
          <w:spacing w:val="-1"/>
        </w:rPr>
        <w:t>Figure</w:t>
      </w:r>
      <w:r>
        <w:rPr>
          <w:spacing w:val="-11"/>
        </w:rPr>
        <w:t> </w:t>
      </w:r>
      <w:r>
        <w:rPr/>
        <w:t>6</w:t>
      </w:r>
      <w:r>
        <w:rPr>
          <w:spacing w:val="-10"/>
        </w:rPr>
        <w:t> </w:t>
      </w:r>
      <w:r>
        <w:rPr/>
        <w:t>above,</w:t>
      </w:r>
      <w:r>
        <w:rPr>
          <w:spacing w:val="-10"/>
        </w:rPr>
        <w:t> </w:t>
      </w:r>
      <w:r>
        <w:rPr>
          <w:spacing w:val="-1"/>
        </w:rPr>
        <w:t>lack</w:t>
      </w:r>
      <w:r>
        <w:rPr>
          <w:spacing w:val="-10"/>
        </w:rPr>
        <w:t> </w:t>
      </w:r>
      <w:r>
        <w:rPr/>
        <w:t>of</w:t>
      </w:r>
      <w:r>
        <w:rPr>
          <w:spacing w:val="-8"/>
        </w:rPr>
        <w:t> </w:t>
      </w:r>
      <w:r>
        <w:rPr>
          <w:spacing w:val="-1"/>
        </w:rPr>
        <w:t>financial</w:t>
      </w:r>
      <w:r>
        <w:rPr>
          <w:spacing w:val="-10"/>
        </w:rPr>
        <w:t> </w:t>
      </w:r>
      <w:r>
        <w:rPr/>
        <w:t>incentives,</w:t>
      </w:r>
      <w:r>
        <w:rPr>
          <w:spacing w:val="-10"/>
        </w:rPr>
        <w:t> </w:t>
      </w:r>
      <w:r>
        <w:rPr>
          <w:spacing w:val="-1"/>
        </w:rPr>
        <w:t>which</w:t>
      </w:r>
      <w:r>
        <w:rPr>
          <w:spacing w:val="-10"/>
        </w:rPr>
        <w:t> </w:t>
      </w:r>
      <w:r>
        <w:rPr>
          <w:spacing w:val="-1"/>
        </w:rPr>
        <w:t>accounts</w:t>
      </w:r>
      <w:r>
        <w:rPr>
          <w:spacing w:val="-9"/>
        </w:rPr>
        <w:t> </w:t>
      </w:r>
      <w:r>
        <w:rPr/>
        <w:t>for</w:t>
      </w:r>
      <w:r>
        <w:rPr>
          <w:spacing w:val="-11"/>
        </w:rPr>
        <w:t> </w:t>
      </w:r>
      <w:r>
        <w:rPr/>
        <w:t>56.8%</w:t>
      </w:r>
      <w:r>
        <w:rPr>
          <w:spacing w:val="-11"/>
        </w:rPr>
        <w:t> </w:t>
      </w:r>
      <w:r>
        <w:rPr/>
        <w:t>of</w:t>
      </w:r>
      <w:r>
        <w:rPr>
          <w:spacing w:val="-11"/>
        </w:rPr>
        <w:t> </w:t>
      </w:r>
      <w:r>
        <w:rPr/>
        <w:t>the</w:t>
      </w:r>
      <w:r>
        <w:rPr>
          <w:spacing w:val="-11"/>
        </w:rPr>
        <w:t> </w:t>
      </w:r>
      <w:r>
        <w:rPr/>
        <w:t>barriers</w:t>
      </w:r>
      <w:r>
        <w:rPr>
          <w:spacing w:val="63"/>
        </w:rPr>
        <w:t> </w:t>
      </w:r>
      <w:r>
        <w:rPr/>
        <w:t>to</w:t>
      </w:r>
      <w:r>
        <w:rPr>
          <w:spacing w:val="9"/>
        </w:rPr>
        <w:t> </w:t>
      </w:r>
      <w:r>
        <w:rPr/>
        <w:t>the</w:t>
      </w:r>
      <w:r>
        <w:rPr>
          <w:spacing w:val="8"/>
        </w:rPr>
        <w:t> </w:t>
      </w:r>
      <w:r>
        <w:rPr>
          <w:spacing w:val="-1"/>
        </w:rPr>
        <w:t>adoption</w:t>
      </w:r>
      <w:r>
        <w:rPr>
          <w:spacing w:val="9"/>
        </w:rPr>
        <w:t> </w:t>
      </w:r>
      <w:r>
        <w:rPr/>
        <w:t>of</w:t>
      </w:r>
      <w:r>
        <w:rPr>
          <w:spacing w:val="6"/>
        </w:rPr>
        <w:t> </w:t>
      </w:r>
      <w:r>
        <w:rPr/>
        <w:t>CSA</w:t>
      </w:r>
      <w:r>
        <w:rPr>
          <w:spacing w:val="8"/>
        </w:rPr>
        <w:t> </w:t>
      </w:r>
      <w:r>
        <w:rPr>
          <w:spacing w:val="-1"/>
        </w:rPr>
        <w:t>practices</w:t>
      </w:r>
      <w:r>
        <w:rPr>
          <w:spacing w:val="9"/>
        </w:rPr>
        <w:t> </w:t>
      </w:r>
      <w:r>
        <w:rPr/>
        <w:t>in</w:t>
      </w:r>
      <w:r>
        <w:rPr>
          <w:spacing w:val="9"/>
        </w:rPr>
        <w:t> </w:t>
      </w:r>
      <w:r>
        <w:rPr/>
        <w:t>the</w:t>
      </w:r>
      <w:r>
        <w:rPr>
          <w:spacing w:val="8"/>
        </w:rPr>
        <w:t> </w:t>
      </w:r>
      <w:r>
        <w:rPr/>
        <w:t>Nadowli-Kaleo</w:t>
      </w:r>
      <w:r>
        <w:rPr>
          <w:spacing w:val="9"/>
        </w:rPr>
        <w:t> </w:t>
      </w:r>
      <w:r>
        <w:rPr>
          <w:spacing w:val="-1"/>
        </w:rPr>
        <w:t>District,</w:t>
      </w:r>
      <w:r>
        <w:rPr>
          <w:spacing w:val="9"/>
        </w:rPr>
        <w:t> </w:t>
      </w:r>
      <w:r>
        <w:rPr/>
        <w:t>is</w:t>
      </w:r>
      <w:r>
        <w:rPr>
          <w:spacing w:val="10"/>
        </w:rPr>
        <w:t> </w:t>
      </w:r>
      <w:r>
        <w:rPr/>
        <w:t>the</w:t>
      </w:r>
      <w:r>
        <w:rPr>
          <w:spacing w:val="8"/>
        </w:rPr>
        <w:t> </w:t>
      </w:r>
      <w:r>
        <w:rPr>
          <w:spacing w:val="-1"/>
        </w:rPr>
        <w:t>biggest</w:t>
      </w:r>
      <w:r>
        <w:rPr>
          <w:spacing w:val="10"/>
        </w:rPr>
        <w:t> </w:t>
      </w:r>
      <w:r>
        <w:rPr>
          <w:spacing w:val="-1"/>
        </w:rPr>
        <w:t>one.</w:t>
      </w:r>
      <w:r>
        <w:rPr>
          <w:spacing w:val="9"/>
        </w:rPr>
        <w:t> </w:t>
      </w:r>
      <w:r>
        <w:rPr>
          <w:spacing w:val="-1"/>
        </w:rPr>
        <w:t>These</w:t>
      </w:r>
      <w:r>
        <w:rPr>
          <w:spacing w:val="8"/>
        </w:rPr>
        <w:t> </w:t>
      </w:r>
      <w:r>
        <w:rPr>
          <w:spacing w:val="-1"/>
        </w:rPr>
        <w:t>results</w:t>
      </w:r>
      <w:r>
        <w:rPr>
          <w:spacing w:val="59"/>
        </w:rPr>
        <w:t> </w:t>
      </w:r>
      <w:r>
        <w:rPr>
          <w:rFonts w:ascii="Times New Roman" w:hAnsi="Times New Roman" w:cs="Times New Roman" w:eastAsia="Times New Roman"/>
          <w:spacing w:val="-1"/>
        </w:rPr>
        <w:t>back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-1"/>
        </w:rPr>
        <w:t>Wassie</w:t>
      </w:r>
      <w:r>
        <w:rPr>
          <w:rFonts w:ascii="Times New Roman" w:hAnsi="Times New Roman" w:cs="Times New Roman" w:eastAsia="Times New Roman"/>
          <w:spacing w:val="1"/>
        </w:rPr>
        <w:t> </w:t>
      </w:r>
      <w:r>
        <w:rPr>
          <w:rFonts w:ascii="Times New Roman" w:hAnsi="Times New Roman" w:cs="Times New Roman" w:eastAsia="Times New Roman"/>
          <w:spacing w:val="-1"/>
        </w:rPr>
        <w:t>and</w:t>
      </w:r>
      <w:r>
        <w:rPr>
          <w:rFonts w:ascii="Times New Roman" w:hAnsi="Times New Roman" w:cs="Times New Roman" w:eastAsia="Times New Roman"/>
        </w:rPr>
        <w:t> Pauline’s </w:t>
      </w:r>
      <w:r>
        <w:rPr>
          <w:rFonts w:ascii="Times New Roman" w:hAnsi="Times New Roman" w:cs="Times New Roman" w:eastAsia="Times New Roman"/>
          <w:spacing w:val="-1"/>
        </w:rPr>
        <w:t>(2018) </w:t>
      </w:r>
      <w:r>
        <w:rPr>
          <w:rFonts w:ascii="Times New Roman" w:hAnsi="Times New Roman" w:cs="Times New Roman" w:eastAsia="Times New Roman"/>
        </w:rPr>
        <w:t>findings which</w:t>
      </w:r>
      <w:r>
        <w:rPr>
          <w:rFonts w:ascii="Times New Roman" w:hAnsi="Times New Roman" w:cs="Times New Roman" w:eastAsia="Times New Roman"/>
          <w:spacing w:val="1"/>
        </w:rPr>
        <w:t> </w:t>
      </w:r>
      <w:r>
        <w:rPr>
          <w:rFonts w:ascii="Times New Roman" w:hAnsi="Times New Roman" w:cs="Times New Roman" w:eastAsia="Times New Roman"/>
          <w:spacing w:val="-1"/>
        </w:rPr>
        <w:t>identified</w:t>
      </w:r>
      <w:r>
        <w:rPr>
          <w:rFonts w:ascii="Times New Roman" w:hAnsi="Times New Roman" w:cs="Times New Roman" w:eastAsia="Times New Roman"/>
        </w:rPr>
        <w:t> the </w:t>
      </w:r>
      <w:r>
        <w:rPr>
          <w:rFonts w:ascii="Times New Roman" w:hAnsi="Times New Roman" w:cs="Times New Roman" w:eastAsia="Times New Roman"/>
          <w:spacing w:val="-1"/>
        </w:rPr>
        <w:t>lack</w:t>
      </w:r>
      <w:r>
        <w:rPr>
          <w:rFonts w:ascii="Times New Roman" w:hAnsi="Times New Roman" w:cs="Times New Roman" w:eastAsia="Times New Roman"/>
        </w:rPr>
        <w:t> of incentiv</w:t>
      </w:r>
      <w:r>
        <w:rPr/>
        <w:t>es by </w:t>
      </w:r>
      <w:r>
        <w:rPr>
          <w:spacing w:val="-1"/>
        </w:rPr>
        <w:t>farmers</w:t>
      </w:r>
      <w:r>
        <w:rPr/>
        <w:t> </w:t>
      </w:r>
      <w:r>
        <w:rPr>
          <w:spacing w:val="-1"/>
        </w:rPr>
        <w:t>as</w:t>
      </w:r>
      <w:r>
        <w:rPr>
          <w:spacing w:val="2"/>
        </w:rPr>
        <w:t> </w:t>
      </w:r>
      <w:r>
        <w:rPr/>
        <w:t>a</w:t>
      </w:r>
      <w:r>
        <w:rPr>
          <w:spacing w:val="55"/>
        </w:rPr>
        <w:t> </w:t>
      </w:r>
      <w:r>
        <w:rPr>
          <w:spacing w:val="-1"/>
        </w:rPr>
        <w:t>factor</w:t>
      </w:r>
      <w:r>
        <w:rPr>
          <w:spacing w:val="-8"/>
        </w:rPr>
        <w:t> </w:t>
      </w:r>
      <w:r>
        <w:rPr/>
        <w:t>that</w:t>
      </w:r>
      <w:r>
        <w:rPr>
          <w:spacing w:val="-8"/>
        </w:rPr>
        <w:t> </w:t>
      </w:r>
      <w:r>
        <w:rPr>
          <w:spacing w:val="-1"/>
        </w:rPr>
        <w:t>prevents</w:t>
      </w:r>
      <w:r>
        <w:rPr>
          <w:spacing w:val="-7"/>
        </w:rPr>
        <w:t> </w:t>
      </w:r>
      <w:r>
        <w:rPr>
          <w:spacing w:val="-1"/>
        </w:rPr>
        <w:t>farmers</w:t>
      </w:r>
      <w:r>
        <w:rPr>
          <w:spacing w:val="-8"/>
        </w:rPr>
        <w:t> </w:t>
      </w:r>
      <w:r>
        <w:rPr>
          <w:spacing w:val="-1"/>
        </w:rPr>
        <w:t>from</w:t>
      </w:r>
      <w:r>
        <w:rPr>
          <w:spacing w:val="-7"/>
        </w:rPr>
        <w:t> </w:t>
      </w:r>
      <w:r>
        <w:rPr>
          <w:spacing w:val="-1"/>
        </w:rPr>
        <w:t>adopting</w:t>
      </w:r>
      <w:r>
        <w:rPr>
          <w:spacing w:val="-8"/>
        </w:rPr>
        <w:t> </w:t>
      </w:r>
      <w:r>
        <w:rPr/>
        <w:t>CSA</w:t>
      </w:r>
      <w:r>
        <w:rPr>
          <w:spacing w:val="-8"/>
        </w:rPr>
        <w:t> </w:t>
      </w:r>
      <w:r>
        <w:rPr>
          <w:spacing w:val="-1"/>
        </w:rPr>
        <w:t>practices.</w:t>
      </w:r>
      <w:r>
        <w:rPr>
          <w:spacing w:val="-7"/>
        </w:rPr>
        <w:t> </w:t>
      </w:r>
      <w:r>
        <w:rPr/>
        <w:t>The</w:t>
      </w:r>
      <w:r>
        <w:rPr>
          <w:spacing w:val="-9"/>
        </w:rPr>
        <w:t> </w:t>
      </w:r>
      <w:r>
        <w:rPr/>
        <w:t>findings</w:t>
      </w:r>
      <w:r>
        <w:rPr>
          <w:spacing w:val="-7"/>
        </w:rPr>
        <w:t> </w:t>
      </w:r>
      <w:r>
        <w:rPr>
          <w:spacing w:val="-1"/>
        </w:rPr>
        <w:t>indicate</w:t>
      </w:r>
      <w:r>
        <w:rPr>
          <w:spacing w:val="-8"/>
        </w:rPr>
        <w:t> </w:t>
      </w:r>
      <w:r>
        <w:rPr/>
        <w:t>that</w:t>
      </w:r>
      <w:r>
        <w:rPr>
          <w:spacing w:val="-8"/>
        </w:rPr>
        <w:t> </w:t>
      </w:r>
      <w:r>
        <w:rPr/>
        <w:t>the</w:t>
      </w:r>
      <w:r>
        <w:rPr>
          <w:spacing w:val="-8"/>
        </w:rPr>
        <w:t> </w:t>
      </w:r>
      <w:r>
        <w:rPr/>
        <w:t>high</w:t>
      </w:r>
      <w:r>
        <w:rPr>
          <w:spacing w:val="-7"/>
        </w:rPr>
        <w:t> </w:t>
      </w:r>
      <w:r>
        <w:rPr>
          <w:spacing w:val="-1"/>
        </w:rPr>
        <w:t>costs</w:t>
      </w:r>
      <w:r>
        <w:rPr>
          <w:spacing w:val="73"/>
        </w:rPr>
        <w:t> </w:t>
      </w:r>
      <w:r>
        <w:rPr>
          <w:spacing w:val="-1"/>
        </w:rPr>
        <w:t>associated</w:t>
      </w:r>
      <w:r>
        <w:rPr>
          <w:spacing w:val="-3"/>
        </w:rPr>
        <w:t> </w:t>
      </w:r>
      <w:r>
        <w:rPr/>
        <w:t>with</w:t>
      </w:r>
      <w:r>
        <w:rPr>
          <w:spacing w:val="-5"/>
        </w:rPr>
        <w:t> </w:t>
      </w:r>
      <w:r>
        <w:rPr/>
        <w:t>implementing</w:t>
      </w:r>
      <w:r>
        <w:rPr>
          <w:spacing w:val="-5"/>
        </w:rPr>
        <w:t> </w:t>
      </w:r>
      <w:r>
        <w:rPr>
          <w:spacing w:val="-1"/>
        </w:rPr>
        <w:t>Climate-Smart</w:t>
      </w:r>
      <w:r>
        <w:rPr>
          <w:spacing w:val="-5"/>
        </w:rPr>
        <w:t> </w:t>
      </w:r>
      <w:r>
        <w:rPr/>
        <w:t>Agriculture</w:t>
      </w:r>
      <w:r>
        <w:rPr>
          <w:spacing w:val="-6"/>
        </w:rPr>
        <w:t> </w:t>
      </w:r>
      <w:r>
        <w:rPr/>
        <w:t>(CSA)</w:t>
      </w:r>
      <w:r>
        <w:rPr>
          <w:spacing w:val="-4"/>
        </w:rPr>
        <w:t> </w:t>
      </w:r>
      <w:r>
        <w:rPr>
          <w:spacing w:val="-1"/>
        </w:rPr>
        <w:t>practices</w:t>
      </w:r>
      <w:r>
        <w:rPr>
          <w:spacing w:val="-3"/>
        </w:rPr>
        <w:t> </w:t>
      </w:r>
      <w:r>
        <w:rPr>
          <w:spacing w:val="-1"/>
        </w:rPr>
        <w:t>are</w:t>
      </w:r>
      <w:r>
        <w:rPr>
          <w:spacing w:val="-5"/>
        </w:rPr>
        <w:t> </w:t>
      </w:r>
      <w:r>
        <w:rPr/>
        <w:t>a</w:t>
      </w:r>
      <w:r>
        <w:rPr>
          <w:spacing w:val="-6"/>
        </w:rPr>
        <w:t> </w:t>
      </w:r>
      <w:r>
        <w:rPr>
          <w:spacing w:val="-1"/>
        </w:rPr>
        <w:t>significant</w:t>
      </w:r>
      <w:r>
        <w:rPr>
          <w:spacing w:val="-5"/>
        </w:rPr>
        <w:t> </w:t>
      </w:r>
      <w:r>
        <w:rPr>
          <w:spacing w:val="-1"/>
        </w:rPr>
        <w:t>barrier</w:t>
      </w:r>
      <w:r>
        <w:rPr>
          <w:spacing w:val="87"/>
        </w:rPr>
        <w:t> </w:t>
      </w:r>
      <w:r>
        <w:rPr/>
        <w:t>to</w:t>
      </w:r>
      <w:r>
        <w:rPr>
          <w:spacing w:val="-2"/>
        </w:rPr>
        <w:t> </w:t>
      </w:r>
      <w:r>
        <w:rPr>
          <w:spacing w:val="-1"/>
        </w:rPr>
        <w:t>adoption</w:t>
      </w:r>
      <w:r>
        <w:rPr>
          <w:spacing w:val="-3"/>
        </w:rPr>
        <w:t> </w:t>
      </w:r>
      <w:r>
        <w:rPr/>
        <w:t>for</w:t>
      </w:r>
      <w:r>
        <w:rPr>
          <w:spacing w:val="-4"/>
        </w:rPr>
        <w:t> </w:t>
      </w:r>
      <w:r>
        <w:rPr>
          <w:spacing w:val="-1"/>
        </w:rPr>
        <w:t>farmers</w:t>
      </w:r>
      <w:r>
        <w:rPr>
          <w:spacing w:val="-3"/>
        </w:rPr>
        <w:t> </w:t>
      </w:r>
      <w:r>
        <w:rPr/>
        <w:t>in</w:t>
      </w:r>
      <w:r>
        <w:rPr>
          <w:spacing w:val="-2"/>
        </w:rPr>
        <w:t> </w:t>
      </w:r>
      <w:r>
        <w:rPr/>
        <w:t>the</w:t>
      </w:r>
      <w:r>
        <w:rPr>
          <w:spacing w:val="-3"/>
        </w:rPr>
        <w:t> </w:t>
      </w:r>
      <w:r>
        <w:rPr>
          <w:spacing w:val="-1"/>
        </w:rPr>
        <w:t>district (Israel</w:t>
      </w:r>
      <w:r>
        <w:rPr>
          <w:spacing w:val="-2"/>
        </w:rPr>
        <w:t> </w:t>
      </w:r>
      <w:r>
        <w:rPr>
          <w:spacing w:val="-1"/>
        </w:rPr>
        <w:t>et</w:t>
      </w:r>
      <w:r>
        <w:rPr>
          <w:spacing w:val="-2"/>
        </w:rPr>
        <w:t> </w:t>
      </w:r>
      <w:r>
        <w:rPr>
          <w:spacing w:val="-1"/>
        </w:rPr>
        <w:t>al.,</w:t>
      </w:r>
      <w:r>
        <w:rPr>
          <w:spacing w:val="-2"/>
        </w:rPr>
        <w:t> </w:t>
      </w:r>
      <w:r>
        <w:rPr>
          <w:spacing w:val="-1"/>
        </w:rPr>
        <w:t>2020).</w:t>
      </w:r>
      <w:r>
        <w:rPr>
          <w:spacing w:val="-3"/>
        </w:rPr>
        <w:t> </w:t>
      </w:r>
      <w:r>
        <w:rPr/>
        <w:t>This</w:t>
      </w:r>
      <w:r>
        <w:rPr>
          <w:spacing w:val="-2"/>
        </w:rPr>
        <w:t> </w:t>
      </w:r>
      <w:r>
        <w:rPr/>
        <w:t>is</w:t>
      </w:r>
      <w:r>
        <w:rPr>
          <w:spacing w:val="-2"/>
        </w:rPr>
        <w:t> </w:t>
      </w:r>
      <w:r>
        <w:rPr/>
        <w:t>a</w:t>
      </w:r>
      <w:r>
        <w:rPr>
          <w:spacing w:val="-4"/>
        </w:rPr>
        <w:t> </w:t>
      </w:r>
      <w:r>
        <w:rPr>
          <w:spacing w:val="-1"/>
        </w:rPr>
        <w:t>typical</w:t>
      </w:r>
      <w:r>
        <w:rPr>
          <w:spacing w:val="-2"/>
        </w:rPr>
        <w:t> </w:t>
      </w:r>
      <w:r>
        <w:rPr>
          <w:spacing w:val="-1"/>
        </w:rPr>
        <w:t>obstacle</w:t>
      </w:r>
      <w:r>
        <w:rPr>
          <w:spacing w:val="-3"/>
        </w:rPr>
        <w:t> </w:t>
      </w:r>
      <w:r>
        <w:rPr/>
        <w:t>to</w:t>
      </w:r>
      <w:r>
        <w:rPr>
          <w:spacing w:val="-2"/>
        </w:rPr>
        <w:t> </w:t>
      </w:r>
      <w:r>
        <w:rPr/>
        <w:t>the</w:t>
      </w:r>
      <w:r>
        <w:rPr>
          <w:spacing w:val="-3"/>
        </w:rPr>
        <w:t> </w:t>
      </w:r>
      <w:r>
        <w:rPr>
          <w:spacing w:val="-1"/>
        </w:rPr>
        <w:t>adoption</w:t>
      </w:r>
      <w:r>
        <w:rPr>
          <w:spacing w:val="87"/>
        </w:rPr>
        <w:t> </w:t>
      </w:r>
      <w:r>
        <w:rPr/>
        <w:t>of</w:t>
      </w:r>
      <w:r>
        <w:rPr>
          <w:spacing w:val="32"/>
        </w:rPr>
        <w:t> </w:t>
      </w:r>
      <w:r>
        <w:rPr>
          <w:spacing w:val="-1"/>
        </w:rPr>
        <w:t>sustainable</w:t>
      </w:r>
      <w:r>
        <w:rPr>
          <w:spacing w:val="34"/>
        </w:rPr>
        <w:t> </w:t>
      </w:r>
      <w:r>
        <w:rPr/>
        <w:t>farming</w:t>
      </w:r>
      <w:r>
        <w:rPr>
          <w:spacing w:val="36"/>
        </w:rPr>
        <w:t> </w:t>
      </w:r>
      <w:r>
        <w:rPr/>
        <w:t>methods,</w:t>
      </w:r>
      <w:r>
        <w:rPr>
          <w:spacing w:val="33"/>
        </w:rPr>
        <w:t> </w:t>
      </w:r>
      <w:r>
        <w:rPr>
          <w:spacing w:val="-1"/>
        </w:rPr>
        <w:t>particularly</w:t>
      </w:r>
      <w:r>
        <w:rPr>
          <w:spacing w:val="36"/>
        </w:rPr>
        <w:t> </w:t>
      </w:r>
      <w:r>
        <w:rPr/>
        <w:t>in</w:t>
      </w:r>
      <w:r>
        <w:rPr>
          <w:spacing w:val="36"/>
        </w:rPr>
        <w:t> </w:t>
      </w:r>
      <w:r>
        <w:rPr>
          <w:spacing w:val="-1"/>
        </w:rPr>
        <w:t>poorer</w:t>
      </w:r>
      <w:r>
        <w:rPr>
          <w:spacing w:val="32"/>
        </w:rPr>
        <w:t> </w:t>
      </w:r>
      <w:r>
        <w:rPr/>
        <w:t>nations</w:t>
      </w:r>
      <w:r>
        <w:rPr>
          <w:spacing w:val="33"/>
        </w:rPr>
        <w:t> </w:t>
      </w:r>
      <w:r>
        <w:rPr/>
        <w:t>where</w:t>
      </w:r>
      <w:r>
        <w:rPr>
          <w:spacing w:val="33"/>
        </w:rPr>
        <w:t> </w:t>
      </w:r>
      <w:r>
        <w:rPr>
          <w:spacing w:val="-1"/>
        </w:rPr>
        <w:t>credit</w:t>
      </w:r>
      <w:r>
        <w:rPr>
          <w:spacing w:val="34"/>
        </w:rPr>
        <w:t> </w:t>
      </w:r>
      <w:r>
        <w:rPr/>
        <w:t>is</w:t>
      </w:r>
      <w:r>
        <w:rPr>
          <w:spacing w:val="34"/>
        </w:rPr>
        <w:t> </w:t>
      </w:r>
      <w:r>
        <w:rPr>
          <w:spacing w:val="-1"/>
        </w:rPr>
        <w:t>scarce.</w:t>
      </w:r>
      <w:r>
        <w:rPr>
          <w:spacing w:val="35"/>
        </w:rPr>
        <w:t> </w:t>
      </w:r>
      <w:r>
        <w:rPr/>
        <w:t>Climate</w:t>
      </w:r>
      <w:r>
        <w:rPr>
          <w:spacing w:val="65"/>
        </w:rPr>
        <w:t> </w:t>
      </w:r>
      <w:r>
        <w:rPr>
          <w:spacing w:val="-1"/>
        </w:rPr>
        <w:t>variability</w:t>
      </w:r>
      <w:r>
        <w:rPr>
          <w:spacing w:val="45"/>
        </w:rPr>
        <w:t> </w:t>
      </w:r>
      <w:r>
        <w:rPr>
          <w:spacing w:val="-1"/>
        </w:rPr>
        <w:t>and</w:t>
      </w:r>
      <w:r>
        <w:rPr>
          <w:spacing w:val="45"/>
        </w:rPr>
        <w:t> </w:t>
      </w:r>
      <w:r>
        <w:rPr>
          <w:spacing w:val="-1"/>
        </w:rPr>
        <w:t>extreme</w:t>
      </w:r>
      <w:r>
        <w:rPr>
          <w:spacing w:val="47"/>
        </w:rPr>
        <w:t> </w:t>
      </w:r>
      <w:r>
        <w:rPr>
          <w:spacing w:val="-1"/>
        </w:rPr>
        <w:t>events</w:t>
      </w:r>
      <w:r>
        <w:rPr>
          <w:spacing w:val="46"/>
        </w:rPr>
        <w:t> </w:t>
      </w:r>
      <w:r>
        <w:rPr/>
        <w:t>are</w:t>
      </w:r>
      <w:r>
        <w:rPr>
          <w:spacing w:val="43"/>
        </w:rPr>
        <w:t> </w:t>
      </w:r>
      <w:r>
        <w:rPr/>
        <w:t>the</w:t>
      </w:r>
      <w:r>
        <w:rPr>
          <w:spacing w:val="47"/>
        </w:rPr>
        <w:t> </w:t>
      </w:r>
      <w:r>
        <w:rPr/>
        <w:t>second-largest</w:t>
      </w:r>
      <w:r>
        <w:rPr>
          <w:spacing w:val="46"/>
        </w:rPr>
        <w:t> </w:t>
      </w:r>
      <w:r>
        <w:rPr>
          <w:spacing w:val="-1"/>
        </w:rPr>
        <w:t>obstacles,</w:t>
      </w:r>
      <w:r>
        <w:rPr>
          <w:spacing w:val="47"/>
        </w:rPr>
        <w:t> </w:t>
      </w:r>
      <w:r>
        <w:rPr/>
        <w:t>with</w:t>
      </w:r>
      <w:r>
        <w:rPr>
          <w:spacing w:val="45"/>
        </w:rPr>
        <w:t> </w:t>
      </w:r>
      <w:r>
        <w:rPr/>
        <w:t>a</w:t>
      </w:r>
      <w:r>
        <w:rPr>
          <w:spacing w:val="48"/>
        </w:rPr>
        <w:t> </w:t>
      </w:r>
      <w:r>
        <w:rPr>
          <w:spacing w:val="-1"/>
        </w:rPr>
        <w:t>percentage</w:t>
      </w:r>
      <w:r>
        <w:rPr>
          <w:spacing w:val="44"/>
        </w:rPr>
        <w:t> </w:t>
      </w:r>
      <w:r>
        <w:rPr>
          <w:spacing w:val="1"/>
        </w:rPr>
        <w:t>of</w:t>
      </w:r>
      <w:r>
        <w:rPr>
          <w:spacing w:val="44"/>
        </w:rPr>
        <w:t> </w:t>
      </w:r>
      <w:r>
        <w:rPr>
          <w:spacing w:val="-1"/>
        </w:rPr>
        <w:t>33.2%.</w:t>
      </w:r>
      <w:r>
        <w:rPr>
          <w:spacing w:val="85"/>
        </w:rPr>
        <w:t> </w:t>
      </w:r>
      <w:r>
        <w:rPr/>
        <w:t>Climate</w:t>
      </w:r>
      <w:r>
        <w:rPr>
          <w:spacing w:val="10"/>
        </w:rPr>
        <w:t> </w:t>
      </w:r>
      <w:r>
        <w:rPr>
          <w:spacing w:val="-1"/>
        </w:rPr>
        <w:t>variability</w:t>
      </w:r>
      <w:r>
        <w:rPr>
          <w:spacing w:val="11"/>
        </w:rPr>
        <w:t> </w:t>
      </w:r>
      <w:r>
        <w:rPr>
          <w:spacing w:val="-1"/>
        </w:rPr>
        <w:t>and</w:t>
      </w:r>
      <w:r>
        <w:rPr>
          <w:spacing w:val="11"/>
        </w:rPr>
        <w:t> </w:t>
      </w:r>
      <w:r>
        <w:rPr>
          <w:spacing w:val="-1"/>
        </w:rPr>
        <w:t>extreme</w:t>
      </w:r>
      <w:r>
        <w:rPr>
          <w:spacing w:val="11"/>
        </w:rPr>
        <w:t> </w:t>
      </w:r>
      <w:r>
        <w:rPr>
          <w:spacing w:val="-1"/>
        </w:rPr>
        <w:t>weather</w:t>
      </w:r>
      <w:r>
        <w:rPr>
          <w:spacing w:val="11"/>
        </w:rPr>
        <w:t> </w:t>
      </w:r>
      <w:r>
        <w:rPr>
          <w:spacing w:val="-1"/>
        </w:rPr>
        <w:t>events,</w:t>
      </w:r>
      <w:r>
        <w:rPr>
          <w:spacing w:val="12"/>
        </w:rPr>
        <w:t> </w:t>
      </w:r>
      <w:r>
        <w:rPr>
          <w:spacing w:val="-1"/>
        </w:rPr>
        <w:t>identified</w:t>
      </w:r>
      <w:r>
        <w:rPr>
          <w:spacing w:val="11"/>
        </w:rPr>
        <w:t> </w:t>
      </w:r>
      <w:r>
        <w:rPr>
          <w:spacing w:val="-1"/>
        </w:rPr>
        <w:t>as</w:t>
      </w:r>
      <w:r>
        <w:rPr>
          <w:spacing w:val="12"/>
        </w:rPr>
        <w:t> </w:t>
      </w:r>
      <w:r>
        <w:rPr/>
        <w:t>the</w:t>
      </w:r>
      <w:r>
        <w:rPr>
          <w:spacing w:val="11"/>
        </w:rPr>
        <w:t> </w:t>
      </w:r>
      <w:r>
        <w:rPr>
          <w:spacing w:val="-1"/>
        </w:rPr>
        <w:t>second</w:t>
      </w:r>
      <w:r>
        <w:rPr>
          <w:spacing w:val="11"/>
        </w:rPr>
        <w:t> </w:t>
      </w:r>
      <w:r>
        <w:rPr/>
        <w:t>most</w:t>
      </w:r>
      <w:r>
        <w:rPr>
          <w:spacing w:val="12"/>
        </w:rPr>
        <w:t> </w:t>
      </w:r>
      <w:r>
        <w:rPr>
          <w:spacing w:val="-1"/>
        </w:rPr>
        <w:t>substantial</w:t>
      </w:r>
      <w:r>
        <w:rPr>
          <w:spacing w:val="9"/>
        </w:rPr>
        <w:t> </w:t>
      </w:r>
      <w:r>
        <w:rPr>
          <w:spacing w:val="-1"/>
        </w:rPr>
        <w:t>barrier</w:t>
      </w:r>
      <w:r>
        <w:rPr>
          <w:spacing w:val="97"/>
        </w:rPr>
        <w:t> </w:t>
      </w:r>
      <w:r>
        <w:rPr/>
        <w:t>with</w:t>
      </w:r>
      <w:r>
        <w:rPr>
          <w:spacing w:val="19"/>
        </w:rPr>
        <w:t> </w:t>
      </w:r>
      <w:r>
        <w:rPr/>
        <w:t>a</w:t>
      </w:r>
      <w:r>
        <w:rPr>
          <w:spacing w:val="18"/>
        </w:rPr>
        <w:t> </w:t>
      </w:r>
      <w:r>
        <w:rPr>
          <w:spacing w:val="-1"/>
        </w:rPr>
        <w:t>substantial</w:t>
      </w:r>
      <w:r>
        <w:rPr>
          <w:spacing w:val="19"/>
        </w:rPr>
        <w:t> </w:t>
      </w:r>
      <w:r>
        <w:rPr/>
        <w:t>proportion</w:t>
      </w:r>
      <w:r>
        <w:rPr>
          <w:spacing w:val="18"/>
        </w:rPr>
        <w:t> </w:t>
      </w:r>
      <w:r>
        <w:rPr/>
        <w:t>of</w:t>
      </w:r>
      <w:r>
        <w:rPr>
          <w:spacing w:val="18"/>
        </w:rPr>
        <w:t> </w:t>
      </w:r>
      <w:r>
        <w:rPr>
          <w:spacing w:val="-1"/>
        </w:rPr>
        <w:t>33.2%,</w:t>
      </w:r>
      <w:r>
        <w:rPr>
          <w:spacing w:val="18"/>
        </w:rPr>
        <w:t> </w:t>
      </w:r>
      <w:r>
        <w:rPr/>
        <w:t>pose</w:t>
      </w:r>
      <w:r>
        <w:rPr>
          <w:spacing w:val="20"/>
        </w:rPr>
        <w:t> </w:t>
      </w:r>
      <w:r>
        <w:rPr/>
        <w:t>a</w:t>
      </w:r>
      <w:r>
        <w:rPr>
          <w:spacing w:val="18"/>
        </w:rPr>
        <w:t> </w:t>
      </w:r>
      <w:r>
        <w:rPr>
          <w:spacing w:val="-1"/>
        </w:rPr>
        <w:t>considerable</w:t>
      </w:r>
      <w:r>
        <w:rPr>
          <w:spacing w:val="20"/>
        </w:rPr>
        <w:t> </w:t>
      </w:r>
      <w:r>
        <w:rPr>
          <w:spacing w:val="-1"/>
        </w:rPr>
        <w:t>challenge</w:t>
      </w:r>
      <w:r>
        <w:rPr>
          <w:spacing w:val="18"/>
        </w:rPr>
        <w:t> </w:t>
      </w:r>
      <w:r>
        <w:rPr/>
        <w:t>to</w:t>
      </w:r>
      <w:r>
        <w:rPr>
          <w:spacing w:val="19"/>
        </w:rPr>
        <w:t> </w:t>
      </w:r>
      <w:r>
        <w:rPr/>
        <w:t>the</w:t>
      </w:r>
      <w:r>
        <w:rPr>
          <w:spacing w:val="18"/>
        </w:rPr>
        <w:t> </w:t>
      </w:r>
      <w:r>
        <w:rPr>
          <w:spacing w:val="-1"/>
        </w:rPr>
        <w:t>implementation</w:t>
      </w:r>
      <w:r>
        <w:rPr>
          <w:spacing w:val="19"/>
        </w:rPr>
        <w:t> </w:t>
      </w:r>
      <w:r>
        <w:rPr/>
        <w:t>of</w:t>
      </w:r>
      <w:r>
        <w:rPr>
          <w:spacing w:val="104"/>
        </w:rPr>
        <w:t> </w:t>
      </w:r>
      <w:r>
        <w:rPr>
          <w:spacing w:val="-1"/>
        </w:rPr>
        <w:t>Climate-Smart</w:t>
      </w:r>
      <w:r>
        <w:rPr>
          <w:spacing w:val="7"/>
        </w:rPr>
        <w:t> </w:t>
      </w:r>
      <w:r>
        <w:rPr>
          <w:spacing w:val="-1"/>
        </w:rPr>
        <w:t>Agriculture</w:t>
      </w:r>
      <w:r>
        <w:rPr>
          <w:spacing w:val="5"/>
        </w:rPr>
        <w:t> </w:t>
      </w:r>
      <w:r>
        <w:rPr/>
        <w:t>(CSA)</w:t>
      </w:r>
      <w:r>
        <w:rPr>
          <w:spacing w:val="5"/>
        </w:rPr>
        <w:t> </w:t>
      </w:r>
      <w:r>
        <w:rPr/>
        <w:t>in</w:t>
      </w:r>
      <w:r>
        <w:rPr>
          <w:spacing w:val="7"/>
        </w:rPr>
        <w:t> </w:t>
      </w:r>
      <w:r>
        <w:rPr/>
        <w:t>the</w:t>
      </w:r>
      <w:r>
        <w:rPr>
          <w:spacing w:val="6"/>
        </w:rPr>
        <w:t> </w:t>
      </w:r>
      <w:r>
        <w:rPr/>
        <w:t>study</w:t>
      </w:r>
      <w:r>
        <w:rPr>
          <w:spacing w:val="9"/>
        </w:rPr>
        <w:t> </w:t>
      </w:r>
      <w:r>
        <w:rPr>
          <w:spacing w:val="-1"/>
        </w:rPr>
        <w:t>communities</w:t>
      </w:r>
      <w:r>
        <w:rPr>
          <w:spacing w:val="6"/>
        </w:rPr>
        <w:t> </w:t>
      </w:r>
      <w:r>
        <w:rPr>
          <w:spacing w:val="-1"/>
        </w:rPr>
        <w:t>and</w:t>
      </w:r>
      <w:r>
        <w:rPr>
          <w:spacing w:val="6"/>
        </w:rPr>
        <w:t> </w:t>
      </w:r>
      <w:r>
        <w:rPr/>
        <w:t>the</w:t>
      </w:r>
      <w:r>
        <w:rPr>
          <w:spacing w:val="13"/>
        </w:rPr>
        <w:t> </w:t>
      </w:r>
      <w:r>
        <w:rPr>
          <w:spacing w:val="-1"/>
        </w:rPr>
        <w:t>district</w:t>
      </w:r>
      <w:r>
        <w:rPr>
          <w:spacing w:val="7"/>
        </w:rPr>
        <w:t> </w:t>
      </w:r>
      <w:r>
        <w:rPr>
          <w:spacing w:val="-1"/>
        </w:rPr>
        <w:t>at</w:t>
      </w:r>
      <w:r>
        <w:rPr>
          <w:spacing w:val="7"/>
        </w:rPr>
        <w:t> </w:t>
      </w:r>
      <w:r>
        <w:rPr>
          <w:spacing w:val="-1"/>
        </w:rPr>
        <w:t>large.</w:t>
      </w:r>
      <w:r>
        <w:rPr>
          <w:spacing w:val="6"/>
        </w:rPr>
        <w:t> </w:t>
      </w:r>
      <w:r>
        <w:rPr/>
        <w:t>This</w:t>
      </w:r>
      <w:r>
        <w:rPr>
          <w:spacing w:val="81"/>
        </w:rPr>
        <w:t> </w:t>
      </w:r>
      <w:r>
        <w:rPr>
          <w:spacing w:val="-1"/>
        </w:rPr>
        <w:t>impediment</w:t>
      </w:r>
      <w:r>
        <w:rPr>
          <w:spacing w:val="17"/>
        </w:rPr>
        <w:t> </w:t>
      </w:r>
      <w:r>
        <w:rPr>
          <w:spacing w:val="-1"/>
        </w:rPr>
        <w:t>manifests</w:t>
      </w:r>
      <w:r>
        <w:rPr>
          <w:spacing w:val="17"/>
        </w:rPr>
        <w:t> </w:t>
      </w:r>
      <w:r>
        <w:rPr>
          <w:spacing w:val="-1"/>
        </w:rPr>
        <w:t>fundamentally</w:t>
      </w:r>
      <w:r>
        <w:rPr>
          <w:spacing w:val="16"/>
        </w:rPr>
        <w:t> </w:t>
      </w:r>
      <w:r>
        <w:rPr/>
        <w:t>through</w:t>
      </w:r>
      <w:r>
        <w:rPr>
          <w:spacing w:val="16"/>
        </w:rPr>
        <w:t> </w:t>
      </w:r>
      <w:r>
        <w:rPr>
          <w:spacing w:val="-1"/>
        </w:rPr>
        <w:t>unpredictable</w:t>
      </w:r>
      <w:r>
        <w:rPr>
          <w:spacing w:val="18"/>
        </w:rPr>
        <w:t> </w:t>
      </w:r>
      <w:r>
        <w:rPr>
          <w:spacing w:val="-1"/>
        </w:rPr>
        <w:t>weather</w:t>
      </w:r>
      <w:r>
        <w:rPr>
          <w:spacing w:val="15"/>
        </w:rPr>
        <w:t> </w:t>
      </w:r>
      <w:r>
        <w:rPr/>
        <w:t>patterns</w:t>
      </w:r>
      <w:r>
        <w:rPr>
          <w:spacing w:val="16"/>
        </w:rPr>
        <w:t> </w:t>
      </w:r>
      <w:r>
        <w:rPr>
          <w:spacing w:val="-1"/>
        </w:rPr>
        <w:t>and</w:t>
      </w:r>
      <w:r>
        <w:rPr>
          <w:spacing w:val="16"/>
        </w:rPr>
        <w:t> </w:t>
      </w:r>
      <w:r>
        <w:rPr/>
        <w:t>more</w:t>
      </w:r>
      <w:r>
        <w:rPr>
          <w:spacing w:val="17"/>
        </w:rPr>
        <w:t> </w:t>
      </w:r>
      <w:r>
        <w:rPr>
          <w:spacing w:val="-1"/>
        </w:rPr>
        <w:t>frequent</w:t>
      </w:r>
      <w:r>
        <w:rPr>
          <w:spacing w:val="107"/>
        </w:rPr>
        <w:t> </w:t>
      </w:r>
      <w:r>
        <w:rPr>
          <w:spacing w:val="-1"/>
        </w:rPr>
        <w:t>extreme</w:t>
      </w:r>
      <w:r>
        <w:rPr>
          <w:spacing w:val="13"/>
        </w:rPr>
        <w:t> </w:t>
      </w:r>
      <w:r>
        <w:rPr>
          <w:spacing w:val="-1"/>
        </w:rPr>
        <w:t>weather</w:t>
      </w:r>
      <w:r>
        <w:rPr>
          <w:spacing w:val="11"/>
        </w:rPr>
        <w:t> </w:t>
      </w:r>
      <w:r>
        <w:rPr/>
        <w:t>events,</w:t>
      </w:r>
      <w:r>
        <w:rPr>
          <w:spacing w:val="14"/>
        </w:rPr>
        <w:t> </w:t>
      </w:r>
      <w:r>
        <w:rPr>
          <w:spacing w:val="-1"/>
        </w:rPr>
        <w:t>which</w:t>
      </w:r>
      <w:r>
        <w:rPr>
          <w:spacing w:val="11"/>
        </w:rPr>
        <w:t> </w:t>
      </w:r>
      <w:r>
        <w:rPr/>
        <w:t>in</w:t>
      </w:r>
      <w:r>
        <w:rPr>
          <w:spacing w:val="12"/>
        </w:rPr>
        <w:t> </w:t>
      </w:r>
      <w:r>
        <w:rPr/>
        <w:t>turn</w:t>
      </w:r>
      <w:r>
        <w:rPr>
          <w:spacing w:val="11"/>
        </w:rPr>
        <w:t> </w:t>
      </w:r>
      <w:r>
        <w:rPr/>
        <w:t>create</w:t>
      </w:r>
      <w:r>
        <w:rPr>
          <w:spacing w:val="10"/>
        </w:rPr>
        <w:t> </w:t>
      </w:r>
      <w:r>
        <w:rPr>
          <w:spacing w:val="-1"/>
        </w:rPr>
        <w:t>an</w:t>
      </w:r>
      <w:r>
        <w:rPr>
          <w:spacing w:val="13"/>
        </w:rPr>
        <w:t> </w:t>
      </w:r>
      <w:r>
        <w:rPr/>
        <w:t>environment</w:t>
      </w:r>
      <w:r>
        <w:rPr>
          <w:spacing w:val="12"/>
        </w:rPr>
        <w:t> </w:t>
      </w:r>
      <w:r>
        <w:rPr/>
        <w:t>of</w:t>
      </w:r>
      <w:r>
        <w:rPr>
          <w:spacing w:val="11"/>
        </w:rPr>
        <w:t> </w:t>
      </w:r>
      <w:r>
        <w:rPr/>
        <w:t>uncertainty</w:t>
      </w:r>
      <w:r>
        <w:rPr>
          <w:spacing w:val="11"/>
        </w:rPr>
        <w:t> </w:t>
      </w:r>
      <w:r>
        <w:rPr>
          <w:spacing w:val="-1"/>
        </w:rPr>
        <w:t>and</w:t>
      </w:r>
      <w:r>
        <w:rPr>
          <w:spacing w:val="11"/>
        </w:rPr>
        <w:t> </w:t>
      </w:r>
      <w:r>
        <w:rPr>
          <w:spacing w:val="-1"/>
        </w:rPr>
        <w:t>heightened</w:t>
      </w:r>
      <w:r>
        <w:rPr>
          <w:spacing w:val="11"/>
        </w:rPr>
        <w:t> </w:t>
      </w:r>
      <w:r>
        <w:rPr/>
        <w:t>risk</w:t>
      </w:r>
      <w:r>
        <w:rPr>
          <w:spacing w:val="53"/>
        </w:rPr>
        <w:t> </w:t>
      </w:r>
      <w:r>
        <w:rPr/>
        <w:t>for</w:t>
      </w:r>
      <w:r>
        <w:rPr>
          <w:spacing w:val="-2"/>
        </w:rPr>
        <w:t> </w:t>
      </w:r>
      <w:r>
        <w:rPr>
          <w:spacing w:val="-1"/>
        </w:rPr>
        <w:t>farmers.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7"/>
        <w:jc w:val="both"/>
      </w:pPr>
      <w:r>
        <w:rPr>
          <w:spacing w:val="-1"/>
        </w:rPr>
        <w:t>Unpredictable</w:t>
      </w:r>
      <w:r>
        <w:rPr>
          <w:spacing w:val="18"/>
        </w:rPr>
        <w:t> </w:t>
      </w:r>
      <w:r>
        <w:rPr>
          <w:spacing w:val="-1"/>
        </w:rPr>
        <w:t>rainfall</w:t>
      </w:r>
      <w:r>
        <w:rPr>
          <w:spacing w:val="17"/>
        </w:rPr>
        <w:t> </w:t>
      </w:r>
      <w:r>
        <w:rPr/>
        <w:t>patterns</w:t>
      </w:r>
      <w:r>
        <w:rPr>
          <w:spacing w:val="18"/>
        </w:rPr>
        <w:t> </w:t>
      </w:r>
      <w:r>
        <w:rPr/>
        <w:t>can</w:t>
      </w:r>
      <w:r>
        <w:rPr>
          <w:spacing w:val="16"/>
        </w:rPr>
        <w:t> </w:t>
      </w:r>
      <w:r>
        <w:rPr/>
        <w:t>disrupt</w:t>
      </w:r>
      <w:r>
        <w:rPr>
          <w:spacing w:val="17"/>
        </w:rPr>
        <w:t> </w:t>
      </w:r>
      <w:r>
        <w:rPr/>
        <w:t>planting</w:t>
      </w:r>
      <w:r>
        <w:rPr>
          <w:spacing w:val="16"/>
        </w:rPr>
        <w:t> </w:t>
      </w:r>
      <w:r>
        <w:rPr>
          <w:spacing w:val="-1"/>
        </w:rPr>
        <w:t>seasons,</w:t>
      </w:r>
      <w:r>
        <w:rPr>
          <w:spacing w:val="17"/>
        </w:rPr>
        <w:t> </w:t>
      </w:r>
      <w:r>
        <w:rPr>
          <w:spacing w:val="-1"/>
        </w:rPr>
        <w:t>reduce</w:t>
      </w:r>
      <w:r>
        <w:rPr>
          <w:spacing w:val="18"/>
        </w:rPr>
        <w:t> </w:t>
      </w:r>
      <w:r>
        <w:rPr/>
        <w:t>yields,</w:t>
      </w:r>
      <w:r>
        <w:rPr>
          <w:spacing w:val="16"/>
        </w:rPr>
        <w:t> </w:t>
      </w:r>
      <w:r>
        <w:rPr>
          <w:spacing w:val="-1"/>
        </w:rPr>
        <w:t>and</w:t>
      </w:r>
      <w:r>
        <w:rPr>
          <w:spacing w:val="16"/>
        </w:rPr>
        <w:t> </w:t>
      </w:r>
      <w:r>
        <w:rPr>
          <w:spacing w:val="-1"/>
        </w:rPr>
        <w:t>foster</w:t>
      </w:r>
      <w:r>
        <w:rPr>
          <w:spacing w:val="18"/>
        </w:rPr>
        <w:t> </w:t>
      </w:r>
      <w:r>
        <w:rPr/>
        <w:t>the</w:t>
      </w:r>
      <w:r>
        <w:rPr>
          <w:spacing w:val="69"/>
        </w:rPr>
        <w:t> </w:t>
      </w:r>
      <w:r>
        <w:rPr>
          <w:spacing w:val="-1"/>
        </w:rPr>
        <w:t>proliferation</w:t>
      </w:r>
      <w:r>
        <w:rPr>
          <w:spacing w:val="-3"/>
        </w:rPr>
        <w:t> </w:t>
      </w:r>
      <w:r>
        <w:rPr>
          <w:spacing w:val="1"/>
        </w:rPr>
        <w:t>of</w:t>
      </w:r>
      <w:r>
        <w:rPr>
          <w:spacing w:val="-4"/>
        </w:rPr>
        <w:t> </w:t>
      </w:r>
      <w:r>
        <w:rPr>
          <w:spacing w:val="-1"/>
        </w:rPr>
        <w:t>pests</w:t>
      </w:r>
      <w:r>
        <w:rPr/>
        <w:t> </w:t>
      </w:r>
      <w:r>
        <w:rPr>
          <w:spacing w:val="-1"/>
        </w:rPr>
        <w:t>and diseases,</w:t>
      </w:r>
      <w:r>
        <w:rPr/>
        <w:t> </w:t>
      </w:r>
      <w:r>
        <w:rPr>
          <w:spacing w:val="-1"/>
        </w:rPr>
        <w:t>thereby </w:t>
      </w:r>
      <w:r>
        <w:rPr/>
        <w:t>undermining</w:t>
      </w:r>
      <w:r>
        <w:rPr>
          <w:spacing w:val="-2"/>
        </w:rPr>
        <w:t> </w:t>
      </w:r>
      <w:r>
        <w:rPr/>
        <w:t>the</w:t>
      </w:r>
      <w:r>
        <w:rPr>
          <w:spacing w:val="-3"/>
        </w:rPr>
        <w:t> </w:t>
      </w:r>
      <w:r>
        <w:rPr>
          <w:spacing w:val="-1"/>
        </w:rPr>
        <w:t>efforts</w:t>
      </w:r>
      <w:r>
        <w:rPr>
          <w:spacing w:val="-3"/>
        </w:rPr>
        <w:t> </w:t>
      </w:r>
      <w:r>
        <w:rPr/>
        <w:t>to</w:t>
      </w:r>
      <w:r>
        <w:rPr>
          <w:spacing w:val="-2"/>
        </w:rPr>
        <w:t> </w:t>
      </w:r>
      <w:r>
        <w:rPr/>
        <w:t>transition</w:t>
      </w:r>
      <w:r>
        <w:rPr>
          <w:spacing w:val="-2"/>
        </w:rPr>
        <w:t> </w:t>
      </w:r>
      <w:r>
        <w:rPr/>
        <w:t>to</w:t>
      </w:r>
      <w:r>
        <w:rPr>
          <w:spacing w:val="-2"/>
        </w:rPr>
        <w:t> </w:t>
      </w:r>
      <w:r>
        <w:rPr/>
        <w:t>CSA</w:t>
      </w:r>
      <w:r>
        <w:rPr>
          <w:spacing w:val="-3"/>
        </w:rPr>
        <w:t> </w:t>
      </w:r>
      <w:r>
        <w:rPr>
          <w:spacing w:val="-1"/>
        </w:rPr>
        <w:t>practices.</w:t>
      </w:r>
      <w:r>
        <w:rPr>
          <w:spacing w:val="81"/>
        </w:rPr>
        <w:t> </w:t>
      </w:r>
      <w:r>
        <w:rPr>
          <w:spacing w:val="-1"/>
        </w:rPr>
        <w:t>Furthermore,</w:t>
      </w:r>
      <w:r>
        <w:rPr/>
        <w:t> </w:t>
      </w:r>
      <w:r>
        <w:rPr>
          <w:spacing w:val="-1"/>
        </w:rPr>
        <w:t>extreme </w:t>
      </w:r>
      <w:r>
        <w:rPr/>
        <w:t>events</w:t>
      </w:r>
      <w:r>
        <w:rPr>
          <w:spacing w:val="-2"/>
        </w:rPr>
        <w:t> </w:t>
      </w:r>
      <w:r>
        <w:rPr>
          <w:spacing w:val="-1"/>
        </w:rPr>
        <w:t>such</w:t>
      </w:r>
      <w:r>
        <w:rPr/>
        <w:t> </w:t>
      </w:r>
      <w:r>
        <w:rPr>
          <w:spacing w:val="-1"/>
        </w:rPr>
        <w:t>as</w:t>
      </w:r>
      <w:r>
        <w:rPr>
          <w:spacing w:val="-3"/>
        </w:rPr>
        <w:t> </w:t>
      </w:r>
      <w:r>
        <w:rPr>
          <w:spacing w:val="-1"/>
        </w:rPr>
        <w:t>droughts</w:t>
      </w:r>
      <w:r>
        <w:rPr/>
        <w:t> </w:t>
      </w:r>
      <w:r>
        <w:rPr>
          <w:spacing w:val="-1"/>
        </w:rPr>
        <w:t>and </w:t>
      </w:r>
      <w:r>
        <w:rPr/>
        <w:t>floods</w:t>
      </w:r>
      <w:r>
        <w:rPr>
          <w:spacing w:val="-3"/>
        </w:rPr>
        <w:t> </w:t>
      </w:r>
      <w:r>
        <w:rPr/>
        <w:t>not</w:t>
      </w:r>
      <w:r>
        <w:rPr>
          <w:spacing w:val="-2"/>
        </w:rPr>
        <w:t> </w:t>
      </w:r>
      <w:r>
        <w:rPr/>
        <w:t>only </w:t>
      </w:r>
      <w:r>
        <w:rPr>
          <w:spacing w:val="-1"/>
        </w:rPr>
        <w:t>endanger </w:t>
      </w:r>
      <w:r>
        <w:rPr/>
        <w:t>the</w:t>
      </w:r>
      <w:r>
        <w:rPr>
          <w:spacing w:val="-3"/>
        </w:rPr>
        <w:t> </w:t>
      </w:r>
      <w:r>
        <w:rPr>
          <w:spacing w:val="-1"/>
        </w:rPr>
        <w:t>livelihoods</w:t>
      </w:r>
      <w:r>
        <w:rPr>
          <w:spacing w:val="-3"/>
        </w:rPr>
        <w:t> </w:t>
      </w:r>
      <w:r>
        <w:rPr/>
        <w:t>of</w:t>
      </w:r>
      <w:r>
        <w:rPr>
          <w:spacing w:val="-1"/>
        </w:rPr>
        <w:t> </w:t>
      </w:r>
      <w:r>
        <w:rPr>
          <w:spacing w:val="1"/>
        </w:rPr>
        <w:t>the</w:t>
      </w:r>
      <w:r>
        <w:rPr>
          <w:spacing w:val="85"/>
        </w:rPr>
        <w:t> </w:t>
      </w:r>
      <w:r>
        <w:rPr>
          <w:spacing w:val="-1"/>
        </w:rPr>
        <w:t>farmers</w:t>
      </w:r>
      <w:r>
        <w:rPr>
          <w:spacing w:val="-6"/>
        </w:rPr>
        <w:t> </w:t>
      </w:r>
      <w:r>
        <w:rPr/>
        <w:t>but</w:t>
      </w:r>
      <w:r>
        <w:rPr>
          <w:spacing w:val="-5"/>
        </w:rPr>
        <w:t> </w:t>
      </w:r>
      <w:r>
        <w:rPr>
          <w:spacing w:val="-1"/>
        </w:rPr>
        <w:t>can</w:t>
      </w:r>
      <w:r>
        <w:rPr>
          <w:spacing w:val="-5"/>
        </w:rPr>
        <w:t> </w:t>
      </w:r>
      <w:r>
        <w:rPr>
          <w:spacing w:val="-1"/>
        </w:rPr>
        <w:t>also</w:t>
      </w:r>
      <w:r>
        <w:rPr>
          <w:spacing w:val="-5"/>
        </w:rPr>
        <w:t> </w:t>
      </w:r>
      <w:r>
        <w:rPr/>
        <w:t>decimate</w:t>
      </w:r>
      <w:r>
        <w:rPr>
          <w:spacing w:val="-6"/>
        </w:rPr>
        <w:t> </w:t>
      </w:r>
      <w:r>
        <w:rPr>
          <w:spacing w:val="-1"/>
        </w:rPr>
        <w:t>agricultural</w:t>
      </w:r>
      <w:r>
        <w:rPr>
          <w:spacing w:val="-5"/>
        </w:rPr>
        <w:t> </w:t>
      </w:r>
      <w:r>
        <w:rPr>
          <w:spacing w:val="-1"/>
        </w:rPr>
        <w:t>investments,</w:t>
      </w:r>
      <w:r>
        <w:rPr>
          <w:spacing w:val="-5"/>
        </w:rPr>
        <w:t> </w:t>
      </w:r>
      <w:r>
        <w:rPr>
          <w:spacing w:val="-1"/>
        </w:rPr>
        <w:t>thereby</w:t>
      </w:r>
      <w:r>
        <w:rPr>
          <w:spacing w:val="-5"/>
        </w:rPr>
        <w:t> </w:t>
      </w:r>
      <w:r>
        <w:rPr>
          <w:spacing w:val="-1"/>
        </w:rPr>
        <w:t>dissuading</w:t>
      </w:r>
      <w:r>
        <w:rPr>
          <w:spacing w:val="-5"/>
        </w:rPr>
        <w:t> </w:t>
      </w:r>
      <w:r>
        <w:rPr>
          <w:spacing w:val="-1"/>
        </w:rPr>
        <w:t>farmers</w:t>
      </w:r>
      <w:r>
        <w:rPr>
          <w:spacing w:val="-6"/>
        </w:rPr>
        <w:t> </w:t>
      </w:r>
      <w:r>
        <w:rPr>
          <w:spacing w:val="-1"/>
        </w:rPr>
        <w:t>from</w:t>
      </w:r>
      <w:r>
        <w:rPr>
          <w:spacing w:val="-5"/>
        </w:rPr>
        <w:t> </w:t>
      </w:r>
      <w:r>
        <w:rPr/>
        <w:t>investing</w:t>
      </w:r>
      <w:r>
        <w:rPr>
          <w:spacing w:val="87"/>
        </w:rPr>
        <w:t> </w:t>
      </w:r>
      <w:r>
        <w:rPr/>
        <w:t>in the</w:t>
      </w:r>
      <w:r>
        <w:rPr>
          <w:spacing w:val="-1"/>
        </w:rPr>
        <w:t> relatively</w:t>
      </w:r>
      <w:r>
        <w:rPr/>
        <w:t> </w:t>
      </w:r>
      <w:r>
        <w:rPr>
          <w:spacing w:val="-1"/>
        </w:rPr>
        <w:t>costly</w:t>
      </w:r>
      <w:r>
        <w:rPr/>
        <w:t> </w:t>
      </w:r>
      <w:r>
        <w:rPr>
          <w:spacing w:val="-1"/>
        </w:rPr>
        <w:t>CSA</w:t>
      </w:r>
      <w:r>
        <w:rPr/>
        <w:t> </w:t>
      </w:r>
      <w:r>
        <w:rPr>
          <w:spacing w:val="-1"/>
        </w:rPr>
        <w:t>practices.</w:t>
      </w:r>
      <w:r>
        <w:rPr>
          <w:spacing w:val="2"/>
        </w:rPr>
        <w:t> </w:t>
      </w:r>
      <w:r>
        <w:rPr>
          <w:spacing w:val="-2"/>
        </w:rPr>
        <w:t>It</w:t>
      </w:r>
      <w:r>
        <w:rPr/>
        <w:t> engenders a</w:t>
      </w:r>
      <w:r>
        <w:rPr>
          <w:spacing w:val="-1"/>
        </w:rPr>
        <w:t> </w:t>
      </w:r>
      <w:r>
        <w:rPr/>
        <w:t>vicious </w:t>
      </w:r>
      <w:r>
        <w:rPr>
          <w:spacing w:val="-1"/>
        </w:rPr>
        <w:t>cycle</w:t>
      </w:r>
      <w:r>
        <w:rPr/>
        <w:t> </w:t>
      </w:r>
      <w:r>
        <w:rPr>
          <w:spacing w:val="-1"/>
        </w:rPr>
        <w:t>where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conditions</w:t>
      </w:r>
      <w:r>
        <w:rPr/>
        <w:t> </w:t>
      </w:r>
      <w:r>
        <w:rPr>
          <w:spacing w:val="-1"/>
        </w:rPr>
        <w:t>that</w:t>
      </w:r>
      <w:r>
        <w:rPr/>
        <w:t> </w:t>
      </w:r>
      <w:r>
        <w:rPr>
          <w:spacing w:val="-1"/>
        </w:rPr>
        <w:t>CSA</w:t>
      </w:r>
      <w:r>
        <w:rPr>
          <w:spacing w:val="79"/>
        </w:rPr>
        <w:t> </w:t>
      </w:r>
      <w:r>
        <w:rPr>
          <w:spacing w:val="-1"/>
        </w:rPr>
        <w:t>aims</w:t>
      </w:r>
      <w:r>
        <w:rPr>
          <w:spacing w:val="-3"/>
        </w:rPr>
        <w:t> </w:t>
      </w:r>
      <w:r>
        <w:rPr/>
        <w:t>to</w:t>
      </w:r>
      <w:r>
        <w:rPr>
          <w:spacing w:val="-2"/>
        </w:rPr>
        <w:t> </w:t>
      </w:r>
      <w:r>
        <w:rPr>
          <w:spacing w:val="-1"/>
        </w:rPr>
        <w:t>mitigate</w:t>
      </w:r>
      <w:r>
        <w:rPr>
          <w:spacing w:val="-3"/>
        </w:rPr>
        <w:t> </w:t>
      </w:r>
      <w:r>
        <w:rPr/>
        <w:t>become</w:t>
      </w:r>
      <w:r>
        <w:rPr>
          <w:spacing w:val="-1"/>
        </w:rPr>
        <w:t> </w:t>
      </w:r>
      <w:r>
        <w:rPr/>
        <w:t>the</w:t>
      </w:r>
      <w:r>
        <w:rPr>
          <w:spacing w:val="-3"/>
        </w:rPr>
        <w:t> </w:t>
      </w:r>
      <w:r>
        <w:rPr>
          <w:spacing w:val="-1"/>
        </w:rPr>
        <w:t>barriers</w:t>
      </w:r>
      <w:r>
        <w:rPr>
          <w:spacing w:val="-3"/>
        </w:rPr>
        <w:t> </w:t>
      </w:r>
      <w:r>
        <w:rPr/>
        <w:t>to its</w:t>
      </w:r>
      <w:r>
        <w:rPr>
          <w:spacing w:val="-3"/>
        </w:rPr>
        <w:t> </w:t>
      </w:r>
      <w:r>
        <w:rPr/>
        <w:t>adoption.</w:t>
      </w:r>
      <w:r>
        <w:rPr>
          <w:spacing w:val="-3"/>
        </w:rPr>
        <w:t> </w:t>
      </w:r>
      <w:r>
        <w:rPr/>
        <w:t>This</w:t>
      </w:r>
      <w:r>
        <w:rPr>
          <w:spacing w:val="-2"/>
        </w:rPr>
        <w:t> </w:t>
      </w:r>
      <w:r>
        <w:rPr>
          <w:spacing w:val="-1"/>
        </w:rPr>
        <w:t>result</w:t>
      </w:r>
      <w:r>
        <w:rPr>
          <w:spacing w:val="-2"/>
        </w:rPr>
        <w:t> </w:t>
      </w:r>
      <w:r>
        <w:rPr/>
        <w:t>is</w:t>
      </w:r>
      <w:r>
        <w:rPr>
          <w:spacing w:val="-2"/>
        </w:rPr>
        <w:t> </w:t>
      </w:r>
      <w:r>
        <w:rPr/>
        <w:t>in line</w:t>
      </w:r>
      <w:r>
        <w:rPr>
          <w:spacing w:val="-4"/>
        </w:rPr>
        <w:t> </w:t>
      </w:r>
      <w:r>
        <w:rPr/>
        <w:t>with</w:t>
      </w:r>
      <w:r>
        <w:rPr>
          <w:spacing w:val="-2"/>
        </w:rPr>
        <w:t> </w:t>
      </w:r>
      <w:r>
        <w:rPr>
          <w:spacing w:val="-1"/>
        </w:rPr>
        <w:t>Masud</w:t>
      </w:r>
      <w:r>
        <w:rPr>
          <w:spacing w:val="-3"/>
        </w:rPr>
        <w:t> </w:t>
      </w:r>
      <w:r>
        <w:rPr>
          <w:spacing w:val="-1"/>
        </w:rPr>
        <w:t>et</w:t>
      </w:r>
      <w:r>
        <w:rPr/>
        <w:t> al,</w:t>
      </w:r>
      <w:r>
        <w:rPr>
          <w:spacing w:val="-3"/>
        </w:rPr>
        <w:t> </w:t>
      </w:r>
      <w:r>
        <w:rPr/>
        <w:t>(2017)</w:t>
      </w:r>
      <w:r>
        <w:rPr>
          <w:spacing w:val="62"/>
        </w:rPr>
        <w:t> </w:t>
      </w:r>
      <w:r>
        <w:rPr>
          <w:spacing w:val="-1"/>
        </w:rPr>
        <w:t>research</w:t>
      </w:r>
      <w:r>
        <w:rPr>
          <w:spacing w:val="54"/>
        </w:rPr>
        <w:t> </w:t>
      </w:r>
      <w:r>
        <w:rPr/>
        <w:t>that</w:t>
      </w:r>
      <w:r>
        <w:rPr>
          <w:spacing w:val="55"/>
        </w:rPr>
        <w:t> </w:t>
      </w:r>
      <w:r>
        <w:rPr>
          <w:spacing w:val="-1"/>
        </w:rPr>
        <w:t>indicated</w:t>
      </w:r>
      <w:r>
        <w:rPr>
          <w:spacing w:val="56"/>
        </w:rPr>
        <w:t> </w:t>
      </w:r>
      <w:r>
        <w:rPr/>
        <w:t>that</w:t>
      </w:r>
      <w:r>
        <w:rPr>
          <w:spacing w:val="55"/>
        </w:rPr>
        <w:t> </w:t>
      </w:r>
      <w:r>
        <w:rPr/>
        <w:t>one</w:t>
      </w:r>
      <w:r>
        <w:rPr>
          <w:spacing w:val="54"/>
        </w:rPr>
        <w:t> </w:t>
      </w:r>
      <w:r>
        <w:rPr>
          <w:spacing w:val="1"/>
        </w:rPr>
        <w:t>of</w:t>
      </w:r>
      <w:r>
        <w:rPr>
          <w:spacing w:val="54"/>
        </w:rPr>
        <w:t> </w:t>
      </w:r>
      <w:r>
        <w:rPr/>
        <w:t>the</w:t>
      </w:r>
      <w:r>
        <w:rPr>
          <w:spacing w:val="56"/>
        </w:rPr>
        <w:t> </w:t>
      </w:r>
      <w:r>
        <w:rPr/>
        <w:t>main</w:t>
      </w:r>
      <w:r>
        <w:rPr>
          <w:spacing w:val="54"/>
        </w:rPr>
        <w:t> </w:t>
      </w:r>
      <w:r>
        <w:rPr/>
        <w:t>obstacles</w:t>
      </w:r>
      <w:r>
        <w:rPr>
          <w:spacing w:val="54"/>
        </w:rPr>
        <w:t> </w:t>
      </w:r>
      <w:r>
        <w:rPr/>
        <w:t>to</w:t>
      </w:r>
      <w:r>
        <w:rPr>
          <w:spacing w:val="55"/>
        </w:rPr>
        <w:t> </w:t>
      </w:r>
      <w:r>
        <w:rPr/>
        <w:t>the</w:t>
      </w:r>
      <w:r>
        <w:rPr>
          <w:spacing w:val="56"/>
        </w:rPr>
        <w:t> </w:t>
      </w:r>
      <w:r>
        <w:rPr/>
        <w:t>implementation</w:t>
      </w:r>
      <w:r>
        <w:rPr>
          <w:spacing w:val="55"/>
        </w:rPr>
        <w:t> </w:t>
      </w:r>
      <w:r>
        <w:rPr/>
        <w:t>of</w:t>
      </w:r>
      <w:r>
        <w:rPr>
          <w:spacing w:val="54"/>
        </w:rPr>
        <w:t> </w:t>
      </w:r>
      <w:r>
        <w:rPr>
          <w:spacing w:val="-1"/>
        </w:rPr>
        <w:t>sustainable</w:t>
      </w:r>
      <w:r>
        <w:rPr>
          <w:spacing w:val="48"/>
        </w:rPr>
        <w:t> </w:t>
      </w:r>
      <w:r>
        <w:rPr>
          <w:spacing w:val="-1"/>
        </w:rPr>
        <w:t>agricultural</w:t>
      </w:r>
      <w:r>
        <w:rPr>
          <w:spacing w:val="2"/>
        </w:rPr>
        <w:t> </w:t>
      </w:r>
      <w:r>
        <w:rPr/>
        <w:t>techniques</w:t>
      </w:r>
      <w:r>
        <w:rPr>
          <w:spacing w:val="1"/>
        </w:rPr>
        <w:t> </w:t>
      </w:r>
      <w:r>
        <w:rPr/>
        <w:t>is</w:t>
      </w:r>
      <w:r>
        <w:rPr>
          <w:spacing w:val="5"/>
        </w:rPr>
        <w:t> </w:t>
      </w:r>
      <w:r>
        <w:rPr>
          <w:spacing w:val="-1"/>
        </w:rPr>
        <w:t>climate</w:t>
      </w:r>
      <w:r>
        <w:rPr>
          <w:spacing w:val="1"/>
        </w:rPr>
        <w:t> </w:t>
      </w:r>
      <w:r>
        <w:rPr>
          <w:spacing w:val="-1"/>
        </w:rPr>
        <w:t>change.</w:t>
      </w:r>
      <w:r>
        <w:rPr>
          <w:spacing w:val="2"/>
        </w:rPr>
        <w:t> </w:t>
      </w:r>
      <w:r>
        <w:rPr>
          <w:spacing w:val="-1"/>
        </w:rPr>
        <w:t>Lack</w:t>
      </w:r>
      <w:r>
        <w:rPr>
          <w:spacing w:val="2"/>
        </w:rPr>
        <w:t> </w:t>
      </w:r>
      <w:r>
        <w:rPr/>
        <w:t>of</w:t>
      </w:r>
      <w:r>
        <w:rPr>
          <w:spacing w:val="6"/>
        </w:rPr>
        <w:t> </w:t>
      </w:r>
      <w:r>
        <w:rPr>
          <w:spacing w:val="-1"/>
        </w:rPr>
        <w:t>resources</w:t>
      </w:r>
      <w:r>
        <w:rPr>
          <w:spacing w:val="2"/>
        </w:rPr>
        <w:t> </w:t>
      </w:r>
      <w:r>
        <w:rPr>
          <w:spacing w:val="-1"/>
        </w:rPr>
        <w:t>ranks</w:t>
      </w:r>
      <w:r>
        <w:rPr>
          <w:spacing w:val="4"/>
        </w:rPr>
        <w:t> </w:t>
      </w:r>
      <w:r>
        <w:rPr/>
        <w:t>third</w:t>
      </w:r>
      <w:r>
        <w:rPr>
          <w:spacing w:val="1"/>
        </w:rPr>
        <w:t> </w:t>
      </w:r>
      <w:r>
        <w:rPr/>
        <w:t>among</w:t>
      </w:r>
      <w:r>
        <w:rPr>
          <w:spacing w:val="2"/>
        </w:rPr>
        <w:t> </w:t>
      </w:r>
      <w:r>
        <w:rPr>
          <w:spacing w:val="-1"/>
        </w:rPr>
        <w:t>obstacles,</w:t>
      </w:r>
      <w:r>
        <w:rPr>
          <w:spacing w:val="1"/>
        </w:rPr>
        <w:t> </w:t>
      </w:r>
      <w:r>
        <w:rPr/>
        <w:t>with</w:t>
      </w:r>
      <w:r>
        <w:rPr>
          <w:spacing w:val="2"/>
        </w:rPr>
        <w:t> </w:t>
      </w:r>
      <w:r>
        <w:rPr>
          <w:spacing w:val="-1"/>
        </w:rPr>
        <w:t>an</w:t>
      </w:r>
      <w:r>
        <w:rPr>
          <w:spacing w:val="83"/>
        </w:rPr>
        <w:t> </w:t>
      </w:r>
      <w:r>
        <w:rPr/>
        <w:t>8.9%</w:t>
      </w:r>
      <w:r>
        <w:rPr>
          <w:spacing w:val="37"/>
        </w:rPr>
        <w:t> </w:t>
      </w:r>
      <w:r>
        <w:rPr>
          <w:spacing w:val="-1"/>
        </w:rPr>
        <w:t>rate.</w:t>
      </w:r>
      <w:r>
        <w:rPr>
          <w:spacing w:val="39"/>
        </w:rPr>
        <w:t> </w:t>
      </w:r>
      <w:r>
        <w:rPr/>
        <w:t>This</w:t>
      </w:r>
      <w:r>
        <w:rPr>
          <w:spacing w:val="38"/>
        </w:rPr>
        <w:t> </w:t>
      </w:r>
      <w:r>
        <w:rPr/>
        <w:t>shows</w:t>
      </w:r>
      <w:r>
        <w:rPr>
          <w:spacing w:val="38"/>
        </w:rPr>
        <w:t> </w:t>
      </w:r>
      <w:r>
        <w:rPr/>
        <w:t>that</w:t>
      </w:r>
      <w:r>
        <w:rPr>
          <w:spacing w:val="38"/>
        </w:rPr>
        <w:t> </w:t>
      </w:r>
      <w:r>
        <w:rPr>
          <w:spacing w:val="-1"/>
        </w:rPr>
        <w:t>local</w:t>
      </w:r>
      <w:r>
        <w:rPr>
          <w:spacing w:val="38"/>
        </w:rPr>
        <w:t> </w:t>
      </w:r>
      <w:r>
        <w:rPr>
          <w:spacing w:val="-1"/>
        </w:rPr>
        <w:t>farmers</w:t>
      </w:r>
      <w:r>
        <w:rPr>
          <w:spacing w:val="39"/>
        </w:rPr>
        <w:t> </w:t>
      </w:r>
      <w:r>
        <w:rPr>
          <w:spacing w:val="-1"/>
        </w:rPr>
        <w:t>lack</w:t>
      </w:r>
      <w:r>
        <w:rPr>
          <w:spacing w:val="38"/>
        </w:rPr>
        <w:t> </w:t>
      </w:r>
      <w:r>
        <w:rPr/>
        <w:t>the</w:t>
      </w:r>
      <w:r>
        <w:rPr>
          <w:spacing w:val="37"/>
        </w:rPr>
        <w:t> </w:t>
      </w:r>
      <w:r>
        <w:rPr>
          <w:spacing w:val="-1"/>
        </w:rPr>
        <w:t>labor,</w:t>
      </w:r>
      <w:r>
        <w:rPr>
          <w:spacing w:val="38"/>
        </w:rPr>
        <w:t> </w:t>
      </w:r>
      <w:r>
        <w:rPr/>
        <w:t>land,</w:t>
      </w:r>
      <w:r>
        <w:rPr>
          <w:spacing w:val="39"/>
        </w:rPr>
        <w:t> </w:t>
      </w:r>
      <w:r>
        <w:rPr>
          <w:spacing w:val="-1"/>
        </w:rPr>
        <w:t>and</w:t>
      </w:r>
      <w:r>
        <w:rPr>
          <w:spacing w:val="38"/>
        </w:rPr>
        <w:t> </w:t>
      </w:r>
      <w:r>
        <w:rPr/>
        <w:t>water</w:t>
      </w:r>
      <w:r>
        <w:rPr>
          <w:spacing w:val="37"/>
        </w:rPr>
        <w:t> </w:t>
      </w:r>
      <w:r>
        <w:rPr>
          <w:spacing w:val="-1"/>
        </w:rPr>
        <w:t>resources</w:t>
      </w:r>
      <w:r>
        <w:rPr>
          <w:spacing w:val="38"/>
        </w:rPr>
        <w:t> </w:t>
      </w:r>
      <w:r>
        <w:rPr/>
        <w:t>needed</w:t>
      </w:r>
      <w:r>
        <w:rPr>
          <w:spacing w:val="38"/>
        </w:rPr>
        <w:t> </w:t>
      </w:r>
      <w:r>
        <w:rPr/>
        <w:t>to</w:t>
      </w:r>
    </w:p>
    <w:p>
      <w:pPr>
        <w:spacing w:after="0" w:line="48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480" w:lineRule="auto" w:before="39"/>
        <w:ind w:right="124"/>
        <w:jc w:val="both"/>
      </w:pPr>
      <w:r>
        <w:rPr>
          <w:spacing w:val="-1"/>
        </w:rPr>
        <w:t>implement</w:t>
      </w:r>
      <w:r>
        <w:rPr>
          <w:spacing w:val="41"/>
        </w:rPr>
        <w:t> </w:t>
      </w:r>
      <w:r>
        <w:rPr/>
        <w:t>CSA</w:t>
      </w:r>
      <w:r>
        <w:rPr>
          <w:spacing w:val="40"/>
        </w:rPr>
        <w:t> </w:t>
      </w:r>
      <w:r>
        <w:rPr>
          <w:spacing w:val="-1"/>
        </w:rPr>
        <w:t>techniques.</w:t>
      </w:r>
      <w:r>
        <w:rPr>
          <w:spacing w:val="40"/>
        </w:rPr>
        <w:t> </w:t>
      </w:r>
      <w:r>
        <w:rPr/>
        <w:t>This</w:t>
      </w:r>
      <w:r>
        <w:rPr>
          <w:spacing w:val="41"/>
        </w:rPr>
        <w:t> </w:t>
      </w:r>
      <w:r>
        <w:rPr/>
        <w:t>is</w:t>
      </w:r>
      <w:r>
        <w:rPr>
          <w:spacing w:val="41"/>
        </w:rPr>
        <w:t> </w:t>
      </w:r>
      <w:r>
        <w:rPr>
          <w:spacing w:val="-1"/>
        </w:rPr>
        <w:t>typical</w:t>
      </w:r>
      <w:r>
        <w:rPr>
          <w:spacing w:val="41"/>
        </w:rPr>
        <w:t> </w:t>
      </w:r>
      <w:r>
        <w:rPr/>
        <w:t>of</w:t>
      </w:r>
      <w:r>
        <w:rPr>
          <w:spacing w:val="39"/>
        </w:rPr>
        <w:t> </w:t>
      </w:r>
      <w:r>
        <w:rPr/>
        <w:t>developing</w:t>
      </w:r>
      <w:r>
        <w:rPr>
          <w:spacing w:val="40"/>
        </w:rPr>
        <w:t> </w:t>
      </w:r>
      <w:r>
        <w:rPr>
          <w:spacing w:val="-1"/>
        </w:rPr>
        <w:t>nations,</w:t>
      </w:r>
      <w:r>
        <w:rPr>
          <w:spacing w:val="40"/>
        </w:rPr>
        <w:t> </w:t>
      </w:r>
      <w:r>
        <w:rPr>
          <w:spacing w:val="-1"/>
        </w:rPr>
        <w:t>as</w:t>
      </w:r>
      <w:r>
        <w:rPr>
          <w:spacing w:val="43"/>
        </w:rPr>
        <w:t> </w:t>
      </w:r>
      <w:r>
        <w:rPr>
          <w:spacing w:val="-1"/>
        </w:rPr>
        <w:t>farmers</w:t>
      </w:r>
      <w:r>
        <w:rPr>
          <w:spacing w:val="40"/>
        </w:rPr>
        <w:t> </w:t>
      </w:r>
      <w:r>
        <w:rPr>
          <w:spacing w:val="-1"/>
        </w:rPr>
        <w:t>suffer</w:t>
      </w:r>
      <w:r>
        <w:rPr>
          <w:spacing w:val="42"/>
        </w:rPr>
        <w:t> </w:t>
      </w:r>
      <w:r>
        <w:rPr>
          <w:spacing w:val="-1"/>
        </w:rPr>
        <w:t>resource</w:t>
      </w:r>
      <w:r>
        <w:rPr>
          <w:spacing w:val="93"/>
        </w:rPr>
        <w:t> </w:t>
      </w:r>
      <w:r>
        <w:rPr/>
        <w:t>limitations.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79" w:lineRule="auto"/>
        <w:ind w:right="117"/>
        <w:jc w:val="both"/>
      </w:pPr>
      <w:r>
        <w:rPr/>
        <w:t>This</w:t>
      </w:r>
      <w:r>
        <w:rPr>
          <w:spacing w:val="9"/>
        </w:rPr>
        <w:t> </w:t>
      </w:r>
      <w:r>
        <w:rPr/>
        <w:t>study</w:t>
      </w:r>
      <w:r>
        <w:rPr>
          <w:spacing w:val="9"/>
        </w:rPr>
        <w:t> </w:t>
      </w:r>
      <w:r>
        <w:rPr/>
        <w:t>shows</w:t>
      </w:r>
      <w:r>
        <w:rPr>
          <w:spacing w:val="9"/>
        </w:rPr>
        <w:t> </w:t>
      </w:r>
      <w:r>
        <w:rPr/>
        <w:t>how</w:t>
      </w:r>
      <w:r>
        <w:rPr>
          <w:spacing w:val="8"/>
        </w:rPr>
        <w:t> </w:t>
      </w:r>
      <w:r>
        <w:rPr/>
        <w:t>difficult</w:t>
      </w:r>
      <w:r>
        <w:rPr>
          <w:spacing w:val="9"/>
        </w:rPr>
        <w:t> </w:t>
      </w:r>
      <w:r>
        <w:rPr/>
        <w:t>it</w:t>
      </w:r>
      <w:r>
        <w:rPr>
          <w:spacing w:val="10"/>
        </w:rPr>
        <w:t> </w:t>
      </w:r>
      <w:r>
        <w:rPr/>
        <w:t>is</w:t>
      </w:r>
      <w:r>
        <w:rPr>
          <w:spacing w:val="10"/>
        </w:rPr>
        <w:t> </w:t>
      </w:r>
      <w:r>
        <w:rPr/>
        <w:t>for</w:t>
      </w:r>
      <w:r>
        <w:rPr>
          <w:spacing w:val="7"/>
        </w:rPr>
        <w:t> </w:t>
      </w:r>
      <w:r>
        <w:rPr/>
        <w:t>the</w:t>
      </w:r>
      <w:r>
        <w:rPr>
          <w:spacing w:val="8"/>
        </w:rPr>
        <w:t> </w:t>
      </w:r>
      <w:r>
        <w:rPr/>
        <w:t>Nadowli-Kaleo</w:t>
      </w:r>
      <w:r>
        <w:rPr>
          <w:spacing w:val="9"/>
        </w:rPr>
        <w:t> </w:t>
      </w:r>
      <w:r>
        <w:rPr>
          <w:spacing w:val="-1"/>
        </w:rPr>
        <w:t>District</w:t>
      </w:r>
      <w:r>
        <w:rPr>
          <w:spacing w:val="9"/>
        </w:rPr>
        <w:t> </w:t>
      </w:r>
      <w:r>
        <w:rPr>
          <w:spacing w:val="1"/>
        </w:rPr>
        <w:t>of</w:t>
      </w:r>
      <w:r>
        <w:rPr>
          <w:spacing w:val="8"/>
        </w:rPr>
        <w:t> </w:t>
      </w:r>
      <w:r>
        <w:rPr/>
        <w:t>Ghana</w:t>
      </w:r>
      <w:r>
        <w:rPr>
          <w:spacing w:val="9"/>
        </w:rPr>
        <w:t> </w:t>
      </w:r>
      <w:r>
        <w:rPr/>
        <w:t>to</w:t>
      </w:r>
      <w:r>
        <w:rPr>
          <w:spacing w:val="9"/>
        </w:rPr>
        <w:t> </w:t>
      </w:r>
      <w:r>
        <w:rPr>
          <w:spacing w:val="-1"/>
        </w:rPr>
        <w:t>implement</w:t>
      </w:r>
      <w:r>
        <w:rPr>
          <w:spacing w:val="9"/>
        </w:rPr>
        <w:t> </w:t>
      </w:r>
      <w:r>
        <w:rPr/>
        <w:t>CSA</w:t>
      </w:r>
      <w:r>
        <w:rPr>
          <w:spacing w:val="38"/>
        </w:rPr>
        <w:t> </w:t>
      </w:r>
      <w:r>
        <w:rPr/>
        <w:t>methods.</w:t>
      </w:r>
      <w:r>
        <w:rPr>
          <w:spacing w:val="31"/>
        </w:rPr>
        <w:t> </w:t>
      </w:r>
      <w:r>
        <w:rPr/>
        <w:t>The</w:t>
      </w:r>
      <w:r>
        <w:rPr>
          <w:spacing w:val="29"/>
        </w:rPr>
        <w:t> </w:t>
      </w:r>
      <w:r>
        <w:rPr/>
        <w:t>biggest</w:t>
      </w:r>
      <w:r>
        <w:rPr>
          <w:spacing w:val="31"/>
        </w:rPr>
        <w:t> </w:t>
      </w:r>
      <w:r>
        <w:rPr/>
        <w:t>obstacle</w:t>
      </w:r>
      <w:r>
        <w:rPr>
          <w:spacing w:val="30"/>
        </w:rPr>
        <w:t> </w:t>
      </w:r>
      <w:r>
        <w:rPr/>
        <w:t>is</w:t>
      </w:r>
      <w:r>
        <w:rPr>
          <w:spacing w:val="31"/>
        </w:rPr>
        <w:t> </w:t>
      </w:r>
      <w:r>
        <w:rPr/>
        <w:t>a</w:t>
      </w:r>
      <w:r>
        <w:rPr>
          <w:spacing w:val="30"/>
        </w:rPr>
        <w:t> </w:t>
      </w:r>
      <w:r>
        <w:rPr/>
        <w:t>lack</w:t>
      </w:r>
      <w:r>
        <w:rPr>
          <w:spacing w:val="30"/>
        </w:rPr>
        <w:t> </w:t>
      </w:r>
      <w:r>
        <w:rPr/>
        <w:t>of</w:t>
      </w:r>
      <w:r>
        <w:rPr>
          <w:spacing w:val="32"/>
        </w:rPr>
        <w:t> </w:t>
      </w:r>
      <w:r>
        <w:rPr>
          <w:spacing w:val="-1"/>
        </w:rPr>
        <w:t>financial</w:t>
      </w:r>
      <w:r>
        <w:rPr>
          <w:spacing w:val="30"/>
        </w:rPr>
        <w:t> </w:t>
      </w:r>
      <w:r>
        <w:rPr>
          <w:spacing w:val="-1"/>
        </w:rPr>
        <w:t>incentives,</w:t>
      </w:r>
      <w:r>
        <w:rPr>
          <w:spacing w:val="31"/>
        </w:rPr>
        <w:t> </w:t>
      </w:r>
      <w:r>
        <w:rPr/>
        <w:t>which</w:t>
      </w:r>
      <w:r>
        <w:rPr>
          <w:spacing w:val="30"/>
        </w:rPr>
        <w:t> </w:t>
      </w:r>
      <w:r>
        <w:rPr/>
        <w:t>is</w:t>
      </w:r>
      <w:r>
        <w:rPr>
          <w:spacing w:val="31"/>
        </w:rPr>
        <w:t> </w:t>
      </w:r>
      <w:r>
        <w:rPr>
          <w:spacing w:val="-1"/>
        </w:rPr>
        <w:t>followed</w:t>
      </w:r>
      <w:r>
        <w:rPr>
          <w:spacing w:val="30"/>
        </w:rPr>
        <w:t> </w:t>
      </w:r>
      <w:r>
        <w:rPr/>
        <w:t>by</w:t>
      </w:r>
      <w:r>
        <w:rPr>
          <w:spacing w:val="30"/>
        </w:rPr>
        <w:t> </w:t>
      </w:r>
      <w:r>
        <w:rPr>
          <w:spacing w:val="-1"/>
        </w:rPr>
        <w:t>extreme</w:t>
      </w:r>
      <w:r>
        <w:rPr>
          <w:spacing w:val="59"/>
        </w:rPr>
        <w:t> </w:t>
      </w:r>
      <w:r>
        <w:rPr>
          <w:spacing w:val="-1"/>
        </w:rPr>
        <w:t>weather</w:t>
      </w:r>
      <w:r>
        <w:rPr>
          <w:spacing w:val="7"/>
        </w:rPr>
        <w:t> </w:t>
      </w:r>
      <w:r>
        <w:rPr/>
        <w:t>events</w:t>
      </w:r>
      <w:r>
        <w:rPr>
          <w:spacing w:val="7"/>
        </w:rPr>
        <w:t> </w:t>
      </w:r>
      <w:r>
        <w:rPr>
          <w:spacing w:val="-1"/>
        </w:rPr>
        <w:t>and</w:t>
      </w:r>
      <w:r>
        <w:rPr>
          <w:spacing w:val="9"/>
        </w:rPr>
        <w:t> </w:t>
      </w:r>
      <w:r>
        <w:rPr/>
        <w:t>climate</w:t>
      </w:r>
      <w:r>
        <w:rPr>
          <w:spacing w:val="6"/>
        </w:rPr>
        <w:t> </w:t>
      </w:r>
      <w:r>
        <w:rPr>
          <w:spacing w:val="-1"/>
        </w:rPr>
        <w:t>change,</w:t>
      </w:r>
      <w:r>
        <w:rPr>
          <w:spacing w:val="9"/>
        </w:rPr>
        <w:t> </w:t>
      </w:r>
      <w:r>
        <w:rPr/>
        <w:t>a</w:t>
      </w:r>
      <w:r>
        <w:rPr>
          <w:spacing w:val="8"/>
        </w:rPr>
        <w:t> </w:t>
      </w:r>
      <w:r>
        <w:rPr>
          <w:spacing w:val="-1"/>
        </w:rPr>
        <w:t>lack</w:t>
      </w:r>
      <w:r>
        <w:rPr>
          <w:spacing w:val="9"/>
        </w:rPr>
        <w:t> </w:t>
      </w:r>
      <w:r>
        <w:rPr/>
        <w:t>of</w:t>
      </w:r>
      <w:r>
        <w:rPr>
          <w:spacing w:val="8"/>
        </w:rPr>
        <w:t> </w:t>
      </w:r>
      <w:r>
        <w:rPr>
          <w:spacing w:val="-1"/>
        </w:rPr>
        <w:t>resources,</w:t>
      </w:r>
      <w:r>
        <w:rPr>
          <w:spacing w:val="9"/>
        </w:rPr>
        <w:t> </w:t>
      </w:r>
      <w:r>
        <w:rPr>
          <w:spacing w:val="-1"/>
        </w:rPr>
        <w:t>and</w:t>
      </w:r>
      <w:r>
        <w:rPr>
          <w:spacing w:val="9"/>
        </w:rPr>
        <w:t> </w:t>
      </w:r>
      <w:r>
        <w:rPr/>
        <w:t>a</w:t>
      </w:r>
      <w:r>
        <w:rPr>
          <w:spacing w:val="6"/>
        </w:rPr>
        <w:t> </w:t>
      </w:r>
      <w:r>
        <w:rPr/>
        <w:t>lack</w:t>
      </w:r>
      <w:r>
        <w:rPr>
          <w:spacing w:val="6"/>
        </w:rPr>
        <w:t> </w:t>
      </w:r>
      <w:r>
        <w:rPr>
          <w:spacing w:val="1"/>
        </w:rPr>
        <w:t>of</w:t>
      </w:r>
      <w:r>
        <w:rPr>
          <w:spacing w:val="6"/>
        </w:rPr>
        <w:t> </w:t>
      </w:r>
      <w:r>
        <w:rPr/>
        <w:t>understanding.</w:t>
      </w:r>
      <w:r>
        <w:rPr>
          <w:spacing w:val="7"/>
        </w:rPr>
        <w:t> </w:t>
      </w:r>
      <w:r>
        <w:rPr>
          <w:spacing w:val="-1"/>
        </w:rPr>
        <w:t>Addressing</w:t>
      </w:r>
      <w:r>
        <w:rPr>
          <w:spacing w:val="65"/>
        </w:rPr>
        <w:t> </w:t>
      </w:r>
      <w:r>
        <w:rPr/>
        <w:t>these</w:t>
      </w:r>
      <w:r>
        <w:rPr>
          <w:spacing w:val="29"/>
        </w:rPr>
        <w:t> </w:t>
      </w:r>
      <w:r>
        <w:rPr>
          <w:spacing w:val="-1"/>
        </w:rPr>
        <w:t>barriers</w:t>
      </w:r>
      <w:r>
        <w:rPr>
          <w:spacing w:val="30"/>
        </w:rPr>
        <w:t> </w:t>
      </w:r>
      <w:r>
        <w:rPr/>
        <w:t>will</w:t>
      </w:r>
      <w:r>
        <w:rPr>
          <w:spacing w:val="31"/>
        </w:rPr>
        <w:t> </w:t>
      </w:r>
      <w:r>
        <w:rPr/>
        <w:t>require</w:t>
      </w:r>
      <w:r>
        <w:rPr>
          <w:spacing w:val="30"/>
        </w:rPr>
        <w:t> </w:t>
      </w:r>
      <w:r>
        <w:rPr/>
        <w:t>a</w:t>
      </w:r>
      <w:r>
        <w:rPr>
          <w:spacing w:val="30"/>
        </w:rPr>
        <w:t> </w:t>
      </w:r>
      <w:r>
        <w:rPr/>
        <w:t>multi-stakeholder</w:t>
      </w:r>
      <w:r>
        <w:rPr>
          <w:spacing w:val="30"/>
        </w:rPr>
        <w:t> </w:t>
      </w:r>
      <w:r>
        <w:rPr>
          <w:spacing w:val="-1"/>
        </w:rPr>
        <w:t>approach,</w:t>
      </w:r>
      <w:r>
        <w:rPr>
          <w:spacing w:val="30"/>
        </w:rPr>
        <w:t> </w:t>
      </w:r>
      <w:r>
        <w:rPr/>
        <w:t>involving</w:t>
      </w:r>
      <w:r>
        <w:rPr>
          <w:spacing w:val="31"/>
        </w:rPr>
        <w:t> </w:t>
      </w:r>
      <w:r>
        <w:rPr/>
        <w:t>government,</w:t>
      </w:r>
      <w:r>
        <w:rPr>
          <w:spacing w:val="30"/>
        </w:rPr>
        <w:t> </w:t>
      </w:r>
      <w:r>
        <w:rPr>
          <w:spacing w:val="-1"/>
        </w:rPr>
        <w:t>private</w:t>
      </w:r>
      <w:r>
        <w:rPr>
          <w:spacing w:val="30"/>
        </w:rPr>
        <w:t> </w:t>
      </w:r>
      <w:r>
        <w:rPr/>
        <w:t>sector,</w:t>
      </w:r>
      <w:r>
        <w:rPr>
          <w:spacing w:val="44"/>
        </w:rPr>
        <w:t> </w:t>
      </w:r>
      <w:r>
        <w:rPr>
          <w:spacing w:val="-1"/>
        </w:rPr>
        <w:t>civil</w:t>
      </w:r>
      <w:r>
        <w:rPr>
          <w:spacing w:val="-5"/>
        </w:rPr>
        <w:t> </w:t>
      </w:r>
      <w:r>
        <w:rPr>
          <w:spacing w:val="-1"/>
        </w:rPr>
        <w:t>society,</w:t>
      </w:r>
      <w:r>
        <w:rPr>
          <w:spacing w:val="-5"/>
        </w:rPr>
        <w:t> </w:t>
      </w:r>
      <w:r>
        <w:rPr>
          <w:spacing w:val="-1"/>
        </w:rPr>
        <w:t>and</w:t>
      </w:r>
      <w:r>
        <w:rPr>
          <w:spacing w:val="-3"/>
        </w:rPr>
        <w:t> </w:t>
      </w:r>
      <w:r>
        <w:rPr>
          <w:spacing w:val="-1"/>
        </w:rPr>
        <w:t>farmers,</w:t>
      </w:r>
      <w:r>
        <w:rPr>
          <w:spacing w:val="-5"/>
        </w:rPr>
        <w:t> </w:t>
      </w:r>
      <w:r>
        <w:rPr/>
        <w:t>to</w:t>
      </w:r>
      <w:r>
        <w:rPr>
          <w:spacing w:val="-5"/>
        </w:rPr>
        <w:t> </w:t>
      </w:r>
      <w:r>
        <w:rPr/>
        <w:t>provide</w:t>
      </w:r>
      <w:r>
        <w:rPr>
          <w:spacing w:val="-6"/>
        </w:rPr>
        <w:t> </w:t>
      </w:r>
      <w:r>
        <w:rPr>
          <w:spacing w:val="-1"/>
        </w:rPr>
        <w:t>financial</w:t>
      </w:r>
      <w:r>
        <w:rPr>
          <w:spacing w:val="-5"/>
        </w:rPr>
        <w:t> </w:t>
      </w:r>
      <w:r>
        <w:rPr/>
        <w:t>incentives,</w:t>
      </w:r>
      <w:r>
        <w:rPr>
          <w:spacing w:val="-5"/>
        </w:rPr>
        <w:t> </w:t>
      </w:r>
      <w:r>
        <w:rPr/>
        <w:t>build</w:t>
      </w:r>
      <w:r>
        <w:rPr>
          <w:spacing w:val="-5"/>
        </w:rPr>
        <w:t> </w:t>
      </w:r>
      <w:r>
        <w:rPr>
          <w:spacing w:val="-1"/>
        </w:rPr>
        <w:t>climate</w:t>
      </w:r>
      <w:r>
        <w:rPr>
          <w:spacing w:val="-6"/>
        </w:rPr>
        <w:t> </w:t>
      </w:r>
      <w:r>
        <w:rPr>
          <w:spacing w:val="-1"/>
        </w:rPr>
        <w:t>resilience,</w:t>
      </w:r>
      <w:r>
        <w:rPr>
          <w:spacing w:val="-5"/>
        </w:rPr>
        <w:t> </w:t>
      </w:r>
      <w:r>
        <w:rPr/>
        <w:t>improve</w:t>
      </w:r>
      <w:r>
        <w:rPr>
          <w:spacing w:val="-6"/>
        </w:rPr>
        <w:t> </w:t>
      </w:r>
      <w:r>
        <w:rPr>
          <w:spacing w:val="-1"/>
        </w:rPr>
        <w:t>access</w:t>
      </w:r>
      <w:r>
        <w:rPr>
          <w:spacing w:val="99"/>
        </w:rPr>
        <w:t> </w:t>
      </w:r>
      <w:r>
        <w:rPr/>
        <w:t>to</w:t>
      </w:r>
      <w:r>
        <w:rPr>
          <w:spacing w:val="-12"/>
        </w:rPr>
        <w:t> </w:t>
      </w:r>
      <w:r>
        <w:rPr>
          <w:spacing w:val="-1"/>
        </w:rPr>
        <w:t>resources,</w:t>
      </w:r>
      <w:r>
        <w:rPr>
          <w:spacing w:val="-12"/>
        </w:rPr>
        <w:t> </w:t>
      </w:r>
      <w:r>
        <w:rPr>
          <w:spacing w:val="-1"/>
        </w:rPr>
        <w:t>and</w:t>
      </w:r>
      <w:r>
        <w:rPr>
          <w:spacing w:val="-12"/>
        </w:rPr>
        <w:t> </w:t>
      </w:r>
      <w:r>
        <w:rPr/>
        <w:t>enhance</w:t>
      </w:r>
      <w:r>
        <w:rPr>
          <w:spacing w:val="-11"/>
        </w:rPr>
        <w:t> </w:t>
      </w:r>
      <w:r>
        <w:rPr>
          <w:spacing w:val="-1"/>
        </w:rPr>
        <w:t>farmers'</w:t>
      </w:r>
      <w:r>
        <w:rPr>
          <w:spacing w:val="-13"/>
        </w:rPr>
        <w:t> </w:t>
      </w:r>
      <w:r>
        <w:rPr>
          <w:spacing w:val="-1"/>
        </w:rPr>
        <w:t>knowledge</w:t>
      </w:r>
      <w:r>
        <w:rPr>
          <w:spacing w:val="-11"/>
        </w:rPr>
        <w:t> </w:t>
      </w:r>
      <w:r>
        <w:rPr>
          <w:spacing w:val="-1"/>
        </w:rPr>
        <w:t>and</w:t>
      </w:r>
      <w:r>
        <w:rPr>
          <w:spacing w:val="-10"/>
        </w:rPr>
        <w:t> </w:t>
      </w:r>
      <w:r>
        <w:rPr>
          <w:spacing w:val="-1"/>
        </w:rPr>
        <w:t>capacity</w:t>
      </w:r>
      <w:r>
        <w:rPr>
          <w:spacing w:val="-12"/>
        </w:rPr>
        <w:t> </w:t>
      </w:r>
      <w:r>
        <w:rPr/>
        <w:t>to</w:t>
      </w:r>
      <w:r>
        <w:rPr>
          <w:spacing w:val="-12"/>
        </w:rPr>
        <w:t> </w:t>
      </w:r>
      <w:r>
        <w:rPr>
          <w:spacing w:val="-1"/>
        </w:rPr>
        <w:t>adopt</w:t>
      </w:r>
      <w:r>
        <w:rPr>
          <w:spacing w:val="-12"/>
        </w:rPr>
        <w:t> </w:t>
      </w:r>
      <w:r>
        <w:rPr>
          <w:spacing w:val="-1"/>
        </w:rPr>
        <w:t>and</w:t>
      </w:r>
      <w:r>
        <w:rPr>
          <w:spacing w:val="-12"/>
        </w:rPr>
        <w:t> </w:t>
      </w:r>
      <w:r>
        <w:rPr>
          <w:spacing w:val="-1"/>
        </w:rPr>
        <w:t>implement</w:t>
      </w:r>
      <w:r>
        <w:rPr>
          <w:spacing w:val="-12"/>
        </w:rPr>
        <w:t> </w:t>
      </w:r>
      <w:r>
        <w:rPr/>
        <w:t>CSA</w:t>
      </w:r>
      <w:r>
        <w:rPr>
          <w:spacing w:val="-13"/>
        </w:rPr>
        <w:t> </w:t>
      </w:r>
      <w:r>
        <w:rPr>
          <w:spacing w:val="-1"/>
        </w:rPr>
        <w:t>practices.</w:t>
      </w:r>
      <w:r>
        <w:rPr>
          <w:spacing w:val="103"/>
        </w:rPr>
        <w:t> </w:t>
      </w:r>
      <w:r>
        <w:rPr/>
        <w:t>The</w:t>
      </w:r>
      <w:r>
        <w:rPr>
          <w:spacing w:val="29"/>
        </w:rPr>
        <w:t> </w:t>
      </w:r>
      <w:r>
        <w:rPr>
          <w:spacing w:val="-1"/>
        </w:rPr>
        <w:t>District</w:t>
      </w:r>
      <w:r>
        <w:rPr>
          <w:spacing w:val="31"/>
        </w:rPr>
        <w:t> </w:t>
      </w:r>
      <w:r>
        <w:rPr>
          <w:spacing w:val="-1"/>
        </w:rPr>
        <w:t>Director</w:t>
      </w:r>
      <w:r>
        <w:rPr>
          <w:spacing w:val="30"/>
        </w:rPr>
        <w:t> </w:t>
      </w:r>
      <w:r>
        <w:rPr/>
        <w:t>of</w:t>
      </w:r>
      <w:r>
        <w:rPr>
          <w:spacing w:val="32"/>
        </w:rPr>
        <w:t> </w:t>
      </w:r>
      <w:r>
        <w:rPr>
          <w:spacing w:val="-1"/>
        </w:rPr>
        <w:t>Agriculture</w:t>
      </w:r>
      <w:r>
        <w:rPr>
          <w:spacing w:val="29"/>
        </w:rPr>
        <w:t> </w:t>
      </w:r>
      <w:r>
        <w:rPr>
          <w:spacing w:val="-1"/>
        </w:rPr>
        <w:t>at</w:t>
      </w:r>
      <w:r>
        <w:rPr>
          <w:spacing w:val="31"/>
        </w:rPr>
        <w:t> </w:t>
      </w:r>
      <w:r>
        <w:rPr/>
        <w:t>the</w:t>
      </w:r>
      <w:r>
        <w:rPr>
          <w:spacing w:val="30"/>
        </w:rPr>
        <w:t> </w:t>
      </w:r>
      <w:r>
        <w:rPr>
          <w:spacing w:val="-1"/>
        </w:rPr>
        <w:t>Department</w:t>
      </w:r>
      <w:r>
        <w:rPr>
          <w:spacing w:val="31"/>
        </w:rPr>
        <w:t> </w:t>
      </w:r>
      <w:r>
        <w:rPr/>
        <w:t>of</w:t>
      </w:r>
      <w:r>
        <w:rPr>
          <w:spacing w:val="30"/>
        </w:rPr>
        <w:t> </w:t>
      </w:r>
      <w:r>
        <w:rPr>
          <w:spacing w:val="-1"/>
        </w:rPr>
        <w:t>Agriculture,</w:t>
      </w:r>
      <w:r>
        <w:rPr>
          <w:spacing w:val="30"/>
        </w:rPr>
        <w:t> </w:t>
      </w:r>
      <w:r>
        <w:rPr>
          <w:spacing w:val="-1"/>
        </w:rPr>
        <w:t>Nadowli-Kaleo</w:t>
      </w:r>
      <w:r>
        <w:rPr>
          <w:spacing w:val="30"/>
        </w:rPr>
        <w:t> </w:t>
      </w:r>
      <w:r>
        <w:rPr>
          <w:spacing w:val="-1"/>
        </w:rPr>
        <w:t>District</w:t>
      </w:r>
      <w:r>
        <w:rPr>
          <w:spacing w:val="115"/>
        </w:rPr>
        <w:t> </w:t>
      </w:r>
      <w:r>
        <w:rPr>
          <w:spacing w:val="-1"/>
        </w:rPr>
        <w:t>emphasized</w:t>
      </w:r>
      <w:r>
        <w:rPr>
          <w:spacing w:val="9"/>
        </w:rPr>
        <w:t> </w:t>
      </w:r>
      <w:r>
        <w:rPr/>
        <w:t>the</w:t>
      </w:r>
      <w:r>
        <w:rPr>
          <w:spacing w:val="8"/>
        </w:rPr>
        <w:t> </w:t>
      </w:r>
      <w:r>
        <w:rPr/>
        <w:t>barriers</w:t>
      </w:r>
      <w:r>
        <w:rPr>
          <w:spacing w:val="8"/>
        </w:rPr>
        <w:t> </w:t>
      </w:r>
      <w:r>
        <w:rPr/>
        <w:t>to</w:t>
      </w:r>
      <w:r>
        <w:rPr>
          <w:spacing w:val="9"/>
        </w:rPr>
        <w:t> </w:t>
      </w:r>
      <w:r>
        <w:rPr/>
        <w:t>the</w:t>
      </w:r>
      <w:r>
        <w:rPr>
          <w:spacing w:val="8"/>
        </w:rPr>
        <w:t> </w:t>
      </w:r>
      <w:r>
        <w:rPr>
          <w:spacing w:val="-1"/>
        </w:rPr>
        <w:t>implementation</w:t>
      </w:r>
      <w:r>
        <w:rPr>
          <w:spacing w:val="9"/>
        </w:rPr>
        <w:t> </w:t>
      </w:r>
      <w:r>
        <w:rPr/>
        <w:t>of</w:t>
      </w:r>
      <w:r>
        <w:rPr>
          <w:spacing w:val="8"/>
        </w:rPr>
        <w:t> </w:t>
      </w:r>
      <w:r>
        <w:rPr/>
        <w:t>CSA</w:t>
      </w:r>
      <w:r>
        <w:rPr>
          <w:spacing w:val="8"/>
        </w:rPr>
        <w:t> </w:t>
      </w:r>
      <w:r>
        <w:rPr>
          <w:spacing w:val="-1"/>
        </w:rPr>
        <w:t>practices</w:t>
      </w:r>
      <w:r>
        <w:rPr>
          <w:spacing w:val="9"/>
        </w:rPr>
        <w:t> </w:t>
      </w:r>
      <w:r>
        <w:rPr/>
        <w:t>by</w:t>
      </w:r>
      <w:r>
        <w:rPr>
          <w:spacing w:val="9"/>
        </w:rPr>
        <w:t> </w:t>
      </w:r>
      <w:r>
        <w:rPr>
          <w:spacing w:val="-1"/>
        </w:rPr>
        <w:t>farmers</w:t>
      </w:r>
      <w:r>
        <w:rPr>
          <w:spacing w:val="9"/>
        </w:rPr>
        <w:t> </w:t>
      </w:r>
      <w:r>
        <w:rPr/>
        <w:t>during</w:t>
      </w:r>
      <w:r>
        <w:rPr>
          <w:spacing w:val="9"/>
        </w:rPr>
        <w:t> </w:t>
      </w:r>
      <w:r>
        <w:rPr>
          <w:spacing w:val="-1"/>
        </w:rPr>
        <w:t>an</w:t>
      </w:r>
      <w:r>
        <w:rPr>
          <w:spacing w:val="9"/>
        </w:rPr>
        <w:t> </w:t>
      </w:r>
      <w:r>
        <w:rPr>
          <w:spacing w:val="-1"/>
        </w:rPr>
        <w:t>interview.</w:t>
      </w:r>
      <w:r>
        <w:rPr>
          <w:spacing w:val="77"/>
        </w:rPr>
        <w:t> </w:t>
      </w:r>
      <w:r>
        <w:rPr/>
        <w:t>He</w:t>
      </w:r>
      <w:r>
        <w:rPr>
          <w:spacing w:val="-2"/>
        </w:rPr>
        <w:t> </w:t>
      </w:r>
      <w:r>
        <w:rPr>
          <w:spacing w:val="-1"/>
        </w:rPr>
        <w:t>indicated,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line="480" w:lineRule="auto" w:before="0"/>
        <w:ind w:left="458" w:right="652" w:firstLine="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i/>
          <w:sz w:val="24"/>
        </w:rPr>
        <w:t>I</w:t>
      </w:r>
      <w:r>
        <w:rPr>
          <w:rFonts w:ascii="Times New Roman"/>
          <w:i/>
          <w:spacing w:val="6"/>
          <w:sz w:val="24"/>
        </w:rPr>
        <w:t> </w:t>
      </w:r>
      <w:r>
        <w:rPr>
          <w:rFonts w:ascii="Times New Roman"/>
          <w:i/>
          <w:sz w:val="24"/>
        </w:rPr>
        <w:t>think</w:t>
      </w:r>
      <w:r>
        <w:rPr>
          <w:rFonts w:ascii="Times New Roman"/>
          <w:i/>
          <w:spacing w:val="6"/>
          <w:sz w:val="24"/>
        </w:rPr>
        <w:t> </w:t>
      </w:r>
      <w:r>
        <w:rPr>
          <w:rFonts w:ascii="Times New Roman"/>
          <w:i/>
          <w:sz w:val="24"/>
        </w:rPr>
        <w:t>they</w:t>
      </w:r>
      <w:r>
        <w:rPr>
          <w:rFonts w:ascii="Times New Roman"/>
          <w:i/>
          <w:spacing w:val="5"/>
          <w:sz w:val="24"/>
        </w:rPr>
        <w:t> </w:t>
      </w:r>
      <w:r>
        <w:rPr>
          <w:rFonts w:ascii="Times New Roman"/>
          <w:i/>
          <w:spacing w:val="-1"/>
          <w:sz w:val="24"/>
        </w:rPr>
        <w:t>(farmers)</w:t>
      </w:r>
      <w:r>
        <w:rPr>
          <w:rFonts w:ascii="Times New Roman"/>
          <w:i/>
          <w:spacing w:val="6"/>
          <w:sz w:val="24"/>
        </w:rPr>
        <w:t> </w:t>
      </w:r>
      <w:r>
        <w:rPr>
          <w:rFonts w:ascii="Times New Roman"/>
          <w:i/>
          <w:sz w:val="24"/>
        </w:rPr>
        <w:t>face</w:t>
      </w:r>
      <w:r>
        <w:rPr>
          <w:rFonts w:ascii="Times New Roman"/>
          <w:i/>
          <w:spacing w:val="6"/>
          <w:sz w:val="24"/>
        </w:rPr>
        <w:t> </w:t>
      </w:r>
      <w:r>
        <w:rPr>
          <w:rFonts w:ascii="Times New Roman"/>
          <w:i/>
          <w:sz w:val="24"/>
        </w:rPr>
        <w:t>a</w:t>
      </w:r>
      <w:r>
        <w:rPr>
          <w:rFonts w:ascii="Times New Roman"/>
          <w:i/>
          <w:spacing w:val="6"/>
          <w:sz w:val="24"/>
        </w:rPr>
        <w:t> </w:t>
      </w:r>
      <w:r>
        <w:rPr>
          <w:rFonts w:ascii="Times New Roman"/>
          <w:i/>
          <w:sz w:val="24"/>
        </w:rPr>
        <w:t>lot</w:t>
      </w:r>
      <w:r>
        <w:rPr>
          <w:rFonts w:ascii="Times New Roman"/>
          <w:i/>
          <w:spacing w:val="7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7"/>
          <w:sz w:val="24"/>
        </w:rPr>
        <w:t> </w:t>
      </w:r>
      <w:r>
        <w:rPr>
          <w:rFonts w:ascii="Times New Roman"/>
          <w:i/>
          <w:spacing w:val="-1"/>
          <w:sz w:val="24"/>
        </w:rPr>
        <w:t>barriers.</w:t>
      </w:r>
      <w:r>
        <w:rPr>
          <w:rFonts w:ascii="Times New Roman"/>
          <w:i/>
          <w:spacing w:val="7"/>
          <w:sz w:val="24"/>
        </w:rPr>
        <w:t> </w:t>
      </w:r>
      <w:r>
        <w:rPr>
          <w:rFonts w:ascii="Times New Roman"/>
          <w:i/>
          <w:spacing w:val="-1"/>
          <w:sz w:val="24"/>
        </w:rPr>
        <w:t>Number</w:t>
      </w:r>
      <w:r>
        <w:rPr>
          <w:rFonts w:ascii="Times New Roman"/>
          <w:i/>
          <w:spacing w:val="7"/>
          <w:sz w:val="24"/>
        </w:rPr>
        <w:t> </w:t>
      </w:r>
      <w:r>
        <w:rPr>
          <w:rFonts w:ascii="Times New Roman"/>
          <w:i/>
          <w:sz w:val="24"/>
        </w:rPr>
        <w:t>one</w:t>
      </w:r>
      <w:r>
        <w:rPr>
          <w:rFonts w:ascii="Times New Roman"/>
          <w:i/>
          <w:spacing w:val="6"/>
          <w:sz w:val="24"/>
        </w:rPr>
        <w:t> </w:t>
      </w:r>
      <w:r>
        <w:rPr>
          <w:rFonts w:ascii="Times New Roman"/>
          <w:i/>
          <w:sz w:val="24"/>
        </w:rPr>
        <w:t>has</w:t>
      </w:r>
      <w:r>
        <w:rPr>
          <w:rFonts w:ascii="Times New Roman"/>
          <w:i/>
          <w:spacing w:val="7"/>
          <w:sz w:val="24"/>
        </w:rPr>
        <w:t> </w:t>
      </w:r>
      <w:r>
        <w:rPr>
          <w:rFonts w:ascii="Times New Roman"/>
          <w:i/>
          <w:sz w:val="24"/>
        </w:rPr>
        <w:t>to</w:t>
      </w:r>
      <w:r>
        <w:rPr>
          <w:rFonts w:ascii="Times New Roman"/>
          <w:i/>
          <w:spacing w:val="12"/>
          <w:sz w:val="24"/>
        </w:rPr>
        <w:t> </w:t>
      </w:r>
      <w:r>
        <w:rPr>
          <w:rFonts w:ascii="Times New Roman"/>
          <w:i/>
          <w:sz w:val="24"/>
        </w:rPr>
        <w:t>do</w:t>
      </w:r>
      <w:r>
        <w:rPr>
          <w:rFonts w:ascii="Times New Roman"/>
          <w:i/>
          <w:spacing w:val="6"/>
          <w:sz w:val="24"/>
        </w:rPr>
        <w:t> </w:t>
      </w:r>
      <w:r>
        <w:rPr>
          <w:rFonts w:ascii="Times New Roman"/>
          <w:i/>
          <w:sz w:val="24"/>
        </w:rPr>
        <w:t>with</w:t>
      </w:r>
      <w:r>
        <w:rPr>
          <w:rFonts w:ascii="Times New Roman"/>
          <w:i/>
          <w:spacing w:val="6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4"/>
          <w:sz w:val="24"/>
        </w:rPr>
        <w:t> </w:t>
      </w:r>
      <w:r>
        <w:rPr>
          <w:rFonts w:ascii="Times New Roman"/>
          <w:i/>
          <w:sz w:val="24"/>
        </w:rPr>
        <w:t>information</w:t>
      </w:r>
      <w:r>
        <w:rPr>
          <w:rFonts w:ascii="Times New Roman"/>
          <w:i/>
          <w:spacing w:val="37"/>
          <w:sz w:val="24"/>
        </w:rPr>
        <w:t> </w:t>
      </w:r>
      <w:r>
        <w:rPr>
          <w:rFonts w:ascii="Times New Roman"/>
          <w:i/>
          <w:sz w:val="24"/>
        </w:rPr>
        <w:t>in</w:t>
      </w:r>
      <w:r>
        <w:rPr>
          <w:rFonts w:ascii="Times New Roman"/>
          <w:i/>
          <w:spacing w:val="19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18"/>
          <w:sz w:val="24"/>
        </w:rPr>
        <w:t> </w:t>
      </w:r>
      <w:r>
        <w:rPr>
          <w:rFonts w:ascii="Times New Roman"/>
          <w:i/>
          <w:spacing w:val="-1"/>
          <w:sz w:val="24"/>
        </w:rPr>
        <w:t>sense</w:t>
      </w:r>
      <w:r>
        <w:rPr>
          <w:rFonts w:ascii="Times New Roman"/>
          <w:i/>
          <w:spacing w:val="18"/>
          <w:sz w:val="24"/>
        </w:rPr>
        <w:t> </w:t>
      </w:r>
      <w:r>
        <w:rPr>
          <w:rFonts w:ascii="Times New Roman"/>
          <w:i/>
          <w:sz w:val="24"/>
        </w:rPr>
        <w:t>that</w:t>
      </w:r>
      <w:r>
        <w:rPr>
          <w:rFonts w:ascii="Times New Roman"/>
          <w:i/>
          <w:spacing w:val="19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18"/>
          <w:sz w:val="24"/>
        </w:rPr>
        <w:t> </w:t>
      </w:r>
      <w:r>
        <w:rPr>
          <w:rFonts w:ascii="Times New Roman"/>
          <w:i/>
          <w:sz w:val="24"/>
        </w:rPr>
        <w:t>agriculture</w:t>
      </w:r>
      <w:r>
        <w:rPr>
          <w:rFonts w:ascii="Times New Roman"/>
          <w:i/>
          <w:spacing w:val="18"/>
          <w:sz w:val="24"/>
        </w:rPr>
        <w:t> </w:t>
      </w:r>
      <w:r>
        <w:rPr>
          <w:rFonts w:ascii="Times New Roman"/>
          <w:i/>
          <w:spacing w:val="-1"/>
          <w:sz w:val="24"/>
        </w:rPr>
        <w:t>extension</w:t>
      </w:r>
      <w:r>
        <w:rPr>
          <w:rFonts w:ascii="Times New Roman"/>
          <w:i/>
          <w:spacing w:val="19"/>
          <w:sz w:val="24"/>
        </w:rPr>
        <w:t> </w:t>
      </w:r>
      <w:r>
        <w:rPr>
          <w:rFonts w:ascii="Times New Roman"/>
          <w:i/>
          <w:spacing w:val="-1"/>
          <w:sz w:val="24"/>
        </w:rPr>
        <w:t>agent</w:t>
      </w:r>
      <w:r>
        <w:rPr>
          <w:rFonts w:ascii="Times New Roman"/>
          <w:i/>
          <w:spacing w:val="21"/>
          <w:sz w:val="24"/>
        </w:rPr>
        <w:t> </w:t>
      </w:r>
      <w:r>
        <w:rPr>
          <w:rFonts w:ascii="Times New Roman"/>
          <w:i/>
          <w:sz w:val="24"/>
        </w:rPr>
        <w:t>to</w:t>
      </w:r>
      <w:r>
        <w:rPr>
          <w:rFonts w:ascii="Times New Roman"/>
          <w:i/>
          <w:spacing w:val="19"/>
          <w:sz w:val="24"/>
        </w:rPr>
        <w:t> </w:t>
      </w:r>
      <w:r>
        <w:rPr>
          <w:rFonts w:ascii="Times New Roman"/>
          <w:i/>
          <w:spacing w:val="-1"/>
          <w:sz w:val="24"/>
        </w:rPr>
        <w:t>farmer</w:t>
      </w:r>
      <w:r>
        <w:rPr>
          <w:rFonts w:ascii="Times New Roman"/>
          <w:i/>
          <w:spacing w:val="19"/>
          <w:sz w:val="24"/>
        </w:rPr>
        <w:t> </w:t>
      </w:r>
      <w:r>
        <w:rPr>
          <w:rFonts w:ascii="Times New Roman"/>
          <w:i/>
          <w:sz w:val="24"/>
        </w:rPr>
        <w:t>ratio</w:t>
      </w:r>
      <w:r>
        <w:rPr>
          <w:rFonts w:ascii="Times New Roman"/>
          <w:i/>
          <w:spacing w:val="18"/>
          <w:sz w:val="24"/>
        </w:rPr>
        <w:t> </w:t>
      </w:r>
      <w:r>
        <w:rPr>
          <w:rFonts w:ascii="Times New Roman"/>
          <w:i/>
          <w:sz w:val="24"/>
        </w:rPr>
        <w:t>is</w:t>
      </w:r>
      <w:r>
        <w:rPr>
          <w:rFonts w:ascii="Times New Roman"/>
          <w:i/>
          <w:spacing w:val="19"/>
          <w:sz w:val="24"/>
        </w:rPr>
        <w:t> </w:t>
      </w:r>
      <w:r>
        <w:rPr>
          <w:rFonts w:ascii="Times New Roman"/>
          <w:i/>
          <w:spacing w:val="-1"/>
          <w:sz w:val="24"/>
        </w:rPr>
        <w:t>very</w:t>
      </w:r>
      <w:r>
        <w:rPr>
          <w:rFonts w:ascii="Times New Roman"/>
          <w:i/>
          <w:spacing w:val="18"/>
          <w:sz w:val="24"/>
        </w:rPr>
        <w:t> </w:t>
      </w:r>
      <w:r>
        <w:rPr>
          <w:rFonts w:ascii="Times New Roman"/>
          <w:i/>
          <w:sz w:val="24"/>
        </w:rPr>
        <w:t>low.</w:t>
      </w:r>
      <w:r>
        <w:rPr>
          <w:rFonts w:ascii="Times New Roman"/>
          <w:i/>
          <w:spacing w:val="25"/>
          <w:sz w:val="24"/>
        </w:rPr>
        <w:t> </w:t>
      </w:r>
      <w:r>
        <w:rPr>
          <w:rFonts w:ascii="Times New Roman"/>
          <w:i/>
          <w:spacing w:val="-1"/>
          <w:sz w:val="24"/>
        </w:rPr>
        <w:t>Who</w:t>
      </w:r>
      <w:r>
        <w:rPr>
          <w:rFonts w:ascii="Times New Roman"/>
          <w:i/>
          <w:spacing w:val="18"/>
          <w:sz w:val="24"/>
        </w:rPr>
        <w:t> </w:t>
      </w:r>
      <w:r>
        <w:rPr>
          <w:rFonts w:ascii="Times New Roman"/>
          <w:i/>
          <w:spacing w:val="-1"/>
          <w:sz w:val="24"/>
        </w:rPr>
        <w:t>will</w:t>
      </w:r>
      <w:r>
        <w:rPr>
          <w:rFonts w:ascii="Times New Roman"/>
          <w:i/>
          <w:spacing w:val="61"/>
          <w:sz w:val="24"/>
        </w:rPr>
        <w:t> </w:t>
      </w:r>
      <w:r>
        <w:rPr>
          <w:rFonts w:ascii="Times New Roman"/>
          <w:i/>
          <w:spacing w:val="-1"/>
          <w:sz w:val="24"/>
        </w:rPr>
        <w:t>undertake</w:t>
      </w:r>
      <w:r>
        <w:rPr>
          <w:rFonts w:ascii="Times New Roman"/>
          <w:i/>
          <w:spacing w:val="-11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-11"/>
          <w:sz w:val="24"/>
        </w:rPr>
        <w:t> </w:t>
      </w:r>
      <w:r>
        <w:rPr>
          <w:rFonts w:ascii="Times New Roman"/>
          <w:i/>
          <w:spacing w:val="-1"/>
          <w:sz w:val="24"/>
        </w:rPr>
        <w:t>essential</w:t>
      </w:r>
      <w:r>
        <w:rPr>
          <w:rFonts w:ascii="Times New Roman"/>
          <w:i/>
          <w:spacing w:val="-9"/>
          <w:sz w:val="24"/>
        </w:rPr>
        <w:t> </w:t>
      </w:r>
      <w:r>
        <w:rPr>
          <w:rFonts w:ascii="Times New Roman"/>
          <w:i/>
          <w:sz w:val="24"/>
        </w:rPr>
        <w:t>role</w:t>
      </w:r>
      <w:r>
        <w:rPr>
          <w:rFonts w:ascii="Times New Roman"/>
          <w:i/>
          <w:spacing w:val="-10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-10"/>
          <w:sz w:val="24"/>
        </w:rPr>
        <w:t> </w:t>
      </w:r>
      <w:r>
        <w:rPr>
          <w:rFonts w:ascii="Times New Roman"/>
          <w:i/>
          <w:spacing w:val="-1"/>
          <w:sz w:val="24"/>
        </w:rPr>
        <w:t>enlightening</w:t>
      </w:r>
      <w:r>
        <w:rPr>
          <w:rFonts w:ascii="Times New Roman"/>
          <w:i/>
          <w:spacing w:val="-10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-11"/>
          <w:sz w:val="24"/>
        </w:rPr>
        <w:t> </w:t>
      </w:r>
      <w:r>
        <w:rPr>
          <w:rFonts w:ascii="Times New Roman"/>
          <w:i/>
          <w:spacing w:val="-1"/>
          <w:sz w:val="24"/>
        </w:rPr>
        <w:t>community</w:t>
      </w:r>
      <w:r>
        <w:rPr>
          <w:rFonts w:ascii="Times New Roman"/>
          <w:i/>
          <w:spacing w:val="-11"/>
          <w:sz w:val="24"/>
        </w:rPr>
        <w:t> </w:t>
      </w:r>
      <w:r>
        <w:rPr>
          <w:rFonts w:ascii="Times New Roman"/>
          <w:i/>
          <w:sz w:val="24"/>
        </w:rPr>
        <w:t>about</w:t>
      </w:r>
      <w:r>
        <w:rPr>
          <w:rFonts w:ascii="Times New Roman"/>
          <w:i/>
          <w:spacing w:val="-10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-11"/>
          <w:sz w:val="24"/>
        </w:rPr>
        <w:t> </w:t>
      </w:r>
      <w:r>
        <w:rPr>
          <w:rFonts w:ascii="Times New Roman"/>
          <w:i/>
          <w:spacing w:val="-1"/>
          <w:sz w:val="24"/>
        </w:rPr>
        <w:t>practice</w:t>
      </w:r>
      <w:r>
        <w:rPr>
          <w:rFonts w:ascii="Times New Roman"/>
          <w:i/>
          <w:spacing w:val="-11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-10"/>
          <w:sz w:val="24"/>
        </w:rPr>
        <w:t> </w:t>
      </w:r>
      <w:r>
        <w:rPr>
          <w:rFonts w:ascii="Times New Roman"/>
          <w:i/>
          <w:sz w:val="24"/>
        </w:rPr>
        <w:t>Climate-</w:t>
      </w:r>
      <w:r>
        <w:rPr>
          <w:rFonts w:ascii="Times New Roman"/>
          <w:i/>
          <w:spacing w:val="85"/>
          <w:sz w:val="24"/>
        </w:rPr>
        <w:t> </w:t>
      </w:r>
      <w:r>
        <w:rPr>
          <w:rFonts w:ascii="Times New Roman"/>
          <w:i/>
          <w:sz w:val="24"/>
        </w:rPr>
        <w:t>Smart</w:t>
      </w:r>
      <w:r>
        <w:rPr>
          <w:rFonts w:ascii="Times New Roman"/>
          <w:i/>
          <w:spacing w:val="-10"/>
          <w:sz w:val="24"/>
        </w:rPr>
        <w:t> </w:t>
      </w:r>
      <w:r>
        <w:rPr>
          <w:rFonts w:ascii="Times New Roman"/>
          <w:i/>
          <w:spacing w:val="-1"/>
          <w:sz w:val="24"/>
        </w:rPr>
        <w:t>Agriculture?</w:t>
      </w:r>
      <w:r>
        <w:rPr>
          <w:rFonts w:ascii="Times New Roman"/>
          <w:i/>
          <w:spacing w:val="-10"/>
          <w:sz w:val="24"/>
        </w:rPr>
        <w:t> </w:t>
      </w:r>
      <w:r>
        <w:rPr>
          <w:rFonts w:ascii="Times New Roman"/>
          <w:i/>
          <w:sz w:val="24"/>
        </w:rPr>
        <w:t>It</w:t>
      </w:r>
      <w:r>
        <w:rPr>
          <w:rFonts w:ascii="Times New Roman"/>
          <w:i/>
          <w:spacing w:val="-10"/>
          <w:sz w:val="24"/>
        </w:rPr>
        <w:t> </w:t>
      </w:r>
      <w:r>
        <w:rPr>
          <w:rFonts w:ascii="Times New Roman"/>
          <w:i/>
          <w:sz w:val="24"/>
        </w:rPr>
        <w:t>is</w:t>
      </w:r>
      <w:r>
        <w:rPr>
          <w:rFonts w:ascii="Times New Roman"/>
          <w:i/>
          <w:spacing w:val="-9"/>
          <w:sz w:val="24"/>
        </w:rPr>
        <w:t> </w:t>
      </w:r>
      <w:r>
        <w:rPr>
          <w:rFonts w:ascii="Times New Roman"/>
          <w:i/>
          <w:spacing w:val="-1"/>
          <w:sz w:val="24"/>
        </w:rPr>
        <w:t>imperative</w:t>
      </w:r>
      <w:r>
        <w:rPr>
          <w:rFonts w:ascii="Times New Roman"/>
          <w:i/>
          <w:spacing w:val="-11"/>
          <w:sz w:val="24"/>
        </w:rPr>
        <w:t> </w:t>
      </w:r>
      <w:r>
        <w:rPr>
          <w:rFonts w:ascii="Times New Roman"/>
          <w:i/>
          <w:sz w:val="24"/>
        </w:rPr>
        <w:t>that</w:t>
      </w:r>
      <w:r>
        <w:rPr>
          <w:rFonts w:ascii="Times New Roman"/>
          <w:i/>
          <w:spacing w:val="-9"/>
          <w:sz w:val="24"/>
        </w:rPr>
        <w:t> </w:t>
      </w:r>
      <w:r>
        <w:rPr>
          <w:rFonts w:ascii="Times New Roman"/>
          <w:i/>
          <w:sz w:val="24"/>
        </w:rPr>
        <w:t>they</w:t>
      </w:r>
      <w:r>
        <w:rPr>
          <w:rFonts w:ascii="Times New Roman"/>
          <w:i/>
          <w:spacing w:val="-12"/>
          <w:sz w:val="24"/>
        </w:rPr>
        <w:t> </w:t>
      </w:r>
      <w:r>
        <w:rPr>
          <w:rFonts w:ascii="Times New Roman"/>
          <w:i/>
          <w:sz w:val="24"/>
        </w:rPr>
        <w:t>are</w:t>
      </w:r>
      <w:r>
        <w:rPr>
          <w:rFonts w:ascii="Times New Roman"/>
          <w:i/>
          <w:spacing w:val="-11"/>
          <w:sz w:val="24"/>
        </w:rPr>
        <w:t> </w:t>
      </w:r>
      <w:r>
        <w:rPr>
          <w:rFonts w:ascii="Times New Roman"/>
          <w:i/>
          <w:sz w:val="24"/>
        </w:rPr>
        <w:t>supplied</w:t>
      </w:r>
      <w:r>
        <w:rPr>
          <w:rFonts w:ascii="Times New Roman"/>
          <w:i/>
          <w:spacing w:val="-10"/>
          <w:sz w:val="24"/>
        </w:rPr>
        <w:t> </w:t>
      </w:r>
      <w:r>
        <w:rPr>
          <w:rFonts w:ascii="Times New Roman"/>
          <w:i/>
          <w:sz w:val="24"/>
        </w:rPr>
        <w:t>with</w:t>
      </w:r>
      <w:r>
        <w:rPr>
          <w:rFonts w:ascii="Times New Roman"/>
          <w:i/>
          <w:spacing w:val="-10"/>
          <w:sz w:val="24"/>
        </w:rPr>
        <w:t> </w:t>
      </w:r>
      <w:r>
        <w:rPr>
          <w:rFonts w:ascii="Times New Roman"/>
          <w:i/>
          <w:sz w:val="24"/>
        </w:rPr>
        <w:t>both</w:t>
      </w:r>
      <w:r>
        <w:rPr>
          <w:rFonts w:ascii="Times New Roman"/>
          <w:i/>
          <w:spacing w:val="-12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-11"/>
          <w:sz w:val="24"/>
        </w:rPr>
        <w:t> </w:t>
      </w:r>
      <w:r>
        <w:rPr>
          <w:rFonts w:ascii="Times New Roman"/>
          <w:i/>
          <w:spacing w:val="-1"/>
          <w:sz w:val="24"/>
        </w:rPr>
        <w:t>requisite</w:t>
      </w:r>
      <w:r>
        <w:rPr>
          <w:rFonts w:ascii="Times New Roman"/>
          <w:i/>
          <w:spacing w:val="-11"/>
          <w:sz w:val="24"/>
        </w:rPr>
        <w:t> </w:t>
      </w:r>
      <w:r>
        <w:rPr>
          <w:rFonts w:ascii="Times New Roman"/>
          <w:i/>
          <w:spacing w:val="-1"/>
          <w:sz w:val="24"/>
        </w:rPr>
        <w:t>logistics</w:t>
      </w:r>
      <w:r>
        <w:rPr>
          <w:rFonts w:ascii="Times New Roman"/>
          <w:i/>
          <w:spacing w:val="63"/>
          <w:sz w:val="24"/>
        </w:rPr>
        <w:t> </w:t>
      </w:r>
      <w:r>
        <w:rPr>
          <w:rFonts w:ascii="Times New Roman"/>
          <w:i/>
          <w:sz w:val="24"/>
        </w:rPr>
        <w:t>or</w:t>
      </w:r>
      <w:r>
        <w:rPr>
          <w:rFonts w:ascii="Times New Roman"/>
          <w:i/>
          <w:spacing w:val="-5"/>
          <w:sz w:val="24"/>
        </w:rPr>
        <w:t> </w:t>
      </w:r>
      <w:r>
        <w:rPr>
          <w:rFonts w:ascii="Times New Roman"/>
          <w:i/>
          <w:sz w:val="24"/>
        </w:rPr>
        <w:t>inputs,</w:t>
      </w:r>
      <w:r>
        <w:rPr>
          <w:rFonts w:ascii="Times New Roman"/>
          <w:i/>
          <w:spacing w:val="-5"/>
          <w:sz w:val="24"/>
        </w:rPr>
        <w:t> </w:t>
      </w:r>
      <w:r>
        <w:rPr>
          <w:rFonts w:ascii="Times New Roman"/>
          <w:i/>
          <w:sz w:val="24"/>
        </w:rPr>
        <w:t>and</w:t>
      </w:r>
      <w:r>
        <w:rPr>
          <w:rFonts w:ascii="Times New Roman"/>
          <w:i/>
          <w:spacing w:val="-5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-6"/>
          <w:sz w:val="24"/>
        </w:rPr>
        <w:t> </w:t>
      </w:r>
      <w:r>
        <w:rPr>
          <w:rFonts w:ascii="Times New Roman"/>
          <w:i/>
          <w:sz w:val="24"/>
        </w:rPr>
        <w:t>necessary</w:t>
      </w:r>
      <w:r>
        <w:rPr>
          <w:rFonts w:ascii="Times New Roman"/>
          <w:i/>
          <w:spacing w:val="-6"/>
          <w:sz w:val="24"/>
        </w:rPr>
        <w:t> </w:t>
      </w:r>
      <w:r>
        <w:rPr>
          <w:rFonts w:ascii="Times New Roman"/>
          <w:i/>
          <w:spacing w:val="-1"/>
          <w:sz w:val="24"/>
        </w:rPr>
        <w:t>education</w:t>
      </w:r>
      <w:r>
        <w:rPr>
          <w:rFonts w:ascii="Times New Roman"/>
          <w:i/>
          <w:spacing w:val="-5"/>
          <w:sz w:val="24"/>
        </w:rPr>
        <w:t> </w:t>
      </w:r>
      <w:r>
        <w:rPr>
          <w:rFonts w:ascii="Times New Roman"/>
          <w:i/>
          <w:sz w:val="24"/>
        </w:rPr>
        <w:t>to</w:t>
      </w:r>
      <w:r>
        <w:rPr>
          <w:rFonts w:ascii="Times New Roman"/>
          <w:i/>
          <w:spacing w:val="-3"/>
          <w:sz w:val="24"/>
        </w:rPr>
        <w:t> </w:t>
      </w:r>
      <w:r>
        <w:rPr>
          <w:rFonts w:ascii="Times New Roman"/>
          <w:i/>
          <w:spacing w:val="-1"/>
          <w:sz w:val="24"/>
        </w:rPr>
        <w:t>effectively</w:t>
      </w:r>
      <w:r>
        <w:rPr>
          <w:rFonts w:ascii="Times New Roman"/>
          <w:i/>
          <w:spacing w:val="-6"/>
          <w:sz w:val="24"/>
        </w:rPr>
        <w:t> </w:t>
      </w:r>
      <w:r>
        <w:rPr>
          <w:rFonts w:ascii="Times New Roman"/>
          <w:i/>
          <w:sz w:val="24"/>
        </w:rPr>
        <w:t>adopt</w:t>
      </w:r>
      <w:r>
        <w:rPr>
          <w:rFonts w:ascii="Times New Roman"/>
          <w:i/>
          <w:spacing w:val="-5"/>
          <w:sz w:val="24"/>
        </w:rPr>
        <w:t> </w:t>
      </w:r>
      <w:r>
        <w:rPr>
          <w:rFonts w:ascii="Times New Roman"/>
          <w:i/>
          <w:sz w:val="24"/>
        </w:rPr>
        <w:t>this</w:t>
      </w:r>
      <w:r>
        <w:rPr>
          <w:rFonts w:ascii="Times New Roman"/>
          <w:i/>
          <w:spacing w:val="-5"/>
          <w:sz w:val="24"/>
        </w:rPr>
        <w:t> </w:t>
      </w:r>
      <w:r>
        <w:rPr>
          <w:rFonts w:ascii="Times New Roman"/>
          <w:i/>
          <w:spacing w:val="-1"/>
          <w:sz w:val="24"/>
        </w:rPr>
        <w:t>approach.</w:t>
      </w:r>
      <w:r>
        <w:rPr>
          <w:rFonts w:ascii="Times New Roman"/>
          <w:i/>
          <w:sz w:val="24"/>
        </w:rPr>
        <w:t> Invariably,</w:t>
      </w:r>
      <w:r>
        <w:rPr>
          <w:rFonts w:ascii="Times New Roman"/>
          <w:i/>
          <w:spacing w:val="-6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53"/>
          <w:sz w:val="24"/>
        </w:rPr>
        <w:t> </w:t>
      </w:r>
      <w:r>
        <w:rPr>
          <w:rFonts w:ascii="Times New Roman"/>
          <w:i/>
          <w:sz w:val="24"/>
        </w:rPr>
        <w:t>transition</w:t>
      </w:r>
      <w:r>
        <w:rPr>
          <w:rFonts w:ascii="Times New Roman"/>
          <w:i/>
          <w:spacing w:val="7"/>
          <w:sz w:val="24"/>
        </w:rPr>
        <w:t> </w:t>
      </w:r>
      <w:r>
        <w:rPr>
          <w:rFonts w:ascii="Times New Roman"/>
          <w:i/>
          <w:sz w:val="24"/>
        </w:rPr>
        <w:t>to</w:t>
      </w:r>
      <w:r>
        <w:rPr>
          <w:rFonts w:ascii="Times New Roman"/>
          <w:i/>
          <w:spacing w:val="7"/>
          <w:sz w:val="24"/>
        </w:rPr>
        <w:t> </w:t>
      </w:r>
      <w:r>
        <w:rPr>
          <w:rFonts w:ascii="Times New Roman"/>
          <w:i/>
          <w:spacing w:val="-1"/>
          <w:sz w:val="24"/>
        </w:rPr>
        <w:t>Climate-Smart</w:t>
      </w:r>
      <w:r>
        <w:rPr>
          <w:rFonts w:ascii="Times New Roman"/>
          <w:i/>
          <w:spacing w:val="7"/>
          <w:sz w:val="24"/>
        </w:rPr>
        <w:t> </w:t>
      </w:r>
      <w:r>
        <w:rPr>
          <w:rFonts w:ascii="Times New Roman"/>
          <w:i/>
          <w:sz w:val="24"/>
        </w:rPr>
        <w:t>Agriculture</w:t>
      </w:r>
      <w:r>
        <w:rPr>
          <w:rFonts w:ascii="Times New Roman"/>
          <w:i/>
          <w:spacing w:val="6"/>
          <w:sz w:val="24"/>
        </w:rPr>
        <w:t> </w:t>
      </w:r>
      <w:r>
        <w:rPr>
          <w:rFonts w:ascii="Times New Roman"/>
          <w:i/>
          <w:sz w:val="24"/>
        </w:rPr>
        <w:t>(CSA)</w:t>
      </w:r>
      <w:r>
        <w:rPr>
          <w:rFonts w:ascii="Times New Roman"/>
          <w:i/>
          <w:spacing w:val="8"/>
          <w:sz w:val="24"/>
        </w:rPr>
        <w:t> </w:t>
      </w:r>
      <w:r>
        <w:rPr>
          <w:rFonts w:ascii="Times New Roman"/>
          <w:i/>
          <w:sz w:val="24"/>
        </w:rPr>
        <w:t>is</w:t>
      </w:r>
      <w:r>
        <w:rPr>
          <w:rFonts w:ascii="Times New Roman"/>
          <w:i/>
          <w:spacing w:val="7"/>
          <w:sz w:val="24"/>
        </w:rPr>
        <w:t> </w:t>
      </w:r>
      <w:r>
        <w:rPr>
          <w:rFonts w:ascii="Times New Roman"/>
          <w:i/>
          <w:sz w:val="24"/>
        </w:rPr>
        <w:t>fraught</w:t>
      </w:r>
      <w:r>
        <w:rPr>
          <w:rFonts w:ascii="Times New Roman"/>
          <w:i/>
          <w:spacing w:val="7"/>
          <w:sz w:val="24"/>
        </w:rPr>
        <w:t> </w:t>
      </w:r>
      <w:r>
        <w:rPr>
          <w:rFonts w:ascii="Times New Roman"/>
          <w:i/>
          <w:sz w:val="24"/>
        </w:rPr>
        <w:t>with</w:t>
      </w:r>
      <w:r>
        <w:rPr>
          <w:rFonts w:ascii="Times New Roman"/>
          <w:i/>
          <w:spacing w:val="6"/>
          <w:sz w:val="24"/>
        </w:rPr>
        <w:t> </w:t>
      </w:r>
      <w:r>
        <w:rPr>
          <w:rFonts w:ascii="Times New Roman"/>
          <w:i/>
          <w:spacing w:val="-1"/>
          <w:sz w:val="24"/>
        </w:rPr>
        <w:t>challenges,</w:t>
      </w:r>
      <w:r>
        <w:rPr>
          <w:rFonts w:ascii="Times New Roman"/>
          <w:i/>
          <w:spacing w:val="7"/>
          <w:sz w:val="24"/>
        </w:rPr>
        <w:t> </w:t>
      </w:r>
      <w:r>
        <w:rPr>
          <w:rFonts w:ascii="Times New Roman"/>
          <w:i/>
          <w:spacing w:val="-1"/>
          <w:sz w:val="24"/>
        </w:rPr>
        <w:t>marked</w:t>
      </w:r>
      <w:r>
        <w:rPr>
          <w:rFonts w:ascii="Times New Roman"/>
          <w:i/>
          <w:spacing w:val="47"/>
          <w:sz w:val="24"/>
        </w:rPr>
        <w:t> </w:t>
      </w:r>
      <w:r>
        <w:rPr>
          <w:rFonts w:ascii="Times New Roman"/>
          <w:i/>
          <w:spacing w:val="-1"/>
          <w:sz w:val="24"/>
        </w:rPr>
        <w:t>prominently</w:t>
      </w:r>
      <w:r>
        <w:rPr>
          <w:rFonts w:ascii="Times New Roman"/>
          <w:i/>
          <w:spacing w:val="34"/>
          <w:sz w:val="24"/>
        </w:rPr>
        <w:t> </w:t>
      </w:r>
      <w:r>
        <w:rPr>
          <w:rFonts w:ascii="Times New Roman"/>
          <w:i/>
          <w:sz w:val="24"/>
        </w:rPr>
        <w:t>by</w:t>
      </w:r>
      <w:r>
        <w:rPr>
          <w:rFonts w:ascii="Times New Roman"/>
          <w:i/>
          <w:spacing w:val="34"/>
          <w:sz w:val="24"/>
        </w:rPr>
        <w:t> </w:t>
      </w:r>
      <w:r>
        <w:rPr>
          <w:rFonts w:ascii="Times New Roman"/>
          <w:i/>
          <w:sz w:val="24"/>
        </w:rPr>
        <w:t>its</w:t>
      </w:r>
      <w:r>
        <w:rPr>
          <w:rFonts w:ascii="Times New Roman"/>
          <w:i/>
          <w:spacing w:val="36"/>
          <w:sz w:val="24"/>
        </w:rPr>
        <w:t> </w:t>
      </w:r>
      <w:r>
        <w:rPr>
          <w:rFonts w:ascii="Times New Roman"/>
          <w:i/>
          <w:sz w:val="24"/>
        </w:rPr>
        <w:t>technical</w:t>
      </w:r>
      <w:r>
        <w:rPr>
          <w:rFonts w:ascii="Times New Roman"/>
          <w:i/>
          <w:spacing w:val="35"/>
          <w:sz w:val="24"/>
        </w:rPr>
        <w:t> </w:t>
      </w:r>
      <w:r>
        <w:rPr>
          <w:rFonts w:ascii="Times New Roman"/>
          <w:i/>
          <w:spacing w:val="-1"/>
          <w:sz w:val="24"/>
        </w:rPr>
        <w:t>intricacies</w:t>
      </w:r>
      <w:r>
        <w:rPr>
          <w:rFonts w:ascii="Times New Roman"/>
          <w:i/>
          <w:spacing w:val="35"/>
          <w:sz w:val="24"/>
        </w:rPr>
        <w:t> </w:t>
      </w:r>
      <w:r>
        <w:rPr>
          <w:rFonts w:ascii="Times New Roman"/>
          <w:i/>
          <w:sz w:val="24"/>
        </w:rPr>
        <w:t>that</w:t>
      </w:r>
      <w:r>
        <w:rPr>
          <w:rFonts w:ascii="Times New Roman"/>
          <w:i/>
          <w:spacing w:val="39"/>
          <w:sz w:val="24"/>
        </w:rPr>
        <w:t> </w:t>
      </w:r>
      <w:r>
        <w:rPr>
          <w:rFonts w:ascii="Times New Roman"/>
          <w:i/>
          <w:spacing w:val="-1"/>
          <w:sz w:val="24"/>
        </w:rPr>
        <w:t>necessitate</w:t>
      </w:r>
      <w:r>
        <w:rPr>
          <w:rFonts w:ascii="Times New Roman"/>
          <w:i/>
          <w:spacing w:val="34"/>
          <w:sz w:val="24"/>
        </w:rPr>
        <w:t> </w:t>
      </w:r>
      <w:r>
        <w:rPr>
          <w:rFonts w:ascii="Times New Roman"/>
          <w:i/>
          <w:spacing w:val="-1"/>
          <w:sz w:val="24"/>
        </w:rPr>
        <w:t>considerable</w:t>
      </w:r>
      <w:r>
        <w:rPr>
          <w:rFonts w:ascii="Times New Roman"/>
          <w:i/>
          <w:spacing w:val="34"/>
          <w:sz w:val="24"/>
        </w:rPr>
        <w:t> </w:t>
      </w:r>
      <w:r>
        <w:rPr>
          <w:rFonts w:ascii="Times New Roman"/>
          <w:i/>
          <w:spacing w:val="-1"/>
          <w:sz w:val="24"/>
        </w:rPr>
        <w:t>attention</w:t>
      </w:r>
      <w:r>
        <w:rPr>
          <w:rFonts w:ascii="Times New Roman"/>
          <w:i/>
          <w:spacing w:val="35"/>
          <w:sz w:val="24"/>
        </w:rPr>
        <w:t> </w:t>
      </w:r>
      <w:r>
        <w:rPr>
          <w:rFonts w:ascii="Times New Roman"/>
          <w:i/>
          <w:sz w:val="24"/>
        </w:rPr>
        <w:t>and</w:t>
      </w:r>
      <w:r>
        <w:rPr>
          <w:rFonts w:ascii="Times New Roman"/>
          <w:i/>
          <w:spacing w:val="35"/>
          <w:sz w:val="24"/>
        </w:rPr>
        <w:t> </w:t>
      </w:r>
      <w:r>
        <w:rPr>
          <w:rFonts w:ascii="Times New Roman"/>
          <w:i/>
          <w:sz w:val="24"/>
        </w:rPr>
        <w:t>a</w:t>
      </w:r>
      <w:r>
        <w:rPr>
          <w:rFonts w:ascii="Times New Roman"/>
          <w:i/>
          <w:spacing w:val="91"/>
          <w:sz w:val="24"/>
        </w:rPr>
        <w:t> </w:t>
      </w:r>
      <w:r>
        <w:rPr>
          <w:rFonts w:ascii="Times New Roman"/>
          <w:i/>
          <w:sz w:val="24"/>
        </w:rPr>
        <w:t>longer</w:t>
      </w:r>
      <w:r>
        <w:rPr>
          <w:rFonts w:ascii="Times New Roman"/>
          <w:i/>
          <w:spacing w:val="16"/>
          <w:sz w:val="24"/>
        </w:rPr>
        <w:t> </w:t>
      </w:r>
      <w:r>
        <w:rPr>
          <w:rFonts w:ascii="Times New Roman"/>
          <w:i/>
          <w:spacing w:val="-1"/>
          <w:sz w:val="24"/>
        </w:rPr>
        <w:t>timeframe</w:t>
      </w:r>
      <w:r>
        <w:rPr>
          <w:rFonts w:ascii="Times New Roman"/>
          <w:i/>
          <w:spacing w:val="15"/>
          <w:sz w:val="24"/>
        </w:rPr>
        <w:t> </w:t>
      </w:r>
      <w:r>
        <w:rPr>
          <w:rFonts w:ascii="Times New Roman"/>
          <w:i/>
          <w:sz w:val="24"/>
        </w:rPr>
        <w:t>for</w:t>
      </w:r>
      <w:r>
        <w:rPr>
          <w:rFonts w:ascii="Times New Roman"/>
          <w:i/>
          <w:spacing w:val="17"/>
          <w:sz w:val="24"/>
        </w:rPr>
        <w:t> </w:t>
      </w:r>
      <w:r>
        <w:rPr>
          <w:rFonts w:ascii="Times New Roman"/>
          <w:i/>
          <w:spacing w:val="-1"/>
          <w:sz w:val="24"/>
        </w:rPr>
        <w:t>effective</w:t>
      </w:r>
      <w:r>
        <w:rPr>
          <w:rFonts w:ascii="Times New Roman"/>
          <w:i/>
          <w:spacing w:val="15"/>
          <w:sz w:val="24"/>
        </w:rPr>
        <w:t> </w:t>
      </w:r>
      <w:r>
        <w:rPr>
          <w:rFonts w:ascii="Times New Roman"/>
          <w:i/>
          <w:spacing w:val="-1"/>
          <w:sz w:val="24"/>
        </w:rPr>
        <w:t>implementation.</w:t>
      </w:r>
      <w:r>
        <w:rPr>
          <w:rFonts w:ascii="Times New Roman"/>
          <w:i/>
          <w:spacing w:val="17"/>
          <w:sz w:val="24"/>
        </w:rPr>
        <w:t> </w:t>
      </w:r>
      <w:r>
        <w:rPr>
          <w:rFonts w:ascii="Times New Roman"/>
          <w:i/>
          <w:sz w:val="24"/>
        </w:rPr>
        <w:t>Unfortunately,</w:t>
      </w:r>
      <w:r>
        <w:rPr>
          <w:rFonts w:ascii="Times New Roman"/>
          <w:i/>
          <w:spacing w:val="16"/>
          <w:sz w:val="24"/>
        </w:rPr>
        <w:t> </w:t>
      </w:r>
      <w:r>
        <w:rPr>
          <w:rFonts w:ascii="Times New Roman"/>
          <w:i/>
          <w:sz w:val="24"/>
        </w:rPr>
        <w:t>our</w:t>
      </w:r>
      <w:r>
        <w:rPr>
          <w:rFonts w:ascii="Times New Roman"/>
          <w:i/>
          <w:spacing w:val="16"/>
          <w:sz w:val="24"/>
        </w:rPr>
        <w:t> </w:t>
      </w:r>
      <w:r>
        <w:rPr>
          <w:rFonts w:ascii="Times New Roman"/>
          <w:i/>
          <w:sz w:val="24"/>
        </w:rPr>
        <w:t>farming</w:t>
      </w:r>
      <w:r>
        <w:rPr>
          <w:rFonts w:ascii="Times New Roman"/>
          <w:i/>
          <w:spacing w:val="17"/>
          <w:sz w:val="24"/>
        </w:rPr>
        <w:t> </w:t>
      </w:r>
      <w:r>
        <w:rPr>
          <w:rFonts w:ascii="Times New Roman"/>
          <w:i/>
          <w:spacing w:val="-1"/>
          <w:sz w:val="24"/>
        </w:rPr>
        <w:t>community,</w:t>
      </w:r>
      <w:r>
        <w:rPr>
          <w:rFonts w:ascii="Times New Roman"/>
          <w:i/>
          <w:spacing w:val="73"/>
          <w:sz w:val="24"/>
        </w:rPr>
        <w:t> </w:t>
      </w:r>
      <w:r>
        <w:rPr>
          <w:rFonts w:ascii="Times New Roman"/>
          <w:i/>
          <w:sz w:val="24"/>
        </w:rPr>
        <w:t>many</w:t>
      </w:r>
      <w:r>
        <w:rPr>
          <w:rFonts w:ascii="Times New Roman"/>
          <w:i/>
          <w:spacing w:val="-2"/>
          <w:sz w:val="24"/>
        </w:rPr>
        <w:t> </w:t>
      </w:r>
      <w:r>
        <w:rPr>
          <w:rFonts w:ascii="Times New Roman"/>
          <w:i/>
          <w:sz w:val="24"/>
        </w:rPr>
        <w:t>of whom </w:t>
      </w:r>
      <w:r>
        <w:rPr>
          <w:rFonts w:ascii="Times New Roman"/>
          <w:i/>
          <w:spacing w:val="-1"/>
          <w:sz w:val="24"/>
        </w:rPr>
        <w:t>lack advanced</w:t>
      </w:r>
      <w:r>
        <w:rPr>
          <w:rFonts w:ascii="Times New Roman"/>
          <w:i/>
          <w:sz w:val="24"/>
        </w:rPr>
        <w:t> education, find </w:t>
      </w:r>
      <w:r>
        <w:rPr>
          <w:rFonts w:ascii="Times New Roman"/>
          <w:i/>
          <w:spacing w:val="-1"/>
          <w:sz w:val="24"/>
        </w:rPr>
        <w:t>themselves</w:t>
      </w:r>
      <w:r>
        <w:rPr>
          <w:rFonts w:ascii="Times New Roman"/>
          <w:i/>
          <w:sz w:val="24"/>
        </w:rPr>
        <w:t> grappling to </w:t>
      </w:r>
      <w:r>
        <w:rPr>
          <w:rFonts w:ascii="Times New Roman"/>
          <w:i/>
          <w:spacing w:val="-1"/>
          <w:sz w:val="24"/>
        </w:rPr>
        <w:t>keep</w:t>
      </w:r>
      <w:r>
        <w:rPr>
          <w:rFonts w:ascii="Times New Roman"/>
          <w:i/>
          <w:sz w:val="24"/>
        </w:rPr>
        <w:t> up </w:t>
      </w:r>
      <w:r>
        <w:rPr>
          <w:rFonts w:ascii="Times New Roman"/>
          <w:i/>
          <w:spacing w:val="-1"/>
          <w:sz w:val="24"/>
        </w:rPr>
        <w:t>even</w:t>
      </w:r>
      <w:r>
        <w:rPr>
          <w:rFonts w:ascii="Times New Roman"/>
          <w:i/>
          <w:sz w:val="24"/>
        </w:rPr>
        <w:t> with</w:t>
      </w:r>
      <w:r>
        <w:rPr>
          <w:rFonts w:ascii="Times New Roman"/>
          <w:i/>
          <w:spacing w:val="41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11"/>
          <w:sz w:val="24"/>
        </w:rPr>
        <w:t> </w:t>
      </w:r>
      <w:r>
        <w:rPr>
          <w:rFonts w:ascii="Times New Roman"/>
          <w:i/>
          <w:sz w:val="24"/>
        </w:rPr>
        <w:t>aid</w:t>
      </w:r>
      <w:r>
        <w:rPr>
          <w:rFonts w:ascii="Times New Roman"/>
          <w:i/>
          <w:spacing w:val="12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12"/>
          <w:sz w:val="24"/>
        </w:rPr>
        <w:t> </w:t>
      </w:r>
      <w:r>
        <w:rPr>
          <w:rFonts w:ascii="Times New Roman"/>
          <w:i/>
          <w:spacing w:val="-1"/>
          <w:sz w:val="24"/>
        </w:rPr>
        <w:t>educational</w:t>
      </w:r>
      <w:r>
        <w:rPr>
          <w:rFonts w:ascii="Times New Roman"/>
          <w:i/>
          <w:spacing w:val="12"/>
          <w:sz w:val="24"/>
        </w:rPr>
        <w:t> </w:t>
      </w:r>
      <w:r>
        <w:rPr>
          <w:rFonts w:ascii="Times New Roman"/>
          <w:i/>
          <w:spacing w:val="-1"/>
          <w:sz w:val="24"/>
        </w:rPr>
        <w:t>initiatives</w:t>
      </w:r>
      <w:r>
        <w:rPr>
          <w:rFonts w:ascii="Times New Roman"/>
          <w:i/>
          <w:spacing w:val="12"/>
          <w:sz w:val="24"/>
        </w:rPr>
        <w:t> </w:t>
      </w:r>
      <w:r>
        <w:rPr>
          <w:rFonts w:ascii="Times New Roman"/>
          <w:i/>
          <w:sz w:val="24"/>
        </w:rPr>
        <w:t>and</w:t>
      </w:r>
      <w:r>
        <w:rPr>
          <w:rFonts w:ascii="Times New Roman"/>
          <w:i/>
          <w:spacing w:val="11"/>
          <w:sz w:val="24"/>
        </w:rPr>
        <w:t> </w:t>
      </w:r>
      <w:r>
        <w:rPr>
          <w:rFonts w:ascii="Times New Roman"/>
          <w:i/>
          <w:sz w:val="24"/>
        </w:rPr>
        <w:t>on-field</w:t>
      </w:r>
      <w:r>
        <w:rPr>
          <w:rFonts w:ascii="Times New Roman"/>
          <w:i/>
          <w:spacing w:val="9"/>
          <w:sz w:val="24"/>
        </w:rPr>
        <w:t> </w:t>
      </w:r>
      <w:r>
        <w:rPr>
          <w:rFonts w:ascii="Times New Roman"/>
          <w:i/>
          <w:spacing w:val="-1"/>
          <w:sz w:val="24"/>
        </w:rPr>
        <w:t>demonstrations</w:t>
      </w:r>
      <w:r>
        <w:rPr>
          <w:rFonts w:ascii="Times New Roman"/>
          <w:i/>
          <w:spacing w:val="12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11"/>
          <w:sz w:val="24"/>
        </w:rPr>
        <w:t> </w:t>
      </w:r>
      <w:r>
        <w:rPr>
          <w:rFonts w:ascii="Times New Roman"/>
          <w:i/>
          <w:spacing w:val="-1"/>
          <w:sz w:val="24"/>
        </w:rPr>
        <w:t>theoretical</w:t>
      </w:r>
      <w:r>
        <w:rPr>
          <w:rFonts w:ascii="Times New Roman"/>
          <w:i/>
          <w:spacing w:val="12"/>
          <w:sz w:val="24"/>
        </w:rPr>
        <w:t> </w:t>
      </w:r>
      <w:r>
        <w:rPr>
          <w:rFonts w:ascii="Times New Roman"/>
          <w:i/>
          <w:sz w:val="24"/>
        </w:rPr>
        <w:t>and</w:t>
      </w:r>
      <w:r>
        <w:rPr>
          <w:rFonts w:ascii="Times New Roman"/>
          <w:i/>
          <w:spacing w:val="79"/>
          <w:sz w:val="24"/>
        </w:rPr>
        <w:t> </w:t>
      </w:r>
      <w:r>
        <w:rPr>
          <w:rFonts w:ascii="Times New Roman"/>
          <w:i/>
          <w:spacing w:val="-1"/>
          <w:sz w:val="24"/>
        </w:rPr>
        <w:t>practical</w:t>
      </w:r>
      <w:r>
        <w:rPr>
          <w:rFonts w:ascii="Times New Roman"/>
          <w:i/>
          <w:sz w:val="24"/>
        </w:rPr>
        <w:t> </w:t>
      </w:r>
      <w:r>
        <w:rPr>
          <w:rFonts w:ascii="Times New Roman"/>
          <w:i/>
          <w:spacing w:val="-1"/>
          <w:sz w:val="24"/>
        </w:rPr>
        <w:t>nuances</w:t>
      </w:r>
      <w:r>
        <w:rPr>
          <w:rFonts w:ascii="Times New Roman"/>
          <w:i/>
          <w:sz w:val="24"/>
        </w:rPr>
        <w:t> often proving too </w:t>
      </w:r>
      <w:r>
        <w:rPr>
          <w:rFonts w:ascii="Times New Roman"/>
          <w:i/>
          <w:spacing w:val="-1"/>
          <w:sz w:val="24"/>
        </w:rPr>
        <w:t>complex </w:t>
      </w:r>
      <w:r>
        <w:rPr>
          <w:rFonts w:ascii="Times New Roman"/>
          <w:i/>
          <w:sz w:val="24"/>
        </w:rPr>
        <w:t>to grasp </w:t>
      </w:r>
      <w:r>
        <w:rPr>
          <w:rFonts w:ascii="Times New Roman"/>
          <w:i/>
          <w:spacing w:val="-1"/>
          <w:sz w:val="24"/>
        </w:rPr>
        <w:t>fully.</w:t>
      </w:r>
      <w:r>
        <w:rPr>
          <w:rFonts w:ascii="Times New Roman"/>
          <w:sz w:val="24"/>
        </w:rPr>
      </w:r>
    </w:p>
    <w:p>
      <w:pPr>
        <w:spacing w:after="0" w:line="480" w:lineRule="auto"/>
        <w:jc w:val="both"/>
        <w:rPr>
          <w:rFonts w:ascii="Times New Roman" w:hAnsi="Times New Roman" w:cs="Times New Roman" w:eastAsia="Times New Roman"/>
          <w:sz w:val="24"/>
          <w:szCs w:val="24"/>
        </w:rPr>
        <w:sectPr>
          <w:footerReference w:type="default" r:id="rId47"/>
          <w:pgSz w:w="12240" w:h="15840"/>
          <w:pgMar w:footer="1213" w:header="0" w:top="1400" w:bottom="1400" w:left="1340" w:right="1320"/>
        </w:sectPr>
      </w:pPr>
    </w:p>
    <w:p>
      <w:pPr>
        <w:spacing w:line="480" w:lineRule="auto" w:before="39"/>
        <w:ind w:left="458" w:right="655" w:firstLine="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i/>
          <w:spacing w:val="-1"/>
          <w:sz w:val="24"/>
        </w:rPr>
        <w:t>Furthermore,</w:t>
      </w:r>
      <w:r>
        <w:rPr>
          <w:rFonts w:ascii="Times New Roman"/>
          <w:i/>
          <w:spacing w:val="2"/>
          <w:sz w:val="24"/>
        </w:rPr>
        <w:t> </w:t>
      </w:r>
      <w:r>
        <w:rPr>
          <w:rFonts w:ascii="Times New Roman"/>
          <w:i/>
          <w:sz w:val="24"/>
        </w:rPr>
        <w:t>it</w:t>
      </w:r>
      <w:r>
        <w:rPr>
          <w:rFonts w:ascii="Times New Roman"/>
          <w:i/>
          <w:spacing w:val="2"/>
          <w:sz w:val="24"/>
        </w:rPr>
        <w:t> </w:t>
      </w:r>
      <w:r>
        <w:rPr>
          <w:rFonts w:ascii="Times New Roman"/>
          <w:i/>
          <w:sz w:val="24"/>
        </w:rPr>
        <w:t>is</w:t>
      </w:r>
      <w:r>
        <w:rPr>
          <w:rFonts w:ascii="Times New Roman"/>
          <w:i/>
          <w:spacing w:val="2"/>
          <w:sz w:val="24"/>
        </w:rPr>
        <w:t> </w:t>
      </w:r>
      <w:r>
        <w:rPr>
          <w:rFonts w:ascii="Times New Roman"/>
          <w:i/>
          <w:spacing w:val="-1"/>
          <w:sz w:val="24"/>
        </w:rPr>
        <w:t>important</w:t>
      </w:r>
      <w:r>
        <w:rPr>
          <w:rFonts w:ascii="Times New Roman"/>
          <w:i/>
          <w:spacing w:val="3"/>
          <w:sz w:val="24"/>
        </w:rPr>
        <w:t> </w:t>
      </w:r>
      <w:r>
        <w:rPr>
          <w:rFonts w:ascii="Times New Roman"/>
          <w:i/>
          <w:sz w:val="24"/>
        </w:rPr>
        <w:t>to</w:t>
      </w:r>
      <w:r>
        <w:rPr>
          <w:rFonts w:ascii="Times New Roman"/>
          <w:i/>
          <w:spacing w:val="2"/>
          <w:sz w:val="24"/>
        </w:rPr>
        <w:t> </w:t>
      </w:r>
      <w:r>
        <w:rPr>
          <w:rFonts w:ascii="Times New Roman"/>
          <w:i/>
          <w:spacing w:val="-1"/>
          <w:sz w:val="24"/>
        </w:rPr>
        <w:t>underscore</w:t>
      </w:r>
      <w:r>
        <w:rPr>
          <w:rFonts w:ascii="Times New Roman"/>
          <w:i/>
          <w:sz w:val="24"/>
        </w:rPr>
        <w:t> the</w:t>
      </w:r>
      <w:r>
        <w:rPr>
          <w:rFonts w:ascii="Times New Roman"/>
          <w:i/>
          <w:spacing w:val="59"/>
          <w:sz w:val="24"/>
        </w:rPr>
        <w:t> </w:t>
      </w:r>
      <w:r>
        <w:rPr>
          <w:rFonts w:ascii="Times New Roman"/>
          <w:i/>
          <w:spacing w:val="-1"/>
          <w:sz w:val="24"/>
        </w:rPr>
        <w:t>critical</w:t>
      </w:r>
      <w:r>
        <w:rPr>
          <w:rFonts w:ascii="Times New Roman"/>
          <w:i/>
          <w:spacing w:val="2"/>
          <w:sz w:val="24"/>
        </w:rPr>
        <w:t> </w:t>
      </w:r>
      <w:r>
        <w:rPr>
          <w:rFonts w:ascii="Times New Roman"/>
          <w:i/>
          <w:spacing w:val="-1"/>
          <w:sz w:val="24"/>
        </w:rPr>
        <w:t>barrier</w:t>
      </w:r>
      <w:r>
        <w:rPr>
          <w:rFonts w:ascii="Times New Roman"/>
          <w:i/>
          <w:spacing w:val="2"/>
          <w:sz w:val="24"/>
        </w:rPr>
        <w:t> </w:t>
      </w:r>
      <w:r>
        <w:rPr>
          <w:rFonts w:ascii="Times New Roman"/>
          <w:i/>
          <w:spacing w:val="-1"/>
          <w:sz w:val="24"/>
        </w:rPr>
        <w:t>posed</w:t>
      </w:r>
      <w:r>
        <w:rPr>
          <w:rFonts w:ascii="Times New Roman"/>
          <w:i/>
          <w:spacing w:val="59"/>
          <w:sz w:val="24"/>
        </w:rPr>
        <w:t> </w:t>
      </w:r>
      <w:r>
        <w:rPr>
          <w:rFonts w:ascii="Times New Roman"/>
          <w:i/>
          <w:sz w:val="24"/>
        </w:rPr>
        <w:t>by</w:t>
      </w:r>
      <w:r>
        <w:rPr>
          <w:rFonts w:ascii="Times New Roman"/>
          <w:i/>
          <w:spacing w:val="1"/>
          <w:sz w:val="24"/>
        </w:rPr>
        <w:t> </w:t>
      </w:r>
      <w:r>
        <w:rPr>
          <w:rFonts w:ascii="Times New Roman"/>
          <w:i/>
          <w:spacing w:val="-1"/>
          <w:sz w:val="24"/>
        </w:rPr>
        <w:t>financial</w:t>
      </w:r>
      <w:r>
        <w:rPr>
          <w:rFonts w:ascii="Times New Roman"/>
          <w:i/>
          <w:spacing w:val="101"/>
          <w:sz w:val="24"/>
        </w:rPr>
        <w:t> </w:t>
      </w:r>
      <w:r>
        <w:rPr>
          <w:rFonts w:ascii="Times New Roman"/>
          <w:i/>
          <w:spacing w:val="-1"/>
          <w:sz w:val="24"/>
        </w:rPr>
        <w:t>constraints.</w:t>
      </w:r>
      <w:r>
        <w:rPr>
          <w:rFonts w:ascii="Times New Roman"/>
          <w:i/>
          <w:spacing w:val="16"/>
          <w:sz w:val="24"/>
        </w:rPr>
        <w:t> </w:t>
      </w:r>
      <w:r>
        <w:rPr>
          <w:rFonts w:ascii="Times New Roman"/>
          <w:i/>
          <w:spacing w:val="-1"/>
          <w:sz w:val="24"/>
        </w:rPr>
        <w:t>There's</w:t>
      </w:r>
      <w:r>
        <w:rPr>
          <w:rFonts w:ascii="Times New Roman"/>
          <w:i/>
          <w:spacing w:val="16"/>
          <w:sz w:val="24"/>
        </w:rPr>
        <w:t> </w:t>
      </w:r>
      <w:r>
        <w:rPr>
          <w:rFonts w:ascii="Times New Roman"/>
          <w:i/>
          <w:sz w:val="24"/>
        </w:rPr>
        <w:t>a</w:t>
      </w:r>
      <w:r>
        <w:rPr>
          <w:rFonts w:ascii="Times New Roman"/>
          <w:i/>
          <w:spacing w:val="18"/>
          <w:sz w:val="24"/>
        </w:rPr>
        <w:t> </w:t>
      </w:r>
      <w:r>
        <w:rPr>
          <w:rFonts w:ascii="Times New Roman"/>
          <w:i/>
          <w:spacing w:val="-1"/>
          <w:sz w:val="24"/>
        </w:rPr>
        <w:t>concrete</w:t>
      </w:r>
      <w:r>
        <w:rPr>
          <w:rFonts w:ascii="Times New Roman"/>
          <w:i/>
          <w:spacing w:val="18"/>
          <w:sz w:val="24"/>
        </w:rPr>
        <w:t> </w:t>
      </w:r>
      <w:r>
        <w:rPr>
          <w:rFonts w:ascii="Times New Roman"/>
          <w:i/>
          <w:sz w:val="24"/>
        </w:rPr>
        <w:t>lack</w:t>
      </w:r>
      <w:r>
        <w:rPr>
          <w:rFonts w:ascii="Times New Roman"/>
          <w:i/>
          <w:spacing w:val="17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17"/>
          <w:sz w:val="24"/>
        </w:rPr>
        <w:t> </w:t>
      </w:r>
      <w:r>
        <w:rPr>
          <w:rFonts w:ascii="Times New Roman"/>
          <w:i/>
          <w:spacing w:val="-1"/>
          <w:sz w:val="24"/>
        </w:rPr>
        <w:t>sufficient</w:t>
      </w:r>
      <w:r>
        <w:rPr>
          <w:rFonts w:ascii="Times New Roman"/>
          <w:i/>
          <w:spacing w:val="17"/>
          <w:sz w:val="24"/>
        </w:rPr>
        <w:t> </w:t>
      </w:r>
      <w:r>
        <w:rPr>
          <w:rFonts w:ascii="Times New Roman"/>
          <w:i/>
          <w:sz w:val="24"/>
        </w:rPr>
        <w:t>funds</w:t>
      </w:r>
      <w:r>
        <w:rPr>
          <w:rFonts w:ascii="Times New Roman"/>
          <w:i/>
          <w:spacing w:val="17"/>
          <w:sz w:val="24"/>
        </w:rPr>
        <w:t> </w:t>
      </w:r>
      <w:r>
        <w:rPr>
          <w:rFonts w:ascii="Times New Roman"/>
          <w:i/>
          <w:sz w:val="24"/>
        </w:rPr>
        <w:t>to</w:t>
      </w:r>
      <w:r>
        <w:rPr>
          <w:rFonts w:ascii="Times New Roman"/>
          <w:i/>
          <w:spacing w:val="17"/>
          <w:sz w:val="24"/>
        </w:rPr>
        <w:t> </w:t>
      </w:r>
      <w:r>
        <w:rPr>
          <w:rFonts w:ascii="Times New Roman"/>
          <w:i/>
          <w:spacing w:val="-1"/>
          <w:sz w:val="24"/>
        </w:rPr>
        <w:t>procure</w:t>
      </w:r>
      <w:r>
        <w:rPr>
          <w:rFonts w:ascii="Times New Roman"/>
          <w:i/>
          <w:spacing w:val="18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15"/>
          <w:sz w:val="24"/>
        </w:rPr>
        <w:t> </w:t>
      </w:r>
      <w:r>
        <w:rPr>
          <w:rFonts w:ascii="Times New Roman"/>
          <w:i/>
          <w:sz w:val="24"/>
        </w:rPr>
        <w:t>necessary</w:t>
      </w:r>
      <w:r>
        <w:rPr>
          <w:rFonts w:ascii="Times New Roman"/>
          <w:i/>
          <w:spacing w:val="85"/>
          <w:sz w:val="24"/>
        </w:rPr>
        <w:t> </w:t>
      </w:r>
      <w:r>
        <w:rPr>
          <w:rFonts w:ascii="Times New Roman"/>
          <w:i/>
          <w:spacing w:val="-1"/>
          <w:sz w:val="24"/>
        </w:rPr>
        <w:t>implements</w:t>
      </w:r>
      <w:r>
        <w:rPr>
          <w:rFonts w:ascii="Times New Roman"/>
          <w:i/>
          <w:sz w:val="24"/>
        </w:rPr>
        <w:t> and to sustain </w:t>
      </w:r>
      <w:r>
        <w:rPr>
          <w:rFonts w:ascii="Times New Roman"/>
          <w:i/>
          <w:spacing w:val="-1"/>
          <w:sz w:val="24"/>
        </w:rPr>
        <w:t>research</w:t>
      </w:r>
      <w:r>
        <w:rPr>
          <w:rFonts w:ascii="Times New Roman"/>
          <w:i/>
          <w:spacing w:val="2"/>
          <w:sz w:val="24"/>
        </w:rPr>
        <w:t> </w:t>
      </w:r>
      <w:r>
        <w:rPr>
          <w:rFonts w:ascii="Times New Roman"/>
          <w:i/>
          <w:spacing w:val="-1"/>
          <w:sz w:val="24"/>
        </w:rPr>
        <w:t>activities</w:t>
      </w:r>
      <w:r>
        <w:rPr>
          <w:rFonts w:ascii="Times New Roman"/>
          <w:i/>
          <w:sz w:val="24"/>
        </w:rPr>
        <w:t> integral to CSA. The</w:t>
      </w:r>
      <w:r>
        <w:rPr>
          <w:rFonts w:ascii="Times New Roman"/>
          <w:i/>
          <w:spacing w:val="-1"/>
          <w:sz w:val="24"/>
        </w:rPr>
        <w:t> reality</w:t>
      </w:r>
      <w:r>
        <w:rPr>
          <w:rFonts w:ascii="Times New Roman"/>
          <w:i/>
          <w:spacing w:val="1"/>
          <w:sz w:val="24"/>
        </w:rPr>
        <w:t> </w:t>
      </w:r>
      <w:r>
        <w:rPr>
          <w:rFonts w:ascii="Times New Roman"/>
          <w:i/>
          <w:sz w:val="24"/>
        </w:rPr>
        <w:t>on the ground</w:t>
      </w:r>
      <w:r>
        <w:rPr>
          <w:rFonts w:ascii="Times New Roman"/>
          <w:i/>
          <w:spacing w:val="63"/>
          <w:sz w:val="24"/>
        </w:rPr>
        <w:t> </w:t>
      </w:r>
      <w:r>
        <w:rPr>
          <w:rFonts w:ascii="Times New Roman"/>
          <w:i/>
          <w:sz w:val="24"/>
        </w:rPr>
        <w:t>is</w:t>
      </w:r>
      <w:r>
        <w:rPr>
          <w:rFonts w:ascii="Times New Roman"/>
          <w:i/>
          <w:spacing w:val="-5"/>
          <w:sz w:val="24"/>
        </w:rPr>
        <w:t> </w:t>
      </w:r>
      <w:r>
        <w:rPr>
          <w:rFonts w:ascii="Times New Roman"/>
          <w:i/>
          <w:sz w:val="24"/>
        </w:rPr>
        <w:t>that</w:t>
      </w:r>
      <w:r>
        <w:rPr>
          <w:rFonts w:ascii="Times New Roman"/>
          <w:i/>
          <w:spacing w:val="-5"/>
          <w:sz w:val="24"/>
        </w:rPr>
        <w:t> </w:t>
      </w:r>
      <w:r>
        <w:rPr>
          <w:rFonts w:ascii="Times New Roman"/>
          <w:i/>
          <w:sz w:val="24"/>
        </w:rPr>
        <w:t>a</w:t>
      </w:r>
      <w:r>
        <w:rPr>
          <w:rFonts w:ascii="Times New Roman"/>
          <w:i/>
          <w:spacing w:val="-5"/>
          <w:sz w:val="24"/>
        </w:rPr>
        <w:t> </w:t>
      </w:r>
      <w:r>
        <w:rPr>
          <w:rFonts w:ascii="Times New Roman"/>
          <w:i/>
          <w:sz w:val="24"/>
        </w:rPr>
        <w:t>substantial</w:t>
      </w:r>
      <w:r>
        <w:rPr>
          <w:rFonts w:ascii="Times New Roman"/>
          <w:i/>
          <w:spacing w:val="-5"/>
          <w:sz w:val="24"/>
        </w:rPr>
        <w:t> </w:t>
      </w:r>
      <w:r>
        <w:rPr>
          <w:rFonts w:ascii="Times New Roman"/>
          <w:i/>
          <w:spacing w:val="-1"/>
          <w:sz w:val="24"/>
        </w:rPr>
        <w:t>number</w:t>
      </w:r>
      <w:r>
        <w:rPr>
          <w:rFonts w:ascii="Times New Roman"/>
          <w:i/>
          <w:spacing w:val="-5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-5"/>
          <w:sz w:val="24"/>
        </w:rPr>
        <w:t> </w:t>
      </w:r>
      <w:r>
        <w:rPr>
          <w:rFonts w:ascii="Times New Roman"/>
          <w:i/>
          <w:spacing w:val="-1"/>
          <w:sz w:val="24"/>
        </w:rPr>
        <w:t>farmers</w:t>
      </w:r>
      <w:r>
        <w:rPr>
          <w:rFonts w:ascii="Times New Roman"/>
          <w:i/>
          <w:spacing w:val="-3"/>
          <w:sz w:val="24"/>
        </w:rPr>
        <w:t> </w:t>
      </w:r>
      <w:r>
        <w:rPr>
          <w:rFonts w:ascii="Times New Roman"/>
          <w:i/>
          <w:sz w:val="24"/>
        </w:rPr>
        <w:t>struggle</w:t>
      </w:r>
      <w:r>
        <w:rPr>
          <w:rFonts w:ascii="Times New Roman"/>
          <w:i/>
          <w:spacing w:val="-6"/>
          <w:sz w:val="24"/>
        </w:rPr>
        <w:t> </w:t>
      </w:r>
      <w:r>
        <w:rPr>
          <w:rFonts w:ascii="Times New Roman"/>
          <w:i/>
          <w:sz w:val="24"/>
        </w:rPr>
        <w:t>to</w:t>
      </w:r>
      <w:r>
        <w:rPr>
          <w:rFonts w:ascii="Times New Roman"/>
          <w:i/>
          <w:spacing w:val="-3"/>
          <w:sz w:val="24"/>
        </w:rPr>
        <w:t> </w:t>
      </w:r>
      <w:r>
        <w:rPr>
          <w:rFonts w:ascii="Times New Roman"/>
          <w:i/>
          <w:spacing w:val="-1"/>
          <w:sz w:val="24"/>
        </w:rPr>
        <w:t>meet</w:t>
      </w:r>
      <w:r>
        <w:rPr>
          <w:rFonts w:ascii="Times New Roman"/>
          <w:i/>
          <w:spacing w:val="-3"/>
          <w:sz w:val="24"/>
        </w:rPr>
        <w:t> </w:t>
      </w:r>
      <w:r>
        <w:rPr>
          <w:rFonts w:ascii="Times New Roman"/>
          <w:i/>
          <w:spacing w:val="-1"/>
          <w:sz w:val="24"/>
        </w:rPr>
        <w:t>enough</w:t>
      </w:r>
      <w:r>
        <w:rPr>
          <w:rFonts w:ascii="Times New Roman"/>
          <w:i/>
          <w:spacing w:val="-3"/>
          <w:sz w:val="24"/>
        </w:rPr>
        <w:t> </w:t>
      </w:r>
      <w:r>
        <w:rPr>
          <w:rFonts w:ascii="Times New Roman"/>
          <w:i/>
          <w:spacing w:val="-1"/>
          <w:sz w:val="24"/>
        </w:rPr>
        <w:t>financial</w:t>
      </w:r>
      <w:r>
        <w:rPr>
          <w:rFonts w:ascii="Times New Roman"/>
          <w:i/>
          <w:spacing w:val="-5"/>
          <w:sz w:val="24"/>
        </w:rPr>
        <w:t> </w:t>
      </w:r>
      <w:r>
        <w:rPr>
          <w:rFonts w:ascii="Times New Roman"/>
          <w:i/>
          <w:spacing w:val="-1"/>
          <w:sz w:val="24"/>
        </w:rPr>
        <w:t>resources</w:t>
      </w:r>
      <w:r>
        <w:rPr>
          <w:rFonts w:ascii="Times New Roman"/>
          <w:i/>
          <w:spacing w:val="-5"/>
          <w:sz w:val="24"/>
        </w:rPr>
        <w:t> </w:t>
      </w:r>
      <w:r>
        <w:rPr>
          <w:rFonts w:ascii="Times New Roman"/>
          <w:i/>
          <w:spacing w:val="-1"/>
          <w:sz w:val="24"/>
        </w:rPr>
        <w:t>even</w:t>
      </w:r>
      <w:r>
        <w:rPr>
          <w:rFonts w:ascii="Times New Roman"/>
          <w:i/>
          <w:spacing w:val="71"/>
          <w:sz w:val="24"/>
        </w:rPr>
        <w:t> </w:t>
      </w:r>
      <w:r>
        <w:rPr>
          <w:rFonts w:ascii="Times New Roman"/>
          <w:i/>
          <w:sz w:val="24"/>
        </w:rPr>
        <w:t>for</w:t>
      </w:r>
      <w:r>
        <w:rPr>
          <w:rFonts w:ascii="Times New Roman"/>
          <w:i/>
          <w:spacing w:val="50"/>
          <w:sz w:val="24"/>
        </w:rPr>
        <w:t> </w:t>
      </w:r>
      <w:r>
        <w:rPr>
          <w:rFonts w:ascii="Times New Roman"/>
          <w:i/>
          <w:spacing w:val="-1"/>
          <w:sz w:val="24"/>
        </w:rPr>
        <w:t>essential</w:t>
      </w:r>
      <w:r>
        <w:rPr>
          <w:rFonts w:ascii="Times New Roman"/>
          <w:i/>
          <w:spacing w:val="50"/>
          <w:sz w:val="24"/>
        </w:rPr>
        <w:t> </w:t>
      </w:r>
      <w:r>
        <w:rPr>
          <w:rFonts w:ascii="Times New Roman"/>
          <w:i/>
          <w:spacing w:val="-1"/>
          <w:sz w:val="24"/>
        </w:rPr>
        <w:t>inputs</w:t>
      </w:r>
      <w:r>
        <w:rPr>
          <w:rFonts w:ascii="Times New Roman"/>
          <w:i/>
          <w:spacing w:val="50"/>
          <w:sz w:val="24"/>
        </w:rPr>
        <w:t> </w:t>
      </w:r>
      <w:r>
        <w:rPr>
          <w:rFonts w:ascii="Times New Roman"/>
          <w:i/>
          <w:spacing w:val="-1"/>
          <w:sz w:val="24"/>
        </w:rPr>
        <w:t>like</w:t>
      </w:r>
      <w:r>
        <w:rPr>
          <w:rFonts w:ascii="Times New Roman"/>
          <w:i/>
          <w:spacing w:val="46"/>
          <w:sz w:val="24"/>
        </w:rPr>
        <w:t> </w:t>
      </w:r>
      <w:r>
        <w:rPr>
          <w:rFonts w:ascii="Times New Roman"/>
          <w:i/>
          <w:sz w:val="24"/>
        </w:rPr>
        <w:t>fertilizers</w:t>
      </w:r>
      <w:r>
        <w:rPr>
          <w:rFonts w:ascii="Times New Roman"/>
          <w:i/>
          <w:spacing w:val="50"/>
          <w:sz w:val="24"/>
        </w:rPr>
        <w:t> </w:t>
      </w:r>
      <w:r>
        <w:rPr>
          <w:rFonts w:ascii="Times New Roman"/>
          <w:i/>
          <w:sz w:val="24"/>
        </w:rPr>
        <w:t>and</w:t>
      </w:r>
      <w:r>
        <w:rPr>
          <w:rFonts w:ascii="Times New Roman"/>
          <w:i/>
          <w:spacing w:val="47"/>
          <w:sz w:val="24"/>
        </w:rPr>
        <w:t> </w:t>
      </w:r>
      <w:r>
        <w:rPr>
          <w:rFonts w:ascii="Times New Roman"/>
          <w:i/>
          <w:spacing w:val="-1"/>
          <w:sz w:val="24"/>
        </w:rPr>
        <w:t>seedlings,</w:t>
      </w:r>
      <w:r>
        <w:rPr>
          <w:rFonts w:ascii="Times New Roman"/>
          <w:i/>
          <w:spacing w:val="50"/>
          <w:sz w:val="24"/>
        </w:rPr>
        <w:t> </w:t>
      </w:r>
      <w:r>
        <w:rPr>
          <w:rFonts w:ascii="Times New Roman"/>
          <w:i/>
          <w:sz w:val="24"/>
        </w:rPr>
        <w:t>let</w:t>
      </w:r>
      <w:r>
        <w:rPr>
          <w:rFonts w:ascii="Times New Roman"/>
          <w:i/>
          <w:spacing w:val="50"/>
          <w:sz w:val="24"/>
        </w:rPr>
        <w:t> </w:t>
      </w:r>
      <w:r>
        <w:rPr>
          <w:rFonts w:ascii="Times New Roman"/>
          <w:i/>
          <w:sz w:val="24"/>
        </w:rPr>
        <w:t>alone</w:t>
      </w:r>
      <w:r>
        <w:rPr>
          <w:rFonts w:ascii="Times New Roman"/>
          <w:i/>
          <w:spacing w:val="49"/>
          <w:sz w:val="24"/>
        </w:rPr>
        <w:t> </w:t>
      </w:r>
      <w:r>
        <w:rPr>
          <w:rFonts w:ascii="Times New Roman"/>
          <w:i/>
          <w:sz w:val="24"/>
        </w:rPr>
        <w:t>adopting</w:t>
      </w:r>
      <w:r>
        <w:rPr>
          <w:rFonts w:ascii="Times New Roman"/>
          <w:i/>
          <w:spacing w:val="47"/>
          <w:sz w:val="24"/>
        </w:rPr>
        <w:t> </w:t>
      </w:r>
      <w:r>
        <w:rPr>
          <w:rFonts w:ascii="Times New Roman"/>
          <w:i/>
          <w:spacing w:val="-1"/>
          <w:sz w:val="24"/>
        </w:rPr>
        <w:t>advanced</w:t>
      </w:r>
      <w:r>
        <w:rPr>
          <w:rFonts w:ascii="Times New Roman"/>
          <w:i/>
          <w:spacing w:val="50"/>
          <w:sz w:val="24"/>
        </w:rPr>
        <w:t> </w:t>
      </w:r>
      <w:r>
        <w:rPr>
          <w:rFonts w:ascii="Times New Roman"/>
          <w:i/>
          <w:sz w:val="24"/>
        </w:rPr>
        <w:t>CSA</w:t>
      </w:r>
      <w:r>
        <w:rPr>
          <w:rFonts w:ascii="Times New Roman"/>
          <w:i/>
          <w:spacing w:val="59"/>
          <w:sz w:val="24"/>
        </w:rPr>
        <w:t> </w:t>
      </w:r>
      <w:r>
        <w:rPr>
          <w:rFonts w:ascii="Times New Roman"/>
          <w:i/>
          <w:spacing w:val="-1"/>
          <w:sz w:val="24"/>
        </w:rPr>
        <w:t>practices.</w:t>
      </w:r>
      <w:r>
        <w:rPr>
          <w:rFonts w:ascii="Times New Roman"/>
          <w:i/>
          <w:spacing w:val="16"/>
          <w:sz w:val="24"/>
        </w:rPr>
        <w:t> </w:t>
      </w:r>
      <w:r>
        <w:rPr>
          <w:rFonts w:ascii="Times New Roman"/>
          <w:i/>
          <w:sz w:val="24"/>
        </w:rPr>
        <w:t>This</w:t>
      </w:r>
      <w:r>
        <w:rPr>
          <w:rFonts w:ascii="Times New Roman"/>
          <w:i/>
          <w:spacing w:val="17"/>
          <w:sz w:val="24"/>
        </w:rPr>
        <w:t> </w:t>
      </w:r>
      <w:r>
        <w:rPr>
          <w:rFonts w:ascii="Times New Roman"/>
          <w:i/>
          <w:spacing w:val="-1"/>
          <w:sz w:val="24"/>
        </w:rPr>
        <w:t>financial</w:t>
      </w:r>
      <w:r>
        <w:rPr>
          <w:rFonts w:ascii="Times New Roman"/>
          <w:i/>
          <w:spacing w:val="17"/>
          <w:sz w:val="24"/>
        </w:rPr>
        <w:t> </w:t>
      </w:r>
      <w:r>
        <w:rPr>
          <w:rFonts w:ascii="Times New Roman"/>
          <w:i/>
          <w:spacing w:val="-1"/>
          <w:sz w:val="24"/>
        </w:rPr>
        <w:t>barrier,</w:t>
      </w:r>
      <w:r>
        <w:rPr>
          <w:rFonts w:ascii="Times New Roman"/>
          <w:i/>
          <w:spacing w:val="16"/>
          <w:sz w:val="24"/>
        </w:rPr>
        <w:t> </w:t>
      </w:r>
      <w:r>
        <w:rPr>
          <w:rFonts w:ascii="Times New Roman"/>
          <w:i/>
          <w:spacing w:val="-1"/>
          <w:sz w:val="24"/>
        </w:rPr>
        <w:t>therefore,</w:t>
      </w:r>
      <w:r>
        <w:rPr>
          <w:rFonts w:ascii="Times New Roman"/>
          <w:i/>
          <w:spacing w:val="18"/>
          <w:sz w:val="24"/>
        </w:rPr>
        <w:t> </w:t>
      </w:r>
      <w:r>
        <w:rPr>
          <w:rFonts w:ascii="Times New Roman"/>
          <w:i/>
          <w:spacing w:val="-1"/>
          <w:sz w:val="24"/>
        </w:rPr>
        <w:t>emerges</w:t>
      </w:r>
      <w:r>
        <w:rPr>
          <w:rFonts w:ascii="Times New Roman"/>
          <w:i/>
          <w:spacing w:val="16"/>
          <w:sz w:val="24"/>
        </w:rPr>
        <w:t> </w:t>
      </w:r>
      <w:r>
        <w:rPr>
          <w:rFonts w:ascii="Times New Roman"/>
          <w:i/>
          <w:sz w:val="24"/>
        </w:rPr>
        <w:t>as</w:t>
      </w:r>
      <w:r>
        <w:rPr>
          <w:rFonts w:ascii="Times New Roman"/>
          <w:i/>
          <w:spacing w:val="16"/>
          <w:sz w:val="24"/>
        </w:rPr>
        <w:t> </w:t>
      </w:r>
      <w:r>
        <w:rPr>
          <w:rFonts w:ascii="Times New Roman"/>
          <w:i/>
          <w:sz w:val="24"/>
        </w:rPr>
        <w:t>a</w:t>
      </w:r>
      <w:r>
        <w:rPr>
          <w:rFonts w:ascii="Times New Roman"/>
          <w:i/>
          <w:spacing w:val="18"/>
          <w:sz w:val="24"/>
        </w:rPr>
        <w:t> </w:t>
      </w:r>
      <w:r>
        <w:rPr>
          <w:rFonts w:ascii="Times New Roman"/>
          <w:i/>
          <w:spacing w:val="-1"/>
          <w:sz w:val="24"/>
        </w:rPr>
        <w:t>significant</w:t>
      </w:r>
      <w:r>
        <w:rPr>
          <w:rFonts w:ascii="Times New Roman"/>
          <w:i/>
          <w:spacing w:val="17"/>
          <w:sz w:val="24"/>
        </w:rPr>
        <w:t> </w:t>
      </w:r>
      <w:r>
        <w:rPr>
          <w:rFonts w:ascii="Times New Roman"/>
          <w:i/>
          <w:spacing w:val="-1"/>
          <w:sz w:val="24"/>
        </w:rPr>
        <w:t>impediment,</w:t>
      </w:r>
      <w:r>
        <w:rPr>
          <w:rFonts w:ascii="Times New Roman"/>
          <w:i/>
          <w:spacing w:val="109"/>
          <w:sz w:val="24"/>
        </w:rPr>
        <w:t> </w:t>
      </w:r>
      <w:r>
        <w:rPr>
          <w:rFonts w:ascii="Times New Roman"/>
          <w:i/>
          <w:sz w:val="24"/>
        </w:rPr>
        <w:t>thwarting </w:t>
      </w:r>
      <w:r>
        <w:rPr>
          <w:rFonts w:ascii="Times New Roman"/>
          <w:i/>
          <w:spacing w:val="-1"/>
          <w:sz w:val="24"/>
        </w:rPr>
        <w:t>efforts</w:t>
      </w:r>
      <w:r>
        <w:rPr>
          <w:rFonts w:ascii="Times New Roman"/>
          <w:i/>
          <w:sz w:val="24"/>
        </w:rPr>
        <w:t> to </w:t>
      </w:r>
      <w:r>
        <w:rPr>
          <w:rFonts w:ascii="Times New Roman"/>
          <w:i/>
          <w:spacing w:val="-1"/>
          <w:sz w:val="24"/>
        </w:rPr>
        <w:t>meet</w:t>
      </w:r>
      <w:r>
        <w:rPr>
          <w:rFonts w:ascii="Times New Roman"/>
          <w:i/>
          <w:sz w:val="24"/>
        </w:rPr>
        <w:t> the</w:t>
      </w:r>
      <w:r>
        <w:rPr>
          <w:rFonts w:ascii="Times New Roman"/>
          <w:i/>
          <w:spacing w:val="-1"/>
          <w:sz w:val="24"/>
        </w:rPr>
        <w:t> requisites</w:t>
      </w:r>
      <w:r>
        <w:rPr>
          <w:rFonts w:ascii="Times New Roman"/>
          <w:i/>
          <w:sz w:val="24"/>
        </w:rPr>
        <w:t> of CSA and raising </w:t>
      </w:r>
      <w:r>
        <w:rPr>
          <w:rFonts w:ascii="Times New Roman"/>
          <w:i/>
          <w:spacing w:val="-1"/>
          <w:sz w:val="24"/>
        </w:rPr>
        <w:t>pertinent</w:t>
      </w:r>
      <w:r>
        <w:rPr>
          <w:rFonts w:ascii="Times New Roman"/>
          <w:i/>
          <w:sz w:val="24"/>
        </w:rPr>
        <w:t> questions about the</w:t>
      </w:r>
      <w:r>
        <w:rPr>
          <w:rFonts w:ascii="Times New Roman"/>
          <w:i/>
          <w:spacing w:val="51"/>
          <w:sz w:val="24"/>
        </w:rPr>
        <w:t> </w:t>
      </w:r>
      <w:r>
        <w:rPr>
          <w:rFonts w:ascii="Times New Roman"/>
          <w:i/>
          <w:sz w:val="24"/>
        </w:rPr>
        <w:t>feasibility</w:t>
      </w:r>
      <w:r>
        <w:rPr>
          <w:rFonts w:ascii="Times New Roman"/>
          <w:i/>
          <w:spacing w:val="-15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-14"/>
          <w:sz w:val="24"/>
        </w:rPr>
        <w:t> </w:t>
      </w:r>
      <w:r>
        <w:rPr>
          <w:rFonts w:ascii="Times New Roman"/>
          <w:i/>
          <w:spacing w:val="-1"/>
          <w:sz w:val="24"/>
        </w:rPr>
        <w:t>widespread</w:t>
      </w:r>
      <w:r>
        <w:rPr>
          <w:rFonts w:ascii="Times New Roman"/>
          <w:i/>
          <w:spacing w:val="-12"/>
          <w:sz w:val="24"/>
        </w:rPr>
        <w:t> </w:t>
      </w:r>
      <w:r>
        <w:rPr>
          <w:rFonts w:ascii="Times New Roman"/>
          <w:i/>
          <w:sz w:val="24"/>
        </w:rPr>
        <w:t>adoption</w:t>
      </w:r>
      <w:r>
        <w:rPr>
          <w:rFonts w:ascii="Times New Roman"/>
          <w:i/>
          <w:spacing w:val="-15"/>
          <w:sz w:val="24"/>
        </w:rPr>
        <w:t> </w:t>
      </w:r>
      <w:r>
        <w:rPr>
          <w:rFonts w:ascii="Times New Roman"/>
          <w:i/>
          <w:spacing w:val="-1"/>
          <w:sz w:val="24"/>
        </w:rPr>
        <w:t>given</w:t>
      </w:r>
      <w:r>
        <w:rPr>
          <w:rFonts w:ascii="Times New Roman"/>
          <w:i/>
          <w:spacing w:val="-15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-13"/>
          <w:sz w:val="24"/>
        </w:rPr>
        <w:t> </w:t>
      </w:r>
      <w:r>
        <w:rPr>
          <w:rFonts w:ascii="Times New Roman"/>
          <w:i/>
          <w:sz w:val="24"/>
        </w:rPr>
        <w:t>current</w:t>
      </w:r>
      <w:r>
        <w:rPr>
          <w:rFonts w:ascii="Times New Roman"/>
          <w:i/>
          <w:spacing w:val="-14"/>
          <w:sz w:val="24"/>
        </w:rPr>
        <w:t> </w:t>
      </w:r>
      <w:r>
        <w:rPr>
          <w:rFonts w:ascii="Times New Roman"/>
          <w:i/>
          <w:sz w:val="24"/>
        </w:rPr>
        <w:t>socio-economic</w:t>
      </w:r>
      <w:r>
        <w:rPr>
          <w:rFonts w:ascii="Times New Roman"/>
          <w:i/>
          <w:spacing w:val="-16"/>
          <w:sz w:val="24"/>
        </w:rPr>
        <w:t> </w:t>
      </w:r>
      <w:r>
        <w:rPr>
          <w:rFonts w:ascii="Times New Roman"/>
          <w:i/>
          <w:sz w:val="24"/>
        </w:rPr>
        <w:t>landscape.</w:t>
      </w:r>
      <w:r>
        <w:rPr>
          <w:rFonts w:ascii="Times New Roman"/>
          <w:i/>
          <w:spacing w:val="-14"/>
          <w:sz w:val="24"/>
        </w:rPr>
        <w:t> </w:t>
      </w:r>
      <w:r>
        <w:rPr>
          <w:rFonts w:ascii="Times New Roman"/>
          <w:spacing w:val="-1"/>
          <w:sz w:val="24"/>
        </w:rPr>
        <w:t>(In-depth</w:t>
      </w:r>
      <w:r>
        <w:rPr>
          <w:rFonts w:ascii="Times New Roman"/>
          <w:spacing w:val="37"/>
          <w:sz w:val="24"/>
        </w:rPr>
        <w:t> </w:t>
      </w:r>
      <w:r>
        <w:rPr>
          <w:rFonts w:ascii="Times New Roman"/>
          <w:spacing w:val="-1"/>
          <w:sz w:val="24"/>
        </w:rPr>
        <w:t>Interview,</w:t>
      </w:r>
      <w:r>
        <w:rPr>
          <w:rFonts w:ascii="Times New Roman"/>
          <w:sz w:val="24"/>
        </w:rPr>
        <w:t> May </w:t>
      </w:r>
      <w:r>
        <w:rPr>
          <w:rFonts w:ascii="Times New Roman"/>
          <w:spacing w:val="-1"/>
          <w:sz w:val="24"/>
        </w:rPr>
        <w:t>2023).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480" w:lineRule="auto"/>
        <w:ind w:right="114"/>
        <w:jc w:val="both"/>
      </w:pPr>
      <w:r>
        <w:rPr/>
        <w:t>The</w:t>
      </w:r>
      <w:r>
        <w:rPr>
          <w:spacing w:val="-14"/>
        </w:rPr>
        <w:t> </w:t>
      </w:r>
      <w:r>
        <w:rPr/>
        <w:t>quote</w:t>
      </w:r>
      <w:r>
        <w:rPr>
          <w:spacing w:val="-11"/>
        </w:rPr>
        <w:t> </w:t>
      </w:r>
      <w:r>
        <w:rPr>
          <w:spacing w:val="-1"/>
        </w:rPr>
        <w:t>above</w:t>
      </w:r>
      <w:r>
        <w:rPr>
          <w:spacing w:val="-11"/>
        </w:rPr>
        <w:t> </w:t>
      </w:r>
      <w:r>
        <w:rPr>
          <w:spacing w:val="-1"/>
        </w:rPr>
        <w:t>from</w:t>
      </w:r>
      <w:r>
        <w:rPr>
          <w:spacing w:val="-12"/>
        </w:rPr>
        <w:t> </w:t>
      </w:r>
      <w:r>
        <w:rPr/>
        <w:t>the</w:t>
      </w:r>
      <w:r>
        <w:rPr>
          <w:spacing w:val="-11"/>
        </w:rPr>
        <w:t> </w:t>
      </w:r>
      <w:r>
        <w:rPr>
          <w:spacing w:val="-1"/>
        </w:rPr>
        <w:t>District</w:t>
      </w:r>
      <w:r>
        <w:rPr>
          <w:spacing w:val="-12"/>
        </w:rPr>
        <w:t> </w:t>
      </w:r>
      <w:r>
        <w:rPr>
          <w:spacing w:val="-1"/>
        </w:rPr>
        <w:t>Director</w:t>
      </w:r>
      <w:r>
        <w:rPr>
          <w:spacing w:val="-13"/>
        </w:rPr>
        <w:t> </w:t>
      </w:r>
      <w:r>
        <w:rPr/>
        <w:t>of</w:t>
      </w:r>
      <w:r>
        <w:rPr>
          <w:spacing w:val="-11"/>
        </w:rPr>
        <w:t> </w:t>
      </w:r>
      <w:r>
        <w:rPr>
          <w:spacing w:val="-1"/>
        </w:rPr>
        <w:t>Agriculture,</w:t>
      </w:r>
      <w:r>
        <w:rPr>
          <w:spacing w:val="-12"/>
        </w:rPr>
        <w:t> </w:t>
      </w:r>
      <w:r>
        <w:rPr>
          <w:spacing w:val="-1"/>
        </w:rPr>
        <w:t>Nadowli-Kaleo</w:t>
      </w:r>
      <w:r>
        <w:rPr>
          <w:spacing w:val="-8"/>
        </w:rPr>
        <w:t> </w:t>
      </w:r>
      <w:r>
        <w:rPr>
          <w:spacing w:val="-1"/>
        </w:rPr>
        <w:t>District</w:t>
      </w:r>
      <w:r>
        <w:rPr>
          <w:spacing w:val="-12"/>
        </w:rPr>
        <w:t> </w:t>
      </w:r>
      <w:r>
        <w:rPr>
          <w:spacing w:val="-1"/>
        </w:rPr>
        <w:t>has</w:t>
      </w:r>
      <w:r>
        <w:rPr>
          <w:spacing w:val="-12"/>
        </w:rPr>
        <w:t> </w:t>
      </w:r>
      <w:r>
        <w:rPr>
          <w:spacing w:val="-1"/>
        </w:rPr>
        <w:t>emphasized</w:t>
      </w:r>
      <w:r>
        <w:rPr>
          <w:spacing w:val="115"/>
        </w:rPr>
        <w:t> </w:t>
      </w:r>
      <w:r>
        <w:rPr>
          <w:spacing w:val="-1"/>
        </w:rPr>
        <w:t>key</w:t>
      </w:r>
      <w:r>
        <w:rPr>
          <w:spacing w:val="-12"/>
        </w:rPr>
        <w:t> </w:t>
      </w:r>
      <w:r>
        <w:rPr/>
        <w:t>things</w:t>
      </w:r>
      <w:r>
        <w:rPr>
          <w:spacing w:val="-12"/>
        </w:rPr>
        <w:t> </w:t>
      </w:r>
      <w:r>
        <w:rPr/>
        <w:t>that</w:t>
      </w:r>
      <w:r>
        <w:rPr>
          <w:spacing w:val="-12"/>
        </w:rPr>
        <w:t> </w:t>
      </w:r>
      <w:r>
        <w:rPr/>
        <w:t>serve</w:t>
      </w:r>
      <w:r>
        <w:rPr>
          <w:spacing w:val="-13"/>
        </w:rPr>
        <w:t> </w:t>
      </w:r>
      <w:r>
        <w:rPr>
          <w:spacing w:val="-1"/>
        </w:rPr>
        <w:t>as</w:t>
      </w:r>
      <w:r>
        <w:rPr>
          <w:spacing w:val="-12"/>
        </w:rPr>
        <w:t> </w:t>
      </w:r>
      <w:r>
        <w:rPr>
          <w:spacing w:val="-1"/>
        </w:rPr>
        <w:t>barriers</w:t>
      </w:r>
      <w:r>
        <w:rPr>
          <w:spacing w:val="-10"/>
        </w:rPr>
        <w:t> </w:t>
      </w:r>
      <w:r>
        <w:rPr/>
        <w:t>to</w:t>
      </w:r>
      <w:r>
        <w:rPr>
          <w:spacing w:val="-12"/>
        </w:rPr>
        <w:t> </w:t>
      </w:r>
      <w:r>
        <w:rPr/>
        <w:t>the</w:t>
      </w:r>
      <w:r>
        <w:rPr>
          <w:spacing w:val="-13"/>
        </w:rPr>
        <w:t> </w:t>
      </w:r>
      <w:r>
        <w:rPr/>
        <w:t>implementation</w:t>
      </w:r>
      <w:r>
        <w:rPr>
          <w:spacing w:val="-12"/>
        </w:rPr>
        <w:t> </w:t>
      </w:r>
      <w:r>
        <w:rPr/>
        <w:t>of</w:t>
      </w:r>
      <w:r>
        <w:rPr>
          <w:spacing w:val="-13"/>
        </w:rPr>
        <w:t> </w:t>
      </w:r>
      <w:r>
        <w:rPr/>
        <w:t>CSA</w:t>
      </w:r>
      <w:r>
        <w:rPr>
          <w:spacing w:val="-13"/>
        </w:rPr>
        <w:t> </w:t>
      </w:r>
      <w:r>
        <w:rPr/>
        <w:t>by</w:t>
      </w:r>
      <w:r>
        <w:rPr>
          <w:spacing w:val="-12"/>
        </w:rPr>
        <w:t> </w:t>
      </w:r>
      <w:r>
        <w:rPr>
          <w:spacing w:val="-1"/>
        </w:rPr>
        <w:t>farmers.</w:t>
      </w:r>
      <w:r>
        <w:rPr>
          <w:spacing w:val="-13"/>
        </w:rPr>
        <w:t> </w:t>
      </w:r>
      <w:r>
        <w:rPr/>
        <w:t>The</w:t>
      </w:r>
      <w:r>
        <w:rPr>
          <w:spacing w:val="-13"/>
        </w:rPr>
        <w:t> </w:t>
      </w:r>
      <w:r>
        <w:rPr/>
        <w:t>findings</w:t>
      </w:r>
      <w:r>
        <w:rPr>
          <w:spacing w:val="-12"/>
        </w:rPr>
        <w:t> </w:t>
      </w:r>
      <w:r>
        <w:rPr/>
        <w:t>underscore</w:t>
      </w:r>
      <w:r>
        <w:rPr>
          <w:spacing w:val="33"/>
        </w:rPr>
        <w:t> </w:t>
      </w:r>
      <w:r>
        <w:rPr/>
        <w:t>a</w:t>
      </w:r>
      <w:r>
        <w:rPr>
          <w:spacing w:val="42"/>
        </w:rPr>
        <w:t> </w:t>
      </w:r>
      <w:r>
        <w:rPr>
          <w:spacing w:val="-1"/>
        </w:rPr>
        <w:t>significant</w:t>
      </w:r>
      <w:r>
        <w:rPr>
          <w:spacing w:val="43"/>
        </w:rPr>
        <w:t> </w:t>
      </w:r>
      <w:r>
        <w:rPr>
          <w:spacing w:val="-1"/>
        </w:rPr>
        <w:t>bottleneck</w:t>
      </w:r>
      <w:r>
        <w:rPr>
          <w:spacing w:val="47"/>
        </w:rPr>
        <w:t> </w:t>
      </w:r>
      <w:r>
        <w:rPr/>
        <w:t>in</w:t>
      </w:r>
      <w:r>
        <w:rPr>
          <w:spacing w:val="43"/>
        </w:rPr>
        <w:t> </w:t>
      </w:r>
      <w:r>
        <w:rPr/>
        <w:t>the</w:t>
      </w:r>
      <w:r>
        <w:rPr>
          <w:spacing w:val="42"/>
        </w:rPr>
        <w:t> </w:t>
      </w:r>
      <w:r>
        <w:rPr>
          <w:spacing w:val="-1"/>
        </w:rPr>
        <w:t>current</w:t>
      </w:r>
      <w:r>
        <w:rPr>
          <w:spacing w:val="43"/>
        </w:rPr>
        <w:t> </w:t>
      </w:r>
      <w:r>
        <w:rPr>
          <w:spacing w:val="-1"/>
        </w:rPr>
        <w:t>agriculture</w:t>
      </w:r>
      <w:r>
        <w:rPr>
          <w:spacing w:val="41"/>
        </w:rPr>
        <w:t> </w:t>
      </w:r>
      <w:r>
        <w:rPr/>
        <w:t>support</w:t>
      </w:r>
      <w:r>
        <w:rPr>
          <w:spacing w:val="42"/>
        </w:rPr>
        <w:t> </w:t>
      </w:r>
      <w:r>
        <w:rPr>
          <w:spacing w:val="-1"/>
        </w:rPr>
        <w:t>infrastructure:</w:t>
      </w:r>
      <w:r>
        <w:rPr>
          <w:spacing w:val="45"/>
        </w:rPr>
        <w:t> </w:t>
      </w:r>
      <w:r>
        <w:rPr/>
        <w:t>a</w:t>
      </w:r>
      <w:r>
        <w:rPr>
          <w:spacing w:val="42"/>
        </w:rPr>
        <w:t> </w:t>
      </w:r>
      <w:r>
        <w:rPr/>
        <w:t>limited</w:t>
      </w:r>
      <w:r>
        <w:rPr>
          <w:spacing w:val="42"/>
        </w:rPr>
        <w:t> </w:t>
      </w:r>
      <w:r>
        <w:rPr/>
        <w:t>number</w:t>
      </w:r>
      <w:r>
        <w:rPr>
          <w:spacing w:val="41"/>
        </w:rPr>
        <w:t> </w:t>
      </w:r>
      <w:r>
        <w:rPr/>
        <w:t>of</w:t>
      </w:r>
      <w:r>
        <w:rPr>
          <w:spacing w:val="87"/>
        </w:rPr>
        <w:t> </w:t>
      </w:r>
      <w:r>
        <w:rPr>
          <w:spacing w:val="-1"/>
        </w:rPr>
        <w:t>agricultural</w:t>
      </w:r>
      <w:r>
        <w:rPr>
          <w:spacing w:val="50"/>
        </w:rPr>
        <w:t> </w:t>
      </w:r>
      <w:r>
        <w:rPr>
          <w:spacing w:val="-1"/>
        </w:rPr>
        <w:t>extension</w:t>
      </w:r>
      <w:r>
        <w:rPr>
          <w:spacing w:val="50"/>
        </w:rPr>
        <w:t> </w:t>
      </w:r>
      <w:r>
        <w:rPr/>
        <w:t>agents</w:t>
      </w:r>
      <w:r>
        <w:rPr>
          <w:spacing w:val="50"/>
        </w:rPr>
        <w:t> </w:t>
      </w:r>
      <w:r>
        <w:rPr>
          <w:spacing w:val="-1"/>
        </w:rPr>
        <w:t>are</w:t>
      </w:r>
      <w:r>
        <w:rPr>
          <w:spacing w:val="48"/>
        </w:rPr>
        <w:t> </w:t>
      </w:r>
      <w:r>
        <w:rPr>
          <w:spacing w:val="-1"/>
        </w:rPr>
        <w:t>available</w:t>
      </w:r>
      <w:r>
        <w:rPr>
          <w:spacing w:val="49"/>
        </w:rPr>
        <w:t> </w:t>
      </w:r>
      <w:r>
        <w:rPr/>
        <w:t>to</w:t>
      </w:r>
      <w:r>
        <w:rPr>
          <w:spacing w:val="50"/>
        </w:rPr>
        <w:t> </w:t>
      </w:r>
      <w:r>
        <w:rPr>
          <w:spacing w:val="-1"/>
        </w:rPr>
        <w:t>engage</w:t>
      </w:r>
      <w:r>
        <w:rPr>
          <w:spacing w:val="49"/>
        </w:rPr>
        <w:t> </w:t>
      </w:r>
      <w:r>
        <w:rPr/>
        <w:t>with</w:t>
      </w:r>
      <w:r>
        <w:rPr>
          <w:spacing w:val="50"/>
        </w:rPr>
        <w:t> </w:t>
      </w:r>
      <w:r>
        <w:rPr>
          <w:spacing w:val="-1"/>
        </w:rPr>
        <w:t>farmers.</w:t>
      </w:r>
      <w:r>
        <w:rPr>
          <w:spacing w:val="49"/>
        </w:rPr>
        <w:t> </w:t>
      </w:r>
      <w:r>
        <w:rPr/>
        <w:t>This</w:t>
      </w:r>
      <w:r>
        <w:rPr>
          <w:spacing w:val="50"/>
        </w:rPr>
        <w:t> </w:t>
      </w:r>
      <w:r>
        <w:rPr>
          <w:spacing w:val="-1"/>
        </w:rPr>
        <w:t>paucity</w:t>
      </w:r>
      <w:r>
        <w:rPr>
          <w:spacing w:val="50"/>
        </w:rPr>
        <w:t> </w:t>
      </w:r>
      <w:r>
        <w:rPr/>
        <w:t>of</w:t>
      </w:r>
      <w:r>
        <w:rPr>
          <w:spacing w:val="49"/>
        </w:rPr>
        <w:t> </w:t>
      </w:r>
      <w:r>
        <w:rPr>
          <w:spacing w:val="-1"/>
        </w:rPr>
        <w:t>essential</w:t>
      </w:r>
      <w:r>
        <w:rPr>
          <w:spacing w:val="97"/>
        </w:rPr>
        <w:t> </w:t>
      </w:r>
      <w:r>
        <w:rPr>
          <w:spacing w:val="-1"/>
        </w:rPr>
        <w:t>facilitators</w:t>
      </w:r>
      <w:r>
        <w:rPr>
          <w:spacing w:val="6"/>
        </w:rPr>
        <w:t> </w:t>
      </w:r>
      <w:r>
        <w:rPr/>
        <w:t>is</w:t>
      </w:r>
      <w:r>
        <w:rPr>
          <w:spacing w:val="7"/>
        </w:rPr>
        <w:t> </w:t>
      </w:r>
      <w:r>
        <w:rPr>
          <w:spacing w:val="-1"/>
        </w:rPr>
        <w:t>hindering</w:t>
      </w:r>
      <w:r>
        <w:rPr>
          <w:spacing w:val="7"/>
        </w:rPr>
        <w:t> </w:t>
      </w:r>
      <w:r>
        <w:rPr/>
        <w:t>the</w:t>
      </w:r>
      <w:r>
        <w:rPr>
          <w:spacing w:val="6"/>
        </w:rPr>
        <w:t> </w:t>
      </w:r>
      <w:r>
        <w:rPr>
          <w:spacing w:val="-1"/>
        </w:rPr>
        <w:t>broader</w:t>
      </w:r>
      <w:r>
        <w:rPr>
          <w:spacing w:val="6"/>
        </w:rPr>
        <w:t> </w:t>
      </w:r>
      <w:r>
        <w:rPr>
          <w:spacing w:val="-1"/>
        </w:rPr>
        <w:t>dissemination</w:t>
      </w:r>
      <w:r>
        <w:rPr>
          <w:spacing w:val="9"/>
        </w:rPr>
        <w:t> </w:t>
      </w:r>
      <w:r>
        <w:rPr/>
        <w:t>of</w:t>
      </w:r>
      <w:r>
        <w:rPr>
          <w:spacing w:val="6"/>
        </w:rPr>
        <w:t> </w:t>
      </w:r>
      <w:r>
        <w:rPr>
          <w:spacing w:val="-1"/>
        </w:rPr>
        <w:t>knowledge</w:t>
      </w:r>
      <w:r>
        <w:rPr>
          <w:spacing w:val="8"/>
        </w:rPr>
        <w:t> </w:t>
      </w:r>
      <w:r>
        <w:rPr>
          <w:spacing w:val="-1"/>
        </w:rPr>
        <w:t>and</w:t>
      </w:r>
      <w:r>
        <w:rPr>
          <w:spacing w:val="6"/>
        </w:rPr>
        <w:t> </w:t>
      </w:r>
      <w:r>
        <w:rPr>
          <w:spacing w:val="-1"/>
        </w:rPr>
        <w:t>best</w:t>
      </w:r>
      <w:r>
        <w:rPr>
          <w:spacing w:val="7"/>
        </w:rPr>
        <w:t> </w:t>
      </w:r>
      <w:r>
        <w:rPr/>
        <w:t>practices,</w:t>
      </w:r>
      <w:r>
        <w:rPr>
          <w:spacing w:val="6"/>
        </w:rPr>
        <w:t> </w:t>
      </w:r>
      <w:r>
        <w:rPr/>
        <w:t>subsequently</w:t>
      </w:r>
      <w:r>
        <w:rPr>
          <w:spacing w:val="101"/>
        </w:rPr>
        <w:t> </w:t>
      </w:r>
      <w:r>
        <w:rPr>
          <w:spacing w:val="-1"/>
        </w:rPr>
        <w:t>impeding</w:t>
      </w:r>
      <w:r>
        <w:rPr>
          <w:spacing w:val="55"/>
        </w:rPr>
        <w:t> </w:t>
      </w:r>
      <w:r>
        <w:rPr/>
        <w:t>the</w:t>
      </w:r>
      <w:r>
        <w:rPr>
          <w:spacing w:val="54"/>
        </w:rPr>
        <w:t> </w:t>
      </w:r>
      <w:r>
        <w:rPr>
          <w:spacing w:val="-1"/>
        </w:rPr>
        <w:t>progression</w:t>
      </w:r>
      <w:r>
        <w:rPr>
          <w:spacing w:val="54"/>
        </w:rPr>
        <w:t> </w:t>
      </w:r>
      <w:r>
        <w:rPr>
          <w:spacing w:val="-1"/>
        </w:rPr>
        <w:t>toward</w:t>
      </w:r>
      <w:r>
        <w:rPr>
          <w:spacing w:val="54"/>
        </w:rPr>
        <w:t> </w:t>
      </w:r>
      <w:r>
        <w:rPr/>
        <w:t>more</w:t>
      </w:r>
      <w:r>
        <w:rPr>
          <w:spacing w:val="54"/>
        </w:rPr>
        <w:t> </w:t>
      </w:r>
      <w:r>
        <w:rPr/>
        <w:t>sustainable</w:t>
      </w:r>
      <w:r>
        <w:rPr>
          <w:spacing w:val="54"/>
        </w:rPr>
        <w:t> </w:t>
      </w:r>
      <w:r>
        <w:rPr>
          <w:spacing w:val="-1"/>
        </w:rPr>
        <w:t>and</w:t>
      </w:r>
      <w:r>
        <w:rPr>
          <w:spacing w:val="57"/>
        </w:rPr>
        <w:t> </w:t>
      </w:r>
      <w:r>
        <w:rPr/>
        <w:t>climate-smart</w:t>
      </w:r>
      <w:r>
        <w:rPr>
          <w:spacing w:val="57"/>
        </w:rPr>
        <w:t> </w:t>
      </w:r>
      <w:r>
        <w:rPr>
          <w:spacing w:val="-1"/>
        </w:rPr>
        <w:t>agriculture.</w:t>
      </w:r>
      <w:r>
        <w:rPr>
          <w:spacing w:val="54"/>
        </w:rPr>
        <w:t> </w:t>
      </w:r>
      <w:r>
        <w:rPr/>
        <w:t>This</w:t>
      </w:r>
      <w:r>
        <w:rPr>
          <w:spacing w:val="55"/>
        </w:rPr>
        <w:t> </w:t>
      </w:r>
      <w:r>
        <w:rPr/>
        <w:t>is</w:t>
      </w:r>
      <w:r>
        <w:rPr>
          <w:spacing w:val="55"/>
        </w:rPr>
        <w:t> </w:t>
      </w:r>
      <w:r>
        <w:rPr/>
        <w:t>in</w:t>
      </w:r>
      <w:r>
        <w:rPr>
          <w:spacing w:val="69"/>
        </w:rPr>
        <w:t> </w:t>
      </w:r>
      <w:r>
        <w:rPr>
          <w:spacing w:val="-1"/>
        </w:rPr>
        <w:t>conformity</w:t>
      </w:r>
      <w:r>
        <w:rPr>
          <w:spacing w:val="29"/>
        </w:rPr>
        <w:t> </w:t>
      </w:r>
      <w:r>
        <w:rPr/>
        <w:t>with</w:t>
      </w:r>
      <w:r>
        <w:rPr>
          <w:spacing w:val="29"/>
        </w:rPr>
        <w:t> </w:t>
      </w:r>
      <w:r>
        <w:rPr/>
        <w:t>Omulo</w:t>
      </w:r>
      <w:r>
        <w:rPr>
          <w:spacing w:val="29"/>
        </w:rPr>
        <w:t> </w:t>
      </w:r>
      <w:r>
        <w:rPr>
          <w:spacing w:val="-1"/>
        </w:rPr>
        <w:t>and</w:t>
      </w:r>
      <w:r>
        <w:rPr>
          <w:spacing w:val="28"/>
        </w:rPr>
        <w:t> </w:t>
      </w:r>
      <w:r>
        <w:rPr>
          <w:spacing w:val="-1"/>
        </w:rPr>
        <w:t>Kumeh</w:t>
      </w:r>
      <w:r>
        <w:rPr>
          <w:spacing w:val="28"/>
        </w:rPr>
        <w:t> </w:t>
      </w:r>
      <w:r>
        <w:rPr>
          <w:spacing w:val="-1"/>
        </w:rPr>
        <w:t>et</w:t>
      </w:r>
      <w:r>
        <w:rPr>
          <w:spacing w:val="31"/>
        </w:rPr>
        <w:t> </w:t>
      </w:r>
      <w:r>
        <w:rPr>
          <w:spacing w:val="-1"/>
        </w:rPr>
        <w:t>al.,</w:t>
      </w:r>
      <w:r>
        <w:rPr>
          <w:spacing w:val="29"/>
        </w:rPr>
        <w:t> </w:t>
      </w:r>
      <w:r>
        <w:rPr/>
        <w:t>(2020)</w:t>
      </w:r>
      <w:r>
        <w:rPr>
          <w:spacing w:val="27"/>
        </w:rPr>
        <w:t> </w:t>
      </w:r>
      <w:r>
        <w:rPr/>
        <w:t>who</w:t>
      </w:r>
      <w:r>
        <w:rPr>
          <w:spacing w:val="28"/>
        </w:rPr>
        <w:t> </w:t>
      </w:r>
      <w:r>
        <w:rPr>
          <w:spacing w:val="-1"/>
        </w:rPr>
        <w:t>suggest</w:t>
      </w:r>
      <w:r>
        <w:rPr>
          <w:spacing w:val="29"/>
        </w:rPr>
        <w:t> </w:t>
      </w:r>
      <w:r>
        <w:rPr/>
        <w:t>that</w:t>
      </w:r>
      <w:r>
        <w:rPr>
          <w:spacing w:val="28"/>
        </w:rPr>
        <w:t> </w:t>
      </w:r>
      <w:r>
        <w:rPr/>
        <w:t>the</w:t>
      </w:r>
      <w:r>
        <w:rPr>
          <w:spacing w:val="28"/>
        </w:rPr>
        <w:t> </w:t>
      </w:r>
      <w:r>
        <w:rPr/>
        <w:t>low</w:t>
      </w:r>
      <w:r>
        <w:rPr>
          <w:spacing w:val="28"/>
        </w:rPr>
        <w:t> </w:t>
      </w:r>
      <w:r>
        <w:rPr>
          <w:spacing w:val="-1"/>
        </w:rPr>
        <w:t>ratio</w:t>
      </w:r>
      <w:r>
        <w:rPr>
          <w:spacing w:val="28"/>
        </w:rPr>
        <w:t> </w:t>
      </w:r>
      <w:r>
        <w:rPr/>
        <w:t>of</w:t>
      </w:r>
      <w:r>
        <w:rPr>
          <w:spacing w:val="27"/>
        </w:rPr>
        <w:t> </w:t>
      </w:r>
      <w:r>
        <w:rPr/>
        <w:t>extension</w:t>
      </w:r>
      <w:r>
        <w:rPr>
          <w:spacing w:val="59"/>
        </w:rPr>
        <w:t> </w:t>
      </w:r>
      <w:r>
        <w:rPr>
          <w:spacing w:val="-1"/>
        </w:rPr>
        <w:t>personnel</w:t>
      </w:r>
      <w:r>
        <w:rPr>
          <w:spacing w:val="-10"/>
        </w:rPr>
        <w:t> </w:t>
      </w:r>
      <w:r>
        <w:rPr/>
        <w:t>to</w:t>
      </w:r>
      <w:r>
        <w:rPr>
          <w:spacing w:val="-10"/>
        </w:rPr>
        <w:t> </w:t>
      </w:r>
      <w:r>
        <w:rPr>
          <w:spacing w:val="-1"/>
        </w:rPr>
        <w:t>farmers</w:t>
      </w:r>
      <w:r>
        <w:rPr>
          <w:spacing w:val="-11"/>
        </w:rPr>
        <w:t> </w:t>
      </w:r>
      <w:r>
        <w:rPr/>
        <w:t>is</w:t>
      </w:r>
      <w:r>
        <w:rPr>
          <w:spacing w:val="-9"/>
        </w:rPr>
        <w:t> </w:t>
      </w:r>
      <w:r>
        <w:rPr/>
        <w:t>a</w:t>
      </w:r>
      <w:r>
        <w:rPr>
          <w:spacing w:val="-11"/>
        </w:rPr>
        <w:t> </w:t>
      </w:r>
      <w:r>
        <w:rPr/>
        <w:t>major</w:t>
      </w:r>
      <w:r>
        <w:rPr>
          <w:spacing w:val="-11"/>
        </w:rPr>
        <w:t> </w:t>
      </w:r>
      <w:r>
        <w:rPr>
          <w:spacing w:val="-1"/>
        </w:rPr>
        <w:t>problem</w:t>
      </w:r>
      <w:r>
        <w:rPr>
          <w:spacing w:val="-10"/>
        </w:rPr>
        <w:t> </w:t>
      </w:r>
      <w:r>
        <w:rPr/>
        <w:t>that</w:t>
      </w:r>
      <w:r>
        <w:rPr>
          <w:spacing w:val="-10"/>
        </w:rPr>
        <w:t> </w:t>
      </w:r>
      <w:r>
        <w:rPr>
          <w:spacing w:val="-1"/>
        </w:rPr>
        <w:t>prevents</w:t>
      </w:r>
      <w:r>
        <w:rPr>
          <w:spacing w:val="-9"/>
        </w:rPr>
        <w:t> </w:t>
      </w:r>
      <w:r>
        <w:rPr>
          <w:spacing w:val="-1"/>
        </w:rPr>
        <w:t>farmers</w:t>
      </w:r>
      <w:r>
        <w:rPr>
          <w:spacing w:val="-11"/>
        </w:rPr>
        <w:t> </w:t>
      </w:r>
      <w:r>
        <w:rPr>
          <w:spacing w:val="-1"/>
        </w:rPr>
        <w:t>from</w:t>
      </w:r>
      <w:r>
        <w:rPr>
          <w:spacing w:val="-10"/>
        </w:rPr>
        <w:t> </w:t>
      </w:r>
      <w:r>
        <w:rPr>
          <w:spacing w:val="-1"/>
        </w:rPr>
        <w:t>adopting</w:t>
      </w:r>
      <w:r>
        <w:rPr>
          <w:spacing w:val="-10"/>
        </w:rPr>
        <w:t> </w:t>
      </w:r>
      <w:r>
        <w:rPr/>
        <w:t>CSA</w:t>
      </w:r>
      <w:r>
        <w:rPr>
          <w:spacing w:val="-13"/>
        </w:rPr>
        <w:t> </w:t>
      </w:r>
      <w:r>
        <w:rPr>
          <w:spacing w:val="-1"/>
        </w:rPr>
        <w:t>techniques.</w:t>
      </w:r>
      <w:r>
        <w:rPr>
          <w:spacing w:val="-9"/>
        </w:rPr>
        <w:t> </w:t>
      </w:r>
      <w:r>
        <w:rPr/>
        <w:t>This</w:t>
      </w:r>
      <w:r>
        <w:rPr>
          <w:spacing w:val="83"/>
        </w:rPr>
        <w:t> </w:t>
      </w:r>
      <w:r>
        <w:rPr/>
        <w:t>shows</w:t>
      </w:r>
      <w:r>
        <w:rPr>
          <w:spacing w:val="4"/>
        </w:rPr>
        <w:t> </w:t>
      </w:r>
      <w:r>
        <w:rPr/>
        <w:t>that</w:t>
      </w:r>
      <w:r>
        <w:rPr>
          <w:spacing w:val="4"/>
        </w:rPr>
        <w:t> </w:t>
      </w:r>
      <w:r>
        <w:rPr/>
        <w:t>there</w:t>
      </w:r>
      <w:r>
        <w:rPr>
          <w:spacing w:val="6"/>
        </w:rPr>
        <w:t> </w:t>
      </w:r>
      <w:r>
        <w:rPr>
          <w:spacing w:val="-1"/>
        </w:rPr>
        <w:t>are</w:t>
      </w:r>
      <w:r>
        <w:rPr>
          <w:spacing w:val="5"/>
        </w:rPr>
        <w:t> </w:t>
      </w:r>
      <w:r>
        <w:rPr/>
        <w:t>not</w:t>
      </w:r>
      <w:r>
        <w:rPr>
          <w:spacing w:val="7"/>
        </w:rPr>
        <w:t> </w:t>
      </w:r>
      <w:r>
        <w:rPr>
          <w:spacing w:val="-1"/>
        </w:rPr>
        <w:t>enough</w:t>
      </w:r>
      <w:r>
        <w:rPr>
          <w:spacing w:val="4"/>
        </w:rPr>
        <w:t> </w:t>
      </w:r>
      <w:r>
        <w:rPr/>
        <w:t>staff</w:t>
      </w:r>
      <w:r>
        <w:rPr>
          <w:spacing w:val="3"/>
        </w:rPr>
        <w:t> </w:t>
      </w:r>
      <w:r>
        <w:rPr/>
        <w:t>members</w:t>
      </w:r>
      <w:r>
        <w:rPr>
          <w:spacing w:val="6"/>
        </w:rPr>
        <w:t> </w:t>
      </w:r>
      <w:r>
        <w:rPr/>
        <w:t>and</w:t>
      </w:r>
      <w:r>
        <w:rPr>
          <w:spacing w:val="4"/>
        </w:rPr>
        <w:t> </w:t>
      </w:r>
      <w:r>
        <w:rPr>
          <w:spacing w:val="-1"/>
        </w:rPr>
        <w:t>resources</w:t>
      </w:r>
      <w:r>
        <w:rPr>
          <w:spacing w:val="6"/>
        </w:rPr>
        <w:t> </w:t>
      </w:r>
      <w:r>
        <w:rPr/>
        <w:t>to</w:t>
      </w:r>
      <w:r>
        <w:rPr>
          <w:spacing w:val="5"/>
        </w:rPr>
        <w:t> </w:t>
      </w:r>
      <w:r>
        <w:rPr>
          <w:spacing w:val="-1"/>
        </w:rPr>
        <w:t>effectively</w:t>
      </w:r>
      <w:r>
        <w:rPr>
          <w:spacing w:val="5"/>
        </w:rPr>
        <w:t> </w:t>
      </w:r>
      <w:r>
        <w:rPr>
          <w:spacing w:val="-1"/>
        </w:rPr>
        <w:t>inform</w:t>
      </w:r>
      <w:r>
        <w:rPr>
          <w:spacing w:val="5"/>
        </w:rPr>
        <w:t> </w:t>
      </w:r>
      <w:r>
        <w:rPr/>
        <w:t>farmers</w:t>
      </w:r>
      <w:r>
        <w:rPr>
          <w:spacing w:val="4"/>
        </w:rPr>
        <w:t> </w:t>
      </w:r>
      <w:r>
        <w:rPr>
          <w:spacing w:val="-1"/>
        </w:rPr>
        <w:t>about</w:t>
      </w:r>
      <w:r>
        <w:rPr>
          <w:spacing w:val="69"/>
        </w:rPr>
        <w:t> </w:t>
      </w:r>
      <w:r>
        <w:rPr/>
        <w:t>CSA</w:t>
      </w:r>
      <w:r>
        <w:rPr>
          <w:spacing w:val="-15"/>
        </w:rPr>
        <w:t> </w:t>
      </w:r>
      <w:r>
        <w:rPr>
          <w:spacing w:val="-1"/>
        </w:rPr>
        <w:t>procedures.</w:t>
      </w:r>
      <w:r>
        <w:rPr>
          <w:spacing w:val="-15"/>
        </w:rPr>
        <w:t> </w:t>
      </w:r>
      <w:r>
        <w:rPr/>
        <w:t>The</w:t>
      </w:r>
      <w:r>
        <w:rPr>
          <w:spacing w:val="-14"/>
        </w:rPr>
        <w:t> </w:t>
      </w:r>
      <w:r>
        <w:rPr/>
        <w:t>adoption</w:t>
      </w:r>
      <w:r>
        <w:rPr>
          <w:spacing w:val="-15"/>
        </w:rPr>
        <w:t> </w:t>
      </w:r>
      <w:r>
        <w:rPr/>
        <w:t>of</w:t>
      </w:r>
      <w:r>
        <w:rPr>
          <w:spacing w:val="-16"/>
        </w:rPr>
        <w:t> </w:t>
      </w:r>
      <w:r>
        <w:rPr/>
        <w:t>innovative</w:t>
      </w:r>
      <w:r>
        <w:rPr>
          <w:spacing w:val="-15"/>
        </w:rPr>
        <w:t> </w:t>
      </w:r>
      <w:r>
        <w:rPr/>
        <w:t>methods</w:t>
      </w:r>
      <w:r>
        <w:rPr>
          <w:spacing w:val="-15"/>
        </w:rPr>
        <w:t> </w:t>
      </w:r>
      <w:r>
        <w:rPr>
          <w:spacing w:val="-1"/>
        </w:rPr>
        <w:t>and</w:t>
      </w:r>
      <w:r>
        <w:rPr>
          <w:spacing w:val="-15"/>
        </w:rPr>
        <w:t> </w:t>
      </w:r>
      <w:r>
        <w:rPr>
          <w:spacing w:val="-1"/>
        </w:rPr>
        <w:t>practices</w:t>
      </w:r>
      <w:r>
        <w:rPr>
          <w:spacing w:val="-12"/>
        </w:rPr>
        <w:t> </w:t>
      </w:r>
      <w:r>
        <w:rPr/>
        <w:t>that</w:t>
      </w:r>
      <w:r>
        <w:rPr>
          <w:spacing w:val="-15"/>
        </w:rPr>
        <w:t> </w:t>
      </w:r>
      <w:r>
        <w:rPr/>
        <w:t>could</w:t>
      </w:r>
      <w:r>
        <w:rPr>
          <w:spacing w:val="-15"/>
        </w:rPr>
        <w:t> </w:t>
      </w:r>
      <w:r>
        <w:rPr>
          <w:spacing w:val="-1"/>
        </w:rPr>
        <w:t>increase</w:t>
      </w:r>
      <w:r>
        <w:rPr>
          <w:spacing w:val="-13"/>
        </w:rPr>
        <w:t> </w:t>
      </w:r>
      <w:r>
        <w:rPr>
          <w:spacing w:val="-1"/>
        </w:rPr>
        <w:t>agricultural</w:t>
      </w:r>
      <w:r>
        <w:rPr>
          <w:spacing w:val="67"/>
        </w:rPr>
        <w:t> </w:t>
      </w:r>
      <w:r>
        <w:rPr>
          <w:spacing w:val="-1"/>
        </w:rPr>
        <w:t>resistance</w:t>
      </w:r>
      <w:r>
        <w:rPr>
          <w:spacing w:val="22"/>
        </w:rPr>
        <w:t> </w:t>
      </w:r>
      <w:r>
        <w:rPr/>
        <w:t>to</w:t>
      </w:r>
      <w:r>
        <w:rPr>
          <w:spacing w:val="21"/>
        </w:rPr>
        <w:t> </w:t>
      </w:r>
      <w:r>
        <w:rPr>
          <w:spacing w:val="-1"/>
        </w:rPr>
        <w:t>climate</w:t>
      </w:r>
      <w:r>
        <w:rPr>
          <w:spacing w:val="22"/>
        </w:rPr>
        <w:t> </w:t>
      </w:r>
      <w:r>
        <w:rPr/>
        <w:t>change</w:t>
      </w:r>
      <w:r>
        <w:rPr>
          <w:spacing w:val="20"/>
        </w:rPr>
        <w:t> </w:t>
      </w:r>
      <w:r>
        <w:rPr/>
        <w:t>is</w:t>
      </w:r>
      <w:r>
        <w:rPr>
          <w:spacing w:val="22"/>
        </w:rPr>
        <w:t> </w:t>
      </w:r>
      <w:r>
        <w:rPr>
          <w:spacing w:val="-1"/>
        </w:rPr>
        <w:t>hampered</w:t>
      </w:r>
      <w:r>
        <w:rPr>
          <w:spacing w:val="21"/>
        </w:rPr>
        <w:t> </w:t>
      </w:r>
      <w:r>
        <w:rPr/>
        <w:t>by</w:t>
      </w:r>
      <w:r>
        <w:rPr>
          <w:spacing w:val="23"/>
        </w:rPr>
        <w:t> </w:t>
      </w:r>
      <w:r>
        <w:rPr/>
        <w:t>a</w:t>
      </w:r>
      <w:r>
        <w:rPr>
          <w:spacing w:val="20"/>
        </w:rPr>
        <w:t> </w:t>
      </w:r>
      <w:r>
        <w:rPr/>
        <w:t>lack</w:t>
      </w:r>
      <w:r>
        <w:rPr>
          <w:spacing w:val="21"/>
        </w:rPr>
        <w:t> </w:t>
      </w:r>
      <w:r>
        <w:rPr/>
        <w:t>of</w:t>
      </w:r>
      <w:r>
        <w:rPr>
          <w:spacing w:val="20"/>
        </w:rPr>
        <w:t> </w:t>
      </w:r>
      <w:r>
        <w:rPr>
          <w:spacing w:val="-1"/>
        </w:rPr>
        <w:t>information</w:t>
      </w:r>
      <w:r>
        <w:rPr>
          <w:spacing w:val="21"/>
        </w:rPr>
        <w:t> </w:t>
      </w:r>
      <w:r>
        <w:rPr/>
        <w:t>flow</w:t>
      </w:r>
      <w:r>
        <w:rPr>
          <w:spacing w:val="22"/>
        </w:rPr>
        <w:t> </w:t>
      </w:r>
      <w:r>
        <w:rPr/>
        <w:t>(Nyasimi</w:t>
      </w:r>
      <w:r>
        <w:rPr>
          <w:spacing w:val="21"/>
        </w:rPr>
        <w:t> </w:t>
      </w:r>
      <w:r>
        <w:rPr>
          <w:spacing w:val="-1"/>
        </w:rPr>
        <w:t>et</w:t>
      </w:r>
      <w:r>
        <w:rPr>
          <w:spacing w:val="21"/>
        </w:rPr>
        <w:t> </w:t>
      </w:r>
      <w:r>
        <w:rPr>
          <w:spacing w:val="-1"/>
        </w:rPr>
        <w:t>al.,</w:t>
      </w:r>
      <w:r>
        <w:rPr>
          <w:spacing w:val="21"/>
        </w:rPr>
        <w:t> </w:t>
      </w:r>
      <w:r>
        <w:rPr/>
        <w:t>2017).</w:t>
      </w:r>
      <w:r>
        <w:rPr>
          <w:spacing w:val="85"/>
        </w:rPr>
        <w:t> </w:t>
      </w:r>
      <w:r>
        <w:rPr>
          <w:spacing w:val="-1"/>
        </w:rPr>
        <w:t>Additionally,</w:t>
      </w:r>
      <w:r>
        <w:rPr>
          <w:spacing w:val="18"/>
        </w:rPr>
        <w:t> </w:t>
      </w:r>
      <w:r>
        <w:rPr/>
        <w:t>due</w:t>
      </w:r>
      <w:r>
        <w:rPr>
          <w:spacing w:val="18"/>
        </w:rPr>
        <w:t> </w:t>
      </w:r>
      <w:r>
        <w:rPr/>
        <w:t>to</w:t>
      </w:r>
      <w:r>
        <w:rPr>
          <w:spacing w:val="19"/>
        </w:rPr>
        <w:t> </w:t>
      </w:r>
      <w:r>
        <w:rPr/>
        <w:t>the</w:t>
      </w:r>
      <w:r>
        <w:rPr>
          <w:spacing w:val="23"/>
        </w:rPr>
        <w:t> </w:t>
      </w:r>
      <w:r>
        <w:rPr>
          <w:spacing w:val="-1"/>
        </w:rPr>
        <w:t>technological</w:t>
      </w:r>
      <w:r>
        <w:rPr>
          <w:spacing w:val="19"/>
        </w:rPr>
        <w:t> </w:t>
      </w:r>
      <w:r>
        <w:rPr/>
        <w:t>nature</w:t>
      </w:r>
      <w:r>
        <w:rPr>
          <w:spacing w:val="17"/>
        </w:rPr>
        <w:t> </w:t>
      </w:r>
      <w:r>
        <w:rPr>
          <w:spacing w:val="1"/>
        </w:rPr>
        <w:t>of</w:t>
      </w:r>
      <w:r>
        <w:rPr>
          <w:spacing w:val="20"/>
        </w:rPr>
        <w:t> </w:t>
      </w:r>
      <w:r>
        <w:rPr/>
        <w:t>CSA</w:t>
      </w:r>
      <w:r>
        <w:rPr>
          <w:spacing w:val="18"/>
        </w:rPr>
        <w:t> </w:t>
      </w:r>
      <w:r>
        <w:rPr>
          <w:spacing w:val="-1"/>
        </w:rPr>
        <w:t>procedures,</w:t>
      </w:r>
      <w:r>
        <w:rPr>
          <w:spacing w:val="19"/>
        </w:rPr>
        <w:t> </w:t>
      </w:r>
      <w:r>
        <w:rPr/>
        <w:t>implementation</w:t>
      </w:r>
      <w:r>
        <w:rPr>
          <w:spacing w:val="18"/>
        </w:rPr>
        <w:t> </w:t>
      </w:r>
      <w:r>
        <w:rPr>
          <w:spacing w:val="-1"/>
        </w:rPr>
        <w:t>calls</w:t>
      </w:r>
      <w:r>
        <w:rPr>
          <w:spacing w:val="19"/>
        </w:rPr>
        <w:t> </w:t>
      </w:r>
      <w:r>
        <w:rPr/>
        <w:t>for</w:t>
      </w:r>
      <w:r>
        <w:rPr>
          <w:spacing w:val="18"/>
        </w:rPr>
        <w:t> </w:t>
      </w:r>
      <w:r>
        <w:rPr/>
        <w:t>care</w:t>
      </w:r>
      <w:r>
        <w:rPr>
          <w:spacing w:val="71"/>
        </w:rPr>
        <w:t> </w:t>
      </w:r>
      <w:r>
        <w:rPr>
          <w:spacing w:val="-1"/>
        </w:rPr>
        <w:t>and</w:t>
      </w:r>
      <w:r>
        <w:rPr>
          <w:spacing w:val="6"/>
        </w:rPr>
        <w:t> </w:t>
      </w:r>
      <w:r>
        <w:rPr/>
        <w:t>time.</w:t>
      </w:r>
      <w:r>
        <w:rPr>
          <w:spacing w:val="6"/>
        </w:rPr>
        <w:t> </w:t>
      </w:r>
      <w:r>
        <w:rPr/>
        <w:t>The</w:t>
      </w:r>
      <w:r>
        <w:rPr>
          <w:spacing w:val="7"/>
        </w:rPr>
        <w:t> </w:t>
      </w:r>
      <w:r>
        <w:rPr>
          <w:spacing w:val="-1"/>
        </w:rPr>
        <w:t>data</w:t>
      </w:r>
      <w:r>
        <w:rPr>
          <w:spacing w:val="8"/>
        </w:rPr>
        <w:t> </w:t>
      </w:r>
      <w:r>
        <w:rPr/>
        <w:t>show</w:t>
      </w:r>
      <w:r>
        <w:rPr>
          <w:spacing w:val="9"/>
        </w:rPr>
        <w:t> </w:t>
      </w:r>
      <w:r>
        <w:rPr/>
        <w:t>that</w:t>
      </w:r>
      <w:r>
        <w:rPr>
          <w:spacing w:val="6"/>
        </w:rPr>
        <w:t> </w:t>
      </w:r>
      <w:r>
        <w:rPr/>
        <w:t>many</w:t>
      </w:r>
      <w:r>
        <w:rPr>
          <w:spacing w:val="6"/>
        </w:rPr>
        <w:t> </w:t>
      </w:r>
      <w:r>
        <w:rPr>
          <w:spacing w:val="-1"/>
        </w:rPr>
        <w:t>farmers,</w:t>
      </w:r>
      <w:r>
        <w:rPr>
          <w:spacing w:val="8"/>
        </w:rPr>
        <w:t> </w:t>
      </w:r>
      <w:r>
        <w:rPr/>
        <w:t>especially</w:t>
      </w:r>
      <w:r>
        <w:rPr>
          <w:spacing w:val="7"/>
        </w:rPr>
        <w:t> </w:t>
      </w:r>
      <w:r>
        <w:rPr/>
        <w:t>those</w:t>
      </w:r>
      <w:r>
        <w:rPr>
          <w:spacing w:val="6"/>
        </w:rPr>
        <w:t> </w:t>
      </w:r>
      <w:r>
        <w:rPr/>
        <w:t>with</w:t>
      </w:r>
      <w:r>
        <w:rPr>
          <w:spacing w:val="7"/>
        </w:rPr>
        <w:t> </w:t>
      </w:r>
      <w:r>
        <w:rPr/>
        <w:t>less</w:t>
      </w:r>
      <w:r>
        <w:rPr>
          <w:spacing w:val="9"/>
        </w:rPr>
        <w:t> </w:t>
      </w:r>
      <w:r>
        <w:rPr>
          <w:spacing w:val="-1"/>
        </w:rPr>
        <w:t>education,</w:t>
      </w:r>
      <w:r>
        <w:rPr>
          <w:spacing w:val="6"/>
        </w:rPr>
        <w:t> </w:t>
      </w:r>
      <w:r>
        <w:rPr/>
        <w:t>find</w:t>
      </w:r>
      <w:r>
        <w:rPr>
          <w:spacing w:val="6"/>
        </w:rPr>
        <w:t> </w:t>
      </w:r>
      <w:r>
        <w:rPr/>
        <w:t>it</w:t>
      </w:r>
      <w:r>
        <w:rPr>
          <w:spacing w:val="7"/>
        </w:rPr>
        <w:t> </w:t>
      </w:r>
      <w:r>
        <w:rPr/>
        <w:t>difficult</w:t>
      </w:r>
      <w:r>
        <w:rPr>
          <w:spacing w:val="55"/>
        </w:rPr>
        <w:t> </w:t>
      </w:r>
      <w:r>
        <w:rPr/>
        <w:t>to</w:t>
      </w:r>
      <w:r>
        <w:rPr>
          <w:spacing w:val="-10"/>
        </w:rPr>
        <w:t> </w:t>
      </w:r>
      <w:r>
        <w:rPr>
          <w:spacing w:val="-1"/>
        </w:rPr>
        <w:t>carry</w:t>
      </w:r>
      <w:r>
        <w:rPr>
          <w:spacing w:val="-10"/>
        </w:rPr>
        <w:t> </w:t>
      </w:r>
      <w:r>
        <w:rPr/>
        <w:t>out</w:t>
      </w:r>
      <w:r>
        <w:rPr>
          <w:spacing w:val="-10"/>
        </w:rPr>
        <w:t> </w:t>
      </w:r>
      <w:r>
        <w:rPr/>
        <w:t>the</w:t>
      </w:r>
      <w:r>
        <w:rPr>
          <w:spacing w:val="-11"/>
        </w:rPr>
        <w:t> </w:t>
      </w:r>
      <w:r>
        <w:rPr>
          <w:spacing w:val="-1"/>
        </w:rPr>
        <w:t>advised</w:t>
      </w:r>
      <w:r>
        <w:rPr>
          <w:spacing w:val="-10"/>
        </w:rPr>
        <w:t> </w:t>
      </w:r>
      <w:r>
        <w:rPr>
          <w:spacing w:val="-1"/>
        </w:rPr>
        <w:t>procedures</w:t>
      </w:r>
      <w:r>
        <w:rPr>
          <w:spacing w:val="-10"/>
        </w:rPr>
        <w:t> </w:t>
      </w:r>
      <w:r>
        <w:rPr>
          <w:spacing w:val="-1"/>
        </w:rPr>
        <w:t>efficiently</w:t>
      </w:r>
      <w:r>
        <w:rPr>
          <w:spacing w:val="-10"/>
        </w:rPr>
        <w:t> </w:t>
      </w:r>
      <w:r>
        <w:rPr/>
        <w:t>even</w:t>
      </w:r>
      <w:r>
        <w:rPr>
          <w:spacing w:val="-10"/>
        </w:rPr>
        <w:t> </w:t>
      </w:r>
      <w:r>
        <w:rPr/>
        <w:t>with</w:t>
      </w:r>
      <w:r>
        <w:rPr>
          <w:spacing w:val="-10"/>
        </w:rPr>
        <w:t> </w:t>
      </w:r>
      <w:r>
        <w:rPr>
          <w:spacing w:val="-1"/>
        </w:rPr>
        <w:t>instruction</w:t>
      </w:r>
      <w:r>
        <w:rPr>
          <w:spacing w:val="-10"/>
        </w:rPr>
        <w:t> </w:t>
      </w:r>
      <w:r>
        <w:rPr>
          <w:spacing w:val="-1"/>
        </w:rPr>
        <w:t>and</w:t>
      </w:r>
      <w:r>
        <w:rPr>
          <w:spacing w:val="-10"/>
        </w:rPr>
        <w:t> </w:t>
      </w:r>
      <w:r>
        <w:rPr>
          <w:spacing w:val="-1"/>
        </w:rPr>
        <w:t>farm</w:t>
      </w:r>
      <w:r>
        <w:rPr>
          <w:spacing w:val="-10"/>
        </w:rPr>
        <w:t> </w:t>
      </w:r>
      <w:r>
        <w:rPr>
          <w:spacing w:val="-1"/>
        </w:rPr>
        <w:t>demonstrations.</w:t>
      </w:r>
      <w:r>
        <w:rPr>
          <w:spacing w:val="-10"/>
        </w:rPr>
        <w:t> </w:t>
      </w:r>
      <w:r>
        <w:rPr/>
        <w:t>This</w:t>
      </w:r>
    </w:p>
    <w:p>
      <w:pPr>
        <w:spacing w:after="0" w:line="480" w:lineRule="auto"/>
        <w:jc w:val="both"/>
        <w:sectPr>
          <w:footerReference w:type="default" r:id="rId48"/>
          <w:pgSz w:w="12240" w:h="15840"/>
          <w:pgMar w:footer="1213" w:header="0" w:top="1400" w:bottom="1400" w:left="1340" w:right="1320"/>
          <w:pgNumType w:start="81"/>
        </w:sectPr>
      </w:pPr>
    </w:p>
    <w:p>
      <w:pPr>
        <w:pStyle w:val="BodyText"/>
        <w:spacing w:line="480" w:lineRule="auto" w:before="39"/>
        <w:ind w:left="120" w:right="117"/>
        <w:jc w:val="both"/>
      </w:pPr>
      <w:r>
        <w:rPr/>
        <w:t>supports</w:t>
      </w:r>
      <w:r>
        <w:rPr>
          <w:spacing w:val="-3"/>
        </w:rPr>
        <w:t> </w:t>
      </w:r>
      <w:r>
        <w:rPr>
          <w:spacing w:val="-1"/>
        </w:rPr>
        <w:t>Fabregas</w:t>
      </w:r>
      <w:r>
        <w:rPr>
          <w:spacing w:val="-3"/>
        </w:rPr>
        <w:t> </w:t>
      </w:r>
      <w:r>
        <w:rPr>
          <w:spacing w:val="-1"/>
        </w:rPr>
        <w:t>et</w:t>
      </w:r>
      <w:r>
        <w:rPr/>
        <w:t> </w:t>
      </w:r>
      <w:r>
        <w:rPr>
          <w:spacing w:val="-1"/>
        </w:rPr>
        <w:t>al.,</w:t>
      </w:r>
      <w:r>
        <w:rPr/>
        <w:t> (2019)</w:t>
      </w:r>
      <w:r>
        <w:rPr>
          <w:spacing w:val="-4"/>
        </w:rPr>
        <w:t> </w:t>
      </w:r>
      <w:r>
        <w:rPr/>
        <w:t>who</w:t>
      </w:r>
      <w:r>
        <w:rPr>
          <w:spacing w:val="-1"/>
        </w:rPr>
        <w:t> suggests</w:t>
      </w:r>
      <w:r>
        <w:rPr>
          <w:spacing w:val="-2"/>
        </w:rPr>
        <w:t> </w:t>
      </w:r>
      <w:r>
        <w:rPr/>
        <w:t>that</w:t>
      </w:r>
      <w:r>
        <w:rPr>
          <w:spacing w:val="-1"/>
        </w:rPr>
        <w:t> farmers</w:t>
      </w:r>
      <w:r>
        <w:rPr>
          <w:spacing w:val="-3"/>
        </w:rPr>
        <w:t> </w:t>
      </w:r>
      <w:r>
        <w:rPr/>
        <w:t>still</w:t>
      </w:r>
      <w:r>
        <w:rPr>
          <w:spacing w:val="-2"/>
        </w:rPr>
        <w:t> </w:t>
      </w:r>
      <w:r>
        <w:rPr/>
        <w:t>find</w:t>
      </w:r>
      <w:r>
        <w:rPr>
          <w:spacing w:val="-1"/>
        </w:rPr>
        <w:t> </w:t>
      </w:r>
      <w:r>
        <w:rPr/>
        <w:t>it</w:t>
      </w:r>
      <w:r>
        <w:rPr>
          <w:spacing w:val="-2"/>
        </w:rPr>
        <w:t> </w:t>
      </w:r>
      <w:r>
        <w:rPr/>
        <w:t>difficult</w:t>
      </w:r>
      <w:r>
        <w:rPr>
          <w:spacing w:val="-2"/>
        </w:rPr>
        <w:t> </w:t>
      </w:r>
      <w:r>
        <w:rPr/>
        <w:t>to</w:t>
      </w:r>
      <w:r>
        <w:rPr>
          <w:spacing w:val="-2"/>
        </w:rPr>
        <w:t> </w:t>
      </w:r>
      <w:r>
        <w:rPr>
          <w:spacing w:val="-1"/>
        </w:rPr>
        <w:t>comprehend</w:t>
      </w:r>
      <w:r>
        <w:rPr/>
        <w:t> </w:t>
      </w:r>
      <w:r>
        <w:rPr>
          <w:spacing w:val="-1"/>
        </w:rPr>
        <w:t>and</w:t>
      </w:r>
      <w:r>
        <w:rPr>
          <w:spacing w:val="65"/>
        </w:rPr>
        <w:t> </w:t>
      </w:r>
      <w:r>
        <w:rPr>
          <w:spacing w:val="-1"/>
        </w:rPr>
        <w:t>practice</w:t>
      </w:r>
      <w:r>
        <w:rPr>
          <w:spacing w:val="56"/>
        </w:rPr>
        <w:t> </w:t>
      </w:r>
      <w:r>
        <w:rPr/>
        <w:t>CSA</w:t>
      </w:r>
      <w:r>
        <w:rPr>
          <w:spacing w:val="56"/>
        </w:rPr>
        <w:t> </w:t>
      </w:r>
      <w:r>
        <w:rPr>
          <w:spacing w:val="-1"/>
        </w:rPr>
        <w:t>even</w:t>
      </w:r>
      <w:r>
        <w:rPr>
          <w:spacing w:val="57"/>
        </w:rPr>
        <w:t> </w:t>
      </w:r>
      <w:r>
        <w:rPr>
          <w:spacing w:val="-1"/>
        </w:rPr>
        <w:t>after</w:t>
      </w:r>
      <w:r>
        <w:rPr>
          <w:spacing w:val="56"/>
        </w:rPr>
        <w:t> </w:t>
      </w:r>
      <w:r>
        <w:rPr>
          <w:spacing w:val="-1"/>
        </w:rPr>
        <w:t>field</w:t>
      </w:r>
      <w:r>
        <w:rPr>
          <w:spacing w:val="57"/>
        </w:rPr>
        <w:t> </w:t>
      </w:r>
      <w:r>
        <w:rPr>
          <w:spacing w:val="-1"/>
        </w:rPr>
        <w:t>demonstrations</w:t>
      </w:r>
      <w:r>
        <w:rPr>
          <w:spacing w:val="55"/>
        </w:rPr>
        <w:t> </w:t>
      </w:r>
      <w:r>
        <w:rPr/>
        <w:t>most</w:t>
      </w:r>
      <w:r>
        <w:rPr>
          <w:spacing w:val="58"/>
        </w:rPr>
        <w:t> </w:t>
      </w:r>
      <w:r>
        <w:rPr>
          <w:spacing w:val="-1"/>
        </w:rPr>
        <w:t>especially</w:t>
      </w:r>
      <w:r>
        <w:rPr>
          <w:spacing w:val="57"/>
        </w:rPr>
        <w:t> </w:t>
      </w:r>
      <w:r>
        <w:rPr>
          <w:spacing w:val="-1"/>
        </w:rPr>
        <w:t>farmers</w:t>
      </w:r>
      <w:r>
        <w:rPr>
          <w:spacing w:val="59"/>
        </w:rPr>
        <w:t> </w:t>
      </w:r>
      <w:r>
        <w:rPr/>
        <w:t>with</w:t>
      </w:r>
      <w:r>
        <w:rPr>
          <w:spacing w:val="57"/>
        </w:rPr>
        <w:t> </w:t>
      </w:r>
      <w:r>
        <w:rPr/>
        <w:t>low</w:t>
      </w:r>
      <w:r>
        <w:rPr>
          <w:spacing w:val="57"/>
        </w:rPr>
        <w:t> </w:t>
      </w:r>
      <w:r>
        <w:rPr>
          <w:spacing w:val="-1"/>
        </w:rPr>
        <w:t>educational</w:t>
      </w:r>
      <w:r>
        <w:rPr>
          <w:spacing w:val="89"/>
        </w:rPr>
        <w:t> </w:t>
      </w:r>
      <w:r>
        <w:rPr>
          <w:spacing w:val="-1"/>
        </w:rPr>
        <w:t>background.</w:t>
      </w:r>
      <w:r>
        <w:rPr/>
        <w:t> This </w:t>
      </w:r>
      <w:r>
        <w:rPr>
          <w:spacing w:val="-1"/>
        </w:rPr>
        <w:t>emphasizes</w:t>
      </w:r>
      <w:r>
        <w:rPr/>
        <w:t> the </w:t>
      </w:r>
      <w:r>
        <w:rPr>
          <w:spacing w:val="-1"/>
        </w:rPr>
        <w:t>necessity</w:t>
      </w:r>
      <w:r>
        <w:rPr/>
        <w:t> for</w:t>
      </w:r>
      <w:r>
        <w:rPr>
          <w:spacing w:val="-1"/>
        </w:rPr>
        <w:t> focused</w:t>
      </w:r>
      <w:r>
        <w:rPr/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specialized</w:t>
      </w:r>
      <w:r>
        <w:rPr/>
        <w:t> </w:t>
      </w:r>
      <w:r>
        <w:rPr>
          <w:spacing w:val="-1"/>
        </w:rPr>
        <w:t>educational</w:t>
      </w:r>
      <w:r>
        <w:rPr/>
        <w:t> </w:t>
      </w:r>
      <w:r>
        <w:rPr>
          <w:spacing w:val="-1"/>
        </w:rPr>
        <w:t>programs</w:t>
      </w:r>
      <w:r>
        <w:rPr/>
        <w:t> </w:t>
      </w:r>
      <w:r>
        <w:rPr>
          <w:spacing w:val="-1"/>
        </w:rPr>
        <w:t>that</w:t>
      </w:r>
      <w:r>
        <w:rPr>
          <w:spacing w:val="115"/>
        </w:rPr>
        <w:t> </w:t>
      </w:r>
      <w:r>
        <w:rPr>
          <w:spacing w:val="-1"/>
        </w:rPr>
        <w:t>can</w:t>
      </w:r>
      <w:r>
        <w:rPr>
          <w:spacing w:val="21"/>
        </w:rPr>
        <w:t> </w:t>
      </w:r>
      <w:r>
        <w:rPr>
          <w:spacing w:val="-1"/>
        </w:rPr>
        <w:t>close</w:t>
      </w:r>
      <w:r>
        <w:rPr>
          <w:spacing w:val="23"/>
        </w:rPr>
        <w:t> </w:t>
      </w:r>
      <w:r>
        <w:rPr/>
        <w:t>the</w:t>
      </w:r>
      <w:r>
        <w:rPr>
          <w:spacing w:val="20"/>
        </w:rPr>
        <w:t> </w:t>
      </w:r>
      <w:r>
        <w:rPr/>
        <w:t>knowledge</w:t>
      </w:r>
      <w:r>
        <w:rPr>
          <w:spacing w:val="20"/>
        </w:rPr>
        <w:t> </w:t>
      </w:r>
      <w:r>
        <w:rPr>
          <w:spacing w:val="-1"/>
        </w:rPr>
        <w:t>gap</w:t>
      </w:r>
      <w:r>
        <w:rPr>
          <w:spacing w:val="21"/>
        </w:rPr>
        <w:t> </w:t>
      </w:r>
      <w:r>
        <w:rPr>
          <w:spacing w:val="-1"/>
        </w:rPr>
        <w:t>between</w:t>
      </w:r>
      <w:r>
        <w:rPr>
          <w:spacing w:val="23"/>
        </w:rPr>
        <w:t> </w:t>
      </w:r>
      <w:r>
        <w:rPr>
          <w:spacing w:val="-1"/>
        </w:rPr>
        <w:t>theoretical</w:t>
      </w:r>
      <w:r>
        <w:rPr>
          <w:spacing w:val="21"/>
        </w:rPr>
        <w:t> </w:t>
      </w:r>
      <w:r>
        <w:rPr>
          <w:spacing w:val="-1"/>
        </w:rPr>
        <w:t>understanding</w:t>
      </w:r>
      <w:r>
        <w:rPr>
          <w:spacing w:val="24"/>
        </w:rPr>
        <w:t> </w:t>
      </w:r>
      <w:r>
        <w:rPr>
          <w:spacing w:val="-1"/>
        </w:rPr>
        <w:t>and</w:t>
      </w:r>
      <w:r>
        <w:rPr>
          <w:spacing w:val="23"/>
        </w:rPr>
        <w:t> </w:t>
      </w:r>
      <w:r>
        <w:rPr>
          <w:spacing w:val="-1"/>
        </w:rPr>
        <w:t>actual</w:t>
      </w:r>
      <w:r>
        <w:rPr>
          <w:spacing w:val="21"/>
        </w:rPr>
        <w:t> </w:t>
      </w:r>
      <w:r>
        <w:rPr/>
        <w:t>CSA</w:t>
      </w:r>
      <w:r>
        <w:rPr>
          <w:spacing w:val="20"/>
        </w:rPr>
        <w:t> </w:t>
      </w:r>
      <w:r>
        <w:rPr/>
        <w:t>method</w:t>
      </w:r>
      <w:r>
        <w:rPr>
          <w:spacing w:val="79"/>
        </w:rPr>
        <w:t> </w:t>
      </w:r>
      <w:r>
        <w:rPr>
          <w:spacing w:val="-1"/>
        </w:rPr>
        <w:t>deployment.</w:t>
      </w: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2"/>
        <w:spacing w:line="240" w:lineRule="auto"/>
        <w:ind w:left="120" w:right="0" w:firstLine="0"/>
        <w:jc w:val="both"/>
        <w:rPr>
          <w:b w:val="0"/>
          <w:bCs w:val="0"/>
          <w:i w:val="0"/>
        </w:rPr>
      </w:pPr>
      <w:bookmarkStart w:name="_bookmark79" w:id="134"/>
      <w:bookmarkEnd w:id="134"/>
      <w:r>
        <w:rPr>
          <w:b w:val="0"/>
          <w:i w:val="0"/>
        </w:rPr>
      </w:r>
      <w:r>
        <w:rPr>
          <w:i/>
        </w:rPr>
        <w:t>4.5.3 </w:t>
      </w:r>
      <w:r>
        <w:rPr>
          <w:i/>
          <w:spacing w:val="-1"/>
        </w:rPr>
        <w:t>Social</w:t>
      </w:r>
      <w:r>
        <w:rPr>
          <w:i/>
        </w:rPr>
        <w:t> and </w:t>
      </w:r>
      <w:r>
        <w:rPr>
          <w:i/>
          <w:spacing w:val="-1"/>
        </w:rPr>
        <w:t>cultural</w:t>
      </w:r>
      <w:r>
        <w:rPr>
          <w:i/>
          <w:spacing w:val="-2"/>
        </w:rPr>
        <w:t> </w:t>
      </w:r>
      <w:r>
        <w:rPr>
          <w:i/>
          <w:spacing w:val="-1"/>
        </w:rPr>
        <w:t>factors</w:t>
      </w:r>
      <w:r>
        <w:rPr>
          <w:i/>
        </w:rPr>
        <w:t> in</w:t>
      </w:r>
      <w:r>
        <w:rPr>
          <w:i/>
          <w:spacing w:val="1"/>
        </w:rPr>
        <w:t> </w:t>
      </w:r>
      <w:r>
        <w:rPr>
          <w:i/>
        </w:rPr>
        <w:t>CSA</w:t>
      </w:r>
      <w:r>
        <w:rPr>
          <w:i/>
          <w:spacing w:val="-14"/>
        </w:rPr>
        <w:t> </w:t>
      </w:r>
      <w:r>
        <w:rPr>
          <w:i/>
          <w:spacing w:val="-1"/>
        </w:rPr>
        <w:t>adoption</w:t>
      </w:r>
      <w:r>
        <w:rPr>
          <w:b w:val="0"/>
          <w:i w:val="0"/>
        </w:rPr>
      </w:r>
    </w:p>
    <w:p>
      <w:pPr>
        <w:spacing w:line="240" w:lineRule="auto" w:before="1"/>
        <w:rPr>
          <w:rFonts w:ascii="Times New Roman" w:hAnsi="Times New Roman" w:cs="Times New Roman" w:eastAsia="Times New Roman"/>
          <w:b/>
          <w:bCs/>
          <w:i/>
          <w:sz w:val="24"/>
          <w:szCs w:val="24"/>
        </w:rPr>
      </w:pPr>
    </w:p>
    <w:p>
      <w:pPr>
        <w:pStyle w:val="BodyText"/>
        <w:spacing w:line="479" w:lineRule="auto"/>
        <w:ind w:left="120" w:right="119"/>
        <w:jc w:val="both"/>
      </w:pPr>
      <w:r>
        <w:rPr/>
        <w:pict>
          <v:group style="position:absolute;margin-left:71.5pt;margin-top:145.423157pt;width:413.5pt;height:221.5pt;mso-position-horizontal-relative:page;mso-position-vertical-relative:paragraph;z-index:2032" coordorigin="1430,2908" coordsize="8270,4430">
            <v:group style="position:absolute;left:7219;top:5911;width:2251;height:2" coordorigin="7219,5911" coordsize="2251,2">
              <v:shape style="position:absolute;left:7219;top:5911;width:2251;height:2" coordorigin="7219,5911" coordsize="2251,0" path="m7219,5911l9470,5911e" filled="false" stroked="true" strokeweight=".75pt" strokecolor="#d9d9d9">
                <v:path arrowok="t"/>
              </v:shape>
            </v:group>
            <v:group style="position:absolute;left:5544;top:5911;width:1150;height:2" coordorigin="5544,5911" coordsize="1150,2">
              <v:shape style="position:absolute;left:5544;top:5911;width:1150;height:2" coordorigin="5544,5911" coordsize="1150,0" path="m5544,5911l6694,5911e" filled="false" stroked="true" strokeweight=".75pt" strokecolor="#d9d9d9">
                <v:path arrowok="t"/>
              </v:shape>
            </v:group>
            <v:group style="position:absolute;left:3866;top:5911;width:1152;height:2" coordorigin="3866,5911" coordsize="1152,2">
              <v:shape style="position:absolute;left:3866;top:5911;width:1152;height:2" coordorigin="3866,5911" coordsize="1152,0" path="m3866,5911l5018,5911e" filled="false" stroked="true" strokeweight=".75pt" strokecolor="#d9d9d9">
                <v:path arrowok="t"/>
              </v:shape>
            </v:group>
            <v:group style="position:absolute;left:2767;top:5911;width:574;height:2" coordorigin="2767,5911" coordsize="574,2">
              <v:shape style="position:absolute;left:2767;top:5911;width:574;height:2" coordorigin="2767,5911" coordsize="574,0" path="m2767,5911l3341,5911e" filled="false" stroked="true" strokeweight=".75pt" strokecolor="#d9d9d9">
                <v:path arrowok="t"/>
              </v:shape>
            </v:group>
            <v:group style="position:absolute;left:3341;top:5817;width:526;height:401" coordorigin="3341,5817" coordsize="526,401">
              <v:shape style="position:absolute;left:3341;top:5817;width:526;height:401" coordorigin="3341,5817" coordsize="526,401" path="m3866,5817l3341,5817,3341,6218,3866,6218,3866,5817xe" filled="true" fillcolor="#4471c4" stroked="false">
                <v:path arrowok="t"/>
                <v:fill type="solid"/>
              </v:shape>
            </v:group>
            <v:group style="position:absolute;left:5544;top:5601;width:1150;height:2" coordorigin="5544,5601" coordsize="1150,2">
              <v:shape style="position:absolute;left:5544;top:5601;width:1150;height:2" coordorigin="5544,5601" coordsize="1150,0" path="m5544,5601l6694,5601e" filled="false" stroked="true" strokeweight=".75pt" strokecolor="#d9d9d9">
                <v:path arrowok="t"/>
              </v:shape>
            </v:group>
            <v:group style="position:absolute;left:2767;top:5601;width:2252;height:2" coordorigin="2767,5601" coordsize="2252,2">
              <v:shape style="position:absolute;left:2767;top:5601;width:2252;height:2" coordorigin="2767,5601" coordsize="2252,0" path="m2767,5601l5018,5601e" filled="false" stroked="true" strokeweight=".75pt" strokecolor="#d9d9d9">
                <v:path arrowok="t"/>
              </v:shape>
            </v:group>
            <v:group style="position:absolute;left:5544;top:5294;width:1150;height:2" coordorigin="5544,5294" coordsize="1150,2">
              <v:shape style="position:absolute;left:5544;top:5294;width:1150;height:2" coordorigin="5544,5294" coordsize="1150,0" path="m5544,5294l6694,5294e" filled="false" stroked="true" strokeweight=".75pt" strokecolor="#d9d9d9">
                <v:path arrowok="t"/>
              </v:shape>
            </v:group>
            <v:group style="position:absolute;left:2767;top:5294;width:2252;height:2" coordorigin="2767,5294" coordsize="2252,2">
              <v:shape style="position:absolute;left:2767;top:5294;width:2252;height:2" coordorigin="2767,5294" coordsize="2252,0" path="m2767,5294l5018,5294e" filled="false" stroked="true" strokeweight=".75pt" strokecolor="#d9d9d9">
                <v:path arrowok="t"/>
              </v:shape>
            </v:group>
            <v:group style="position:absolute;left:5018;top:5270;width:526;height:948" coordorigin="5018,5270" coordsize="526,948">
              <v:shape style="position:absolute;left:5018;top:5270;width:526;height:948" coordorigin="5018,5270" coordsize="526,948" path="m5544,5270l5018,5270,5018,6218,5544,6218,5544,5270xe" filled="true" fillcolor="#4471c4" stroked="false">
                <v:path arrowok="t"/>
                <v:fill type="solid"/>
              </v:shape>
            </v:group>
            <v:group style="position:absolute;left:7219;top:5601;width:2251;height:2" coordorigin="7219,5601" coordsize="2251,2">
              <v:shape style="position:absolute;left:7219;top:5601;width:2251;height:2" coordorigin="7219,5601" coordsize="2251,0" path="m7219,5601l9470,5601e" filled="false" stroked="true" strokeweight=".75pt" strokecolor="#d9d9d9">
                <v:path arrowok="t"/>
              </v:shape>
            </v:group>
            <v:group style="position:absolute;left:7219;top:5294;width:2251;height:2" coordorigin="7219,5294" coordsize="2251,2">
              <v:shape style="position:absolute;left:7219;top:5294;width:2251;height:2" coordorigin="7219,5294" coordsize="2251,0" path="m7219,5294l9470,5294e" filled="false" stroked="true" strokeweight=".75pt" strokecolor="#d9d9d9">
                <v:path arrowok="t"/>
              </v:shape>
            </v:group>
            <v:group style="position:absolute;left:7219;top:4987;width:2251;height:2" coordorigin="7219,4987" coordsize="2251,2">
              <v:shape style="position:absolute;left:7219;top:4987;width:2251;height:2" coordorigin="7219,4987" coordsize="2251,0" path="m7219,4987l9470,4987e" filled="false" stroked="true" strokeweight=".75pt" strokecolor="#d9d9d9">
                <v:path arrowok="t"/>
              </v:shape>
            </v:group>
            <v:group style="position:absolute;left:2767;top:4987;width:3927;height:2" coordorigin="2767,4987" coordsize="3927,2">
              <v:shape style="position:absolute;left:2767;top:4987;width:3927;height:2" coordorigin="2767,4987" coordsize="3927,0" path="m2767,4987l6694,4987e" filled="false" stroked="true" strokeweight=".75pt" strokecolor="#d9d9d9">
                <v:path arrowok="t"/>
              </v:shape>
            </v:group>
            <v:group style="position:absolute;left:6694;top:4781;width:526;height:1438" coordorigin="6694,4781" coordsize="526,1438">
              <v:shape style="position:absolute;left:6694;top:4781;width:526;height:1438" coordorigin="6694,4781" coordsize="526,1438" path="m7219,4781l6694,4781,6694,6218,7219,6218,7219,4781xe" filled="true" fillcolor="#4471c4" stroked="false">
                <v:path arrowok="t"/>
                <v:fill type="solid"/>
              </v:shape>
            </v:group>
            <v:group style="position:absolute;left:8369;top:5925;width:526;height:293" coordorigin="8369,5925" coordsize="526,293">
              <v:shape style="position:absolute;left:8369;top:5925;width:526;height:293" coordorigin="8369,5925" coordsize="526,293" path="m8894,5925l8369,5925,8369,6218,8894,6218,8894,5925xe" filled="true" fillcolor="#4471c4" stroked="false">
                <v:path arrowok="t"/>
                <v:fill type="solid"/>
              </v:shape>
            </v:group>
            <v:group style="position:absolute;left:2767;top:6218;width:6704;height:2" coordorigin="2767,6218" coordsize="6704,2">
              <v:shape style="position:absolute;left:2767;top:6218;width:6704;height:2" coordorigin="2767,6218" coordsize="6704,0" path="m2767,6218l9470,6218e" filled="false" stroked="true" strokeweight=".75pt" strokecolor="#d9d9d9">
                <v:path arrowok="t"/>
              </v:shape>
            </v:group>
            <v:group style="position:absolute;left:2767;top:4677;width:6704;height:2" coordorigin="2767,4677" coordsize="6704,2">
              <v:shape style="position:absolute;left:2767;top:4677;width:6704;height:2" coordorigin="2767,4677" coordsize="6704,0" path="m2767,4677l9470,4677e" filled="false" stroked="true" strokeweight=".75pt" strokecolor="#d9d9d9">
                <v:path arrowok="t"/>
              </v:shape>
            </v:group>
            <v:group style="position:absolute;left:2767;top:4370;width:6704;height:2" coordorigin="2767,4370" coordsize="6704,2">
              <v:shape style="position:absolute;left:2767;top:4370;width:6704;height:2" coordorigin="2767,4370" coordsize="6704,0" path="m2767,4370l9470,4370e" filled="false" stroked="true" strokeweight=".75pt" strokecolor="#d9d9d9">
                <v:path arrowok="t"/>
              </v:shape>
            </v:group>
            <v:group style="position:absolute;left:2767;top:4063;width:6704;height:2" coordorigin="2767,4063" coordsize="6704,2">
              <v:shape style="position:absolute;left:2767;top:4063;width:6704;height:2" coordorigin="2767,4063" coordsize="6704,0" path="m2767,4063l9470,4063e" filled="false" stroked="true" strokeweight=".75pt" strokecolor="#d9d9d9">
                <v:path arrowok="t"/>
              </v:shape>
            </v:group>
            <v:group style="position:absolute;left:2767;top:3753;width:6704;height:2" coordorigin="2767,3753" coordsize="6704,2">
              <v:shape style="position:absolute;left:2767;top:3753;width:6704;height:2" coordorigin="2767,3753" coordsize="6704,0" path="m2767,3753l9470,3753e" filled="false" stroked="true" strokeweight=".75pt" strokecolor="#d9d9d9">
                <v:path arrowok="t"/>
              </v:shape>
            </v:group>
            <v:group style="position:absolute;left:2767;top:3446;width:6704;height:2" coordorigin="2767,3446" coordsize="6704,2">
              <v:shape style="position:absolute;left:2767;top:3446;width:6704;height:2" coordorigin="2767,3446" coordsize="6704,0" path="m2767,3446l9470,3446e" filled="false" stroked="true" strokeweight=".75pt" strokecolor="#d9d9d9">
                <v:path arrowok="t"/>
              </v:shape>
            </v:group>
            <v:group style="position:absolute;left:2767;top:3138;width:6704;height:2" coordorigin="2767,3138" coordsize="6704,2">
              <v:shape style="position:absolute;left:2767;top:3138;width:6704;height:2" coordorigin="2767,3138" coordsize="6704,0" path="m2767,3138l9470,3138e" filled="false" stroked="true" strokeweight=".75pt" strokecolor="#d9d9d9">
                <v:path arrowok="t"/>
              </v:shape>
            </v:group>
            <v:group style="position:absolute;left:1440;top:2918;width:8250;height:4410" coordorigin="1440,2918" coordsize="8250,4410">
              <v:shape style="position:absolute;left:1440;top:2918;width:8250;height:4410" coordorigin="1440,2918" coordsize="8250,4410" path="m1440,7328l9690,7328,9690,2918,1440,2918,1440,7328xe" filled="false" stroked="true" strokeweight="1pt" strokecolor="#000000">
                <v:path arrowok="t"/>
              </v:shape>
              <v:shape style="position:absolute;left:1980;top:3040;width:617;height:3280" type="#_x0000_t202" filled="false" stroked="false">
                <v:textbox inset="0,0,0,0">
                  <w:txbxContent>
                    <w:p>
                      <w:pPr>
                        <w:spacing w:line="204" w:lineRule="exact" w:before="0"/>
                        <w:ind w:left="0" w:right="0" w:firstLine="0"/>
                        <w:jc w:val="center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spacing w:val="-1"/>
                          <w:w w:val="95"/>
                          <w:sz w:val="20"/>
                        </w:rPr>
                        <w:t>100.0%</w:t>
                      </w:r>
                      <w:r>
                        <w:rPr>
                          <w:rFonts w:ascii="Times New Roman"/>
                          <w:sz w:val="20"/>
                        </w:rPr>
                      </w:r>
                    </w:p>
                    <w:p>
                      <w:pPr>
                        <w:spacing w:before="78"/>
                        <w:ind w:left="98" w:right="0" w:firstLine="0"/>
                        <w:jc w:val="center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w w:val="95"/>
                          <w:sz w:val="20"/>
                        </w:rPr>
                        <w:t>90.0%</w:t>
                      </w:r>
                      <w:r>
                        <w:rPr>
                          <w:rFonts w:ascii="Times New Roman"/>
                          <w:sz w:val="20"/>
                        </w:rPr>
                      </w:r>
                    </w:p>
                    <w:p>
                      <w:pPr>
                        <w:spacing w:before="78"/>
                        <w:ind w:left="98" w:right="0" w:firstLine="0"/>
                        <w:jc w:val="center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w w:val="95"/>
                          <w:sz w:val="20"/>
                        </w:rPr>
                        <w:t>80.0%</w:t>
                      </w:r>
                      <w:r>
                        <w:rPr>
                          <w:rFonts w:ascii="Times New Roman"/>
                          <w:sz w:val="20"/>
                        </w:rPr>
                      </w:r>
                    </w:p>
                    <w:p>
                      <w:pPr>
                        <w:spacing w:before="78"/>
                        <w:ind w:left="98" w:right="0" w:firstLine="0"/>
                        <w:jc w:val="center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w w:val="95"/>
                          <w:sz w:val="20"/>
                        </w:rPr>
                        <w:t>70.0%</w:t>
                      </w:r>
                      <w:r>
                        <w:rPr>
                          <w:rFonts w:ascii="Times New Roman"/>
                          <w:sz w:val="20"/>
                        </w:rPr>
                      </w:r>
                    </w:p>
                    <w:p>
                      <w:pPr>
                        <w:spacing w:before="77"/>
                        <w:ind w:left="98" w:right="0" w:firstLine="0"/>
                        <w:jc w:val="center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w w:val="95"/>
                          <w:sz w:val="20"/>
                        </w:rPr>
                        <w:t>60.0%</w:t>
                      </w:r>
                      <w:r>
                        <w:rPr>
                          <w:rFonts w:ascii="Times New Roman"/>
                          <w:sz w:val="20"/>
                        </w:rPr>
                      </w:r>
                    </w:p>
                    <w:p>
                      <w:pPr>
                        <w:spacing w:before="78"/>
                        <w:ind w:left="98" w:right="0" w:firstLine="0"/>
                        <w:jc w:val="center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w w:val="95"/>
                          <w:sz w:val="20"/>
                        </w:rPr>
                        <w:t>50.0%</w:t>
                      </w:r>
                      <w:r>
                        <w:rPr>
                          <w:rFonts w:ascii="Times New Roman"/>
                          <w:sz w:val="20"/>
                        </w:rPr>
                      </w:r>
                    </w:p>
                    <w:p>
                      <w:pPr>
                        <w:spacing w:before="78"/>
                        <w:ind w:left="98" w:right="0" w:firstLine="0"/>
                        <w:jc w:val="center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w w:val="95"/>
                          <w:sz w:val="20"/>
                        </w:rPr>
                        <w:t>40.0%</w:t>
                      </w:r>
                      <w:r>
                        <w:rPr>
                          <w:rFonts w:ascii="Times New Roman"/>
                          <w:sz w:val="20"/>
                        </w:rPr>
                      </w:r>
                    </w:p>
                    <w:p>
                      <w:pPr>
                        <w:spacing w:before="77"/>
                        <w:ind w:left="98" w:right="0" w:firstLine="0"/>
                        <w:jc w:val="center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w w:val="95"/>
                          <w:sz w:val="20"/>
                        </w:rPr>
                        <w:t>30.0%</w:t>
                      </w:r>
                      <w:r>
                        <w:rPr>
                          <w:rFonts w:ascii="Times New Roman"/>
                          <w:sz w:val="20"/>
                        </w:rPr>
                      </w:r>
                    </w:p>
                    <w:p>
                      <w:pPr>
                        <w:spacing w:before="78"/>
                        <w:ind w:left="98" w:right="0" w:firstLine="0"/>
                        <w:jc w:val="center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w w:val="95"/>
                          <w:sz w:val="20"/>
                        </w:rPr>
                        <w:t>20.0%</w:t>
                      </w:r>
                      <w:r>
                        <w:rPr>
                          <w:rFonts w:ascii="Times New Roman"/>
                          <w:sz w:val="20"/>
                        </w:rPr>
                      </w:r>
                    </w:p>
                    <w:p>
                      <w:pPr>
                        <w:spacing w:before="78"/>
                        <w:ind w:left="98" w:right="0" w:firstLine="0"/>
                        <w:jc w:val="center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w w:val="95"/>
                          <w:sz w:val="20"/>
                        </w:rPr>
                        <w:t>10.0%</w:t>
                      </w:r>
                      <w:r>
                        <w:rPr>
                          <w:rFonts w:ascii="Times New Roman"/>
                          <w:sz w:val="20"/>
                        </w:rPr>
                      </w:r>
                    </w:p>
                    <w:p>
                      <w:pPr>
                        <w:spacing w:line="226" w:lineRule="exact" w:before="77"/>
                        <w:ind w:left="198" w:right="0" w:firstLine="0"/>
                        <w:jc w:val="center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spacing w:val="-1"/>
                          <w:w w:val="95"/>
                          <w:sz w:val="20"/>
                        </w:rPr>
                        <w:t>0.0%</w:t>
                      </w:r>
                      <w:r>
                        <w:rPr>
                          <w:rFonts w:ascii="Times New Roman"/>
                          <w:sz w:val="20"/>
                        </w:rPr>
                      </w:r>
                    </w:p>
                  </w:txbxContent>
                </v:textbox>
                <w10:wrap type="none"/>
              </v:shape>
              <v:shape style="position:absolute;left:3211;top:6356;width:789;height:200" type="#_x0000_t202" filled="false" stroked="false">
                <v:textbox inset="0,0,0,0">
                  <w:txbxContent>
                    <w:p>
                      <w:pPr>
                        <w:spacing w:line="199" w:lineRule="exact" w:before="0"/>
                        <w:ind w:left="0" w:right="0" w:firstLine="0"/>
                        <w:jc w:val="left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w w:val="95"/>
                          <w:sz w:val="20"/>
                        </w:rPr>
                        <w:t>Important</w:t>
                      </w:r>
                      <w:r>
                        <w:rPr>
                          <w:rFonts w:ascii="Times New Roman"/>
                          <w:sz w:val="20"/>
                        </w:rPr>
                      </w:r>
                    </w:p>
                  </w:txbxContent>
                </v:textbox>
                <w10:wrap type="none"/>
              </v:shape>
              <v:shape style="position:absolute;left:4820;top:6356;width:924;height:430" type="#_x0000_t202" filled="false" stroked="false">
                <v:textbox inset="0,0,0,0">
                  <w:txbxContent>
                    <w:p>
                      <w:pPr>
                        <w:spacing w:line="204" w:lineRule="exact" w:before="0"/>
                        <w:ind w:left="72" w:right="0" w:hanging="73"/>
                        <w:jc w:val="left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w w:val="95"/>
                          <w:sz w:val="20"/>
                        </w:rPr>
                        <w:t>Moderately</w:t>
                      </w:r>
                      <w:r>
                        <w:rPr>
                          <w:rFonts w:ascii="Times New Roman"/>
                          <w:sz w:val="20"/>
                        </w:rPr>
                      </w:r>
                    </w:p>
                    <w:p>
                      <w:pPr>
                        <w:spacing w:line="226" w:lineRule="exact" w:before="0"/>
                        <w:ind w:left="72" w:right="0" w:firstLine="0"/>
                        <w:jc w:val="left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sz w:val="20"/>
                        </w:rPr>
                        <w:t>important</w:t>
                      </w:r>
                    </w:p>
                  </w:txbxContent>
                </v:textbox>
                <w10:wrap type="none"/>
              </v:shape>
              <v:shape style="position:absolute;left:6227;top:6356;width:2998;height:200" type="#_x0000_t202" filled="false" stroked="false">
                <v:textbox inset="0,0,0,0">
                  <w:txbxContent>
                    <w:p>
                      <w:pPr>
                        <w:tabs>
                          <w:tab w:pos="1815" w:val="left" w:leader="none"/>
                        </w:tabs>
                        <w:spacing w:line="199" w:lineRule="exact" w:before="0"/>
                        <w:ind w:left="0" w:right="0" w:firstLine="0"/>
                        <w:jc w:val="left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sz w:val="20"/>
                        </w:rPr>
                        <w:t>Slightly</w:t>
                      </w:r>
                      <w:r>
                        <w:rPr>
                          <w:rFonts w:ascii="Times New Roman"/>
                          <w:spacing w:val="-15"/>
                          <w:sz w:val="20"/>
                        </w:rPr>
                        <w:t> </w:t>
                      </w:r>
                      <w:r>
                        <w:rPr>
                          <w:rFonts w:ascii="Times New Roman"/>
                          <w:sz w:val="20"/>
                        </w:rPr>
                        <w:t>important</w:t>
                        <w:tab/>
                      </w:r>
                      <w:r>
                        <w:rPr>
                          <w:rFonts w:ascii="Times New Roman"/>
                          <w:spacing w:val="-1"/>
                          <w:sz w:val="20"/>
                        </w:rPr>
                        <w:t>very</w:t>
                      </w:r>
                      <w:r>
                        <w:rPr>
                          <w:rFonts w:ascii="Times New Roman"/>
                          <w:spacing w:val="-10"/>
                          <w:sz w:val="20"/>
                        </w:rPr>
                        <w:t> </w:t>
                      </w:r>
                      <w:r>
                        <w:rPr>
                          <w:rFonts w:ascii="Times New Roman"/>
                          <w:sz w:val="20"/>
                        </w:rPr>
                        <w:t>important</w:t>
                      </w:r>
                      <w:r>
                        <w:rPr>
                          <w:rFonts w:ascii="Times New Roman"/>
                          <w:sz w:val="20"/>
                        </w:rPr>
                      </w:r>
                    </w:p>
                  </w:txbxContent>
                </v:textbox>
                <w10:wrap type="none"/>
              </v:shape>
              <v:shape style="position:absolute;left:4798;top:6967;width:2871;height:200" type="#_x0000_t202" filled="false" stroked="false">
                <v:textbox inset="0,0,0,0">
                  <w:txbxContent>
                    <w:p>
                      <w:pPr>
                        <w:spacing w:line="199" w:lineRule="exact" w:before="0"/>
                        <w:ind w:left="0" w:right="0" w:firstLine="0"/>
                        <w:jc w:val="left"/>
                        <w:rPr>
                          <w:rFonts w:ascii="Times New Roman" w:hAnsi="Times New Roman" w:cs="Times New Roman" w:eastAsia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/>
                          <w:b/>
                          <w:sz w:val="20"/>
                        </w:rPr>
                        <w:t>Role</w:t>
                      </w:r>
                      <w:r>
                        <w:rPr>
                          <w:rFonts w:ascii="Times New Roman"/>
                          <w:b/>
                          <w:spacing w:val="-6"/>
                          <w:sz w:val="20"/>
                        </w:rPr>
                        <w:t> </w:t>
                      </w:r>
                      <w:r>
                        <w:rPr>
                          <w:rFonts w:ascii="Times New Roman"/>
                          <w:b/>
                          <w:sz w:val="20"/>
                        </w:rPr>
                        <w:t>of</w:t>
                      </w:r>
                      <w:r>
                        <w:rPr>
                          <w:rFonts w:ascii="Times New Roman"/>
                          <w:b/>
                          <w:spacing w:val="-7"/>
                          <w:sz w:val="20"/>
                        </w:rPr>
                        <w:t> </w:t>
                      </w:r>
                      <w:r>
                        <w:rPr>
                          <w:rFonts w:ascii="Times New Roman"/>
                          <w:b/>
                          <w:sz w:val="20"/>
                        </w:rPr>
                        <w:t>social</w:t>
                      </w:r>
                      <w:r>
                        <w:rPr>
                          <w:rFonts w:ascii="Times New Roman"/>
                          <w:b/>
                          <w:spacing w:val="-6"/>
                          <w:sz w:val="20"/>
                        </w:rPr>
                        <w:t> </w:t>
                      </w:r>
                      <w:r>
                        <w:rPr>
                          <w:rFonts w:ascii="Times New Roman"/>
                          <w:b/>
                          <w:sz w:val="20"/>
                        </w:rPr>
                        <w:t>and</w:t>
                      </w:r>
                      <w:r>
                        <w:rPr>
                          <w:rFonts w:ascii="Times New Roman"/>
                          <w:b/>
                          <w:spacing w:val="-6"/>
                          <w:sz w:val="20"/>
                        </w:rPr>
                        <w:t> </w:t>
                      </w:r>
                      <w:r>
                        <w:rPr>
                          <w:rFonts w:ascii="Times New Roman"/>
                          <w:b/>
                          <w:sz w:val="20"/>
                        </w:rPr>
                        <w:t>cultural</w:t>
                      </w:r>
                      <w:r>
                        <w:rPr>
                          <w:rFonts w:ascii="Times New Roman"/>
                          <w:b/>
                          <w:spacing w:val="-7"/>
                          <w:sz w:val="20"/>
                        </w:rPr>
                        <w:t> </w:t>
                      </w:r>
                      <w:r>
                        <w:rPr>
                          <w:rFonts w:ascii="Times New Roman"/>
                          <w:b/>
                          <w:sz w:val="20"/>
                        </w:rPr>
                        <w:t>factors</w:t>
                      </w:r>
                      <w:r>
                        <w:rPr>
                          <w:rFonts w:ascii="Times New Roman"/>
                          <w:sz w:val="20"/>
                        </w:rPr>
                      </w:r>
                    </w:p>
                  </w:txbxContent>
                </v:textbox>
                <w10:wrap type="none"/>
              </v:shape>
            </v:group>
            <w10:wrap type="none"/>
          </v:group>
        </w:pict>
      </w:r>
      <w:r>
        <w:rPr/>
        <w:pict>
          <v:shape style="position:absolute;margin-left:84.873444pt;margin-top:205.246872pt;width:12pt;height:57.75pt;mso-position-horizontal-relative:page;mso-position-vertical-relative:paragraph;z-index:2056" type="#_x0000_t202" filled="false" stroked="false">
            <v:textbox inset="0,0,0,0" style="layout-flow:vertical;mso-layout-flow-alt:bottom-to-top">
              <w:txbxContent>
                <w:p>
                  <w:pPr>
                    <w:spacing w:line="224" w:lineRule="exact" w:before="0"/>
                    <w:ind w:left="20" w:right="0" w:firstLine="0"/>
                    <w:jc w:val="left"/>
                    <w:rPr>
                      <w:rFonts w:ascii="Times New Roman" w:hAnsi="Times New Roman" w:cs="Times New Roman" w:eastAsia="Times New Roman"/>
                      <w:sz w:val="20"/>
                      <w:szCs w:val="20"/>
                    </w:rPr>
                  </w:pPr>
                  <w:r>
                    <w:rPr>
                      <w:rFonts w:ascii="Times New Roman"/>
                      <w:b/>
                      <w:spacing w:val="-1"/>
                      <w:w w:val="99"/>
                      <w:sz w:val="20"/>
                    </w:rPr>
                    <w:t>Farmers</w:t>
                  </w:r>
                  <w:r>
                    <w:rPr>
                      <w:rFonts w:ascii="Times New Roman"/>
                      <w:b/>
                      <w:spacing w:val="4"/>
                      <w:sz w:val="20"/>
                    </w:rPr>
                    <w:t> </w:t>
                  </w:r>
                  <w:r>
                    <w:rPr>
                      <w:rFonts w:ascii="Times New Roman"/>
                      <w:b/>
                      <w:w w:val="99"/>
                      <w:sz w:val="20"/>
                    </w:rPr>
                    <w:t>(%)</w:t>
                  </w:r>
                  <w:r>
                    <w:rPr>
                      <w:rFonts w:ascii="Times New Roman"/>
                      <w:sz w:val="20"/>
                    </w:rPr>
                  </w:r>
                </w:p>
              </w:txbxContent>
            </v:textbox>
            <w10:wrap type="none"/>
          </v:shape>
        </w:pict>
      </w:r>
      <w:r>
        <w:rPr>
          <w:spacing w:val="-1"/>
        </w:rPr>
        <w:t>Social</w:t>
      </w:r>
      <w:r>
        <w:rPr/>
        <w:t> </w:t>
      </w:r>
      <w:r>
        <w:rPr>
          <w:spacing w:val="-1"/>
        </w:rPr>
        <w:t>factors</w:t>
      </w:r>
      <w:r>
        <w:rPr/>
        <w:t> </w:t>
      </w:r>
      <w:r>
        <w:rPr>
          <w:spacing w:val="-1"/>
        </w:rPr>
        <w:t>encompass</w:t>
      </w:r>
      <w:r>
        <w:rPr>
          <w:spacing w:val="2"/>
        </w:rPr>
        <w:t> </w:t>
      </w:r>
      <w:r>
        <w:rPr/>
        <w:t>a</w:t>
      </w:r>
      <w:r>
        <w:rPr>
          <w:spacing w:val="-1"/>
        </w:rPr>
        <w:t> range </w:t>
      </w:r>
      <w:r>
        <w:rPr/>
        <w:t>of </w:t>
      </w:r>
      <w:r>
        <w:rPr>
          <w:spacing w:val="-1"/>
        </w:rPr>
        <w:t>elements</w:t>
      </w:r>
      <w:r>
        <w:rPr/>
        <w:t> </w:t>
      </w:r>
      <w:r>
        <w:rPr>
          <w:spacing w:val="-1"/>
        </w:rPr>
        <w:t>including,</w:t>
      </w:r>
      <w:r>
        <w:rPr/>
        <w:t> but not</w:t>
      </w:r>
      <w:r>
        <w:rPr>
          <w:spacing w:val="-2"/>
        </w:rPr>
        <w:t> </w:t>
      </w:r>
      <w:r>
        <w:rPr>
          <w:spacing w:val="-1"/>
        </w:rPr>
        <w:t>limited</w:t>
      </w:r>
      <w:r>
        <w:rPr/>
        <w:t> to,</w:t>
      </w:r>
      <w:r>
        <w:rPr>
          <w:spacing w:val="-2"/>
        </w:rPr>
        <w:t> </w:t>
      </w:r>
      <w:r>
        <w:rPr>
          <w:spacing w:val="-1"/>
        </w:rPr>
        <w:t>education,</w:t>
      </w:r>
      <w:r>
        <w:rPr/>
        <w:t> </w:t>
      </w:r>
      <w:r>
        <w:rPr>
          <w:spacing w:val="-1"/>
        </w:rPr>
        <w:t>community</w:t>
      </w:r>
      <w:r>
        <w:rPr>
          <w:spacing w:val="105"/>
        </w:rPr>
        <w:t> </w:t>
      </w:r>
      <w:r>
        <w:rPr>
          <w:spacing w:val="-1"/>
        </w:rPr>
        <w:t>dynamics,</w:t>
      </w:r>
      <w:r>
        <w:rPr>
          <w:spacing w:val="19"/>
        </w:rPr>
        <w:t> </w:t>
      </w:r>
      <w:r>
        <w:rPr>
          <w:spacing w:val="-1"/>
        </w:rPr>
        <w:t>and</w:t>
      </w:r>
      <w:r>
        <w:rPr>
          <w:spacing w:val="18"/>
        </w:rPr>
        <w:t> </w:t>
      </w:r>
      <w:r>
        <w:rPr>
          <w:spacing w:val="-1"/>
        </w:rPr>
        <w:t>social</w:t>
      </w:r>
      <w:r>
        <w:rPr>
          <w:spacing w:val="18"/>
        </w:rPr>
        <w:t> </w:t>
      </w:r>
      <w:r>
        <w:rPr>
          <w:spacing w:val="-1"/>
        </w:rPr>
        <w:t>capital.</w:t>
      </w:r>
      <w:r>
        <w:rPr>
          <w:spacing w:val="19"/>
        </w:rPr>
        <w:t> </w:t>
      </w:r>
      <w:r>
        <w:rPr>
          <w:spacing w:val="-1"/>
        </w:rPr>
        <w:t>These</w:t>
      </w:r>
      <w:r>
        <w:rPr>
          <w:spacing w:val="18"/>
        </w:rPr>
        <w:t> </w:t>
      </w:r>
      <w:r>
        <w:rPr>
          <w:spacing w:val="-1"/>
        </w:rPr>
        <w:t>often</w:t>
      </w:r>
      <w:r>
        <w:rPr>
          <w:spacing w:val="18"/>
        </w:rPr>
        <w:t> </w:t>
      </w:r>
      <w:r>
        <w:rPr>
          <w:spacing w:val="-1"/>
        </w:rPr>
        <w:t>shape</w:t>
      </w:r>
      <w:r>
        <w:rPr>
          <w:spacing w:val="18"/>
        </w:rPr>
        <w:t> </w:t>
      </w:r>
      <w:r>
        <w:rPr/>
        <w:t>individuals'</w:t>
      </w:r>
      <w:r>
        <w:rPr>
          <w:spacing w:val="19"/>
        </w:rPr>
        <w:t> </w:t>
      </w:r>
      <w:r>
        <w:rPr>
          <w:spacing w:val="-1"/>
        </w:rPr>
        <w:t>perceptions,</w:t>
      </w:r>
      <w:r>
        <w:rPr>
          <w:spacing w:val="19"/>
        </w:rPr>
        <w:t> </w:t>
      </w:r>
      <w:r>
        <w:rPr>
          <w:spacing w:val="-1"/>
        </w:rPr>
        <w:t>beliefs,</w:t>
      </w:r>
      <w:r>
        <w:rPr>
          <w:spacing w:val="18"/>
        </w:rPr>
        <w:t> </w:t>
      </w:r>
      <w:r>
        <w:rPr>
          <w:spacing w:val="-1"/>
        </w:rPr>
        <w:t>and</w:t>
      </w:r>
      <w:r>
        <w:rPr>
          <w:spacing w:val="18"/>
        </w:rPr>
        <w:t> </w:t>
      </w:r>
      <w:r>
        <w:rPr>
          <w:spacing w:val="-1"/>
        </w:rPr>
        <w:t>ultimately</w:t>
      </w:r>
      <w:r>
        <w:rPr>
          <w:spacing w:val="115"/>
        </w:rPr>
        <w:t> </w:t>
      </w:r>
      <w:r>
        <w:rPr/>
        <w:t>their</w:t>
      </w:r>
      <w:r>
        <w:rPr>
          <w:spacing w:val="42"/>
        </w:rPr>
        <w:t> </w:t>
      </w:r>
      <w:r>
        <w:rPr/>
        <w:t>willingness</w:t>
      </w:r>
      <w:r>
        <w:rPr>
          <w:spacing w:val="42"/>
        </w:rPr>
        <w:t> </w:t>
      </w:r>
      <w:r>
        <w:rPr/>
        <w:t>to</w:t>
      </w:r>
      <w:r>
        <w:rPr>
          <w:spacing w:val="43"/>
        </w:rPr>
        <w:t> </w:t>
      </w:r>
      <w:r>
        <w:rPr/>
        <w:t>adopt</w:t>
      </w:r>
      <w:r>
        <w:rPr>
          <w:spacing w:val="43"/>
        </w:rPr>
        <w:t> </w:t>
      </w:r>
      <w:r>
        <w:rPr/>
        <w:t>innovative</w:t>
      </w:r>
      <w:r>
        <w:rPr>
          <w:spacing w:val="42"/>
        </w:rPr>
        <w:t> </w:t>
      </w:r>
      <w:r>
        <w:rPr>
          <w:spacing w:val="-1"/>
        </w:rPr>
        <w:t>agricultural</w:t>
      </w:r>
      <w:r>
        <w:rPr>
          <w:spacing w:val="43"/>
        </w:rPr>
        <w:t> </w:t>
      </w:r>
      <w:r>
        <w:rPr>
          <w:spacing w:val="-1"/>
        </w:rPr>
        <w:t>practices.</w:t>
      </w:r>
      <w:r>
        <w:rPr>
          <w:spacing w:val="43"/>
        </w:rPr>
        <w:t> </w:t>
      </w:r>
      <w:r>
        <w:rPr/>
        <w:t>Moreover,</w:t>
      </w:r>
      <w:r>
        <w:rPr>
          <w:spacing w:val="42"/>
        </w:rPr>
        <w:t> </w:t>
      </w:r>
      <w:r>
        <w:rPr>
          <w:spacing w:val="-1"/>
        </w:rPr>
        <w:t>cultural</w:t>
      </w:r>
      <w:r>
        <w:rPr>
          <w:spacing w:val="43"/>
        </w:rPr>
        <w:t> </w:t>
      </w:r>
      <w:r>
        <w:rPr>
          <w:spacing w:val="-1"/>
        </w:rPr>
        <w:t>factors,</w:t>
      </w:r>
      <w:r>
        <w:rPr>
          <w:spacing w:val="45"/>
        </w:rPr>
        <w:t> </w:t>
      </w:r>
      <w:r>
        <w:rPr>
          <w:spacing w:val="-1"/>
        </w:rPr>
        <w:t>which</w:t>
      </w:r>
      <w:r>
        <w:rPr>
          <w:spacing w:val="67"/>
        </w:rPr>
        <w:t> </w:t>
      </w:r>
      <w:r>
        <w:rPr>
          <w:spacing w:val="-1"/>
        </w:rPr>
        <w:t>reflect</w:t>
      </w:r>
      <w:r>
        <w:rPr/>
        <w:t> the</w:t>
      </w:r>
      <w:r>
        <w:rPr>
          <w:spacing w:val="-1"/>
        </w:rPr>
        <w:t> shared</w:t>
      </w:r>
      <w:r>
        <w:rPr/>
        <w:t> </w:t>
      </w:r>
      <w:r>
        <w:rPr>
          <w:spacing w:val="-1"/>
        </w:rPr>
        <w:t>values,</w:t>
      </w:r>
      <w:r>
        <w:rPr>
          <w:spacing w:val="1"/>
        </w:rPr>
        <w:t> </w:t>
      </w:r>
      <w:r>
        <w:rPr>
          <w:spacing w:val="-1"/>
        </w:rPr>
        <w:t>traditions,</w:t>
      </w:r>
      <w:r>
        <w:rPr/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norms</w:t>
      </w:r>
      <w:r>
        <w:rPr/>
        <w:t> of</w:t>
      </w:r>
      <w:r>
        <w:rPr>
          <w:spacing w:val="-3"/>
        </w:rPr>
        <w:t> </w:t>
      </w:r>
      <w:r>
        <w:rPr/>
        <w:t>a</w:t>
      </w:r>
      <w:r>
        <w:rPr>
          <w:spacing w:val="-1"/>
        </w:rPr>
        <w:t> community,</w:t>
      </w:r>
      <w:r>
        <w:rPr/>
        <w:t> play a</w:t>
      </w:r>
      <w:r>
        <w:rPr>
          <w:spacing w:val="-2"/>
        </w:rPr>
        <w:t> </w:t>
      </w:r>
      <w:r>
        <w:rPr>
          <w:spacing w:val="-1"/>
        </w:rPr>
        <w:t>crucial</w:t>
      </w:r>
      <w:r>
        <w:rPr/>
        <w:t> </w:t>
      </w:r>
      <w:r>
        <w:rPr>
          <w:spacing w:val="-1"/>
        </w:rPr>
        <w:t>role</w:t>
      </w:r>
      <w:r>
        <w:rPr/>
        <w:t> in </w:t>
      </w:r>
      <w:r>
        <w:rPr>
          <w:spacing w:val="-1"/>
        </w:rPr>
        <w:t>determining</w:t>
      </w:r>
      <w:r>
        <w:rPr>
          <w:spacing w:val="105"/>
        </w:rPr>
        <w:t> </w:t>
      </w:r>
      <w:r>
        <w:rPr/>
        <w:t>the </w:t>
      </w:r>
      <w:r>
        <w:rPr>
          <w:spacing w:val="-1"/>
        </w:rPr>
        <w:t>acceptance and</w:t>
      </w:r>
      <w:r>
        <w:rPr/>
        <w:t> </w:t>
      </w:r>
      <w:r>
        <w:rPr>
          <w:spacing w:val="-1"/>
        </w:rPr>
        <w:t>integration</w:t>
      </w:r>
      <w:r>
        <w:rPr/>
        <w:t> of</w:t>
      </w:r>
      <w:r>
        <w:rPr>
          <w:spacing w:val="-1"/>
        </w:rPr>
        <w:t> </w:t>
      </w:r>
      <w:r>
        <w:rPr/>
        <w:t>CSA into daily </w:t>
      </w:r>
      <w:r>
        <w:rPr>
          <w:spacing w:val="-1"/>
        </w:rPr>
        <w:t>farming</w:t>
      </w:r>
      <w:r>
        <w:rPr/>
        <w:t> routines.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Heading1"/>
        <w:spacing w:line="480" w:lineRule="auto" w:before="170"/>
        <w:ind w:left="120" w:right="4029"/>
        <w:jc w:val="left"/>
        <w:rPr>
          <w:rFonts w:ascii="Times New Roman" w:hAnsi="Times New Roman" w:cs="Times New Roman" w:eastAsia="Times New Roman"/>
          <w:b w:val="0"/>
          <w:bCs w:val="0"/>
        </w:rPr>
      </w:pPr>
      <w:bookmarkStart w:name="_bookmark80" w:id="135"/>
      <w:bookmarkEnd w:id="135"/>
      <w:r>
        <w:rPr>
          <w:b w:val="0"/>
        </w:rPr>
      </w:r>
      <w:r>
        <w:rPr>
          <w:spacing w:val="-1"/>
        </w:rPr>
        <w:t>Figure </w:t>
      </w:r>
      <w:r>
        <w:rPr/>
        <w:t>7:</w:t>
      </w:r>
      <w:r>
        <w:rPr>
          <w:spacing w:val="-1"/>
        </w:rPr>
        <w:t> Social</w:t>
      </w:r>
      <w:r>
        <w:rPr/>
        <w:t> and </w:t>
      </w:r>
      <w:r>
        <w:rPr>
          <w:spacing w:val="-1"/>
        </w:rPr>
        <w:t>cultural</w:t>
      </w:r>
      <w:r>
        <w:rPr/>
        <w:t> </w:t>
      </w:r>
      <w:r>
        <w:rPr>
          <w:spacing w:val="-1"/>
        </w:rPr>
        <w:t>factors</w:t>
      </w:r>
      <w:r>
        <w:rPr/>
        <w:t> in</w:t>
      </w:r>
      <w:r>
        <w:rPr>
          <w:spacing w:val="1"/>
        </w:rPr>
        <w:t> </w:t>
      </w:r>
      <w:r>
        <w:rPr/>
        <w:t>CSA</w:t>
      </w:r>
      <w:r>
        <w:rPr>
          <w:spacing w:val="-12"/>
        </w:rPr>
        <w:t> </w:t>
      </w:r>
      <w:r>
        <w:rPr/>
        <w:t>adoption</w:t>
      </w:r>
      <w:r>
        <w:rPr>
          <w:spacing w:val="25"/>
        </w:rPr>
        <w:t> </w:t>
      </w:r>
      <w:r>
        <w:rPr>
          <w:rFonts w:ascii="Times New Roman"/>
          <w:spacing w:val="-1"/>
        </w:rPr>
        <w:t>Source: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Field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Survey,</w:t>
      </w:r>
      <w:r>
        <w:rPr>
          <w:rFonts w:ascii="Times New Roman"/>
        </w:rPr>
        <w:t> 2023</w:t>
      </w:r>
      <w:r>
        <w:rPr>
          <w:rFonts w:ascii="Times New Roman"/>
          <w:b w:val="0"/>
        </w:rPr>
      </w:r>
    </w:p>
    <w:p>
      <w:pPr>
        <w:spacing w:after="0" w:line="480" w:lineRule="auto"/>
        <w:jc w:val="left"/>
        <w:rPr>
          <w:rFonts w:ascii="Times New Roman" w:hAnsi="Times New Roman" w:cs="Times New Roman" w:eastAsia="Times New Roman"/>
        </w:rPr>
        <w:sectPr>
          <w:pgSz w:w="12240" w:h="15840"/>
          <w:pgMar w:header="0" w:footer="1213" w:top="1400" w:bottom="1400" w:left="1320" w:right="1320"/>
        </w:sectPr>
      </w:pPr>
    </w:p>
    <w:p>
      <w:pPr>
        <w:pStyle w:val="BodyText"/>
        <w:spacing w:line="480" w:lineRule="auto" w:before="39"/>
        <w:ind w:right="115"/>
        <w:jc w:val="both"/>
      </w:pPr>
      <w:r>
        <w:rPr/>
        <w:t>The</w:t>
      </w:r>
      <w:r>
        <w:rPr>
          <w:spacing w:val="-9"/>
        </w:rPr>
        <w:t> </w:t>
      </w:r>
      <w:r>
        <w:rPr>
          <w:spacing w:val="-1"/>
        </w:rPr>
        <w:t>results</w:t>
      </w:r>
      <w:r>
        <w:rPr>
          <w:spacing w:val="-7"/>
        </w:rPr>
        <w:t> </w:t>
      </w:r>
      <w:r>
        <w:rPr/>
        <w:t>show</w:t>
      </w:r>
      <w:r>
        <w:rPr>
          <w:spacing w:val="-8"/>
        </w:rPr>
        <w:t> </w:t>
      </w:r>
      <w:r>
        <w:rPr/>
        <w:t>that</w:t>
      </w:r>
      <w:r>
        <w:rPr>
          <w:spacing w:val="-8"/>
        </w:rPr>
        <w:t> </w:t>
      </w:r>
      <w:r>
        <w:rPr>
          <w:spacing w:val="-1"/>
        </w:rPr>
        <w:t>perceptions</w:t>
      </w:r>
      <w:r>
        <w:rPr>
          <w:spacing w:val="-7"/>
        </w:rPr>
        <w:t> </w:t>
      </w:r>
      <w:r>
        <w:rPr>
          <w:spacing w:val="-1"/>
        </w:rPr>
        <w:t>regarding</w:t>
      </w:r>
      <w:r>
        <w:rPr>
          <w:spacing w:val="-8"/>
        </w:rPr>
        <w:t> </w:t>
      </w:r>
      <w:r>
        <w:rPr/>
        <w:t>the</w:t>
      </w:r>
      <w:r>
        <w:rPr>
          <w:spacing w:val="-8"/>
        </w:rPr>
        <w:t> </w:t>
      </w:r>
      <w:r>
        <w:rPr/>
        <w:t>role</w:t>
      </w:r>
      <w:r>
        <w:rPr>
          <w:spacing w:val="-9"/>
        </w:rPr>
        <w:t> </w:t>
      </w:r>
      <w:r>
        <w:rPr/>
        <w:t>of</w:t>
      </w:r>
      <w:r>
        <w:rPr>
          <w:spacing w:val="-8"/>
        </w:rPr>
        <w:t> </w:t>
      </w:r>
      <w:r>
        <w:rPr>
          <w:spacing w:val="-1"/>
        </w:rPr>
        <w:t>social</w:t>
      </w:r>
      <w:r>
        <w:rPr>
          <w:spacing w:val="-8"/>
        </w:rPr>
        <w:t> </w:t>
      </w:r>
      <w:r>
        <w:rPr>
          <w:spacing w:val="-1"/>
        </w:rPr>
        <w:t>and</w:t>
      </w:r>
      <w:r>
        <w:rPr>
          <w:spacing w:val="-8"/>
        </w:rPr>
        <w:t> </w:t>
      </w:r>
      <w:r>
        <w:rPr>
          <w:spacing w:val="-1"/>
        </w:rPr>
        <w:t>cultural</w:t>
      </w:r>
      <w:r>
        <w:rPr>
          <w:spacing w:val="-7"/>
        </w:rPr>
        <w:t> </w:t>
      </w:r>
      <w:r>
        <w:rPr>
          <w:spacing w:val="-1"/>
        </w:rPr>
        <w:t>variables</w:t>
      </w:r>
      <w:r>
        <w:rPr>
          <w:spacing w:val="-8"/>
        </w:rPr>
        <w:t> </w:t>
      </w:r>
      <w:r>
        <w:rPr/>
        <w:t>in</w:t>
      </w:r>
      <w:r>
        <w:rPr>
          <w:spacing w:val="-7"/>
        </w:rPr>
        <w:t> </w:t>
      </w:r>
      <w:r>
        <w:rPr/>
        <w:t>the</w:t>
      </w:r>
      <w:r>
        <w:rPr>
          <w:spacing w:val="-8"/>
        </w:rPr>
        <w:t> </w:t>
      </w:r>
      <w:r>
        <w:rPr>
          <w:spacing w:val="-1"/>
        </w:rPr>
        <w:t>adoption</w:t>
      </w:r>
      <w:r>
        <w:rPr>
          <w:spacing w:val="87"/>
        </w:rPr>
        <w:t> </w:t>
      </w:r>
      <w:r>
        <w:rPr/>
        <w:t>of</w:t>
      </w:r>
      <w:r>
        <w:rPr>
          <w:spacing w:val="-6"/>
        </w:rPr>
        <w:t> </w:t>
      </w:r>
      <w:r>
        <w:rPr/>
        <w:t>CSA</w:t>
      </w:r>
      <w:r>
        <w:rPr>
          <w:spacing w:val="-6"/>
        </w:rPr>
        <w:t> </w:t>
      </w:r>
      <w:r>
        <w:rPr>
          <w:spacing w:val="-1"/>
        </w:rPr>
        <w:t>practices</w:t>
      </w:r>
      <w:r>
        <w:rPr>
          <w:spacing w:val="-3"/>
        </w:rPr>
        <w:t> </w:t>
      </w:r>
      <w:r>
        <w:rPr>
          <w:spacing w:val="-1"/>
        </w:rPr>
        <w:t>exhibit</w:t>
      </w:r>
      <w:r>
        <w:rPr>
          <w:spacing w:val="-5"/>
        </w:rPr>
        <w:t> </w:t>
      </w:r>
      <w:r>
        <w:rPr/>
        <w:t>a</w:t>
      </w:r>
      <w:r>
        <w:rPr>
          <w:spacing w:val="-6"/>
        </w:rPr>
        <w:t> </w:t>
      </w:r>
      <w:r>
        <w:rPr/>
        <w:t>notable</w:t>
      </w:r>
      <w:r>
        <w:rPr>
          <w:spacing w:val="-6"/>
        </w:rPr>
        <w:t> </w:t>
      </w:r>
      <w:r>
        <w:rPr>
          <w:spacing w:val="-1"/>
        </w:rPr>
        <w:t>trend.</w:t>
      </w:r>
      <w:r>
        <w:rPr>
          <w:spacing w:val="-5"/>
        </w:rPr>
        <w:t> </w:t>
      </w:r>
      <w:r>
        <w:rPr/>
        <w:t>According</w:t>
      </w:r>
      <w:r>
        <w:rPr>
          <w:spacing w:val="-6"/>
        </w:rPr>
        <w:t> </w:t>
      </w:r>
      <w:r>
        <w:rPr/>
        <w:t>to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>
          <w:spacing w:val="-1"/>
        </w:rPr>
        <w:t>data</w:t>
      </w:r>
      <w:r>
        <w:rPr>
          <w:spacing w:val="-6"/>
        </w:rPr>
        <w:t> </w:t>
      </w:r>
      <w:r>
        <w:rPr>
          <w:spacing w:val="-1"/>
        </w:rPr>
        <w:t>presented</w:t>
      </w:r>
      <w:r>
        <w:rPr>
          <w:spacing w:val="-6"/>
        </w:rPr>
        <w:t> </w:t>
      </w:r>
      <w:r>
        <w:rPr/>
        <w:t>in</w:t>
      </w:r>
      <w:r>
        <w:rPr>
          <w:spacing w:val="-5"/>
        </w:rPr>
        <w:t> </w:t>
      </w:r>
      <w:r>
        <w:rPr>
          <w:spacing w:val="-1"/>
        </w:rPr>
        <w:t>Figure</w:t>
      </w:r>
      <w:r>
        <w:rPr>
          <w:spacing w:val="-3"/>
        </w:rPr>
        <w:t> </w:t>
      </w:r>
      <w:r>
        <w:rPr/>
        <w:t>7,</w:t>
      </w:r>
      <w:r>
        <w:rPr>
          <w:spacing w:val="-5"/>
        </w:rPr>
        <w:t> </w:t>
      </w:r>
      <w:r>
        <w:rPr/>
        <w:t>a</w:t>
      </w:r>
      <w:r>
        <w:rPr>
          <w:spacing w:val="-6"/>
        </w:rPr>
        <w:t> </w:t>
      </w:r>
      <w:r>
        <w:rPr>
          <w:spacing w:val="-1"/>
        </w:rPr>
        <w:t>significant</w:t>
      </w:r>
      <w:r>
        <w:rPr>
          <w:spacing w:val="81"/>
        </w:rPr>
        <w:t> </w:t>
      </w:r>
      <w:r>
        <w:rPr/>
        <w:t>portion</w:t>
      </w:r>
      <w:r>
        <w:rPr>
          <w:spacing w:val="-10"/>
        </w:rPr>
        <w:t> </w:t>
      </w:r>
      <w:r>
        <w:rPr/>
        <w:t>of</w:t>
      </w:r>
      <w:r>
        <w:rPr>
          <w:spacing w:val="-11"/>
        </w:rPr>
        <w:t> </w:t>
      </w:r>
      <w:r>
        <w:rPr>
          <w:spacing w:val="-1"/>
        </w:rPr>
        <w:t>respondents,</w:t>
      </w:r>
      <w:r>
        <w:rPr>
          <w:spacing w:val="-9"/>
        </w:rPr>
        <w:t> </w:t>
      </w:r>
      <w:r>
        <w:rPr/>
        <w:t>amounting</w:t>
      </w:r>
      <w:r>
        <w:rPr>
          <w:spacing w:val="-10"/>
        </w:rPr>
        <w:t> </w:t>
      </w:r>
      <w:r>
        <w:rPr/>
        <w:t>to</w:t>
      </w:r>
      <w:r>
        <w:rPr>
          <w:spacing w:val="-10"/>
        </w:rPr>
        <w:t> </w:t>
      </w:r>
      <w:r>
        <w:rPr>
          <w:spacing w:val="-1"/>
        </w:rPr>
        <w:t>46.7%,</w:t>
      </w:r>
      <w:r>
        <w:rPr>
          <w:spacing w:val="-10"/>
        </w:rPr>
        <w:t> </w:t>
      </w:r>
      <w:r>
        <w:rPr>
          <w:spacing w:val="-1"/>
        </w:rPr>
        <w:t>perceive</w:t>
      </w:r>
      <w:r>
        <w:rPr>
          <w:spacing w:val="-11"/>
        </w:rPr>
        <w:t> </w:t>
      </w:r>
      <w:r>
        <w:rPr/>
        <w:t>that</w:t>
      </w:r>
      <w:r>
        <w:rPr>
          <w:spacing w:val="-10"/>
        </w:rPr>
        <w:t> </w:t>
      </w:r>
      <w:r>
        <w:rPr/>
        <w:t>these</w:t>
      </w:r>
      <w:r>
        <w:rPr>
          <w:spacing w:val="-11"/>
        </w:rPr>
        <w:t> </w:t>
      </w:r>
      <w:r>
        <w:rPr>
          <w:spacing w:val="-1"/>
        </w:rPr>
        <w:t>variables</w:t>
      </w:r>
      <w:r>
        <w:rPr>
          <w:spacing w:val="-10"/>
        </w:rPr>
        <w:t> </w:t>
      </w:r>
      <w:r>
        <w:rPr/>
        <w:t>have</w:t>
      </w:r>
      <w:r>
        <w:rPr>
          <w:spacing w:val="-11"/>
        </w:rPr>
        <w:t> </w:t>
      </w:r>
      <w:r>
        <w:rPr/>
        <w:t>a</w:t>
      </w:r>
      <w:r>
        <w:rPr>
          <w:spacing w:val="-9"/>
        </w:rPr>
        <w:t> </w:t>
      </w:r>
      <w:r>
        <w:rPr>
          <w:spacing w:val="-1"/>
        </w:rPr>
        <w:t>negligible</w:t>
      </w:r>
      <w:r>
        <w:rPr>
          <w:spacing w:val="-11"/>
        </w:rPr>
        <w:t> </w:t>
      </w:r>
      <w:r>
        <w:rPr>
          <w:spacing w:val="-1"/>
        </w:rPr>
        <w:t>impact</w:t>
      </w:r>
      <w:r>
        <w:rPr>
          <w:spacing w:val="93"/>
        </w:rPr>
        <w:t> </w:t>
      </w:r>
      <w:r>
        <w:rPr/>
        <w:t>on</w:t>
      </w:r>
      <w:r>
        <w:rPr>
          <w:spacing w:val="6"/>
        </w:rPr>
        <w:t> </w:t>
      </w:r>
      <w:r>
        <w:rPr/>
        <w:t>the</w:t>
      </w:r>
      <w:r>
        <w:rPr>
          <w:spacing w:val="6"/>
        </w:rPr>
        <w:t> </w:t>
      </w:r>
      <w:r>
        <w:rPr>
          <w:spacing w:val="-1"/>
        </w:rPr>
        <w:t>adoption</w:t>
      </w:r>
      <w:r>
        <w:rPr>
          <w:spacing w:val="6"/>
        </w:rPr>
        <w:t> </w:t>
      </w:r>
      <w:r>
        <w:rPr>
          <w:spacing w:val="-1"/>
        </w:rPr>
        <w:t>process</w:t>
      </w:r>
      <w:r>
        <w:rPr>
          <w:spacing w:val="9"/>
        </w:rPr>
        <w:t> </w:t>
      </w:r>
      <w:r>
        <w:rPr/>
        <w:t>of</w:t>
      </w:r>
      <w:r>
        <w:rPr>
          <w:spacing w:val="6"/>
        </w:rPr>
        <w:t> </w:t>
      </w:r>
      <w:r>
        <w:rPr/>
        <w:t>CSA</w:t>
      </w:r>
      <w:r>
        <w:rPr>
          <w:spacing w:val="6"/>
        </w:rPr>
        <w:t> </w:t>
      </w:r>
      <w:r>
        <w:rPr>
          <w:spacing w:val="-1"/>
        </w:rPr>
        <w:t>practices</w:t>
      </w:r>
      <w:r>
        <w:rPr>
          <w:spacing w:val="7"/>
        </w:rPr>
        <w:t> </w:t>
      </w:r>
      <w:r>
        <w:rPr/>
        <w:t>in</w:t>
      </w:r>
      <w:r>
        <w:rPr>
          <w:spacing w:val="7"/>
        </w:rPr>
        <w:t> </w:t>
      </w:r>
      <w:r>
        <w:rPr/>
        <w:t>the</w:t>
      </w:r>
      <w:r>
        <w:rPr>
          <w:spacing w:val="6"/>
        </w:rPr>
        <w:t> </w:t>
      </w:r>
      <w:r>
        <w:rPr/>
        <w:t>district.</w:t>
      </w:r>
      <w:r>
        <w:rPr>
          <w:spacing w:val="7"/>
        </w:rPr>
        <w:t> </w:t>
      </w:r>
      <w:r>
        <w:rPr/>
        <w:t>This</w:t>
      </w:r>
      <w:r>
        <w:rPr>
          <w:spacing w:val="7"/>
        </w:rPr>
        <w:t> </w:t>
      </w:r>
      <w:r>
        <w:rPr>
          <w:spacing w:val="-1"/>
        </w:rPr>
        <w:t>result</w:t>
      </w:r>
      <w:r>
        <w:rPr>
          <w:spacing w:val="7"/>
        </w:rPr>
        <w:t> </w:t>
      </w:r>
      <w:r>
        <w:rPr>
          <w:spacing w:val="-1"/>
        </w:rPr>
        <w:t>implies</w:t>
      </w:r>
      <w:r>
        <w:rPr>
          <w:spacing w:val="7"/>
        </w:rPr>
        <w:t> </w:t>
      </w:r>
      <w:r>
        <w:rPr/>
        <w:t>that</w:t>
      </w:r>
      <w:r>
        <w:rPr>
          <w:spacing w:val="6"/>
        </w:rPr>
        <w:t> </w:t>
      </w:r>
      <w:r>
        <w:rPr/>
        <w:t>while</w:t>
      </w:r>
      <w:r>
        <w:rPr>
          <w:spacing w:val="6"/>
        </w:rPr>
        <w:t> </w:t>
      </w:r>
      <w:r>
        <w:rPr>
          <w:spacing w:val="-1"/>
        </w:rPr>
        <w:t>social</w:t>
      </w:r>
      <w:r>
        <w:rPr>
          <w:spacing w:val="6"/>
        </w:rPr>
        <w:t> </w:t>
      </w:r>
      <w:r>
        <w:rPr>
          <w:spacing w:val="-1"/>
        </w:rPr>
        <w:t>and</w:t>
      </w:r>
      <w:r>
        <w:rPr>
          <w:spacing w:val="59"/>
        </w:rPr>
        <w:t> </w:t>
      </w:r>
      <w:r>
        <w:rPr>
          <w:spacing w:val="-1"/>
        </w:rPr>
        <w:t>cultural</w:t>
      </w:r>
      <w:r>
        <w:rPr>
          <w:spacing w:val="-5"/>
        </w:rPr>
        <w:t> </w:t>
      </w:r>
      <w:r>
        <w:rPr>
          <w:spacing w:val="-1"/>
        </w:rPr>
        <w:t>considerations</w:t>
      </w:r>
      <w:r>
        <w:rPr>
          <w:spacing w:val="-5"/>
        </w:rPr>
        <w:t> </w:t>
      </w:r>
      <w:r>
        <w:rPr/>
        <w:t>might</w:t>
      </w:r>
      <w:r>
        <w:rPr>
          <w:spacing w:val="-5"/>
        </w:rPr>
        <w:t> </w:t>
      </w:r>
      <w:r>
        <w:rPr/>
        <w:t>be</w:t>
      </w:r>
      <w:r>
        <w:rPr>
          <w:spacing w:val="-6"/>
        </w:rPr>
        <w:t> </w:t>
      </w:r>
      <w:r>
        <w:rPr/>
        <w:t>important,</w:t>
      </w:r>
      <w:r>
        <w:rPr>
          <w:spacing w:val="-5"/>
        </w:rPr>
        <w:t> </w:t>
      </w:r>
      <w:r>
        <w:rPr/>
        <w:t>they</w:t>
      </w:r>
      <w:r>
        <w:rPr>
          <w:spacing w:val="-6"/>
        </w:rPr>
        <w:t> </w:t>
      </w:r>
      <w:r>
        <w:rPr>
          <w:spacing w:val="-1"/>
        </w:rPr>
        <w:t>might</w:t>
      </w:r>
      <w:r>
        <w:rPr>
          <w:spacing w:val="-5"/>
        </w:rPr>
        <w:t> </w:t>
      </w:r>
      <w:r>
        <w:rPr/>
        <w:t>not</w:t>
      </w:r>
      <w:r>
        <w:rPr>
          <w:spacing w:val="-5"/>
        </w:rPr>
        <w:t> </w:t>
      </w:r>
      <w:r>
        <w:rPr/>
        <w:t>be</w:t>
      </w:r>
      <w:r>
        <w:rPr>
          <w:spacing w:val="-6"/>
        </w:rPr>
        <w:t> </w:t>
      </w:r>
      <w:r>
        <w:rPr/>
        <w:t>the</w:t>
      </w:r>
      <w:r>
        <w:rPr>
          <w:spacing w:val="-6"/>
        </w:rPr>
        <w:t> </w:t>
      </w:r>
      <w:r>
        <w:rPr/>
        <w:t>biggest</w:t>
      </w:r>
      <w:r>
        <w:rPr>
          <w:spacing w:val="-5"/>
        </w:rPr>
        <w:t> </w:t>
      </w:r>
      <w:r>
        <w:rPr>
          <w:spacing w:val="-1"/>
        </w:rPr>
        <w:t>obstacles</w:t>
      </w:r>
      <w:r>
        <w:rPr>
          <w:spacing w:val="-6"/>
        </w:rPr>
        <w:t> </w:t>
      </w:r>
      <w:r>
        <w:rPr/>
        <w:t>to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>
          <w:spacing w:val="-1"/>
        </w:rPr>
        <w:t>adoption</w:t>
      </w:r>
      <w:r>
        <w:rPr>
          <w:spacing w:val="63"/>
        </w:rPr>
        <w:t> </w:t>
      </w:r>
      <w:r>
        <w:rPr/>
        <w:t>of</w:t>
      </w:r>
      <w:r>
        <w:rPr>
          <w:spacing w:val="11"/>
        </w:rPr>
        <w:t> </w:t>
      </w:r>
      <w:r>
        <w:rPr/>
        <w:t>CSA</w:t>
      </w:r>
      <w:r>
        <w:rPr>
          <w:spacing w:val="11"/>
        </w:rPr>
        <w:t> </w:t>
      </w:r>
      <w:r>
        <w:rPr/>
        <w:t>in</w:t>
      </w:r>
      <w:r>
        <w:rPr>
          <w:spacing w:val="12"/>
        </w:rPr>
        <w:t> </w:t>
      </w:r>
      <w:r>
        <w:rPr/>
        <w:t>the</w:t>
      </w:r>
      <w:r>
        <w:rPr>
          <w:spacing w:val="11"/>
        </w:rPr>
        <w:t> </w:t>
      </w:r>
      <w:r>
        <w:rPr>
          <w:spacing w:val="-1"/>
        </w:rPr>
        <w:t>area.</w:t>
      </w:r>
      <w:r>
        <w:rPr>
          <w:spacing w:val="13"/>
        </w:rPr>
        <w:t> </w:t>
      </w:r>
      <w:r>
        <w:rPr>
          <w:spacing w:val="-1"/>
        </w:rPr>
        <w:t>However,</w:t>
      </w:r>
      <w:r>
        <w:rPr>
          <w:spacing w:val="11"/>
        </w:rPr>
        <w:t> </w:t>
      </w:r>
      <w:r>
        <w:rPr/>
        <w:t>social</w:t>
      </w:r>
      <w:r>
        <w:rPr>
          <w:spacing w:val="11"/>
        </w:rPr>
        <w:t> </w:t>
      </w:r>
      <w:r>
        <w:rPr>
          <w:spacing w:val="-1"/>
        </w:rPr>
        <w:t>and</w:t>
      </w:r>
      <w:r>
        <w:rPr>
          <w:spacing w:val="13"/>
        </w:rPr>
        <w:t> </w:t>
      </w:r>
      <w:r>
        <w:rPr>
          <w:spacing w:val="-1"/>
        </w:rPr>
        <w:t>cultural</w:t>
      </w:r>
      <w:r>
        <w:rPr>
          <w:spacing w:val="14"/>
        </w:rPr>
        <w:t> </w:t>
      </w:r>
      <w:r>
        <w:rPr>
          <w:spacing w:val="-1"/>
        </w:rPr>
        <w:t>issues</w:t>
      </w:r>
      <w:r>
        <w:rPr>
          <w:spacing w:val="12"/>
        </w:rPr>
        <w:t> </w:t>
      </w:r>
      <w:r>
        <w:rPr/>
        <w:t>may</w:t>
      </w:r>
      <w:r>
        <w:rPr>
          <w:spacing w:val="11"/>
        </w:rPr>
        <w:t> </w:t>
      </w:r>
      <w:r>
        <w:rPr/>
        <w:t>still</w:t>
      </w:r>
      <w:r>
        <w:rPr>
          <w:spacing w:val="12"/>
        </w:rPr>
        <w:t> </w:t>
      </w:r>
      <w:r>
        <w:rPr>
          <w:spacing w:val="-1"/>
        </w:rPr>
        <w:t>have</w:t>
      </w:r>
      <w:r>
        <w:rPr>
          <w:spacing w:val="10"/>
        </w:rPr>
        <w:t> </w:t>
      </w:r>
      <w:r>
        <w:rPr/>
        <w:t>a</w:t>
      </w:r>
      <w:r>
        <w:rPr>
          <w:spacing w:val="12"/>
        </w:rPr>
        <w:t> </w:t>
      </w:r>
      <w:r>
        <w:rPr>
          <w:spacing w:val="-1"/>
        </w:rPr>
        <w:t>considerable</w:t>
      </w:r>
      <w:r>
        <w:rPr>
          <w:spacing w:val="11"/>
        </w:rPr>
        <w:t> </w:t>
      </w:r>
      <w:r>
        <w:rPr/>
        <w:t>impact</w:t>
      </w:r>
      <w:r>
        <w:rPr>
          <w:spacing w:val="12"/>
        </w:rPr>
        <w:t> </w:t>
      </w:r>
      <w:r>
        <w:rPr/>
        <w:t>on</w:t>
      </w:r>
      <w:r>
        <w:rPr>
          <w:spacing w:val="73"/>
        </w:rPr>
        <w:t> </w:t>
      </w:r>
      <w:r>
        <w:rPr>
          <w:spacing w:val="-1"/>
        </w:rPr>
        <w:t>farmers'</w:t>
      </w:r>
      <w:r>
        <w:rPr>
          <w:spacing w:val="15"/>
        </w:rPr>
        <w:t> </w:t>
      </w:r>
      <w:r>
        <w:rPr>
          <w:spacing w:val="-1"/>
        </w:rPr>
        <w:t>decisions</w:t>
      </w:r>
      <w:r>
        <w:rPr>
          <w:spacing w:val="14"/>
        </w:rPr>
        <w:t> </w:t>
      </w:r>
      <w:r>
        <w:rPr/>
        <w:t>to</w:t>
      </w:r>
      <w:r>
        <w:rPr>
          <w:spacing w:val="14"/>
        </w:rPr>
        <w:t> </w:t>
      </w:r>
      <w:r>
        <w:rPr/>
        <w:t>adopt</w:t>
      </w:r>
      <w:r>
        <w:rPr>
          <w:spacing w:val="14"/>
        </w:rPr>
        <w:t> </w:t>
      </w:r>
      <w:r>
        <w:rPr/>
        <w:t>CSA</w:t>
      </w:r>
      <w:r>
        <w:rPr>
          <w:spacing w:val="13"/>
        </w:rPr>
        <w:t> </w:t>
      </w:r>
      <w:r>
        <w:rPr>
          <w:spacing w:val="-1"/>
        </w:rPr>
        <w:t>practices</w:t>
      </w:r>
      <w:r>
        <w:rPr>
          <w:spacing w:val="14"/>
        </w:rPr>
        <w:t> </w:t>
      </w:r>
      <w:r>
        <w:rPr>
          <w:spacing w:val="-1"/>
        </w:rPr>
        <w:t>(Khoza</w:t>
      </w:r>
      <w:r>
        <w:rPr>
          <w:spacing w:val="15"/>
        </w:rPr>
        <w:t> </w:t>
      </w:r>
      <w:r>
        <w:rPr>
          <w:spacing w:val="-1"/>
        </w:rPr>
        <w:t>et</w:t>
      </w:r>
      <w:r>
        <w:rPr>
          <w:spacing w:val="14"/>
        </w:rPr>
        <w:t> </w:t>
      </w:r>
      <w:r>
        <w:rPr>
          <w:spacing w:val="-1"/>
        </w:rPr>
        <w:t>al.,</w:t>
      </w:r>
      <w:r>
        <w:rPr>
          <w:spacing w:val="14"/>
        </w:rPr>
        <w:t> </w:t>
      </w:r>
      <w:r>
        <w:rPr>
          <w:spacing w:val="-1"/>
        </w:rPr>
        <w:t>2021).</w:t>
      </w:r>
      <w:r>
        <w:rPr>
          <w:spacing w:val="14"/>
        </w:rPr>
        <w:t> </w:t>
      </w:r>
      <w:r>
        <w:rPr/>
        <w:t>As</w:t>
      </w:r>
      <w:r>
        <w:rPr>
          <w:spacing w:val="13"/>
        </w:rPr>
        <w:t> </w:t>
      </w:r>
      <w:r>
        <w:rPr/>
        <w:t>indicated</w:t>
      </w:r>
      <w:r>
        <w:rPr>
          <w:spacing w:val="13"/>
        </w:rPr>
        <w:t> </w:t>
      </w:r>
      <w:r>
        <w:rPr/>
        <w:t>in</w:t>
      </w:r>
      <w:r>
        <w:rPr>
          <w:spacing w:val="14"/>
        </w:rPr>
        <w:t> </w:t>
      </w:r>
      <w:r>
        <w:rPr/>
        <w:t>the</w:t>
      </w:r>
      <w:r>
        <w:rPr>
          <w:spacing w:val="13"/>
        </w:rPr>
        <w:t> </w:t>
      </w:r>
      <w:r>
        <w:rPr/>
        <w:t>table</w:t>
      </w:r>
      <w:r>
        <w:rPr>
          <w:spacing w:val="13"/>
        </w:rPr>
        <w:t> </w:t>
      </w:r>
      <w:r>
        <w:rPr/>
        <w:t>below,</w:t>
      </w:r>
    </w:p>
    <w:p>
      <w:pPr>
        <w:pStyle w:val="BodyText"/>
        <w:spacing w:line="480" w:lineRule="auto" w:before="10"/>
        <w:ind w:right="115"/>
        <w:jc w:val="both"/>
      </w:pPr>
      <w:r>
        <w:rPr/>
        <w:t>30.8</w:t>
      </w:r>
      <w:r>
        <w:rPr>
          <w:spacing w:val="14"/>
        </w:rPr>
        <w:t> </w:t>
      </w:r>
      <w:r>
        <w:rPr/>
        <w:t>%</w:t>
      </w:r>
      <w:r>
        <w:rPr>
          <w:spacing w:val="13"/>
        </w:rPr>
        <w:t> </w:t>
      </w:r>
      <w:r>
        <w:rPr/>
        <w:t>of</w:t>
      </w:r>
      <w:r>
        <w:rPr>
          <w:spacing w:val="13"/>
        </w:rPr>
        <w:t> </w:t>
      </w:r>
      <w:r>
        <w:rPr/>
        <w:t>the</w:t>
      </w:r>
      <w:r>
        <w:rPr>
          <w:spacing w:val="13"/>
        </w:rPr>
        <w:t> </w:t>
      </w:r>
      <w:r>
        <w:rPr/>
        <w:t>respondents</w:t>
      </w:r>
      <w:r>
        <w:rPr>
          <w:spacing w:val="14"/>
        </w:rPr>
        <w:t> </w:t>
      </w:r>
      <w:r>
        <w:rPr>
          <w:spacing w:val="-1"/>
        </w:rPr>
        <w:t>believe</w:t>
      </w:r>
      <w:r>
        <w:rPr>
          <w:spacing w:val="13"/>
        </w:rPr>
        <w:t> </w:t>
      </w:r>
      <w:r>
        <w:rPr/>
        <w:t>that</w:t>
      </w:r>
      <w:r>
        <w:rPr>
          <w:spacing w:val="14"/>
        </w:rPr>
        <w:t> </w:t>
      </w:r>
      <w:r>
        <w:rPr/>
        <w:t>social</w:t>
      </w:r>
      <w:r>
        <w:rPr>
          <w:spacing w:val="14"/>
        </w:rPr>
        <w:t> </w:t>
      </w:r>
      <w:r>
        <w:rPr>
          <w:spacing w:val="-1"/>
        </w:rPr>
        <w:t>and</w:t>
      </w:r>
      <w:r>
        <w:rPr>
          <w:spacing w:val="16"/>
        </w:rPr>
        <w:t> </w:t>
      </w:r>
      <w:r>
        <w:rPr>
          <w:spacing w:val="-1"/>
        </w:rPr>
        <w:t>cultural</w:t>
      </w:r>
      <w:r>
        <w:rPr>
          <w:spacing w:val="14"/>
        </w:rPr>
        <w:t> </w:t>
      </w:r>
      <w:r>
        <w:rPr>
          <w:spacing w:val="-1"/>
        </w:rPr>
        <w:t>variables</w:t>
      </w:r>
      <w:r>
        <w:rPr>
          <w:spacing w:val="16"/>
        </w:rPr>
        <w:t> </w:t>
      </w:r>
      <w:r>
        <w:rPr>
          <w:spacing w:val="-1"/>
        </w:rPr>
        <w:t>are</w:t>
      </w:r>
      <w:r>
        <w:rPr>
          <w:spacing w:val="12"/>
        </w:rPr>
        <w:t> </w:t>
      </w:r>
      <w:r>
        <w:rPr>
          <w:spacing w:val="-1"/>
        </w:rPr>
        <w:t>moderately</w:t>
      </w:r>
      <w:r>
        <w:rPr>
          <w:spacing w:val="14"/>
        </w:rPr>
        <w:t> </w:t>
      </w:r>
      <w:r>
        <w:rPr>
          <w:spacing w:val="-1"/>
        </w:rPr>
        <w:t>important</w:t>
      </w:r>
      <w:r>
        <w:rPr>
          <w:spacing w:val="14"/>
        </w:rPr>
        <w:t> </w:t>
      </w:r>
      <w:r>
        <w:rPr/>
        <w:t>in</w:t>
      </w:r>
      <w:r>
        <w:rPr>
          <w:spacing w:val="83"/>
        </w:rPr>
        <w:t> </w:t>
      </w:r>
      <w:r>
        <w:rPr>
          <w:spacing w:val="-1"/>
        </w:rPr>
        <w:t>preventing</w:t>
      </w:r>
      <w:r>
        <w:rPr>
          <w:spacing w:val="16"/>
        </w:rPr>
        <w:t> </w:t>
      </w:r>
      <w:r>
        <w:rPr/>
        <w:t>CSA</w:t>
      </w:r>
      <w:r>
        <w:rPr>
          <w:spacing w:val="16"/>
        </w:rPr>
        <w:t> </w:t>
      </w:r>
      <w:r>
        <w:rPr>
          <w:spacing w:val="-1"/>
        </w:rPr>
        <w:t>adoption.</w:t>
      </w:r>
      <w:r>
        <w:rPr>
          <w:spacing w:val="16"/>
        </w:rPr>
        <w:t> </w:t>
      </w:r>
      <w:r>
        <w:rPr>
          <w:spacing w:val="-1"/>
        </w:rPr>
        <w:t>These</w:t>
      </w:r>
      <w:r>
        <w:rPr>
          <w:spacing w:val="15"/>
        </w:rPr>
        <w:t> </w:t>
      </w:r>
      <w:r>
        <w:rPr/>
        <w:t>findings</w:t>
      </w:r>
      <w:r>
        <w:rPr>
          <w:spacing w:val="17"/>
        </w:rPr>
        <w:t> </w:t>
      </w:r>
      <w:r>
        <w:rPr>
          <w:spacing w:val="-1"/>
        </w:rPr>
        <w:t>are</w:t>
      </w:r>
      <w:r>
        <w:rPr>
          <w:spacing w:val="14"/>
        </w:rPr>
        <w:t> </w:t>
      </w:r>
      <w:r>
        <w:rPr/>
        <w:t>in</w:t>
      </w:r>
      <w:r>
        <w:rPr>
          <w:spacing w:val="19"/>
        </w:rPr>
        <w:t> </w:t>
      </w:r>
      <w:r>
        <w:rPr/>
        <w:t>line</w:t>
      </w:r>
      <w:r>
        <w:rPr>
          <w:spacing w:val="15"/>
        </w:rPr>
        <w:t> </w:t>
      </w:r>
      <w:r>
        <w:rPr/>
        <w:t>with</w:t>
      </w:r>
      <w:r>
        <w:rPr>
          <w:spacing w:val="17"/>
        </w:rPr>
        <w:t> </w:t>
      </w:r>
      <w:r>
        <w:rPr>
          <w:spacing w:val="-1"/>
        </w:rPr>
        <w:t>Acevedo</w:t>
      </w:r>
      <w:r>
        <w:rPr>
          <w:spacing w:val="16"/>
        </w:rPr>
        <w:t> </w:t>
      </w:r>
      <w:r>
        <w:rPr>
          <w:spacing w:val="-1"/>
        </w:rPr>
        <w:t>et</w:t>
      </w:r>
      <w:r>
        <w:rPr>
          <w:spacing w:val="17"/>
        </w:rPr>
        <w:t> </w:t>
      </w:r>
      <w:r>
        <w:rPr>
          <w:spacing w:val="-1"/>
        </w:rPr>
        <w:t>al.</w:t>
      </w:r>
      <w:r>
        <w:rPr>
          <w:spacing w:val="19"/>
        </w:rPr>
        <w:t> </w:t>
      </w:r>
      <w:r>
        <w:rPr>
          <w:spacing w:val="-1"/>
        </w:rPr>
        <w:t>(2020)</w:t>
      </w:r>
      <w:r>
        <w:rPr>
          <w:spacing w:val="15"/>
        </w:rPr>
        <w:t> </w:t>
      </w:r>
      <w:r>
        <w:rPr/>
        <w:t>findings</w:t>
      </w:r>
      <w:r>
        <w:rPr>
          <w:spacing w:val="17"/>
        </w:rPr>
        <w:t> </w:t>
      </w:r>
      <w:r>
        <w:rPr>
          <w:spacing w:val="-1"/>
        </w:rPr>
        <w:t>which</w:t>
      </w:r>
      <w:r>
        <w:rPr>
          <w:spacing w:val="71"/>
        </w:rPr>
        <w:t> </w:t>
      </w:r>
      <w:r>
        <w:rPr/>
        <w:t>found</w:t>
      </w:r>
      <w:r>
        <w:rPr>
          <w:spacing w:val="15"/>
        </w:rPr>
        <w:t> </w:t>
      </w:r>
      <w:r>
        <w:rPr/>
        <w:t>that</w:t>
      </w:r>
      <w:r>
        <w:rPr>
          <w:spacing w:val="16"/>
        </w:rPr>
        <w:t> </w:t>
      </w:r>
      <w:r>
        <w:rPr>
          <w:spacing w:val="-1"/>
        </w:rPr>
        <w:t>about</w:t>
      </w:r>
      <w:r>
        <w:rPr>
          <w:spacing w:val="17"/>
        </w:rPr>
        <w:t> </w:t>
      </w:r>
      <w:r>
        <w:rPr/>
        <w:t>31%</w:t>
      </w:r>
      <w:r>
        <w:rPr>
          <w:spacing w:val="15"/>
        </w:rPr>
        <w:t> </w:t>
      </w:r>
      <w:r>
        <w:rPr/>
        <w:t>of</w:t>
      </w:r>
      <w:r>
        <w:rPr>
          <w:spacing w:val="15"/>
        </w:rPr>
        <w:t> </w:t>
      </w:r>
      <w:r>
        <w:rPr/>
        <w:t>the</w:t>
      </w:r>
      <w:r>
        <w:rPr>
          <w:spacing w:val="16"/>
        </w:rPr>
        <w:t> </w:t>
      </w:r>
      <w:r>
        <w:rPr>
          <w:spacing w:val="-1"/>
        </w:rPr>
        <w:t>respondents</w:t>
      </w:r>
      <w:r>
        <w:rPr>
          <w:spacing w:val="17"/>
        </w:rPr>
        <w:t> </w:t>
      </w:r>
      <w:r>
        <w:rPr>
          <w:spacing w:val="-1"/>
        </w:rPr>
        <w:t>agree</w:t>
      </w:r>
      <w:r>
        <w:rPr>
          <w:spacing w:val="15"/>
        </w:rPr>
        <w:t> </w:t>
      </w:r>
      <w:r>
        <w:rPr/>
        <w:t>that</w:t>
      </w:r>
      <w:r>
        <w:rPr>
          <w:spacing w:val="17"/>
        </w:rPr>
        <w:t> </w:t>
      </w:r>
      <w:r>
        <w:rPr>
          <w:spacing w:val="-1"/>
        </w:rPr>
        <w:t>social</w:t>
      </w:r>
      <w:r>
        <w:rPr>
          <w:spacing w:val="16"/>
        </w:rPr>
        <w:t> </w:t>
      </w:r>
      <w:r>
        <w:rPr>
          <w:spacing w:val="-1"/>
        </w:rPr>
        <w:t>and</w:t>
      </w:r>
      <w:r>
        <w:rPr>
          <w:spacing w:val="16"/>
        </w:rPr>
        <w:t> </w:t>
      </w:r>
      <w:r>
        <w:rPr/>
        <w:t>cultural</w:t>
      </w:r>
      <w:r>
        <w:rPr>
          <w:spacing w:val="17"/>
        </w:rPr>
        <w:t> </w:t>
      </w:r>
      <w:r>
        <w:rPr>
          <w:spacing w:val="-1"/>
        </w:rPr>
        <w:t>variables</w:t>
      </w:r>
      <w:r>
        <w:rPr>
          <w:spacing w:val="16"/>
        </w:rPr>
        <w:t> </w:t>
      </w:r>
      <w:r>
        <w:rPr>
          <w:spacing w:val="-1"/>
        </w:rPr>
        <w:t>are</w:t>
      </w:r>
      <w:r>
        <w:rPr>
          <w:spacing w:val="14"/>
        </w:rPr>
        <w:t> </w:t>
      </w:r>
      <w:r>
        <w:rPr>
          <w:spacing w:val="-1"/>
        </w:rPr>
        <w:t>moderately</w:t>
      </w:r>
      <w:r>
        <w:rPr>
          <w:spacing w:val="89"/>
        </w:rPr>
        <w:t> </w:t>
      </w:r>
      <w:r>
        <w:rPr>
          <w:spacing w:val="-1"/>
        </w:rPr>
        <w:t>important</w:t>
      </w:r>
      <w:r>
        <w:rPr>
          <w:spacing w:val="2"/>
        </w:rPr>
        <w:t> </w:t>
      </w:r>
      <w:r>
        <w:rPr/>
        <w:t>in</w:t>
      </w:r>
      <w:r>
        <w:rPr>
          <w:spacing w:val="2"/>
        </w:rPr>
        <w:t> </w:t>
      </w:r>
      <w:r>
        <w:rPr/>
        <w:t>the</w:t>
      </w:r>
      <w:r>
        <w:rPr>
          <w:spacing w:val="1"/>
        </w:rPr>
        <w:t> </w:t>
      </w:r>
      <w:r>
        <w:rPr>
          <w:spacing w:val="-1"/>
        </w:rPr>
        <w:t>adoption</w:t>
      </w:r>
      <w:r>
        <w:rPr>
          <w:spacing w:val="4"/>
        </w:rPr>
        <w:t> </w:t>
      </w:r>
      <w:r>
        <w:rPr/>
        <w:t>of</w:t>
      </w:r>
      <w:r>
        <w:rPr>
          <w:spacing w:val="1"/>
        </w:rPr>
        <w:t> </w:t>
      </w:r>
      <w:r>
        <w:rPr/>
        <w:t>CSA</w:t>
      </w:r>
      <w:r>
        <w:rPr>
          <w:spacing w:val="1"/>
        </w:rPr>
        <w:t> </w:t>
      </w:r>
      <w:r>
        <w:rPr>
          <w:spacing w:val="-1"/>
        </w:rPr>
        <w:t>practices.</w:t>
      </w:r>
      <w:r>
        <w:rPr>
          <w:spacing w:val="4"/>
        </w:rPr>
        <w:t> </w:t>
      </w:r>
      <w:r>
        <w:rPr/>
        <w:t>The study</w:t>
      </w:r>
      <w:r>
        <w:rPr>
          <w:spacing w:val="2"/>
        </w:rPr>
        <w:t> </w:t>
      </w:r>
      <w:r>
        <w:rPr/>
        <w:t>found</w:t>
      </w:r>
      <w:r>
        <w:rPr>
          <w:spacing w:val="1"/>
        </w:rPr>
        <w:t> </w:t>
      </w:r>
      <w:r>
        <w:rPr/>
        <w:t>that,</w:t>
      </w:r>
      <w:r>
        <w:rPr>
          <w:spacing w:val="2"/>
        </w:rPr>
        <w:t> </w:t>
      </w:r>
      <w:r>
        <w:rPr/>
        <w:t>only</w:t>
      </w:r>
      <w:r>
        <w:rPr>
          <w:spacing w:val="2"/>
        </w:rPr>
        <w:t> </w:t>
      </w:r>
      <w:r>
        <w:rPr/>
        <w:t>13%</w:t>
      </w:r>
      <w:r>
        <w:rPr>
          <w:spacing w:val="1"/>
        </w:rPr>
        <w:t> </w:t>
      </w:r>
      <w:r>
        <w:rPr/>
        <w:t>of</w:t>
      </w:r>
      <w:r>
        <w:rPr>
          <w:spacing w:val="3"/>
        </w:rPr>
        <w:t> </w:t>
      </w:r>
      <w:r>
        <w:rPr>
          <w:spacing w:val="-1"/>
        </w:rPr>
        <w:t>respondents</w:t>
      </w:r>
      <w:r>
        <w:rPr>
          <w:spacing w:val="2"/>
        </w:rPr>
        <w:t> </w:t>
      </w:r>
      <w:r>
        <w:rPr/>
        <w:t>think</w:t>
      </w:r>
      <w:r>
        <w:rPr>
          <w:spacing w:val="67"/>
        </w:rPr>
        <w:t> </w:t>
      </w:r>
      <w:r>
        <w:rPr>
          <w:spacing w:val="-1"/>
        </w:rPr>
        <w:t>social</w:t>
      </w:r>
      <w:r>
        <w:rPr>
          <w:spacing w:val="45"/>
        </w:rPr>
        <w:t> </w:t>
      </w:r>
      <w:r>
        <w:rPr>
          <w:spacing w:val="-1"/>
        </w:rPr>
        <w:t>and</w:t>
      </w:r>
      <w:r>
        <w:rPr>
          <w:spacing w:val="45"/>
        </w:rPr>
        <w:t> </w:t>
      </w:r>
      <w:r>
        <w:rPr>
          <w:spacing w:val="-1"/>
        </w:rPr>
        <w:t>cultural</w:t>
      </w:r>
      <w:r>
        <w:rPr>
          <w:spacing w:val="45"/>
        </w:rPr>
        <w:t> </w:t>
      </w:r>
      <w:r>
        <w:rPr>
          <w:spacing w:val="-1"/>
        </w:rPr>
        <w:t>barriers</w:t>
      </w:r>
      <w:r>
        <w:rPr>
          <w:spacing w:val="44"/>
        </w:rPr>
        <w:t> </w:t>
      </w:r>
      <w:r>
        <w:rPr/>
        <w:t>to</w:t>
      </w:r>
      <w:r>
        <w:rPr>
          <w:spacing w:val="45"/>
        </w:rPr>
        <w:t> </w:t>
      </w:r>
      <w:r>
        <w:rPr/>
        <w:t>CSA</w:t>
      </w:r>
      <w:r>
        <w:rPr>
          <w:spacing w:val="44"/>
        </w:rPr>
        <w:t> </w:t>
      </w:r>
      <w:r>
        <w:rPr>
          <w:spacing w:val="-1"/>
        </w:rPr>
        <w:t>adoption</w:t>
      </w:r>
      <w:r>
        <w:rPr>
          <w:spacing w:val="45"/>
        </w:rPr>
        <w:t> </w:t>
      </w:r>
      <w:r>
        <w:rPr>
          <w:spacing w:val="-1"/>
        </w:rPr>
        <w:t>are</w:t>
      </w:r>
      <w:r>
        <w:rPr>
          <w:spacing w:val="43"/>
        </w:rPr>
        <w:t> </w:t>
      </w:r>
      <w:r>
        <w:rPr>
          <w:spacing w:val="-1"/>
        </w:rPr>
        <w:t>significant,</w:t>
      </w:r>
      <w:r>
        <w:rPr>
          <w:spacing w:val="45"/>
        </w:rPr>
        <w:t> </w:t>
      </w:r>
      <w:r>
        <w:rPr/>
        <w:t>while</w:t>
      </w:r>
      <w:r>
        <w:rPr>
          <w:spacing w:val="44"/>
        </w:rPr>
        <w:t> </w:t>
      </w:r>
      <w:r>
        <w:rPr/>
        <w:t>9.5%</w:t>
      </w:r>
      <w:r>
        <w:rPr>
          <w:spacing w:val="44"/>
        </w:rPr>
        <w:t> </w:t>
      </w:r>
      <w:r>
        <w:rPr/>
        <w:t>think</w:t>
      </w:r>
      <w:r>
        <w:rPr>
          <w:spacing w:val="45"/>
        </w:rPr>
        <w:t> </w:t>
      </w:r>
      <w:r>
        <w:rPr/>
        <w:t>they</w:t>
      </w:r>
      <w:r>
        <w:rPr>
          <w:spacing w:val="44"/>
        </w:rPr>
        <w:t> </w:t>
      </w:r>
      <w:r>
        <w:rPr>
          <w:spacing w:val="-1"/>
        </w:rPr>
        <w:t>are</w:t>
      </w:r>
      <w:r>
        <w:rPr>
          <w:spacing w:val="43"/>
        </w:rPr>
        <w:t> </w:t>
      </w:r>
      <w:r>
        <w:rPr>
          <w:spacing w:val="-1"/>
        </w:rPr>
        <w:t>very</w:t>
      </w:r>
      <w:r>
        <w:rPr>
          <w:spacing w:val="83"/>
        </w:rPr>
        <w:t> </w:t>
      </w:r>
      <w:r>
        <w:rPr>
          <w:spacing w:val="-1"/>
        </w:rPr>
        <w:t>significant.</w:t>
      </w:r>
      <w:r>
        <w:rPr>
          <w:spacing w:val="21"/>
        </w:rPr>
        <w:t> </w:t>
      </w:r>
      <w:r>
        <w:rPr>
          <w:spacing w:val="-1"/>
        </w:rPr>
        <w:t>According</w:t>
      </w:r>
      <w:r>
        <w:rPr>
          <w:spacing w:val="21"/>
        </w:rPr>
        <w:t> </w:t>
      </w:r>
      <w:r>
        <w:rPr/>
        <w:t>to</w:t>
      </w:r>
      <w:r>
        <w:rPr>
          <w:spacing w:val="24"/>
        </w:rPr>
        <w:t> </w:t>
      </w:r>
      <w:r>
        <w:rPr/>
        <w:t>these</w:t>
      </w:r>
      <w:r>
        <w:rPr>
          <w:spacing w:val="20"/>
        </w:rPr>
        <w:t> </w:t>
      </w:r>
      <w:r>
        <w:rPr/>
        <w:t>results,</w:t>
      </w:r>
      <w:r>
        <w:rPr>
          <w:spacing w:val="21"/>
        </w:rPr>
        <w:t> </w:t>
      </w:r>
      <w:r>
        <w:rPr>
          <w:spacing w:val="-1"/>
        </w:rPr>
        <w:t>social</w:t>
      </w:r>
      <w:r>
        <w:rPr>
          <w:spacing w:val="21"/>
        </w:rPr>
        <w:t> </w:t>
      </w:r>
      <w:r>
        <w:rPr>
          <w:spacing w:val="-1"/>
        </w:rPr>
        <w:t>and</w:t>
      </w:r>
      <w:r>
        <w:rPr>
          <w:spacing w:val="23"/>
        </w:rPr>
        <w:t> </w:t>
      </w:r>
      <w:r>
        <w:rPr>
          <w:spacing w:val="-1"/>
        </w:rPr>
        <w:t>cultural</w:t>
      </w:r>
      <w:r>
        <w:rPr>
          <w:spacing w:val="21"/>
        </w:rPr>
        <w:t> </w:t>
      </w:r>
      <w:r>
        <w:rPr>
          <w:spacing w:val="-1"/>
        </w:rPr>
        <w:t>concerns</w:t>
      </w:r>
      <w:r>
        <w:rPr>
          <w:spacing w:val="23"/>
        </w:rPr>
        <w:t> </w:t>
      </w:r>
      <w:r>
        <w:rPr/>
        <w:t>may</w:t>
      </w:r>
      <w:r>
        <w:rPr>
          <w:spacing w:val="20"/>
        </w:rPr>
        <w:t> </w:t>
      </w:r>
      <w:r>
        <w:rPr>
          <w:spacing w:val="1"/>
        </w:rPr>
        <w:t>be</w:t>
      </w:r>
      <w:r>
        <w:rPr>
          <w:spacing w:val="20"/>
        </w:rPr>
        <w:t> </w:t>
      </w:r>
      <w:r>
        <w:rPr>
          <w:spacing w:val="-1"/>
        </w:rPr>
        <w:t>significant</w:t>
      </w:r>
      <w:r>
        <w:rPr>
          <w:spacing w:val="21"/>
        </w:rPr>
        <w:t> </w:t>
      </w:r>
      <w:r>
        <w:rPr/>
        <w:t>in</w:t>
      </w:r>
      <w:r>
        <w:rPr>
          <w:spacing w:val="21"/>
        </w:rPr>
        <w:t> </w:t>
      </w:r>
      <w:r>
        <w:rPr/>
        <w:t>some</w:t>
      </w:r>
      <w:r>
        <w:rPr>
          <w:spacing w:val="95"/>
        </w:rPr>
        <w:t> </w:t>
      </w:r>
      <w:r>
        <w:rPr>
          <w:spacing w:val="-1"/>
        </w:rPr>
        <w:t>cases,</w:t>
      </w:r>
      <w:r>
        <w:rPr>
          <w:spacing w:val="2"/>
        </w:rPr>
        <w:t> </w:t>
      </w:r>
      <w:r>
        <w:rPr/>
        <w:t>but</w:t>
      </w:r>
      <w:r>
        <w:rPr>
          <w:spacing w:val="2"/>
        </w:rPr>
        <w:t> </w:t>
      </w:r>
      <w:r>
        <w:rPr/>
        <w:t>they</w:t>
      </w:r>
      <w:r>
        <w:rPr>
          <w:spacing w:val="3"/>
        </w:rPr>
        <w:t> </w:t>
      </w:r>
      <w:r>
        <w:rPr/>
        <w:t>may</w:t>
      </w:r>
      <w:r>
        <w:rPr>
          <w:spacing w:val="1"/>
        </w:rPr>
        <w:t> </w:t>
      </w:r>
      <w:r>
        <w:rPr/>
        <w:t>not</w:t>
      </w:r>
      <w:r>
        <w:rPr>
          <w:spacing w:val="2"/>
        </w:rPr>
        <w:t> </w:t>
      </w:r>
      <w:r>
        <w:rPr>
          <w:spacing w:val="1"/>
        </w:rPr>
        <w:t>be </w:t>
      </w:r>
      <w:r>
        <w:rPr/>
        <w:t>the</w:t>
      </w:r>
      <w:r>
        <w:rPr>
          <w:spacing w:val="1"/>
        </w:rPr>
        <w:t> </w:t>
      </w:r>
      <w:r>
        <w:rPr/>
        <w:t>biggest</w:t>
      </w:r>
      <w:r>
        <w:rPr>
          <w:spacing w:val="2"/>
        </w:rPr>
        <w:t> </w:t>
      </w:r>
      <w:r>
        <w:rPr/>
        <w:t>obstacles</w:t>
      </w:r>
      <w:r>
        <w:rPr>
          <w:spacing w:val="1"/>
        </w:rPr>
        <w:t> </w:t>
      </w:r>
      <w:r>
        <w:rPr/>
        <w:t>to</w:t>
      </w:r>
      <w:r>
        <w:rPr>
          <w:spacing w:val="4"/>
        </w:rPr>
        <w:t> </w:t>
      </w:r>
      <w:r>
        <w:rPr/>
        <w:t>CSA</w:t>
      </w:r>
      <w:r>
        <w:rPr>
          <w:spacing w:val="1"/>
        </w:rPr>
        <w:t> </w:t>
      </w:r>
      <w:r>
        <w:rPr>
          <w:spacing w:val="-1"/>
        </w:rPr>
        <w:t>adoption</w:t>
      </w:r>
      <w:r>
        <w:rPr>
          <w:spacing w:val="2"/>
        </w:rPr>
        <w:t> </w:t>
      </w:r>
      <w:r>
        <w:rPr/>
        <w:t>in</w:t>
      </w:r>
      <w:r>
        <w:rPr>
          <w:spacing w:val="2"/>
        </w:rPr>
        <w:t> </w:t>
      </w:r>
      <w:r>
        <w:rPr/>
        <w:t>the</w:t>
      </w:r>
      <w:r>
        <w:rPr>
          <w:spacing w:val="1"/>
        </w:rPr>
        <w:t> </w:t>
      </w:r>
      <w:r>
        <w:rPr/>
        <w:t>area.</w:t>
      </w:r>
      <w:r>
        <w:rPr>
          <w:spacing w:val="9"/>
        </w:rPr>
        <w:t> </w:t>
      </w:r>
      <w:r>
        <w:rPr>
          <w:spacing w:val="-1"/>
        </w:rPr>
        <w:t>These</w:t>
      </w:r>
      <w:r>
        <w:rPr>
          <w:spacing w:val="3"/>
        </w:rPr>
        <w:t> </w:t>
      </w:r>
      <w:r>
        <w:rPr>
          <w:spacing w:val="-1"/>
        </w:rPr>
        <w:t>results</w:t>
      </w:r>
      <w:r>
        <w:rPr>
          <w:spacing w:val="2"/>
        </w:rPr>
        <w:t> </w:t>
      </w:r>
      <w:r>
        <w:rPr/>
        <w:t>imply</w:t>
      </w:r>
      <w:r>
        <w:rPr>
          <w:spacing w:val="37"/>
        </w:rPr>
        <w:t> </w:t>
      </w:r>
      <w:r>
        <w:rPr/>
        <w:t>that</w:t>
      </w:r>
      <w:r>
        <w:rPr>
          <w:spacing w:val="-10"/>
        </w:rPr>
        <w:t> </w:t>
      </w:r>
      <w:r>
        <w:rPr>
          <w:spacing w:val="-1"/>
        </w:rPr>
        <w:t>attempts</w:t>
      </w:r>
      <w:r>
        <w:rPr>
          <w:spacing w:val="-10"/>
        </w:rPr>
        <w:t> </w:t>
      </w:r>
      <w:r>
        <w:rPr/>
        <w:t>to</w:t>
      </w:r>
      <w:r>
        <w:rPr>
          <w:spacing w:val="-10"/>
        </w:rPr>
        <w:t> </w:t>
      </w:r>
      <w:r>
        <w:rPr/>
        <w:t>encourage</w:t>
      </w:r>
      <w:r>
        <w:rPr>
          <w:spacing w:val="-11"/>
        </w:rPr>
        <w:t> </w:t>
      </w:r>
      <w:r>
        <w:rPr/>
        <w:t>CSA</w:t>
      </w:r>
      <w:r>
        <w:rPr>
          <w:spacing w:val="-11"/>
        </w:rPr>
        <w:t> </w:t>
      </w:r>
      <w:r>
        <w:rPr>
          <w:spacing w:val="-1"/>
        </w:rPr>
        <w:t>adoption</w:t>
      </w:r>
      <w:r>
        <w:rPr>
          <w:spacing w:val="-10"/>
        </w:rPr>
        <w:t> </w:t>
      </w:r>
      <w:r>
        <w:rPr/>
        <w:t>should</w:t>
      </w:r>
      <w:r>
        <w:rPr>
          <w:spacing w:val="-8"/>
        </w:rPr>
        <w:t> </w:t>
      </w:r>
      <w:r>
        <w:rPr/>
        <w:t>consider</w:t>
      </w:r>
      <w:r>
        <w:rPr>
          <w:spacing w:val="-11"/>
        </w:rPr>
        <w:t> </w:t>
      </w:r>
      <w:r>
        <w:rPr/>
        <w:t>the</w:t>
      </w:r>
      <w:r>
        <w:rPr>
          <w:spacing w:val="-8"/>
        </w:rPr>
        <w:t> </w:t>
      </w:r>
      <w:r>
        <w:rPr>
          <w:spacing w:val="-1"/>
        </w:rPr>
        <w:t>particular</w:t>
      </w:r>
      <w:r>
        <w:rPr>
          <w:spacing w:val="-11"/>
        </w:rPr>
        <w:t> </w:t>
      </w:r>
      <w:r>
        <w:rPr/>
        <w:t>social</w:t>
      </w:r>
      <w:r>
        <w:rPr>
          <w:spacing w:val="-10"/>
        </w:rPr>
        <w:t> </w:t>
      </w:r>
      <w:r>
        <w:rPr>
          <w:spacing w:val="-1"/>
        </w:rPr>
        <w:t>and</w:t>
      </w:r>
      <w:r>
        <w:rPr>
          <w:spacing w:val="-8"/>
        </w:rPr>
        <w:t> </w:t>
      </w:r>
      <w:r>
        <w:rPr>
          <w:spacing w:val="-1"/>
        </w:rPr>
        <w:t>cultural</w:t>
      </w:r>
      <w:r>
        <w:rPr>
          <w:spacing w:val="-10"/>
        </w:rPr>
        <w:t> </w:t>
      </w:r>
      <w:r>
        <w:rPr/>
        <w:t>barriers</w:t>
      </w:r>
      <w:r>
        <w:rPr>
          <w:spacing w:val="61"/>
        </w:rPr>
        <w:t> </w:t>
      </w:r>
      <w:r>
        <w:rPr/>
        <w:t>that </w:t>
      </w:r>
      <w:r>
        <w:rPr>
          <w:spacing w:val="-1"/>
        </w:rPr>
        <w:t>are</w:t>
      </w:r>
      <w:r>
        <w:rPr>
          <w:spacing w:val="-2"/>
        </w:rPr>
        <w:t> </w:t>
      </w:r>
      <w:r>
        <w:rPr>
          <w:spacing w:val="-1"/>
        </w:rPr>
        <w:t>impeding</w:t>
      </w:r>
      <w:r>
        <w:rPr/>
        <w:t> adoption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adjust</w:t>
      </w:r>
      <w:r>
        <w:rPr/>
        <w:t> </w:t>
      </w:r>
      <w:r>
        <w:rPr>
          <w:spacing w:val="-1"/>
        </w:rPr>
        <w:t>interventions</w:t>
      </w:r>
      <w:r>
        <w:rPr/>
        <w:t> in that </w:t>
      </w:r>
      <w:r>
        <w:rPr>
          <w:spacing w:val="-1"/>
        </w:rPr>
        <w:t>regard.</w:t>
      </w:r>
    </w:p>
    <w:p>
      <w:pPr>
        <w:spacing w:after="0" w:line="48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Heading1"/>
        <w:spacing w:line="240" w:lineRule="auto" w:before="39"/>
        <w:ind w:left="2908" w:right="2927"/>
        <w:jc w:val="center"/>
        <w:rPr>
          <w:b w:val="0"/>
          <w:bCs w:val="0"/>
        </w:rPr>
      </w:pPr>
      <w:bookmarkStart w:name="_bookmark81" w:id="136"/>
      <w:bookmarkEnd w:id="136"/>
      <w:r>
        <w:rPr>
          <w:b w:val="0"/>
        </w:rPr>
      </w:r>
      <w:r>
        <w:rPr>
          <w:spacing w:val="-1"/>
        </w:rPr>
        <w:t>CHAPTER</w:t>
      </w:r>
      <w:r>
        <w:rPr/>
        <w:t> </w:t>
      </w:r>
      <w:r>
        <w:rPr>
          <w:spacing w:val="-1"/>
        </w:rPr>
        <w:t>FIVE</w:t>
      </w:r>
      <w:r>
        <w:rPr>
          <w:b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spacing w:line="240" w:lineRule="auto" w:before="10"/>
        <w:rPr>
          <w:rFonts w:ascii="Times New Roman" w:hAnsi="Times New Roman" w:cs="Times New Roman" w:eastAsia="Times New Roman"/>
          <w:b/>
          <w:bCs/>
          <w:sz w:val="20"/>
          <w:szCs w:val="20"/>
        </w:rPr>
      </w:pPr>
    </w:p>
    <w:p>
      <w:pPr>
        <w:pStyle w:val="Heading1"/>
        <w:spacing w:line="240" w:lineRule="auto"/>
        <w:ind w:left="823" w:right="844"/>
        <w:jc w:val="center"/>
        <w:rPr>
          <w:rFonts w:ascii="Times New Roman" w:hAnsi="Times New Roman" w:cs="Times New Roman" w:eastAsia="Times New Roman"/>
          <w:b w:val="0"/>
          <w:bCs w:val="0"/>
        </w:rPr>
      </w:pPr>
      <w:bookmarkStart w:name="_bookmark82" w:id="137"/>
      <w:bookmarkEnd w:id="137"/>
      <w:r>
        <w:rPr>
          <w:b w:val="0"/>
        </w:rPr>
      </w:r>
      <w:r>
        <w:rPr>
          <w:rFonts w:ascii="Times New Roman"/>
          <w:spacing w:val="-1"/>
        </w:rPr>
        <w:t>SUMMARY,</w:t>
      </w:r>
      <w:r>
        <w:rPr>
          <w:rFonts w:ascii="Times New Roman"/>
          <w:spacing w:val="1"/>
        </w:rPr>
        <w:t> </w:t>
      </w:r>
      <w:r>
        <w:rPr>
          <w:rFonts w:ascii="Times New Roman"/>
        </w:rPr>
        <w:t>CONCLUSION </w:t>
      </w:r>
      <w:r>
        <w:rPr>
          <w:rFonts w:ascii="Times New Roman"/>
          <w:spacing w:val="-1"/>
        </w:rPr>
        <w:t>AND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RECOMMENDATION</w:t>
      </w:r>
      <w:r>
        <w:rPr>
          <w:rFonts w:ascii="Times New Roman"/>
          <w:b w:val="0"/>
        </w:rPr>
      </w:r>
    </w:p>
    <w:p>
      <w:pPr>
        <w:spacing w:line="240" w:lineRule="auto" w:before="6"/>
        <w:rPr>
          <w:rFonts w:ascii="Times New Roman" w:hAnsi="Times New Roman" w:cs="Times New Roman" w:eastAsia="Times New Roman"/>
          <w:b/>
          <w:bCs/>
          <w:sz w:val="27"/>
          <w:szCs w:val="27"/>
        </w:rPr>
      </w:pPr>
    </w:p>
    <w:p>
      <w:pPr>
        <w:pStyle w:val="Heading1"/>
        <w:numPr>
          <w:ilvl w:val="1"/>
          <w:numId w:val="20"/>
        </w:numPr>
        <w:tabs>
          <w:tab w:pos="461" w:val="left" w:leader="none"/>
        </w:tabs>
        <w:spacing w:line="240" w:lineRule="auto" w:before="0" w:after="0"/>
        <w:ind w:left="460" w:right="0" w:hanging="360"/>
        <w:jc w:val="both"/>
        <w:rPr>
          <w:b w:val="0"/>
          <w:bCs w:val="0"/>
        </w:rPr>
      </w:pPr>
      <w:bookmarkStart w:name="_bookmark83" w:id="138"/>
      <w:bookmarkEnd w:id="138"/>
      <w:r>
        <w:rPr>
          <w:b w:val="0"/>
        </w:rPr>
      </w:r>
      <w:bookmarkStart w:name="_bookmark83" w:id="139"/>
      <w:bookmarkEnd w:id="139"/>
      <w:r>
        <w:rPr>
          <w:spacing w:val="-1"/>
        </w:rPr>
        <w:t>Int</w:t>
      </w:r>
      <w:r>
        <w:rPr>
          <w:spacing w:val="-1"/>
        </w:rPr>
        <w:t>roduction</w:t>
      </w:r>
      <w:r>
        <w:rPr>
          <w:b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spacing w:line="480" w:lineRule="auto"/>
        <w:ind w:right="116"/>
        <w:jc w:val="both"/>
      </w:pPr>
      <w:r>
        <w:rPr/>
        <w:t>This</w:t>
      </w:r>
      <w:r>
        <w:rPr>
          <w:spacing w:val="-14"/>
        </w:rPr>
        <w:t> </w:t>
      </w:r>
      <w:r>
        <w:rPr/>
        <w:t>study</w:t>
      </w:r>
      <w:r>
        <w:rPr>
          <w:spacing w:val="-14"/>
        </w:rPr>
        <w:t> </w:t>
      </w:r>
      <w:r>
        <w:rPr/>
        <w:t>sought</w:t>
      </w:r>
      <w:r>
        <w:rPr>
          <w:spacing w:val="-14"/>
        </w:rPr>
        <w:t> </w:t>
      </w:r>
      <w:r>
        <w:rPr/>
        <w:t>to</w:t>
      </w:r>
      <w:r>
        <w:rPr>
          <w:spacing w:val="-14"/>
        </w:rPr>
        <w:t> </w:t>
      </w:r>
      <w:r>
        <w:rPr>
          <w:spacing w:val="-1"/>
        </w:rPr>
        <w:t>explore</w:t>
      </w:r>
      <w:r>
        <w:rPr>
          <w:spacing w:val="-16"/>
        </w:rPr>
        <w:t> </w:t>
      </w:r>
      <w:r>
        <w:rPr>
          <w:spacing w:val="-1"/>
        </w:rPr>
        <w:t>farmer-based</w:t>
      </w:r>
      <w:r>
        <w:rPr>
          <w:spacing w:val="-15"/>
        </w:rPr>
        <w:t> </w:t>
      </w:r>
      <w:r>
        <w:rPr/>
        <w:t>organizations</w:t>
      </w:r>
      <w:r>
        <w:rPr>
          <w:spacing w:val="-15"/>
        </w:rPr>
        <w:t> </w:t>
      </w:r>
      <w:r>
        <w:rPr>
          <w:spacing w:val="-1"/>
        </w:rPr>
        <w:t>and</w:t>
      </w:r>
      <w:r>
        <w:rPr>
          <w:spacing w:val="-15"/>
        </w:rPr>
        <w:t> </w:t>
      </w:r>
      <w:r>
        <w:rPr/>
        <w:t>the</w:t>
      </w:r>
      <w:r>
        <w:rPr>
          <w:spacing w:val="-15"/>
        </w:rPr>
        <w:t> </w:t>
      </w:r>
      <w:r>
        <w:rPr>
          <w:spacing w:val="-1"/>
        </w:rPr>
        <w:t>adoption</w:t>
      </w:r>
      <w:r>
        <w:rPr>
          <w:spacing w:val="-15"/>
        </w:rPr>
        <w:t> </w:t>
      </w:r>
      <w:r>
        <w:rPr/>
        <w:t>of</w:t>
      </w:r>
      <w:r>
        <w:rPr>
          <w:spacing w:val="-13"/>
        </w:rPr>
        <w:t> </w:t>
      </w:r>
      <w:r>
        <w:rPr>
          <w:spacing w:val="-1"/>
        </w:rPr>
        <w:t>climate-smart</w:t>
      </w:r>
      <w:r>
        <w:rPr>
          <w:spacing w:val="-14"/>
        </w:rPr>
        <w:t> </w:t>
      </w:r>
      <w:r>
        <w:rPr/>
        <w:t>farming</w:t>
      </w:r>
      <w:r>
        <w:rPr>
          <w:spacing w:val="71"/>
        </w:rPr>
        <w:t> </w:t>
      </w:r>
      <w:r>
        <w:rPr>
          <w:spacing w:val="-1"/>
        </w:rPr>
        <w:t>techniques</w:t>
      </w:r>
      <w:r>
        <w:rPr>
          <w:spacing w:val="-6"/>
        </w:rPr>
        <w:t> </w:t>
      </w:r>
      <w:r>
        <w:rPr/>
        <w:t>in</w:t>
      </w:r>
      <w:r>
        <w:rPr>
          <w:spacing w:val="-5"/>
        </w:rPr>
        <w:t> </w:t>
      </w:r>
      <w:r>
        <w:rPr>
          <w:spacing w:val="-1"/>
        </w:rPr>
        <w:t>Nadowli-Kaleo</w:t>
      </w:r>
      <w:r>
        <w:rPr>
          <w:spacing w:val="-6"/>
        </w:rPr>
        <w:t> </w:t>
      </w:r>
      <w:r>
        <w:rPr>
          <w:spacing w:val="-1"/>
        </w:rPr>
        <w:t>District.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/>
        <w:t>summary</w:t>
      </w:r>
      <w:r>
        <w:rPr>
          <w:spacing w:val="-6"/>
        </w:rPr>
        <w:t> </w:t>
      </w:r>
      <w:r>
        <w:rPr/>
        <w:t>of</w:t>
      </w:r>
      <w:r>
        <w:rPr>
          <w:spacing w:val="-6"/>
        </w:rPr>
        <w:t> </w:t>
      </w:r>
      <w:r>
        <w:rPr/>
        <w:t>the</w:t>
      </w:r>
      <w:r>
        <w:rPr>
          <w:spacing w:val="-6"/>
        </w:rPr>
        <w:t> </w:t>
      </w:r>
      <w:r>
        <w:rPr>
          <w:spacing w:val="-1"/>
        </w:rPr>
        <w:t>key</w:t>
      </w:r>
      <w:r>
        <w:rPr>
          <w:spacing w:val="-5"/>
        </w:rPr>
        <w:t> </w:t>
      </w:r>
      <w:r>
        <w:rPr/>
        <w:t>findings</w:t>
      </w:r>
      <w:r>
        <w:rPr>
          <w:spacing w:val="-5"/>
        </w:rPr>
        <w:t> </w:t>
      </w:r>
      <w:r>
        <w:rPr/>
        <w:t>of</w:t>
      </w:r>
      <w:r>
        <w:rPr>
          <w:spacing w:val="-6"/>
        </w:rPr>
        <w:t> </w:t>
      </w:r>
      <w:r>
        <w:rPr/>
        <w:t>the</w:t>
      </w:r>
      <w:r>
        <w:rPr>
          <w:spacing w:val="-6"/>
        </w:rPr>
        <w:t> </w:t>
      </w:r>
      <w:r>
        <w:rPr/>
        <w:t>study</w:t>
      </w:r>
      <w:r>
        <w:rPr>
          <w:spacing w:val="-5"/>
        </w:rPr>
        <w:t> </w:t>
      </w:r>
      <w:r>
        <w:rPr>
          <w:spacing w:val="-1"/>
        </w:rPr>
        <w:t>are</w:t>
      </w:r>
      <w:r>
        <w:rPr>
          <w:spacing w:val="-7"/>
        </w:rPr>
        <w:t> </w:t>
      </w:r>
      <w:r>
        <w:rPr>
          <w:spacing w:val="-1"/>
        </w:rPr>
        <w:t>presented</w:t>
      </w:r>
      <w:r>
        <w:rPr>
          <w:spacing w:val="79"/>
        </w:rPr>
        <w:t> </w:t>
      </w:r>
      <w:r>
        <w:rPr/>
        <w:t>in</w:t>
      </w:r>
      <w:r>
        <w:rPr>
          <w:spacing w:val="-12"/>
        </w:rPr>
        <w:t> </w:t>
      </w:r>
      <w:r>
        <w:rPr/>
        <w:t>this</w:t>
      </w:r>
      <w:r>
        <w:rPr>
          <w:spacing w:val="-15"/>
        </w:rPr>
        <w:t> </w:t>
      </w:r>
      <w:r>
        <w:rPr>
          <w:spacing w:val="-1"/>
        </w:rPr>
        <w:t>chapter.</w:t>
      </w:r>
      <w:r>
        <w:rPr>
          <w:spacing w:val="-12"/>
        </w:rPr>
        <w:t> </w:t>
      </w:r>
      <w:r>
        <w:rPr>
          <w:spacing w:val="-1"/>
        </w:rPr>
        <w:t>Based</w:t>
      </w:r>
      <w:r>
        <w:rPr>
          <w:spacing w:val="-12"/>
        </w:rPr>
        <w:t> </w:t>
      </w:r>
      <w:r>
        <w:rPr/>
        <w:t>on</w:t>
      </w:r>
      <w:r>
        <w:rPr>
          <w:spacing w:val="-12"/>
        </w:rPr>
        <w:t> </w:t>
      </w:r>
      <w:r>
        <w:rPr>
          <w:spacing w:val="-1"/>
        </w:rPr>
        <w:t>the</w:t>
      </w:r>
      <w:r>
        <w:rPr>
          <w:spacing w:val="-13"/>
        </w:rPr>
        <w:t> </w:t>
      </w:r>
      <w:r>
        <w:rPr>
          <w:spacing w:val="-1"/>
        </w:rPr>
        <w:t>key</w:t>
      </w:r>
      <w:r>
        <w:rPr>
          <w:spacing w:val="-12"/>
        </w:rPr>
        <w:t> </w:t>
      </w:r>
      <w:r>
        <w:rPr/>
        <w:t>findings,</w:t>
      </w:r>
      <w:r>
        <w:rPr>
          <w:spacing w:val="-12"/>
        </w:rPr>
        <w:t> </w:t>
      </w:r>
      <w:r>
        <w:rPr>
          <w:spacing w:val="-1"/>
        </w:rPr>
        <w:t>conclusions</w:t>
      </w:r>
      <w:r>
        <w:rPr>
          <w:spacing w:val="-12"/>
        </w:rPr>
        <w:t> </w:t>
      </w:r>
      <w:r>
        <w:rPr>
          <w:spacing w:val="-1"/>
        </w:rPr>
        <w:t>are</w:t>
      </w:r>
      <w:r>
        <w:rPr>
          <w:spacing w:val="-14"/>
        </w:rPr>
        <w:t> </w:t>
      </w:r>
      <w:r>
        <w:rPr/>
        <w:t>made</w:t>
      </w:r>
      <w:r>
        <w:rPr>
          <w:spacing w:val="-14"/>
        </w:rPr>
        <w:t> </w:t>
      </w:r>
      <w:r>
        <w:rPr>
          <w:spacing w:val="-1"/>
        </w:rPr>
        <w:t>and</w:t>
      </w:r>
      <w:r>
        <w:rPr>
          <w:spacing w:val="-12"/>
        </w:rPr>
        <w:t> </w:t>
      </w:r>
      <w:r>
        <w:rPr/>
        <w:t>followed</w:t>
      </w:r>
      <w:r>
        <w:rPr>
          <w:spacing w:val="-12"/>
        </w:rPr>
        <w:t> </w:t>
      </w:r>
      <w:r>
        <w:rPr/>
        <w:t>by</w:t>
      </w:r>
      <w:r>
        <w:rPr>
          <w:spacing w:val="-12"/>
        </w:rPr>
        <w:t> </w:t>
      </w:r>
      <w:r>
        <w:rPr>
          <w:spacing w:val="-1"/>
        </w:rPr>
        <w:t>recommendations</w:t>
      </w:r>
      <w:r>
        <w:rPr>
          <w:spacing w:val="63"/>
        </w:rPr>
        <w:t> </w:t>
      </w:r>
      <w:r>
        <w:rPr/>
        <w:t>for</w:t>
      </w:r>
      <w:r>
        <w:rPr>
          <w:spacing w:val="-2"/>
        </w:rPr>
        <w:t> </w:t>
      </w:r>
      <w:r>
        <w:rPr>
          <w:spacing w:val="-1"/>
        </w:rPr>
        <w:t>policy</w:t>
      </w:r>
      <w:r>
        <w:rPr/>
        <w:t> </w:t>
      </w:r>
      <w:r>
        <w:rPr>
          <w:spacing w:val="-1"/>
        </w:rPr>
        <w:t>implications.</w:t>
      </w:r>
      <w:r>
        <w:rPr/>
        <w:t> </w:t>
      </w:r>
      <w:r>
        <w:rPr>
          <w:spacing w:val="-1"/>
        </w:rPr>
        <w:t>Suggestions</w:t>
      </w:r>
      <w:r>
        <w:rPr/>
        <w:t> for</w:t>
      </w:r>
      <w:r>
        <w:rPr>
          <w:spacing w:val="-2"/>
        </w:rPr>
        <w:t> </w:t>
      </w:r>
      <w:r>
        <w:rPr>
          <w:spacing w:val="-1"/>
        </w:rPr>
        <w:t>further</w:t>
      </w:r>
      <w:r>
        <w:rPr/>
        <w:t> studies </w:t>
      </w:r>
      <w:r>
        <w:rPr>
          <w:spacing w:val="-1"/>
        </w:rPr>
        <w:t>are</w:t>
      </w:r>
      <w:r>
        <w:rPr/>
        <w:t> </w:t>
      </w:r>
      <w:r>
        <w:rPr>
          <w:spacing w:val="-1"/>
        </w:rPr>
        <w:t>also</w:t>
      </w:r>
      <w:r>
        <w:rPr/>
        <w:t> </w:t>
      </w:r>
      <w:r>
        <w:rPr>
          <w:spacing w:val="-1"/>
        </w:rPr>
        <w:t>captured</w:t>
      </w:r>
      <w:r>
        <w:rPr/>
        <w:t> in this </w:t>
      </w:r>
      <w:r>
        <w:rPr>
          <w:spacing w:val="-1"/>
        </w:rPr>
        <w:t>chapter.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1"/>
        <w:numPr>
          <w:ilvl w:val="1"/>
          <w:numId w:val="20"/>
        </w:numPr>
        <w:tabs>
          <w:tab w:pos="461" w:val="left" w:leader="none"/>
        </w:tabs>
        <w:spacing w:line="240" w:lineRule="auto" w:before="0" w:after="0"/>
        <w:ind w:left="460" w:right="0" w:hanging="360"/>
        <w:jc w:val="both"/>
        <w:rPr>
          <w:b w:val="0"/>
          <w:bCs w:val="0"/>
        </w:rPr>
      </w:pPr>
      <w:bookmarkStart w:name="_bookmark84" w:id="140"/>
      <w:bookmarkEnd w:id="140"/>
      <w:r>
        <w:rPr>
          <w:b w:val="0"/>
        </w:rPr>
      </w:r>
      <w:bookmarkStart w:name="_bookmark84" w:id="141"/>
      <w:bookmarkEnd w:id="141"/>
      <w:r>
        <w:rPr>
          <w:spacing w:val="-1"/>
        </w:rPr>
        <w:t>Su</w:t>
      </w:r>
      <w:r>
        <w:rPr>
          <w:spacing w:val="-1"/>
        </w:rPr>
        <w:t>mmary</w:t>
      </w:r>
      <w:r>
        <w:rPr/>
        <w:t> of </w:t>
      </w:r>
      <w:r>
        <w:rPr>
          <w:spacing w:val="-1"/>
        </w:rPr>
        <w:t>Key</w:t>
      </w:r>
      <w:r>
        <w:rPr/>
        <w:t> Findings</w:t>
      </w:r>
      <w:r>
        <w:rPr>
          <w:b w:val="0"/>
        </w:rPr>
      </w:r>
    </w:p>
    <w:p>
      <w:pPr>
        <w:spacing w:line="240" w:lineRule="auto" w:before="6"/>
        <w:rPr>
          <w:rFonts w:ascii="Times New Roman" w:hAnsi="Times New Roman" w:cs="Times New Roman" w:eastAsia="Times New Roman"/>
          <w:b/>
          <w:bCs/>
          <w:sz w:val="27"/>
          <w:szCs w:val="27"/>
        </w:rPr>
      </w:pPr>
    </w:p>
    <w:p>
      <w:pPr>
        <w:pStyle w:val="Heading1"/>
        <w:numPr>
          <w:ilvl w:val="1"/>
          <w:numId w:val="20"/>
        </w:numPr>
        <w:tabs>
          <w:tab w:pos="461" w:val="left" w:leader="none"/>
        </w:tabs>
        <w:spacing w:line="240" w:lineRule="auto" w:before="0" w:after="0"/>
        <w:ind w:left="460" w:right="0" w:hanging="360"/>
        <w:jc w:val="both"/>
        <w:rPr>
          <w:b w:val="0"/>
          <w:bCs w:val="0"/>
        </w:rPr>
      </w:pPr>
      <w:bookmarkStart w:name="_bookmark85" w:id="142"/>
      <w:bookmarkEnd w:id="142"/>
      <w:r>
        <w:rPr>
          <w:b w:val="0"/>
          <w:bCs w:val="0"/>
        </w:rPr>
      </w:r>
      <w:bookmarkStart w:name="_bookmark85" w:id="143"/>
      <w:bookmarkEnd w:id="143"/>
      <w:r>
        <w:rPr>
          <w:spacing w:val="-1"/>
        </w:rPr>
        <w:t>Fa</w:t>
      </w:r>
      <w:r>
        <w:rPr>
          <w:spacing w:val="-1"/>
        </w:rPr>
        <w:t>rmers’</w:t>
      </w:r>
      <w:r>
        <w:rPr>
          <w:spacing w:val="-32"/>
        </w:rPr>
        <w:t> </w:t>
      </w:r>
      <w:r>
        <w:rPr>
          <w:spacing w:val="-3"/>
        </w:rPr>
        <w:t>Awareness</w:t>
      </w:r>
      <w:r>
        <w:rPr>
          <w:spacing w:val="2"/>
        </w:rPr>
        <w:t> </w:t>
      </w:r>
      <w:r>
        <w:rPr/>
        <w:t>of </w:t>
      </w:r>
      <w:r>
        <w:rPr>
          <w:spacing w:val="-1"/>
        </w:rPr>
        <w:t>CSA</w:t>
      </w:r>
      <w:r>
        <w:rPr>
          <w:spacing w:val="-13"/>
        </w:rPr>
        <w:t> </w:t>
      </w:r>
      <w:r>
        <w:rPr>
          <w:spacing w:val="-1"/>
        </w:rPr>
        <w:t>Practices</w:t>
      </w:r>
      <w:r>
        <w:rPr>
          <w:b w:val="0"/>
          <w:bCs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spacing w:line="480" w:lineRule="auto"/>
        <w:ind w:right="118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/>
        </w:rPr>
        <w:t>The</w:t>
      </w:r>
      <w:r>
        <w:rPr>
          <w:rFonts w:ascii="Times New Roman"/>
          <w:spacing w:val="-16"/>
        </w:rPr>
        <w:t> </w:t>
      </w:r>
      <w:r>
        <w:rPr>
          <w:rFonts w:ascii="Times New Roman"/>
        </w:rPr>
        <w:t>study</w:t>
      </w:r>
      <w:r>
        <w:rPr>
          <w:rFonts w:ascii="Times New Roman"/>
          <w:spacing w:val="-14"/>
        </w:rPr>
        <w:t> </w:t>
      </w:r>
      <w:r>
        <w:rPr>
          <w:rFonts w:ascii="Times New Roman"/>
          <w:spacing w:val="-1"/>
        </w:rPr>
        <w:t>elucidated</w:t>
      </w:r>
      <w:r>
        <w:rPr>
          <w:rFonts w:ascii="Times New Roman"/>
          <w:spacing w:val="-15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-13"/>
        </w:rPr>
        <w:t> </w:t>
      </w:r>
      <w:r>
        <w:rPr>
          <w:rFonts w:ascii="Times New Roman"/>
          <w:spacing w:val="-1"/>
        </w:rPr>
        <w:t>prevailing</w:t>
      </w:r>
      <w:r>
        <w:rPr>
          <w:rFonts w:ascii="Times New Roman"/>
          <w:spacing w:val="-14"/>
        </w:rPr>
        <w:t> </w:t>
      </w:r>
      <w:r>
        <w:rPr>
          <w:rFonts w:ascii="Times New Roman"/>
          <w:spacing w:val="-1"/>
        </w:rPr>
        <w:t>awareness</w:t>
      </w:r>
      <w:r>
        <w:rPr>
          <w:rFonts w:ascii="Times New Roman"/>
          <w:spacing w:val="-14"/>
        </w:rPr>
        <w:t> </w:t>
      </w:r>
      <w:r>
        <w:rPr>
          <w:rFonts w:ascii="Times New Roman"/>
        </w:rPr>
        <w:t>levels</w:t>
      </w:r>
      <w:r>
        <w:rPr>
          <w:rFonts w:ascii="Times New Roman"/>
          <w:spacing w:val="-14"/>
        </w:rPr>
        <w:t> </w:t>
      </w:r>
      <w:r>
        <w:rPr>
          <w:rFonts w:ascii="Times New Roman"/>
          <w:spacing w:val="-1"/>
        </w:rPr>
        <w:t>concerning</w:t>
      </w:r>
      <w:r>
        <w:rPr>
          <w:rFonts w:ascii="Times New Roman"/>
          <w:spacing w:val="-15"/>
        </w:rPr>
        <w:t> </w:t>
      </w:r>
      <w:r>
        <w:rPr>
          <w:rFonts w:ascii="Times New Roman"/>
          <w:spacing w:val="-1"/>
        </w:rPr>
        <w:t>Climate-Smart</w:t>
      </w:r>
      <w:r>
        <w:rPr>
          <w:rFonts w:ascii="Times New Roman"/>
          <w:spacing w:val="-24"/>
        </w:rPr>
        <w:t> </w:t>
      </w:r>
      <w:r>
        <w:rPr>
          <w:rFonts w:ascii="Times New Roman"/>
          <w:spacing w:val="-1"/>
        </w:rPr>
        <w:t>Agriculture</w:t>
      </w:r>
      <w:r>
        <w:rPr>
          <w:rFonts w:ascii="Times New Roman"/>
          <w:spacing w:val="-14"/>
        </w:rPr>
        <w:t> </w:t>
      </w:r>
      <w:r>
        <w:rPr>
          <w:rFonts w:ascii="Times New Roman"/>
        </w:rPr>
        <w:t>(CSA)</w:t>
      </w:r>
      <w:r>
        <w:rPr>
          <w:rFonts w:ascii="Times New Roman"/>
          <w:spacing w:val="115"/>
        </w:rPr>
        <w:t> </w:t>
      </w:r>
      <w:r>
        <w:rPr>
          <w:rFonts w:ascii="Times New Roman"/>
          <w:spacing w:val="-1"/>
        </w:rPr>
        <w:t>practices</w:t>
      </w:r>
      <w:r>
        <w:rPr>
          <w:rFonts w:ascii="Times New Roman"/>
          <w:spacing w:val="24"/>
        </w:rPr>
        <w:t> </w:t>
      </w:r>
      <w:r>
        <w:rPr>
          <w:rFonts w:ascii="Times New Roman"/>
          <w:spacing w:val="-1"/>
        </w:rPr>
        <w:t>among</w:t>
      </w:r>
      <w:r>
        <w:rPr>
          <w:rFonts w:ascii="Times New Roman"/>
          <w:spacing w:val="21"/>
        </w:rPr>
        <w:t> </w:t>
      </w:r>
      <w:r>
        <w:rPr>
          <w:rFonts w:ascii="Times New Roman"/>
          <w:spacing w:val="-1"/>
        </w:rPr>
        <w:t>farmers.</w:t>
      </w:r>
      <w:r>
        <w:rPr>
          <w:rFonts w:ascii="Times New Roman"/>
          <w:spacing w:val="2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8"/>
        </w:rPr>
        <w:t> </w:t>
      </w:r>
      <w:r>
        <w:rPr>
          <w:rFonts w:ascii="Times New Roman"/>
          <w:spacing w:val="-1"/>
        </w:rPr>
        <w:t>significant</w:t>
      </w:r>
      <w:r>
        <w:rPr>
          <w:rFonts w:ascii="Times New Roman"/>
          <w:spacing w:val="21"/>
        </w:rPr>
        <w:t> </w:t>
      </w:r>
      <w:r>
        <w:rPr>
          <w:rFonts w:ascii="Times New Roman"/>
          <w:spacing w:val="-1"/>
        </w:rPr>
        <w:t>majority</w:t>
      </w:r>
      <w:r>
        <w:rPr>
          <w:rFonts w:ascii="Times New Roman"/>
          <w:spacing w:val="21"/>
        </w:rPr>
        <w:t> </w:t>
      </w:r>
      <w:r>
        <w:rPr>
          <w:rFonts w:ascii="Times New Roman"/>
          <w:spacing w:val="-1"/>
        </w:rPr>
        <w:t>demonstrated</w:t>
      </w:r>
      <w:r>
        <w:rPr>
          <w:rFonts w:ascii="Times New Roman"/>
          <w:spacing w:val="20"/>
        </w:rPr>
        <w:t> </w:t>
      </w:r>
      <w:r>
        <w:rPr>
          <w:rFonts w:ascii="Times New Roman"/>
          <w:spacing w:val="-1"/>
        </w:rPr>
        <w:t>substantial</w:t>
      </w:r>
      <w:r>
        <w:rPr>
          <w:rFonts w:ascii="Times New Roman"/>
          <w:spacing w:val="21"/>
        </w:rPr>
        <w:t> </w:t>
      </w:r>
      <w:r>
        <w:rPr>
          <w:rFonts w:ascii="Times New Roman"/>
          <w:spacing w:val="-1"/>
        </w:rPr>
        <w:t>knowledge</w:t>
      </w:r>
      <w:r>
        <w:rPr>
          <w:rFonts w:ascii="Times New Roman"/>
          <w:spacing w:val="20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20"/>
        </w:rPr>
        <w:t> </w:t>
      </w:r>
      <w:r>
        <w:rPr>
          <w:rFonts w:ascii="Times New Roman"/>
        </w:rPr>
        <w:t>various</w:t>
      </w:r>
      <w:r>
        <w:rPr>
          <w:rFonts w:ascii="Times New Roman"/>
          <w:spacing w:val="115"/>
        </w:rPr>
        <w:t> </w:t>
      </w:r>
      <w:r>
        <w:rPr>
          <w:rFonts w:ascii="Times New Roman"/>
        </w:rPr>
        <w:t>CSA</w:t>
      </w:r>
      <w:r>
        <w:rPr>
          <w:rFonts w:ascii="Times New Roman"/>
          <w:spacing w:val="1"/>
        </w:rPr>
        <w:t> </w:t>
      </w:r>
      <w:r>
        <w:rPr>
          <w:rFonts w:ascii="Times New Roman"/>
          <w:spacing w:val="-1"/>
        </w:rPr>
        <w:t>practices,</w:t>
      </w:r>
      <w:r>
        <w:rPr>
          <w:rFonts w:ascii="Times New Roman"/>
          <w:spacing w:val="14"/>
        </w:rPr>
        <w:t> </w:t>
      </w:r>
      <w:r>
        <w:rPr>
          <w:rFonts w:ascii="Times New Roman"/>
        </w:rPr>
        <w:t>indicating</w:t>
      </w:r>
      <w:r>
        <w:rPr>
          <w:rFonts w:ascii="Times New Roman"/>
          <w:spacing w:val="14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15"/>
        </w:rPr>
        <w:t> </w:t>
      </w:r>
      <w:r>
        <w:rPr>
          <w:rFonts w:ascii="Times New Roman"/>
        </w:rPr>
        <w:t>rising</w:t>
      </w:r>
      <w:r>
        <w:rPr>
          <w:rFonts w:ascii="Times New Roman"/>
          <w:spacing w:val="14"/>
        </w:rPr>
        <w:t> </w:t>
      </w:r>
      <w:r>
        <w:rPr>
          <w:rFonts w:ascii="Times New Roman"/>
          <w:spacing w:val="-1"/>
        </w:rPr>
        <w:t>consciousness</w:t>
      </w:r>
      <w:r>
        <w:rPr>
          <w:rFonts w:ascii="Times New Roman"/>
          <w:spacing w:val="14"/>
        </w:rPr>
        <w:t> </w:t>
      </w:r>
      <w:r>
        <w:rPr>
          <w:rFonts w:ascii="Times New Roman"/>
          <w:spacing w:val="-1"/>
        </w:rPr>
        <w:t>regarding</w:t>
      </w:r>
      <w:r>
        <w:rPr>
          <w:rFonts w:ascii="Times New Roman"/>
          <w:spacing w:val="13"/>
        </w:rPr>
        <w:t> </w:t>
      </w:r>
      <w:r>
        <w:rPr>
          <w:rFonts w:ascii="Times New Roman"/>
        </w:rPr>
        <w:t>sustainable</w:t>
      </w:r>
      <w:r>
        <w:rPr>
          <w:rFonts w:ascii="Times New Roman"/>
          <w:spacing w:val="13"/>
        </w:rPr>
        <w:t> </w:t>
      </w:r>
      <w:r>
        <w:rPr>
          <w:rFonts w:ascii="Times New Roman"/>
          <w:spacing w:val="-1"/>
        </w:rPr>
        <w:t>agriculture</w:t>
      </w:r>
      <w:r>
        <w:rPr>
          <w:rFonts w:ascii="Times New Roman"/>
          <w:spacing w:val="14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14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79"/>
        </w:rPr>
        <w:t> </w:t>
      </w:r>
      <w:r>
        <w:rPr>
          <w:rFonts w:ascii="Times New Roman"/>
          <w:spacing w:val="-1"/>
        </w:rPr>
        <w:t>imperative </w:t>
      </w:r>
      <w:r>
        <w:rPr>
          <w:rFonts w:ascii="Times New Roman"/>
        </w:rPr>
        <w:t>of </w:t>
      </w:r>
      <w:r>
        <w:rPr>
          <w:rFonts w:ascii="Times New Roman"/>
          <w:spacing w:val="-1"/>
        </w:rPr>
        <w:t>adapting</w:t>
      </w:r>
      <w:r>
        <w:rPr>
          <w:rFonts w:ascii="Times New Roman"/>
        </w:rPr>
        <w:t> to </w:t>
      </w:r>
      <w:r>
        <w:rPr>
          <w:rFonts w:ascii="Times New Roman"/>
          <w:spacing w:val="-1"/>
        </w:rPr>
        <w:t>climate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change.</w:t>
      </w:r>
      <w:r>
        <w:rPr>
          <w:rFonts w:ascii="Times New Roman"/>
          <w:spacing w:val="-3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-2"/>
        </w:rPr>
        <w:t> </w:t>
      </w:r>
      <w:r>
        <w:rPr>
          <w:rFonts w:ascii="Times New Roman"/>
        </w:rPr>
        <w:t>following </w:t>
      </w:r>
      <w:r>
        <w:rPr>
          <w:rFonts w:ascii="Times New Roman"/>
          <w:spacing w:val="-1"/>
        </w:rPr>
        <w:t>are</w:t>
      </w:r>
      <w:r>
        <w:rPr>
          <w:rFonts w:ascii="Times New Roman"/>
          <w:spacing w:val="-2"/>
        </w:rPr>
        <w:t> </w:t>
      </w:r>
      <w:r>
        <w:rPr>
          <w:rFonts w:ascii="Times New Roman"/>
        </w:rPr>
        <w:t>the key findings:</w:t>
      </w:r>
    </w:p>
    <w:p>
      <w:pPr>
        <w:pStyle w:val="BodyText"/>
        <w:spacing w:line="480" w:lineRule="auto" w:before="168"/>
        <w:ind w:right="116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/>
          <w:spacing w:val="-1"/>
        </w:rPr>
        <w:t>Agroforestry</w:t>
      </w:r>
      <w:r>
        <w:rPr>
          <w:rFonts w:ascii="Times New Roman"/>
          <w:spacing w:val="28"/>
        </w:rPr>
        <w:t> </w:t>
      </w:r>
      <w:r>
        <w:rPr>
          <w:rFonts w:ascii="Times New Roman"/>
          <w:spacing w:val="-1"/>
        </w:rPr>
        <w:t>emerged</w:t>
      </w:r>
      <w:r>
        <w:rPr>
          <w:rFonts w:ascii="Times New Roman"/>
          <w:spacing w:val="30"/>
        </w:rPr>
        <w:t> </w:t>
      </w:r>
      <w:r>
        <w:rPr>
          <w:rFonts w:ascii="Times New Roman"/>
          <w:spacing w:val="-1"/>
        </w:rPr>
        <w:t>as</w:t>
      </w:r>
      <w:r>
        <w:rPr>
          <w:rFonts w:ascii="Times New Roman"/>
          <w:spacing w:val="30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28"/>
        </w:rPr>
        <w:t> </w:t>
      </w:r>
      <w:r>
        <w:rPr>
          <w:rFonts w:ascii="Times New Roman"/>
        </w:rPr>
        <w:t>most</w:t>
      </w:r>
      <w:r>
        <w:rPr>
          <w:rFonts w:ascii="Times New Roman"/>
          <w:spacing w:val="29"/>
        </w:rPr>
        <w:t> </w:t>
      </w:r>
      <w:r>
        <w:rPr>
          <w:rFonts w:ascii="Times New Roman"/>
          <w:spacing w:val="-1"/>
        </w:rPr>
        <w:t>recognized</w:t>
      </w:r>
      <w:r>
        <w:rPr>
          <w:rFonts w:ascii="Times New Roman"/>
          <w:spacing w:val="28"/>
        </w:rPr>
        <w:t> </w:t>
      </w:r>
      <w:r>
        <w:rPr>
          <w:rFonts w:ascii="Times New Roman"/>
        </w:rPr>
        <w:t>CSA</w:t>
      </w:r>
      <w:r>
        <w:rPr>
          <w:rFonts w:ascii="Times New Roman"/>
          <w:spacing w:val="16"/>
        </w:rPr>
        <w:t> </w:t>
      </w:r>
      <w:r>
        <w:rPr>
          <w:rFonts w:ascii="Times New Roman"/>
          <w:spacing w:val="-1"/>
        </w:rPr>
        <w:t>practice,</w:t>
      </w:r>
      <w:r>
        <w:rPr>
          <w:rFonts w:ascii="Times New Roman"/>
          <w:spacing w:val="30"/>
        </w:rPr>
        <w:t> </w:t>
      </w:r>
      <w:r>
        <w:rPr>
          <w:rFonts w:ascii="Times New Roman"/>
        </w:rPr>
        <w:t>with</w:t>
      </w:r>
      <w:r>
        <w:rPr>
          <w:rFonts w:ascii="Times New Roman"/>
          <w:spacing w:val="29"/>
        </w:rPr>
        <w:t> </w:t>
      </w:r>
      <w:r>
        <w:rPr>
          <w:rFonts w:ascii="Times New Roman"/>
        </w:rPr>
        <w:t>82.2%</w:t>
      </w:r>
      <w:r>
        <w:rPr>
          <w:rFonts w:ascii="Times New Roman"/>
          <w:spacing w:val="30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27"/>
        </w:rPr>
        <w:t> </w:t>
      </w:r>
      <w:r>
        <w:rPr>
          <w:rFonts w:ascii="Times New Roman"/>
          <w:spacing w:val="-1"/>
        </w:rPr>
        <w:t>farmers</w:t>
      </w:r>
      <w:r>
        <w:rPr>
          <w:rFonts w:ascii="Times New Roman"/>
          <w:spacing w:val="30"/>
        </w:rPr>
        <w:t> </w:t>
      </w:r>
      <w:r>
        <w:rPr>
          <w:rFonts w:ascii="Times New Roman"/>
          <w:spacing w:val="-1"/>
        </w:rPr>
        <w:t>indicating</w:t>
      </w:r>
      <w:r>
        <w:rPr>
          <w:rFonts w:ascii="Times New Roman"/>
          <w:spacing w:val="73"/>
        </w:rPr>
        <w:t> </w:t>
      </w:r>
      <w:r>
        <w:rPr>
          <w:rFonts w:ascii="Times New Roman"/>
          <w:spacing w:val="-1"/>
        </w:rPr>
        <w:t>awareness.</w:t>
      </w:r>
      <w:r>
        <w:rPr>
          <w:rFonts w:ascii="Times New Roman"/>
          <w:spacing w:val="5"/>
        </w:rPr>
        <w:t> </w:t>
      </w:r>
      <w:r>
        <w:rPr>
          <w:rFonts w:ascii="Times New Roman"/>
        </w:rPr>
        <w:t>This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dominant</w:t>
      </w:r>
      <w:r>
        <w:rPr>
          <w:rFonts w:ascii="Times New Roman"/>
          <w:spacing w:val="9"/>
        </w:rPr>
        <w:t> </w:t>
      </w:r>
      <w:r>
        <w:rPr>
          <w:rFonts w:ascii="Times New Roman"/>
          <w:spacing w:val="-1"/>
        </w:rPr>
        <w:t>awareness</w:t>
      </w:r>
      <w:r>
        <w:rPr>
          <w:rFonts w:ascii="Times New Roman"/>
          <w:spacing w:val="9"/>
        </w:rPr>
        <w:t> </w:t>
      </w:r>
      <w:r>
        <w:rPr>
          <w:rFonts w:ascii="Times New Roman"/>
          <w:spacing w:val="-1"/>
        </w:rPr>
        <w:t>underscores</w:t>
      </w:r>
      <w:r>
        <w:rPr>
          <w:rFonts w:ascii="Times New Roman"/>
          <w:spacing w:val="12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8"/>
        </w:rPr>
        <w:t> </w:t>
      </w:r>
      <w:r>
        <w:rPr>
          <w:rFonts w:ascii="Times New Roman"/>
        </w:rPr>
        <w:t>potential</w:t>
      </w:r>
      <w:r>
        <w:rPr>
          <w:rFonts w:ascii="Times New Roman"/>
          <w:spacing w:val="9"/>
        </w:rPr>
        <w:t> </w:t>
      </w:r>
      <w:r>
        <w:rPr>
          <w:rFonts w:ascii="Times New Roman"/>
          <w:spacing w:val="-1"/>
        </w:rPr>
        <w:t>readiness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10"/>
        </w:rPr>
        <w:t> </w:t>
      </w:r>
      <w:r>
        <w:rPr>
          <w:rFonts w:ascii="Times New Roman"/>
          <w:spacing w:val="-1"/>
        </w:rPr>
        <w:t>farmers</w:t>
      </w:r>
      <w:r>
        <w:rPr>
          <w:rFonts w:ascii="Times New Roman"/>
          <w:spacing w:val="8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engage</w:t>
      </w:r>
      <w:r>
        <w:rPr>
          <w:rFonts w:ascii="Times New Roman"/>
          <w:spacing w:val="8"/>
        </w:rPr>
        <w:t> </w:t>
      </w:r>
      <w:r>
        <w:rPr>
          <w:rFonts w:ascii="Times New Roman"/>
        </w:rPr>
        <w:t>in</w:t>
      </w:r>
      <w:r>
        <w:rPr>
          <w:rFonts w:ascii="Times New Roman"/>
          <w:spacing w:val="71"/>
        </w:rPr>
        <w:t> </w:t>
      </w:r>
      <w:r>
        <w:rPr>
          <w:rFonts w:ascii="Times New Roman"/>
          <w:spacing w:val="-1"/>
        </w:rPr>
        <w:t>farming</w:t>
      </w:r>
      <w:r>
        <w:rPr>
          <w:rFonts w:ascii="Times New Roman"/>
          <w:spacing w:val="2"/>
        </w:rPr>
        <w:t> </w:t>
      </w:r>
      <w:r>
        <w:rPr>
          <w:rFonts w:ascii="Times New Roman"/>
          <w:spacing w:val="-1"/>
        </w:rPr>
        <w:t>practices</w:t>
      </w:r>
      <w:r>
        <w:rPr>
          <w:rFonts w:ascii="Times New Roman"/>
          <w:spacing w:val="2"/>
        </w:rPr>
        <w:t> </w:t>
      </w:r>
      <w:r>
        <w:rPr>
          <w:rFonts w:ascii="Times New Roman"/>
        </w:rPr>
        <w:t>that</w:t>
      </w:r>
      <w:r>
        <w:rPr>
          <w:rFonts w:ascii="Times New Roman"/>
          <w:spacing w:val="2"/>
        </w:rPr>
        <w:t> </w:t>
      </w:r>
      <w:r>
        <w:rPr>
          <w:rFonts w:ascii="Times New Roman"/>
        </w:rPr>
        <w:t>are</w:t>
      </w:r>
      <w:r>
        <w:rPr>
          <w:rFonts w:ascii="Times New Roman"/>
          <w:spacing w:val="3"/>
        </w:rPr>
        <w:t> </w:t>
      </w:r>
      <w:r>
        <w:rPr>
          <w:rFonts w:ascii="Times New Roman"/>
        </w:rPr>
        <w:t>not</w:t>
      </w:r>
      <w:r>
        <w:rPr>
          <w:rFonts w:ascii="Times New Roman"/>
          <w:spacing w:val="2"/>
        </w:rPr>
        <w:t> </w:t>
      </w:r>
      <w:r>
        <w:rPr>
          <w:rFonts w:ascii="Times New Roman"/>
        </w:rPr>
        <w:t>only</w:t>
      </w:r>
      <w:r>
        <w:rPr>
          <w:rFonts w:ascii="Times New Roman"/>
          <w:spacing w:val="2"/>
        </w:rPr>
        <w:t> </w:t>
      </w:r>
      <w:r>
        <w:rPr>
          <w:rFonts w:ascii="Times New Roman"/>
          <w:spacing w:val="-1"/>
        </w:rPr>
        <w:t>productive</w:t>
      </w:r>
      <w:r>
        <w:rPr>
          <w:rFonts w:ascii="Times New Roman"/>
          <w:spacing w:val="1"/>
        </w:rPr>
        <w:t> </w:t>
      </w:r>
      <w:r>
        <w:rPr>
          <w:rFonts w:ascii="Times New Roman"/>
        </w:rPr>
        <w:t>but</w:t>
      </w:r>
      <w:r>
        <w:rPr>
          <w:rFonts w:ascii="Times New Roman"/>
          <w:spacing w:val="5"/>
        </w:rPr>
        <w:t> </w:t>
      </w:r>
      <w:r>
        <w:rPr>
          <w:rFonts w:ascii="Times New Roman"/>
          <w:spacing w:val="-1"/>
        </w:rPr>
        <w:t>also</w:t>
      </w:r>
      <w:r>
        <w:rPr>
          <w:rFonts w:ascii="Times New Roman"/>
          <w:spacing w:val="2"/>
        </w:rPr>
        <w:t> </w:t>
      </w:r>
      <w:r>
        <w:rPr>
          <w:rFonts w:ascii="Times New Roman"/>
        </w:rPr>
        <w:t>environmentally</w:t>
      </w:r>
      <w:r>
        <w:rPr>
          <w:rFonts w:ascii="Times New Roman"/>
          <w:spacing w:val="2"/>
        </w:rPr>
        <w:t> </w:t>
      </w:r>
      <w:r>
        <w:rPr>
          <w:rFonts w:ascii="Times New Roman"/>
        </w:rPr>
        <w:t>sustainable.</w:t>
      </w:r>
      <w:r>
        <w:rPr>
          <w:rFonts w:ascii="Times New Roman"/>
          <w:spacing w:val="1"/>
        </w:rPr>
        <w:t> </w:t>
      </w:r>
      <w:r>
        <w:rPr>
          <w:rFonts w:ascii="Times New Roman"/>
        </w:rPr>
        <w:t>Coming</w:t>
      </w:r>
      <w:r>
        <w:rPr>
          <w:rFonts w:ascii="Times New Roman"/>
          <w:spacing w:val="2"/>
        </w:rPr>
        <w:t> </w:t>
      </w:r>
      <w:r>
        <w:rPr>
          <w:rFonts w:ascii="Times New Roman"/>
          <w:spacing w:val="-1"/>
        </w:rPr>
        <w:t>next</w:t>
      </w:r>
      <w:r>
        <w:rPr>
          <w:rFonts w:ascii="Times New Roman"/>
          <w:spacing w:val="61"/>
        </w:rPr>
        <w:t> </w:t>
      </w:r>
      <w:r>
        <w:rPr>
          <w:rFonts w:ascii="Times New Roman"/>
        </w:rPr>
        <w:t>in</w:t>
      </w:r>
      <w:r>
        <w:rPr>
          <w:rFonts w:ascii="Times New Roman"/>
          <w:spacing w:val="19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18"/>
        </w:rPr>
        <w:t> </w:t>
      </w:r>
      <w:r>
        <w:rPr>
          <w:rFonts w:ascii="Times New Roman"/>
          <w:spacing w:val="-1"/>
        </w:rPr>
        <w:t>awareness</w:t>
      </w:r>
      <w:r>
        <w:rPr>
          <w:rFonts w:ascii="Times New Roman"/>
          <w:spacing w:val="19"/>
        </w:rPr>
        <w:t> </w:t>
      </w:r>
      <w:r>
        <w:rPr>
          <w:rFonts w:ascii="Times New Roman"/>
          <w:spacing w:val="-1"/>
        </w:rPr>
        <w:t>hierarchy</w:t>
      </w:r>
      <w:r>
        <w:rPr>
          <w:rFonts w:ascii="Times New Roman"/>
          <w:spacing w:val="18"/>
        </w:rPr>
        <w:t> </w:t>
      </w:r>
      <w:r>
        <w:rPr>
          <w:rFonts w:ascii="Times New Roman"/>
        </w:rPr>
        <w:t>is</w:t>
      </w:r>
      <w:r>
        <w:rPr>
          <w:rFonts w:ascii="Times New Roman"/>
          <w:spacing w:val="19"/>
        </w:rPr>
        <w:t> </w:t>
      </w:r>
      <w:r>
        <w:rPr>
          <w:rFonts w:ascii="Times New Roman"/>
          <w:spacing w:val="-1"/>
        </w:rPr>
        <w:t>improved</w:t>
      </w:r>
      <w:r>
        <w:rPr>
          <w:rFonts w:ascii="Times New Roman"/>
          <w:spacing w:val="18"/>
        </w:rPr>
        <w:t> </w:t>
      </w:r>
      <w:r>
        <w:rPr>
          <w:rFonts w:ascii="Times New Roman"/>
          <w:spacing w:val="-1"/>
        </w:rPr>
        <w:t>crop</w:t>
      </w:r>
      <w:r>
        <w:rPr>
          <w:rFonts w:ascii="Times New Roman"/>
          <w:spacing w:val="18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18"/>
        </w:rPr>
        <w:t> </w:t>
      </w:r>
      <w:r>
        <w:rPr>
          <w:rFonts w:ascii="Times New Roman"/>
          <w:spacing w:val="-1"/>
        </w:rPr>
        <w:t>livestock</w:t>
      </w:r>
      <w:r>
        <w:rPr>
          <w:rFonts w:ascii="Times New Roman"/>
          <w:spacing w:val="18"/>
        </w:rPr>
        <w:t> </w:t>
      </w:r>
      <w:r>
        <w:rPr>
          <w:rFonts w:ascii="Times New Roman"/>
          <w:spacing w:val="-1"/>
        </w:rPr>
        <w:t>management</w:t>
      </w:r>
      <w:r>
        <w:rPr>
          <w:rFonts w:ascii="Times New Roman"/>
          <w:spacing w:val="18"/>
        </w:rPr>
        <w:t> </w:t>
      </w:r>
      <w:r>
        <w:rPr>
          <w:rFonts w:ascii="Times New Roman"/>
          <w:spacing w:val="-1"/>
        </w:rPr>
        <w:t>practices,</w:t>
      </w:r>
      <w:r>
        <w:rPr>
          <w:rFonts w:ascii="Times New Roman"/>
          <w:spacing w:val="19"/>
        </w:rPr>
        <w:t> </w:t>
      </w:r>
      <w:r>
        <w:rPr>
          <w:rFonts w:ascii="Times New Roman"/>
        </w:rPr>
        <w:t>69.2%</w:t>
      </w:r>
      <w:r>
        <w:rPr>
          <w:rFonts w:ascii="Times New Roman"/>
          <w:spacing w:val="18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18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81"/>
        </w:rPr>
        <w:t> </w:t>
      </w:r>
      <w:r>
        <w:rPr>
          <w:rFonts w:ascii="Times New Roman"/>
          <w:spacing w:val="-1"/>
        </w:rPr>
        <w:t>farmers</w:t>
      </w:r>
      <w:r>
        <w:rPr>
          <w:rFonts w:ascii="Times New Roman"/>
          <w:spacing w:val="8"/>
        </w:rPr>
        <w:t> </w:t>
      </w:r>
      <w:r>
        <w:rPr>
          <w:rFonts w:ascii="Times New Roman"/>
          <w:spacing w:val="-1"/>
        </w:rPr>
        <w:t>affirmed</w:t>
      </w:r>
      <w:r>
        <w:rPr>
          <w:rFonts w:ascii="Times New Roman"/>
          <w:spacing w:val="6"/>
        </w:rPr>
        <w:t> </w:t>
      </w:r>
      <w:r>
        <w:rPr>
          <w:rFonts w:ascii="Times New Roman"/>
        </w:rPr>
        <w:t>their</w:t>
      </w:r>
      <w:r>
        <w:rPr>
          <w:rFonts w:ascii="Times New Roman"/>
          <w:spacing w:val="6"/>
        </w:rPr>
        <w:t> </w:t>
      </w:r>
      <w:r>
        <w:rPr>
          <w:rFonts w:ascii="Times New Roman"/>
        </w:rPr>
        <w:t>knowledge</w:t>
      </w:r>
      <w:r>
        <w:rPr>
          <w:rFonts w:ascii="Times New Roman"/>
          <w:spacing w:val="6"/>
        </w:rPr>
        <w:t> </w:t>
      </w:r>
      <w:r>
        <w:rPr>
          <w:rFonts w:ascii="Times New Roman"/>
        </w:rPr>
        <w:t>in</w:t>
      </w:r>
      <w:r>
        <w:rPr>
          <w:rFonts w:ascii="Times New Roman"/>
          <w:spacing w:val="7"/>
        </w:rPr>
        <w:t> </w:t>
      </w:r>
      <w:r>
        <w:rPr>
          <w:rFonts w:ascii="Times New Roman"/>
        </w:rPr>
        <w:t>this</w:t>
      </w:r>
      <w:r>
        <w:rPr>
          <w:rFonts w:ascii="Times New Roman"/>
          <w:spacing w:val="7"/>
        </w:rPr>
        <w:t> </w:t>
      </w:r>
      <w:r>
        <w:rPr>
          <w:rFonts w:ascii="Times New Roman"/>
        </w:rPr>
        <w:t>domain.</w:t>
      </w:r>
      <w:r>
        <w:rPr>
          <w:rFonts w:ascii="Times New Roman"/>
          <w:spacing w:val="2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5"/>
        </w:rPr>
        <w:t> </w:t>
      </w:r>
      <w:r>
        <w:rPr>
          <w:rFonts w:ascii="Times New Roman"/>
        </w:rPr>
        <w:t>finding</w:t>
      </w:r>
      <w:r>
        <w:rPr>
          <w:rFonts w:ascii="Times New Roman"/>
          <w:spacing w:val="7"/>
        </w:rPr>
        <w:t> </w:t>
      </w:r>
      <w:r>
        <w:rPr>
          <w:rFonts w:ascii="Times New Roman"/>
          <w:spacing w:val="-1"/>
        </w:rPr>
        <w:t>suggests</w:t>
      </w:r>
      <w:r>
        <w:rPr>
          <w:rFonts w:ascii="Times New Roman"/>
          <w:spacing w:val="7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6"/>
        </w:rPr>
        <w:t> </w:t>
      </w:r>
      <w:r>
        <w:rPr>
          <w:rFonts w:ascii="Times New Roman"/>
          <w:spacing w:val="-1"/>
        </w:rPr>
        <w:t>considerable</w:t>
      </w:r>
      <w:r>
        <w:rPr>
          <w:rFonts w:ascii="Times New Roman"/>
          <w:spacing w:val="6"/>
        </w:rPr>
        <w:t> </w:t>
      </w:r>
      <w:r>
        <w:rPr>
          <w:rFonts w:ascii="Times New Roman"/>
        </w:rPr>
        <w:t>number</w:t>
      </w:r>
      <w:r>
        <w:rPr>
          <w:rFonts w:ascii="Times New Roman"/>
          <w:spacing w:val="5"/>
        </w:rPr>
        <w:t> </w:t>
      </w:r>
      <w:r>
        <w:rPr>
          <w:rFonts w:ascii="Times New Roman"/>
          <w:spacing w:val="1"/>
        </w:rPr>
        <w:t>of</w:t>
      </w:r>
      <w:r>
        <w:rPr>
          <w:rFonts w:ascii="Times New Roman"/>
          <w:spacing w:val="47"/>
        </w:rPr>
        <w:t> </w:t>
      </w:r>
      <w:r>
        <w:rPr>
          <w:rFonts w:ascii="Times New Roman"/>
          <w:spacing w:val="-1"/>
        </w:rPr>
        <w:t>farmers</w:t>
      </w:r>
      <w:r>
        <w:rPr>
          <w:rFonts w:ascii="Times New Roman"/>
          <w:spacing w:val="20"/>
        </w:rPr>
        <w:t> </w:t>
      </w:r>
      <w:r>
        <w:rPr>
          <w:rFonts w:ascii="Times New Roman"/>
        </w:rPr>
        <w:t>are</w:t>
      </w:r>
      <w:r>
        <w:rPr>
          <w:rFonts w:ascii="Times New Roman"/>
          <w:spacing w:val="19"/>
        </w:rPr>
        <w:t> </w:t>
      </w:r>
      <w:r>
        <w:rPr>
          <w:rFonts w:ascii="Times New Roman"/>
          <w:spacing w:val="-1"/>
        </w:rPr>
        <w:t>cognizant</w:t>
      </w:r>
      <w:r>
        <w:rPr>
          <w:rFonts w:ascii="Times New Roman"/>
          <w:spacing w:val="21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22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20"/>
        </w:rPr>
        <w:t> </w:t>
      </w:r>
      <w:r>
        <w:rPr>
          <w:rFonts w:ascii="Times New Roman"/>
          <w:spacing w:val="-1"/>
        </w:rPr>
        <w:t>improved</w:t>
      </w:r>
      <w:r>
        <w:rPr>
          <w:rFonts w:ascii="Times New Roman"/>
          <w:spacing w:val="21"/>
        </w:rPr>
        <w:t> </w:t>
      </w:r>
      <w:r>
        <w:rPr>
          <w:rFonts w:ascii="Times New Roman"/>
        </w:rPr>
        <w:t>methodologies</w:t>
      </w:r>
      <w:r>
        <w:rPr>
          <w:rFonts w:ascii="Times New Roman"/>
          <w:spacing w:val="21"/>
        </w:rPr>
        <w:t> </w:t>
      </w:r>
      <w:r>
        <w:rPr>
          <w:rFonts w:ascii="Times New Roman"/>
        </w:rPr>
        <w:t>for</w:t>
      </w:r>
      <w:r>
        <w:rPr>
          <w:rFonts w:ascii="Times New Roman"/>
          <w:spacing w:val="19"/>
        </w:rPr>
        <w:t> </w:t>
      </w:r>
      <w:r>
        <w:rPr>
          <w:rFonts w:ascii="Times New Roman"/>
          <w:spacing w:val="-1"/>
        </w:rPr>
        <w:t>managing</w:t>
      </w:r>
      <w:r>
        <w:rPr>
          <w:rFonts w:ascii="Times New Roman"/>
          <w:spacing w:val="21"/>
        </w:rPr>
        <w:t> </w:t>
      </w:r>
      <w:r>
        <w:rPr>
          <w:rFonts w:ascii="Times New Roman"/>
        </w:rPr>
        <w:t>crops</w:t>
      </w:r>
      <w:r>
        <w:rPr>
          <w:rFonts w:ascii="Times New Roman"/>
          <w:spacing w:val="21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21"/>
        </w:rPr>
        <w:t> </w:t>
      </w:r>
      <w:r>
        <w:rPr>
          <w:rFonts w:ascii="Times New Roman"/>
          <w:spacing w:val="-1"/>
        </w:rPr>
        <w:t>livestock,</w:t>
      </w:r>
      <w:r>
        <w:rPr>
          <w:rFonts w:ascii="Times New Roman"/>
          <w:spacing w:val="21"/>
        </w:rPr>
        <w:t> </w:t>
      </w:r>
      <w:r>
        <w:rPr>
          <w:rFonts w:ascii="Times New Roman"/>
          <w:spacing w:val="-1"/>
        </w:rPr>
        <w:t>which</w:t>
      </w:r>
      <w:r>
        <w:rPr>
          <w:rFonts w:ascii="Times New Roman"/>
          <w:spacing w:val="79"/>
        </w:rPr>
        <w:t> </w:t>
      </w:r>
      <w:r>
        <w:rPr>
          <w:rFonts w:ascii="Times New Roman"/>
          <w:spacing w:val="-1"/>
        </w:rPr>
        <w:t>can</w:t>
      </w:r>
      <w:r>
        <w:rPr>
          <w:rFonts w:ascii="Times New Roman"/>
        </w:rPr>
        <w:t> potentially </w:t>
      </w:r>
      <w:r>
        <w:rPr>
          <w:rFonts w:ascii="Times New Roman"/>
          <w:spacing w:val="-1"/>
        </w:rPr>
        <w:t>enhance </w:t>
      </w:r>
      <w:r>
        <w:rPr>
          <w:rFonts w:ascii="Times New Roman"/>
        </w:rPr>
        <w:t>production </w:t>
      </w:r>
      <w:r>
        <w:rPr>
          <w:rFonts w:ascii="Times New Roman"/>
          <w:spacing w:val="-3"/>
        </w:rPr>
        <w:t>efficiency.</w:t>
      </w:r>
    </w:p>
    <w:p>
      <w:pPr>
        <w:pStyle w:val="BodyText"/>
        <w:spacing w:line="240" w:lineRule="auto" w:before="170"/>
        <w:ind w:right="0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/>
        </w:rPr>
        <w:t>More</w:t>
      </w:r>
      <w:r>
        <w:rPr>
          <w:rFonts w:ascii="Times New Roman"/>
          <w:spacing w:val="12"/>
        </w:rPr>
        <w:t> </w:t>
      </w:r>
      <w:r>
        <w:rPr>
          <w:rFonts w:ascii="Times New Roman"/>
        </w:rPr>
        <w:t>than</w:t>
      </w:r>
      <w:r>
        <w:rPr>
          <w:rFonts w:ascii="Times New Roman"/>
          <w:spacing w:val="13"/>
        </w:rPr>
        <w:t> </w:t>
      </w:r>
      <w:r>
        <w:rPr>
          <w:rFonts w:ascii="Times New Roman"/>
          <w:spacing w:val="-1"/>
        </w:rPr>
        <w:t>half</w:t>
      </w:r>
      <w:r>
        <w:rPr>
          <w:rFonts w:ascii="Times New Roman"/>
          <w:spacing w:val="13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13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13"/>
        </w:rPr>
        <w:t> </w:t>
      </w:r>
      <w:r>
        <w:rPr>
          <w:rFonts w:ascii="Times New Roman"/>
          <w:spacing w:val="-1"/>
        </w:rPr>
        <w:t>respondents,</w:t>
      </w:r>
      <w:r>
        <w:rPr>
          <w:rFonts w:ascii="Times New Roman"/>
          <w:spacing w:val="14"/>
        </w:rPr>
        <w:t> </w:t>
      </w:r>
      <w:r>
        <w:rPr>
          <w:rFonts w:ascii="Times New Roman"/>
          <w:spacing w:val="-1"/>
        </w:rPr>
        <w:t>precisely</w:t>
      </w:r>
      <w:r>
        <w:rPr>
          <w:rFonts w:ascii="Times New Roman"/>
          <w:spacing w:val="14"/>
        </w:rPr>
        <w:t> </w:t>
      </w:r>
      <w:r>
        <w:rPr>
          <w:rFonts w:ascii="Times New Roman"/>
          <w:spacing w:val="-1"/>
        </w:rPr>
        <w:t>56.8%,</w:t>
      </w:r>
      <w:r>
        <w:rPr>
          <w:rFonts w:ascii="Times New Roman"/>
          <w:spacing w:val="14"/>
        </w:rPr>
        <w:t> </w:t>
      </w:r>
      <w:r>
        <w:rPr>
          <w:rFonts w:ascii="Times New Roman"/>
          <w:spacing w:val="-1"/>
        </w:rPr>
        <w:t>were</w:t>
      </w:r>
      <w:r>
        <w:rPr>
          <w:rFonts w:ascii="Times New Roman"/>
          <w:spacing w:val="12"/>
        </w:rPr>
        <w:t> </w:t>
      </w:r>
      <w:r>
        <w:rPr>
          <w:rFonts w:ascii="Times New Roman"/>
        </w:rPr>
        <w:t>aware</w:t>
      </w:r>
      <w:r>
        <w:rPr>
          <w:rFonts w:ascii="Times New Roman"/>
          <w:spacing w:val="13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13"/>
        </w:rPr>
        <w:t> </w:t>
      </w:r>
      <w:r>
        <w:rPr>
          <w:rFonts w:ascii="Times New Roman"/>
          <w:spacing w:val="-1"/>
        </w:rPr>
        <w:t>water</w:t>
      </w:r>
      <w:r>
        <w:rPr>
          <w:rFonts w:ascii="Times New Roman"/>
          <w:spacing w:val="15"/>
        </w:rPr>
        <w:t> </w:t>
      </w:r>
      <w:r>
        <w:rPr>
          <w:rFonts w:ascii="Times New Roman"/>
          <w:spacing w:val="-1"/>
        </w:rPr>
        <w:t>management</w:t>
      </w:r>
      <w:r>
        <w:rPr>
          <w:rFonts w:ascii="Times New Roman"/>
          <w:spacing w:val="14"/>
        </w:rPr>
        <w:t> </w:t>
      </w:r>
      <w:r>
        <w:rPr>
          <w:rFonts w:ascii="Times New Roman"/>
          <w:spacing w:val="-1"/>
        </w:rPr>
        <w:t>practices</w:t>
      </w:r>
    </w:p>
    <w:p>
      <w:pPr>
        <w:spacing w:line="240" w:lineRule="auto" w:before="11"/>
        <w:rPr>
          <w:rFonts w:ascii="Times New Roman" w:hAnsi="Times New Roman" w:cs="Times New Roman" w:eastAsia="Times New Roman"/>
          <w:sz w:val="23"/>
          <w:szCs w:val="23"/>
        </w:rPr>
      </w:pPr>
    </w:p>
    <w:p>
      <w:pPr>
        <w:pStyle w:val="BodyText"/>
        <w:spacing w:line="240" w:lineRule="auto"/>
        <w:ind w:right="0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/>
          <w:spacing w:val="-1"/>
        </w:rPr>
        <w:t>under</w:t>
      </w:r>
      <w:r>
        <w:rPr>
          <w:rFonts w:ascii="Times New Roman"/>
          <w:spacing w:val="59"/>
        </w:rPr>
        <w:t> </w:t>
      </w:r>
      <w:r>
        <w:rPr>
          <w:rFonts w:ascii="Times New Roman"/>
        </w:rPr>
        <w:t>CSA.</w:t>
      </w:r>
      <w:r>
        <w:rPr>
          <w:rFonts w:ascii="Times New Roman"/>
          <w:spacing w:val="52"/>
        </w:rPr>
        <w:t> </w:t>
      </w:r>
      <w:r>
        <w:rPr>
          <w:rFonts w:ascii="Times New Roman"/>
        </w:rPr>
        <w:t>This  </w:t>
      </w:r>
      <w:r>
        <w:rPr>
          <w:rFonts w:ascii="Times New Roman"/>
          <w:spacing w:val="-1"/>
        </w:rPr>
        <w:t>reflects</w:t>
      </w:r>
      <w:r>
        <w:rPr>
          <w:rFonts w:ascii="Times New Roman"/>
        </w:rPr>
        <w:t>  </w:t>
      </w:r>
      <w:r>
        <w:rPr>
          <w:rFonts w:ascii="Times New Roman"/>
          <w:spacing w:val="-1"/>
        </w:rPr>
        <w:t>an</w:t>
      </w:r>
      <w:r>
        <w:rPr>
          <w:rFonts w:ascii="Times New Roman"/>
          <w:spacing w:val="59"/>
        </w:rPr>
        <w:t> </w:t>
      </w:r>
      <w:r>
        <w:rPr>
          <w:rFonts w:ascii="Times New Roman"/>
          <w:spacing w:val="-1"/>
        </w:rPr>
        <w:t>encouraging</w:t>
      </w:r>
      <w:r>
        <w:rPr>
          <w:rFonts w:ascii="Times New Roman"/>
          <w:spacing w:val="60"/>
        </w:rPr>
        <w:t> </w:t>
      </w:r>
      <w:r>
        <w:rPr>
          <w:rFonts w:ascii="Times New Roman"/>
          <w:spacing w:val="-1"/>
        </w:rPr>
        <w:t>trend</w:t>
      </w:r>
      <w:r>
        <w:rPr>
          <w:rFonts w:ascii="Times New Roman"/>
        </w:rPr>
        <w:t> </w:t>
      </w:r>
      <w:r>
        <w:rPr>
          <w:rFonts w:ascii="Times New Roman"/>
          <w:spacing w:val="1"/>
        </w:rPr>
        <w:t> </w:t>
      </w:r>
      <w:r>
        <w:rPr>
          <w:rFonts w:ascii="Times New Roman"/>
          <w:spacing w:val="-1"/>
        </w:rPr>
        <w:t>towards</w:t>
      </w:r>
      <w:r>
        <w:rPr>
          <w:rFonts w:ascii="Times New Roman"/>
          <w:spacing w:val="59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59"/>
        </w:rPr>
        <w:t> </w:t>
      </w:r>
      <w:r>
        <w:rPr>
          <w:rFonts w:ascii="Times New Roman"/>
        </w:rPr>
        <w:t>sustainable</w:t>
      </w:r>
      <w:r>
        <w:rPr>
          <w:rFonts w:ascii="Times New Roman"/>
          <w:spacing w:val="59"/>
        </w:rPr>
        <w:t> </w:t>
      </w:r>
      <w:r>
        <w:rPr>
          <w:rFonts w:ascii="Times New Roman"/>
          <w:spacing w:val="-1"/>
        </w:rPr>
        <w:t>utilization</w:t>
      </w:r>
      <w:r>
        <w:rPr>
          <w:rFonts w:ascii="Times New Roman"/>
          <w:spacing w:val="59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59"/>
        </w:rPr>
        <w:t> </w:t>
      </w:r>
      <w:r>
        <w:rPr>
          <w:rFonts w:ascii="Times New Roman"/>
          <w:spacing w:val="-1"/>
        </w:rPr>
        <w:t>water</w:t>
      </w:r>
    </w:p>
    <w:p>
      <w:pPr>
        <w:spacing w:after="0" w:line="240" w:lineRule="auto"/>
        <w:jc w:val="both"/>
        <w:rPr>
          <w:rFonts w:ascii="Times New Roman" w:hAnsi="Times New Roman" w:cs="Times New Roman" w:eastAsia="Times New Roman"/>
        </w:rPr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480" w:lineRule="auto" w:before="39"/>
        <w:ind w:right="118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/>
          <w:spacing w:val="-1"/>
        </w:rPr>
        <w:t>resources</w:t>
      </w:r>
      <w:r>
        <w:rPr>
          <w:rFonts w:ascii="Times New Roman"/>
          <w:spacing w:val="24"/>
        </w:rPr>
        <w:t> </w:t>
      </w:r>
      <w:r>
        <w:rPr>
          <w:rFonts w:ascii="Times New Roman"/>
        </w:rPr>
        <w:t>in</w:t>
      </w:r>
      <w:r>
        <w:rPr>
          <w:rFonts w:ascii="Times New Roman"/>
          <w:spacing w:val="24"/>
        </w:rPr>
        <w:t> </w:t>
      </w:r>
      <w:r>
        <w:rPr>
          <w:rFonts w:ascii="Times New Roman"/>
          <w:spacing w:val="-1"/>
        </w:rPr>
        <w:t>agriculture,</w:t>
      </w:r>
      <w:r>
        <w:rPr>
          <w:rFonts w:ascii="Times New Roman"/>
          <w:spacing w:val="23"/>
        </w:rPr>
        <w:t> </w:t>
      </w:r>
      <w:r>
        <w:rPr>
          <w:rFonts w:ascii="Times New Roman"/>
          <w:spacing w:val="-1"/>
        </w:rPr>
        <w:t>thereby</w:t>
      </w:r>
      <w:r>
        <w:rPr>
          <w:rFonts w:ascii="Times New Roman"/>
          <w:spacing w:val="23"/>
        </w:rPr>
        <w:t> </w:t>
      </w:r>
      <w:r>
        <w:rPr>
          <w:rFonts w:ascii="Times New Roman"/>
          <w:spacing w:val="-1"/>
        </w:rPr>
        <w:t>fostering</w:t>
      </w:r>
      <w:r>
        <w:rPr>
          <w:rFonts w:ascii="Times New Roman"/>
          <w:spacing w:val="23"/>
        </w:rPr>
        <w:t> </w:t>
      </w:r>
      <w:r>
        <w:rPr>
          <w:rFonts w:ascii="Times New Roman"/>
          <w:spacing w:val="-1"/>
        </w:rPr>
        <w:t>resilience</w:t>
      </w:r>
      <w:r>
        <w:rPr>
          <w:rFonts w:ascii="Times New Roman"/>
          <w:spacing w:val="22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24"/>
        </w:rPr>
        <w:t> </w:t>
      </w:r>
      <w:r>
        <w:rPr>
          <w:rFonts w:ascii="Times New Roman"/>
          <w:spacing w:val="-1"/>
        </w:rPr>
        <w:t>water-related</w:t>
      </w:r>
      <w:r>
        <w:rPr>
          <w:rFonts w:ascii="Times New Roman"/>
          <w:spacing w:val="23"/>
        </w:rPr>
        <w:t> </w:t>
      </w:r>
      <w:r>
        <w:rPr>
          <w:rFonts w:ascii="Times New Roman"/>
          <w:spacing w:val="-1"/>
        </w:rPr>
        <w:t>challenges</w:t>
      </w:r>
      <w:r>
        <w:rPr>
          <w:rFonts w:ascii="Times New Roman"/>
          <w:spacing w:val="24"/>
        </w:rPr>
        <w:t> </w:t>
      </w:r>
      <w:r>
        <w:rPr>
          <w:rFonts w:ascii="Times New Roman"/>
          <w:spacing w:val="-1"/>
        </w:rPr>
        <w:t>exacerbated</w:t>
      </w:r>
      <w:r>
        <w:rPr>
          <w:rFonts w:ascii="Times New Roman"/>
          <w:spacing w:val="23"/>
        </w:rPr>
        <w:t> </w:t>
      </w:r>
      <w:r>
        <w:rPr>
          <w:rFonts w:ascii="Times New Roman"/>
        </w:rPr>
        <w:t>by</w:t>
      </w:r>
      <w:r>
        <w:rPr>
          <w:rFonts w:ascii="Times New Roman"/>
          <w:spacing w:val="115"/>
        </w:rPr>
        <w:t> </w:t>
      </w:r>
      <w:r>
        <w:rPr>
          <w:rFonts w:ascii="Times New Roman"/>
          <w:spacing w:val="-1"/>
        </w:rPr>
        <w:t>climate</w:t>
      </w:r>
      <w:r>
        <w:rPr>
          <w:rFonts w:ascii="Times New Roman"/>
          <w:spacing w:val="49"/>
        </w:rPr>
        <w:t> </w:t>
      </w:r>
      <w:r>
        <w:rPr>
          <w:rFonts w:ascii="Times New Roman"/>
          <w:spacing w:val="-1"/>
        </w:rPr>
        <w:t>change.</w:t>
      </w:r>
      <w:r>
        <w:rPr>
          <w:rFonts w:ascii="Times New Roman"/>
          <w:spacing w:val="42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49"/>
        </w:rPr>
        <w:t> </w:t>
      </w:r>
      <w:r>
        <w:rPr>
          <w:rFonts w:ascii="Times New Roman"/>
        </w:rPr>
        <w:t>study</w:t>
      </w:r>
      <w:r>
        <w:rPr>
          <w:rFonts w:ascii="Times New Roman"/>
          <w:spacing w:val="50"/>
        </w:rPr>
        <w:t> </w:t>
      </w:r>
      <w:r>
        <w:rPr>
          <w:rFonts w:ascii="Times New Roman"/>
          <w:spacing w:val="-1"/>
        </w:rPr>
        <w:t>identified</w:t>
      </w:r>
      <w:r>
        <w:rPr>
          <w:rFonts w:ascii="Times New Roman"/>
          <w:spacing w:val="50"/>
        </w:rPr>
        <w:t> </w:t>
      </w:r>
      <w:r>
        <w:rPr>
          <w:rFonts w:ascii="Times New Roman"/>
        </w:rPr>
        <w:t>that</w:t>
      </w:r>
      <w:r>
        <w:rPr>
          <w:rFonts w:ascii="Times New Roman"/>
          <w:spacing w:val="50"/>
        </w:rPr>
        <w:t> </w:t>
      </w:r>
      <w:r>
        <w:rPr>
          <w:rFonts w:ascii="Times New Roman"/>
        </w:rPr>
        <w:t>53.3%</w:t>
      </w:r>
      <w:r>
        <w:rPr>
          <w:rFonts w:ascii="Times New Roman"/>
          <w:spacing w:val="49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49"/>
        </w:rPr>
        <w:t> </w:t>
      </w:r>
      <w:r>
        <w:rPr>
          <w:rFonts w:ascii="Times New Roman"/>
          <w:spacing w:val="-1"/>
        </w:rPr>
        <w:t>farmers</w:t>
      </w:r>
      <w:r>
        <w:rPr>
          <w:rFonts w:ascii="Times New Roman"/>
          <w:spacing w:val="51"/>
        </w:rPr>
        <w:t> </w:t>
      </w:r>
      <w:r>
        <w:rPr>
          <w:rFonts w:ascii="Times New Roman"/>
          <w:spacing w:val="-1"/>
        </w:rPr>
        <w:t>were</w:t>
      </w:r>
      <w:r>
        <w:rPr>
          <w:rFonts w:ascii="Times New Roman"/>
          <w:spacing w:val="49"/>
        </w:rPr>
        <w:t> </w:t>
      </w:r>
      <w:r>
        <w:rPr>
          <w:rFonts w:ascii="Times New Roman"/>
          <w:spacing w:val="-1"/>
        </w:rPr>
        <w:t>familiar</w:t>
      </w:r>
      <w:r>
        <w:rPr>
          <w:rFonts w:ascii="Times New Roman"/>
          <w:spacing w:val="49"/>
        </w:rPr>
        <w:t> </w:t>
      </w:r>
      <w:r>
        <w:rPr>
          <w:rFonts w:ascii="Times New Roman"/>
        </w:rPr>
        <w:t>with</w:t>
      </w:r>
      <w:r>
        <w:rPr>
          <w:rFonts w:ascii="Times New Roman"/>
          <w:spacing w:val="50"/>
        </w:rPr>
        <w:t> </w:t>
      </w:r>
      <w:r>
        <w:rPr>
          <w:rFonts w:ascii="Times New Roman"/>
          <w:spacing w:val="-1"/>
        </w:rPr>
        <w:t>conservative</w:t>
      </w:r>
      <w:r>
        <w:rPr>
          <w:rFonts w:ascii="Times New Roman"/>
          <w:spacing w:val="99"/>
        </w:rPr>
        <w:t> </w:t>
      </w:r>
      <w:r>
        <w:rPr>
          <w:rFonts w:ascii="Times New Roman"/>
          <w:spacing w:val="-1"/>
        </w:rPr>
        <w:t>agriculture</w:t>
      </w:r>
      <w:r>
        <w:rPr>
          <w:rFonts w:ascii="Times New Roman"/>
          <w:spacing w:val="36"/>
        </w:rPr>
        <w:t> </w:t>
      </w:r>
      <w:r>
        <w:rPr>
          <w:rFonts w:ascii="Times New Roman"/>
          <w:spacing w:val="-1"/>
        </w:rPr>
        <w:t>practices.</w:t>
      </w:r>
      <w:r>
        <w:rPr>
          <w:rFonts w:ascii="Times New Roman"/>
          <w:spacing w:val="31"/>
        </w:rPr>
        <w:t> </w:t>
      </w:r>
      <w:r>
        <w:rPr>
          <w:rFonts w:ascii="Times New Roman"/>
        </w:rPr>
        <w:t>This</w:t>
      </w:r>
      <w:r>
        <w:rPr>
          <w:rFonts w:ascii="Times New Roman"/>
          <w:spacing w:val="38"/>
        </w:rPr>
        <w:t> </w:t>
      </w:r>
      <w:r>
        <w:rPr>
          <w:rFonts w:ascii="Times New Roman"/>
          <w:spacing w:val="-1"/>
        </w:rPr>
        <w:t>denotes</w:t>
      </w:r>
      <w:r>
        <w:rPr>
          <w:rFonts w:ascii="Times New Roman"/>
          <w:spacing w:val="37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37"/>
        </w:rPr>
        <w:t> </w:t>
      </w:r>
      <w:r>
        <w:rPr>
          <w:rFonts w:ascii="Times New Roman"/>
        </w:rPr>
        <w:t>significant</w:t>
      </w:r>
      <w:r>
        <w:rPr>
          <w:rFonts w:ascii="Times New Roman"/>
          <w:spacing w:val="36"/>
        </w:rPr>
        <w:t> </w:t>
      </w:r>
      <w:r>
        <w:rPr>
          <w:rFonts w:ascii="Times New Roman"/>
          <w:spacing w:val="-1"/>
        </w:rPr>
        <w:t>proportion</w:t>
      </w:r>
      <w:r>
        <w:rPr>
          <w:rFonts w:ascii="Times New Roman"/>
          <w:spacing w:val="38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37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37"/>
        </w:rPr>
        <w:t> </w:t>
      </w:r>
      <w:r>
        <w:rPr>
          <w:rFonts w:ascii="Times New Roman"/>
          <w:spacing w:val="-1"/>
        </w:rPr>
        <w:t>farming</w:t>
      </w:r>
      <w:r>
        <w:rPr>
          <w:rFonts w:ascii="Times New Roman"/>
          <w:spacing w:val="38"/>
        </w:rPr>
        <w:t> </w:t>
      </w:r>
      <w:r>
        <w:rPr>
          <w:rFonts w:ascii="Times New Roman"/>
          <w:spacing w:val="-1"/>
        </w:rPr>
        <w:t>community</w:t>
      </w:r>
      <w:r>
        <w:rPr>
          <w:rFonts w:ascii="Times New Roman"/>
          <w:spacing w:val="35"/>
        </w:rPr>
        <w:t> </w:t>
      </w:r>
      <w:r>
        <w:rPr>
          <w:rFonts w:ascii="Times New Roman"/>
          <w:spacing w:val="-1"/>
        </w:rPr>
        <w:t>leaning</w:t>
      </w:r>
      <w:r>
        <w:rPr>
          <w:rFonts w:ascii="Times New Roman"/>
          <w:spacing w:val="101"/>
        </w:rPr>
        <w:t> </w:t>
      </w:r>
      <w:r>
        <w:rPr>
          <w:rFonts w:ascii="Times New Roman"/>
          <w:spacing w:val="-1"/>
        </w:rPr>
        <w:t>towards</w:t>
      </w:r>
      <w:r>
        <w:rPr>
          <w:rFonts w:ascii="Times New Roman"/>
          <w:spacing w:val="32"/>
        </w:rPr>
        <w:t> </w:t>
      </w:r>
      <w:r>
        <w:rPr>
          <w:rFonts w:ascii="Times New Roman"/>
          <w:spacing w:val="-1"/>
        </w:rPr>
        <w:t>agricultural</w:t>
      </w:r>
      <w:r>
        <w:rPr>
          <w:rFonts w:ascii="Times New Roman"/>
          <w:spacing w:val="33"/>
        </w:rPr>
        <w:t> </w:t>
      </w:r>
      <w:r>
        <w:rPr>
          <w:rFonts w:ascii="Times New Roman"/>
        </w:rPr>
        <w:t>strategies</w:t>
      </w:r>
      <w:r>
        <w:rPr>
          <w:rFonts w:ascii="Times New Roman"/>
          <w:spacing w:val="33"/>
        </w:rPr>
        <w:t> </w:t>
      </w:r>
      <w:r>
        <w:rPr>
          <w:rFonts w:ascii="Times New Roman"/>
        </w:rPr>
        <w:t>that</w:t>
      </w:r>
      <w:r>
        <w:rPr>
          <w:rFonts w:ascii="Times New Roman"/>
          <w:spacing w:val="33"/>
        </w:rPr>
        <w:t> </w:t>
      </w:r>
      <w:r>
        <w:rPr>
          <w:rFonts w:ascii="Times New Roman"/>
          <w:spacing w:val="-1"/>
        </w:rPr>
        <w:t>seek</w:t>
      </w:r>
      <w:r>
        <w:rPr>
          <w:rFonts w:ascii="Times New Roman"/>
          <w:spacing w:val="33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33"/>
        </w:rPr>
        <w:t> </w:t>
      </w:r>
      <w:r>
        <w:rPr>
          <w:rFonts w:ascii="Times New Roman"/>
        </w:rPr>
        <w:t>preserve</w:t>
      </w:r>
      <w:r>
        <w:rPr>
          <w:rFonts w:ascii="Times New Roman"/>
          <w:spacing w:val="31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32"/>
        </w:rPr>
        <w:t> </w:t>
      </w:r>
      <w:r>
        <w:rPr>
          <w:rFonts w:ascii="Times New Roman"/>
        </w:rPr>
        <w:t>environment</w:t>
      </w:r>
      <w:r>
        <w:rPr>
          <w:rFonts w:ascii="Times New Roman"/>
          <w:spacing w:val="33"/>
        </w:rPr>
        <w:t> </w:t>
      </w:r>
      <w:r>
        <w:rPr>
          <w:rFonts w:ascii="Times New Roman"/>
        </w:rPr>
        <w:t>while</w:t>
      </w:r>
      <w:r>
        <w:rPr>
          <w:rFonts w:ascii="Times New Roman"/>
          <w:spacing w:val="32"/>
        </w:rPr>
        <w:t> </w:t>
      </w:r>
      <w:r>
        <w:rPr>
          <w:rFonts w:ascii="Times New Roman"/>
        </w:rPr>
        <w:t>pursuing</w:t>
      </w:r>
      <w:r>
        <w:rPr>
          <w:rFonts w:ascii="Times New Roman"/>
          <w:spacing w:val="33"/>
        </w:rPr>
        <w:t> </w:t>
      </w:r>
      <w:r>
        <w:rPr>
          <w:rFonts w:ascii="Times New Roman"/>
          <w:spacing w:val="-1"/>
        </w:rPr>
        <w:t>sustained</w:t>
      </w:r>
      <w:r>
        <w:rPr>
          <w:rFonts w:ascii="Times New Roman"/>
          <w:spacing w:val="53"/>
        </w:rPr>
        <w:t> </w:t>
      </w:r>
      <w:r>
        <w:rPr>
          <w:rFonts w:ascii="Times New Roman"/>
          <w:spacing w:val="-1"/>
        </w:rPr>
        <w:t>agricultural</w:t>
      </w:r>
      <w:r>
        <w:rPr>
          <w:rFonts w:ascii="Times New Roman"/>
        </w:rPr>
        <w:t> </w:t>
      </w:r>
      <w:r>
        <w:rPr>
          <w:rFonts w:ascii="Times New Roman"/>
          <w:spacing w:val="-2"/>
        </w:rPr>
        <w:t>productivity.</w:t>
      </w:r>
    </w:p>
    <w:p>
      <w:pPr>
        <w:pStyle w:val="Heading1"/>
        <w:numPr>
          <w:ilvl w:val="1"/>
          <w:numId w:val="20"/>
        </w:numPr>
        <w:tabs>
          <w:tab w:pos="461" w:val="left" w:leader="none"/>
        </w:tabs>
        <w:spacing w:line="240" w:lineRule="auto" w:before="171" w:after="0"/>
        <w:ind w:left="460" w:right="0" w:hanging="360"/>
        <w:jc w:val="both"/>
        <w:rPr>
          <w:b w:val="0"/>
          <w:bCs w:val="0"/>
        </w:rPr>
      </w:pPr>
      <w:bookmarkStart w:name="_bookmark86" w:id="144"/>
      <w:bookmarkEnd w:id="144"/>
      <w:r>
        <w:rPr>
          <w:b w:val="0"/>
        </w:rPr>
      </w:r>
      <w:bookmarkStart w:name="_bookmark86" w:id="145"/>
      <w:bookmarkEnd w:id="145"/>
      <w:r>
        <w:rPr>
          <w:spacing w:val="-1"/>
        </w:rPr>
        <w:t>Clima</w:t>
      </w:r>
      <w:r>
        <w:rPr>
          <w:spacing w:val="-1"/>
        </w:rPr>
        <w:t>te-Smart</w:t>
      </w:r>
      <w:r>
        <w:rPr>
          <w:spacing w:val="-16"/>
        </w:rPr>
        <w:t> </w:t>
      </w:r>
      <w:r>
        <w:rPr/>
        <w:t>Agricultural </w:t>
      </w:r>
      <w:r>
        <w:rPr>
          <w:spacing w:val="-1"/>
        </w:rPr>
        <w:t>Practices</w:t>
      </w:r>
      <w:r>
        <w:rPr/>
        <w:t> among </w:t>
      </w:r>
      <w:r>
        <w:rPr>
          <w:spacing w:val="-1"/>
        </w:rPr>
        <w:t>Farmer-Based</w:t>
      </w:r>
      <w:r>
        <w:rPr/>
        <w:t> </w:t>
      </w:r>
      <w:r>
        <w:rPr>
          <w:spacing w:val="-1"/>
        </w:rPr>
        <w:t>Organizations</w:t>
      </w:r>
      <w:r>
        <w:rPr>
          <w:b w:val="0"/>
        </w:rPr>
      </w:r>
    </w:p>
    <w:p>
      <w:pPr>
        <w:spacing w:line="240" w:lineRule="auto" w:before="1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spacing w:line="480" w:lineRule="auto"/>
        <w:ind w:right="115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/>
        </w:rPr>
        <w:t>The</w:t>
      </w:r>
      <w:r>
        <w:rPr>
          <w:rFonts w:ascii="Times New Roman"/>
          <w:spacing w:val="-16"/>
        </w:rPr>
        <w:t> </w:t>
      </w:r>
      <w:r>
        <w:rPr>
          <w:rFonts w:ascii="Times New Roman"/>
        </w:rPr>
        <w:t>study</w:t>
      </w:r>
      <w:r>
        <w:rPr>
          <w:rFonts w:ascii="Times New Roman"/>
          <w:spacing w:val="-15"/>
        </w:rPr>
        <w:t> </w:t>
      </w:r>
      <w:r>
        <w:rPr>
          <w:rFonts w:ascii="Times New Roman"/>
          <w:spacing w:val="-1"/>
        </w:rPr>
        <w:t>delineates</w:t>
      </w:r>
      <w:r>
        <w:rPr>
          <w:rFonts w:ascii="Times New Roman"/>
          <w:spacing w:val="-15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-13"/>
        </w:rPr>
        <w:t> </w:t>
      </w:r>
      <w:r>
        <w:rPr>
          <w:rFonts w:ascii="Times New Roman"/>
          <w:spacing w:val="-1"/>
        </w:rPr>
        <w:t>prevalence</w:t>
      </w:r>
      <w:r>
        <w:rPr>
          <w:rFonts w:ascii="Times New Roman"/>
          <w:spacing w:val="-16"/>
        </w:rPr>
        <w:t> </w:t>
      </w:r>
      <w:r>
        <w:rPr>
          <w:rFonts w:ascii="Times New Roman"/>
          <w:spacing w:val="1"/>
        </w:rPr>
        <w:t>of</w:t>
      </w:r>
      <w:r>
        <w:rPr>
          <w:rFonts w:ascii="Times New Roman"/>
          <w:spacing w:val="-16"/>
        </w:rPr>
        <w:t> </w:t>
      </w:r>
      <w:r>
        <w:rPr>
          <w:rFonts w:ascii="Times New Roman"/>
          <w:spacing w:val="-1"/>
        </w:rPr>
        <w:t>different</w:t>
      </w:r>
      <w:r>
        <w:rPr>
          <w:rFonts w:ascii="Times New Roman"/>
          <w:spacing w:val="-14"/>
        </w:rPr>
        <w:t> </w:t>
      </w:r>
      <w:r>
        <w:rPr>
          <w:rFonts w:ascii="Times New Roman"/>
          <w:spacing w:val="-1"/>
        </w:rPr>
        <w:t>Climate-Smart</w:t>
      </w:r>
      <w:r>
        <w:rPr>
          <w:rFonts w:ascii="Times New Roman"/>
          <w:spacing w:val="-24"/>
        </w:rPr>
        <w:t> </w:t>
      </w:r>
      <w:r>
        <w:rPr>
          <w:rFonts w:ascii="Times New Roman"/>
          <w:spacing w:val="-1"/>
        </w:rPr>
        <w:t>Agriculture</w:t>
      </w:r>
      <w:r>
        <w:rPr>
          <w:rFonts w:ascii="Times New Roman"/>
          <w:spacing w:val="-16"/>
        </w:rPr>
        <w:t> </w:t>
      </w:r>
      <w:r>
        <w:rPr>
          <w:rFonts w:ascii="Times New Roman"/>
        </w:rPr>
        <w:t>(CSA)</w:t>
      </w:r>
      <w:r>
        <w:rPr>
          <w:rFonts w:ascii="Times New Roman"/>
          <w:spacing w:val="-16"/>
        </w:rPr>
        <w:t> </w:t>
      </w:r>
      <w:r>
        <w:rPr>
          <w:rFonts w:ascii="Times New Roman"/>
          <w:spacing w:val="-1"/>
        </w:rPr>
        <w:t>practices</w:t>
      </w:r>
      <w:r>
        <w:rPr>
          <w:rFonts w:ascii="Times New Roman"/>
          <w:spacing w:val="-15"/>
        </w:rPr>
        <w:t> </w:t>
      </w:r>
      <w:r>
        <w:rPr>
          <w:rFonts w:ascii="Times New Roman"/>
          <w:spacing w:val="-1"/>
        </w:rPr>
        <w:t>among</w:t>
      </w:r>
      <w:r>
        <w:rPr>
          <w:rFonts w:ascii="Times New Roman"/>
          <w:spacing w:val="111"/>
        </w:rPr>
        <w:t> </w:t>
      </w:r>
      <w:r>
        <w:rPr>
          <w:rFonts w:ascii="Times New Roman"/>
          <w:spacing w:val="-1"/>
        </w:rPr>
        <w:t>Farmer-Based</w:t>
      </w:r>
      <w:r>
        <w:rPr>
          <w:rFonts w:ascii="Times New Roman"/>
          <w:spacing w:val="-10"/>
        </w:rPr>
        <w:t> </w:t>
      </w:r>
      <w:r>
        <w:rPr>
          <w:rFonts w:ascii="Times New Roman"/>
          <w:spacing w:val="-1"/>
        </w:rPr>
        <w:t>Organizations</w:t>
      </w:r>
      <w:r>
        <w:rPr>
          <w:rFonts w:ascii="Times New Roman"/>
          <w:spacing w:val="-10"/>
        </w:rPr>
        <w:t> </w:t>
      </w:r>
      <w:r>
        <w:rPr>
          <w:rFonts w:ascii="Times New Roman"/>
        </w:rPr>
        <w:t>(FBOs)</w:t>
      </w:r>
      <w:r>
        <w:rPr>
          <w:rFonts w:ascii="Times New Roman"/>
          <w:spacing w:val="-11"/>
        </w:rPr>
        <w:t> </w:t>
      </w:r>
      <w:r>
        <w:rPr>
          <w:rFonts w:ascii="Times New Roman"/>
        </w:rPr>
        <w:t>in</w:t>
      </w:r>
      <w:r>
        <w:rPr>
          <w:rFonts w:ascii="Times New Roman"/>
          <w:spacing w:val="-12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-11"/>
        </w:rPr>
        <w:t> </w:t>
      </w:r>
      <w:r>
        <w:rPr>
          <w:rFonts w:ascii="Times New Roman"/>
          <w:spacing w:val="-1"/>
        </w:rPr>
        <w:t>Nadowli-Kaleo</w:t>
      </w:r>
      <w:r>
        <w:rPr>
          <w:rFonts w:ascii="Times New Roman"/>
          <w:spacing w:val="-11"/>
        </w:rPr>
        <w:t> </w:t>
      </w:r>
      <w:r>
        <w:rPr>
          <w:rFonts w:ascii="Times New Roman"/>
          <w:spacing w:val="-1"/>
        </w:rPr>
        <w:t>District,</w:t>
      </w:r>
      <w:r>
        <w:rPr>
          <w:rFonts w:ascii="Times New Roman"/>
          <w:spacing w:val="-10"/>
        </w:rPr>
        <w:t> </w:t>
      </w:r>
      <w:r>
        <w:rPr>
          <w:rFonts w:ascii="Times New Roman"/>
          <w:spacing w:val="-1"/>
        </w:rPr>
        <w:t>offering</w:t>
      </w:r>
      <w:r>
        <w:rPr>
          <w:rFonts w:ascii="Times New Roman"/>
          <w:spacing w:val="-8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-11"/>
        </w:rPr>
        <w:t> </w:t>
      </w:r>
      <w:r>
        <w:rPr>
          <w:rFonts w:ascii="Times New Roman"/>
          <w:spacing w:val="-1"/>
        </w:rPr>
        <w:t>detailed</w:t>
      </w:r>
      <w:r>
        <w:rPr>
          <w:rFonts w:ascii="Times New Roman"/>
          <w:spacing w:val="-11"/>
        </w:rPr>
        <w:t> </w:t>
      </w:r>
      <w:r>
        <w:rPr>
          <w:rFonts w:ascii="Times New Roman"/>
        </w:rPr>
        <w:t>insight</w:t>
      </w:r>
      <w:r>
        <w:rPr>
          <w:rFonts w:ascii="Times New Roman"/>
          <w:spacing w:val="-12"/>
        </w:rPr>
        <w:t> </w:t>
      </w:r>
      <w:r>
        <w:rPr>
          <w:rFonts w:ascii="Times New Roman"/>
        </w:rPr>
        <w:t>into</w:t>
      </w:r>
      <w:r>
        <w:rPr>
          <w:rFonts w:ascii="Times New Roman"/>
          <w:spacing w:val="63"/>
        </w:rPr>
        <w:t> </w:t>
      </w:r>
      <w:r>
        <w:rPr>
          <w:rFonts w:ascii="Times New Roman"/>
        </w:rPr>
        <w:t>the </w:t>
      </w:r>
      <w:r>
        <w:rPr>
          <w:rFonts w:ascii="Times New Roman"/>
          <w:spacing w:val="-1"/>
        </w:rPr>
        <w:t>existing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agricultural</w:t>
      </w:r>
      <w:r>
        <w:rPr>
          <w:rFonts w:ascii="Times New Roman"/>
        </w:rPr>
        <w:t> trends in the </w:t>
      </w:r>
      <w:r>
        <w:rPr>
          <w:rFonts w:ascii="Times New Roman"/>
          <w:spacing w:val="-1"/>
        </w:rPr>
        <w:t>region.</w:t>
      </w:r>
      <w:r>
        <w:rPr>
          <w:rFonts w:ascii="Times New Roman"/>
        </w:rPr>
        <w:t> Below </w:t>
      </w:r>
      <w:r>
        <w:rPr>
          <w:rFonts w:ascii="Times New Roman"/>
          <w:spacing w:val="-1"/>
        </w:rPr>
        <w:t>are</w:t>
      </w:r>
      <w:r>
        <w:rPr>
          <w:rFonts w:ascii="Times New Roman"/>
          <w:spacing w:val="-2"/>
        </w:rPr>
        <w:t> </w:t>
      </w:r>
      <w:r>
        <w:rPr>
          <w:rFonts w:ascii="Times New Roman"/>
        </w:rPr>
        <w:t>the key findings:</w:t>
      </w:r>
    </w:p>
    <w:p>
      <w:pPr>
        <w:pStyle w:val="BodyText"/>
        <w:spacing w:line="480" w:lineRule="auto" w:before="168"/>
        <w:ind w:right="116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/>
          <w:spacing w:val="-1"/>
        </w:rPr>
        <w:t>Conservation</w:t>
      </w:r>
      <w:r>
        <w:rPr>
          <w:rFonts w:ascii="Times New Roman"/>
          <w:spacing w:val="50"/>
        </w:rPr>
        <w:t> </w:t>
      </w:r>
      <w:r>
        <w:rPr>
          <w:rFonts w:ascii="Times New Roman"/>
          <w:spacing w:val="-1"/>
        </w:rPr>
        <w:t>agriculture</w:t>
      </w:r>
      <w:r>
        <w:rPr>
          <w:rFonts w:ascii="Times New Roman"/>
          <w:spacing w:val="51"/>
        </w:rPr>
        <w:t> </w:t>
      </w:r>
      <w:r>
        <w:rPr>
          <w:rFonts w:ascii="Times New Roman"/>
        </w:rPr>
        <w:t>is</w:t>
      </w:r>
      <w:r>
        <w:rPr>
          <w:rFonts w:ascii="Times New Roman"/>
          <w:spacing w:val="50"/>
        </w:rPr>
        <w:t> </w:t>
      </w:r>
      <w:r>
        <w:rPr>
          <w:rFonts w:ascii="Times New Roman"/>
        </w:rPr>
        <w:t>topping</w:t>
      </w:r>
      <w:r>
        <w:rPr>
          <w:rFonts w:ascii="Times New Roman"/>
          <w:spacing w:val="50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49"/>
        </w:rPr>
        <w:t> </w:t>
      </w:r>
      <w:r>
        <w:rPr>
          <w:rFonts w:ascii="Times New Roman"/>
        </w:rPr>
        <w:t>list</w:t>
      </w:r>
      <w:r>
        <w:rPr>
          <w:rFonts w:ascii="Times New Roman"/>
          <w:spacing w:val="50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49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49"/>
        </w:rPr>
        <w:t> </w:t>
      </w:r>
      <w:r>
        <w:rPr>
          <w:rFonts w:ascii="Times New Roman"/>
        </w:rPr>
        <w:t>most</w:t>
      </w:r>
      <w:r>
        <w:rPr>
          <w:rFonts w:ascii="Times New Roman"/>
          <w:spacing w:val="51"/>
        </w:rPr>
        <w:t> </w:t>
      </w:r>
      <w:r>
        <w:rPr>
          <w:rFonts w:ascii="Times New Roman"/>
          <w:spacing w:val="-1"/>
        </w:rPr>
        <w:t>widely</w:t>
      </w:r>
      <w:r>
        <w:rPr>
          <w:rFonts w:ascii="Times New Roman"/>
          <w:spacing w:val="50"/>
        </w:rPr>
        <w:t> </w:t>
      </w:r>
      <w:r>
        <w:rPr>
          <w:rFonts w:ascii="Times New Roman"/>
          <w:spacing w:val="-1"/>
        </w:rPr>
        <w:t>implemented</w:t>
      </w:r>
      <w:r>
        <w:rPr>
          <w:rFonts w:ascii="Times New Roman"/>
          <w:spacing w:val="49"/>
        </w:rPr>
        <w:t> </w:t>
      </w:r>
      <w:r>
        <w:rPr>
          <w:rFonts w:ascii="Times New Roman"/>
        </w:rPr>
        <w:t>CSA</w:t>
      </w:r>
      <w:r>
        <w:rPr>
          <w:rFonts w:ascii="Times New Roman"/>
          <w:spacing w:val="37"/>
        </w:rPr>
        <w:t> </w:t>
      </w:r>
      <w:r>
        <w:rPr>
          <w:rFonts w:ascii="Times New Roman"/>
          <w:spacing w:val="-1"/>
        </w:rPr>
        <w:t>practices,</w:t>
      </w:r>
      <w:r>
        <w:rPr>
          <w:rFonts w:ascii="Times New Roman"/>
          <w:spacing w:val="77"/>
        </w:rPr>
        <w:t> </w:t>
      </w:r>
      <w:r>
        <w:rPr>
          <w:rFonts w:ascii="Times New Roman"/>
          <w:spacing w:val="-1"/>
        </w:rPr>
        <w:t>Conservation</w:t>
      </w:r>
      <w:r>
        <w:rPr>
          <w:rFonts w:ascii="Times New Roman"/>
          <w:spacing w:val="45"/>
        </w:rPr>
        <w:t> </w:t>
      </w:r>
      <w:r>
        <w:rPr>
          <w:rFonts w:ascii="Times New Roman"/>
          <w:spacing w:val="-1"/>
        </w:rPr>
        <w:t>agriculture</w:t>
      </w:r>
      <w:r>
        <w:rPr>
          <w:rFonts w:ascii="Times New Roman"/>
          <w:spacing w:val="46"/>
        </w:rPr>
        <w:t> </w:t>
      </w:r>
      <w:r>
        <w:rPr>
          <w:rFonts w:ascii="Times New Roman"/>
          <w:spacing w:val="-1"/>
        </w:rPr>
        <w:t>was</w:t>
      </w:r>
      <w:r>
        <w:rPr>
          <w:rFonts w:ascii="Times New Roman"/>
          <w:spacing w:val="48"/>
        </w:rPr>
        <w:t> </w:t>
      </w:r>
      <w:r>
        <w:rPr>
          <w:rFonts w:ascii="Times New Roman"/>
          <w:spacing w:val="-1"/>
        </w:rPr>
        <w:t>embraced</w:t>
      </w:r>
      <w:r>
        <w:rPr>
          <w:rFonts w:ascii="Times New Roman"/>
          <w:spacing w:val="45"/>
        </w:rPr>
        <w:t> </w:t>
      </w:r>
      <w:r>
        <w:rPr>
          <w:rFonts w:ascii="Times New Roman"/>
        </w:rPr>
        <w:t>by</w:t>
      </w:r>
      <w:r>
        <w:rPr>
          <w:rFonts w:ascii="Times New Roman"/>
          <w:spacing w:val="47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44"/>
        </w:rPr>
        <w:t> </w:t>
      </w:r>
      <w:r>
        <w:rPr>
          <w:rFonts w:ascii="Times New Roman"/>
        </w:rPr>
        <w:t>striking</w:t>
      </w:r>
      <w:r>
        <w:rPr>
          <w:rFonts w:ascii="Times New Roman"/>
          <w:spacing w:val="45"/>
        </w:rPr>
        <w:t> </w:t>
      </w:r>
      <w:r>
        <w:rPr>
          <w:rFonts w:ascii="Times New Roman"/>
          <w:spacing w:val="-1"/>
        </w:rPr>
        <w:t>majority</w:t>
      </w:r>
      <w:r>
        <w:rPr>
          <w:rFonts w:ascii="Times New Roman"/>
          <w:spacing w:val="45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44"/>
        </w:rPr>
        <w:t> </w:t>
      </w:r>
      <w:r>
        <w:rPr>
          <w:rFonts w:ascii="Times New Roman"/>
        </w:rPr>
        <w:t>92.3%</w:t>
      </w:r>
      <w:r>
        <w:rPr>
          <w:rFonts w:ascii="Times New Roman"/>
          <w:spacing w:val="46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44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44"/>
        </w:rPr>
        <w:t> </w:t>
      </w:r>
      <w:r>
        <w:rPr>
          <w:rFonts w:ascii="Times New Roman"/>
        </w:rPr>
        <w:t>FBOs</w:t>
      </w:r>
      <w:r>
        <w:rPr>
          <w:rFonts w:ascii="Times New Roman"/>
          <w:spacing w:val="45"/>
        </w:rPr>
        <w:t> </w:t>
      </w:r>
      <w:r>
        <w:rPr>
          <w:rFonts w:ascii="Times New Roman"/>
        </w:rPr>
        <w:t>in</w:t>
      </w:r>
      <w:r>
        <w:rPr>
          <w:rFonts w:ascii="Times New Roman"/>
          <w:spacing w:val="45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67"/>
        </w:rPr>
        <w:t> </w:t>
      </w:r>
      <w:r>
        <w:rPr>
          <w:rFonts w:ascii="Times New Roman"/>
          <w:spacing w:val="-1"/>
        </w:rPr>
        <w:t>Nadowli-Kaleo</w:t>
      </w:r>
      <w:r>
        <w:rPr>
          <w:rFonts w:ascii="Times New Roman"/>
          <w:spacing w:val="52"/>
        </w:rPr>
        <w:t> </w:t>
      </w:r>
      <w:r>
        <w:rPr>
          <w:rFonts w:ascii="Times New Roman"/>
          <w:spacing w:val="-1"/>
        </w:rPr>
        <w:t>District.</w:t>
      </w:r>
      <w:r>
        <w:rPr>
          <w:rFonts w:ascii="Times New Roman"/>
          <w:spacing w:val="48"/>
        </w:rPr>
        <w:t> </w:t>
      </w:r>
      <w:r>
        <w:rPr>
          <w:rFonts w:ascii="Times New Roman"/>
        </w:rPr>
        <w:t>This</w:t>
      </w:r>
      <w:r>
        <w:rPr>
          <w:rFonts w:ascii="Times New Roman"/>
          <w:spacing w:val="53"/>
        </w:rPr>
        <w:t> </w:t>
      </w:r>
      <w:r>
        <w:rPr>
          <w:rFonts w:ascii="Times New Roman"/>
          <w:spacing w:val="-1"/>
        </w:rPr>
        <w:t>underlines</w:t>
      </w:r>
      <w:r>
        <w:rPr>
          <w:rFonts w:ascii="Times New Roman"/>
          <w:spacing w:val="54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54"/>
        </w:rPr>
        <w:t> </w:t>
      </w:r>
      <w:r>
        <w:rPr>
          <w:rFonts w:ascii="Times New Roman"/>
        </w:rPr>
        <w:t>robust</w:t>
      </w:r>
      <w:r>
        <w:rPr>
          <w:rFonts w:ascii="Times New Roman"/>
          <w:spacing w:val="53"/>
        </w:rPr>
        <w:t> </w:t>
      </w:r>
      <w:r>
        <w:rPr>
          <w:rFonts w:ascii="Times New Roman"/>
          <w:spacing w:val="-1"/>
        </w:rPr>
        <w:t>tendency</w:t>
      </w:r>
      <w:r>
        <w:rPr>
          <w:rFonts w:ascii="Times New Roman"/>
          <w:spacing w:val="52"/>
        </w:rPr>
        <w:t> </w:t>
      </w:r>
      <w:r>
        <w:rPr>
          <w:rFonts w:ascii="Times New Roman"/>
        </w:rPr>
        <w:t>towards</w:t>
      </w:r>
      <w:r>
        <w:rPr>
          <w:rFonts w:ascii="Times New Roman"/>
          <w:spacing w:val="54"/>
        </w:rPr>
        <w:t> </w:t>
      </w:r>
      <w:r>
        <w:rPr>
          <w:rFonts w:ascii="Times New Roman"/>
        </w:rPr>
        <w:t>conservation</w:t>
      </w:r>
      <w:r>
        <w:rPr>
          <w:rFonts w:ascii="Times New Roman"/>
          <w:spacing w:val="52"/>
        </w:rPr>
        <w:t> </w:t>
      </w:r>
      <w:r>
        <w:rPr>
          <w:rFonts w:ascii="Times New Roman"/>
          <w:spacing w:val="-1"/>
        </w:rPr>
        <w:t>agriculture,</w:t>
      </w:r>
      <w:r>
        <w:rPr>
          <w:rFonts w:ascii="Times New Roman"/>
          <w:spacing w:val="85"/>
        </w:rPr>
        <w:t> </w:t>
      </w:r>
      <w:r>
        <w:rPr>
          <w:rFonts w:ascii="Times New Roman"/>
          <w:spacing w:val="-1"/>
        </w:rPr>
        <w:t>showcasing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its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prominent</w:t>
      </w:r>
      <w:r>
        <w:rPr>
          <w:rFonts w:ascii="Times New Roman"/>
          <w:spacing w:val="-8"/>
        </w:rPr>
        <w:t> </w:t>
      </w:r>
      <w:r>
        <w:rPr>
          <w:rFonts w:ascii="Times New Roman"/>
        </w:rPr>
        <w:t>role</w:t>
      </w:r>
      <w:r>
        <w:rPr>
          <w:rFonts w:ascii="Times New Roman"/>
          <w:spacing w:val="-6"/>
        </w:rPr>
        <w:t> </w:t>
      </w:r>
      <w:r>
        <w:rPr>
          <w:rFonts w:ascii="Times New Roman"/>
        </w:rPr>
        <w:t>in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-6"/>
        </w:rPr>
        <w:t> </w:t>
      </w:r>
      <w:r>
        <w:rPr>
          <w:rFonts w:ascii="Times New Roman"/>
          <w:spacing w:val="-1"/>
        </w:rPr>
        <w:t>contemporary</w:t>
      </w:r>
      <w:r>
        <w:rPr>
          <w:rFonts w:ascii="Times New Roman"/>
          <w:spacing w:val="-6"/>
        </w:rPr>
        <w:t> </w:t>
      </w:r>
      <w:r>
        <w:rPr>
          <w:rFonts w:ascii="Times New Roman"/>
          <w:spacing w:val="-1"/>
        </w:rPr>
        <w:t>agricultural</w:t>
      </w:r>
      <w:r>
        <w:rPr>
          <w:rFonts w:ascii="Times New Roman"/>
          <w:spacing w:val="-5"/>
        </w:rPr>
        <w:t> </w:t>
      </w:r>
      <w:r>
        <w:rPr>
          <w:rFonts w:ascii="Times New Roman"/>
          <w:spacing w:val="-1"/>
        </w:rPr>
        <w:t>landscape</w:t>
      </w:r>
      <w:r>
        <w:rPr>
          <w:rFonts w:ascii="Times New Roman"/>
          <w:spacing w:val="-6"/>
        </w:rPr>
        <w:t> </w:t>
      </w:r>
      <w:r>
        <w:rPr>
          <w:rFonts w:ascii="Times New Roman"/>
        </w:rPr>
        <w:t>in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-6"/>
        </w:rPr>
        <w:t> </w:t>
      </w:r>
      <w:r>
        <w:rPr>
          <w:rFonts w:ascii="Times New Roman"/>
          <w:spacing w:val="-1"/>
        </w:rPr>
        <w:t>district.</w:t>
      </w:r>
      <w:r>
        <w:rPr>
          <w:rFonts w:ascii="Times New Roman"/>
          <w:spacing w:val="-5"/>
        </w:rPr>
        <w:t> </w:t>
      </w:r>
      <w:r>
        <w:rPr>
          <w:rFonts w:ascii="Times New Roman"/>
          <w:spacing w:val="-1"/>
        </w:rPr>
        <w:t>Improved</w:t>
      </w:r>
      <w:r>
        <w:rPr>
          <w:rFonts w:ascii="Times New Roman"/>
          <w:spacing w:val="85"/>
        </w:rPr>
        <w:t> </w:t>
      </w:r>
      <w:r>
        <w:rPr>
          <w:rFonts w:ascii="Times New Roman"/>
          <w:spacing w:val="-1"/>
        </w:rPr>
        <w:t>livestock</w:t>
      </w:r>
      <w:r>
        <w:rPr>
          <w:rFonts w:ascii="Times New Roman"/>
          <w:spacing w:val="25"/>
        </w:rPr>
        <w:t> </w:t>
      </w:r>
      <w:r>
        <w:rPr>
          <w:rFonts w:ascii="Times New Roman"/>
          <w:spacing w:val="-1"/>
        </w:rPr>
        <w:t>management</w:t>
      </w:r>
      <w:r>
        <w:rPr>
          <w:rFonts w:ascii="Times New Roman"/>
          <w:spacing w:val="26"/>
        </w:rPr>
        <w:t> </w:t>
      </w:r>
      <w:r>
        <w:rPr>
          <w:rFonts w:ascii="Times New Roman"/>
          <w:spacing w:val="-1"/>
        </w:rPr>
        <w:t>secured</w:t>
      </w:r>
      <w:r>
        <w:rPr>
          <w:rFonts w:ascii="Times New Roman"/>
          <w:spacing w:val="28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25"/>
        </w:rPr>
        <w:t> </w:t>
      </w:r>
      <w:r>
        <w:rPr>
          <w:rFonts w:ascii="Times New Roman"/>
        </w:rPr>
        <w:t>second</w:t>
      </w:r>
      <w:r>
        <w:rPr>
          <w:rFonts w:ascii="Times New Roman"/>
          <w:spacing w:val="26"/>
        </w:rPr>
        <w:t> </w:t>
      </w:r>
      <w:r>
        <w:rPr>
          <w:rFonts w:ascii="Times New Roman"/>
        </w:rPr>
        <w:t>spot</w:t>
      </w:r>
      <w:r>
        <w:rPr>
          <w:rFonts w:ascii="Times New Roman"/>
          <w:spacing w:val="29"/>
        </w:rPr>
        <w:t> </w:t>
      </w:r>
      <w:r>
        <w:rPr>
          <w:rFonts w:ascii="Times New Roman"/>
        </w:rPr>
        <w:t>with</w:t>
      </w:r>
      <w:r>
        <w:rPr>
          <w:rFonts w:ascii="Times New Roman"/>
          <w:spacing w:val="26"/>
        </w:rPr>
        <w:t> </w:t>
      </w:r>
      <w:r>
        <w:rPr>
          <w:rFonts w:ascii="Times New Roman"/>
        </w:rPr>
        <w:t>82.8%</w:t>
      </w:r>
      <w:r>
        <w:rPr>
          <w:rFonts w:ascii="Times New Roman"/>
          <w:spacing w:val="25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25"/>
        </w:rPr>
        <w:t> </w:t>
      </w:r>
      <w:r>
        <w:rPr>
          <w:rFonts w:ascii="Times New Roman"/>
        </w:rPr>
        <w:t>FBOs</w:t>
      </w:r>
      <w:r>
        <w:rPr>
          <w:rFonts w:ascii="Times New Roman"/>
          <w:spacing w:val="25"/>
        </w:rPr>
        <w:t> </w:t>
      </w:r>
      <w:r>
        <w:rPr>
          <w:rFonts w:ascii="Times New Roman"/>
          <w:spacing w:val="-1"/>
        </w:rPr>
        <w:t>incorporating</w:t>
      </w:r>
      <w:r>
        <w:rPr>
          <w:rFonts w:ascii="Times New Roman"/>
          <w:spacing w:val="26"/>
        </w:rPr>
        <w:t> </w:t>
      </w:r>
      <w:r>
        <w:rPr>
          <w:rFonts w:ascii="Times New Roman"/>
        </w:rPr>
        <w:t>it</w:t>
      </w:r>
      <w:r>
        <w:rPr>
          <w:rFonts w:ascii="Times New Roman"/>
          <w:spacing w:val="26"/>
        </w:rPr>
        <w:t> </w:t>
      </w:r>
      <w:r>
        <w:rPr>
          <w:rFonts w:ascii="Times New Roman"/>
        </w:rPr>
        <w:t>into</w:t>
      </w:r>
      <w:r>
        <w:rPr>
          <w:rFonts w:ascii="Times New Roman"/>
          <w:spacing w:val="26"/>
        </w:rPr>
        <w:t> </w:t>
      </w:r>
      <w:r>
        <w:rPr>
          <w:rFonts w:ascii="Times New Roman"/>
        </w:rPr>
        <w:t>their</w:t>
      </w:r>
      <w:r>
        <w:rPr>
          <w:rFonts w:ascii="Times New Roman"/>
          <w:spacing w:val="63"/>
        </w:rPr>
        <w:t> </w:t>
      </w:r>
      <w:r>
        <w:rPr>
          <w:rFonts w:ascii="Times New Roman"/>
          <w:spacing w:val="-1"/>
        </w:rPr>
        <w:t>routines.</w:t>
      </w:r>
      <w:r>
        <w:rPr>
          <w:rFonts w:ascii="Times New Roman"/>
          <w:spacing w:val="24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29"/>
        </w:rPr>
        <w:t> </w:t>
      </w:r>
      <w:r>
        <w:rPr>
          <w:rFonts w:ascii="Times New Roman"/>
          <w:spacing w:val="-1"/>
        </w:rPr>
        <w:t>significant</w:t>
      </w:r>
      <w:r>
        <w:rPr>
          <w:rFonts w:ascii="Times New Roman"/>
          <w:spacing w:val="33"/>
        </w:rPr>
        <w:t> </w:t>
      </w:r>
      <w:r>
        <w:rPr>
          <w:rFonts w:ascii="Times New Roman"/>
          <w:spacing w:val="-1"/>
        </w:rPr>
        <w:t>percentage</w:t>
      </w:r>
      <w:r>
        <w:rPr>
          <w:rFonts w:ascii="Times New Roman"/>
          <w:spacing w:val="30"/>
        </w:rPr>
        <w:t> </w:t>
      </w:r>
      <w:r>
        <w:rPr>
          <w:rFonts w:ascii="Times New Roman"/>
        </w:rPr>
        <w:t>signals</w:t>
      </w:r>
      <w:r>
        <w:rPr>
          <w:rFonts w:ascii="Times New Roman"/>
          <w:spacing w:val="31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30"/>
        </w:rPr>
        <w:t> </w:t>
      </w:r>
      <w:r>
        <w:rPr>
          <w:rFonts w:ascii="Times New Roman"/>
        </w:rPr>
        <w:t>strong</w:t>
      </w:r>
      <w:r>
        <w:rPr>
          <w:rFonts w:ascii="Times New Roman"/>
          <w:spacing w:val="30"/>
        </w:rPr>
        <w:t> </w:t>
      </w:r>
      <w:r>
        <w:rPr>
          <w:rFonts w:ascii="Times New Roman"/>
        </w:rPr>
        <w:t>inclination</w:t>
      </w:r>
      <w:r>
        <w:rPr>
          <w:rFonts w:ascii="Times New Roman"/>
          <w:spacing w:val="31"/>
        </w:rPr>
        <w:t> </w:t>
      </w:r>
      <w:r>
        <w:rPr>
          <w:rFonts w:ascii="Times New Roman"/>
          <w:spacing w:val="-1"/>
        </w:rPr>
        <w:t>towards</w:t>
      </w:r>
      <w:r>
        <w:rPr>
          <w:rFonts w:ascii="Times New Roman"/>
          <w:spacing w:val="30"/>
        </w:rPr>
        <w:t> </w:t>
      </w:r>
      <w:r>
        <w:rPr>
          <w:rFonts w:ascii="Times New Roman"/>
          <w:spacing w:val="-1"/>
        </w:rPr>
        <w:t>refined</w:t>
      </w:r>
      <w:r>
        <w:rPr>
          <w:rFonts w:ascii="Times New Roman"/>
          <w:spacing w:val="33"/>
        </w:rPr>
        <w:t> </w:t>
      </w:r>
      <w:r>
        <w:rPr>
          <w:rFonts w:ascii="Times New Roman"/>
          <w:spacing w:val="-1"/>
        </w:rPr>
        <w:t>approaches</w:t>
      </w:r>
      <w:r>
        <w:rPr>
          <w:rFonts w:ascii="Times New Roman"/>
          <w:spacing w:val="31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85"/>
        </w:rPr>
        <w:t> </w:t>
      </w:r>
      <w:r>
        <w:rPr>
          <w:rFonts w:ascii="Times New Roman"/>
          <w:spacing w:val="-1"/>
        </w:rPr>
        <w:t>livestock</w:t>
      </w:r>
      <w:r>
        <w:rPr>
          <w:rFonts w:ascii="Times New Roman"/>
          <w:spacing w:val="-3"/>
        </w:rPr>
        <w:t> </w:t>
      </w:r>
      <w:r>
        <w:rPr>
          <w:rFonts w:ascii="Times New Roman"/>
          <w:spacing w:val="-1"/>
        </w:rPr>
        <w:t>management,</w:t>
      </w:r>
      <w:r>
        <w:rPr>
          <w:rFonts w:ascii="Times New Roman"/>
          <w:spacing w:val="-3"/>
        </w:rPr>
        <w:t> </w:t>
      </w:r>
      <w:r>
        <w:rPr>
          <w:rFonts w:ascii="Times New Roman"/>
          <w:spacing w:val="-1"/>
        </w:rPr>
        <w:t>suggesting</w:t>
      </w:r>
      <w:r>
        <w:rPr>
          <w:rFonts w:ascii="Times New Roman"/>
          <w:spacing w:val="-3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-4"/>
        </w:rPr>
        <w:t> </w:t>
      </w:r>
      <w:r>
        <w:rPr>
          <w:rFonts w:ascii="Times New Roman"/>
          <w:spacing w:val="-1"/>
        </w:rPr>
        <w:t>favorable</w:t>
      </w:r>
      <w:r>
        <w:rPr>
          <w:rFonts w:ascii="Times New Roman"/>
          <w:spacing w:val="-3"/>
        </w:rPr>
        <w:t> </w:t>
      </w:r>
      <w:r>
        <w:rPr>
          <w:rFonts w:ascii="Times New Roman"/>
          <w:spacing w:val="-1"/>
        </w:rPr>
        <w:t>perception</w:t>
      </w:r>
      <w:r>
        <w:rPr>
          <w:rFonts w:ascii="Times New Roman"/>
          <w:spacing w:val="-3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-3"/>
        </w:rPr>
        <w:t> </w:t>
      </w:r>
      <w:r>
        <w:rPr>
          <w:rFonts w:ascii="Times New Roman"/>
        </w:rPr>
        <w:t>positive</w:t>
      </w:r>
      <w:r>
        <w:rPr>
          <w:rFonts w:ascii="Times New Roman"/>
          <w:spacing w:val="-4"/>
        </w:rPr>
        <w:t> </w:t>
      </w:r>
      <w:r>
        <w:rPr>
          <w:rFonts w:ascii="Times New Roman"/>
          <w:spacing w:val="-1"/>
        </w:rPr>
        <w:t>adaptability</w:t>
      </w:r>
      <w:r>
        <w:rPr>
          <w:rFonts w:ascii="Times New Roman"/>
          <w:spacing w:val="-2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this</w:t>
      </w:r>
      <w:r>
        <w:rPr>
          <w:rFonts w:ascii="Times New Roman"/>
          <w:spacing w:val="-5"/>
        </w:rPr>
        <w:t> </w:t>
      </w:r>
      <w:r>
        <w:rPr>
          <w:rFonts w:ascii="Times New Roman"/>
          <w:spacing w:val="-1"/>
        </w:rPr>
        <w:t>practice</w:t>
      </w:r>
      <w:r>
        <w:rPr>
          <w:rFonts w:ascii="Times New Roman"/>
          <w:spacing w:val="109"/>
        </w:rPr>
        <w:t> </w:t>
      </w:r>
      <w:r>
        <w:rPr>
          <w:rFonts w:ascii="Times New Roman"/>
          <w:spacing w:val="-1"/>
        </w:rPr>
        <w:t>among</w:t>
      </w:r>
      <w:r>
        <w:rPr>
          <w:rFonts w:ascii="Times New Roman"/>
          <w:spacing w:val="55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54"/>
        </w:rPr>
        <w:t> </w:t>
      </w:r>
      <w:r>
        <w:rPr>
          <w:rFonts w:ascii="Times New Roman"/>
        </w:rPr>
        <w:t>FBOs.</w:t>
      </w:r>
      <w:r>
        <w:rPr>
          <w:rFonts w:ascii="Times New Roman"/>
          <w:spacing w:val="34"/>
        </w:rPr>
        <w:t> </w:t>
      </w:r>
      <w:r>
        <w:rPr>
          <w:rFonts w:ascii="Times New Roman"/>
          <w:spacing w:val="-1"/>
        </w:rPr>
        <w:t>Agroforestry</w:t>
      </w:r>
      <w:r>
        <w:rPr>
          <w:rFonts w:ascii="Times New Roman"/>
          <w:spacing w:val="55"/>
        </w:rPr>
        <w:t> </w:t>
      </w:r>
      <w:r>
        <w:rPr>
          <w:rFonts w:ascii="Times New Roman"/>
        </w:rPr>
        <w:t>(73.7%)</w:t>
      </w:r>
      <w:r>
        <w:rPr>
          <w:rFonts w:ascii="Times New Roman"/>
          <w:spacing w:val="54"/>
        </w:rPr>
        <w:t> </w:t>
      </w:r>
      <w:r>
        <w:rPr>
          <w:rFonts w:ascii="Times New Roman"/>
        </w:rPr>
        <w:t>stood</w:t>
      </w:r>
      <w:r>
        <w:rPr>
          <w:rFonts w:ascii="Times New Roman"/>
          <w:spacing w:val="55"/>
        </w:rPr>
        <w:t> </w:t>
      </w:r>
      <w:r>
        <w:rPr>
          <w:rFonts w:ascii="Times New Roman"/>
          <w:spacing w:val="-1"/>
        </w:rPr>
        <w:t>as</w:t>
      </w:r>
      <w:r>
        <w:rPr>
          <w:rFonts w:ascii="Times New Roman"/>
          <w:spacing w:val="55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54"/>
        </w:rPr>
        <w:t> </w:t>
      </w:r>
      <w:r>
        <w:rPr>
          <w:rFonts w:ascii="Times New Roman"/>
        </w:rPr>
        <w:t>third</w:t>
      </w:r>
      <w:r>
        <w:rPr>
          <w:rFonts w:ascii="Times New Roman"/>
          <w:spacing w:val="54"/>
        </w:rPr>
        <w:t> </w:t>
      </w:r>
      <w:r>
        <w:rPr>
          <w:rFonts w:ascii="Times New Roman"/>
        </w:rPr>
        <w:t>most</w:t>
      </w:r>
      <w:r>
        <w:rPr>
          <w:rFonts w:ascii="Times New Roman"/>
          <w:spacing w:val="55"/>
        </w:rPr>
        <w:t> </w:t>
      </w:r>
      <w:r>
        <w:rPr>
          <w:rFonts w:ascii="Times New Roman"/>
          <w:spacing w:val="-1"/>
        </w:rPr>
        <w:t>favored</w:t>
      </w:r>
      <w:r>
        <w:rPr>
          <w:rFonts w:ascii="Times New Roman"/>
          <w:spacing w:val="54"/>
        </w:rPr>
        <w:t> </w:t>
      </w:r>
      <w:r>
        <w:rPr>
          <w:rFonts w:ascii="Times New Roman"/>
        </w:rPr>
        <w:t>CSA</w:t>
      </w:r>
      <w:r>
        <w:rPr>
          <w:rFonts w:ascii="Times New Roman"/>
          <w:spacing w:val="42"/>
        </w:rPr>
        <w:t> </w:t>
      </w:r>
      <w:r>
        <w:rPr>
          <w:rFonts w:ascii="Times New Roman"/>
          <w:spacing w:val="-1"/>
        </w:rPr>
        <w:t>practice.</w:t>
      </w:r>
      <w:r>
        <w:rPr>
          <w:rFonts w:ascii="Times New Roman"/>
          <w:spacing w:val="47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39"/>
        </w:rPr>
        <w:t> </w:t>
      </w:r>
      <w:r>
        <w:rPr>
          <w:rFonts w:ascii="Times New Roman"/>
          <w:spacing w:val="-1"/>
        </w:rPr>
        <w:t>substantial</w:t>
      </w:r>
      <w:r>
        <w:rPr>
          <w:rFonts w:ascii="Times New Roman"/>
          <w:spacing w:val="14"/>
        </w:rPr>
        <w:t> </w:t>
      </w:r>
      <w:r>
        <w:rPr>
          <w:rFonts w:ascii="Times New Roman"/>
          <w:spacing w:val="-1"/>
        </w:rPr>
        <w:t>proportion</w:t>
      </w:r>
      <w:r>
        <w:rPr>
          <w:rFonts w:ascii="Times New Roman"/>
          <w:spacing w:val="14"/>
        </w:rPr>
        <w:t> </w:t>
      </w:r>
      <w:r>
        <w:rPr>
          <w:rFonts w:ascii="Times New Roman"/>
          <w:spacing w:val="-1"/>
        </w:rPr>
        <w:t>indicates</w:t>
      </w:r>
      <w:r>
        <w:rPr>
          <w:rFonts w:ascii="Times New Roman"/>
          <w:spacing w:val="13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15"/>
        </w:rPr>
        <w:t> </w:t>
      </w:r>
      <w:r>
        <w:rPr>
          <w:rFonts w:ascii="Times New Roman"/>
        </w:rPr>
        <w:t>notable</w:t>
      </w:r>
      <w:r>
        <w:rPr>
          <w:rFonts w:ascii="Times New Roman"/>
          <w:spacing w:val="13"/>
        </w:rPr>
        <w:t> </w:t>
      </w:r>
      <w:r>
        <w:rPr>
          <w:rFonts w:ascii="Times New Roman"/>
        </w:rPr>
        <w:t>adoption</w:t>
      </w:r>
      <w:r>
        <w:rPr>
          <w:rFonts w:ascii="Times New Roman"/>
          <w:spacing w:val="14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13"/>
        </w:rPr>
        <w:t> </w:t>
      </w:r>
      <w:r>
        <w:rPr>
          <w:rFonts w:ascii="Times New Roman"/>
          <w:spacing w:val="-1"/>
        </w:rPr>
        <w:t>harmonized</w:t>
      </w:r>
      <w:r>
        <w:rPr>
          <w:rFonts w:ascii="Times New Roman"/>
          <w:spacing w:val="16"/>
        </w:rPr>
        <w:t> </w:t>
      </w:r>
      <w:r>
        <w:rPr>
          <w:rFonts w:ascii="Times New Roman"/>
          <w:spacing w:val="-1"/>
        </w:rPr>
        <w:t>agriculture</w:t>
      </w:r>
      <w:r>
        <w:rPr>
          <w:rFonts w:ascii="Times New Roman"/>
          <w:spacing w:val="12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16"/>
        </w:rPr>
        <w:t> </w:t>
      </w:r>
      <w:r>
        <w:rPr>
          <w:rFonts w:ascii="Times New Roman"/>
          <w:spacing w:val="-1"/>
        </w:rPr>
        <w:t>forestry</w:t>
      </w:r>
      <w:r>
        <w:rPr>
          <w:rFonts w:ascii="Times New Roman"/>
          <w:spacing w:val="105"/>
        </w:rPr>
        <w:t> </w:t>
      </w:r>
      <w:r>
        <w:rPr>
          <w:rFonts w:ascii="Times New Roman"/>
          <w:spacing w:val="-1"/>
        </w:rPr>
        <w:t>practices,</w:t>
      </w:r>
      <w:r>
        <w:rPr>
          <w:rFonts w:ascii="Times New Roman"/>
        </w:rPr>
        <w:t> signifying</w:t>
      </w:r>
      <w:r>
        <w:rPr>
          <w:rFonts w:ascii="Times New Roman"/>
          <w:spacing w:val="59"/>
        </w:rPr>
        <w:t> </w:t>
      </w:r>
      <w:r>
        <w:rPr>
          <w:rFonts w:ascii="Times New Roman"/>
          <w:spacing w:val="-1"/>
        </w:rPr>
        <w:t>an</w:t>
      </w:r>
      <w:r>
        <w:rPr>
          <w:rFonts w:ascii="Times New Roman"/>
          <w:spacing w:val="1"/>
        </w:rPr>
        <w:t> </w:t>
      </w:r>
      <w:r>
        <w:rPr>
          <w:rFonts w:ascii="Times New Roman"/>
          <w:spacing w:val="-1"/>
        </w:rPr>
        <w:t>endorsement</w:t>
      </w:r>
      <w:r>
        <w:rPr>
          <w:rFonts w:ascii="Times New Roman"/>
          <w:spacing w:val="59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59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58"/>
        </w:rPr>
        <w:t> </w:t>
      </w:r>
      <w:r>
        <w:rPr>
          <w:rFonts w:ascii="Times New Roman"/>
        </w:rPr>
        <w:t>more</w:t>
      </w:r>
      <w:r>
        <w:rPr>
          <w:rFonts w:ascii="Times New Roman"/>
          <w:spacing w:val="58"/>
        </w:rPr>
        <w:t> </w:t>
      </w:r>
      <w:r>
        <w:rPr>
          <w:rFonts w:ascii="Times New Roman"/>
          <w:spacing w:val="-1"/>
        </w:rPr>
        <w:t>sustainable</w:t>
      </w:r>
      <w:r>
        <w:rPr>
          <w:rFonts w:ascii="Times New Roman"/>
          <w:spacing w:val="58"/>
        </w:rPr>
        <w:t> </w:t>
      </w:r>
      <w:r>
        <w:rPr>
          <w:rFonts w:ascii="Times New Roman"/>
          <w:spacing w:val="-1"/>
        </w:rPr>
        <w:t>agricultural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approach.</w:t>
      </w:r>
      <w:r>
        <w:rPr>
          <w:rFonts w:ascii="Times New Roman"/>
          <w:spacing w:val="58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59"/>
        </w:rPr>
        <w:t> </w:t>
      </w:r>
      <w:r>
        <w:rPr>
          <w:rFonts w:ascii="Times New Roman"/>
        </w:rPr>
        <w:t>IPM</w:t>
      </w:r>
      <w:r>
        <w:rPr>
          <w:rFonts w:ascii="Times New Roman"/>
          <w:spacing w:val="85"/>
        </w:rPr>
        <w:t> </w:t>
      </w:r>
      <w:r>
        <w:rPr>
          <w:rFonts w:ascii="Times New Roman"/>
          <w:spacing w:val="-1"/>
        </w:rPr>
        <w:t>(61.3%) </w:t>
      </w:r>
      <w:r>
        <w:rPr>
          <w:rFonts w:ascii="Times New Roman"/>
        </w:rPr>
        <w:t>of</w:t>
      </w:r>
      <w:r>
        <w:rPr>
          <w:rFonts w:ascii="Times New Roman"/>
          <w:spacing w:val="-1"/>
        </w:rPr>
        <w:t> </w:t>
      </w:r>
      <w:r>
        <w:rPr>
          <w:rFonts w:ascii="Times New Roman"/>
        </w:rPr>
        <w:t>was </w:t>
      </w:r>
      <w:r>
        <w:rPr>
          <w:rFonts w:ascii="Times New Roman"/>
          <w:spacing w:val="-1"/>
        </w:rPr>
        <w:t>also</w:t>
      </w:r>
      <w:r>
        <w:rPr>
          <w:rFonts w:ascii="Times New Roman"/>
        </w:rPr>
        <w:t> adopted by FBOs.</w:t>
      </w:r>
    </w:p>
    <w:p>
      <w:pPr>
        <w:pStyle w:val="Heading1"/>
        <w:numPr>
          <w:ilvl w:val="1"/>
          <w:numId w:val="20"/>
        </w:numPr>
        <w:tabs>
          <w:tab w:pos="461" w:val="left" w:leader="none"/>
        </w:tabs>
        <w:spacing w:line="240" w:lineRule="auto" w:before="170" w:after="0"/>
        <w:ind w:left="460" w:right="0" w:hanging="360"/>
        <w:jc w:val="both"/>
        <w:rPr>
          <w:b w:val="0"/>
          <w:bCs w:val="0"/>
        </w:rPr>
      </w:pPr>
      <w:bookmarkStart w:name="_bookmark87" w:id="146"/>
      <w:bookmarkEnd w:id="146"/>
      <w:r>
        <w:rPr>
          <w:b w:val="0"/>
        </w:rPr>
      </w:r>
      <w:bookmarkStart w:name="_bookmark87" w:id="147"/>
      <w:bookmarkEnd w:id="147"/>
      <w:r>
        <w:rPr>
          <w:spacing w:val="-1"/>
        </w:rPr>
        <w:t>M</w:t>
      </w:r>
      <w:r>
        <w:rPr>
          <w:spacing w:val="-1"/>
        </w:rPr>
        <w:t>otivations</w:t>
      </w:r>
      <w:r>
        <w:rPr/>
        <w:t> for</w:t>
      </w:r>
      <w:r>
        <w:rPr>
          <w:spacing w:val="-4"/>
        </w:rPr>
        <w:t> </w:t>
      </w:r>
      <w:r>
        <w:rPr/>
        <w:t>the </w:t>
      </w:r>
      <w:r>
        <w:rPr>
          <w:spacing w:val="-1"/>
        </w:rPr>
        <w:t>implementation</w:t>
      </w:r>
      <w:r>
        <w:rPr>
          <w:spacing w:val="1"/>
        </w:rPr>
        <w:t> </w:t>
      </w:r>
      <w:r>
        <w:rPr/>
        <w:t>of </w:t>
      </w:r>
      <w:r>
        <w:rPr>
          <w:spacing w:val="-1"/>
        </w:rPr>
        <w:t>CSA</w:t>
      </w:r>
      <w:r>
        <w:rPr>
          <w:spacing w:val="-13"/>
        </w:rPr>
        <w:t> </w:t>
      </w:r>
      <w:r>
        <w:rPr>
          <w:spacing w:val="-1"/>
        </w:rPr>
        <w:t>practices</w:t>
      </w:r>
      <w:r>
        <w:rPr/>
        <w:t> by FBOs</w:t>
      </w:r>
      <w:r>
        <w:rPr>
          <w:b w:val="0"/>
        </w:rPr>
      </w:r>
    </w:p>
    <w:p>
      <w:pPr>
        <w:pStyle w:val="BodyText"/>
        <w:spacing w:line="550" w:lineRule="atLeast" w:before="2"/>
        <w:ind w:right="116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/>
        </w:rPr>
        <w:t>The</w:t>
      </w:r>
      <w:r>
        <w:rPr>
          <w:rFonts w:ascii="Times New Roman"/>
          <w:spacing w:val="12"/>
        </w:rPr>
        <w:t> </w:t>
      </w:r>
      <w:r>
        <w:rPr>
          <w:rFonts w:ascii="Times New Roman"/>
          <w:spacing w:val="-1"/>
        </w:rPr>
        <w:t>survey</w:t>
      </w:r>
      <w:r>
        <w:rPr>
          <w:rFonts w:ascii="Times New Roman"/>
          <w:spacing w:val="16"/>
        </w:rPr>
        <w:t> </w:t>
      </w:r>
      <w:r>
        <w:rPr>
          <w:rFonts w:ascii="Times New Roman"/>
          <w:spacing w:val="-1"/>
        </w:rPr>
        <w:t>results</w:t>
      </w:r>
      <w:r>
        <w:rPr>
          <w:rFonts w:ascii="Times New Roman"/>
          <w:spacing w:val="14"/>
        </w:rPr>
        <w:t> </w:t>
      </w:r>
      <w:r>
        <w:rPr>
          <w:rFonts w:ascii="Times New Roman"/>
          <w:spacing w:val="-1"/>
        </w:rPr>
        <w:t>from</w:t>
      </w:r>
      <w:r>
        <w:rPr>
          <w:rFonts w:ascii="Times New Roman"/>
          <w:spacing w:val="17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13"/>
        </w:rPr>
        <w:t> </w:t>
      </w:r>
      <w:r>
        <w:rPr>
          <w:rFonts w:ascii="Times New Roman"/>
          <w:spacing w:val="-1"/>
        </w:rPr>
        <w:t>Nadowli-Kaleo</w:t>
      </w:r>
      <w:r>
        <w:rPr>
          <w:rFonts w:ascii="Times New Roman"/>
          <w:spacing w:val="13"/>
        </w:rPr>
        <w:t> </w:t>
      </w:r>
      <w:r>
        <w:rPr>
          <w:rFonts w:ascii="Times New Roman"/>
        </w:rPr>
        <w:t>District</w:t>
      </w:r>
      <w:r>
        <w:rPr>
          <w:rFonts w:ascii="Times New Roman"/>
          <w:spacing w:val="14"/>
        </w:rPr>
        <w:t> </w:t>
      </w:r>
      <w:r>
        <w:rPr>
          <w:rFonts w:ascii="Times New Roman"/>
          <w:spacing w:val="-1"/>
        </w:rPr>
        <w:t>indicate</w:t>
      </w:r>
      <w:r>
        <w:rPr>
          <w:rFonts w:ascii="Times New Roman"/>
          <w:spacing w:val="13"/>
        </w:rPr>
        <w:t> </w:t>
      </w:r>
      <w:r>
        <w:rPr>
          <w:rFonts w:ascii="Times New Roman"/>
        </w:rPr>
        <w:t>that</w:t>
      </w:r>
      <w:r>
        <w:rPr>
          <w:rFonts w:ascii="Times New Roman"/>
          <w:spacing w:val="14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13"/>
        </w:rPr>
        <w:t> </w:t>
      </w:r>
      <w:r>
        <w:rPr>
          <w:rFonts w:ascii="Times New Roman"/>
        </w:rPr>
        <w:t>primary</w:t>
      </w:r>
      <w:r>
        <w:rPr>
          <w:rFonts w:ascii="Times New Roman"/>
          <w:spacing w:val="13"/>
        </w:rPr>
        <w:t> </w:t>
      </w:r>
      <w:r>
        <w:rPr>
          <w:rFonts w:ascii="Times New Roman"/>
        </w:rPr>
        <w:t>motivation</w:t>
      </w:r>
      <w:r>
        <w:rPr>
          <w:rFonts w:ascii="Times New Roman"/>
          <w:spacing w:val="14"/>
        </w:rPr>
        <w:t> </w:t>
      </w:r>
      <w:r>
        <w:rPr>
          <w:rFonts w:ascii="Times New Roman"/>
          <w:spacing w:val="-1"/>
        </w:rPr>
        <w:t>among</w:t>
      </w:r>
      <w:r>
        <w:rPr>
          <w:rFonts w:ascii="Times New Roman"/>
          <w:spacing w:val="71"/>
        </w:rPr>
        <w:t> </w:t>
      </w:r>
      <w:r>
        <w:rPr>
          <w:rFonts w:ascii="Times New Roman"/>
          <w:spacing w:val="-1"/>
        </w:rPr>
        <w:t>Farmer-Based</w:t>
      </w:r>
      <w:r>
        <w:rPr>
          <w:rFonts w:ascii="Times New Roman"/>
        </w:rPr>
        <w:t> </w:t>
      </w:r>
      <w:r>
        <w:rPr>
          <w:rFonts w:ascii="Times New Roman"/>
          <w:spacing w:val="52"/>
        </w:rPr>
        <w:t> </w:t>
      </w:r>
      <w:r>
        <w:rPr>
          <w:rFonts w:ascii="Times New Roman"/>
          <w:spacing w:val="-1"/>
        </w:rPr>
        <w:t>Organizations</w:t>
      </w:r>
      <w:r>
        <w:rPr>
          <w:rFonts w:ascii="Times New Roman"/>
        </w:rPr>
        <w:t> </w:t>
      </w:r>
      <w:r>
        <w:rPr>
          <w:rFonts w:ascii="Times New Roman"/>
          <w:spacing w:val="52"/>
        </w:rPr>
        <w:t> </w:t>
      </w:r>
      <w:r>
        <w:rPr>
          <w:rFonts w:ascii="Times New Roman"/>
        </w:rPr>
        <w:t>(FBOs) </w:t>
      </w:r>
      <w:r>
        <w:rPr>
          <w:rFonts w:ascii="Times New Roman"/>
          <w:spacing w:val="51"/>
        </w:rPr>
        <w:t> </w:t>
      </w:r>
      <w:r>
        <w:rPr>
          <w:rFonts w:ascii="Times New Roman"/>
        </w:rPr>
        <w:t>for </w:t>
      </w:r>
      <w:r>
        <w:rPr>
          <w:rFonts w:ascii="Times New Roman"/>
          <w:spacing w:val="51"/>
        </w:rPr>
        <w:t> </w:t>
      </w:r>
      <w:r>
        <w:rPr>
          <w:rFonts w:ascii="Times New Roman"/>
          <w:spacing w:val="-1"/>
        </w:rPr>
        <w:t>implementing</w:t>
      </w:r>
      <w:r>
        <w:rPr>
          <w:rFonts w:ascii="Times New Roman"/>
        </w:rPr>
        <w:t> </w:t>
      </w:r>
      <w:r>
        <w:rPr>
          <w:rFonts w:ascii="Times New Roman"/>
          <w:spacing w:val="53"/>
        </w:rPr>
        <w:t> </w:t>
      </w:r>
      <w:r>
        <w:rPr>
          <w:rFonts w:ascii="Times New Roman"/>
        </w:rPr>
        <w:t>Climate-Smart </w:t>
      </w:r>
      <w:r>
        <w:rPr>
          <w:rFonts w:ascii="Times New Roman"/>
          <w:spacing w:val="31"/>
        </w:rPr>
        <w:t> </w:t>
      </w:r>
      <w:r>
        <w:rPr>
          <w:rFonts w:ascii="Times New Roman"/>
          <w:spacing w:val="-1"/>
        </w:rPr>
        <w:t>Agriculture</w:t>
      </w:r>
      <w:r>
        <w:rPr>
          <w:rFonts w:ascii="Times New Roman"/>
        </w:rPr>
        <w:t> </w:t>
      </w:r>
      <w:r>
        <w:rPr>
          <w:rFonts w:ascii="Times New Roman"/>
          <w:spacing w:val="51"/>
        </w:rPr>
        <w:t> </w:t>
      </w:r>
      <w:r>
        <w:rPr>
          <w:rFonts w:ascii="Times New Roman"/>
        </w:rPr>
        <w:t>(CSA)</w:t>
      </w:r>
    </w:p>
    <w:p>
      <w:pPr>
        <w:spacing w:after="0" w:line="550" w:lineRule="atLeast"/>
        <w:jc w:val="both"/>
        <w:rPr>
          <w:rFonts w:ascii="Times New Roman" w:hAnsi="Times New Roman" w:cs="Times New Roman" w:eastAsia="Times New Roman"/>
        </w:rPr>
        <w:sectPr>
          <w:footerReference w:type="default" r:id="rId49"/>
          <w:pgSz w:w="12240" w:h="15840"/>
          <w:pgMar w:footer="1213" w:header="0" w:top="1400" w:bottom="1400" w:left="1340" w:right="1320"/>
          <w:pgNumType w:start="85"/>
        </w:sectPr>
      </w:pPr>
    </w:p>
    <w:p>
      <w:pPr>
        <w:pStyle w:val="BodyText"/>
        <w:spacing w:line="480" w:lineRule="auto" w:before="39"/>
        <w:ind w:right="121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/>
          <w:spacing w:val="-1"/>
        </w:rPr>
        <w:t>practices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is</w:t>
      </w:r>
      <w:r>
        <w:rPr>
          <w:rFonts w:ascii="Times New Roman"/>
          <w:spacing w:val="7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7"/>
        </w:rPr>
        <w:t> </w:t>
      </w:r>
      <w:r>
        <w:rPr>
          <w:rFonts w:ascii="Times New Roman"/>
        </w:rPr>
        <w:t>improve</w:t>
      </w:r>
      <w:r>
        <w:rPr>
          <w:rFonts w:ascii="Times New Roman"/>
          <w:spacing w:val="5"/>
        </w:rPr>
        <w:t> </w:t>
      </w:r>
      <w:r>
        <w:rPr>
          <w:rFonts w:ascii="Times New Roman"/>
        </w:rPr>
        <w:t>yields,</w:t>
      </w:r>
      <w:r>
        <w:rPr>
          <w:rFonts w:ascii="Times New Roman"/>
          <w:spacing w:val="7"/>
        </w:rPr>
        <w:t> </w:t>
      </w:r>
      <w:r>
        <w:rPr>
          <w:rFonts w:ascii="Times New Roman"/>
        </w:rPr>
        <w:t>with</w:t>
      </w:r>
      <w:r>
        <w:rPr>
          <w:rFonts w:ascii="Times New Roman"/>
          <w:spacing w:val="7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6"/>
        </w:rPr>
        <w:t> </w:t>
      </w:r>
      <w:r>
        <w:rPr>
          <w:rFonts w:ascii="Times New Roman"/>
          <w:spacing w:val="-1"/>
        </w:rPr>
        <w:t>significant</w:t>
      </w:r>
      <w:r>
        <w:rPr>
          <w:rFonts w:ascii="Times New Roman"/>
          <w:spacing w:val="7"/>
        </w:rPr>
        <w:t> </w:t>
      </w:r>
      <w:r>
        <w:rPr>
          <w:rFonts w:ascii="Times New Roman"/>
        </w:rPr>
        <w:t>98%</w:t>
      </w:r>
      <w:r>
        <w:rPr>
          <w:rFonts w:ascii="Times New Roman"/>
          <w:spacing w:val="6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8"/>
        </w:rPr>
        <w:t> </w:t>
      </w:r>
      <w:r>
        <w:rPr>
          <w:rFonts w:ascii="Times New Roman"/>
        </w:rPr>
        <w:t>respondents</w:t>
      </w:r>
      <w:r>
        <w:rPr>
          <w:rFonts w:ascii="Times New Roman"/>
          <w:spacing w:val="10"/>
        </w:rPr>
        <w:t> </w:t>
      </w:r>
      <w:r>
        <w:rPr>
          <w:rFonts w:ascii="Times New Roman"/>
          <w:spacing w:val="-1"/>
        </w:rPr>
        <w:t>citing</w:t>
      </w:r>
      <w:r>
        <w:rPr>
          <w:rFonts w:ascii="Times New Roman"/>
          <w:spacing w:val="7"/>
        </w:rPr>
        <w:t> </w:t>
      </w:r>
      <w:r>
        <w:rPr>
          <w:rFonts w:ascii="Times New Roman"/>
        </w:rPr>
        <w:t>this</w:t>
      </w:r>
      <w:r>
        <w:rPr>
          <w:rFonts w:ascii="Times New Roman"/>
          <w:spacing w:val="7"/>
        </w:rPr>
        <w:t> </w:t>
      </w:r>
      <w:r>
        <w:rPr>
          <w:rFonts w:ascii="Times New Roman"/>
          <w:spacing w:val="-1"/>
        </w:rPr>
        <w:t>as</w:t>
      </w:r>
      <w:r>
        <w:rPr>
          <w:rFonts w:ascii="Times New Roman"/>
          <w:spacing w:val="7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8"/>
        </w:rPr>
        <w:t> </w:t>
      </w:r>
      <w:r>
        <w:rPr>
          <w:rFonts w:ascii="Times New Roman"/>
          <w:spacing w:val="-1"/>
        </w:rPr>
        <w:t>reason.</w:t>
      </w:r>
      <w:r>
        <w:rPr>
          <w:rFonts w:ascii="Times New Roman"/>
          <w:spacing w:val="4"/>
        </w:rPr>
        <w:t> </w:t>
      </w:r>
      <w:r>
        <w:rPr>
          <w:rFonts w:ascii="Times New Roman"/>
        </w:rPr>
        <w:t>This</w:t>
      </w:r>
      <w:r>
        <w:rPr>
          <w:rFonts w:ascii="Times New Roman"/>
          <w:spacing w:val="57"/>
        </w:rPr>
        <w:t> </w:t>
      </w:r>
      <w:r>
        <w:rPr>
          <w:rFonts w:ascii="Times New Roman"/>
        </w:rPr>
        <w:t>is</w:t>
      </w:r>
      <w:r>
        <w:rPr>
          <w:rFonts w:ascii="Times New Roman"/>
          <w:spacing w:val="-9"/>
        </w:rPr>
        <w:t> </w:t>
      </w:r>
      <w:r>
        <w:rPr>
          <w:rFonts w:ascii="Times New Roman"/>
          <w:spacing w:val="-1"/>
        </w:rPr>
        <w:t>closely</w:t>
      </w:r>
      <w:r>
        <w:rPr>
          <w:rFonts w:ascii="Times New Roman"/>
          <w:spacing w:val="-10"/>
        </w:rPr>
        <w:t> </w:t>
      </w:r>
      <w:r>
        <w:rPr>
          <w:rFonts w:ascii="Times New Roman"/>
          <w:spacing w:val="-1"/>
        </w:rPr>
        <w:t>followed</w:t>
      </w:r>
      <w:r>
        <w:rPr>
          <w:rFonts w:ascii="Times New Roman"/>
          <w:spacing w:val="-10"/>
        </w:rPr>
        <w:t> </w:t>
      </w:r>
      <w:r>
        <w:rPr>
          <w:rFonts w:ascii="Times New Roman"/>
        </w:rPr>
        <w:t>by</w:t>
      </w:r>
      <w:r>
        <w:rPr>
          <w:rFonts w:ascii="Times New Roman"/>
          <w:spacing w:val="-10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-11"/>
        </w:rPr>
        <w:t> </w:t>
      </w:r>
      <w:r>
        <w:rPr>
          <w:rFonts w:ascii="Times New Roman"/>
        </w:rPr>
        <w:t>desire</w:t>
      </w:r>
      <w:r>
        <w:rPr>
          <w:rFonts w:ascii="Times New Roman"/>
          <w:spacing w:val="-11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-10"/>
        </w:rPr>
        <w:t> </w:t>
      </w:r>
      <w:r>
        <w:rPr>
          <w:rFonts w:ascii="Times New Roman"/>
          <w:spacing w:val="-1"/>
        </w:rPr>
        <w:t>increase</w:t>
      </w:r>
      <w:r>
        <w:rPr>
          <w:rFonts w:ascii="Times New Roman"/>
          <w:spacing w:val="-11"/>
        </w:rPr>
        <w:t> </w:t>
      </w:r>
      <w:r>
        <w:rPr>
          <w:rFonts w:ascii="Times New Roman"/>
        </w:rPr>
        <w:t>soil</w:t>
      </w:r>
      <w:r>
        <w:rPr>
          <w:rFonts w:ascii="Times New Roman"/>
          <w:spacing w:val="-9"/>
        </w:rPr>
        <w:t> </w:t>
      </w:r>
      <w:r>
        <w:rPr>
          <w:rFonts w:ascii="Times New Roman"/>
          <w:spacing w:val="-2"/>
        </w:rPr>
        <w:t>fertility,</w:t>
      </w:r>
      <w:r>
        <w:rPr>
          <w:rFonts w:ascii="Times New Roman"/>
          <w:spacing w:val="-10"/>
        </w:rPr>
        <w:t> </w:t>
      </w:r>
      <w:r>
        <w:rPr>
          <w:rFonts w:ascii="Times New Roman"/>
          <w:spacing w:val="-1"/>
        </w:rPr>
        <w:t>which</w:t>
      </w:r>
      <w:r>
        <w:rPr>
          <w:rFonts w:ascii="Times New Roman"/>
          <w:spacing w:val="-10"/>
        </w:rPr>
        <w:t> </w:t>
      </w:r>
      <w:r>
        <w:rPr>
          <w:rFonts w:ascii="Times New Roman"/>
          <w:spacing w:val="-1"/>
        </w:rPr>
        <w:t>was</w:t>
      </w:r>
      <w:r>
        <w:rPr>
          <w:rFonts w:ascii="Times New Roman"/>
          <w:spacing w:val="-10"/>
        </w:rPr>
        <w:t> </w:t>
      </w:r>
      <w:r>
        <w:rPr>
          <w:rFonts w:ascii="Times New Roman"/>
        </w:rPr>
        <w:t>noted</w:t>
      </w:r>
      <w:r>
        <w:rPr>
          <w:rFonts w:ascii="Times New Roman"/>
          <w:spacing w:val="-11"/>
        </w:rPr>
        <w:t> </w:t>
      </w:r>
      <w:r>
        <w:rPr>
          <w:rFonts w:ascii="Times New Roman"/>
        </w:rPr>
        <w:t>by</w:t>
      </w:r>
      <w:r>
        <w:rPr>
          <w:rFonts w:ascii="Times New Roman"/>
          <w:spacing w:val="-10"/>
        </w:rPr>
        <w:t> </w:t>
      </w:r>
      <w:r>
        <w:rPr>
          <w:rFonts w:ascii="Times New Roman"/>
        </w:rPr>
        <w:t>92%</w:t>
      </w:r>
      <w:r>
        <w:rPr>
          <w:rFonts w:ascii="Times New Roman"/>
          <w:spacing w:val="-11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-11"/>
        </w:rPr>
        <w:t> </w:t>
      </w:r>
      <w:r>
        <w:rPr>
          <w:rFonts w:ascii="Times New Roman"/>
        </w:rPr>
        <w:t>those</w:t>
      </w:r>
      <w:r>
        <w:rPr>
          <w:rFonts w:ascii="Times New Roman"/>
          <w:spacing w:val="-10"/>
        </w:rPr>
        <w:t> </w:t>
      </w:r>
      <w:r>
        <w:rPr>
          <w:rFonts w:ascii="Times New Roman"/>
          <w:spacing w:val="-1"/>
        </w:rPr>
        <w:t>surveyed.</w:t>
      </w:r>
      <w:r>
        <w:rPr>
          <w:rFonts w:ascii="Times New Roman"/>
          <w:spacing w:val="77"/>
        </w:rPr>
        <w:t> </w:t>
      </w:r>
      <w:r>
        <w:rPr>
          <w:rFonts w:ascii="Times New Roman"/>
          <w:spacing w:val="-1"/>
        </w:rPr>
        <w:t>Increased</w:t>
      </w:r>
      <w:r>
        <w:rPr>
          <w:rFonts w:ascii="Times New Roman"/>
          <w:spacing w:val="14"/>
        </w:rPr>
        <w:t> </w:t>
      </w:r>
      <w:r>
        <w:rPr>
          <w:rFonts w:ascii="Times New Roman"/>
          <w:spacing w:val="-1"/>
        </w:rPr>
        <w:t>profitability</w:t>
      </w:r>
      <w:r>
        <w:rPr>
          <w:rFonts w:ascii="Times New Roman"/>
          <w:spacing w:val="14"/>
        </w:rPr>
        <w:t> </w:t>
      </w:r>
      <w:r>
        <w:rPr>
          <w:rFonts w:ascii="Times New Roman"/>
          <w:spacing w:val="-1"/>
        </w:rPr>
        <w:t>was</w:t>
      </w:r>
      <w:r>
        <w:rPr>
          <w:rFonts w:ascii="Times New Roman"/>
          <w:spacing w:val="14"/>
        </w:rPr>
        <w:t> </w:t>
      </w:r>
      <w:r>
        <w:rPr>
          <w:rFonts w:ascii="Times New Roman"/>
          <w:spacing w:val="-1"/>
        </w:rPr>
        <w:t>also</w:t>
      </w:r>
      <w:r>
        <w:rPr>
          <w:rFonts w:ascii="Times New Roman"/>
          <w:spacing w:val="14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13"/>
        </w:rPr>
        <w:t> </w:t>
      </w:r>
      <w:r>
        <w:rPr>
          <w:rFonts w:ascii="Times New Roman"/>
          <w:spacing w:val="-1"/>
        </w:rPr>
        <w:t>substantial</w:t>
      </w:r>
      <w:r>
        <w:rPr>
          <w:rFonts w:ascii="Times New Roman"/>
          <w:spacing w:val="14"/>
        </w:rPr>
        <w:t> </w:t>
      </w:r>
      <w:r>
        <w:rPr>
          <w:rFonts w:ascii="Times New Roman"/>
          <w:spacing w:val="-2"/>
        </w:rPr>
        <w:t>motivator,</w:t>
      </w:r>
      <w:r>
        <w:rPr>
          <w:rFonts w:ascii="Times New Roman"/>
          <w:spacing w:val="14"/>
        </w:rPr>
        <w:t> </w:t>
      </w:r>
      <w:r>
        <w:rPr>
          <w:rFonts w:ascii="Times New Roman"/>
        </w:rPr>
        <w:t>with</w:t>
      </w:r>
      <w:r>
        <w:rPr>
          <w:rFonts w:ascii="Times New Roman"/>
          <w:spacing w:val="14"/>
        </w:rPr>
        <w:t> </w:t>
      </w:r>
      <w:r>
        <w:rPr>
          <w:rFonts w:ascii="Times New Roman"/>
        </w:rPr>
        <w:t>82%</w:t>
      </w:r>
      <w:r>
        <w:rPr>
          <w:rFonts w:ascii="Times New Roman"/>
          <w:spacing w:val="13"/>
        </w:rPr>
        <w:t> </w:t>
      </w:r>
      <w:r>
        <w:rPr>
          <w:rFonts w:ascii="Times New Roman"/>
          <w:spacing w:val="-1"/>
        </w:rPr>
        <w:t>indicating</w:t>
      </w:r>
      <w:r>
        <w:rPr>
          <w:rFonts w:ascii="Times New Roman"/>
          <w:spacing w:val="14"/>
        </w:rPr>
        <w:t> </w:t>
      </w:r>
      <w:r>
        <w:rPr>
          <w:rFonts w:ascii="Times New Roman"/>
        </w:rPr>
        <w:t>this</w:t>
      </w:r>
      <w:r>
        <w:rPr>
          <w:rFonts w:ascii="Times New Roman"/>
          <w:spacing w:val="14"/>
        </w:rPr>
        <w:t> </w:t>
      </w:r>
      <w:r>
        <w:rPr>
          <w:rFonts w:ascii="Times New Roman"/>
          <w:spacing w:val="-1"/>
        </w:rPr>
        <w:t>as</w:t>
      </w:r>
      <w:r>
        <w:rPr>
          <w:rFonts w:ascii="Times New Roman"/>
          <w:spacing w:val="14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13"/>
        </w:rPr>
        <w:t> </w:t>
      </w:r>
      <w:r>
        <w:rPr>
          <w:rFonts w:ascii="Times New Roman"/>
          <w:spacing w:val="-1"/>
        </w:rPr>
        <w:t>reason</w:t>
      </w:r>
      <w:r>
        <w:rPr>
          <w:rFonts w:ascii="Times New Roman"/>
          <w:spacing w:val="14"/>
        </w:rPr>
        <w:t> </w:t>
      </w:r>
      <w:r>
        <w:rPr>
          <w:rFonts w:ascii="Times New Roman"/>
        </w:rPr>
        <w:t>for</w:t>
      </w:r>
      <w:r>
        <w:rPr>
          <w:rFonts w:ascii="Times New Roman"/>
          <w:spacing w:val="95"/>
        </w:rPr>
        <w:t> </w:t>
      </w:r>
      <w:r>
        <w:rPr>
          <w:rFonts w:ascii="Times New Roman"/>
          <w:spacing w:val="-1"/>
        </w:rPr>
        <w:t>adopting</w:t>
      </w:r>
      <w:r>
        <w:rPr>
          <w:rFonts w:ascii="Times New Roman"/>
        </w:rPr>
        <w:t> CSA</w:t>
      </w:r>
      <w:r>
        <w:rPr>
          <w:rFonts w:ascii="Times New Roman"/>
          <w:spacing w:val="-13"/>
        </w:rPr>
        <w:t> </w:t>
      </w:r>
      <w:r>
        <w:rPr>
          <w:rFonts w:ascii="Times New Roman"/>
          <w:spacing w:val="-1"/>
        </w:rPr>
        <w:t>practices.</w:t>
      </w:r>
    </w:p>
    <w:p>
      <w:pPr>
        <w:pStyle w:val="BodyText"/>
        <w:spacing w:line="479" w:lineRule="auto" w:before="171"/>
        <w:ind w:right="117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/>
          <w:spacing w:val="-1"/>
        </w:rPr>
        <w:t>Even</w:t>
      </w:r>
      <w:r>
        <w:rPr>
          <w:rFonts w:ascii="Times New Roman"/>
          <w:spacing w:val="-12"/>
        </w:rPr>
        <w:t> </w:t>
      </w:r>
      <w:r>
        <w:rPr>
          <w:rFonts w:ascii="Times New Roman"/>
        </w:rPr>
        <w:t>though</w:t>
      </w:r>
      <w:r>
        <w:rPr>
          <w:rFonts w:ascii="Times New Roman"/>
          <w:spacing w:val="-12"/>
        </w:rPr>
        <w:t> </w:t>
      </w:r>
      <w:r>
        <w:rPr>
          <w:rFonts w:ascii="Times New Roman"/>
        </w:rPr>
        <w:t>it</w:t>
      </w:r>
      <w:r>
        <w:rPr>
          <w:rFonts w:ascii="Times New Roman"/>
          <w:spacing w:val="-12"/>
        </w:rPr>
        <w:t> </w:t>
      </w:r>
      <w:r>
        <w:rPr>
          <w:rFonts w:ascii="Times New Roman"/>
          <w:spacing w:val="-1"/>
        </w:rPr>
        <w:t>was</w:t>
      </w:r>
      <w:r>
        <w:rPr>
          <w:rFonts w:ascii="Times New Roman"/>
          <w:spacing w:val="-12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-13"/>
        </w:rPr>
        <w:t> </w:t>
      </w:r>
      <w:r>
        <w:rPr>
          <w:rFonts w:ascii="Times New Roman"/>
          <w:spacing w:val="-1"/>
        </w:rPr>
        <w:t>least</w:t>
      </w:r>
      <w:r>
        <w:rPr>
          <w:rFonts w:ascii="Times New Roman"/>
          <w:spacing w:val="-12"/>
        </w:rPr>
        <w:t> </w:t>
      </w:r>
      <w:r>
        <w:rPr>
          <w:rFonts w:ascii="Times New Roman"/>
          <w:spacing w:val="-1"/>
        </w:rPr>
        <w:t>common</w:t>
      </w:r>
      <w:r>
        <w:rPr>
          <w:rFonts w:ascii="Times New Roman"/>
          <w:spacing w:val="-12"/>
        </w:rPr>
        <w:t> </w:t>
      </w:r>
      <w:r>
        <w:rPr>
          <w:rFonts w:ascii="Times New Roman"/>
          <w:spacing w:val="-1"/>
        </w:rPr>
        <w:t>reason,</w:t>
      </w:r>
      <w:r>
        <w:rPr>
          <w:rFonts w:ascii="Times New Roman"/>
          <w:spacing w:val="-12"/>
        </w:rPr>
        <w:t> </w:t>
      </w:r>
      <w:r>
        <w:rPr>
          <w:rFonts w:ascii="Times New Roman"/>
        </w:rPr>
        <w:t>enhancing</w:t>
      </w:r>
      <w:r>
        <w:rPr>
          <w:rFonts w:ascii="Times New Roman"/>
          <w:spacing w:val="-12"/>
        </w:rPr>
        <w:t> </w:t>
      </w:r>
      <w:r>
        <w:rPr>
          <w:rFonts w:ascii="Times New Roman"/>
          <w:spacing w:val="-1"/>
        </w:rPr>
        <w:t>resilience</w:t>
      </w:r>
      <w:r>
        <w:rPr>
          <w:rFonts w:ascii="Times New Roman"/>
          <w:spacing w:val="-13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-12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-13"/>
        </w:rPr>
        <w:t> </w:t>
      </w:r>
      <w:r>
        <w:rPr>
          <w:rFonts w:ascii="Times New Roman"/>
          <w:spacing w:val="-1"/>
        </w:rPr>
        <w:t>impacts</w:t>
      </w:r>
      <w:r>
        <w:rPr>
          <w:rFonts w:ascii="Times New Roman"/>
          <w:spacing w:val="-12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-13"/>
        </w:rPr>
        <w:t> </w:t>
      </w:r>
      <w:r>
        <w:rPr>
          <w:rFonts w:ascii="Times New Roman"/>
          <w:spacing w:val="-1"/>
        </w:rPr>
        <w:t>climate</w:t>
      </w:r>
      <w:r>
        <w:rPr>
          <w:rFonts w:ascii="Times New Roman"/>
          <w:spacing w:val="-13"/>
        </w:rPr>
        <w:t> </w:t>
      </w:r>
      <w:r>
        <w:rPr>
          <w:rFonts w:ascii="Times New Roman"/>
        </w:rPr>
        <w:t>change</w:t>
      </w:r>
      <w:r>
        <w:rPr>
          <w:rFonts w:ascii="Times New Roman"/>
          <w:spacing w:val="67"/>
        </w:rPr>
        <w:t> </w:t>
      </w:r>
      <w:r>
        <w:rPr>
          <w:rFonts w:ascii="Times New Roman"/>
        </w:rPr>
        <w:t>still</w:t>
      </w:r>
      <w:r>
        <w:rPr>
          <w:rFonts w:ascii="Times New Roman"/>
          <w:spacing w:val="48"/>
        </w:rPr>
        <w:t> </w:t>
      </w:r>
      <w:r>
        <w:rPr>
          <w:rFonts w:ascii="Times New Roman"/>
          <w:spacing w:val="-1"/>
        </w:rPr>
        <w:t>represented</w:t>
      </w:r>
      <w:r>
        <w:rPr>
          <w:rFonts w:ascii="Times New Roman"/>
          <w:spacing w:val="49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46"/>
        </w:rPr>
        <w:t> </w:t>
      </w:r>
      <w:r>
        <w:rPr>
          <w:rFonts w:ascii="Times New Roman"/>
          <w:spacing w:val="-1"/>
        </w:rPr>
        <w:t>considerable</w:t>
      </w:r>
      <w:r>
        <w:rPr>
          <w:rFonts w:ascii="Times New Roman"/>
          <w:spacing w:val="47"/>
        </w:rPr>
        <w:t> </w:t>
      </w:r>
      <w:r>
        <w:rPr>
          <w:rFonts w:ascii="Times New Roman"/>
        </w:rPr>
        <w:t>portion</w:t>
      </w:r>
      <w:r>
        <w:rPr>
          <w:rFonts w:ascii="Times New Roman"/>
          <w:spacing w:val="48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47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49"/>
        </w:rPr>
        <w:t> </w:t>
      </w:r>
      <w:r>
        <w:rPr>
          <w:rFonts w:ascii="Times New Roman"/>
        </w:rPr>
        <w:t>responses,</w:t>
      </w:r>
      <w:r>
        <w:rPr>
          <w:rFonts w:ascii="Times New Roman"/>
          <w:spacing w:val="47"/>
        </w:rPr>
        <w:t> </w:t>
      </w:r>
      <w:r>
        <w:rPr>
          <w:rFonts w:ascii="Times New Roman"/>
        </w:rPr>
        <w:t>with</w:t>
      </w:r>
      <w:r>
        <w:rPr>
          <w:rFonts w:ascii="Times New Roman"/>
          <w:spacing w:val="48"/>
        </w:rPr>
        <w:t> </w:t>
      </w:r>
      <w:r>
        <w:rPr>
          <w:rFonts w:ascii="Times New Roman"/>
        </w:rPr>
        <w:t>65%</w:t>
      </w:r>
      <w:r>
        <w:rPr>
          <w:rFonts w:ascii="Times New Roman"/>
          <w:spacing w:val="49"/>
        </w:rPr>
        <w:t> </w:t>
      </w:r>
      <w:r>
        <w:rPr>
          <w:rFonts w:ascii="Times New Roman"/>
          <w:spacing w:val="-1"/>
        </w:rPr>
        <w:t>acknowledging</w:t>
      </w:r>
      <w:r>
        <w:rPr>
          <w:rFonts w:ascii="Times New Roman"/>
          <w:spacing w:val="48"/>
        </w:rPr>
        <w:t> </w:t>
      </w:r>
      <w:r>
        <w:rPr>
          <w:rFonts w:ascii="Times New Roman"/>
        </w:rPr>
        <w:t>this</w:t>
      </w:r>
      <w:r>
        <w:rPr>
          <w:rFonts w:ascii="Times New Roman"/>
          <w:spacing w:val="48"/>
        </w:rPr>
        <w:t> </w:t>
      </w:r>
      <w:r>
        <w:rPr>
          <w:rFonts w:ascii="Times New Roman"/>
          <w:spacing w:val="-1"/>
        </w:rPr>
        <w:t>as</w:t>
      </w:r>
      <w:r>
        <w:rPr>
          <w:rFonts w:ascii="Times New Roman"/>
          <w:spacing w:val="48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63"/>
        </w:rPr>
        <w:t> </w:t>
      </w:r>
      <w:r>
        <w:rPr>
          <w:rFonts w:ascii="Times New Roman"/>
        </w:rPr>
        <w:t>motivator</w:t>
      </w:r>
      <w:r>
        <w:rPr>
          <w:rFonts w:ascii="Times New Roman"/>
          <w:spacing w:val="11"/>
        </w:rPr>
        <w:t> </w:t>
      </w:r>
      <w:r>
        <w:rPr>
          <w:rFonts w:ascii="Times New Roman"/>
        </w:rPr>
        <w:t>for</w:t>
      </w:r>
      <w:r>
        <w:rPr>
          <w:rFonts w:ascii="Times New Roman"/>
          <w:spacing w:val="10"/>
        </w:rPr>
        <w:t> </w:t>
      </w:r>
      <w:r>
        <w:rPr>
          <w:rFonts w:ascii="Times New Roman"/>
          <w:spacing w:val="-1"/>
        </w:rPr>
        <w:t>adopting</w:t>
      </w:r>
      <w:r>
        <w:rPr>
          <w:rFonts w:ascii="Times New Roman"/>
          <w:spacing w:val="11"/>
        </w:rPr>
        <w:t> </w:t>
      </w:r>
      <w:r>
        <w:rPr>
          <w:rFonts w:ascii="Times New Roman"/>
        </w:rPr>
        <w:t>CSA</w:t>
      </w:r>
      <w:r>
        <w:rPr>
          <w:rFonts w:ascii="Times New Roman"/>
          <w:spacing w:val="-1"/>
        </w:rPr>
        <w:t> practices.</w:t>
      </w:r>
      <w:r>
        <w:rPr>
          <w:rFonts w:ascii="Times New Roman"/>
          <w:spacing w:val="7"/>
        </w:rPr>
        <w:t> </w:t>
      </w:r>
      <w:r>
        <w:rPr>
          <w:rFonts w:ascii="Times New Roman"/>
        </w:rPr>
        <w:t>This</w:t>
      </w:r>
      <w:r>
        <w:rPr>
          <w:rFonts w:ascii="Times New Roman"/>
          <w:spacing w:val="12"/>
        </w:rPr>
        <w:t> </w:t>
      </w:r>
      <w:r>
        <w:rPr>
          <w:rFonts w:ascii="Times New Roman"/>
          <w:spacing w:val="-1"/>
        </w:rPr>
        <w:t>data</w:t>
      </w:r>
      <w:r>
        <w:rPr>
          <w:rFonts w:ascii="Times New Roman"/>
          <w:spacing w:val="13"/>
        </w:rPr>
        <w:t> </w:t>
      </w:r>
      <w:r>
        <w:rPr>
          <w:rFonts w:ascii="Times New Roman"/>
        </w:rPr>
        <w:t>points</w:t>
      </w:r>
      <w:r>
        <w:rPr>
          <w:rFonts w:ascii="Times New Roman"/>
          <w:spacing w:val="12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12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10"/>
        </w:rPr>
        <w:t> </w:t>
      </w:r>
      <w:r>
        <w:rPr>
          <w:rFonts w:ascii="Times New Roman"/>
          <w:spacing w:val="1"/>
        </w:rPr>
        <w:t>high</w:t>
      </w:r>
      <w:r>
        <w:rPr>
          <w:rFonts w:ascii="Times New Roman"/>
          <w:spacing w:val="11"/>
        </w:rPr>
        <w:t> </w:t>
      </w:r>
      <w:r>
        <w:rPr>
          <w:rFonts w:ascii="Times New Roman"/>
          <w:spacing w:val="-1"/>
        </w:rPr>
        <w:t>overall</w:t>
      </w:r>
      <w:r>
        <w:rPr>
          <w:rFonts w:ascii="Times New Roman"/>
          <w:spacing w:val="12"/>
        </w:rPr>
        <w:t> </w:t>
      </w:r>
      <w:r>
        <w:rPr>
          <w:rFonts w:ascii="Times New Roman"/>
        </w:rPr>
        <w:t>acknowledgment</w:t>
      </w:r>
      <w:r>
        <w:rPr>
          <w:rFonts w:ascii="Times New Roman"/>
          <w:spacing w:val="11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11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51"/>
        </w:rPr>
        <w:t> </w:t>
      </w:r>
      <w:r>
        <w:rPr>
          <w:rFonts w:ascii="Times New Roman"/>
          <w:spacing w:val="-1"/>
        </w:rPr>
        <w:t>various</w:t>
      </w:r>
      <w:r>
        <w:rPr>
          <w:rFonts w:ascii="Times New Roman"/>
          <w:spacing w:val="47"/>
        </w:rPr>
        <w:t> </w:t>
      </w:r>
      <w:r>
        <w:rPr>
          <w:rFonts w:ascii="Times New Roman"/>
          <w:spacing w:val="-1"/>
        </w:rPr>
        <w:t>benefits</w:t>
      </w:r>
      <w:r>
        <w:rPr>
          <w:rFonts w:ascii="Times New Roman"/>
          <w:spacing w:val="48"/>
        </w:rPr>
        <w:t> </w:t>
      </w:r>
      <w:r>
        <w:rPr>
          <w:rFonts w:ascii="Times New Roman"/>
        </w:rPr>
        <w:t>that</w:t>
      </w:r>
      <w:r>
        <w:rPr>
          <w:rFonts w:ascii="Times New Roman"/>
          <w:spacing w:val="47"/>
        </w:rPr>
        <w:t> </w:t>
      </w:r>
      <w:r>
        <w:rPr>
          <w:rFonts w:ascii="Times New Roman"/>
        </w:rPr>
        <w:t>CSA</w:t>
      </w:r>
      <w:r>
        <w:rPr>
          <w:rFonts w:ascii="Times New Roman"/>
          <w:spacing w:val="35"/>
        </w:rPr>
        <w:t> </w:t>
      </w:r>
      <w:r>
        <w:rPr>
          <w:rFonts w:ascii="Times New Roman"/>
          <w:spacing w:val="-1"/>
        </w:rPr>
        <w:t>practices</w:t>
      </w:r>
      <w:r>
        <w:rPr>
          <w:rFonts w:ascii="Times New Roman"/>
          <w:spacing w:val="48"/>
        </w:rPr>
        <w:t> </w:t>
      </w:r>
      <w:r>
        <w:rPr>
          <w:rFonts w:ascii="Times New Roman"/>
          <w:spacing w:val="-1"/>
        </w:rPr>
        <w:t>can</w:t>
      </w:r>
      <w:r>
        <w:rPr>
          <w:rFonts w:ascii="Times New Roman"/>
          <w:spacing w:val="47"/>
        </w:rPr>
        <w:t> </w:t>
      </w:r>
      <w:r>
        <w:rPr>
          <w:rFonts w:ascii="Times New Roman"/>
        </w:rPr>
        <w:t>bring,</w:t>
      </w:r>
      <w:r>
        <w:rPr>
          <w:rFonts w:ascii="Times New Roman"/>
          <w:spacing w:val="47"/>
        </w:rPr>
        <w:t> </w:t>
      </w:r>
      <w:r>
        <w:rPr>
          <w:rFonts w:ascii="Times New Roman"/>
        </w:rPr>
        <w:t>including</w:t>
      </w:r>
      <w:r>
        <w:rPr>
          <w:rFonts w:ascii="Times New Roman"/>
          <w:spacing w:val="47"/>
        </w:rPr>
        <w:t> </w:t>
      </w:r>
      <w:r>
        <w:rPr>
          <w:rFonts w:ascii="Times New Roman"/>
        </w:rPr>
        <w:t>not</w:t>
      </w:r>
      <w:r>
        <w:rPr>
          <w:rFonts w:ascii="Times New Roman"/>
          <w:spacing w:val="48"/>
        </w:rPr>
        <w:t> </w:t>
      </w:r>
      <w:r>
        <w:rPr>
          <w:rFonts w:ascii="Times New Roman"/>
        </w:rPr>
        <w:t>only</w:t>
      </w:r>
      <w:r>
        <w:rPr>
          <w:rFonts w:ascii="Times New Roman"/>
          <w:spacing w:val="48"/>
        </w:rPr>
        <w:t> </w:t>
      </w:r>
      <w:r>
        <w:rPr>
          <w:rFonts w:ascii="Times New Roman"/>
          <w:spacing w:val="-1"/>
        </w:rPr>
        <w:t>enhanced</w:t>
      </w:r>
      <w:r>
        <w:rPr>
          <w:rFonts w:ascii="Times New Roman"/>
          <w:spacing w:val="47"/>
        </w:rPr>
        <w:t> </w:t>
      </w:r>
      <w:r>
        <w:rPr>
          <w:rFonts w:ascii="Times New Roman"/>
          <w:spacing w:val="-1"/>
        </w:rPr>
        <w:t>profitability</w:t>
      </w:r>
      <w:r>
        <w:rPr>
          <w:rFonts w:ascii="Times New Roman"/>
          <w:spacing w:val="47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69"/>
        </w:rPr>
        <w:t> </w:t>
      </w:r>
      <w:r>
        <w:rPr>
          <w:rFonts w:ascii="Times New Roman"/>
          <w:spacing w:val="-1"/>
        </w:rPr>
        <w:t>productivity</w:t>
      </w:r>
      <w:r>
        <w:rPr>
          <w:rFonts w:ascii="Times New Roman"/>
          <w:spacing w:val="28"/>
        </w:rPr>
        <w:t> </w:t>
      </w:r>
      <w:r>
        <w:rPr>
          <w:rFonts w:ascii="Times New Roman"/>
        </w:rPr>
        <w:t>but</w:t>
      </w:r>
      <w:r>
        <w:rPr>
          <w:rFonts w:ascii="Times New Roman"/>
          <w:spacing w:val="29"/>
        </w:rPr>
        <w:t> </w:t>
      </w:r>
      <w:r>
        <w:rPr>
          <w:rFonts w:ascii="Times New Roman"/>
          <w:spacing w:val="-1"/>
        </w:rPr>
        <w:t>also</w:t>
      </w:r>
      <w:r>
        <w:rPr>
          <w:rFonts w:ascii="Times New Roman"/>
          <w:spacing w:val="29"/>
        </w:rPr>
        <w:t> </w:t>
      </w:r>
      <w:r>
        <w:rPr>
          <w:rFonts w:ascii="Times New Roman"/>
        </w:rPr>
        <w:t>improved</w:t>
      </w:r>
      <w:r>
        <w:rPr>
          <w:rFonts w:ascii="Times New Roman"/>
          <w:spacing w:val="30"/>
        </w:rPr>
        <w:t> </w:t>
      </w:r>
      <w:r>
        <w:rPr>
          <w:rFonts w:ascii="Times New Roman"/>
          <w:spacing w:val="-1"/>
        </w:rPr>
        <w:t>climate</w:t>
      </w:r>
      <w:r>
        <w:rPr>
          <w:rFonts w:ascii="Times New Roman"/>
          <w:spacing w:val="27"/>
        </w:rPr>
        <w:t> </w:t>
      </w:r>
      <w:r>
        <w:rPr>
          <w:rFonts w:ascii="Times New Roman"/>
          <w:spacing w:val="-1"/>
        </w:rPr>
        <w:t>resilience.</w:t>
      </w:r>
      <w:r>
        <w:rPr>
          <w:rFonts w:ascii="Times New Roman"/>
          <w:spacing w:val="28"/>
        </w:rPr>
        <w:t> </w:t>
      </w:r>
      <w:r>
        <w:rPr>
          <w:rFonts w:ascii="Times New Roman"/>
        </w:rPr>
        <w:t>It</w:t>
      </w:r>
      <w:r>
        <w:rPr>
          <w:rFonts w:ascii="Times New Roman"/>
          <w:spacing w:val="28"/>
        </w:rPr>
        <w:t> </w:t>
      </w:r>
      <w:r>
        <w:rPr>
          <w:rFonts w:ascii="Times New Roman"/>
        </w:rPr>
        <w:t>is</w:t>
      </w:r>
      <w:r>
        <w:rPr>
          <w:rFonts w:ascii="Times New Roman"/>
          <w:spacing w:val="31"/>
        </w:rPr>
        <w:t> </w:t>
      </w:r>
      <w:r>
        <w:rPr>
          <w:rFonts w:ascii="Times New Roman"/>
          <w:spacing w:val="-1"/>
        </w:rPr>
        <w:t>evident</w:t>
      </w:r>
      <w:r>
        <w:rPr>
          <w:rFonts w:ascii="Times New Roman"/>
          <w:spacing w:val="28"/>
        </w:rPr>
        <w:t> </w:t>
      </w:r>
      <w:r>
        <w:rPr>
          <w:rFonts w:ascii="Times New Roman"/>
        </w:rPr>
        <w:t>that</w:t>
      </w:r>
      <w:r>
        <w:rPr>
          <w:rFonts w:ascii="Times New Roman"/>
          <w:spacing w:val="29"/>
        </w:rPr>
        <w:t> </w:t>
      </w:r>
      <w:r>
        <w:rPr>
          <w:rFonts w:ascii="Times New Roman"/>
        </w:rPr>
        <w:t>while</w:t>
      </w:r>
      <w:r>
        <w:rPr>
          <w:rFonts w:ascii="Times New Roman"/>
          <w:spacing w:val="27"/>
        </w:rPr>
        <w:t> </w:t>
      </w:r>
      <w:r>
        <w:rPr>
          <w:rFonts w:ascii="Times New Roman"/>
          <w:spacing w:val="-1"/>
        </w:rPr>
        <w:t>resilience</w:t>
      </w:r>
      <w:r>
        <w:rPr>
          <w:rFonts w:ascii="Times New Roman"/>
          <w:spacing w:val="27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31"/>
        </w:rPr>
        <w:t> </w:t>
      </w:r>
      <w:r>
        <w:rPr>
          <w:rFonts w:ascii="Times New Roman"/>
          <w:spacing w:val="-1"/>
        </w:rPr>
        <w:t>climate</w:t>
      </w:r>
      <w:r>
        <w:rPr>
          <w:rFonts w:ascii="Times New Roman"/>
          <w:spacing w:val="107"/>
        </w:rPr>
        <w:t> </w:t>
      </w:r>
      <w:r>
        <w:rPr>
          <w:rFonts w:ascii="Times New Roman"/>
          <w:spacing w:val="-1"/>
        </w:rPr>
        <w:t>change</w:t>
      </w:r>
      <w:r>
        <w:rPr>
          <w:rFonts w:ascii="Times New Roman"/>
          <w:spacing w:val="41"/>
        </w:rPr>
        <w:t> </w:t>
      </w:r>
      <w:r>
        <w:rPr>
          <w:rFonts w:ascii="Times New Roman"/>
        </w:rPr>
        <w:t>is</w:t>
      </w:r>
      <w:r>
        <w:rPr>
          <w:rFonts w:ascii="Times New Roman"/>
          <w:spacing w:val="41"/>
        </w:rPr>
        <w:t> </w:t>
      </w:r>
      <w:r>
        <w:rPr>
          <w:rFonts w:ascii="Times New Roman"/>
          <w:spacing w:val="-1"/>
        </w:rPr>
        <w:t>perceived</w:t>
      </w:r>
      <w:r>
        <w:rPr>
          <w:rFonts w:ascii="Times New Roman"/>
          <w:spacing w:val="40"/>
        </w:rPr>
        <w:t> </w:t>
      </w:r>
      <w:r>
        <w:rPr>
          <w:rFonts w:ascii="Times New Roman"/>
          <w:spacing w:val="-1"/>
        </w:rPr>
        <w:t>as</w:t>
      </w:r>
      <w:r>
        <w:rPr>
          <w:rFonts w:ascii="Times New Roman"/>
          <w:spacing w:val="45"/>
        </w:rPr>
        <w:t> </w:t>
      </w:r>
      <w:r>
        <w:rPr>
          <w:rFonts w:ascii="Times New Roman"/>
          <w:spacing w:val="-1"/>
        </w:rPr>
        <w:t>beneficial,</w:t>
      </w:r>
      <w:r>
        <w:rPr>
          <w:rFonts w:ascii="Times New Roman"/>
          <w:spacing w:val="42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40"/>
        </w:rPr>
        <w:t> </w:t>
      </w:r>
      <w:r>
        <w:rPr>
          <w:rFonts w:ascii="Times New Roman"/>
        </w:rPr>
        <w:t>more</w:t>
      </w:r>
      <w:r>
        <w:rPr>
          <w:rFonts w:ascii="Times New Roman"/>
          <w:spacing w:val="39"/>
        </w:rPr>
        <w:t> </w:t>
      </w:r>
      <w:r>
        <w:rPr>
          <w:rFonts w:ascii="Times New Roman"/>
        </w:rPr>
        <w:t>immediate</w:t>
      </w:r>
      <w:r>
        <w:rPr>
          <w:rFonts w:ascii="Times New Roman"/>
          <w:spacing w:val="40"/>
        </w:rPr>
        <w:t> </w:t>
      </w:r>
      <w:r>
        <w:rPr>
          <w:rFonts w:ascii="Times New Roman"/>
        </w:rPr>
        <w:t>economic</w:t>
      </w:r>
      <w:r>
        <w:rPr>
          <w:rFonts w:ascii="Times New Roman"/>
          <w:spacing w:val="42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42"/>
        </w:rPr>
        <w:t> </w:t>
      </w:r>
      <w:r>
        <w:rPr>
          <w:rFonts w:ascii="Times New Roman"/>
        </w:rPr>
        <w:t>agronomic</w:t>
      </w:r>
      <w:r>
        <w:rPr>
          <w:rFonts w:ascii="Times New Roman"/>
          <w:spacing w:val="39"/>
        </w:rPr>
        <w:t> </w:t>
      </w:r>
      <w:r>
        <w:rPr>
          <w:rFonts w:ascii="Times New Roman"/>
        </w:rPr>
        <w:t>benefits</w:t>
      </w:r>
      <w:r>
        <w:rPr>
          <w:rFonts w:ascii="Times New Roman"/>
          <w:spacing w:val="41"/>
        </w:rPr>
        <w:t> </w:t>
      </w:r>
      <w:r>
        <w:rPr>
          <w:rFonts w:ascii="Times New Roman"/>
        </w:rPr>
        <w:t>are</w:t>
      </w:r>
      <w:r>
        <w:rPr>
          <w:rFonts w:ascii="Times New Roman"/>
          <w:spacing w:val="57"/>
        </w:rPr>
        <w:t> </w:t>
      </w:r>
      <w:r>
        <w:rPr>
          <w:rFonts w:ascii="Times New Roman"/>
        </w:rPr>
        <w:t>driving</w:t>
      </w:r>
      <w:r>
        <w:rPr>
          <w:rFonts w:ascii="Times New Roman"/>
          <w:spacing w:val="40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40"/>
        </w:rPr>
        <w:t> </w:t>
      </w:r>
      <w:r>
        <w:rPr>
          <w:rFonts w:ascii="Times New Roman"/>
          <w:spacing w:val="-1"/>
        </w:rPr>
        <w:t>adoption</w:t>
      </w:r>
      <w:r>
        <w:rPr>
          <w:rFonts w:ascii="Times New Roman"/>
          <w:spacing w:val="40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42"/>
        </w:rPr>
        <w:t> </w:t>
      </w:r>
      <w:r>
        <w:rPr>
          <w:rFonts w:ascii="Times New Roman"/>
        </w:rPr>
        <w:t>CSA</w:t>
      </w:r>
      <w:r>
        <w:rPr>
          <w:rFonts w:ascii="Times New Roman"/>
          <w:spacing w:val="28"/>
        </w:rPr>
        <w:t> </w:t>
      </w:r>
      <w:r>
        <w:rPr>
          <w:rFonts w:ascii="Times New Roman"/>
          <w:spacing w:val="-1"/>
        </w:rPr>
        <w:t>practices</w:t>
      </w:r>
      <w:r>
        <w:rPr>
          <w:rFonts w:ascii="Times New Roman"/>
          <w:spacing w:val="40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41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41"/>
        </w:rPr>
        <w:t> </w:t>
      </w:r>
      <w:r>
        <w:rPr>
          <w:rFonts w:ascii="Times New Roman"/>
          <w:spacing w:val="-1"/>
        </w:rPr>
        <w:t>larger</w:t>
      </w:r>
      <w:r>
        <w:rPr>
          <w:rFonts w:ascii="Times New Roman"/>
          <w:spacing w:val="39"/>
        </w:rPr>
        <w:t> </w:t>
      </w:r>
      <w:r>
        <w:rPr>
          <w:rFonts w:ascii="Times New Roman"/>
        </w:rPr>
        <w:t>extent</w:t>
      </w:r>
      <w:r>
        <w:rPr>
          <w:rFonts w:ascii="Times New Roman"/>
          <w:spacing w:val="41"/>
        </w:rPr>
        <w:t> </w:t>
      </w:r>
      <w:r>
        <w:rPr>
          <w:rFonts w:ascii="Times New Roman"/>
          <w:spacing w:val="-1"/>
        </w:rPr>
        <w:t>among</w:t>
      </w:r>
      <w:r>
        <w:rPr>
          <w:rFonts w:ascii="Times New Roman"/>
          <w:spacing w:val="41"/>
        </w:rPr>
        <w:t> </w:t>
      </w:r>
      <w:r>
        <w:rPr>
          <w:rFonts w:ascii="Times New Roman"/>
        </w:rPr>
        <w:t>FBOs</w:t>
      </w:r>
      <w:r>
        <w:rPr>
          <w:rFonts w:ascii="Times New Roman"/>
          <w:spacing w:val="42"/>
        </w:rPr>
        <w:t> </w:t>
      </w:r>
      <w:r>
        <w:rPr>
          <w:rFonts w:ascii="Times New Roman"/>
        </w:rPr>
        <w:t>in</w:t>
      </w:r>
      <w:r>
        <w:rPr>
          <w:rFonts w:ascii="Times New Roman"/>
          <w:spacing w:val="41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40"/>
        </w:rPr>
        <w:t> </w:t>
      </w:r>
      <w:r>
        <w:rPr>
          <w:rFonts w:ascii="Times New Roman"/>
        </w:rPr>
        <w:t>Nadowli-Kaleo</w:t>
      </w:r>
      <w:r>
        <w:rPr>
          <w:rFonts w:ascii="Times New Roman"/>
          <w:spacing w:val="41"/>
        </w:rPr>
        <w:t> </w:t>
      </w:r>
      <w:r>
        <w:rPr>
          <w:rFonts w:ascii="Times New Roman"/>
          <w:spacing w:val="-1"/>
        </w:rPr>
        <w:t>District.</w:t>
      </w:r>
    </w:p>
    <w:p>
      <w:pPr>
        <w:pStyle w:val="Heading1"/>
        <w:numPr>
          <w:ilvl w:val="1"/>
          <w:numId w:val="20"/>
        </w:numPr>
        <w:tabs>
          <w:tab w:pos="461" w:val="left" w:leader="none"/>
        </w:tabs>
        <w:spacing w:line="240" w:lineRule="auto" w:before="171" w:after="0"/>
        <w:ind w:left="460" w:right="0" w:hanging="360"/>
        <w:jc w:val="both"/>
        <w:rPr>
          <w:b w:val="0"/>
          <w:bCs w:val="0"/>
        </w:rPr>
      </w:pPr>
      <w:bookmarkStart w:name="_bookmark88" w:id="148"/>
      <w:bookmarkEnd w:id="148"/>
      <w:r>
        <w:rPr>
          <w:b w:val="0"/>
        </w:rPr>
      </w:r>
      <w:bookmarkStart w:name="_bookmark88" w:id="149"/>
      <w:bookmarkEnd w:id="149"/>
      <w:r>
        <w:rPr>
          <w:spacing w:val="-1"/>
        </w:rPr>
        <w:t>Ba</w:t>
      </w:r>
      <w:r>
        <w:rPr>
          <w:spacing w:val="-1"/>
        </w:rPr>
        <w:t>rriers</w:t>
      </w:r>
      <w:r>
        <w:rPr/>
        <w:t> to</w:t>
      </w:r>
      <w:r>
        <w:rPr>
          <w:spacing w:val="1"/>
        </w:rPr>
        <w:t> </w:t>
      </w:r>
      <w:r>
        <w:rPr/>
        <w:t>the</w:t>
      </w:r>
      <w:r>
        <w:rPr>
          <w:spacing w:val="-1"/>
        </w:rPr>
        <w:t> implementation</w:t>
      </w:r>
      <w:r>
        <w:rPr>
          <w:spacing w:val="1"/>
        </w:rPr>
        <w:t> </w:t>
      </w:r>
      <w:r>
        <w:rPr/>
        <w:t>of </w:t>
      </w:r>
      <w:r>
        <w:rPr>
          <w:spacing w:val="-1"/>
        </w:rPr>
        <w:t>CSA</w:t>
      </w:r>
      <w:r>
        <w:rPr>
          <w:spacing w:val="-13"/>
        </w:rPr>
        <w:t> </w:t>
      </w:r>
      <w:r>
        <w:rPr>
          <w:spacing w:val="-1"/>
        </w:rPr>
        <w:t>practices</w:t>
      </w:r>
      <w:r>
        <w:rPr/>
        <w:t> by FBOs</w:t>
      </w:r>
      <w:r>
        <w:rPr>
          <w:b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spacing w:line="480" w:lineRule="auto"/>
        <w:ind w:right="115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/>
        </w:rPr>
        <w:t>In</w:t>
      </w:r>
      <w:r>
        <w:rPr>
          <w:rFonts w:ascii="Times New Roman"/>
          <w:spacing w:val="13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13"/>
        </w:rPr>
        <w:t> </w:t>
      </w:r>
      <w:r>
        <w:rPr>
          <w:rFonts w:ascii="Times New Roman"/>
          <w:spacing w:val="-1"/>
        </w:rPr>
        <w:t>Nadowli-Kaleo</w:t>
      </w:r>
      <w:r>
        <w:rPr>
          <w:rFonts w:ascii="Times New Roman"/>
          <w:spacing w:val="14"/>
        </w:rPr>
        <w:t> </w:t>
      </w:r>
      <w:r>
        <w:rPr>
          <w:rFonts w:ascii="Times New Roman"/>
          <w:spacing w:val="-1"/>
        </w:rPr>
        <w:t>district,</w:t>
      </w:r>
      <w:r>
        <w:rPr>
          <w:rFonts w:ascii="Times New Roman"/>
          <w:spacing w:val="14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13"/>
        </w:rPr>
        <w:t> </w:t>
      </w:r>
      <w:r>
        <w:rPr>
          <w:rFonts w:ascii="Times New Roman"/>
        </w:rPr>
        <w:t>primary</w:t>
      </w:r>
      <w:r>
        <w:rPr>
          <w:rFonts w:ascii="Times New Roman"/>
          <w:spacing w:val="13"/>
        </w:rPr>
        <w:t> </w:t>
      </w:r>
      <w:r>
        <w:rPr>
          <w:rFonts w:ascii="Times New Roman"/>
          <w:spacing w:val="-1"/>
        </w:rPr>
        <w:t>barrier</w:t>
      </w:r>
      <w:r>
        <w:rPr>
          <w:rFonts w:ascii="Times New Roman"/>
          <w:spacing w:val="15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14"/>
        </w:rPr>
        <w:t> </w:t>
      </w:r>
      <w:r>
        <w:rPr>
          <w:rFonts w:ascii="Times New Roman"/>
          <w:spacing w:val="-1"/>
        </w:rPr>
        <w:t>adopting</w:t>
      </w:r>
      <w:r>
        <w:rPr>
          <w:rFonts w:ascii="Times New Roman"/>
          <w:spacing w:val="14"/>
        </w:rPr>
        <w:t> </w:t>
      </w:r>
      <w:r>
        <w:rPr>
          <w:rFonts w:ascii="Times New Roman"/>
          <w:spacing w:val="-1"/>
        </w:rPr>
        <w:t>Climate-Smart</w:t>
      </w:r>
      <w:r>
        <w:rPr>
          <w:rFonts w:ascii="Times New Roman"/>
          <w:spacing w:val="-3"/>
        </w:rPr>
        <w:t> </w:t>
      </w:r>
      <w:r>
        <w:rPr>
          <w:rFonts w:ascii="Times New Roman"/>
          <w:spacing w:val="-1"/>
        </w:rPr>
        <w:t>Agriculture</w:t>
      </w:r>
      <w:r>
        <w:rPr>
          <w:rFonts w:ascii="Times New Roman"/>
          <w:spacing w:val="12"/>
        </w:rPr>
        <w:t> </w:t>
      </w:r>
      <w:r>
        <w:rPr>
          <w:rFonts w:ascii="Times New Roman"/>
        </w:rPr>
        <w:t>(CSA)</w:t>
      </w:r>
      <w:r>
        <w:rPr>
          <w:rFonts w:ascii="Times New Roman"/>
          <w:spacing w:val="91"/>
        </w:rPr>
        <w:t> </w:t>
      </w:r>
      <w:r>
        <w:rPr>
          <w:rFonts w:ascii="Times New Roman"/>
          <w:spacing w:val="-1"/>
        </w:rPr>
        <w:t>practices</w:t>
      </w:r>
      <w:r>
        <w:rPr>
          <w:rFonts w:ascii="Times New Roman"/>
          <w:spacing w:val="24"/>
        </w:rPr>
        <w:t> </w:t>
      </w:r>
      <w:r>
        <w:rPr>
          <w:rFonts w:ascii="Times New Roman"/>
        </w:rPr>
        <w:t>is</w:t>
      </w:r>
      <w:r>
        <w:rPr>
          <w:rFonts w:ascii="Times New Roman"/>
          <w:spacing w:val="24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23"/>
        </w:rPr>
        <w:t> </w:t>
      </w:r>
      <w:r>
        <w:rPr>
          <w:rFonts w:ascii="Times New Roman"/>
        </w:rPr>
        <w:t>lack</w:t>
      </w:r>
      <w:r>
        <w:rPr>
          <w:rFonts w:ascii="Times New Roman"/>
          <w:spacing w:val="23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23"/>
        </w:rPr>
        <w:t> </w:t>
      </w:r>
      <w:r>
        <w:rPr>
          <w:rFonts w:ascii="Times New Roman"/>
          <w:spacing w:val="-1"/>
        </w:rPr>
        <w:t>financial</w:t>
      </w:r>
      <w:r>
        <w:rPr>
          <w:rFonts w:ascii="Times New Roman"/>
          <w:spacing w:val="23"/>
        </w:rPr>
        <w:t> </w:t>
      </w:r>
      <w:r>
        <w:rPr>
          <w:rFonts w:ascii="Times New Roman"/>
          <w:spacing w:val="-1"/>
        </w:rPr>
        <w:t>incentives,</w:t>
      </w:r>
      <w:r>
        <w:rPr>
          <w:rFonts w:ascii="Times New Roman"/>
          <w:spacing w:val="24"/>
        </w:rPr>
        <w:t> </w:t>
      </w:r>
      <w:r>
        <w:rPr>
          <w:rFonts w:ascii="Times New Roman"/>
          <w:spacing w:val="-1"/>
        </w:rPr>
        <w:t>highlighted</w:t>
      </w:r>
      <w:r>
        <w:rPr>
          <w:rFonts w:ascii="Times New Roman"/>
          <w:spacing w:val="23"/>
        </w:rPr>
        <w:t> </w:t>
      </w:r>
      <w:r>
        <w:rPr>
          <w:rFonts w:ascii="Times New Roman"/>
        </w:rPr>
        <w:t>by</w:t>
      </w:r>
      <w:r>
        <w:rPr>
          <w:rFonts w:ascii="Times New Roman"/>
          <w:spacing w:val="23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22"/>
        </w:rPr>
        <w:t> </w:t>
      </w:r>
      <w:r>
        <w:rPr>
          <w:rFonts w:ascii="Times New Roman"/>
          <w:spacing w:val="-1"/>
        </w:rPr>
        <w:t>substantial</w:t>
      </w:r>
      <w:r>
        <w:rPr>
          <w:rFonts w:ascii="Times New Roman"/>
          <w:spacing w:val="24"/>
        </w:rPr>
        <w:t> </w:t>
      </w:r>
      <w:r>
        <w:rPr>
          <w:rFonts w:ascii="Times New Roman"/>
        </w:rPr>
        <w:t>56.8%</w:t>
      </w:r>
      <w:r>
        <w:rPr>
          <w:rFonts w:ascii="Times New Roman"/>
          <w:spacing w:val="23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23"/>
        </w:rPr>
        <w:t> </w:t>
      </w:r>
      <w:r>
        <w:rPr>
          <w:rFonts w:ascii="Times New Roman"/>
          <w:spacing w:val="-1"/>
        </w:rPr>
        <w:t>respondents.</w:t>
      </w:r>
      <w:r>
        <w:rPr>
          <w:rFonts w:ascii="Times New Roman"/>
          <w:spacing w:val="97"/>
        </w:rPr>
        <w:t> </w:t>
      </w:r>
      <w:r>
        <w:rPr>
          <w:rFonts w:ascii="Times New Roman"/>
        </w:rPr>
        <w:t>Following</w:t>
      </w:r>
      <w:r>
        <w:rPr>
          <w:rFonts w:ascii="Times New Roman"/>
          <w:spacing w:val="11"/>
        </w:rPr>
        <w:t> </w:t>
      </w:r>
      <w:r>
        <w:rPr>
          <w:rFonts w:ascii="Times New Roman"/>
        </w:rPr>
        <w:t>this,</w:t>
      </w:r>
      <w:r>
        <w:rPr>
          <w:rFonts w:ascii="Times New Roman"/>
          <w:spacing w:val="12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11"/>
        </w:rPr>
        <w:t> </w:t>
      </w:r>
      <w:r>
        <w:rPr>
          <w:rFonts w:ascii="Times New Roman"/>
          <w:spacing w:val="-1"/>
        </w:rPr>
        <w:t>next</w:t>
      </w:r>
      <w:r>
        <w:rPr>
          <w:rFonts w:ascii="Times New Roman"/>
          <w:spacing w:val="12"/>
        </w:rPr>
        <w:t> </w:t>
      </w:r>
      <w:r>
        <w:rPr>
          <w:rFonts w:ascii="Times New Roman"/>
          <w:spacing w:val="-1"/>
        </w:rPr>
        <w:t>significant</w:t>
      </w:r>
      <w:r>
        <w:rPr>
          <w:rFonts w:ascii="Times New Roman"/>
          <w:spacing w:val="12"/>
        </w:rPr>
        <w:t> </w:t>
      </w:r>
      <w:r>
        <w:rPr>
          <w:rFonts w:ascii="Times New Roman"/>
          <w:spacing w:val="-1"/>
        </w:rPr>
        <w:t>challenges</w:t>
      </w:r>
      <w:r>
        <w:rPr>
          <w:rFonts w:ascii="Times New Roman"/>
          <w:spacing w:val="14"/>
        </w:rPr>
        <w:t> </w:t>
      </w:r>
      <w:r>
        <w:rPr>
          <w:rFonts w:ascii="Times New Roman"/>
        </w:rPr>
        <w:t>are</w:t>
      </w:r>
      <w:r>
        <w:rPr>
          <w:rFonts w:ascii="Times New Roman"/>
          <w:spacing w:val="10"/>
        </w:rPr>
        <w:t> </w:t>
      </w:r>
      <w:r>
        <w:rPr>
          <w:rFonts w:ascii="Times New Roman"/>
          <w:spacing w:val="-1"/>
        </w:rPr>
        <w:t>climate</w:t>
      </w:r>
      <w:r>
        <w:rPr>
          <w:rFonts w:ascii="Times New Roman"/>
          <w:spacing w:val="10"/>
        </w:rPr>
        <w:t> </w:t>
      </w:r>
      <w:r>
        <w:rPr>
          <w:rFonts w:ascii="Times New Roman"/>
          <w:spacing w:val="-1"/>
        </w:rPr>
        <w:t>variability</w:t>
      </w:r>
      <w:r>
        <w:rPr>
          <w:rFonts w:ascii="Times New Roman"/>
          <w:spacing w:val="11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14"/>
        </w:rPr>
        <w:t> </w:t>
      </w:r>
      <w:r>
        <w:rPr>
          <w:rFonts w:ascii="Times New Roman"/>
          <w:spacing w:val="-1"/>
        </w:rPr>
        <w:t>extreme</w:t>
      </w:r>
      <w:r>
        <w:rPr>
          <w:rFonts w:ascii="Times New Roman"/>
          <w:spacing w:val="13"/>
        </w:rPr>
        <w:t> </w:t>
      </w:r>
      <w:r>
        <w:rPr>
          <w:rFonts w:ascii="Times New Roman"/>
          <w:spacing w:val="-1"/>
        </w:rPr>
        <w:t>events,</w:t>
      </w:r>
      <w:r>
        <w:rPr>
          <w:rFonts w:ascii="Times New Roman"/>
          <w:spacing w:val="12"/>
        </w:rPr>
        <w:t> </w:t>
      </w:r>
      <w:r>
        <w:rPr>
          <w:rFonts w:ascii="Times New Roman"/>
          <w:spacing w:val="-1"/>
        </w:rPr>
        <w:t>which</w:t>
      </w:r>
      <w:r>
        <w:rPr>
          <w:rFonts w:ascii="Times New Roman"/>
          <w:spacing w:val="97"/>
        </w:rPr>
        <w:t> </w:t>
      </w:r>
      <w:r>
        <w:rPr>
          <w:rFonts w:ascii="Times New Roman"/>
          <w:spacing w:val="-1"/>
        </w:rPr>
        <w:t>deter</w:t>
      </w:r>
      <w:r>
        <w:rPr>
          <w:rFonts w:ascii="Times New Roman"/>
          <w:spacing w:val="-16"/>
        </w:rPr>
        <w:t> </w:t>
      </w:r>
      <w:r>
        <w:rPr>
          <w:rFonts w:ascii="Times New Roman"/>
        </w:rPr>
        <w:t>33.2%</w:t>
      </w:r>
      <w:r>
        <w:rPr>
          <w:rFonts w:ascii="Times New Roman"/>
          <w:spacing w:val="-16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-16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-16"/>
        </w:rPr>
        <w:t> </w:t>
      </w:r>
      <w:r>
        <w:rPr>
          <w:rFonts w:ascii="Times New Roman"/>
        </w:rPr>
        <w:t>individuals</w:t>
      </w:r>
      <w:r>
        <w:rPr>
          <w:rFonts w:ascii="Times New Roman"/>
          <w:spacing w:val="-15"/>
        </w:rPr>
        <w:t> </w:t>
      </w:r>
      <w:r>
        <w:rPr>
          <w:rFonts w:ascii="Times New Roman"/>
          <w:spacing w:val="-1"/>
        </w:rPr>
        <w:t>surveyed,</w:t>
      </w:r>
      <w:r>
        <w:rPr>
          <w:rFonts w:ascii="Times New Roman"/>
          <w:spacing w:val="-13"/>
        </w:rPr>
        <w:t> </w:t>
      </w:r>
      <w:r>
        <w:rPr>
          <w:rFonts w:ascii="Times New Roman"/>
          <w:spacing w:val="-1"/>
        </w:rPr>
        <w:t>representing</w:t>
      </w:r>
      <w:r>
        <w:rPr>
          <w:rFonts w:ascii="Times New Roman"/>
          <w:spacing w:val="-14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-16"/>
        </w:rPr>
        <w:t> </w:t>
      </w:r>
      <w:r>
        <w:rPr>
          <w:rFonts w:ascii="Times New Roman"/>
          <w:spacing w:val="-1"/>
        </w:rPr>
        <w:t>considerable</w:t>
      </w:r>
      <w:r>
        <w:rPr>
          <w:rFonts w:ascii="Times New Roman"/>
          <w:spacing w:val="-13"/>
        </w:rPr>
        <w:t> </w:t>
      </w:r>
      <w:r>
        <w:rPr>
          <w:rFonts w:ascii="Times New Roman"/>
        </w:rPr>
        <w:t>hurdle</w:t>
      </w:r>
      <w:r>
        <w:rPr>
          <w:rFonts w:ascii="Times New Roman"/>
          <w:spacing w:val="-14"/>
        </w:rPr>
        <w:t> </w:t>
      </w:r>
      <w:r>
        <w:rPr>
          <w:rFonts w:ascii="Times New Roman"/>
        </w:rPr>
        <w:t>in</w:t>
      </w:r>
      <w:r>
        <w:rPr>
          <w:rFonts w:ascii="Times New Roman"/>
          <w:spacing w:val="-14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-15"/>
        </w:rPr>
        <w:t> </w:t>
      </w:r>
      <w:r>
        <w:rPr>
          <w:rFonts w:ascii="Times New Roman"/>
          <w:spacing w:val="-1"/>
        </w:rPr>
        <w:t>broader</w:t>
      </w:r>
      <w:r>
        <w:rPr>
          <w:rFonts w:ascii="Times New Roman"/>
          <w:spacing w:val="-13"/>
        </w:rPr>
        <w:t> </w:t>
      </w:r>
      <w:r>
        <w:rPr>
          <w:rFonts w:ascii="Times New Roman"/>
          <w:spacing w:val="-1"/>
        </w:rPr>
        <w:t>adoption</w:t>
      </w:r>
      <w:r>
        <w:rPr>
          <w:rFonts w:ascii="Times New Roman"/>
          <w:spacing w:val="97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-6"/>
        </w:rPr>
        <w:t> </w:t>
      </w:r>
      <w:r>
        <w:rPr>
          <w:rFonts w:ascii="Times New Roman"/>
        </w:rPr>
        <w:t>CSA</w:t>
      </w:r>
      <w:r>
        <w:rPr>
          <w:rFonts w:ascii="Times New Roman"/>
          <w:spacing w:val="-18"/>
        </w:rPr>
        <w:t> </w:t>
      </w:r>
      <w:r>
        <w:rPr>
          <w:rFonts w:ascii="Times New Roman"/>
        </w:rPr>
        <w:t>in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-6"/>
        </w:rPr>
        <w:t> </w:t>
      </w:r>
      <w:r>
        <w:rPr>
          <w:rFonts w:ascii="Times New Roman"/>
          <w:spacing w:val="-1"/>
        </w:rPr>
        <w:t>district</w:t>
      </w:r>
      <w:r>
        <w:rPr>
          <w:rFonts w:ascii="Times New Roman"/>
          <w:spacing w:val="-2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-3"/>
        </w:rPr>
        <w:t> </w:t>
      </w:r>
      <w:r>
        <w:rPr>
          <w:rFonts w:ascii="Times New Roman"/>
        </w:rPr>
        <w:t>its</w:t>
      </w:r>
      <w:r>
        <w:rPr>
          <w:rFonts w:ascii="Times New Roman"/>
          <w:spacing w:val="-5"/>
        </w:rPr>
        <w:t> </w:t>
      </w:r>
      <w:r>
        <w:rPr>
          <w:rFonts w:ascii="Times New Roman"/>
          <w:spacing w:val="-1"/>
        </w:rPr>
        <w:t>communities.</w:t>
      </w:r>
      <w:r>
        <w:rPr>
          <w:rFonts w:ascii="Times New Roman"/>
          <w:spacing w:val="-6"/>
        </w:rPr>
        <w:t> </w:t>
      </w:r>
      <w:r>
        <w:rPr>
          <w:rFonts w:ascii="Times New Roman"/>
          <w:spacing w:val="-3"/>
        </w:rPr>
        <w:t>Lastly,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-6"/>
        </w:rPr>
        <w:t> </w:t>
      </w:r>
      <w:r>
        <w:rPr>
          <w:rFonts w:ascii="Times New Roman"/>
        </w:rPr>
        <w:t>shortage</w:t>
      </w:r>
      <w:r>
        <w:rPr>
          <w:rFonts w:ascii="Times New Roman"/>
          <w:spacing w:val="-6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-4"/>
        </w:rPr>
        <w:t> </w:t>
      </w:r>
      <w:r>
        <w:rPr>
          <w:rFonts w:ascii="Times New Roman"/>
        </w:rPr>
        <w:t>necessary</w:t>
      </w:r>
      <w:r>
        <w:rPr>
          <w:rFonts w:ascii="Times New Roman"/>
          <w:spacing w:val="-6"/>
        </w:rPr>
        <w:t> </w:t>
      </w:r>
      <w:r>
        <w:rPr>
          <w:rFonts w:ascii="Times New Roman"/>
          <w:spacing w:val="-1"/>
        </w:rPr>
        <w:t>resources</w:t>
      </w:r>
      <w:r>
        <w:rPr>
          <w:rFonts w:ascii="Times New Roman"/>
          <w:spacing w:val="-3"/>
        </w:rPr>
        <w:t> </w:t>
      </w:r>
      <w:r>
        <w:rPr>
          <w:rFonts w:ascii="Times New Roman"/>
          <w:spacing w:val="-1"/>
        </w:rPr>
        <w:t>such</w:t>
      </w:r>
      <w:r>
        <w:rPr>
          <w:rFonts w:ascii="Times New Roman"/>
          <w:spacing w:val="-3"/>
        </w:rPr>
        <w:t> </w:t>
      </w:r>
      <w:r>
        <w:rPr>
          <w:rFonts w:ascii="Times New Roman"/>
          <w:spacing w:val="-1"/>
        </w:rPr>
        <w:t>as</w:t>
      </w:r>
      <w:r>
        <w:rPr>
          <w:rFonts w:ascii="Times New Roman"/>
          <w:spacing w:val="-5"/>
        </w:rPr>
        <w:t> </w:t>
      </w:r>
      <w:r>
        <w:rPr>
          <w:rFonts w:ascii="Times New Roman"/>
          <w:spacing w:val="-2"/>
        </w:rPr>
        <w:t>labor,</w:t>
      </w:r>
      <w:r>
        <w:rPr>
          <w:rFonts w:ascii="Times New Roman"/>
          <w:spacing w:val="73"/>
        </w:rPr>
        <w:t> </w:t>
      </w:r>
      <w:r>
        <w:rPr>
          <w:rFonts w:ascii="Times New Roman"/>
        </w:rPr>
        <w:t>land,</w:t>
      </w:r>
      <w:r>
        <w:rPr>
          <w:rFonts w:ascii="Times New Roman"/>
          <w:spacing w:val="1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2"/>
        </w:rPr>
        <w:t> </w:t>
      </w:r>
      <w:r>
        <w:rPr>
          <w:rFonts w:ascii="Times New Roman"/>
          <w:spacing w:val="-1"/>
        </w:rPr>
        <w:t>water</w:t>
      </w:r>
      <w:r>
        <w:rPr>
          <w:rFonts w:ascii="Times New Roman"/>
        </w:rPr>
        <w:t> are</w:t>
      </w:r>
      <w:r>
        <w:rPr>
          <w:rFonts w:ascii="Times New Roman"/>
          <w:spacing w:val="1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1"/>
        </w:rPr>
        <w:t> </w:t>
      </w:r>
      <w:r>
        <w:rPr>
          <w:rFonts w:ascii="Times New Roman"/>
        </w:rPr>
        <w:t>third</w:t>
      </w:r>
      <w:r>
        <w:rPr>
          <w:rFonts w:ascii="Times New Roman"/>
          <w:spacing w:val="1"/>
        </w:rPr>
        <w:t> </w:t>
      </w:r>
      <w:r>
        <w:rPr>
          <w:rFonts w:ascii="Times New Roman"/>
        </w:rPr>
        <w:t>most</w:t>
      </w:r>
      <w:r>
        <w:rPr>
          <w:rFonts w:ascii="Times New Roman"/>
          <w:spacing w:val="3"/>
        </w:rPr>
        <w:t> </w:t>
      </w:r>
      <w:r>
        <w:rPr>
          <w:rFonts w:ascii="Times New Roman"/>
        </w:rPr>
        <w:t>notable</w:t>
      </w:r>
      <w:r>
        <w:rPr>
          <w:rFonts w:ascii="Times New Roman"/>
          <w:spacing w:val="1"/>
        </w:rPr>
        <w:t> </w:t>
      </w:r>
      <w:r>
        <w:rPr>
          <w:rFonts w:ascii="Times New Roman"/>
          <w:spacing w:val="-1"/>
        </w:rPr>
        <w:t>obstacle,</w:t>
      </w:r>
      <w:r>
        <w:rPr>
          <w:rFonts w:ascii="Times New Roman"/>
          <w:spacing w:val="1"/>
        </w:rPr>
        <w:t> </w:t>
      </w:r>
      <w:r>
        <w:rPr>
          <w:rFonts w:ascii="Times New Roman"/>
          <w:spacing w:val="-1"/>
        </w:rPr>
        <w:t>affecting</w:t>
      </w:r>
      <w:r>
        <w:rPr>
          <w:rFonts w:ascii="Times New Roman"/>
          <w:spacing w:val="2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1"/>
        </w:rPr>
        <w:t> </w:t>
      </w:r>
      <w:r>
        <w:rPr>
          <w:rFonts w:ascii="Times New Roman"/>
          <w:spacing w:val="-1"/>
        </w:rPr>
        <w:t>adoption</w:t>
      </w:r>
      <w:r>
        <w:rPr>
          <w:rFonts w:ascii="Times New Roman"/>
          <w:spacing w:val="2"/>
        </w:rPr>
        <w:t> </w:t>
      </w:r>
      <w:r>
        <w:rPr>
          <w:rFonts w:ascii="Times New Roman"/>
          <w:spacing w:val="-1"/>
        </w:rPr>
        <w:t>rate</w:t>
      </w:r>
      <w:r>
        <w:rPr>
          <w:rFonts w:ascii="Times New Roman"/>
          <w:spacing w:val="1"/>
        </w:rPr>
        <w:t> </w:t>
      </w:r>
      <w:r>
        <w:rPr>
          <w:rFonts w:ascii="Times New Roman"/>
        </w:rPr>
        <w:t>by</w:t>
      </w:r>
      <w:r>
        <w:rPr>
          <w:rFonts w:ascii="Times New Roman"/>
          <w:spacing w:val="2"/>
        </w:rPr>
        <w:t> </w:t>
      </w:r>
      <w:r>
        <w:rPr>
          <w:rFonts w:ascii="Times New Roman"/>
          <w:spacing w:val="-1"/>
        </w:rPr>
        <w:t>8.9%.</w:t>
      </w:r>
      <w:r>
        <w:rPr>
          <w:rFonts w:ascii="Times New Roman"/>
          <w:spacing w:val="-3"/>
        </w:rPr>
        <w:t> </w:t>
      </w:r>
      <w:r>
        <w:rPr>
          <w:rFonts w:ascii="Times New Roman"/>
        </w:rPr>
        <w:t>This</w:t>
      </w:r>
      <w:r>
        <w:rPr>
          <w:rFonts w:ascii="Times New Roman"/>
          <w:spacing w:val="2"/>
        </w:rPr>
        <w:t> </w:t>
      </w:r>
      <w:r>
        <w:rPr>
          <w:rFonts w:ascii="Times New Roman"/>
          <w:spacing w:val="-1"/>
        </w:rPr>
        <w:t>data</w:t>
      </w:r>
      <w:r>
        <w:rPr>
          <w:rFonts w:ascii="Times New Roman"/>
          <w:spacing w:val="69"/>
        </w:rPr>
        <w:t> </w:t>
      </w:r>
      <w:r>
        <w:rPr>
          <w:rFonts w:ascii="Times New Roman"/>
          <w:spacing w:val="-1"/>
        </w:rPr>
        <w:t>delineates</w:t>
      </w:r>
      <w:r>
        <w:rPr>
          <w:rFonts w:ascii="Times New Roman"/>
          <w:spacing w:val="40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42"/>
        </w:rPr>
        <w:t> </w:t>
      </w:r>
      <w:r>
        <w:rPr>
          <w:rFonts w:ascii="Times New Roman"/>
          <w:spacing w:val="-1"/>
        </w:rPr>
        <w:t>pressing</w:t>
      </w:r>
      <w:r>
        <w:rPr>
          <w:rFonts w:ascii="Times New Roman"/>
          <w:spacing w:val="40"/>
        </w:rPr>
        <w:t> </w:t>
      </w:r>
      <w:r>
        <w:rPr>
          <w:rFonts w:ascii="Times New Roman"/>
        </w:rPr>
        <w:t>issues</w:t>
      </w:r>
      <w:r>
        <w:rPr>
          <w:rFonts w:ascii="Times New Roman"/>
          <w:spacing w:val="40"/>
        </w:rPr>
        <w:t> </w:t>
      </w:r>
      <w:r>
        <w:rPr>
          <w:rFonts w:ascii="Times New Roman"/>
        </w:rPr>
        <w:t>that</w:t>
      </w:r>
      <w:r>
        <w:rPr>
          <w:rFonts w:ascii="Times New Roman"/>
          <w:spacing w:val="40"/>
        </w:rPr>
        <w:t> </w:t>
      </w:r>
      <w:r>
        <w:rPr>
          <w:rFonts w:ascii="Times New Roman"/>
          <w:spacing w:val="-1"/>
        </w:rPr>
        <w:t>farmers</w:t>
      </w:r>
      <w:r>
        <w:rPr>
          <w:rFonts w:ascii="Times New Roman"/>
          <w:spacing w:val="42"/>
        </w:rPr>
        <w:t> </w:t>
      </w:r>
      <w:r>
        <w:rPr>
          <w:rFonts w:ascii="Times New Roman"/>
          <w:spacing w:val="-1"/>
        </w:rPr>
        <w:t>face</w:t>
      </w:r>
      <w:r>
        <w:rPr>
          <w:rFonts w:ascii="Times New Roman"/>
          <w:spacing w:val="42"/>
        </w:rPr>
        <w:t> </w:t>
      </w:r>
      <w:r>
        <w:rPr>
          <w:rFonts w:ascii="Times New Roman"/>
        </w:rPr>
        <w:t>in</w:t>
      </w:r>
      <w:r>
        <w:rPr>
          <w:rFonts w:ascii="Times New Roman"/>
          <w:spacing w:val="41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40"/>
        </w:rPr>
        <w:t> </w:t>
      </w:r>
      <w:r>
        <w:rPr>
          <w:rFonts w:ascii="Times New Roman"/>
          <w:spacing w:val="-1"/>
        </w:rPr>
        <w:t>district,</w:t>
      </w:r>
      <w:r>
        <w:rPr>
          <w:rFonts w:ascii="Times New Roman"/>
          <w:spacing w:val="41"/>
        </w:rPr>
        <w:t> </w:t>
      </w:r>
      <w:r>
        <w:rPr>
          <w:rFonts w:ascii="Times New Roman"/>
        </w:rPr>
        <w:t>underlining</w:t>
      </w:r>
      <w:r>
        <w:rPr>
          <w:rFonts w:ascii="Times New Roman"/>
          <w:spacing w:val="40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42"/>
        </w:rPr>
        <w:t> </w:t>
      </w:r>
      <w:r>
        <w:rPr>
          <w:rFonts w:ascii="Times New Roman"/>
          <w:spacing w:val="-1"/>
        </w:rPr>
        <w:t>critical</w:t>
      </w:r>
      <w:r>
        <w:rPr>
          <w:rFonts w:ascii="Times New Roman"/>
          <w:spacing w:val="41"/>
        </w:rPr>
        <w:t> </w:t>
      </w:r>
      <w:r>
        <w:rPr>
          <w:rFonts w:ascii="Times New Roman"/>
        </w:rPr>
        <w:t>need</w:t>
      </w:r>
      <w:r>
        <w:rPr>
          <w:rFonts w:ascii="Times New Roman"/>
          <w:spacing w:val="42"/>
        </w:rPr>
        <w:t> </w:t>
      </w:r>
      <w:r>
        <w:rPr>
          <w:rFonts w:ascii="Times New Roman"/>
        </w:rPr>
        <w:t>for</w:t>
      </w:r>
      <w:r>
        <w:rPr>
          <w:rFonts w:ascii="Times New Roman"/>
          <w:spacing w:val="73"/>
        </w:rPr>
        <w:t> </w:t>
      </w:r>
      <w:r>
        <w:rPr>
          <w:rFonts w:ascii="Times New Roman"/>
          <w:spacing w:val="-1"/>
        </w:rPr>
        <w:t>financial</w:t>
      </w:r>
      <w:r>
        <w:rPr>
          <w:rFonts w:ascii="Times New Roman"/>
          <w:spacing w:val="4"/>
        </w:rPr>
        <w:t> </w:t>
      </w:r>
      <w:r>
        <w:rPr>
          <w:rFonts w:ascii="Times New Roman"/>
          <w:spacing w:val="-1"/>
        </w:rPr>
        <w:t>incentives</w:t>
      </w:r>
      <w:r>
        <w:rPr>
          <w:rFonts w:ascii="Times New Roman"/>
          <w:spacing w:val="4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6"/>
        </w:rPr>
        <w:t> </w:t>
      </w:r>
      <w:r>
        <w:rPr>
          <w:rFonts w:ascii="Times New Roman"/>
          <w:spacing w:val="-1"/>
        </w:rPr>
        <w:t>resources</w:t>
      </w:r>
      <w:r>
        <w:rPr>
          <w:rFonts w:ascii="Times New Roman"/>
          <w:spacing w:val="6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5"/>
        </w:rPr>
        <w:t> </w:t>
      </w:r>
      <w:r>
        <w:rPr>
          <w:rFonts w:ascii="Times New Roman"/>
          <w:spacing w:val="-1"/>
        </w:rPr>
        <w:t>encourage</w:t>
      </w:r>
      <w:r>
        <w:rPr>
          <w:rFonts w:ascii="Times New Roman"/>
          <w:spacing w:val="5"/>
        </w:rPr>
        <w:t> </w:t>
      </w:r>
      <w:r>
        <w:rPr>
          <w:rFonts w:ascii="Times New Roman"/>
          <w:spacing w:val="-1"/>
        </w:rPr>
        <w:t>broader</w:t>
      </w:r>
      <w:r>
        <w:rPr>
          <w:rFonts w:ascii="Times New Roman"/>
          <w:spacing w:val="3"/>
        </w:rPr>
        <w:t> </w:t>
      </w:r>
      <w:r>
        <w:rPr>
          <w:rFonts w:ascii="Times New Roman"/>
          <w:spacing w:val="-1"/>
        </w:rPr>
        <w:t>implementation</w:t>
      </w:r>
      <w:r>
        <w:rPr>
          <w:rFonts w:ascii="Times New Roman"/>
          <w:spacing w:val="5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8"/>
        </w:rPr>
        <w:t> </w:t>
      </w:r>
      <w:r>
        <w:rPr>
          <w:rFonts w:ascii="Times New Roman"/>
        </w:rPr>
        <w:t>CSA</w:t>
      </w:r>
      <w:r>
        <w:rPr>
          <w:rFonts w:ascii="Times New Roman"/>
          <w:spacing w:val="-8"/>
        </w:rPr>
        <w:t> </w:t>
      </w:r>
      <w:r>
        <w:rPr>
          <w:rFonts w:ascii="Times New Roman"/>
          <w:spacing w:val="-1"/>
        </w:rPr>
        <w:t>practices.</w:t>
      </w:r>
      <w:r>
        <w:rPr>
          <w:rFonts w:ascii="Times New Roman"/>
          <w:spacing w:val="4"/>
        </w:rPr>
        <w:t> </w:t>
      </w:r>
      <w:r>
        <w:rPr>
          <w:rFonts w:ascii="Times New Roman"/>
        </w:rPr>
        <w:t>It</w:t>
      </w:r>
      <w:r>
        <w:rPr>
          <w:rFonts w:ascii="Times New Roman"/>
          <w:spacing w:val="4"/>
        </w:rPr>
        <w:t> </w:t>
      </w:r>
      <w:r>
        <w:rPr>
          <w:rFonts w:ascii="Times New Roman"/>
          <w:spacing w:val="-1"/>
        </w:rPr>
        <w:t>also</w:t>
      </w:r>
      <w:r>
        <w:rPr>
          <w:rFonts w:ascii="Times New Roman"/>
          <w:spacing w:val="115"/>
        </w:rPr>
        <w:t> </w:t>
      </w:r>
      <w:r>
        <w:rPr>
          <w:rFonts w:ascii="Times New Roman"/>
        </w:rPr>
        <w:t>brings</w:t>
      </w:r>
      <w:r>
        <w:rPr>
          <w:rFonts w:ascii="Times New Roman"/>
          <w:spacing w:val="21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21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20"/>
        </w:rPr>
        <w:t> </w:t>
      </w:r>
      <w:r>
        <w:rPr>
          <w:rFonts w:ascii="Times New Roman"/>
          <w:spacing w:val="-1"/>
        </w:rPr>
        <w:t>fore</w:t>
      </w:r>
      <w:r>
        <w:rPr>
          <w:rFonts w:ascii="Times New Roman"/>
          <w:spacing w:val="20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20"/>
        </w:rPr>
        <w:t> </w:t>
      </w:r>
      <w:r>
        <w:rPr>
          <w:rFonts w:ascii="Times New Roman"/>
          <w:spacing w:val="-1"/>
        </w:rPr>
        <w:t>imperative</w:t>
      </w:r>
      <w:r>
        <w:rPr>
          <w:rFonts w:ascii="Times New Roman"/>
          <w:spacing w:val="20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21"/>
        </w:rPr>
        <w:t> </w:t>
      </w:r>
      <w:r>
        <w:rPr>
          <w:rFonts w:ascii="Times New Roman"/>
          <w:spacing w:val="-1"/>
        </w:rPr>
        <w:t>develop</w:t>
      </w:r>
      <w:r>
        <w:rPr>
          <w:rFonts w:ascii="Times New Roman"/>
          <w:spacing w:val="21"/>
        </w:rPr>
        <w:t> </w:t>
      </w:r>
      <w:r>
        <w:rPr>
          <w:rFonts w:ascii="Times New Roman"/>
        </w:rPr>
        <w:t>strategies</w:t>
      </w:r>
      <w:r>
        <w:rPr>
          <w:rFonts w:ascii="Times New Roman"/>
          <w:spacing w:val="21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21"/>
        </w:rPr>
        <w:t> </w:t>
      </w:r>
      <w:r>
        <w:rPr>
          <w:rFonts w:ascii="Times New Roman"/>
          <w:spacing w:val="-1"/>
        </w:rPr>
        <w:t>manage</w:t>
      </w:r>
      <w:r>
        <w:rPr>
          <w:rFonts w:ascii="Times New Roman"/>
          <w:spacing w:val="20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23"/>
        </w:rPr>
        <w:t> </w:t>
      </w:r>
      <w:r>
        <w:rPr>
          <w:rFonts w:ascii="Times New Roman"/>
        </w:rPr>
        <w:t>adverse</w:t>
      </w:r>
      <w:r>
        <w:rPr>
          <w:rFonts w:ascii="Times New Roman"/>
          <w:spacing w:val="19"/>
        </w:rPr>
        <w:t> </w:t>
      </w:r>
      <w:r>
        <w:rPr>
          <w:rFonts w:ascii="Times New Roman"/>
          <w:spacing w:val="-1"/>
        </w:rPr>
        <w:t>effects</w:t>
      </w:r>
      <w:r>
        <w:rPr>
          <w:rFonts w:ascii="Times New Roman"/>
          <w:spacing w:val="22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20"/>
        </w:rPr>
        <w:t> </w:t>
      </w:r>
      <w:r>
        <w:rPr>
          <w:rFonts w:ascii="Times New Roman"/>
          <w:spacing w:val="-1"/>
        </w:rPr>
        <w:t>climate</w:t>
      </w:r>
      <w:r>
        <w:rPr>
          <w:rFonts w:ascii="Times New Roman"/>
          <w:spacing w:val="53"/>
        </w:rPr>
        <w:t> </w:t>
      </w:r>
      <w:r>
        <w:rPr>
          <w:rFonts w:ascii="Times New Roman"/>
          <w:spacing w:val="-1"/>
        </w:rPr>
        <w:t>variability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extreme</w:t>
      </w:r>
      <w:r>
        <w:rPr>
          <w:rFonts w:ascii="Times New Roman"/>
          <w:spacing w:val="1"/>
        </w:rPr>
        <w:t> </w:t>
      </w:r>
      <w:r>
        <w:rPr>
          <w:rFonts w:ascii="Times New Roman"/>
        </w:rPr>
        <w:t>events to </w:t>
      </w:r>
      <w:r>
        <w:rPr>
          <w:rFonts w:ascii="Times New Roman"/>
          <w:spacing w:val="-1"/>
        </w:rPr>
        <w:t>facilitate</w:t>
      </w:r>
      <w:r>
        <w:rPr>
          <w:rFonts w:ascii="Times New Roman"/>
        </w:rPr>
        <w:t> the</w:t>
      </w:r>
      <w:r>
        <w:rPr>
          <w:rFonts w:ascii="Times New Roman"/>
          <w:spacing w:val="-1"/>
        </w:rPr>
        <w:t> </w:t>
      </w:r>
      <w:r>
        <w:rPr>
          <w:rFonts w:ascii="Times New Roman"/>
        </w:rPr>
        <w:t>adoption of</w:t>
      </w:r>
      <w:r>
        <w:rPr>
          <w:rFonts w:ascii="Times New Roman"/>
          <w:spacing w:val="-1"/>
        </w:rPr>
        <w:t> </w:t>
      </w:r>
      <w:r>
        <w:rPr>
          <w:rFonts w:ascii="Times New Roman"/>
        </w:rPr>
        <w:t>CSA</w:t>
      </w:r>
      <w:r>
        <w:rPr>
          <w:rFonts w:ascii="Times New Roman"/>
          <w:spacing w:val="-13"/>
        </w:rPr>
        <w:t> </w:t>
      </w:r>
      <w:r>
        <w:rPr>
          <w:rFonts w:ascii="Times New Roman"/>
          <w:spacing w:val="-1"/>
        </w:rPr>
        <w:t>techniques.</w:t>
      </w:r>
    </w:p>
    <w:p>
      <w:pPr>
        <w:spacing w:after="0" w:line="480" w:lineRule="auto"/>
        <w:jc w:val="both"/>
        <w:rPr>
          <w:rFonts w:ascii="Times New Roman" w:hAnsi="Times New Roman" w:cs="Times New Roman" w:eastAsia="Times New Roman"/>
        </w:rPr>
        <w:sectPr>
          <w:footerReference w:type="default" r:id="rId50"/>
          <w:pgSz w:w="12240" w:h="15840"/>
          <w:pgMar w:footer="1213" w:header="0" w:top="1400" w:bottom="1400" w:left="1340" w:right="1320"/>
          <w:pgNumType w:start="86"/>
        </w:sectPr>
      </w:pPr>
    </w:p>
    <w:p>
      <w:pPr>
        <w:pStyle w:val="BodyText"/>
        <w:spacing w:line="480" w:lineRule="auto" w:before="39"/>
        <w:ind w:right="116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/>
        </w:rPr>
        <w:t>The</w:t>
      </w:r>
      <w:r>
        <w:rPr>
          <w:rFonts w:ascii="Times New Roman"/>
          <w:spacing w:val="-4"/>
        </w:rPr>
        <w:t> </w:t>
      </w:r>
      <w:r>
        <w:rPr>
          <w:rFonts w:ascii="Times New Roman"/>
          <w:spacing w:val="-1"/>
        </w:rPr>
        <w:t>District</w:t>
      </w:r>
      <w:r>
        <w:rPr>
          <w:rFonts w:ascii="Times New Roman"/>
          <w:spacing w:val="-2"/>
        </w:rPr>
        <w:t> </w:t>
      </w:r>
      <w:r>
        <w:rPr>
          <w:rFonts w:ascii="Times New Roman"/>
          <w:spacing w:val="-1"/>
        </w:rPr>
        <w:t>Director</w:t>
      </w:r>
      <w:r>
        <w:rPr>
          <w:rFonts w:ascii="Times New Roman"/>
          <w:spacing w:val="-3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-13"/>
        </w:rPr>
        <w:t> </w:t>
      </w:r>
      <w:r>
        <w:rPr>
          <w:rFonts w:ascii="Times New Roman"/>
          <w:spacing w:val="-1"/>
        </w:rPr>
        <w:t>Agriculture</w:t>
      </w:r>
      <w:r>
        <w:rPr>
          <w:rFonts w:ascii="Times New Roman"/>
          <w:spacing w:val="-4"/>
        </w:rPr>
        <w:t> </w:t>
      </w:r>
      <w:r>
        <w:rPr>
          <w:rFonts w:ascii="Times New Roman"/>
        </w:rPr>
        <w:t>in</w:t>
      </w:r>
      <w:r>
        <w:rPr>
          <w:rFonts w:ascii="Times New Roman"/>
          <w:spacing w:val="-2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-3"/>
        </w:rPr>
        <w:t> </w:t>
      </w:r>
      <w:r>
        <w:rPr>
          <w:rFonts w:ascii="Times New Roman"/>
        </w:rPr>
        <w:t>Nadowli-Kaleo</w:t>
      </w:r>
      <w:r>
        <w:rPr>
          <w:rFonts w:ascii="Times New Roman"/>
          <w:spacing w:val="-3"/>
        </w:rPr>
        <w:t> </w:t>
      </w:r>
      <w:r>
        <w:rPr>
          <w:rFonts w:ascii="Times New Roman"/>
          <w:spacing w:val="-1"/>
        </w:rPr>
        <w:t>District</w:t>
      </w:r>
      <w:r>
        <w:rPr>
          <w:rFonts w:ascii="Times New Roman"/>
          <w:spacing w:val="-2"/>
        </w:rPr>
        <w:t> </w:t>
      </w:r>
      <w:r>
        <w:rPr>
          <w:rFonts w:ascii="Times New Roman"/>
          <w:spacing w:val="-1"/>
        </w:rPr>
        <w:t>has</w:t>
      </w:r>
      <w:r>
        <w:rPr>
          <w:rFonts w:ascii="Times New Roman"/>
          <w:spacing w:val="-3"/>
        </w:rPr>
        <w:t> </w:t>
      </w:r>
      <w:r>
        <w:rPr>
          <w:rFonts w:ascii="Times New Roman"/>
        </w:rPr>
        <w:t>pointed</w:t>
      </w:r>
      <w:r>
        <w:rPr>
          <w:rFonts w:ascii="Times New Roman"/>
          <w:spacing w:val="-3"/>
        </w:rPr>
        <w:t> </w:t>
      </w:r>
      <w:r>
        <w:rPr>
          <w:rFonts w:ascii="Times New Roman"/>
        </w:rPr>
        <w:t>out</w:t>
      </w:r>
      <w:r>
        <w:rPr>
          <w:rFonts w:ascii="Times New Roman"/>
          <w:spacing w:val="-2"/>
        </w:rPr>
        <w:t> </w:t>
      </w:r>
      <w:r>
        <w:rPr>
          <w:rFonts w:ascii="Times New Roman"/>
          <w:spacing w:val="-1"/>
        </w:rPr>
        <w:t>critical</w:t>
      </w:r>
      <w:r>
        <w:rPr>
          <w:rFonts w:ascii="Times New Roman"/>
          <w:spacing w:val="-2"/>
        </w:rPr>
        <w:t> </w:t>
      </w:r>
      <w:r>
        <w:rPr>
          <w:rFonts w:ascii="Times New Roman"/>
          <w:spacing w:val="-1"/>
        </w:rPr>
        <w:t>barriers</w:t>
      </w:r>
      <w:r>
        <w:rPr>
          <w:rFonts w:ascii="Times New Roman"/>
          <w:spacing w:val="87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-6"/>
        </w:rPr>
        <w:t> </w:t>
      </w:r>
      <w:r>
        <w:rPr>
          <w:rFonts w:ascii="Times New Roman"/>
          <w:spacing w:val="-1"/>
        </w:rPr>
        <w:t>implementation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-8"/>
        </w:rPr>
        <w:t> </w:t>
      </w:r>
      <w:r>
        <w:rPr>
          <w:rFonts w:ascii="Times New Roman"/>
          <w:spacing w:val="-1"/>
        </w:rPr>
        <w:t>Climate-Smart</w:t>
      </w:r>
      <w:r>
        <w:rPr>
          <w:rFonts w:ascii="Times New Roman"/>
          <w:spacing w:val="-19"/>
        </w:rPr>
        <w:t> </w:t>
      </w:r>
      <w:r>
        <w:rPr>
          <w:rFonts w:ascii="Times New Roman"/>
          <w:spacing w:val="-1"/>
        </w:rPr>
        <w:t>Agriculture</w:t>
      </w:r>
      <w:r>
        <w:rPr>
          <w:rFonts w:ascii="Times New Roman"/>
          <w:spacing w:val="-6"/>
        </w:rPr>
        <w:t> </w:t>
      </w:r>
      <w:r>
        <w:rPr>
          <w:rFonts w:ascii="Times New Roman"/>
        </w:rPr>
        <w:t>(CSA)</w:t>
      </w:r>
      <w:r>
        <w:rPr>
          <w:rFonts w:ascii="Times New Roman"/>
          <w:spacing w:val="-6"/>
        </w:rPr>
        <w:t> </w:t>
      </w:r>
      <w:r>
        <w:rPr>
          <w:rFonts w:ascii="Times New Roman"/>
        </w:rPr>
        <w:t>by</w:t>
      </w:r>
      <w:r>
        <w:rPr>
          <w:rFonts w:ascii="Times New Roman"/>
          <w:spacing w:val="-5"/>
        </w:rPr>
        <w:t> </w:t>
      </w:r>
      <w:r>
        <w:rPr>
          <w:rFonts w:ascii="Times New Roman"/>
          <w:spacing w:val="-1"/>
        </w:rPr>
        <w:t>local</w:t>
      </w:r>
      <w:r>
        <w:rPr>
          <w:rFonts w:ascii="Times New Roman"/>
          <w:spacing w:val="-5"/>
        </w:rPr>
        <w:t> </w:t>
      </w:r>
      <w:r>
        <w:rPr>
          <w:rFonts w:ascii="Times New Roman"/>
          <w:spacing w:val="-1"/>
        </w:rPr>
        <w:t>farmers.</w:t>
      </w:r>
      <w:r>
        <w:rPr>
          <w:rFonts w:ascii="Times New Roman"/>
          <w:spacing w:val="-18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-18"/>
        </w:rPr>
        <w:t> </w:t>
      </w:r>
      <w:r>
        <w:rPr>
          <w:rFonts w:ascii="Times New Roman"/>
          <w:spacing w:val="-1"/>
        </w:rPr>
        <w:t>primary</w:t>
      </w:r>
      <w:r>
        <w:rPr>
          <w:rFonts w:ascii="Times New Roman"/>
          <w:spacing w:val="-6"/>
        </w:rPr>
        <w:t> </w:t>
      </w:r>
      <w:r>
        <w:rPr>
          <w:rFonts w:ascii="Times New Roman"/>
          <w:spacing w:val="-1"/>
        </w:rPr>
        <w:t>concern</w:t>
      </w:r>
      <w:r>
        <w:rPr>
          <w:rFonts w:ascii="Times New Roman"/>
          <w:spacing w:val="-6"/>
        </w:rPr>
        <w:t> </w:t>
      </w:r>
      <w:r>
        <w:rPr>
          <w:rFonts w:ascii="Times New Roman"/>
        </w:rPr>
        <w:t>is</w:t>
      </w:r>
      <w:r>
        <w:rPr>
          <w:rFonts w:ascii="Times New Roman"/>
          <w:spacing w:val="109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-3"/>
        </w:rPr>
        <w:t> </w:t>
      </w:r>
      <w:r>
        <w:rPr>
          <w:rFonts w:ascii="Times New Roman"/>
          <w:spacing w:val="-1"/>
        </w:rPr>
        <w:t>insufficient</w:t>
      </w:r>
      <w:r>
        <w:rPr>
          <w:rFonts w:ascii="Times New Roman"/>
          <w:spacing w:val="-3"/>
        </w:rPr>
        <w:t> </w:t>
      </w:r>
      <w:r>
        <w:rPr>
          <w:rFonts w:ascii="Times New Roman"/>
        </w:rPr>
        <w:t>number</w:t>
      </w:r>
      <w:r>
        <w:rPr>
          <w:rFonts w:ascii="Times New Roman"/>
          <w:spacing w:val="-4"/>
        </w:rPr>
        <w:t> </w:t>
      </w:r>
      <w:r>
        <w:rPr>
          <w:rFonts w:ascii="Times New Roman"/>
          <w:spacing w:val="1"/>
        </w:rPr>
        <w:t>of</w:t>
      </w:r>
      <w:r>
        <w:rPr>
          <w:rFonts w:ascii="Times New Roman"/>
          <w:spacing w:val="-4"/>
        </w:rPr>
        <w:t> </w:t>
      </w:r>
      <w:r>
        <w:rPr>
          <w:rFonts w:ascii="Times New Roman"/>
          <w:spacing w:val="-1"/>
        </w:rPr>
        <w:t>agricultural</w:t>
      </w:r>
      <w:r>
        <w:rPr>
          <w:rFonts w:ascii="Times New Roman"/>
          <w:spacing w:val="-2"/>
        </w:rPr>
        <w:t> </w:t>
      </w:r>
      <w:r>
        <w:rPr>
          <w:rFonts w:ascii="Times New Roman"/>
          <w:spacing w:val="-1"/>
        </w:rPr>
        <w:t>extension</w:t>
      </w:r>
      <w:r>
        <w:rPr>
          <w:rFonts w:ascii="Times New Roman"/>
        </w:rPr>
        <w:t> agents</w:t>
      </w:r>
      <w:r>
        <w:rPr>
          <w:rFonts w:ascii="Times New Roman"/>
          <w:spacing w:val="-2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-2"/>
        </w:rPr>
        <w:t> </w:t>
      </w:r>
      <w:r>
        <w:rPr>
          <w:rFonts w:ascii="Times New Roman"/>
          <w:spacing w:val="-1"/>
        </w:rPr>
        <w:t>adequately</w:t>
      </w:r>
      <w:r>
        <w:rPr>
          <w:rFonts w:ascii="Times New Roman"/>
          <w:spacing w:val="-3"/>
        </w:rPr>
        <w:t> </w:t>
      </w:r>
      <w:r>
        <w:rPr>
          <w:rFonts w:ascii="Times New Roman"/>
        </w:rPr>
        <w:t>support</w:t>
      </w:r>
      <w:r>
        <w:rPr>
          <w:rFonts w:ascii="Times New Roman"/>
          <w:spacing w:val="-3"/>
        </w:rPr>
        <w:t> </w:t>
      </w:r>
      <w:r>
        <w:rPr>
          <w:rFonts w:ascii="Times New Roman"/>
          <w:spacing w:val="-1"/>
        </w:rPr>
        <w:t>farmers</w:t>
      </w:r>
      <w:r>
        <w:rPr>
          <w:rFonts w:ascii="Times New Roman"/>
          <w:spacing w:val="-3"/>
        </w:rPr>
        <w:t> </w:t>
      </w:r>
      <w:r>
        <w:rPr>
          <w:rFonts w:ascii="Times New Roman"/>
        </w:rPr>
        <w:t>in adopting</w:t>
      </w:r>
      <w:r>
        <w:rPr>
          <w:rFonts w:ascii="Times New Roman"/>
          <w:spacing w:val="79"/>
        </w:rPr>
        <w:t> </w:t>
      </w:r>
      <w:r>
        <w:rPr>
          <w:rFonts w:ascii="Times New Roman"/>
        </w:rPr>
        <w:t>CSA</w:t>
      </w:r>
      <w:r>
        <w:rPr>
          <w:rFonts w:ascii="Times New Roman"/>
          <w:spacing w:val="-11"/>
        </w:rPr>
        <w:t> </w:t>
      </w:r>
      <w:r>
        <w:rPr>
          <w:rFonts w:ascii="Times New Roman"/>
          <w:spacing w:val="-1"/>
        </w:rPr>
        <w:t>practices.</w:t>
      </w:r>
      <w:r>
        <w:rPr>
          <w:rFonts w:ascii="Times New Roman"/>
          <w:spacing w:val="-3"/>
        </w:rPr>
        <w:t> </w:t>
      </w:r>
      <w:r>
        <w:rPr>
          <w:rFonts w:ascii="Times New Roman"/>
        </w:rPr>
        <w:t>This</w:t>
      </w:r>
      <w:r>
        <w:rPr>
          <w:rFonts w:ascii="Times New Roman"/>
          <w:spacing w:val="2"/>
        </w:rPr>
        <w:t> </w:t>
      </w:r>
      <w:r>
        <w:rPr>
          <w:rFonts w:ascii="Times New Roman"/>
          <w:spacing w:val="-1"/>
        </w:rPr>
        <w:t>deficiency</w:t>
      </w:r>
      <w:r>
        <w:rPr>
          <w:rFonts w:ascii="Times New Roman"/>
          <w:spacing w:val="2"/>
        </w:rPr>
        <w:t> </w:t>
      </w:r>
      <w:r>
        <w:rPr>
          <w:rFonts w:ascii="Times New Roman"/>
          <w:spacing w:val="-1"/>
        </w:rPr>
        <w:t>obstructs</w:t>
      </w:r>
      <w:r>
        <w:rPr>
          <w:rFonts w:ascii="Times New Roman"/>
          <w:spacing w:val="2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1"/>
        </w:rPr>
        <w:t> </w:t>
      </w:r>
      <w:r>
        <w:rPr>
          <w:rFonts w:ascii="Times New Roman"/>
          <w:spacing w:val="-1"/>
        </w:rPr>
        <w:t>wide-spread</w:t>
      </w:r>
      <w:r>
        <w:rPr>
          <w:rFonts w:ascii="Times New Roman"/>
          <w:spacing w:val="2"/>
        </w:rPr>
        <w:t> </w:t>
      </w:r>
      <w:r>
        <w:rPr>
          <w:rFonts w:ascii="Times New Roman"/>
          <w:spacing w:val="-1"/>
        </w:rPr>
        <w:t>transfer</w:t>
      </w:r>
      <w:r>
        <w:rPr>
          <w:rFonts w:ascii="Times New Roman"/>
          <w:spacing w:val="1"/>
        </w:rPr>
        <w:t> of </w:t>
      </w:r>
      <w:r>
        <w:rPr>
          <w:rFonts w:ascii="Times New Roman"/>
        </w:rPr>
        <w:t>knowledge</w:t>
      </w:r>
      <w:r>
        <w:rPr>
          <w:rFonts w:ascii="Times New Roman"/>
          <w:spacing w:val="1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2"/>
        </w:rPr>
        <w:t> </w:t>
      </w:r>
      <w:r>
        <w:rPr>
          <w:rFonts w:ascii="Times New Roman"/>
          <w:spacing w:val="-1"/>
        </w:rPr>
        <w:t>adherence</w:t>
      </w:r>
      <w:r>
        <w:rPr>
          <w:rFonts w:ascii="Times New Roman"/>
          <w:spacing w:val="1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95"/>
        </w:rPr>
        <w:t> </w:t>
      </w:r>
      <w:r>
        <w:rPr>
          <w:rFonts w:ascii="Times New Roman"/>
          <w:spacing w:val="-1"/>
        </w:rPr>
        <w:t>best</w:t>
      </w:r>
      <w:r>
        <w:rPr>
          <w:rFonts w:ascii="Times New Roman"/>
          <w:spacing w:val="5"/>
        </w:rPr>
        <w:t> </w:t>
      </w:r>
      <w:r>
        <w:rPr>
          <w:rFonts w:ascii="Times New Roman"/>
          <w:spacing w:val="-1"/>
        </w:rPr>
        <w:t>practices,</w:t>
      </w:r>
      <w:r>
        <w:rPr>
          <w:rFonts w:ascii="Times New Roman"/>
          <w:spacing w:val="4"/>
        </w:rPr>
        <w:t> </w:t>
      </w:r>
      <w:r>
        <w:rPr>
          <w:rFonts w:ascii="Times New Roman"/>
          <w:spacing w:val="-1"/>
        </w:rPr>
        <w:t>thereby</w:t>
      </w:r>
      <w:r>
        <w:rPr>
          <w:rFonts w:ascii="Times New Roman"/>
          <w:spacing w:val="4"/>
        </w:rPr>
        <w:t> </w:t>
      </w:r>
      <w:r>
        <w:rPr>
          <w:rFonts w:ascii="Times New Roman"/>
          <w:spacing w:val="-1"/>
        </w:rPr>
        <w:t>hindering</w:t>
      </w:r>
      <w:r>
        <w:rPr>
          <w:rFonts w:ascii="Times New Roman"/>
          <w:spacing w:val="5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4"/>
        </w:rPr>
        <w:t> </w:t>
      </w:r>
      <w:r>
        <w:rPr>
          <w:rFonts w:ascii="Times New Roman"/>
          <w:spacing w:val="-1"/>
        </w:rPr>
        <w:t>transition</w:t>
      </w:r>
      <w:r>
        <w:rPr>
          <w:rFonts w:ascii="Times New Roman"/>
          <w:spacing w:val="5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2"/>
        </w:rPr>
        <w:t> </w:t>
      </w:r>
      <w:r>
        <w:rPr>
          <w:rFonts w:ascii="Times New Roman"/>
        </w:rPr>
        <w:t>more</w:t>
      </w:r>
      <w:r>
        <w:rPr>
          <w:rFonts w:ascii="Times New Roman"/>
          <w:spacing w:val="3"/>
        </w:rPr>
        <w:t> </w:t>
      </w:r>
      <w:r>
        <w:rPr>
          <w:rFonts w:ascii="Times New Roman"/>
          <w:spacing w:val="-1"/>
        </w:rPr>
        <w:t>sustainable</w:t>
      </w:r>
      <w:r>
        <w:rPr>
          <w:rFonts w:ascii="Times New Roman"/>
          <w:spacing w:val="3"/>
        </w:rPr>
        <w:t> </w:t>
      </w:r>
      <w:r>
        <w:rPr>
          <w:rFonts w:ascii="Times New Roman"/>
          <w:spacing w:val="-1"/>
        </w:rPr>
        <w:t>farming</w:t>
      </w:r>
      <w:r>
        <w:rPr>
          <w:rFonts w:ascii="Times New Roman"/>
          <w:spacing w:val="6"/>
        </w:rPr>
        <w:t> </w:t>
      </w:r>
      <w:r>
        <w:rPr>
          <w:rFonts w:ascii="Times New Roman"/>
        </w:rPr>
        <w:t>methods</w:t>
      </w:r>
      <w:r>
        <w:rPr>
          <w:rFonts w:ascii="Times New Roman"/>
          <w:spacing w:val="4"/>
        </w:rPr>
        <w:t> </w:t>
      </w:r>
      <w:r>
        <w:rPr>
          <w:rFonts w:ascii="Times New Roman"/>
          <w:spacing w:val="-1"/>
        </w:rPr>
        <w:t>aligned</w:t>
      </w:r>
      <w:r>
        <w:rPr>
          <w:rFonts w:ascii="Times New Roman"/>
          <w:spacing w:val="4"/>
        </w:rPr>
        <w:t> </w:t>
      </w:r>
      <w:r>
        <w:rPr>
          <w:rFonts w:ascii="Times New Roman"/>
        </w:rPr>
        <w:t>with</w:t>
      </w:r>
      <w:r>
        <w:rPr>
          <w:rFonts w:ascii="Times New Roman"/>
          <w:spacing w:val="99"/>
        </w:rPr>
        <w:t> </w:t>
      </w:r>
      <w:r>
        <w:rPr>
          <w:rFonts w:ascii="Times New Roman"/>
        </w:rPr>
        <w:t>CSA</w:t>
      </w:r>
      <w:r>
        <w:rPr>
          <w:rFonts w:ascii="Times New Roman"/>
          <w:spacing w:val="-13"/>
        </w:rPr>
        <w:t> </w:t>
      </w:r>
      <w:r>
        <w:rPr>
          <w:rFonts w:ascii="Times New Roman"/>
          <w:spacing w:val="-1"/>
        </w:rPr>
        <w:t>principles.</w:t>
      </w:r>
    </w:p>
    <w:p>
      <w:pPr>
        <w:pStyle w:val="BodyText"/>
        <w:spacing w:line="479" w:lineRule="auto" w:before="171"/>
        <w:ind w:right="119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/>
          <w:spacing w:val="-2"/>
        </w:rPr>
        <w:t>Moreover,</w:t>
      </w:r>
      <w:r>
        <w:rPr>
          <w:rFonts w:ascii="Times New Roman"/>
          <w:spacing w:val="13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11"/>
        </w:rPr>
        <w:t> </w:t>
      </w:r>
      <w:r>
        <w:rPr>
          <w:rFonts w:ascii="Times New Roman"/>
          <w:spacing w:val="-1"/>
        </w:rPr>
        <w:t>technological</w:t>
      </w:r>
      <w:r>
        <w:rPr>
          <w:rFonts w:ascii="Times New Roman"/>
          <w:spacing w:val="12"/>
        </w:rPr>
        <w:t> </w:t>
      </w:r>
      <w:r>
        <w:rPr>
          <w:rFonts w:ascii="Times New Roman"/>
          <w:spacing w:val="-1"/>
        </w:rPr>
        <w:t>intricacy</w:t>
      </w:r>
      <w:r>
        <w:rPr>
          <w:rFonts w:ascii="Times New Roman"/>
          <w:spacing w:val="11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11"/>
        </w:rPr>
        <w:t> </w:t>
      </w:r>
      <w:r>
        <w:rPr>
          <w:rFonts w:ascii="Times New Roman"/>
        </w:rPr>
        <w:t>CSA</w:t>
      </w:r>
      <w:r>
        <w:rPr>
          <w:rFonts w:ascii="Times New Roman"/>
          <w:spacing w:val="-1"/>
        </w:rPr>
        <w:t> practices</w:t>
      </w:r>
      <w:r>
        <w:rPr>
          <w:rFonts w:ascii="Times New Roman"/>
          <w:spacing w:val="12"/>
        </w:rPr>
        <w:t> </w:t>
      </w:r>
      <w:r>
        <w:rPr>
          <w:rFonts w:ascii="Times New Roman"/>
          <w:spacing w:val="-1"/>
        </w:rPr>
        <w:t>necessitates</w:t>
      </w:r>
      <w:r>
        <w:rPr>
          <w:rFonts w:ascii="Times New Roman"/>
          <w:spacing w:val="14"/>
        </w:rPr>
        <w:t> </w:t>
      </w:r>
      <w:r>
        <w:rPr>
          <w:rFonts w:ascii="Times New Roman"/>
          <w:spacing w:val="-1"/>
        </w:rPr>
        <w:t>careful</w:t>
      </w:r>
      <w:r>
        <w:rPr>
          <w:rFonts w:ascii="Times New Roman"/>
          <w:spacing w:val="12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11"/>
        </w:rPr>
        <w:t> </w:t>
      </w:r>
      <w:r>
        <w:rPr>
          <w:rFonts w:ascii="Times New Roman"/>
        </w:rPr>
        <w:t>time-consuming</w:t>
      </w:r>
      <w:r>
        <w:rPr>
          <w:rFonts w:ascii="Times New Roman"/>
          <w:spacing w:val="101"/>
        </w:rPr>
        <w:t> </w:t>
      </w:r>
      <w:r>
        <w:rPr>
          <w:rFonts w:ascii="Times New Roman"/>
          <w:spacing w:val="-1"/>
        </w:rPr>
        <w:t>implementation.</w:t>
      </w:r>
      <w:r>
        <w:rPr>
          <w:rFonts w:ascii="Times New Roman"/>
          <w:spacing w:val="4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10"/>
        </w:rPr>
        <w:t> </w:t>
      </w:r>
      <w:r>
        <w:rPr>
          <w:rFonts w:ascii="Times New Roman"/>
          <w:spacing w:val="-1"/>
        </w:rPr>
        <w:t>data</w:t>
      </w:r>
      <w:r>
        <w:rPr>
          <w:rFonts w:ascii="Times New Roman"/>
          <w:spacing w:val="11"/>
        </w:rPr>
        <w:t> </w:t>
      </w:r>
      <w:r>
        <w:rPr>
          <w:rFonts w:ascii="Times New Roman"/>
        </w:rPr>
        <w:t>highlights</w:t>
      </w:r>
      <w:r>
        <w:rPr>
          <w:rFonts w:ascii="Times New Roman"/>
          <w:spacing w:val="12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10"/>
        </w:rPr>
        <w:t> </w:t>
      </w:r>
      <w:r>
        <w:rPr>
          <w:rFonts w:ascii="Times New Roman"/>
          <w:spacing w:val="-1"/>
        </w:rPr>
        <w:t>particular</w:t>
      </w:r>
      <w:r>
        <w:rPr>
          <w:rFonts w:ascii="Times New Roman"/>
          <w:spacing w:val="8"/>
        </w:rPr>
        <w:t> </w:t>
      </w:r>
      <w:r>
        <w:rPr>
          <w:rFonts w:ascii="Times New Roman"/>
        </w:rPr>
        <w:t>struggle</w:t>
      </w:r>
      <w:r>
        <w:rPr>
          <w:rFonts w:ascii="Times New Roman"/>
          <w:spacing w:val="11"/>
        </w:rPr>
        <w:t> </w:t>
      </w:r>
      <w:r>
        <w:rPr>
          <w:rFonts w:ascii="Times New Roman"/>
          <w:spacing w:val="-1"/>
        </w:rPr>
        <w:t>among</w:t>
      </w:r>
      <w:r>
        <w:rPr>
          <w:rFonts w:ascii="Times New Roman"/>
          <w:spacing w:val="12"/>
        </w:rPr>
        <w:t> </w:t>
      </w:r>
      <w:r>
        <w:rPr>
          <w:rFonts w:ascii="Times New Roman"/>
          <w:spacing w:val="-1"/>
        </w:rPr>
        <w:t>farmers</w:t>
      </w:r>
      <w:r>
        <w:rPr>
          <w:rFonts w:ascii="Times New Roman"/>
          <w:spacing w:val="13"/>
        </w:rPr>
        <w:t> </w:t>
      </w:r>
      <w:r>
        <w:rPr>
          <w:rFonts w:ascii="Times New Roman"/>
        </w:rPr>
        <w:t>with</w:t>
      </w:r>
      <w:r>
        <w:rPr>
          <w:rFonts w:ascii="Times New Roman"/>
          <w:spacing w:val="12"/>
        </w:rPr>
        <w:t> </w:t>
      </w:r>
      <w:r>
        <w:rPr>
          <w:rFonts w:ascii="Times New Roman"/>
          <w:spacing w:val="-1"/>
        </w:rPr>
        <w:t>limited</w:t>
      </w:r>
      <w:r>
        <w:rPr>
          <w:rFonts w:ascii="Times New Roman"/>
          <w:spacing w:val="11"/>
        </w:rPr>
        <w:t> </w:t>
      </w:r>
      <w:r>
        <w:rPr>
          <w:rFonts w:ascii="Times New Roman"/>
          <w:spacing w:val="-1"/>
        </w:rPr>
        <w:t>education,</w:t>
      </w:r>
      <w:r>
        <w:rPr>
          <w:rFonts w:ascii="Times New Roman"/>
          <w:spacing w:val="89"/>
        </w:rPr>
        <w:t> </w:t>
      </w:r>
      <w:r>
        <w:rPr>
          <w:rFonts w:ascii="Times New Roman"/>
        </w:rPr>
        <w:t>who</w:t>
      </w:r>
      <w:r>
        <w:rPr>
          <w:rFonts w:ascii="Times New Roman"/>
          <w:spacing w:val="28"/>
        </w:rPr>
        <w:t> </w:t>
      </w:r>
      <w:r>
        <w:rPr>
          <w:rFonts w:ascii="Times New Roman"/>
        </w:rPr>
        <w:t>find</w:t>
      </w:r>
      <w:r>
        <w:rPr>
          <w:rFonts w:ascii="Times New Roman"/>
          <w:spacing w:val="28"/>
        </w:rPr>
        <w:t> </w:t>
      </w:r>
      <w:r>
        <w:rPr>
          <w:rFonts w:ascii="Times New Roman"/>
        </w:rPr>
        <w:t>it</w:t>
      </w:r>
      <w:r>
        <w:rPr>
          <w:rFonts w:ascii="Times New Roman"/>
          <w:spacing w:val="31"/>
        </w:rPr>
        <w:t> </w:t>
      </w:r>
      <w:r>
        <w:rPr>
          <w:rFonts w:ascii="Times New Roman"/>
          <w:spacing w:val="-1"/>
        </w:rPr>
        <w:t>challenging</w:t>
      </w:r>
      <w:r>
        <w:rPr>
          <w:rFonts w:ascii="Times New Roman"/>
          <w:spacing w:val="31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29"/>
        </w:rPr>
        <w:t> </w:t>
      </w:r>
      <w:r>
        <w:rPr>
          <w:rFonts w:ascii="Times New Roman"/>
          <w:spacing w:val="-1"/>
        </w:rPr>
        <w:t>efficiently</w:t>
      </w:r>
      <w:r>
        <w:rPr>
          <w:rFonts w:ascii="Times New Roman"/>
          <w:spacing w:val="29"/>
        </w:rPr>
        <w:t> </w:t>
      </w:r>
      <w:r>
        <w:rPr>
          <w:rFonts w:ascii="Times New Roman"/>
          <w:spacing w:val="-1"/>
        </w:rPr>
        <w:t>execute</w:t>
      </w:r>
      <w:r>
        <w:rPr>
          <w:rFonts w:ascii="Times New Roman"/>
          <w:spacing w:val="28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27"/>
        </w:rPr>
        <w:t> </w:t>
      </w:r>
      <w:r>
        <w:rPr>
          <w:rFonts w:ascii="Times New Roman"/>
          <w:spacing w:val="-1"/>
        </w:rPr>
        <w:t>advised</w:t>
      </w:r>
      <w:r>
        <w:rPr>
          <w:rFonts w:ascii="Times New Roman"/>
          <w:spacing w:val="30"/>
        </w:rPr>
        <w:t> </w:t>
      </w:r>
      <w:r>
        <w:rPr>
          <w:rFonts w:ascii="Times New Roman"/>
          <w:spacing w:val="-1"/>
        </w:rPr>
        <w:t>procedures</w:t>
      </w:r>
      <w:r>
        <w:rPr>
          <w:rFonts w:ascii="Times New Roman"/>
          <w:spacing w:val="28"/>
        </w:rPr>
        <w:t> </w:t>
      </w:r>
      <w:r>
        <w:rPr>
          <w:rFonts w:ascii="Times New Roman"/>
        </w:rPr>
        <w:t>even</w:t>
      </w:r>
      <w:r>
        <w:rPr>
          <w:rFonts w:ascii="Times New Roman"/>
          <w:spacing w:val="28"/>
        </w:rPr>
        <w:t> </w:t>
      </w:r>
      <w:r>
        <w:rPr>
          <w:rFonts w:ascii="Times New Roman"/>
          <w:spacing w:val="-1"/>
        </w:rPr>
        <w:t>when</w:t>
      </w:r>
      <w:r>
        <w:rPr>
          <w:rFonts w:ascii="Times New Roman"/>
          <w:spacing w:val="30"/>
        </w:rPr>
        <w:t> </w:t>
      </w:r>
      <w:r>
        <w:rPr>
          <w:rFonts w:ascii="Times New Roman"/>
          <w:spacing w:val="-1"/>
        </w:rPr>
        <w:t>supported</w:t>
      </w:r>
      <w:r>
        <w:rPr>
          <w:rFonts w:ascii="Times New Roman"/>
          <w:spacing w:val="30"/>
        </w:rPr>
        <w:t> </w:t>
      </w:r>
      <w:r>
        <w:rPr>
          <w:rFonts w:ascii="Times New Roman"/>
        </w:rPr>
        <w:t>by</w:t>
      </w:r>
      <w:r>
        <w:rPr>
          <w:rFonts w:ascii="Times New Roman"/>
          <w:spacing w:val="91"/>
        </w:rPr>
        <w:t> </w:t>
      </w:r>
      <w:r>
        <w:rPr>
          <w:rFonts w:ascii="Times New Roman"/>
          <w:spacing w:val="-1"/>
        </w:rPr>
        <w:t>instructions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demonstrations</w:t>
      </w:r>
      <w:r>
        <w:rPr>
          <w:rFonts w:ascii="Times New Roman"/>
        </w:rPr>
        <w:t> on the</w:t>
      </w:r>
      <w:r>
        <w:rPr>
          <w:rFonts w:ascii="Times New Roman"/>
          <w:spacing w:val="-1"/>
        </w:rPr>
        <w:t> farm.</w:t>
      </w:r>
    </w:p>
    <w:p>
      <w:pPr>
        <w:pStyle w:val="Heading1"/>
        <w:numPr>
          <w:ilvl w:val="1"/>
          <w:numId w:val="20"/>
        </w:numPr>
        <w:tabs>
          <w:tab w:pos="461" w:val="left" w:leader="none"/>
        </w:tabs>
        <w:spacing w:line="240" w:lineRule="auto" w:before="172" w:after="0"/>
        <w:ind w:left="460" w:right="0" w:hanging="360"/>
        <w:jc w:val="both"/>
        <w:rPr>
          <w:b w:val="0"/>
          <w:bCs w:val="0"/>
        </w:rPr>
      </w:pPr>
      <w:bookmarkStart w:name="_bookmark89" w:id="150"/>
      <w:bookmarkEnd w:id="150"/>
      <w:r>
        <w:rPr>
          <w:b w:val="0"/>
        </w:rPr>
      </w:r>
      <w:bookmarkStart w:name="_bookmark89" w:id="151"/>
      <w:bookmarkEnd w:id="151"/>
      <w:r>
        <w:rPr>
          <w:spacing w:val="-1"/>
        </w:rPr>
        <w:t>So</w:t>
      </w:r>
      <w:r>
        <w:rPr>
          <w:spacing w:val="-1"/>
        </w:rPr>
        <w:t>cial</w:t>
      </w:r>
      <w:r>
        <w:rPr/>
        <w:t> and </w:t>
      </w:r>
      <w:r>
        <w:rPr>
          <w:spacing w:val="-1"/>
        </w:rPr>
        <w:t>cultural</w:t>
      </w:r>
      <w:r>
        <w:rPr/>
        <w:t> </w:t>
      </w:r>
      <w:r>
        <w:rPr>
          <w:spacing w:val="-1"/>
        </w:rPr>
        <w:t>factors</w:t>
      </w:r>
      <w:r>
        <w:rPr/>
        <w:t> in</w:t>
      </w:r>
      <w:r>
        <w:rPr>
          <w:spacing w:val="1"/>
        </w:rPr>
        <w:t> </w:t>
      </w:r>
      <w:r>
        <w:rPr/>
        <w:t>CSA</w:t>
      </w:r>
      <w:r>
        <w:rPr>
          <w:spacing w:val="-13"/>
        </w:rPr>
        <w:t> </w:t>
      </w:r>
      <w:r>
        <w:rPr/>
        <w:t>adoption</w:t>
      </w:r>
      <w:r>
        <w:rPr>
          <w:b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spacing w:line="480" w:lineRule="auto"/>
        <w:ind w:right="116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/>
        </w:rPr>
        <w:t>In</w:t>
      </w:r>
      <w:r>
        <w:rPr>
          <w:rFonts w:ascii="Times New Roman"/>
          <w:spacing w:val="-4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-3"/>
        </w:rPr>
        <w:t> </w:t>
      </w:r>
      <w:r>
        <w:rPr>
          <w:rFonts w:ascii="Times New Roman"/>
          <w:spacing w:val="-1"/>
        </w:rPr>
        <w:t>Nadowli-Kaleo</w:t>
      </w:r>
      <w:r>
        <w:rPr>
          <w:rFonts w:ascii="Times New Roman"/>
          <w:spacing w:val="-3"/>
        </w:rPr>
        <w:t> </w:t>
      </w:r>
      <w:r>
        <w:rPr>
          <w:rFonts w:ascii="Times New Roman"/>
        </w:rPr>
        <w:t>District,</w:t>
      </w:r>
      <w:r>
        <w:rPr>
          <w:rFonts w:ascii="Times New Roman"/>
          <w:spacing w:val="-3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-3"/>
        </w:rPr>
        <w:t> </w:t>
      </w:r>
      <w:r>
        <w:rPr>
          <w:rFonts w:ascii="Times New Roman"/>
        </w:rPr>
        <w:t>role</w:t>
      </w:r>
      <w:r>
        <w:rPr>
          <w:rFonts w:ascii="Times New Roman"/>
          <w:spacing w:val="-2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-4"/>
        </w:rPr>
        <w:t> </w:t>
      </w:r>
      <w:r>
        <w:rPr>
          <w:rFonts w:ascii="Times New Roman"/>
        </w:rPr>
        <w:t>social</w:t>
      </w:r>
      <w:r>
        <w:rPr>
          <w:rFonts w:ascii="Times New Roman"/>
          <w:spacing w:val="-3"/>
        </w:rPr>
        <w:t> </w:t>
      </w:r>
      <w:r>
        <w:rPr>
          <w:rFonts w:ascii="Times New Roman"/>
        </w:rPr>
        <w:t>and</w:t>
      </w:r>
      <w:r>
        <w:rPr>
          <w:rFonts w:ascii="Times New Roman"/>
          <w:spacing w:val="-3"/>
        </w:rPr>
        <w:t> </w:t>
      </w:r>
      <w:r>
        <w:rPr>
          <w:rFonts w:ascii="Times New Roman"/>
          <w:spacing w:val="-1"/>
        </w:rPr>
        <w:t>cultural</w:t>
      </w:r>
      <w:r>
        <w:rPr>
          <w:rFonts w:ascii="Times New Roman"/>
          <w:spacing w:val="-2"/>
        </w:rPr>
        <w:t> </w:t>
      </w:r>
      <w:r>
        <w:rPr>
          <w:rFonts w:ascii="Times New Roman"/>
          <w:spacing w:val="-1"/>
        </w:rPr>
        <w:t>variables</w:t>
      </w:r>
      <w:r>
        <w:rPr>
          <w:rFonts w:ascii="Times New Roman"/>
          <w:spacing w:val="-3"/>
        </w:rPr>
        <w:t> </w:t>
      </w:r>
      <w:r>
        <w:rPr>
          <w:rFonts w:ascii="Times New Roman"/>
        </w:rPr>
        <w:t>in the</w:t>
      </w:r>
      <w:r>
        <w:rPr>
          <w:rFonts w:ascii="Times New Roman"/>
          <w:spacing w:val="-3"/>
        </w:rPr>
        <w:t> </w:t>
      </w:r>
      <w:r>
        <w:rPr>
          <w:rFonts w:ascii="Times New Roman"/>
          <w:spacing w:val="-1"/>
        </w:rPr>
        <w:t>adoption</w:t>
      </w:r>
      <w:r>
        <w:rPr>
          <w:rFonts w:ascii="Times New Roman"/>
          <w:spacing w:val="-3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-1"/>
        </w:rPr>
        <w:t> </w:t>
      </w:r>
      <w:r>
        <w:rPr>
          <w:rFonts w:ascii="Times New Roman"/>
        </w:rPr>
        <w:t>Climate-</w:t>
      </w:r>
      <w:r>
        <w:rPr>
          <w:rFonts w:ascii="Times New Roman"/>
          <w:spacing w:val="76"/>
        </w:rPr>
        <w:t> </w:t>
      </w:r>
      <w:r>
        <w:rPr>
          <w:rFonts w:ascii="Times New Roman"/>
          <w:spacing w:val="-1"/>
        </w:rPr>
        <w:t>Smart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Agriculture</w:t>
      </w:r>
      <w:r>
        <w:rPr>
          <w:rFonts w:ascii="Times New Roman"/>
          <w:spacing w:val="15"/>
        </w:rPr>
        <w:t> </w:t>
      </w:r>
      <w:r>
        <w:rPr>
          <w:rFonts w:ascii="Times New Roman"/>
        </w:rPr>
        <w:t>(CSA)</w:t>
      </w:r>
      <w:r>
        <w:rPr>
          <w:rFonts w:ascii="Times New Roman"/>
          <w:spacing w:val="17"/>
        </w:rPr>
        <w:t> </w:t>
      </w:r>
      <w:r>
        <w:rPr>
          <w:rFonts w:ascii="Times New Roman"/>
          <w:spacing w:val="-1"/>
        </w:rPr>
        <w:t>practices</w:t>
      </w:r>
      <w:r>
        <w:rPr>
          <w:rFonts w:ascii="Times New Roman"/>
          <w:spacing w:val="16"/>
        </w:rPr>
        <w:t> </w:t>
      </w:r>
      <w:r>
        <w:rPr>
          <w:rFonts w:ascii="Times New Roman"/>
          <w:spacing w:val="-1"/>
        </w:rPr>
        <w:t>appears</w:t>
      </w:r>
      <w:r>
        <w:rPr>
          <w:rFonts w:ascii="Times New Roman"/>
          <w:spacing w:val="16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17"/>
        </w:rPr>
        <w:t> </w:t>
      </w:r>
      <w:r>
        <w:rPr>
          <w:rFonts w:ascii="Times New Roman"/>
          <w:spacing w:val="1"/>
        </w:rPr>
        <w:t>be</w:t>
      </w:r>
      <w:r>
        <w:rPr>
          <w:rFonts w:ascii="Times New Roman"/>
          <w:spacing w:val="18"/>
        </w:rPr>
        <w:t> </w:t>
      </w:r>
      <w:r>
        <w:rPr>
          <w:rFonts w:ascii="Times New Roman"/>
          <w:spacing w:val="-1"/>
        </w:rPr>
        <w:t>seen</w:t>
      </w:r>
      <w:r>
        <w:rPr>
          <w:rFonts w:ascii="Times New Roman"/>
          <w:spacing w:val="16"/>
        </w:rPr>
        <w:t> </w:t>
      </w:r>
      <w:r>
        <w:rPr>
          <w:rFonts w:ascii="Times New Roman"/>
          <w:spacing w:val="-1"/>
        </w:rPr>
        <w:t>differently</w:t>
      </w:r>
      <w:r>
        <w:rPr>
          <w:rFonts w:ascii="Times New Roman"/>
          <w:spacing w:val="16"/>
        </w:rPr>
        <w:t> </w:t>
      </w:r>
      <w:r>
        <w:rPr>
          <w:rFonts w:ascii="Times New Roman"/>
          <w:spacing w:val="-1"/>
        </w:rPr>
        <w:t>among</w:t>
      </w:r>
      <w:r>
        <w:rPr>
          <w:rFonts w:ascii="Times New Roman"/>
          <w:spacing w:val="17"/>
        </w:rPr>
        <w:t> </w:t>
      </w:r>
      <w:r>
        <w:rPr>
          <w:rFonts w:ascii="Times New Roman"/>
          <w:spacing w:val="-1"/>
        </w:rPr>
        <w:t>respondents.</w:t>
      </w:r>
      <w:r>
        <w:rPr>
          <w:rFonts w:ascii="Times New Roman"/>
        </w:rPr>
        <w:t> A</w:t>
      </w:r>
      <w:r>
        <w:rPr>
          <w:rFonts w:ascii="Times New Roman"/>
          <w:spacing w:val="4"/>
        </w:rPr>
        <w:t> </w:t>
      </w:r>
      <w:r>
        <w:rPr>
          <w:rFonts w:ascii="Times New Roman"/>
        </w:rPr>
        <w:t>notable</w:t>
      </w:r>
      <w:r>
        <w:rPr>
          <w:rFonts w:ascii="Times New Roman"/>
          <w:spacing w:val="97"/>
        </w:rPr>
        <w:t> </w:t>
      </w:r>
      <w:r>
        <w:rPr>
          <w:rFonts w:ascii="Times New Roman"/>
        </w:rPr>
        <w:t>46.7%</w:t>
      </w:r>
      <w:r>
        <w:rPr>
          <w:rFonts w:ascii="Times New Roman"/>
          <w:spacing w:val="25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25"/>
        </w:rPr>
        <w:t> </w:t>
      </w:r>
      <w:r>
        <w:rPr>
          <w:rFonts w:ascii="Times New Roman"/>
          <w:spacing w:val="-1"/>
        </w:rPr>
        <w:t>respondents</w:t>
      </w:r>
      <w:r>
        <w:rPr>
          <w:rFonts w:ascii="Times New Roman"/>
          <w:spacing w:val="26"/>
        </w:rPr>
        <w:t> </w:t>
      </w:r>
      <w:r>
        <w:rPr>
          <w:rFonts w:ascii="Times New Roman"/>
          <w:spacing w:val="-1"/>
        </w:rPr>
        <w:t>perceive</w:t>
      </w:r>
      <w:r>
        <w:rPr>
          <w:rFonts w:ascii="Times New Roman"/>
          <w:spacing w:val="25"/>
        </w:rPr>
        <w:t> </w:t>
      </w:r>
      <w:r>
        <w:rPr>
          <w:rFonts w:ascii="Times New Roman"/>
        </w:rPr>
        <w:t>these</w:t>
      </w:r>
      <w:r>
        <w:rPr>
          <w:rFonts w:ascii="Times New Roman"/>
          <w:spacing w:val="24"/>
        </w:rPr>
        <w:t> </w:t>
      </w:r>
      <w:r>
        <w:rPr>
          <w:rFonts w:ascii="Times New Roman"/>
          <w:spacing w:val="-1"/>
        </w:rPr>
        <w:t>variables</w:t>
      </w:r>
      <w:r>
        <w:rPr>
          <w:rFonts w:ascii="Times New Roman"/>
          <w:spacing w:val="25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26"/>
        </w:rPr>
        <w:t> </w:t>
      </w:r>
      <w:r>
        <w:rPr>
          <w:rFonts w:ascii="Times New Roman"/>
        </w:rPr>
        <w:t>have</w:t>
      </w:r>
      <w:r>
        <w:rPr>
          <w:rFonts w:ascii="Times New Roman"/>
          <w:spacing w:val="25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25"/>
        </w:rPr>
        <w:t> </w:t>
      </w:r>
      <w:r>
        <w:rPr>
          <w:rFonts w:ascii="Times New Roman"/>
          <w:spacing w:val="-1"/>
        </w:rPr>
        <w:t>minimal</w:t>
      </w:r>
      <w:r>
        <w:rPr>
          <w:rFonts w:ascii="Times New Roman"/>
          <w:spacing w:val="26"/>
        </w:rPr>
        <w:t> </w:t>
      </w:r>
      <w:r>
        <w:rPr>
          <w:rFonts w:ascii="Times New Roman"/>
          <w:spacing w:val="-1"/>
        </w:rPr>
        <w:t>impact</w:t>
      </w:r>
      <w:r>
        <w:rPr>
          <w:rFonts w:ascii="Times New Roman"/>
          <w:spacing w:val="26"/>
        </w:rPr>
        <w:t> </w:t>
      </w:r>
      <w:r>
        <w:rPr>
          <w:rFonts w:ascii="Times New Roman"/>
        </w:rPr>
        <w:t>on</w:t>
      </w:r>
      <w:r>
        <w:rPr>
          <w:rFonts w:ascii="Times New Roman"/>
          <w:spacing w:val="26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25"/>
        </w:rPr>
        <w:t> </w:t>
      </w:r>
      <w:r>
        <w:rPr>
          <w:rFonts w:ascii="Times New Roman"/>
          <w:spacing w:val="-1"/>
        </w:rPr>
        <w:t>CSA</w:t>
      </w:r>
      <w:r>
        <w:rPr>
          <w:rFonts w:ascii="Times New Roman"/>
          <w:spacing w:val="13"/>
        </w:rPr>
        <w:t> </w:t>
      </w:r>
      <w:r>
        <w:rPr>
          <w:rFonts w:ascii="Times New Roman"/>
          <w:spacing w:val="-1"/>
        </w:rPr>
        <w:t>adoption</w:t>
      </w:r>
      <w:r>
        <w:rPr>
          <w:rFonts w:ascii="Times New Roman"/>
          <w:spacing w:val="75"/>
        </w:rPr>
        <w:t> </w:t>
      </w:r>
      <w:r>
        <w:rPr>
          <w:rFonts w:ascii="Times New Roman"/>
          <w:spacing w:val="-1"/>
        </w:rPr>
        <w:t>process,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suggesting</w:t>
      </w:r>
      <w:r>
        <w:rPr>
          <w:rFonts w:ascii="Times New Roman"/>
        </w:rPr>
        <w:t> they</w:t>
      </w:r>
      <w:r>
        <w:rPr>
          <w:rFonts w:ascii="Times New Roman"/>
          <w:spacing w:val="1"/>
        </w:rPr>
        <w:t> </w:t>
      </w:r>
      <w:r>
        <w:rPr>
          <w:rFonts w:ascii="Times New Roman"/>
        </w:rPr>
        <w:t>do not consider</w:t>
      </w:r>
      <w:r>
        <w:rPr>
          <w:rFonts w:ascii="Times New Roman"/>
          <w:spacing w:val="-2"/>
        </w:rPr>
        <w:t> </w:t>
      </w:r>
      <w:r>
        <w:rPr>
          <w:rFonts w:ascii="Times New Roman"/>
        </w:rPr>
        <w:t>them to be substantial </w:t>
      </w:r>
      <w:r>
        <w:rPr>
          <w:rFonts w:ascii="Times New Roman"/>
          <w:spacing w:val="-1"/>
        </w:rPr>
        <w:t>barriers.</w:t>
      </w:r>
    </w:p>
    <w:p>
      <w:pPr>
        <w:pStyle w:val="BodyText"/>
        <w:spacing w:line="480" w:lineRule="auto" w:before="170"/>
        <w:ind w:right="117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/>
          <w:spacing w:val="-1"/>
        </w:rPr>
        <w:t>Meanwhile,</w:t>
      </w:r>
      <w:r>
        <w:rPr>
          <w:rFonts w:ascii="Times New Roman"/>
          <w:spacing w:val="11"/>
        </w:rPr>
        <w:t> </w:t>
      </w:r>
      <w:r>
        <w:rPr>
          <w:rFonts w:ascii="Times New Roman"/>
        </w:rPr>
        <w:t>30.8%</w:t>
      </w:r>
      <w:r>
        <w:rPr>
          <w:rFonts w:ascii="Times New Roman"/>
          <w:spacing w:val="13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11"/>
        </w:rPr>
        <w:t> </w:t>
      </w:r>
      <w:r>
        <w:rPr>
          <w:rFonts w:ascii="Times New Roman"/>
        </w:rPr>
        <w:t>respondents</w:t>
      </w:r>
      <w:r>
        <w:rPr>
          <w:rFonts w:ascii="Times New Roman"/>
          <w:spacing w:val="12"/>
        </w:rPr>
        <w:t> </w:t>
      </w:r>
      <w:r>
        <w:rPr>
          <w:rFonts w:ascii="Times New Roman"/>
          <w:spacing w:val="-1"/>
        </w:rPr>
        <w:t>regard</w:t>
      </w:r>
      <w:r>
        <w:rPr>
          <w:rFonts w:ascii="Times New Roman"/>
          <w:spacing w:val="11"/>
        </w:rPr>
        <w:t> </w:t>
      </w:r>
      <w:r>
        <w:rPr>
          <w:rFonts w:ascii="Times New Roman"/>
          <w:spacing w:val="-1"/>
        </w:rPr>
        <w:t>social</w:t>
      </w:r>
      <w:r>
        <w:rPr>
          <w:rFonts w:ascii="Times New Roman"/>
          <w:spacing w:val="14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11"/>
        </w:rPr>
        <w:t> </w:t>
      </w:r>
      <w:r>
        <w:rPr>
          <w:rFonts w:ascii="Times New Roman"/>
          <w:spacing w:val="-1"/>
        </w:rPr>
        <w:t>cultural</w:t>
      </w:r>
      <w:r>
        <w:rPr>
          <w:rFonts w:ascii="Times New Roman"/>
          <w:spacing w:val="14"/>
        </w:rPr>
        <w:t> </w:t>
      </w:r>
      <w:r>
        <w:rPr>
          <w:rFonts w:ascii="Times New Roman"/>
          <w:spacing w:val="-1"/>
        </w:rPr>
        <w:t>factors</w:t>
      </w:r>
      <w:r>
        <w:rPr>
          <w:rFonts w:ascii="Times New Roman"/>
          <w:spacing w:val="13"/>
        </w:rPr>
        <w:t> </w:t>
      </w:r>
      <w:r>
        <w:rPr>
          <w:rFonts w:ascii="Times New Roman"/>
          <w:spacing w:val="-1"/>
        </w:rPr>
        <w:t>as</w:t>
      </w:r>
      <w:r>
        <w:rPr>
          <w:rFonts w:ascii="Times New Roman"/>
          <w:spacing w:val="12"/>
        </w:rPr>
        <w:t> </w:t>
      </w:r>
      <w:r>
        <w:rPr>
          <w:rFonts w:ascii="Times New Roman"/>
          <w:spacing w:val="-1"/>
        </w:rPr>
        <w:t>moderately</w:t>
      </w:r>
      <w:r>
        <w:rPr>
          <w:rFonts w:ascii="Times New Roman"/>
          <w:spacing w:val="11"/>
        </w:rPr>
        <w:t> </w:t>
      </w:r>
      <w:r>
        <w:rPr>
          <w:rFonts w:ascii="Times New Roman"/>
          <w:spacing w:val="-1"/>
        </w:rPr>
        <w:t>significant</w:t>
      </w:r>
      <w:r>
        <w:rPr>
          <w:rFonts w:ascii="Times New Roman"/>
          <w:spacing w:val="12"/>
        </w:rPr>
        <w:t> </w:t>
      </w:r>
      <w:r>
        <w:rPr>
          <w:rFonts w:ascii="Times New Roman"/>
        </w:rPr>
        <w:t>in</w:t>
      </w:r>
      <w:r>
        <w:rPr>
          <w:rFonts w:ascii="Times New Roman"/>
          <w:spacing w:val="101"/>
        </w:rPr>
        <w:t> </w:t>
      </w:r>
      <w:r>
        <w:rPr>
          <w:rFonts w:ascii="Times New Roman"/>
          <w:spacing w:val="-1"/>
        </w:rPr>
        <w:t>hindering</w:t>
      </w:r>
      <w:r>
        <w:rPr>
          <w:rFonts w:ascii="Times New Roman"/>
          <w:spacing w:val="41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40"/>
        </w:rPr>
        <w:t> </w:t>
      </w:r>
      <w:r>
        <w:rPr>
          <w:rFonts w:ascii="Times New Roman"/>
          <w:spacing w:val="-1"/>
        </w:rPr>
        <w:t>adoption</w:t>
      </w:r>
      <w:r>
        <w:rPr>
          <w:rFonts w:ascii="Times New Roman"/>
          <w:spacing w:val="38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39"/>
        </w:rPr>
        <w:t> </w:t>
      </w:r>
      <w:r>
        <w:rPr>
          <w:rFonts w:ascii="Times New Roman"/>
        </w:rPr>
        <w:t>CSA,</w:t>
      </w:r>
      <w:r>
        <w:rPr>
          <w:rFonts w:ascii="Times New Roman"/>
          <w:spacing w:val="40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40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39"/>
        </w:rPr>
        <w:t> </w:t>
      </w:r>
      <w:r>
        <w:rPr>
          <w:rFonts w:ascii="Times New Roman"/>
          <w:spacing w:val="-1"/>
        </w:rPr>
        <w:t>smaller</w:t>
      </w:r>
      <w:r>
        <w:rPr>
          <w:rFonts w:ascii="Times New Roman"/>
          <w:spacing w:val="42"/>
        </w:rPr>
        <w:t> </w:t>
      </w:r>
      <w:r>
        <w:rPr>
          <w:rFonts w:ascii="Times New Roman"/>
          <w:spacing w:val="-1"/>
        </w:rPr>
        <w:t>percentage</w:t>
      </w:r>
      <w:r>
        <w:rPr>
          <w:rFonts w:ascii="Times New Roman"/>
          <w:spacing w:val="39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39"/>
        </w:rPr>
        <w:t> </w:t>
      </w:r>
      <w:r>
        <w:rPr>
          <w:rFonts w:ascii="Times New Roman"/>
          <w:spacing w:val="-1"/>
        </w:rPr>
        <w:t>respondents</w:t>
      </w:r>
      <w:r>
        <w:rPr>
          <w:rFonts w:ascii="Times New Roman"/>
          <w:spacing w:val="41"/>
        </w:rPr>
        <w:t> </w:t>
      </w:r>
      <w:r>
        <w:rPr>
          <w:rFonts w:ascii="Times New Roman"/>
        </w:rPr>
        <w:t>view</w:t>
      </w:r>
      <w:r>
        <w:rPr>
          <w:rFonts w:ascii="Times New Roman"/>
          <w:spacing w:val="39"/>
        </w:rPr>
        <w:t> </w:t>
      </w:r>
      <w:r>
        <w:rPr>
          <w:rFonts w:ascii="Times New Roman"/>
        </w:rPr>
        <w:t>them</w:t>
      </w:r>
      <w:r>
        <w:rPr>
          <w:rFonts w:ascii="Times New Roman"/>
          <w:spacing w:val="40"/>
        </w:rPr>
        <w:t> </w:t>
      </w:r>
      <w:r>
        <w:rPr>
          <w:rFonts w:ascii="Times New Roman"/>
          <w:spacing w:val="-1"/>
        </w:rPr>
        <w:t>as</w:t>
      </w:r>
      <w:r>
        <w:rPr>
          <w:rFonts w:ascii="Times New Roman"/>
          <w:spacing w:val="38"/>
        </w:rPr>
        <w:t> </w:t>
      </w:r>
      <w:r>
        <w:rPr>
          <w:rFonts w:ascii="Times New Roman"/>
        </w:rPr>
        <w:t>more</w:t>
      </w:r>
      <w:r>
        <w:rPr>
          <w:rFonts w:ascii="Times New Roman"/>
          <w:spacing w:val="77"/>
        </w:rPr>
        <w:t> </w:t>
      </w:r>
      <w:r>
        <w:rPr>
          <w:rFonts w:ascii="Times New Roman"/>
          <w:spacing w:val="-1"/>
        </w:rPr>
        <w:t>considerable</w:t>
      </w:r>
      <w:r>
        <w:rPr>
          <w:rFonts w:ascii="Times New Roman"/>
          <w:spacing w:val="25"/>
        </w:rPr>
        <w:t> </w:t>
      </w:r>
      <w:r>
        <w:rPr>
          <w:rFonts w:ascii="Times New Roman"/>
          <w:spacing w:val="-1"/>
        </w:rPr>
        <w:t>barriers,</w:t>
      </w:r>
      <w:r>
        <w:rPr>
          <w:rFonts w:ascii="Times New Roman"/>
          <w:spacing w:val="25"/>
        </w:rPr>
        <w:t> </w:t>
      </w:r>
      <w:r>
        <w:rPr>
          <w:rFonts w:ascii="Times New Roman"/>
        </w:rPr>
        <w:t>with</w:t>
      </w:r>
      <w:r>
        <w:rPr>
          <w:rFonts w:ascii="Times New Roman"/>
          <w:spacing w:val="24"/>
        </w:rPr>
        <w:t> </w:t>
      </w:r>
      <w:r>
        <w:rPr>
          <w:rFonts w:ascii="Times New Roman"/>
        </w:rPr>
        <w:t>13%</w:t>
      </w:r>
      <w:r>
        <w:rPr>
          <w:rFonts w:ascii="Times New Roman"/>
          <w:spacing w:val="23"/>
        </w:rPr>
        <w:t> </w:t>
      </w:r>
      <w:r>
        <w:rPr>
          <w:rFonts w:ascii="Times New Roman"/>
        </w:rPr>
        <w:t>seeing</w:t>
      </w:r>
      <w:r>
        <w:rPr>
          <w:rFonts w:ascii="Times New Roman"/>
          <w:spacing w:val="24"/>
        </w:rPr>
        <w:t> </w:t>
      </w:r>
      <w:r>
        <w:rPr>
          <w:rFonts w:ascii="Times New Roman"/>
        </w:rPr>
        <w:t>them</w:t>
      </w:r>
      <w:r>
        <w:rPr>
          <w:rFonts w:ascii="Times New Roman"/>
          <w:spacing w:val="26"/>
        </w:rPr>
        <w:t> </w:t>
      </w:r>
      <w:r>
        <w:rPr>
          <w:rFonts w:ascii="Times New Roman"/>
          <w:spacing w:val="-1"/>
        </w:rPr>
        <w:t>as</w:t>
      </w:r>
      <w:r>
        <w:rPr>
          <w:rFonts w:ascii="Times New Roman"/>
          <w:spacing w:val="24"/>
        </w:rPr>
        <w:t> </w:t>
      </w:r>
      <w:r>
        <w:rPr>
          <w:rFonts w:ascii="Times New Roman"/>
          <w:spacing w:val="-1"/>
        </w:rPr>
        <w:t>significant</w:t>
      </w:r>
      <w:r>
        <w:rPr>
          <w:rFonts w:ascii="Times New Roman"/>
          <w:spacing w:val="24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23"/>
        </w:rPr>
        <w:t> </w:t>
      </w:r>
      <w:r>
        <w:rPr>
          <w:rFonts w:ascii="Times New Roman"/>
        </w:rPr>
        <w:t>9.5%</w:t>
      </w:r>
      <w:r>
        <w:rPr>
          <w:rFonts w:ascii="Times New Roman"/>
          <w:spacing w:val="23"/>
        </w:rPr>
        <w:t> </w:t>
      </w:r>
      <w:r>
        <w:rPr>
          <w:rFonts w:ascii="Times New Roman"/>
        </w:rPr>
        <w:t>deeming</w:t>
      </w:r>
      <w:r>
        <w:rPr>
          <w:rFonts w:ascii="Times New Roman"/>
          <w:spacing w:val="23"/>
        </w:rPr>
        <w:t> </w:t>
      </w:r>
      <w:r>
        <w:rPr>
          <w:rFonts w:ascii="Times New Roman"/>
        </w:rPr>
        <w:t>them</w:t>
      </w:r>
      <w:r>
        <w:rPr>
          <w:rFonts w:ascii="Times New Roman"/>
          <w:spacing w:val="23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24"/>
        </w:rPr>
        <w:t> </w:t>
      </w:r>
      <w:r>
        <w:rPr>
          <w:rFonts w:ascii="Times New Roman"/>
        </w:rPr>
        <w:t>be</w:t>
      </w:r>
      <w:r>
        <w:rPr>
          <w:rFonts w:ascii="Times New Roman"/>
          <w:spacing w:val="22"/>
        </w:rPr>
        <w:t> </w:t>
      </w:r>
      <w:r>
        <w:rPr>
          <w:rFonts w:ascii="Times New Roman"/>
        </w:rPr>
        <w:t>very</w:t>
      </w:r>
      <w:r>
        <w:rPr>
          <w:rFonts w:ascii="Times New Roman"/>
          <w:spacing w:val="70"/>
        </w:rPr>
        <w:t> </w:t>
      </w:r>
      <w:r>
        <w:rPr>
          <w:rFonts w:ascii="Times New Roman"/>
          <w:spacing w:val="-1"/>
        </w:rPr>
        <w:t>significant.</w:t>
      </w:r>
    </w:p>
    <w:p>
      <w:pPr>
        <w:pStyle w:val="BodyText"/>
        <w:spacing w:line="480" w:lineRule="auto" w:before="168"/>
        <w:ind w:right="122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/>
          <w:spacing w:val="-1"/>
        </w:rPr>
        <w:t>Overall,</w:t>
      </w:r>
      <w:r>
        <w:rPr>
          <w:rFonts w:ascii="Times New Roman"/>
          <w:spacing w:val="18"/>
        </w:rPr>
        <w:t> </w:t>
      </w:r>
      <w:r>
        <w:rPr>
          <w:rFonts w:ascii="Times New Roman"/>
        </w:rPr>
        <w:t>while</w:t>
      </w:r>
      <w:r>
        <w:rPr>
          <w:rFonts w:ascii="Times New Roman"/>
          <w:spacing w:val="20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18"/>
        </w:rPr>
        <w:t> </w:t>
      </w:r>
      <w:r>
        <w:rPr>
          <w:rFonts w:ascii="Times New Roman"/>
        </w:rPr>
        <w:t>portion</w:t>
      </w:r>
      <w:r>
        <w:rPr>
          <w:rFonts w:ascii="Times New Roman"/>
          <w:spacing w:val="21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18"/>
        </w:rPr>
        <w:t> </w:t>
      </w:r>
      <w:r>
        <w:rPr>
          <w:rFonts w:ascii="Times New Roman"/>
          <w:spacing w:val="-1"/>
        </w:rPr>
        <w:t>respondents</w:t>
      </w:r>
      <w:r>
        <w:rPr>
          <w:rFonts w:ascii="Times New Roman"/>
          <w:spacing w:val="19"/>
        </w:rPr>
        <w:t> </w:t>
      </w:r>
      <w:r>
        <w:rPr>
          <w:rFonts w:ascii="Times New Roman"/>
        </w:rPr>
        <w:t>acknowledges</w:t>
      </w:r>
      <w:r>
        <w:rPr>
          <w:rFonts w:ascii="Times New Roman"/>
          <w:spacing w:val="19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18"/>
        </w:rPr>
        <w:t> </w:t>
      </w:r>
      <w:r>
        <w:rPr>
          <w:rFonts w:ascii="Times New Roman"/>
        </w:rPr>
        <w:t>role</w:t>
      </w:r>
      <w:r>
        <w:rPr>
          <w:rFonts w:ascii="Times New Roman"/>
          <w:spacing w:val="19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18"/>
        </w:rPr>
        <w:t> </w:t>
      </w:r>
      <w:r>
        <w:rPr>
          <w:rFonts w:ascii="Times New Roman"/>
        </w:rPr>
        <w:t>social</w:t>
      </w:r>
      <w:r>
        <w:rPr>
          <w:rFonts w:ascii="Times New Roman"/>
          <w:spacing w:val="19"/>
        </w:rPr>
        <w:t> </w:t>
      </w:r>
      <w:r>
        <w:rPr>
          <w:rFonts w:ascii="Times New Roman"/>
        </w:rPr>
        <w:t>and</w:t>
      </w:r>
      <w:r>
        <w:rPr>
          <w:rFonts w:ascii="Times New Roman"/>
          <w:spacing w:val="18"/>
        </w:rPr>
        <w:t> </w:t>
      </w:r>
      <w:r>
        <w:rPr>
          <w:rFonts w:ascii="Times New Roman"/>
          <w:spacing w:val="-1"/>
        </w:rPr>
        <w:t>cultural</w:t>
      </w:r>
      <w:r>
        <w:rPr>
          <w:rFonts w:ascii="Times New Roman"/>
          <w:spacing w:val="19"/>
        </w:rPr>
        <w:t> </w:t>
      </w:r>
      <w:r>
        <w:rPr>
          <w:rFonts w:ascii="Times New Roman"/>
          <w:spacing w:val="-1"/>
        </w:rPr>
        <w:t>barriers</w:t>
      </w:r>
      <w:r>
        <w:rPr>
          <w:rFonts w:ascii="Times New Roman"/>
          <w:spacing w:val="21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51"/>
        </w:rPr>
        <w:t> </w:t>
      </w:r>
      <w:r>
        <w:rPr>
          <w:rFonts w:ascii="Times New Roman"/>
        </w:rPr>
        <w:t>some</w:t>
      </w:r>
      <w:r>
        <w:rPr>
          <w:rFonts w:ascii="Times New Roman"/>
          <w:spacing w:val="1"/>
        </w:rPr>
        <w:t> </w:t>
      </w:r>
      <w:r>
        <w:rPr>
          <w:rFonts w:ascii="Times New Roman"/>
          <w:spacing w:val="-1"/>
        </w:rPr>
        <w:t>degree,</w:t>
      </w:r>
      <w:r>
        <w:rPr>
          <w:rFonts w:ascii="Times New Roman"/>
          <w:spacing w:val="2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1"/>
        </w:rPr>
        <w:t> </w:t>
      </w:r>
      <w:r>
        <w:rPr>
          <w:rFonts w:ascii="Times New Roman"/>
        </w:rPr>
        <w:t>majority</w:t>
      </w:r>
      <w:r>
        <w:rPr>
          <w:rFonts w:ascii="Times New Roman"/>
          <w:spacing w:val="2"/>
        </w:rPr>
        <w:t> </w:t>
      </w:r>
      <w:r>
        <w:rPr>
          <w:rFonts w:ascii="Times New Roman"/>
        </w:rPr>
        <w:t>do</w:t>
      </w:r>
      <w:r>
        <w:rPr>
          <w:rFonts w:ascii="Times New Roman"/>
          <w:spacing w:val="2"/>
        </w:rPr>
        <w:t> </w:t>
      </w:r>
      <w:r>
        <w:rPr>
          <w:rFonts w:ascii="Times New Roman"/>
        </w:rPr>
        <w:t>not</w:t>
      </w:r>
      <w:r>
        <w:rPr>
          <w:rFonts w:ascii="Times New Roman"/>
          <w:spacing w:val="2"/>
        </w:rPr>
        <w:t> </w:t>
      </w:r>
      <w:r>
        <w:rPr>
          <w:rFonts w:ascii="Times New Roman"/>
        </w:rPr>
        <w:t>view</w:t>
      </w:r>
      <w:r>
        <w:rPr>
          <w:rFonts w:ascii="Times New Roman"/>
          <w:spacing w:val="1"/>
        </w:rPr>
        <w:t> </w:t>
      </w:r>
      <w:r>
        <w:rPr>
          <w:rFonts w:ascii="Times New Roman"/>
        </w:rPr>
        <w:t>them</w:t>
      </w:r>
      <w:r>
        <w:rPr>
          <w:rFonts w:ascii="Times New Roman"/>
          <w:spacing w:val="2"/>
        </w:rPr>
        <w:t> </w:t>
      </w:r>
      <w:r>
        <w:rPr>
          <w:rFonts w:ascii="Times New Roman"/>
          <w:spacing w:val="-1"/>
        </w:rPr>
        <w:t>as</w:t>
      </w:r>
      <w:r>
        <w:rPr>
          <w:rFonts w:ascii="Times New Roman"/>
          <w:spacing w:val="2"/>
        </w:rPr>
        <w:t> </w:t>
      </w:r>
      <w:r>
        <w:rPr>
          <w:rFonts w:ascii="Times New Roman"/>
          <w:spacing w:val="-1"/>
        </w:rPr>
        <w:t>the</w:t>
      </w:r>
      <w:r>
        <w:rPr>
          <w:rFonts w:ascii="Times New Roman"/>
          <w:spacing w:val="1"/>
        </w:rPr>
        <w:t> </w:t>
      </w:r>
      <w:r>
        <w:rPr>
          <w:rFonts w:ascii="Times New Roman"/>
          <w:spacing w:val="-1"/>
        </w:rPr>
        <w:t>primary</w:t>
      </w:r>
      <w:r>
        <w:rPr>
          <w:rFonts w:ascii="Times New Roman"/>
          <w:spacing w:val="1"/>
        </w:rPr>
        <w:t> </w:t>
      </w:r>
      <w:r>
        <w:rPr>
          <w:rFonts w:ascii="Times New Roman"/>
          <w:spacing w:val="-1"/>
        </w:rPr>
        <w:t>hindrances</w:t>
      </w:r>
      <w:r>
        <w:rPr>
          <w:rFonts w:ascii="Times New Roman"/>
          <w:spacing w:val="2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2"/>
        </w:rPr>
        <w:t> </w:t>
      </w:r>
      <w:r>
        <w:rPr>
          <w:rFonts w:ascii="Times New Roman"/>
        </w:rPr>
        <w:t>adopting</w:t>
      </w:r>
      <w:r>
        <w:rPr>
          <w:rFonts w:ascii="Times New Roman"/>
          <w:spacing w:val="2"/>
        </w:rPr>
        <w:t> </w:t>
      </w:r>
      <w:r>
        <w:rPr>
          <w:rFonts w:ascii="Times New Roman"/>
          <w:spacing w:val="-1"/>
        </w:rPr>
        <w:t>CSA</w:t>
      </w:r>
      <w:r>
        <w:rPr>
          <w:rFonts w:ascii="Times New Roman"/>
          <w:spacing w:val="-11"/>
        </w:rPr>
        <w:t> </w:t>
      </w:r>
      <w:r>
        <w:rPr>
          <w:rFonts w:ascii="Times New Roman"/>
          <w:spacing w:val="-1"/>
        </w:rPr>
        <w:t>practices</w:t>
      </w:r>
    </w:p>
    <w:p>
      <w:pPr>
        <w:spacing w:after="0" w:line="480" w:lineRule="auto"/>
        <w:jc w:val="both"/>
        <w:rPr>
          <w:rFonts w:ascii="Times New Roman" w:hAnsi="Times New Roman" w:cs="Times New Roman" w:eastAsia="Times New Roman"/>
        </w:rPr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480" w:lineRule="auto" w:before="39"/>
        <w:ind w:right="119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/>
        </w:rPr>
        <w:t>in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-6"/>
        </w:rPr>
        <w:t> </w:t>
      </w:r>
      <w:r>
        <w:rPr>
          <w:rFonts w:ascii="Times New Roman"/>
          <w:spacing w:val="-1"/>
        </w:rPr>
        <w:t>district,</w:t>
      </w:r>
      <w:r>
        <w:rPr>
          <w:rFonts w:ascii="Times New Roman"/>
          <w:spacing w:val="-5"/>
        </w:rPr>
        <w:t> </w:t>
      </w:r>
      <w:r>
        <w:rPr>
          <w:rFonts w:ascii="Times New Roman"/>
          <w:spacing w:val="-1"/>
        </w:rPr>
        <w:t>indicating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that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they</w:t>
      </w:r>
      <w:r>
        <w:rPr>
          <w:rFonts w:ascii="Times New Roman"/>
          <w:spacing w:val="-6"/>
        </w:rPr>
        <w:t> </w:t>
      </w:r>
      <w:r>
        <w:rPr>
          <w:rFonts w:ascii="Times New Roman"/>
        </w:rPr>
        <w:t>may</w:t>
      </w:r>
      <w:r>
        <w:rPr>
          <w:rFonts w:ascii="Times New Roman"/>
          <w:spacing w:val="-6"/>
        </w:rPr>
        <w:t> </w:t>
      </w:r>
      <w:r>
        <w:rPr>
          <w:rFonts w:ascii="Times New Roman"/>
        </w:rPr>
        <w:t>not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be</w:t>
      </w:r>
      <w:r>
        <w:rPr>
          <w:rFonts w:ascii="Times New Roman"/>
          <w:spacing w:val="-6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-4"/>
        </w:rPr>
        <w:t> </w:t>
      </w:r>
      <w:r>
        <w:rPr>
          <w:rFonts w:ascii="Times New Roman"/>
        </w:rPr>
        <w:t>main</w:t>
      </w:r>
      <w:r>
        <w:rPr>
          <w:rFonts w:ascii="Times New Roman"/>
          <w:spacing w:val="-5"/>
        </w:rPr>
        <w:t> </w:t>
      </w:r>
      <w:r>
        <w:rPr>
          <w:rFonts w:ascii="Times New Roman"/>
          <w:spacing w:val="-1"/>
        </w:rPr>
        <w:t>focus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for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interventions</w:t>
      </w:r>
      <w:r>
        <w:rPr>
          <w:rFonts w:ascii="Times New Roman"/>
          <w:spacing w:val="-5"/>
        </w:rPr>
        <w:t> </w:t>
      </w:r>
      <w:r>
        <w:rPr>
          <w:rFonts w:ascii="Times New Roman"/>
          <w:spacing w:val="-1"/>
        </w:rPr>
        <w:t>aimed</w:t>
      </w:r>
      <w:r>
        <w:rPr>
          <w:rFonts w:ascii="Times New Roman"/>
          <w:spacing w:val="-5"/>
        </w:rPr>
        <w:t> </w:t>
      </w:r>
      <w:r>
        <w:rPr>
          <w:rFonts w:ascii="Times New Roman"/>
          <w:spacing w:val="-1"/>
        </w:rPr>
        <w:t>at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promoting</w:t>
      </w:r>
      <w:r>
        <w:rPr>
          <w:rFonts w:ascii="Times New Roman"/>
          <w:spacing w:val="49"/>
        </w:rPr>
        <w:t> </w:t>
      </w:r>
      <w:r>
        <w:rPr>
          <w:rFonts w:ascii="Times New Roman"/>
        </w:rPr>
        <w:t>CSA</w:t>
      </w:r>
      <w:r>
        <w:rPr>
          <w:rFonts w:ascii="Times New Roman"/>
          <w:spacing w:val="-13"/>
        </w:rPr>
        <w:t> </w:t>
      </w:r>
      <w:r>
        <w:rPr>
          <w:rFonts w:ascii="Times New Roman"/>
          <w:spacing w:val="-1"/>
        </w:rPr>
        <w:t>adoption.</w:t>
      </w:r>
    </w:p>
    <w:p>
      <w:pPr>
        <w:pStyle w:val="Heading1"/>
        <w:numPr>
          <w:ilvl w:val="1"/>
          <w:numId w:val="20"/>
        </w:numPr>
        <w:tabs>
          <w:tab w:pos="461" w:val="left" w:leader="none"/>
        </w:tabs>
        <w:spacing w:line="240" w:lineRule="auto" w:before="171" w:after="0"/>
        <w:ind w:left="460" w:right="0" w:hanging="360"/>
        <w:jc w:val="both"/>
        <w:rPr>
          <w:b w:val="0"/>
          <w:bCs w:val="0"/>
        </w:rPr>
      </w:pPr>
      <w:bookmarkStart w:name="_bookmark90" w:id="152"/>
      <w:bookmarkEnd w:id="152"/>
      <w:r>
        <w:rPr>
          <w:b w:val="0"/>
        </w:rPr>
      </w:r>
      <w:bookmarkStart w:name="_bookmark90" w:id="153"/>
      <w:bookmarkEnd w:id="153"/>
      <w:r>
        <w:rPr/>
        <w:t>Conclusion</w:t>
      </w:r>
      <w:r>
        <w:rPr>
          <w:b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spacing w:line="479" w:lineRule="auto"/>
        <w:ind w:right="116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/>
        </w:rPr>
        <w:t>In</w:t>
      </w:r>
      <w:r>
        <w:rPr>
          <w:rFonts w:ascii="Times New Roman"/>
          <w:spacing w:val="15"/>
        </w:rPr>
        <w:t> </w:t>
      </w:r>
      <w:r>
        <w:rPr>
          <w:rFonts w:ascii="Times New Roman"/>
          <w:spacing w:val="-1"/>
        </w:rPr>
        <w:t>conclusion,</w:t>
      </w:r>
      <w:r>
        <w:rPr>
          <w:rFonts w:ascii="Times New Roman"/>
          <w:spacing w:val="16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16"/>
        </w:rPr>
        <w:t> </w:t>
      </w:r>
      <w:r>
        <w:rPr>
          <w:rFonts w:ascii="Times New Roman"/>
          <w:spacing w:val="-1"/>
        </w:rPr>
        <w:t>research</w:t>
      </w:r>
      <w:r>
        <w:rPr>
          <w:rFonts w:ascii="Times New Roman"/>
          <w:spacing w:val="16"/>
        </w:rPr>
        <w:t> </w:t>
      </w:r>
      <w:r>
        <w:rPr>
          <w:rFonts w:ascii="Times New Roman"/>
        </w:rPr>
        <w:t>findings</w:t>
      </w:r>
      <w:r>
        <w:rPr>
          <w:rFonts w:ascii="Times New Roman"/>
          <w:spacing w:val="17"/>
        </w:rPr>
        <w:t> </w:t>
      </w:r>
      <w:r>
        <w:rPr>
          <w:rFonts w:ascii="Times New Roman"/>
          <w:spacing w:val="-1"/>
        </w:rPr>
        <w:t>clearly</w:t>
      </w:r>
      <w:r>
        <w:rPr>
          <w:rFonts w:ascii="Times New Roman"/>
          <w:spacing w:val="16"/>
        </w:rPr>
        <w:t> </w:t>
      </w:r>
      <w:r>
        <w:rPr>
          <w:rFonts w:ascii="Times New Roman"/>
          <w:spacing w:val="-1"/>
        </w:rPr>
        <w:t>indicate</w:t>
      </w:r>
      <w:r>
        <w:rPr>
          <w:rFonts w:ascii="Times New Roman"/>
          <w:spacing w:val="16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15"/>
        </w:rPr>
        <w:t> </w:t>
      </w:r>
      <w:r>
        <w:rPr>
          <w:rFonts w:ascii="Times New Roman"/>
        </w:rPr>
        <w:t>positive</w:t>
      </w:r>
      <w:r>
        <w:rPr>
          <w:rFonts w:ascii="Times New Roman"/>
          <w:spacing w:val="15"/>
        </w:rPr>
        <w:t> </w:t>
      </w:r>
      <w:r>
        <w:rPr>
          <w:rFonts w:ascii="Times New Roman"/>
          <w:spacing w:val="-1"/>
        </w:rPr>
        <w:t>trajectory</w:t>
      </w:r>
      <w:r>
        <w:rPr>
          <w:rFonts w:ascii="Times New Roman"/>
          <w:spacing w:val="16"/>
        </w:rPr>
        <w:t> </w:t>
      </w:r>
      <w:r>
        <w:rPr>
          <w:rFonts w:ascii="Times New Roman"/>
          <w:spacing w:val="-1"/>
        </w:rPr>
        <w:t>toward</w:t>
      </w:r>
      <w:r>
        <w:rPr>
          <w:rFonts w:ascii="Times New Roman"/>
          <w:spacing w:val="15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16"/>
        </w:rPr>
        <w:t> </w:t>
      </w:r>
      <w:r>
        <w:rPr>
          <w:rFonts w:ascii="Times New Roman"/>
          <w:spacing w:val="-1"/>
        </w:rPr>
        <w:t>adoption</w:t>
      </w:r>
      <w:r>
        <w:rPr>
          <w:rFonts w:ascii="Times New Roman"/>
          <w:spacing w:val="16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83"/>
        </w:rPr>
        <w:t> </w:t>
      </w:r>
      <w:r>
        <w:rPr>
          <w:rFonts w:ascii="Times New Roman"/>
          <w:spacing w:val="-1"/>
        </w:rPr>
        <w:t>Climate-Smart</w:t>
      </w:r>
      <w:r>
        <w:rPr>
          <w:rFonts w:ascii="Times New Roman"/>
          <w:spacing w:val="2"/>
        </w:rPr>
        <w:t> </w:t>
      </w:r>
      <w:r>
        <w:rPr>
          <w:rFonts w:ascii="Times New Roman"/>
        </w:rPr>
        <w:t>Agriculture</w:t>
      </w:r>
      <w:r>
        <w:rPr>
          <w:rFonts w:ascii="Times New Roman"/>
          <w:spacing w:val="19"/>
        </w:rPr>
        <w:t> </w:t>
      </w:r>
      <w:r>
        <w:rPr>
          <w:rFonts w:ascii="Times New Roman"/>
          <w:spacing w:val="-1"/>
        </w:rPr>
        <w:t>practices</w:t>
      </w:r>
      <w:r>
        <w:rPr>
          <w:rFonts w:ascii="Times New Roman"/>
          <w:spacing w:val="24"/>
        </w:rPr>
        <w:t> </w:t>
      </w:r>
      <w:r>
        <w:rPr>
          <w:rFonts w:ascii="Times New Roman"/>
          <w:spacing w:val="-1"/>
        </w:rPr>
        <w:t>among</w:t>
      </w:r>
      <w:r>
        <w:rPr>
          <w:rFonts w:ascii="Times New Roman"/>
          <w:spacing w:val="21"/>
        </w:rPr>
        <w:t> </w:t>
      </w:r>
      <w:r>
        <w:rPr>
          <w:rFonts w:ascii="Times New Roman"/>
        </w:rPr>
        <w:t>farmers.</w:t>
      </w:r>
      <w:r>
        <w:rPr>
          <w:rFonts w:ascii="Times New Roman"/>
          <w:spacing w:val="16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20"/>
        </w:rPr>
        <w:t> </w:t>
      </w:r>
      <w:r>
        <w:rPr>
          <w:rFonts w:ascii="Times New Roman"/>
          <w:spacing w:val="-1"/>
        </w:rPr>
        <w:t>substantial</w:t>
      </w:r>
      <w:r>
        <w:rPr>
          <w:rFonts w:ascii="Times New Roman"/>
          <w:spacing w:val="21"/>
        </w:rPr>
        <w:t> </w:t>
      </w:r>
      <w:r>
        <w:rPr>
          <w:rFonts w:ascii="Times New Roman"/>
        </w:rPr>
        <w:t>levels</w:t>
      </w:r>
      <w:r>
        <w:rPr>
          <w:rFonts w:ascii="Times New Roman"/>
          <w:spacing w:val="22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20"/>
        </w:rPr>
        <w:t> </w:t>
      </w:r>
      <w:r>
        <w:rPr>
          <w:rFonts w:ascii="Times New Roman"/>
          <w:spacing w:val="-1"/>
        </w:rPr>
        <w:t>awareness</w:t>
      </w:r>
      <w:r>
        <w:rPr>
          <w:rFonts w:ascii="Times New Roman"/>
          <w:spacing w:val="21"/>
        </w:rPr>
        <w:t> </w:t>
      </w:r>
      <w:r>
        <w:rPr>
          <w:rFonts w:ascii="Times New Roman"/>
        </w:rPr>
        <w:t>across</w:t>
      </w:r>
      <w:r>
        <w:rPr>
          <w:rFonts w:ascii="Times New Roman"/>
          <w:spacing w:val="71"/>
        </w:rPr>
        <w:t> </w:t>
      </w:r>
      <w:r>
        <w:rPr>
          <w:rFonts w:ascii="Times New Roman"/>
          <w:spacing w:val="-1"/>
        </w:rPr>
        <w:t>various</w:t>
      </w:r>
      <w:r>
        <w:rPr>
          <w:rFonts w:ascii="Times New Roman"/>
          <w:spacing w:val="45"/>
        </w:rPr>
        <w:t> </w:t>
      </w:r>
      <w:r>
        <w:rPr>
          <w:rFonts w:ascii="Times New Roman"/>
        </w:rPr>
        <w:t>CSA</w:t>
      </w:r>
      <w:r>
        <w:rPr>
          <w:rFonts w:ascii="Times New Roman"/>
          <w:spacing w:val="32"/>
        </w:rPr>
        <w:t> </w:t>
      </w:r>
      <w:r>
        <w:rPr>
          <w:rFonts w:ascii="Times New Roman"/>
        </w:rPr>
        <w:t>domains</w:t>
      </w:r>
      <w:r>
        <w:rPr>
          <w:rFonts w:ascii="Times New Roman"/>
          <w:spacing w:val="45"/>
        </w:rPr>
        <w:t> </w:t>
      </w:r>
      <w:r>
        <w:rPr>
          <w:rFonts w:ascii="Times New Roman"/>
          <w:spacing w:val="-1"/>
        </w:rPr>
        <w:t>underscore</w:t>
      </w:r>
      <w:r>
        <w:rPr>
          <w:rFonts w:ascii="Times New Roman"/>
          <w:spacing w:val="44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44"/>
        </w:rPr>
        <w:t> </w:t>
      </w:r>
      <w:r>
        <w:rPr>
          <w:rFonts w:ascii="Times New Roman"/>
        </w:rPr>
        <w:t>potential</w:t>
      </w:r>
      <w:r>
        <w:rPr>
          <w:rFonts w:ascii="Times New Roman"/>
          <w:spacing w:val="47"/>
        </w:rPr>
        <w:t> </w:t>
      </w:r>
      <w:r>
        <w:rPr>
          <w:rFonts w:ascii="Times New Roman"/>
        </w:rPr>
        <w:t>for</w:t>
      </w:r>
      <w:r>
        <w:rPr>
          <w:rFonts w:ascii="Times New Roman"/>
          <w:spacing w:val="43"/>
        </w:rPr>
        <w:t> </w:t>
      </w:r>
      <w:r>
        <w:rPr>
          <w:rFonts w:ascii="Times New Roman"/>
          <w:spacing w:val="-1"/>
        </w:rPr>
        <w:t>widespread</w:t>
      </w:r>
      <w:r>
        <w:rPr>
          <w:rFonts w:ascii="Times New Roman"/>
          <w:spacing w:val="45"/>
        </w:rPr>
        <w:t> </w:t>
      </w:r>
      <w:r>
        <w:rPr>
          <w:rFonts w:ascii="Times New Roman"/>
        </w:rPr>
        <w:t>implementation</w:t>
      </w:r>
      <w:r>
        <w:rPr>
          <w:rFonts w:ascii="Times New Roman"/>
          <w:spacing w:val="45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44"/>
        </w:rPr>
        <w:t> </w:t>
      </w:r>
      <w:r>
        <w:rPr>
          <w:rFonts w:ascii="Times New Roman"/>
          <w:spacing w:val="-1"/>
        </w:rPr>
        <w:t>sustainable</w:t>
      </w:r>
      <w:r>
        <w:rPr>
          <w:rFonts w:ascii="Times New Roman"/>
          <w:spacing w:val="69"/>
        </w:rPr>
        <w:t> </w:t>
      </w:r>
      <w:r>
        <w:rPr>
          <w:rFonts w:ascii="Times New Roman"/>
          <w:spacing w:val="-1"/>
        </w:rPr>
        <w:t>agricultural</w:t>
      </w:r>
      <w:r>
        <w:rPr>
          <w:rFonts w:ascii="Times New Roman"/>
          <w:spacing w:val="38"/>
        </w:rPr>
        <w:t> </w:t>
      </w:r>
      <w:r>
        <w:rPr>
          <w:rFonts w:ascii="Times New Roman"/>
        </w:rPr>
        <w:t>methods.</w:t>
      </w:r>
      <w:r>
        <w:rPr>
          <w:rFonts w:ascii="Times New Roman"/>
          <w:spacing w:val="31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37"/>
        </w:rPr>
        <w:t> </w:t>
      </w:r>
      <w:r>
        <w:rPr>
          <w:rFonts w:ascii="Times New Roman"/>
        </w:rPr>
        <w:t>high</w:t>
      </w:r>
      <w:r>
        <w:rPr>
          <w:rFonts w:ascii="Times New Roman"/>
          <w:spacing w:val="38"/>
        </w:rPr>
        <w:t> </w:t>
      </w:r>
      <w:r>
        <w:rPr>
          <w:rFonts w:ascii="Times New Roman"/>
          <w:spacing w:val="-1"/>
        </w:rPr>
        <w:t>adoption</w:t>
      </w:r>
      <w:r>
        <w:rPr>
          <w:rFonts w:ascii="Times New Roman"/>
          <w:spacing w:val="38"/>
        </w:rPr>
        <w:t> </w:t>
      </w:r>
      <w:r>
        <w:rPr>
          <w:rFonts w:ascii="Times New Roman"/>
          <w:spacing w:val="-1"/>
        </w:rPr>
        <w:t>rates</w:t>
      </w:r>
      <w:r>
        <w:rPr>
          <w:rFonts w:ascii="Times New Roman"/>
          <w:spacing w:val="37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39"/>
        </w:rPr>
        <w:t> </w:t>
      </w:r>
      <w:r>
        <w:rPr>
          <w:rFonts w:ascii="Times New Roman"/>
          <w:spacing w:val="-1"/>
        </w:rPr>
        <w:t>conservation</w:t>
      </w:r>
      <w:r>
        <w:rPr>
          <w:rFonts w:ascii="Times New Roman"/>
          <w:spacing w:val="38"/>
        </w:rPr>
        <w:t> </w:t>
      </w:r>
      <w:r>
        <w:rPr>
          <w:rFonts w:ascii="Times New Roman"/>
          <w:spacing w:val="-1"/>
        </w:rPr>
        <w:t>agriculture,</w:t>
      </w:r>
      <w:r>
        <w:rPr>
          <w:rFonts w:ascii="Times New Roman"/>
          <w:spacing w:val="38"/>
        </w:rPr>
        <w:t> </w:t>
      </w:r>
      <w:r>
        <w:rPr>
          <w:rFonts w:ascii="Times New Roman"/>
          <w:spacing w:val="-1"/>
        </w:rPr>
        <w:t>improved</w:t>
      </w:r>
      <w:r>
        <w:rPr>
          <w:rFonts w:ascii="Times New Roman"/>
          <w:spacing w:val="38"/>
        </w:rPr>
        <w:t> </w:t>
      </w:r>
      <w:r>
        <w:rPr>
          <w:rFonts w:ascii="Times New Roman"/>
          <w:spacing w:val="-1"/>
        </w:rPr>
        <w:t>livestock</w:t>
      </w:r>
      <w:r>
        <w:rPr>
          <w:rFonts w:ascii="Times New Roman"/>
          <w:spacing w:val="103"/>
        </w:rPr>
        <w:t> </w:t>
      </w:r>
      <w:r>
        <w:rPr>
          <w:rFonts w:ascii="Times New Roman"/>
          <w:spacing w:val="-1"/>
        </w:rPr>
        <w:t>management,</w:t>
      </w:r>
      <w:r>
        <w:rPr>
          <w:rFonts w:ascii="Times New Roman"/>
          <w:spacing w:val="6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6"/>
        </w:rPr>
        <w:t> </w:t>
      </w:r>
      <w:r>
        <w:rPr>
          <w:rFonts w:ascii="Times New Roman"/>
          <w:spacing w:val="-1"/>
        </w:rPr>
        <w:t>agroforestry</w:t>
      </w:r>
      <w:r>
        <w:rPr>
          <w:rFonts w:ascii="Times New Roman"/>
          <w:spacing w:val="8"/>
        </w:rPr>
        <w:t> </w:t>
      </w:r>
      <w:r>
        <w:rPr>
          <w:rFonts w:ascii="Times New Roman"/>
          <w:spacing w:val="-1"/>
        </w:rPr>
        <w:t>presents</w:t>
      </w:r>
      <w:r>
        <w:rPr>
          <w:rFonts w:ascii="Times New Roman"/>
          <w:spacing w:val="7"/>
        </w:rPr>
        <w:t> </w:t>
      </w:r>
      <w:r>
        <w:rPr>
          <w:rFonts w:ascii="Times New Roman"/>
        </w:rPr>
        <w:t>potential</w:t>
      </w:r>
      <w:r>
        <w:rPr>
          <w:rFonts w:ascii="Times New Roman"/>
          <w:spacing w:val="6"/>
        </w:rPr>
        <w:t> </w:t>
      </w:r>
      <w:r>
        <w:rPr>
          <w:rFonts w:ascii="Times New Roman"/>
        </w:rPr>
        <w:t>for</w:t>
      </w:r>
      <w:r>
        <w:rPr>
          <w:rFonts w:ascii="Times New Roman"/>
          <w:spacing w:val="6"/>
        </w:rPr>
        <w:t> </w:t>
      </w:r>
      <w:r>
        <w:rPr>
          <w:rFonts w:ascii="Times New Roman"/>
          <w:spacing w:val="-1"/>
        </w:rPr>
        <w:t>upscaling</w:t>
      </w:r>
      <w:r>
        <w:rPr>
          <w:rFonts w:ascii="Times New Roman"/>
          <w:spacing w:val="6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6"/>
        </w:rPr>
        <w:t> </w:t>
      </w:r>
      <w:r>
        <w:rPr>
          <w:rFonts w:ascii="Times New Roman"/>
        </w:rPr>
        <w:t>CSA</w:t>
      </w:r>
      <w:r>
        <w:rPr>
          <w:rFonts w:ascii="Times New Roman"/>
          <w:spacing w:val="-8"/>
        </w:rPr>
        <w:t> </w:t>
      </w:r>
      <w:r>
        <w:rPr>
          <w:rFonts w:ascii="Times New Roman"/>
          <w:spacing w:val="-1"/>
        </w:rPr>
        <w:t>among</w:t>
      </w:r>
      <w:r>
        <w:rPr>
          <w:rFonts w:ascii="Times New Roman"/>
          <w:spacing w:val="7"/>
        </w:rPr>
        <w:t> </w:t>
      </w:r>
      <w:r>
        <w:rPr>
          <w:rFonts w:ascii="Times New Roman"/>
          <w:spacing w:val="-1"/>
        </w:rPr>
        <w:t>farmers</w:t>
      </w:r>
      <w:r>
        <w:rPr>
          <w:rFonts w:ascii="Times New Roman"/>
          <w:spacing w:val="6"/>
        </w:rPr>
        <w:t> </w:t>
      </w:r>
      <w:r>
        <w:rPr>
          <w:rFonts w:ascii="Times New Roman"/>
        </w:rPr>
        <w:t>across</w:t>
      </w:r>
      <w:r>
        <w:rPr>
          <w:rFonts w:ascii="Times New Roman"/>
          <w:spacing w:val="6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83"/>
        </w:rPr>
        <w:t> </w:t>
      </w:r>
      <w:r>
        <w:rPr>
          <w:rFonts w:ascii="Times New Roman"/>
          <w:spacing w:val="-1"/>
        </w:rPr>
        <w:t>district.</w:t>
      </w:r>
      <w:r>
        <w:rPr>
          <w:rFonts w:ascii="Times New Roman"/>
          <w:spacing w:val="14"/>
        </w:rPr>
        <w:t> </w:t>
      </w:r>
      <w:r>
        <w:rPr>
          <w:rFonts w:ascii="Times New Roman"/>
        </w:rPr>
        <w:t>This</w:t>
      </w:r>
      <w:r>
        <w:rPr>
          <w:rFonts w:ascii="Times New Roman"/>
          <w:spacing w:val="21"/>
        </w:rPr>
        <w:t> </w:t>
      </w:r>
      <w:r>
        <w:rPr>
          <w:rFonts w:ascii="Times New Roman"/>
        </w:rPr>
        <w:t>is</w:t>
      </w:r>
      <w:r>
        <w:rPr>
          <w:rFonts w:ascii="Times New Roman"/>
          <w:spacing w:val="22"/>
        </w:rPr>
        <w:t> </w:t>
      </w:r>
      <w:r>
        <w:rPr>
          <w:rFonts w:ascii="Times New Roman"/>
          <w:spacing w:val="-1"/>
        </w:rPr>
        <w:t>further</w:t>
      </w:r>
      <w:r>
        <w:rPr>
          <w:rFonts w:ascii="Times New Roman"/>
          <w:spacing w:val="20"/>
        </w:rPr>
        <w:t> </w:t>
      </w:r>
      <w:r>
        <w:rPr>
          <w:rFonts w:ascii="Times New Roman"/>
          <w:spacing w:val="-1"/>
        </w:rPr>
        <w:t>enhanced</w:t>
      </w:r>
      <w:r>
        <w:rPr>
          <w:rFonts w:ascii="Times New Roman"/>
          <w:spacing w:val="21"/>
        </w:rPr>
        <w:t> </w:t>
      </w:r>
      <w:r>
        <w:rPr>
          <w:rFonts w:ascii="Times New Roman"/>
        </w:rPr>
        <w:t>by</w:t>
      </w:r>
      <w:r>
        <w:rPr>
          <w:rFonts w:ascii="Times New Roman"/>
          <w:spacing w:val="23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21"/>
        </w:rPr>
        <w:t> </w:t>
      </w:r>
      <w:r>
        <w:rPr>
          <w:rFonts w:ascii="Times New Roman"/>
          <w:spacing w:val="-1"/>
        </w:rPr>
        <w:t>desire</w:t>
      </w:r>
      <w:r>
        <w:rPr>
          <w:rFonts w:ascii="Times New Roman"/>
          <w:spacing w:val="20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21"/>
        </w:rPr>
        <w:t> </w:t>
      </w:r>
      <w:r>
        <w:rPr>
          <w:rFonts w:ascii="Times New Roman"/>
        </w:rPr>
        <w:t>improve</w:t>
      </w:r>
      <w:r>
        <w:rPr>
          <w:rFonts w:ascii="Times New Roman"/>
          <w:spacing w:val="19"/>
        </w:rPr>
        <w:t> </w:t>
      </w:r>
      <w:r>
        <w:rPr>
          <w:rFonts w:ascii="Times New Roman"/>
        </w:rPr>
        <w:t>yields</w:t>
      </w:r>
      <w:r>
        <w:rPr>
          <w:rFonts w:ascii="Times New Roman"/>
          <w:spacing w:val="21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21"/>
        </w:rPr>
        <w:t> </w:t>
      </w:r>
      <w:r>
        <w:rPr>
          <w:rFonts w:ascii="Times New Roman"/>
          <w:spacing w:val="-1"/>
        </w:rPr>
        <w:t>soil</w:t>
      </w:r>
      <w:r>
        <w:rPr>
          <w:rFonts w:ascii="Times New Roman"/>
          <w:spacing w:val="19"/>
        </w:rPr>
        <w:t> </w:t>
      </w:r>
      <w:r>
        <w:rPr>
          <w:rFonts w:ascii="Times New Roman"/>
          <w:spacing w:val="-2"/>
        </w:rPr>
        <w:t>fertility,</w:t>
      </w:r>
      <w:r>
        <w:rPr>
          <w:rFonts w:ascii="Times New Roman"/>
          <w:spacing w:val="21"/>
        </w:rPr>
        <w:t> </w:t>
      </w:r>
      <w:r>
        <w:rPr>
          <w:rFonts w:ascii="Times New Roman"/>
          <w:spacing w:val="-1"/>
        </w:rPr>
        <w:t>as</w:t>
      </w:r>
      <w:r>
        <w:rPr>
          <w:rFonts w:ascii="Times New Roman"/>
          <w:spacing w:val="21"/>
        </w:rPr>
        <w:t> </w:t>
      </w:r>
      <w:r>
        <w:rPr>
          <w:rFonts w:ascii="Times New Roman"/>
          <w:spacing w:val="-1"/>
        </w:rPr>
        <w:t>well</w:t>
      </w:r>
      <w:r>
        <w:rPr>
          <w:rFonts w:ascii="Times New Roman"/>
          <w:spacing w:val="19"/>
        </w:rPr>
        <w:t> </w:t>
      </w:r>
      <w:r>
        <w:rPr>
          <w:rFonts w:ascii="Times New Roman"/>
          <w:spacing w:val="-1"/>
        </w:rPr>
        <w:t>as</w:t>
      </w:r>
      <w:r>
        <w:rPr>
          <w:rFonts w:ascii="Times New Roman"/>
          <w:spacing w:val="21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67"/>
        </w:rPr>
        <w:t> </w:t>
      </w:r>
      <w:r>
        <w:rPr>
          <w:rFonts w:ascii="Times New Roman"/>
          <w:spacing w:val="-1"/>
        </w:rPr>
        <w:t>increase</w:t>
      </w:r>
      <w:r>
        <w:rPr>
          <w:rFonts w:ascii="Times New Roman"/>
          <w:spacing w:val="1"/>
        </w:rPr>
        <w:t> </w:t>
      </w:r>
      <w:r>
        <w:rPr>
          <w:rFonts w:ascii="Times New Roman"/>
          <w:spacing w:val="-1"/>
        </w:rPr>
        <w:t>profit</w:t>
      </w:r>
      <w:r>
        <w:rPr>
          <w:rFonts w:ascii="Times New Roman"/>
          <w:spacing w:val="3"/>
        </w:rPr>
        <w:t> </w:t>
      </w:r>
      <w:r>
        <w:rPr>
          <w:rFonts w:ascii="Times New Roman"/>
          <w:spacing w:val="-1"/>
        </w:rPr>
        <w:t>levels</w:t>
      </w:r>
      <w:r>
        <w:rPr>
          <w:rFonts w:ascii="Times New Roman"/>
          <w:spacing w:val="2"/>
        </w:rPr>
        <w:t> </w:t>
      </w:r>
      <w:r>
        <w:rPr>
          <w:rFonts w:ascii="Times New Roman"/>
        </w:rPr>
        <w:t>from</w:t>
      </w:r>
      <w:r>
        <w:rPr>
          <w:rFonts w:ascii="Times New Roman"/>
          <w:spacing w:val="2"/>
        </w:rPr>
        <w:t> </w:t>
      </w:r>
      <w:r>
        <w:rPr>
          <w:rFonts w:ascii="Times New Roman"/>
          <w:spacing w:val="-1"/>
        </w:rPr>
        <w:t>crop</w:t>
      </w:r>
      <w:r>
        <w:rPr>
          <w:rFonts w:ascii="Times New Roman"/>
          <w:spacing w:val="1"/>
        </w:rPr>
        <w:t> </w:t>
      </w:r>
      <w:r>
        <w:rPr>
          <w:rFonts w:ascii="Times New Roman"/>
        </w:rPr>
        <w:t>farming</w:t>
      </w:r>
      <w:r>
        <w:rPr>
          <w:rFonts w:ascii="Times New Roman"/>
          <w:spacing w:val="2"/>
        </w:rPr>
        <w:t> </w:t>
      </w:r>
      <w:r>
        <w:rPr>
          <w:rFonts w:ascii="Times New Roman"/>
        </w:rPr>
        <w:t>by</w:t>
      </w:r>
      <w:r>
        <w:rPr>
          <w:rFonts w:ascii="Times New Roman"/>
          <w:spacing w:val="2"/>
        </w:rPr>
        <w:t> </w:t>
      </w:r>
      <w:r>
        <w:rPr>
          <w:rFonts w:ascii="Times New Roman"/>
          <w:spacing w:val="-1"/>
        </w:rPr>
        <w:t>smallholder</w:t>
      </w:r>
      <w:r>
        <w:rPr>
          <w:rFonts w:ascii="Times New Roman"/>
          <w:spacing w:val="4"/>
        </w:rPr>
        <w:t> </w:t>
      </w:r>
      <w:r>
        <w:rPr>
          <w:rFonts w:ascii="Times New Roman"/>
          <w:spacing w:val="-1"/>
        </w:rPr>
        <w:t>farmers</w:t>
      </w:r>
      <w:r>
        <w:rPr>
          <w:rFonts w:ascii="Times New Roman"/>
          <w:spacing w:val="2"/>
        </w:rPr>
        <w:t> </w:t>
      </w:r>
      <w:r>
        <w:rPr>
          <w:rFonts w:ascii="Times New Roman"/>
        </w:rPr>
        <w:t>in</w:t>
      </w:r>
      <w:r>
        <w:rPr>
          <w:rFonts w:ascii="Times New Roman"/>
          <w:spacing w:val="2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1"/>
        </w:rPr>
        <w:t> </w:t>
      </w:r>
      <w:r>
        <w:rPr>
          <w:rFonts w:ascii="Times New Roman"/>
          <w:spacing w:val="-1"/>
        </w:rPr>
        <w:t>district.</w:t>
      </w:r>
      <w:r>
        <w:rPr>
          <w:rFonts w:ascii="Times New Roman"/>
          <w:spacing w:val="6"/>
        </w:rPr>
        <w:t> </w:t>
      </w:r>
      <w:r>
        <w:rPr>
          <w:rFonts w:ascii="Times New Roman"/>
          <w:spacing w:val="-1"/>
        </w:rPr>
        <w:t>Despite</w:t>
      </w:r>
      <w:r>
        <w:rPr>
          <w:rFonts w:ascii="Times New Roman"/>
          <w:spacing w:val="1"/>
        </w:rPr>
        <w:t> </w:t>
      </w:r>
      <w:r>
        <w:rPr>
          <w:rFonts w:ascii="Times New Roman"/>
          <w:spacing w:val="-1"/>
        </w:rPr>
        <w:t>these,</w:t>
      </w:r>
      <w:r>
        <w:rPr>
          <w:rFonts w:ascii="Times New Roman"/>
          <w:spacing w:val="2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101"/>
        </w:rPr>
        <w:t> </w:t>
      </w:r>
      <w:r>
        <w:rPr>
          <w:rFonts w:ascii="Times New Roman"/>
          <w:spacing w:val="-1"/>
        </w:rPr>
        <w:t>adoption</w:t>
      </w:r>
      <w:r>
        <w:rPr>
          <w:rFonts w:ascii="Times New Roman"/>
          <w:spacing w:val="33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32"/>
        </w:rPr>
        <w:t> </w:t>
      </w:r>
      <w:r>
        <w:rPr>
          <w:rFonts w:ascii="Times New Roman"/>
        </w:rPr>
        <w:t>CSA</w:t>
      </w:r>
      <w:r>
        <w:rPr>
          <w:rFonts w:ascii="Times New Roman"/>
          <w:spacing w:val="20"/>
        </w:rPr>
        <w:t> </w:t>
      </w:r>
      <w:r>
        <w:rPr>
          <w:rFonts w:ascii="Times New Roman"/>
          <w:spacing w:val="-1"/>
        </w:rPr>
        <w:t>practices</w:t>
      </w:r>
      <w:r>
        <w:rPr>
          <w:rFonts w:ascii="Times New Roman"/>
          <w:spacing w:val="33"/>
        </w:rPr>
        <w:t> </w:t>
      </w:r>
      <w:r>
        <w:rPr>
          <w:rFonts w:ascii="Times New Roman"/>
          <w:spacing w:val="-1"/>
        </w:rPr>
        <w:t>among</w:t>
      </w:r>
      <w:r>
        <w:rPr>
          <w:rFonts w:ascii="Times New Roman"/>
          <w:spacing w:val="36"/>
        </w:rPr>
        <w:t> </w:t>
      </w:r>
      <w:r>
        <w:rPr>
          <w:rFonts w:ascii="Times New Roman"/>
          <w:spacing w:val="-1"/>
        </w:rPr>
        <w:t>farmers</w:t>
      </w:r>
      <w:r>
        <w:rPr>
          <w:rFonts w:ascii="Times New Roman"/>
          <w:spacing w:val="32"/>
        </w:rPr>
        <w:t> </w:t>
      </w:r>
      <w:r>
        <w:rPr>
          <w:rFonts w:ascii="Times New Roman"/>
        </w:rPr>
        <w:t>is</w:t>
      </w:r>
      <w:r>
        <w:rPr>
          <w:rFonts w:ascii="Times New Roman"/>
          <w:spacing w:val="36"/>
        </w:rPr>
        <w:t> </w:t>
      </w:r>
      <w:r>
        <w:rPr>
          <w:rFonts w:ascii="Times New Roman"/>
          <w:spacing w:val="-1"/>
        </w:rPr>
        <w:t>confronted</w:t>
      </w:r>
      <w:r>
        <w:rPr>
          <w:rFonts w:ascii="Times New Roman"/>
          <w:spacing w:val="32"/>
        </w:rPr>
        <w:t> </w:t>
      </w:r>
      <w:r>
        <w:rPr>
          <w:rFonts w:ascii="Times New Roman"/>
        </w:rPr>
        <w:t>by</w:t>
      </w:r>
      <w:r>
        <w:rPr>
          <w:rFonts w:ascii="Times New Roman"/>
          <w:spacing w:val="35"/>
        </w:rPr>
        <w:t> </w:t>
      </w:r>
      <w:r>
        <w:rPr>
          <w:rFonts w:ascii="Times New Roman"/>
          <w:spacing w:val="-1"/>
        </w:rPr>
        <w:t>several</w:t>
      </w:r>
      <w:r>
        <w:rPr>
          <w:rFonts w:ascii="Times New Roman"/>
          <w:spacing w:val="36"/>
        </w:rPr>
        <w:t> </w:t>
      </w:r>
      <w:r>
        <w:rPr>
          <w:rFonts w:ascii="Times New Roman"/>
          <w:spacing w:val="-1"/>
        </w:rPr>
        <w:t>challenges</w:t>
      </w:r>
      <w:r>
        <w:rPr>
          <w:rFonts w:ascii="Times New Roman"/>
          <w:spacing w:val="33"/>
        </w:rPr>
        <w:t> </w:t>
      </w:r>
      <w:r>
        <w:rPr>
          <w:rFonts w:ascii="Times New Roman"/>
          <w:spacing w:val="-1"/>
        </w:rPr>
        <w:t>as</w:t>
      </w:r>
      <w:r>
        <w:rPr>
          <w:rFonts w:ascii="Times New Roman"/>
          <w:spacing w:val="35"/>
        </w:rPr>
        <w:t> </w:t>
      </w:r>
      <w:r>
        <w:rPr>
          <w:rFonts w:ascii="Times New Roman"/>
          <w:spacing w:val="-1"/>
        </w:rPr>
        <w:t>indicated</w:t>
      </w:r>
      <w:r>
        <w:rPr>
          <w:rFonts w:ascii="Times New Roman"/>
          <w:spacing w:val="35"/>
        </w:rPr>
        <w:t> </w:t>
      </w:r>
      <w:r>
        <w:rPr>
          <w:rFonts w:ascii="Times New Roman"/>
        </w:rPr>
        <w:t>in</w:t>
      </w:r>
      <w:r>
        <w:rPr>
          <w:rFonts w:ascii="Times New Roman"/>
          <w:spacing w:val="109"/>
        </w:rPr>
        <w:t> </w:t>
      </w:r>
      <w:r>
        <w:rPr>
          <w:rFonts w:ascii="Times New Roman"/>
          <w:spacing w:val="-1"/>
        </w:rPr>
        <w:t>Chapter</w:t>
      </w:r>
      <w:r>
        <w:rPr>
          <w:rFonts w:ascii="Times New Roman"/>
          <w:spacing w:val="-2"/>
        </w:rPr>
        <w:t> </w:t>
      </w:r>
      <w:r>
        <w:rPr>
          <w:rFonts w:ascii="Times New Roman"/>
        </w:rPr>
        <w:t>4.</w:t>
      </w:r>
    </w:p>
    <w:p>
      <w:pPr>
        <w:pStyle w:val="Heading1"/>
        <w:numPr>
          <w:ilvl w:val="1"/>
          <w:numId w:val="20"/>
        </w:numPr>
        <w:tabs>
          <w:tab w:pos="461" w:val="left" w:leader="none"/>
        </w:tabs>
        <w:spacing w:line="240" w:lineRule="auto" w:before="171" w:after="0"/>
        <w:ind w:left="460" w:right="0" w:hanging="360"/>
        <w:jc w:val="both"/>
        <w:rPr>
          <w:b w:val="0"/>
          <w:bCs w:val="0"/>
        </w:rPr>
      </w:pPr>
      <w:bookmarkStart w:name="_bookmark91" w:id="154"/>
      <w:bookmarkEnd w:id="154"/>
      <w:r>
        <w:rPr>
          <w:b w:val="0"/>
        </w:rPr>
      </w:r>
      <w:bookmarkStart w:name="_bookmark91" w:id="155"/>
      <w:bookmarkEnd w:id="155"/>
      <w:r>
        <w:rPr>
          <w:spacing w:val="-1"/>
        </w:rPr>
        <w:t>R</w:t>
      </w:r>
      <w:r>
        <w:rPr>
          <w:spacing w:val="-1"/>
        </w:rPr>
        <w:t>ecommendations</w:t>
      </w:r>
      <w:r>
        <w:rPr/>
        <w:t> for</w:t>
      </w:r>
      <w:r>
        <w:rPr>
          <w:spacing w:val="-4"/>
        </w:rPr>
        <w:t> </w:t>
      </w:r>
      <w:r>
        <w:rPr>
          <w:spacing w:val="-1"/>
        </w:rPr>
        <w:t>policy</w:t>
      </w:r>
      <w:r>
        <w:rPr/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practice</w:t>
      </w:r>
      <w:r>
        <w:rPr>
          <w:b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spacing w:line="480" w:lineRule="auto"/>
        <w:ind w:right="120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/>
        </w:rPr>
        <w:t>Following</w:t>
      </w:r>
      <w:r>
        <w:rPr>
          <w:rFonts w:ascii="Times New Roman"/>
          <w:spacing w:val="16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16"/>
        </w:rPr>
        <w:t> </w:t>
      </w:r>
      <w:r>
        <w:rPr>
          <w:rFonts w:ascii="Times New Roman"/>
          <w:spacing w:val="-1"/>
        </w:rPr>
        <w:t>summary</w:t>
      </w:r>
      <w:r>
        <w:rPr>
          <w:rFonts w:ascii="Times New Roman"/>
          <w:spacing w:val="18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16"/>
        </w:rPr>
        <w:t> </w:t>
      </w:r>
      <w:r>
        <w:rPr>
          <w:rFonts w:ascii="Times New Roman"/>
        </w:rPr>
        <w:t>conclusions</w:t>
      </w:r>
      <w:r>
        <w:rPr>
          <w:rFonts w:ascii="Times New Roman"/>
          <w:spacing w:val="16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15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16"/>
        </w:rPr>
        <w:t> </w:t>
      </w:r>
      <w:r>
        <w:rPr>
          <w:rFonts w:ascii="Times New Roman"/>
          <w:spacing w:val="-3"/>
        </w:rPr>
        <w:t>study,</w:t>
      </w:r>
      <w:r>
        <w:rPr>
          <w:rFonts w:ascii="Times New Roman"/>
          <w:spacing w:val="16"/>
        </w:rPr>
        <w:t> </w:t>
      </w:r>
      <w:r>
        <w:rPr>
          <w:rFonts w:ascii="Times New Roman"/>
        </w:rPr>
        <w:t>these</w:t>
      </w:r>
      <w:r>
        <w:rPr>
          <w:rFonts w:ascii="Times New Roman"/>
          <w:spacing w:val="15"/>
        </w:rPr>
        <w:t> </w:t>
      </w:r>
      <w:r>
        <w:rPr>
          <w:rFonts w:ascii="Times New Roman"/>
        </w:rPr>
        <w:t>recommendations</w:t>
      </w:r>
      <w:r>
        <w:rPr>
          <w:rFonts w:ascii="Times New Roman"/>
          <w:spacing w:val="16"/>
        </w:rPr>
        <w:t> </w:t>
      </w:r>
      <w:r>
        <w:rPr>
          <w:rFonts w:ascii="Times New Roman"/>
          <w:spacing w:val="-1"/>
        </w:rPr>
        <w:t>are</w:t>
      </w:r>
      <w:r>
        <w:rPr>
          <w:rFonts w:ascii="Times New Roman"/>
          <w:spacing w:val="17"/>
        </w:rPr>
        <w:t> </w:t>
      </w:r>
      <w:r>
        <w:rPr>
          <w:rFonts w:ascii="Times New Roman"/>
          <w:spacing w:val="-1"/>
        </w:rPr>
        <w:t>considered</w:t>
      </w:r>
      <w:r>
        <w:rPr>
          <w:rFonts w:ascii="Times New Roman"/>
          <w:spacing w:val="16"/>
        </w:rPr>
        <w:t> </w:t>
      </w:r>
      <w:r>
        <w:rPr>
          <w:rFonts w:ascii="Times New Roman"/>
        </w:rPr>
        <w:t>in</w:t>
      </w:r>
      <w:r>
        <w:rPr>
          <w:rFonts w:ascii="Times New Roman"/>
          <w:spacing w:val="47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8"/>
        </w:rPr>
        <w:t> </w:t>
      </w:r>
      <w:r>
        <w:rPr>
          <w:rFonts w:ascii="Times New Roman"/>
          <w:spacing w:val="-1"/>
        </w:rPr>
        <w:t>area</w:t>
      </w:r>
      <w:r>
        <w:rPr>
          <w:rFonts w:ascii="Times New Roman"/>
          <w:spacing w:val="8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11"/>
        </w:rPr>
        <w:t> </w:t>
      </w:r>
      <w:r>
        <w:rPr>
          <w:rFonts w:ascii="Times New Roman"/>
          <w:spacing w:val="-1"/>
        </w:rPr>
        <w:t>farmer-based</w:t>
      </w:r>
      <w:r>
        <w:rPr>
          <w:rFonts w:ascii="Times New Roman"/>
          <w:spacing w:val="11"/>
        </w:rPr>
        <w:t> </w:t>
      </w:r>
      <w:r>
        <w:rPr>
          <w:rFonts w:ascii="Times New Roman"/>
          <w:spacing w:val="-1"/>
        </w:rPr>
        <w:t>organizations</w:t>
      </w:r>
      <w:r>
        <w:rPr>
          <w:rFonts w:ascii="Times New Roman"/>
          <w:spacing w:val="12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adoption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8"/>
        </w:rPr>
        <w:t> </w:t>
      </w:r>
      <w:r>
        <w:rPr>
          <w:rFonts w:ascii="Times New Roman"/>
        </w:rPr>
        <w:t>climate-smart</w:t>
      </w:r>
      <w:r>
        <w:rPr>
          <w:rFonts w:ascii="Times New Roman"/>
          <w:spacing w:val="9"/>
        </w:rPr>
        <w:t> </w:t>
      </w:r>
      <w:r>
        <w:rPr>
          <w:rFonts w:ascii="Times New Roman"/>
          <w:spacing w:val="-1"/>
        </w:rPr>
        <w:t>agriculture</w:t>
      </w:r>
      <w:r>
        <w:rPr>
          <w:rFonts w:ascii="Times New Roman"/>
          <w:spacing w:val="7"/>
        </w:rPr>
        <w:t> </w:t>
      </w:r>
      <w:r>
        <w:rPr>
          <w:rFonts w:ascii="Times New Roman"/>
          <w:spacing w:val="-1"/>
        </w:rPr>
        <w:t>practices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in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65"/>
        </w:rPr>
        <w:t> </w:t>
      </w:r>
      <w:r>
        <w:rPr>
          <w:rFonts w:ascii="Times New Roman"/>
          <w:spacing w:val="-1"/>
        </w:rPr>
        <w:t>district.</w:t>
      </w:r>
    </w:p>
    <w:p>
      <w:pPr>
        <w:pStyle w:val="BodyText"/>
        <w:spacing w:line="480" w:lineRule="auto" w:before="171"/>
        <w:ind w:right="115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/>
          <w:spacing w:val="-1"/>
        </w:rPr>
        <w:t>The </w:t>
      </w:r>
      <w:r>
        <w:rPr>
          <w:rFonts w:ascii="Times New Roman"/>
        </w:rPr>
        <w:t>study </w:t>
      </w:r>
      <w:r>
        <w:rPr>
          <w:rFonts w:ascii="Times New Roman"/>
          <w:spacing w:val="-1"/>
        </w:rPr>
        <w:t>established</w:t>
      </w:r>
      <w:r>
        <w:rPr>
          <w:rFonts w:ascii="Times New Roman"/>
        </w:rPr>
        <w:t> that </w:t>
      </w:r>
      <w:r>
        <w:rPr>
          <w:rFonts w:ascii="Times New Roman"/>
          <w:spacing w:val="-1"/>
        </w:rPr>
        <w:t>Lack</w:t>
      </w:r>
      <w:r>
        <w:rPr>
          <w:rFonts w:ascii="Times New Roman"/>
        </w:rPr>
        <w:t> of </w:t>
      </w:r>
      <w:r>
        <w:rPr>
          <w:rFonts w:ascii="Times New Roman"/>
          <w:spacing w:val="-1"/>
        </w:rPr>
        <w:t>financial</w:t>
      </w:r>
      <w:r>
        <w:rPr>
          <w:rFonts w:ascii="Times New Roman"/>
        </w:rPr>
        <w:t> incentives is the</w:t>
      </w:r>
      <w:r>
        <w:rPr>
          <w:rFonts w:ascii="Times New Roman"/>
          <w:spacing w:val="-1"/>
        </w:rPr>
        <w:t> primary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barrier</w:t>
      </w:r>
      <w:r>
        <w:rPr>
          <w:rFonts w:ascii="Times New Roman"/>
          <w:spacing w:val="-2"/>
        </w:rPr>
        <w:t> </w:t>
      </w:r>
      <w:r>
        <w:rPr>
          <w:rFonts w:ascii="Times New Roman"/>
        </w:rPr>
        <w:t>to adopting </w:t>
      </w:r>
      <w:r>
        <w:rPr>
          <w:rFonts w:ascii="Times New Roman"/>
          <w:spacing w:val="-1"/>
        </w:rPr>
        <w:t>Climate-</w:t>
      </w:r>
      <w:r>
        <w:rPr>
          <w:rFonts w:ascii="Times New Roman"/>
          <w:spacing w:val="67"/>
        </w:rPr>
        <w:t> </w:t>
      </w:r>
      <w:r>
        <w:rPr>
          <w:rFonts w:ascii="Times New Roman"/>
          <w:spacing w:val="-1"/>
        </w:rPr>
        <w:t>Smart</w:t>
      </w:r>
      <w:r>
        <w:rPr>
          <w:rFonts w:ascii="Times New Roman"/>
          <w:spacing w:val="21"/>
        </w:rPr>
        <w:t> </w:t>
      </w:r>
      <w:r>
        <w:rPr>
          <w:rFonts w:ascii="Times New Roman"/>
          <w:spacing w:val="-1"/>
        </w:rPr>
        <w:t>Agriculture</w:t>
      </w:r>
      <w:r>
        <w:rPr>
          <w:rFonts w:ascii="Times New Roman"/>
          <w:spacing w:val="41"/>
        </w:rPr>
        <w:t> </w:t>
      </w:r>
      <w:r>
        <w:rPr>
          <w:rFonts w:ascii="Times New Roman"/>
        </w:rPr>
        <w:t>(CSA)</w:t>
      </w:r>
      <w:r>
        <w:rPr>
          <w:rFonts w:ascii="Times New Roman"/>
          <w:spacing w:val="42"/>
        </w:rPr>
        <w:t> </w:t>
      </w:r>
      <w:r>
        <w:rPr>
          <w:rFonts w:ascii="Times New Roman"/>
          <w:spacing w:val="-1"/>
        </w:rPr>
        <w:t>practices</w:t>
      </w:r>
      <w:r>
        <w:rPr>
          <w:rFonts w:ascii="Times New Roman"/>
          <w:spacing w:val="43"/>
        </w:rPr>
        <w:t> </w:t>
      </w:r>
      <w:r>
        <w:rPr>
          <w:rFonts w:ascii="Times New Roman"/>
        </w:rPr>
        <w:t>in</w:t>
      </w:r>
      <w:r>
        <w:rPr>
          <w:rFonts w:ascii="Times New Roman"/>
          <w:spacing w:val="43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44"/>
        </w:rPr>
        <w:t> </w:t>
      </w:r>
      <w:r>
        <w:rPr>
          <w:rFonts w:ascii="Times New Roman"/>
        </w:rPr>
        <w:t>Nadowli-Kaleo</w:t>
      </w:r>
      <w:r>
        <w:rPr>
          <w:rFonts w:ascii="Times New Roman"/>
          <w:spacing w:val="42"/>
        </w:rPr>
        <w:t> </w:t>
      </w:r>
      <w:r>
        <w:rPr>
          <w:rFonts w:ascii="Times New Roman"/>
          <w:spacing w:val="-1"/>
        </w:rPr>
        <w:t>district,</w:t>
      </w:r>
      <w:r>
        <w:rPr>
          <w:rFonts w:ascii="Times New Roman"/>
          <w:spacing w:val="43"/>
        </w:rPr>
        <w:t> </w:t>
      </w:r>
      <w:r>
        <w:rPr>
          <w:rFonts w:ascii="Times New Roman"/>
        </w:rPr>
        <w:t>with</w:t>
      </w:r>
      <w:r>
        <w:rPr>
          <w:rFonts w:ascii="Times New Roman"/>
          <w:spacing w:val="45"/>
        </w:rPr>
        <w:t> </w:t>
      </w:r>
      <w:r>
        <w:rPr>
          <w:rFonts w:ascii="Times New Roman"/>
        </w:rPr>
        <w:t>56.8%</w:t>
      </w:r>
      <w:r>
        <w:rPr>
          <w:rFonts w:ascii="Times New Roman"/>
          <w:spacing w:val="42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42"/>
        </w:rPr>
        <w:t> </w:t>
      </w:r>
      <w:r>
        <w:rPr>
          <w:rFonts w:ascii="Times New Roman"/>
          <w:spacing w:val="-1"/>
        </w:rPr>
        <w:t>respondents</w:t>
      </w:r>
      <w:r>
        <w:rPr>
          <w:rFonts w:ascii="Times New Roman"/>
          <w:spacing w:val="79"/>
        </w:rPr>
        <w:t> </w:t>
      </w:r>
      <w:r>
        <w:rPr>
          <w:rFonts w:ascii="Times New Roman"/>
        </w:rPr>
        <w:t>identifying</w:t>
      </w:r>
      <w:r>
        <w:rPr>
          <w:rFonts w:ascii="Times New Roman"/>
          <w:spacing w:val="38"/>
        </w:rPr>
        <w:t> </w:t>
      </w:r>
      <w:r>
        <w:rPr>
          <w:rFonts w:ascii="Times New Roman"/>
        </w:rPr>
        <w:t>this</w:t>
      </w:r>
      <w:r>
        <w:rPr>
          <w:rFonts w:ascii="Times New Roman"/>
          <w:spacing w:val="38"/>
        </w:rPr>
        <w:t> </w:t>
      </w:r>
      <w:r>
        <w:rPr>
          <w:rFonts w:ascii="Times New Roman"/>
          <w:spacing w:val="-1"/>
        </w:rPr>
        <w:t>as</w:t>
      </w:r>
      <w:r>
        <w:rPr>
          <w:rFonts w:ascii="Times New Roman"/>
          <w:spacing w:val="38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37"/>
        </w:rPr>
        <w:t> </w:t>
      </w:r>
      <w:r>
        <w:rPr>
          <w:rFonts w:ascii="Times New Roman"/>
          <w:spacing w:val="-1"/>
        </w:rPr>
        <w:t>significant</w:t>
      </w:r>
      <w:r>
        <w:rPr>
          <w:rFonts w:ascii="Times New Roman"/>
          <w:spacing w:val="38"/>
        </w:rPr>
        <w:t> </w:t>
      </w:r>
      <w:r>
        <w:rPr>
          <w:rFonts w:ascii="Times New Roman"/>
          <w:spacing w:val="-1"/>
        </w:rPr>
        <w:t>obstacle.</w:t>
      </w:r>
      <w:r>
        <w:rPr>
          <w:rFonts w:ascii="Times New Roman"/>
          <w:spacing w:val="37"/>
        </w:rPr>
        <w:t> </w:t>
      </w:r>
      <w:r>
        <w:rPr>
          <w:rFonts w:ascii="Times New Roman"/>
        </w:rPr>
        <w:t>It</w:t>
      </w:r>
      <w:r>
        <w:rPr>
          <w:rFonts w:ascii="Times New Roman"/>
          <w:spacing w:val="37"/>
        </w:rPr>
        <w:t> </w:t>
      </w:r>
      <w:r>
        <w:rPr>
          <w:rFonts w:ascii="Times New Roman"/>
        </w:rPr>
        <w:t>is</w:t>
      </w:r>
      <w:r>
        <w:rPr>
          <w:rFonts w:ascii="Times New Roman"/>
          <w:spacing w:val="38"/>
        </w:rPr>
        <w:t> </w:t>
      </w:r>
      <w:r>
        <w:rPr>
          <w:rFonts w:ascii="Times New Roman"/>
          <w:spacing w:val="-1"/>
        </w:rPr>
        <w:t>recommended</w:t>
      </w:r>
      <w:r>
        <w:rPr>
          <w:rFonts w:ascii="Times New Roman"/>
          <w:spacing w:val="38"/>
        </w:rPr>
        <w:t> </w:t>
      </w:r>
      <w:r>
        <w:rPr>
          <w:rFonts w:ascii="Times New Roman"/>
        </w:rPr>
        <w:t>for</w:t>
      </w:r>
      <w:r>
        <w:rPr>
          <w:rFonts w:ascii="Times New Roman"/>
          <w:spacing w:val="37"/>
        </w:rPr>
        <w:t> </w:t>
      </w:r>
      <w:r>
        <w:rPr>
          <w:rFonts w:ascii="Times New Roman"/>
          <w:spacing w:val="1"/>
        </w:rPr>
        <w:t>the</w:t>
      </w:r>
      <w:r>
        <w:rPr>
          <w:rFonts w:ascii="Times New Roman"/>
          <w:spacing w:val="37"/>
        </w:rPr>
        <w:t> </w:t>
      </w:r>
      <w:r>
        <w:rPr>
          <w:rFonts w:ascii="Times New Roman"/>
          <w:spacing w:val="-1"/>
        </w:rPr>
        <w:t>advocate</w:t>
      </w:r>
      <w:r>
        <w:rPr>
          <w:rFonts w:ascii="Times New Roman"/>
          <w:spacing w:val="37"/>
        </w:rPr>
        <w:t> </w:t>
      </w:r>
      <w:r>
        <w:rPr>
          <w:rFonts w:ascii="Times New Roman"/>
        </w:rPr>
        <w:t>for</w:t>
      </w:r>
      <w:r>
        <w:rPr>
          <w:rFonts w:ascii="Times New Roman"/>
          <w:spacing w:val="36"/>
        </w:rPr>
        <w:t> </w:t>
      </w:r>
      <w:r>
        <w:rPr>
          <w:rFonts w:ascii="Times New Roman"/>
          <w:spacing w:val="-1"/>
        </w:rPr>
        <w:t>government</w:t>
      </w:r>
      <w:r>
        <w:rPr>
          <w:rFonts w:ascii="Times New Roman"/>
          <w:spacing w:val="85"/>
        </w:rPr>
        <w:t> </w:t>
      </w:r>
      <w:r>
        <w:rPr>
          <w:rFonts w:ascii="Times New Roman"/>
        </w:rPr>
        <w:t>subsidies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or</w:t>
      </w:r>
      <w:r>
        <w:rPr>
          <w:rFonts w:ascii="Times New Roman"/>
          <w:spacing w:val="8"/>
        </w:rPr>
        <w:t> </w:t>
      </w:r>
      <w:r>
        <w:rPr>
          <w:rFonts w:ascii="Times New Roman"/>
          <w:spacing w:val="-1"/>
        </w:rPr>
        <w:t>financial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support</w:t>
      </w:r>
      <w:r>
        <w:rPr>
          <w:rFonts w:ascii="Times New Roman"/>
          <w:spacing w:val="9"/>
        </w:rPr>
        <w:t> </w:t>
      </w:r>
      <w:r>
        <w:rPr>
          <w:rFonts w:ascii="Times New Roman"/>
          <w:spacing w:val="-1"/>
        </w:rPr>
        <w:t>programs</w:t>
      </w:r>
      <w:r>
        <w:rPr>
          <w:rFonts w:ascii="Times New Roman"/>
          <w:spacing w:val="10"/>
        </w:rPr>
        <w:t> </w:t>
      </w:r>
      <w:r>
        <w:rPr>
          <w:rFonts w:ascii="Times New Roman"/>
          <w:spacing w:val="-1"/>
        </w:rPr>
        <w:t>specifically</w:t>
      </w:r>
      <w:r>
        <w:rPr>
          <w:rFonts w:ascii="Times New Roman"/>
          <w:spacing w:val="9"/>
        </w:rPr>
        <w:t> </w:t>
      </w:r>
      <w:r>
        <w:rPr>
          <w:rFonts w:ascii="Times New Roman"/>
          <w:spacing w:val="-1"/>
        </w:rPr>
        <w:t>tailored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for</w:t>
      </w:r>
      <w:r>
        <w:rPr>
          <w:rFonts w:ascii="Times New Roman"/>
          <w:spacing w:val="7"/>
        </w:rPr>
        <w:t> </w:t>
      </w:r>
      <w:r>
        <w:rPr>
          <w:rFonts w:ascii="Times New Roman"/>
          <w:spacing w:val="-1"/>
        </w:rPr>
        <w:t>farmers</w:t>
      </w:r>
      <w:r>
        <w:rPr>
          <w:rFonts w:ascii="Times New Roman"/>
          <w:spacing w:val="8"/>
        </w:rPr>
        <w:t> </w:t>
      </w:r>
      <w:r>
        <w:rPr>
          <w:rFonts w:ascii="Times New Roman"/>
        </w:rPr>
        <w:t>adopting</w:t>
      </w:r>
      <w:r>
        <w:rPr>
          <w:rFonts w:ascii="Times New Roman"/>
          <w:spacing w:val="9"/>
        </w:rPr>
        <w:t> </w:t>
      </w:r>
      <w:r>
        <w:rPr>
          <w:rFonts w:ascii="Times New Roman"/>
          <w:spacing w:val="-1"/>
        </w:rPr>
        <w:t>CSA</w:t>
      </w:r>
      <w:r>
        <w:rPr>
          <w:rFonts w:ascii="Times New Roman"/>
          <w:spacing w:val="-4"/>
        </w:rPr>
        <w:t> </w:t>
      </w:r>
      <w:r>
        <w:rPr>
          <w:rFonts w:ascii="Times New Roman"/>
          <w:spacing w:val="-1"/>
        </w:rPr>
        <w:t>practices.</w:t>
      </w:r>
      <w:r>
        <w:rPr>
          <w:rFonts w:ascii="Times New Roman"/>
          <w:spacing w:val="75"/>
        </w:rPr>
        <w:t> </w:t>
      </w:r>
      <w:r>
        <w:rPr>
          <w:rFonts w:ascii="Times New Roman"/>
        </w:rPr>
        <w:t>This</w:t>
      </w:r>
      <w:r>
        <w:rPr>
          <w:rFonts w:ascii="Times New Roman"/>
          <w:spacing w:val="-12"/>
        </w:rPr>
        <w:t> </w:t>
      </w:r>
      <w:r>
        <w:rPr>
          <w:rFonts w:ascii="Times New Roman"/>
          <w:spacing w:val="-1"/>
        </w:rPr>
        <w:t>could</w:t>
      </w:r>
      <w:r>
        <w:rPr>
          <w:rFonts w:ascii="Times New Roman"/>
          <w:spacing w:val="-12"/>
        </w:rPr>
        <w:t> </w:t>
      </w:r>
      <w:r>
        <w:rPr>
          <w:rFonts w:ascii="Times New Roman"/>
          <w:spacing w:val="-1"/>
        </w:rPr>
        <w:t>help</w:t>
      </w:r>
      <w:r>
        <w:rPr>
          <w:rFonts w:ascii="Times New Roman"/>
          <w:spacing w:val="-12"/>
        </w:rPr>
        <w:t> </w:t>
      </w:r>
      <w:r>
        <w:rPr>
          <w:rFonts w:ascii="Times New Roman"/>
          <w:spacing w:val="-2"/>
        </w:rPr>
        <w:t>offset</w:t>
      </w:r>
      <w:r>
        <w:rPr>
          <w:rFonts w:ascii="Times New Roman"/>
          <w:spacing w:val="-12"/>
        </w:rPr>
        <w:t> </w:t>
      </w:r>
      <w:r>
        <w:rPr>
          <w:rFonts w:ascii="Times New Roman"/>
        </w:rPr>
        <w:t>initial</w:t>
      </w:r>
      <w:r>
        <w:rPr>
          <w:rFonts w:ascii="Times New Roman"/>
          <w:spacing w:val="-12"/>
        </w:rPr>
        <w:t> </w:t>
      </w:r>
      <w:r>
        <w:rPr>
          <w:rFonts w:ascii="Times New Roman"/>
          <w:spacing w:val="-1"/>
        </w:rPr>
        <w:t>implementation</w:t>
      </w:r>
      <w:r>
        <w:rPr>
          <w:rFonts w:ascii="Times New Roman"/>
          <w:spacing w:val="-12"/>
        </w:rPr>
        <w:t> </w:t>
      </w:r>
      <w:r>
        <w:rPr>
          <w:rFonts w:ascii="Times New Roman"/>
          <w:spacing w:val="-1"/>
        </w:rPr>
        <w:t>costs</w:t>
      </w:r>
      <w:r>
        <w:rPr>
          <w:rFonts w:ascii="Times New Roman"/>
          <w:spacing w:val="-12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-12"/>
        </w:rPr>
        <w:t> </w:t>
      </w:r>
      <w:r>
        <w:rPr>
          <w:rFonts w:ascii="Times New Roman"/>
          <w:spacing w:val="-1"/>
        </w:rPr>
        <w:t>encourage</w:t>
      </w:r>
      <w:r>
        <w:rPr>
          <w:rFonts w:ascii="Times New Roman"/>
          <w:spacing w:val="-13"/>
        </w:rPr>
        <w:t> </w:t>
      </w:r>
      <w:r>
        <w:rPr>
          <w:rFonts w:ascii="Times New Roman"/>
        </w:rPr>
        <w:t>broader</w:t>
      </w:r>
      <w:r>
        <w:rPr>
          <w:rFonts w:ascii="Times New Roman"/>
          <w:spacing w:val="-13"/>
        </w:rPr>
        <w:t> </w:t>
      </w:r>
      <w:r>
        <w:rPr>
          <w:rFonts w:ascii="Times New Roman"/>
        </w:rPr>
        <w:t>participation.</w:t>
      </w:r>
      <w:r>
        <w:rPr>
          <w:rFonts w:ascii="Times New Roman"/>
          <w:spacing w:val="-24"/>
        </w:rPr>
        <w:t> </w:t>
      </w:r>
      <w:r>
        <w:rPr>
          <w:rFonts w:ascii="Times New Roman"/>
        </w:rPr>
        <w:t>Also,</w:t>
      </w:r>
      <w:r>
        <w:rPr>
          <w:rFonts w:ascii="Times New Roman"/>
          <w:spacing w:val="-12"/>
        </w:rPr>
        <w:t> </w:t>
      </w:r>
      <w:r>
        <w:rPr>
          <w:rFonts w:ascii="Times New Roman"/>
        </w:rPr>
        <w:t>there</w:t>
      </w:r>
      <w:r>
        <w:rPr>
          <w:rFonts w:ascii="Times New Roman"/>
          <w:spacing w:val="81"/>
        </w:rPr>
        <w:t> </w:t>
      </w:r>
      <w:r>
        <w:rPr>
          <w:rFonts w:ascii="Times New Roman"/>
        </w:rPr>
        <w:t>should </w:t>
      </w:r>
      <w:r>
        <w:rPr>
          <w:rFonts w:ascii="Times New Roman"/>
          <w:spacing w:val="18"/>
        </w:rPr>
        <w:t> </w:t>
      </w:r>
      <w:r>
        <w:rPr>
          <w:rFonts w:ascii="Times New Roman"/>
        </w:rPr>
        <w:t>be </w:t>
      </w:r>
      <w:r>
        <w:rPr>
          <w:rFonts w:ascii="Times New Roman"/>
          <w:spacing w:val="18"/>
        </w:rPr>
        <w:t> </w:t>
      </w:r>
      <w:r>
        <w:rPr>
          <w:rFonts w:ascii="Times New Roman"/>
          <w:spacing w:val="-1"/>
        </w:rPr>
        <w:t>collaborations</w:t>
      </w:r>
      <w:r>
        <w:rPr>
          <w:rFonts w:ascii="Times New Roman"/>
        </w:rPr>
        <w:t> </w:t>
      </w:r>
      <w:r>
        <w:rPr>
          <w:rFonts w:ascii="Times New Roman"/>
          <w:spacing w:val="19"/>
        </w:rPr>
        <w:t> </w:t>
      </w:r>
      <w:r>
        <w:rPr>
          <w:rFonts w:ascii="Times New Roman"/>
          <w:spacing w:val="-1"/>
        </w:rPr>
        <w:t>between</w:t>
      </w:r>
      <w:r>
        <w:rPr>
          <w:rFonts w:ascii="Times New Roman"/>
        </w:rPr>
        <w:t> </w:t>
      </w:r>
      <w:r>
        <w:rPr>
          <w:rFonts w:ascii="Times New Roman"/>
          <w:spacing w:val="18"/>
        </w:rPr>
        <w:t> </w:t>
      </w:r>
      <w:r>
        <w:rPr>
          <w:rFonts w:ascii="Times New Roman"/>
        </w:rPr>
        <w:t>the </w:t>
      </w:r>
      <w:r>
        <w:rPr>
          <w:rFonts w:ascii="Times New Roman"/>
          <w:spacing w:val="18"/>
        </w:rPr>
        <w:t> </w:t>
      </w:r>
      <w:r>
        <w:rPr>
          <w:rFonts w:ascii="Times New Roman"/>
        </w:rPr>
        <w:t>government </w:t>
      </w:r>
      <w:r>
        <w:rPr>
          <w:rFonts w:ascii="Times New Roman"/>
          <w:spacing w:val="18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</w:rPr>
        <w:t> </w:t>
      </w:r>
      <w:r>
        <w:rPr>
          <w:rFonts w:ascii="Times New Roman"/>
          <w:spacing w:val="18"/>
        </w:rPr>
        <w:t> </w:t>
      </w:r>
      <w:r>
        <w:rPr>
          <w:rFonts w:ascii="Times New Roman"/>
          <w:spacing w:val="-1"/>
        </w:rPr>
        <w:t>private</w:t>
      </w:r>
      <w:r>
        <w:rPr>
          <w:rFonts w:ascii="Times New Roman"/>
        </w:rPr>
        <w:t> </w:t>
      </w:r>
      <w:r>
        <w:rPr>
          <w:rFonts w:ascii="Times New Roman"/>
          <w:spacing w:val="20"/>
        </w:rPr>
        <w:t> </w:t>
      </w:r>
      <w:r>
        <w:rPr>
          <w:rFonts w:ascii="Times New Roman"/>
        </w:rPr>
        <w:t>sector </w:t>
      </w:r>
      <w:r>
        <w:rPr>
          <w:rFonts w:ascii="Times New Roman"/>
          <w:spacing w:val="18"/>
        </w:rPr>
        <w:t> </w:t>
      </w:r>
      <w:r>
        <w:rPr>
          <w:rFonts w:ascii="Times New Roman"/>
        </w:rPr>
        <w:t>to </w:t>
      </w:r>
      <w:r>
        <w:rPr>
          <w:rFonts w:ascii="Times New Roman"/>
          <w:spacing w:val="19"/>
        </w:rPr>
        <w:t> </w:t>
      </w:r>
      <w:r>
        <w:rPr>
          <w:rFonts w:ascii="Times New Roman"/>
          <w:spacing w:val="-1"/>
        </w:rPr>
        <w:t>establish</w:t>
      </w:r>
      <w:r>
        <w:rPr>
          <w:rFonts w:ascii="Times New Roman"/>
        </w:rPr>
        <w:t> </w:t>
      </w:r>
      <w:r>
        <w:rPr>
          <w:rFonts w:ascii="Times New Roman"/>
          <w:spacing w:val="18"/>
        </w:rPr>
        <w:t> </w:t>
      </w:r>
      <w:r>
        <w:rPr>
          <w:rFonts w:ascii="Times New Roman"/>
        </w:rPr>
        <w:t>funding</w:t>
      </w:r>
    </w:p>
    <w:p>
      <w:pPr>
        <w:spacing w:after="0" w:line="480" w:lineRule="auto"/>
        <w:jc w:val="both"/>
        <w:rPr>
          <w:rFonts w:ascii="Times New Roman" w:hAnsi="Times New Roman" w:cs="Times New Roman" w:eastAsia="Times New Roman"/>
        </w:rPr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480" w:lineRule="auto" w:before="39"/>
        <w:ind w:right="121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/>
          <w:spacing w:val="-1"/>
        </w:rPr>
        <w:t>mechanisms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incentive structures</w:t>
      </w:r>
      <w:r>
        <w:rPr>
          <w:rFonts w:ascii="Times New Roman"/>
        </w:rPr>
        <w:t> that promote CSA</w:t>
      </w:r>
      <w:r>
        <w:rPr>
          <w:rFonts w:ascii="Times New Roman"/>
          <w:spacing w:val="-13"/>
        </w:rPr>
        <w:t> </w:t>
      </w:r>
      <w:r>
        <w:rPr>
          <w:rFonts w:ascii="Times New Roman"/>
          <w:spacing w:val="-1"/>
        </w:rPr>
        <w:t>adoption.</w:t>
      </w:r>
      <w:r>
        <w:rPr>
          <w:rFonts w:ascii="Times New Roman"/>
          <w:spacing w:val="-5"/>
        </w:rPr>
        <w:t> </w:t>
      </w:r>
      <w:r>
        <w:rPr>
          <w:rFonts w:ascii="Times New Roman"/>
          <w:spacing w:val="-1"/>
        </w:rPr>
        <w:t>This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could</w:t>
      </w:r>
      <w:r>
        <w:rPr>
          <w:rFonts w:ascii="Times New Roman"/>
        </w:rPr>
        <w:t> involve</w:t>
      </w:r>
      <w:r>
        <w:rPr>
          <w:rFonts w:ascii="Times New Roman"/>
          <w:spacing w:val="-1"/>
        </w:rPr>
        <w:t> partnerships</w:t>
      </w:r>
      <w:r>
        <w:rPr>
          <w:rFonts w:ascii="Times New Roman"/>
          <w:spacing w:val="87"/>
        </w:rPr>
        <w:t> </w:t>
      </w:r>
      <w:r>
        <w:rPr>
          <w:rFonts w:ascii="Times New Roman"/>
        </w:rPr>
        <w:t>with </w:t>
      </w:r>
      <w:r>
        <w:rPr>
          <w:rFonts w:ascii="Times New Roman"/>
          <w:spacing w:val="-1"/>
        </w:rPr>
        <w:t>financial</w:t>
      </w:r>
      <w:r>
        <w:rPr>
          <w:rFonts w:ascii="Times New Roman"/>
        </w:rPr>
        <w:t> institutions</w:t>
      </w:r>
      <w:r>
        <w:rPr>
          <w:rFonts w:ascii="Times New Roman"/>
          <w:spacing w:val="-2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corporate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entities.</w:t>
      </w:r>
    </w:p>
    <w:p>
      <w:pPr>
        <w:pStyle w:val="BodyText"/>
        <w:spacing w:line="479" w:lineRule="auto" w:before="171"/>
        <w:ind w:right="121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/>
        </w:rPr>
        <w:t>The</w:t>
      </w:r>
      <w:r>
        <w:rPr>
          <w:rFonts w:ascii="Times New Roman"/>
          <w:spacing w:val="34"/>
        </w:rPr>
        <w:t> </w:t>
      </w:r>
      <w:r>
        <w:rPr>
          <w:rFonts w:ascii="Times New Roman"/>
          <w:spacing w:val="-1"/>
        </w:rPr>
        <w:t>District</w:t>
      </w:r>
      <w:r>
        <w:rPr>
          <w:rFonts w:ascii="Times New Roman"/>
          <w:spacing w:val="36"/>
        </w:rPr>
        <w:t> </w:t>
      </w:r>
      <w:r>
        <w:rPr>
          <w:rFonts w:ascii="Times New Roman"/>
          <w:spacing w:val="-1"/>
        </w:rPr>
        <w:t>Director</w:t>
      </w:r>
      <w:r>
        <w:rPr>
          <w:rFonts w:ascii="Times New Roman"/>
          <w:spacing w:val="35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15"/>
        </w:rPr>
        <w:t> </w:t>
      </w:r>
      <w:r>
        <w:rPr>
          <w:rFonts w:ascii="Times New Roman"/>
          <w:spacing w:val="-1"/>
        </w:rPr>
        <w:t>Agriculture</w:t>
      </w:r>
      <w:r>
        <w:rPr>
          <w:rFonts w:ascii="Times New Roman"/>
          <w:spacing w:val="34"/>
        </w:rPr>
        <w:t> </w:t>
      </w:r>
      <w:r>
        <w:rPr>
          <w:rFonts w:ascii="Times New Roman"/>
        </w:rPr>
        <w:t>highlights</w:t>
      </w:r>
      <w:r>
        <w:rPr>
          <w:rFonts w:ascii="Times New Roman"/>
          <w:spacing w:val="36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34"/>
        </w:rPr>
        <w:t> </w:t>
      </w:r>
      <w:r>
        <w:rPr>
          <w:rFonts w:ascii="Times New Roman"/>
        </w:rPr>
        <w:t>critical</w:t>
      </w:r>
      <w:r>
        <w:rPr>
          <w:rFonts w:ascii="Times New Roman"/>
          <w:spacing w:val="36"/>
        </w:rPr>
        <w:t> </w:t>
      </w:r>
      <w:r>
        <w:rPr>
          <w:rFonts w:ascii="Times New Roman"/>
          <w:spacing w:val="-1"/>
        </w:rPr>
        <w:t>barrier</w:t>
      </w:r>
      <w:r>
        <w:rPr>
          <w:rFonts w:ascii="Times New Roman"/>
          <w:spacing w:val="34"/>
        </w:rPr>
        <w:t> </w:t>
      </w:r>
      <w:r>
        <w:rPr>
          <w:rFonts w:ascii="Times New Roman"/>
        </w:rPr>
        <w:t>in</w:t>
      </w:r>
      <w:r>
        <w:rPr>
          <w:rFonts w:ascii="Times New Roman"/>
          <w:spacing w:val="36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37"/>
        </w:rPr>
        <w:t> </w:t>
      </w:r>
      <w:r>
        <w:rPr>
          <w:rFonts w:ascii="Times New Roman"/>
        </w:rPr>
        <w:t>form</w:t>
      </w:r>
      <w:r>
        <w:rPr>
          <w:rFonts w:ascii="Times New Roman"/>
          <w:spacing w:val="35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35"/>
        </w:rPr>
        <w:t> </w:t>
      </w:r>
      <w:r>
        <w:rPr>
          <w:rFonts w:ascii="Times New Roman"/>
          <w:spacing w:val="-1"/>
        </w:rPr>
        <w:t>an</w:t>
      </w:r>
      <w:r>
        <w:rPr>
          <w:rFonts w:ascii="Times New Roman"/>
          <w:spacing w:val="35"/>
        </w:rPr>
        <w:t> </w:t>
      </w:r>
      <w:r>
        <w:rPr>
          <w:rFonts w:ascii="Times New Roman"/>
          <w:spacing w:val="-1"/>
        </w:rPr>
        <w:t>insufficient</w:t>
      </w:r>
      <w:r>
        <w:rPr>
          <w:rFonts w:ascii="Times New Roman"/>
          <w:spacing w:val="77"/>
        </w:rPr>
        <w:t> </w:t>
      </w:r>
      <w:r>
        <w:rPr>
          <w:rFonts w:ascii="Times New Roman"/>
        </w:rPr>
        <w:t>number</w:t>
      </w:r>
      <w:r>
        <w:rPr>
          <w:rFonts w:ascii="Times New Roman"/>
          <w:spacing w:val="36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39"/>
        </w:rPr>
        <w:t> </w:t>
      </w:r>
      <w:r>
        <w:rPr>
          <w:rFonts w:ascii="Times New Roman"/>
          <w:spacing w:val="-1"/>
        </w:rPr>
        <w:t>agricultural</w:t>
      </w:r>
      <w:r>
        <w:rPr>
          <w:rFonts w:ascii="Times New Roman"/>
          <w:spacing w:val="40"/>
        </w:rPr>
        <w:t> </w:t>
      </w:r>
      <w:r>
        <w:rPr>
          <w:rFonts w:ascii="Times New Roman"/>
        </w:rPr>
        <w:t>extension</w:t>
      </w:r>
      <w:r>
        <w:rPr>
          <w:rFonts w:ascii="Times New Roman"/>
          <w:spacing w:val="38"/>
        </w:rPr>
        <w:t> </w:t>
      </w:r>
      <w:r>
        <w:rPr>
          <w:rFonts w:ascii="Times New Roman"/>
          <w:spacing w:val="-1"/>
        </w:rPr>
        <w:t>agents,</w:t>
      </w:r>
      <w:r>
        <w:rPr>
          <w:rFonts w:ascii="Times New Roman"/>
          <w:spacing w:val="38"/>
        </w:rPr>
        <w:t> </w:t>
      </w:r>
      <w:r>
        <w:rPr>
          <w:rFonts w:ascii="Times New Roman"/>
        </w:rPr>
        <w:t>hindering</w:t>
      </w:r>
      <w:r>
        <w:rPr>
          <w:rFonts w:ascii="Times New Roman"/>
          <w:spacing w:val="38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37"/>
        </w:rPr>
        <w:t> </w:t>
      </w:r>
      <w:r>
        <w:rPr>
          <w:rFonts w:ascii="Times New Roman"/>
          <w:spacing w:val="-1"/>
        </w:rPr>
        <w:t>widespread</w:t>
      </w:r>
      <w:r>
        <w:rPr>
          <w:rFonts w:ascii="Times New Roman"/>
          <w:spacing w:val="38"/>
        </w:rPr>
        <w:t> </w:t>
      </w:r>
      <w:r>
        <w:rPr>
          <w:rFonts w:ascii="Times New Roman"/>
        </w:rPr>
        <w:t>transfer</w:t>
      </w:r>
      <w:r>
        <w:rPr>
          <w:rFonts w:ascii="Times New Roman"/>
          <w:spacing w:val="37"/>
        </w:rPr>
        <w:t> </w:t>
      </w:r>
      <w:r>
        <w:rPr>
          <w:rFonts w:ascii="Times New Roman"/>
          <w:spacing w:val="1"/>
        </w:rPr>
        <w:t>of</w:t>
      </w:r>
      <w:r>
        <w:rPr>
          <w:rFonts w:ascii="Times New Roman"/>
          <w:spacing w:val="37"/>
        </w:rPr>
        <w:t> </w:t>
      </w:r>
      <w:r>
        <w:rPr>
          <w:rFonts w:ascii="Times New Roman"/>
        </w:rPr>
        <w:t>knowledge</w:t>
      </w:r>
      <w:r>
        <w:rPr>
          <w:rFonts w:ascii="Times New Roman"/>
          <w:spacing w:val="37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49"/>
        </w:rPr>
        <w:t> </w:t>
      </w:r>
      <w:r>
        <w:rPr>
          <w:rFonts w:ascii="Times New Roman"/>
          <w:spacing w:val="-1"/>
        </w:rPr>
        <w:t>adherence</w:t>
      </w:r>
      <w:r>
        <w:rPr>
          <w:rFonts w:ascii="Times New Roman"/>
          <w:spacing w:val="36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36"/>
        </w:rPr>
        <w:t> </w:t>
      </w:r>
      <w:r>
        <w:rPr>
          <w:rFonts w:ascii="Times New Roman"/>
          <w:spacing w:val="-1"/>
        </w:rPr>
        <w:t>best</w:t>
      </w:r>
      <w:r>
        <w:rPr>
          <w:rFonts w:ascii="Times New Roman"/>
          <w:spacing w:val="36"/>
        </w:rPr>
        <w:t> </w:t>
      </w:r>
      <w:r>
        <w:rPr>
          <w:rFonts w:ascii="Times New Roman"/>
        </w:rPr>
        <w:t>practices</w:t>
      </w:r>
      <w:r>
        <w:rPr>
          <w:rFonts w:ascii="Times New Roman"/>
          <w:spacing w:val="38"/>
        </w:rPr>
        <w:t> </w:t>
      </w:r>
      <w:r>
        <w:rPr>
          <w:rFonts w:ascii="Times New Roman"/>
          <w:spacing w:val="-1"/>
        </w:rPr>
        <w:t>among</w:t>
      </w:r>
      <w:r>
        <w:rPr>
          <w:rFonts w:ascii="Times New Roman"/>
          <w:spacing w:val="36"/>
        </w:rPr>
        <w:t> </w:t>
      </w:r>
      <w:r>
        <w:rPr>
          <w:rFonts w:ascii="Times New Roman"/>
          <w:spacing w:val="-1"/>
        </w:rPr>
        <w:t>local</w:t>
      </w:r>
      <w:r>
        <w:rPr>
          <w:rFonts w:ascii="Times New Roman"/>
          <w:spacing w:val="38"/>
        </w:rPr>
        <w:t> </w:t>
      </w:r>
      <w:r>
        <w:rPr>
          <w:rFonts w:ascii="Times New Roman"/>
          <w:spacing w:val="-1"/>
        </w:rPr>
        <w:t>farmers.</w:t>
      </w:r>
      <w:r>
        <w:rPr>
          <w:rFonts w:ascii="Times New Roman"/>
          <w:spacing w:val="30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34"/>
        </w:rPr>
        <w:t> </w:t>
      </w:r>
      <w:r>
        <w:rPr>
          <w:rFonts w:ascii="Times New Roman"/>
        </w:rPr>
        <w:t>study</w:t>
      </w:r>
      <w:r>
        <w:rPr>
          <w:rFonts w:ascii="Times New Roman"/>
          <w:spacing w:val="36"/>
        </w:rPr>
        <w:t> </w:t>
      </w:r>
      <w:r>
        <w:rPr>
          <w:rFonts w:ascii="Times New Roman"/>
          <w:spacing w:val="-1"/>
        </w:rPr>
        <w:t>therefore</w:t>
      </w:r>
      <w:r>
        <w:rPr>
          <w:rFonts w:ascii="Times New Roman"/>
          <w:spacing w:val="34"/>
        </w:rPr>
        <w:t> </w:t>
      </w:r>
      <w:r>
        <w:rPr>
          <w:rFonts w:ascii="Times New Roman"/>
          <w:spacing w:val="-1"/>
        </w:rPr>
        <w:t>advocates</w:t>
      </w:r>
      <w:r>
        <w:rPr>
          <w:rFonts w:ascii="Times New Roman"/>
          <w:spacing w:val="37"/>
        </w:rPr>
        <w:t> </w:t>
      </w:r>
      <w:r>
        <w:rPr>
          <w:rFonts w:ascii="Times New Roman"/>
        </w:rPr>
        <w:t>for</w:t>
      </w:r>
      <w:r>
        <w:rPr>
          <w:rFonts w:ascii="Times New Roman"/>
          <w:spacing w:val="34"/>
        </w:rPr>
        <w:t> </w:t>
      </w:r>
      <w:r>
        <w:rPr>
          <w:rFonts w:ascii="Times New Roman"/>
          <w:spacing w:val="-1"/>
        </w:rPr>
        <w:t>increased</w:t>
      </w:r>
      <w:r>
        <w:rPr>
          <w:rFonts w:ascii="Times New Roman"/>
          <w:spacing w:val="95"/>
        </w:rPr>
        <w:t> </w:t>
      </w:r>
      <w:r>
        <w:rPr>
          <w:rFonts w:ascii="Times New Roman"/>
        </w:rPr>
        <w:t>funding</w:t>
      </w:r>
      <w:r>
        <w:rPr>
          <w:rFonts w:ascii="Times New Roman"/>
          <w:spacing w:val="42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43"/>
        </w:rPr>
        <w:t> </w:t>
      </w:r>
      <w:r>
        <w:rPr>
          <w:rFonts w:ascii="Times New Roman"/>
        </w:rPr>
        <w:t>hire</w:t>
      </w:r>
      <w:r>
        <w:rPr>
          <w:rFonts w:ascii="Times New Roman"/>
          <w:spacing w:val="41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42"/>
        </w:rPr>
        <w:t> </w:t>
      </w:r>
      <w:r>
        <w:rPr>
          <w:rFonts w:ascii="Times New Roman"/>
          <w:spacing w:val="-1"/>
        </w:rPr>
        <w:t>train</w:t>
      </w:r>
      <w:r>
        <w:rPr>
          <w:rFonts w:ascii="Times New Roman"/>
          <w:spacing w:val="44"/>
        </w:rPr>
        <w:t> </w:t>
      </w:r>
      <w:r>
        <w:rPr>
          <w:rFonts w:ascii="Times New Roman"/>
        </w:rPr>
        <w:t>more</w:t>
      </w:r>
      <w:r>
        <w:rPr>
          <w:rFonts w:ascii="Times New Roman"/>
          <w:spacing w:val="41"/>
        </w:rPr>
        <w:t> </w:t>
      </w:r>
      <w:r>
        <w:rPr>
          <w:rFonts w:ascii="Times New Roman"/>
          <w:spacing w:val="-1"/>
        </w:rPr>
        <w:t>agricultural</w:t>
      </w:r>
      <w:r>
        <w:rPr>
          <w:rFonts w:ascii="Times New Roman"/>
          <w:spacing w:val="43"/>
        </w:rPr>
        <w:t> </w:t>
      </w:r>
      <w:r>
        <w:rPr>
          <w:rFonts w:ascii="Times New Roman"/>
        </w:rPr>
        <w:t>extension</w:t>
      </w:r>
      <w:r>
        <w:rPr>
          <w:rFonts w:ascii="Times New Roman"/>
          <w:spacing w:val="43"/>
        </w:rPr>
        <w:t> </w:t>
      </w:r>
      <w:r>
        <w:rPr>
          <w:rFonts w:ascii="Times New Roman"/>
          <w:spacing w:val="-1"/>
        </w:rPr>
        <w:t>agents.</w:t>
      </w:r>
      <w:r>
        <w:rPr>
          <w:rFonts w:ascii="Times New Roman"/>
          <w:spacing w:val="22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30"/>
        </w:rPr>
        <w:t> </w:t>
      </w:r>
      <w:r>
        <w:rPr>
          <w:rFonts w:ascii="Times New Roman"/>
          <w:spacing w:val="-2"/>
        </w:rPr>
        <w:t>larger</w:t>
      </w:r>
      <w:r>
        <w:rPr>
          <w:rFonts w:ascii="Times New Roman"/>
          <w:spacing w:val="42"/>
        </w:rPr>
        <w:t> </w:t>
      </w:r>
      <w:r>
        <w:rPr>
          <w:rFonts w:ascii="Times New Roman"/>
          <w:spacing w:val="-1"/>
        </w:rPr>
        <w:t>workforce</w:t>
      </w:r>
      <w:r>
        <w:rPr>
          <w:rFonts w:ascii="Times New Roman"/>
          <w:spacing w:val="42"/>
        </w:rPr>
        <w:t> </w:t>
      </w:r>
      <w:r>
        <w:rPr>
          <w:rFonts w:ascii="Times New Roman"/>
          <w:spacing w:val="-1"/>
        </w:rPr>
        <w:t>can</w:t>
      </w:r>
      <w:r>
        <w:rPr>
          <w:rFonts w:ascii="Times New Roman"/>
          <w:spacing w:val="42"/>
        </w:rPr>
        <w:t> </w:t>
      </w:r>
      <w:r>
        <w:rPr>
          <w:rFonts w:ascii="Times New Roman"/>
        </w:rPr>
        <w:t>provide</w:t>
      </w:r>
      <w:r>
        <w:rPr>
          <w:rFonts w:ascii="Times New Roman"/>
          <w:spacing w:val="55"/>
        </w:rPr>
        <w:t> </w:t>
      </w:r>
      <w:r>
        <w:rPr>
          <w:rFonts w:ascii="Times New Roman"/>
          <w:spacing w:val="-1"/>
        </w:rPr>
        <w:t>personalized</w:t>
      </w:r>
      <w:r>
        <w:rPr>
          <w:rFonts w:ascii="Times New Roman"/>
          <w:spacing w:val="23"/>
        </w:rPr>
        <w:t> </w:t>
      </w:r>
      <w:r>
        <w:rPr>
          <w:rFonts w:ascii="Times New Roman"/>
        </w:rPr>
        <w:t>support</w:t>
      </w:r>
      <w:r>
        <w:rPr>
          <w:rFonts w:ascii="Times New Roman"/>
          <w:spacing w:val="23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24"/>
        </w:rPr>
        <w:t> </w:t>
      </w:r>
      <w:r>
        <w:rPr>
          <w:rFonts w:ascii="Times New Roman"/>
          <w:spacing w:val="-1"/>
        </w:rPr>
        <w:t>farmers,</w:t>
      </w:r>
      <w:r>
        <w:rPr>
          <w:rFonts w:ascii="Times New Roman"/>
          <w:spacing w:val="23"/>
        </w:rPr>
        <w:t> </w:t>
      </w:r>
      <w:r>
        <w:rPr>
          <w:rFonts w:ascii="Times New Roman"/>
          <w:spacing w:val="-1"/>
        </w:rPr>
        <w:t>offering</w:t>
      </w:r>
      <w:r>
        <w:rPr>
          <w:rFonts w:ascii="Times New Roman"/>
          <w:spacing w:val="23"/>
        </w:rPr>
        <w:t> </w:t>
      </w:r>
      <w:r>
        <w:rPr>
          <w:rFonts w:ascii="Times New Roman"/>
        </w:rPr>
        <w:t>guidance</w:t>
      </w:r>
      <w:r>
        <w:rPr>
          <w:rFonts w:ascii="Times New Roman"/>
          <w:spacing w:val="22"/>
        </w:rPr>
        <w:t> </w:t>
      </w:r>
      <w:r>
        <w:rPr>
          <w:rFonts w:ascii="Times New Roman"/>
        </w:rPr>
        <w:t>on</w:t>
      </w:r>
      <w:r>
        <w:rPr>
          <w:rFonts w:ascii="Times New Roman"/>
          <w:spacing w:val="23"/>
        </w:rPr>
        <w:t> </w:t>
      </w:r>
      <w:r>
        <w:rPr>
          <w:rFonts w:ascii="Times New Roman"/>
        </w:rPr>
        <w:t>CSA</w:t>
      </w:r>
      <w:r>
        <w:rPr>
          <w:rFonts w:ascii="Times New Roman"/>
          <w:spacing w:val="11"/>
        </w:rPr>
        <w:t> </w:t>
      </w:r>
      <w:r>
        <w:rPr>
          <w:rFonts w:ascii="Times New Roman"/>
          <w:spacing w:val="-1"/>
        </w:rPr>
        <w:t>practices</w:t>
      </w:r>
      <w:r>
        <w:rPr>
          <w:rFonts w:ascii="Times New Roman"/>
          <w:spacing w:val="24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23"/>
        </w:rPr>
        <w:t> </w:t>
      </w:r>
      <w:r>
        <w:rPr>
          <w:rFonts w:ascii="Times New Roman"/>
          <w:spacing w:val="-1"/>
        </w:rPr>
        <w:t>addressing</w:t>
      </w:r>
      <w:r>
        <w:rPr>
          <w:rFonts w:ascii="Times New Roman"/>
          <w:spacing w:val="23"/>
        </w:rPr>
        <w:t> </w:t>
      </w:r>
      <w:r>
        <w:rPr>
          <w:rFonts w:ascii="Times New Roman"/>
        </w:rPr>
        <w:t>individual</w:t>
      </w:r>
      <w:r>
        <w:rPr>
          <w:rFonts w:ascii="Times New Roman"/>
          <w:spacing w:val="61"/>
        </w:rPr>
        <w:t> </w:t>
      </w:r>
      <w:r>
        <w:rPr>
          <w:rFonts w:ascii="Times New Roman"/>
          <w:spacing w:val="-1"/>
        </w:rPr>
        <w:t>needs.</w:t>
      </w:r>
      <w:r>
        <w:rPr>
          <w:rFonts w:ascii="Times New Roman"/>
          <w:spacing w:val="43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46"/>
        </w:rPr>
        <w:t> </w:t>
      </w:r>
      <w:r>
        <w:rPr>
          <w:rFonts w:ascii="Times New Roman"/>
        </w:rPr>
        <w:t>study</w:t>
      </w:r>
      <w:r>
        <w:rPr>
          <w:rFonts w:ascii="Times New Roman"/>
          <w:spacing w:val="50"/>
        </w:rPr>
        <w:t> </w:t>
      </w:r>
      <w:r>
        <w:rPr>
          <w:rFonts w:ascii="Times New Roman"/>
          <w:spacing w:val="-1"/>
        </w:rPr>
        <w:t>also</w:t>
      </w:r>
      <w:r>
        <w:rPr>
          <w:rFonts w:ascii="Times New Roman"/>
          <w:spacing w:val="48"/>
        </w:rPr>
        <w:t> </w:t>
      </w:r>
      <w:r>
        <w:rPr>
          <w:rFonts w:ascii="Times New Roman"/>
          <w:spacing w:val="-1"/>
        </w:rPr>
        <w:t>recommends</w:t>
      </w:r>
      <w:r>
        <w:rPr>
          <w:rFonts w:ascii="Times New Roman"/>
          <w:spacing w:val="48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49"/>
        </w:rPr>
        <w:t> </w:t>
      </w:r>
      <w:r>
        <w:rPr>
          <w:rFonts w:ascii="Times New Roman"/>
        </w:rPr>
        <w:t>use</w:t>
      </w:r>
      <w:r>
        <w:rPr>
          <w:rFonts w:ascii="Times New Roman"/>
          <w:spacing w:val="49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49"/>
        </w:rPr>
        <w:t> </w:t>
      </w:r>
      <w:r>
        <w:rPr>
          <w:rFonts w:ascii="Times New Roman"/>
        </w:rPr>
        <w:t>digital</w:t>
      </w:r>
      <w:r>
        <w:rPr>
          <w:rFonts w:ascii="Times New Roman"/>
          <w:spacing w:val="47"/>
        </w:rPr>
        <w:t> </w:t>
      </w:r>
      <w:r>
        <w:rPr>
          <w:rFonts w:ascii="Times New Roman"/>
          <w:spacing w:val="-1"/>
        </w:rPr>
        <w:t>technologies</w:t>
      </w:r>
      <w:r>
        <w:rPr>
          <w:rFonts w:ascii="Times New Roman"/>
          <w:spacing w:val="48"/>
        </w:rPr>
        <w:t> </w:t>
      </w:r>
      <w:r>
        <w:rPr>
          <w:rFonts w:ascii="Times New Roman"/>
        </w:rPr>
        <w:t>for</w:t>
      </w:r>
      <w:r>
        <w:rPr>
          <w:rFonts w:ascii="Times New Roman"/>
          <w:spacing w:val="49"/>
        </w:rPr>
        <w:t> </w:t>
      </w:r>
      <w:r>
        <w:rPr>
          <w:rFonts w:ascii="Times New Roman"/>
          <w:spacing w:val="-1"/>
        </w:rPr>
        <w:t>agricultural</w:t>
      </w:r>
      <w:r>
        <w:rPr>
          <w:rFonts w:ascii="Times New Roman"/>
          <w:spacing w:val="50"/>
        </w:rPr>
        <w:t> </w:t>
      </w:r>
      <w:r>
        <w:rPr>
          <w:rFonts w:ascii="Times New Roman"/>
          <w:spacing w:val="-1"/>
        </w:rPr>
        <w:t>extension</w:t>
      </w:r>
      <w:r>
        <w:rPr>
          <w:rFonts w:ascii="Times New Roman"/>
          <w:spacing w:val="81"/>
        </w:rPr>
        <w:t> </w:t>
      </w:r>
      <w:r>
        <w:rPr>
          <w:rFonts w:ascii="Times New Roman"/>
          <w:spacing w:val="-1"/>
        </w:rPr>
        <w:t>services,</w:t>
      </w:r>
      <w:r>
        <w:rPr>
          <w:rFonts w:ascii="Times New Roman"/>
          <w:spacing w:val="28"/>
        </w:rPr>
        <w:t> </w:t>
      </w:r>
      <w:r>
        <w:rPr>
          <w:rFonts w:ascii="Times New Roman"/>
        </w:rPr>
        <w:t>including</w:t>
      </w:r>
      <w:r>
        <w:rPr>
          <w:rFonts w:ascii="Times New Roman"/>
          <w:spacing w:val="26"/>
        </w:rPr>
        <w:t> </w:t>
      </w:r>
      <w:r>
        <w:rPr>
          <w:rFonts w:ascii="Times New Roman"/>
        </w:rPr>
        <w:t>mobile</w:t>
      </w:r>
      <w:r>
        <w:rPr>
          <w:rFonts w:ascii="Times New Roman"/>
          <w:spacing w:val="25"/>
        </w:rPr>
        <w:t> </w:t>
      </w:r>
      <w:r>
        <w:rPr>
          <w:rFonts w:ascii="Times New Roman"/>
          <w:spacing w:val="-1"/>
        </w:rPr>
        <w:t>applications</w:t>
      </w:r>
      <w:r>
        <w:rPr>
          <w:rFonts w:ascii="Times New Roman"/>
          <w:spacing w:val="28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26"/>
        </w:rPr>
        <w:t> </w:t>
      </w:r>
      <w:r>
        <w:rPr>
          <w:rFonts w:ascii="Times New Roman"/>
        </w:rPr>
        <w:t>online</w:t>
      </w:r>
      <w:r>
        <w:rPr>
          <w:rFonts w:ascii="Times New Roman"/>
          <w:spacing w:val="25"/>
        </w:rPr>
        <w:t> </w:t>
      </w:r>
      <w:r>
        <w:rPr>
          <w:rFonts w:ascii="Times New Roman"/>
          <w:spacing w:val="-1"/>
        </w:rPr>
        <w:t>platforms.</w:t>
      </w:r>
      <w:r>
        <w:rPr>
          <w:rFonts w:ascii="Times New Roman"/>
          <w:spacing w:val="21"/>
        </w:rPr>
        <w:t> </w:t>
      </w:r>
      <w:r>
        <w:rPr>
          <w:rFonts w:ascii="Times New Roman"/>
        </w:rPr>
        <w:t>This</w:t>
      </w:r>
      <w:r>
        <w:rPr>
          <w:rFonts w:ascii="Times New Roman"/>
          <w:spacing w:val="26"/>
        </w:rPr>
        <w:t> </w:t>
      </w:r>
      <w:r>
        <w:rPr>
          <w:rFonts w:ascii="Times New Roman"/>
        </w:rPr>
        <w:t>would</w:t>
      </w:r>
      <w:r>
        <w:rPr>
          <w:rFonts w:ascii="Times New Roman"/>
          <w:spacing w:val="28"/>
        </w:rPr>
        <w:t> </w:t>
      </w:r>
      <w:r>
        <w:rPr>
          <w:rFonts w:ascii="Times New Roman"/>
          <w:spacing w:val="-1"/>
        </w:rPr>
        <w:t>enhance</w:t>
      </w:r>
      <w:r>
        <w:rPr>
          <w:rFonts w:ascii="Times New Roman"/>
          <w:spacing w:val="25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25"/>
        </w:rPr>
        <w:t> </w:t>
      </w:r>
      <w:r>
        <w:rPr>
          <w:rFonts w:ascii="Times New Roman"/>
          <w:spacing w:val="-1"/>
        </w:rPr>
        <w:t>reach</w:t>
      </w:r>
      <w:r>
        <w:rPr>
          <w:rFonts w:ascii="Times New Roman"/>
          <w:spacing w:val="28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77"/>
        </w:rPr>
        <w:t> </w:t>
      </w:r>
      <w:r>
        <w:rPr>
          <w:rFonts w:ascii="Times New Roman"/>
          <w:spacing w:val="-1"/>
        </w:rPr>
        <w:t>extension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services</w:t>
      </w:r>
      <w:r>
        <w:rPr>
          <w:rFonts w:ascii="Times New Roman"/>
          <w:spacing w:val="2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</w:rPr>
        <w:t> provide </w:t>
      </w:r>
      <w:r>
        <w:rPr>
          <w:rFonts w:ascii="Times New Roman"/>
          <w:spacing w:val="-1"/>
        </w:rPr>
        <w:t>farmers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with</w:t>
      </w:r>
      <w:r>
        <w:rPr>
          <w:rFonts w:ascii="Times New Roman"/>
        </w:rPr>
        <w:t> timely </w:t>
      </w:r>
      <w:r>
        <w:rPr>
          <w:rFonts w:ascii="Times New Roman"/>
          <w:spacing w:val="-1"/>
        </w:rPr>
        <w:t>information</w:t>
      </w:r>
      <w:r>
        <w:rPr>
          <w:rFonts w:ascii="Times New Roman"/>
        </w:rPr>
        <w:t> and support.</w:t>
      </w:r>
    </w:p>
    <w:p>
      <w:pPr>
        <w:pStyle w:val="BodyText"/>
        <w:spacing w:line="480" w:lineRule="auto" w:before="171"/>
        <w:ind w:right="109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/>
        </w:rPr>
        <w:t>The</w:t>
      </w:r>
      <w:r>
        <w:rPr>
          <w:rFonts w:ascii="Times New Roman"/>
          <w:spacing w:val="41"/>
        </w:rPr>
        <w:t> </w:t>
      </w:r>
      <w:r>
        <w:rPr>
          <w:rFonts w:ascii="Times New Roman"/>
          <w:spacing w:val="-1"/>
        </w:rPr>
        <w:t>technological</w:t>
      </w:r>
      <w:r>
        <w:rPr>
          <w:rFonts w:ascii="Times New Roman"/>
          <w:spacing w:val="43"/>
        </w:rPr>
        <w:t> </w:t>
      </w:r>
      <w:r>
        <w:rPr>
          <w:rFonts w:ascii="Times New Roman"/>
          <w:spacing w:val="-1"/>
        </w:rPr>
        <w:t>intricacy</w:t>
      </w:r>
      <w:r>
        <w:rPr>
          <w:rFonts w:ascii="Times New Roman"/>
          <w:spacing w:val="42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42"/>
        </w:rPr>
        <w:t> </w:t>
      </w:r>
      <w:r>
        <w:rPr>
          <w:rFonts w:ascii="Times New Roman"/>
        </w:rPr>
        <w:t>CSA</w:t>
      </w:r>
      <w:r>
        <w:rPr>
          <w:rFonts w:ascii="Times New Roman"/>
          <w:spacing w:val="30"/>
        </w:rPr>
        <w:t> </w:t>
      </w:r>
      <w:r>
        <w:rPr>
          <w:rFonts w:ascii="Times New Roman"/>
          <w:spacing w:val="-1"/>
        </w:rPr>
        <w:t>practices</w:t>
      </w:r>
      <w:r>
        <w:rPr>
          <w:rFonts w:ascii="Times New Roman"/>
          <w:spacing w:val="43"/>
        </w:rPr>
        <w:t> </w:t>
      </w:r>
      <w:r>
        <w:rPr>
          <w:rFonts w:ascii="Times New Roman"/>
          <w:spacing w:val="-1"/>
        </w:rPr>
        <w:t>requires</w:t>
      </w:r>
      <w:r>
        <w:rPr>
          <w:rFonts w:ascii="Times New Roman"/>
          <w:spacing w:val="43"/>
        </w:rPr>
        <w:t> </w:t>
      </w:r>
      <w:r>
        <w:rPr>
          <w:rFonts w:ascii="Times New Roman"/>
          <w:spacing w:val="-1"/>
        </w:rPr>
        <w:t>careful</w:t>
      </w:r>
      <w:r>
        <w:rPr>
          <w:rFonts w:ascii="Times New Roman"/>
          <w:spacing w:val="45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42"/>
        </w:rPr>
        <w:t> </w:t>
      </w:r>
      <w:r>
        <w:rPr>
          <w:rFonts w:ascii="Times New Roman"/>
        </w:rPr>
        <w:t>time-consuming</w:t>
      </w:r>
      <w:r>
        <w:rPr>
          <w:rFonts w:ascii="Times New Roman"/>
          <w:spacing w:val="73"/>
        </w:rPr>
        <w:t> </w:t>
      </w:r>
      <w:r>
        <w:rPr>
          <w:rFonts w:ascii="Times New Roman"/>
          <w:spacing w:val="-1"/>
        </w:rPr>
        <w:t>implementation,</w:t>
      </w:r>
      <w:r>
        <w:rPr>
          <w:rFonts w:ascii="Times New Roman"/>
          <w:spacing w:val="48"/>
        </w:rPr>
        <w:t> </w:t>
      </w:r>
      <w:r>
        <w:rPr>
          <w:rFonts w:ascii="Times New Roman"/>
        </w:rPr>
        <w:t>posing</w:t>
      </w:r>
      <w:r>
        <w:rPr>
          <w:rFonts w:ascii="Times New Roman"/>
          <w:spacing w:val="47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46"/>
        </w:rPr>
        <w:t> </w:t>
      </w:r>
      <w:r>
        <w:rPr>
          <w:rFonts w:ascii="Times New Roman"/>
        </w:rPr>
        <w:t>particular</w:t>
      </w:r>
      <w:r>
        <w:rPr>
          <w:rFonts w:ascii="Times New Roman"/>
          <w:spacing w:val="46"/>
        </w:rPr>
        <w:t> </w:t>
      </w:r>
      <w:r>
        <w:rPr>
          <w:rFonts w:ascii="Times New Roman"/>
        </w:rPr>
        <w:t>struggle</w:t>
      </w:r>
      <w:r>
        <w:rPr>
          <w:rFonts w:ascii="Times New Roman"/>
          <w:spacing w:val="46"/>
        </w:rPr>
        <w:t> </w:t>
      </w:r>
      <w:r>
        <w:rPr>
          <w:rFonts w:ascii="Times New Roman"/>
        </w:rPr>
        <w:t>for</w:t>
      </w:r>
      <w:r>
        <w:rPr>
          <w:rFonts w:ascii="Times New Roman"/>
          <w:spacing w:val="49"/>
        </w:rPr>
        <w:t> </w:t>
      </w:r>
      <w:r>
        <w:rPr>
          <w:rFonts w:ascii="Times New Roman"/>
          <w:spacing w:val="-1"/>
        </w:rPr>
        <w:t>farmers</w:t>
      </w:r>
      <w:r>
        <w:rPr>
          <w:rFonts w:ascii="Times New Roman"/>
          <w:spacing w:val="49"/>
        </w:rPr>
        <w:t> </w:t>
      </w:r>
      <w:r>
        <w:rPr>
          <w:rFonts w:ascii="Times New Roman"/>
        </w:rPr>
        <w:t>with</w:t>
      </w:r>
      <w:r>
        <w:rPr>
          <w:rFonts w:ascii="Times New Roman"/>
          <w:spacing w:val="48"/>
        </w:rPr>
        <w:t> </w:t>
      </w:r>
      <w:r>
        <w:rPr>
          <w:rFonts w:ascii="Times New Roman"/>
        </w:rPr>
        <w:t>limited</w:t>
      </w:r>
      <w:r>
        <w:rPr>
          <w:rFonts w:ascii="Times New Roman"/>
          <w:spacing w:val="47"/>
        </w:rPr>
        <w:t> </w:t>
      </w:r>
      <w:r>
        <w:rPr>
          <w:rFonts w:ascii="Times New Roman"/>
          <w:spacing w:val="-1"/>
        </w:rPr>
        <w:t>education,</w:t>
      </w:r>
      <w:r>
        <w:rPr>
          <w:rFonts w:ascii="Times New Roman"/>
          <w:spacing w:val="47"/>
        </w:rPr>
        <w:t> </w:t>
      </w:r>
      <w:r>
        <w:rPr>
          <w:rFonts w:ascii="Times New Roman"/>
        </w:rPr>
        <w:t>who</w:t>
      </w:r>
      <w:r>
        <w:rPr>
          <w:rFonts w:ascii="Times New Roman"/>
          <w:spacing w:val="49"/>
        </w:rPr>
        <w:t> </w:t>
      </w:r>
      <w:r>
        <w:rPr>
          <w:rFonts w:ascii="Times New Roman"/>
        </w:rPr>
        <w:t>find</w:t>
      </w:r>
      <w:r>
        <w:rPr>
          <w:rFonts w:ascii="Times New Roman"/>
          <w:spacing w:val="47"/>
        </w:rPr>
        <w:t> </w:t>
      </w:r>
      <w:r>
        <w:rPr>
          <w:rFonts w:ascii="Times New Roman"/>
        </w:rPr>
        <w:t>it</w:t>
      </w:r>
      <w:r>
        <w:rPr>
          <w:rFonts w:ascii="Times New Roman"/>
          <w:spacing w:val="62"/>
        </w:rPr>
        <w:t> </w:t>
      </w:r>
      <w:r>
        <w:rPr>
          <w:rFonts w:ascii="Times New Roman"/>
          <w:spacing w:val="-1"/>
        </w:rPr>
        <w:t>challenging</w:t>
      </w:r>
      <w:r>
        <w:rPr>
          <w:rFonts w:ascii="Times New Roman"/>
          <w:spacing w:val="43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43"/>
        </w:rPr>
        <w:t> </w:t>
      </w:r>
      <w:r>
        <w:rPr>
          <w:rFonts w:ascii="Times New Roman"/>
          <w:spacing w:val="-1"/>
        </w:rPr>
        <w:t>efficiently</w:t>
      </w:r>
      <w:r>
        <w:rPr>
          <w:rFonts w:ascii="Times New Roman"/>
          <w:spacing w:val="42"/>
        </w:rPr>
        <w:t> </w:t>
      </w:r>
      <w:r>
        <w:rPr>
          <w:rFonts w:ascii="Times New Roman"/>
          <w:spacing w:val="-1"/>
        </w:rPr>
        <w:t>execute</w:t>
      </w:r>
      <w:r>
        <w:rPr>
          <w:rFonts w:ascii="Times New Roman"/>
          <w:spacing w:val="42"/>
        </w:rPr>
        <w:t> </w:t>
      </w:r>
      <w:r>
        <w:rPr>
          <w:rFonts w:ascii="Times New Roman"/>
          <w:spacing w:val="-1"/>
        </w:rPr>
        <w:t>advised</w:t>
      </w:r>
      <w:r>
        <w:rPr>
          <w:rFonts w:ascii="Times New Roman"/>
          <w:spacing w:val="42"/>
        </w:rPr>
        <w:t> </w:t>
      </w:r>
      <w:r>
        <w:rPr>
          <w:rFonts w:ascii="Times New Roman"/>
        </w:rPr>
        <w:t>procedures</w:t>
      </w:r>
      <w:r>
        <w:rPr>
          <w:rFonts w:ascii="Times New Roman"/>
          <w:spacing w:val="43"/>
        </w:rPr>
        <w:t> </w:t>
      </w:r>
      <w:r>
        <w:rPr>
          <w:rFonts w:ascii="Times New Roman"/>
        </w:rPr>
        <w:t>even</w:t>
      </w:r>
      <w:r>
        <w:rPr>
          <w:rFonts w:ascii="Times New Roman"/>
          <w:spacing w:val="42"/>
        </w:rPr>
        <w:t> </w:t>
      </w:r>
      <w:r>
        <w:rPr>
          <w:rFonts w:ascii="Times New Roman"/>
        </w:rPr>
        <w:t>with</w:t>
      </w:r>
      <w:r>
        <w:rPr>
          <w:rFonts w:ascii="Times New Roman"/>
          <w:spacing w:val="43"/>
        </w:rPr>
        <w:t> </w:t>
      </w:r>
      <w:r>
        <w:rPr>
          <w:rFonts w:ascii="Times New Roman"/>
        </w:rPr>
        <w:t>support.</w:t>
      </w:r>
      <w:r>
        <w:rPr>
          <w:rFonts w:ascii="Times New Roman"/>
          <w:spacing w:val="35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41"/>
        </w:rPr>
        <w:t> </w:t>
      </w:r>
      <w:r>
        <w:rPr>
          <w:rFonts w:ascii="Times New Roman"/>
        </w:rPr>
        <w:t>study</w:t>
      </w:r>
      <w:r>
        <w:rPr>
          <w:rFonts w:ascii="Times New Roman"/>
          <w:spacing w:val="43"/>
        </w:rPr>
        <w:t> </w:t>
      </w:r>
      <w:r>
        <w:rPr>
          <w:rFonts w:ascii="Times New Roman"/>
        </w:rPr>
        <w:t>therefore</w:t>
      </w:r>
      <w:r>
        <w:rPr>
          <w:rFonts w:ascii="Times New Roman"/>
          <w:spacing w:val="58"/>
        </w:rPr>
        <w:t> </w:t>
      </w:r>
      <w:r>
        <w:rPr>
          <w:rFonts w:ascii="Times New Roman"/>
          <w:spacing w:val="-1"/>
        </w:rPr>
        <w:t>recommends</w:t>
      </w:r>
      <w:r>
        <w:rPr>
          <w:rFonts w:ascii="Times New Roman"/>
          <w:spacing w:val="4"/>
        </w:rPr>
        <w:t> </w:t>
      </w:r>
      <w:r>
        <w:rPr>
          <w:rFonts w:ascii="Times New Roman"/>
          <w:spacing w:val="-1"/>
        </w:rPr>
        <w:t>developing</w:t>
      </w:r>
      <w:r>
        <w:rPr>
          <w:rFonts w:ascii="Times New Roman"/>
          <w:spacing w:val="4"/>
        </w:rPr>
        <w:t> </w:t>
      </w:r>
      <w:r>
        <w:rPr>
          <w:rFonts w:ascii="Times New Roman"/>
          <w:spacing w:val="-1"/>
        </w:rPr>
        <w:t>tailored</w:t>
      </w:r>
      <w:r>
        <w:rPr>
          <w:rFonts w:ascii="Times New Roman"/>
          <w:spacing w:val="4"/>
        </w:rPr>
        <w:t> </w:t>
      </w:r>
      <w:r>
        <w:rPr>
          <w:rFonts w:ascii="Times New Roman"/>
          <w:spacing w:val="-1"/>
        </w:rPr>
        <w:t>educational</w:t>
      </w:r>
      <w:r>
        <w:rPr>
          <w:rFonts w:ascii="Times New Roman"/>
          <w:spacing w:val="5"/>
        </w:rPr>
        <w:t> </w:t>
      </w:r>
      <w:r>
        <w:rPr>
          <w:rFonts w:ascii="Times New Roman"/>
          <w:spacing w:val="-1"/>
        </w:rPr>
        <w:t>programs</w:t>
      </w:r>
      <w:r>
        <w:rPr>
          <w:rFonts w:ascii="Times New Roman"/>
          <w:spacing w:val="5"/>
        </w:rPr>
        <w:t> </w:t>
      </w:r>
      <w:r>
        <w:rPr>
          <w:rFonts w:ascii="Times New Roman"/>
        </w:rPr>
        <w:t>for</w:t>
      </w:r>
      <w:r>
        <w:rPr>
          <w:rFonts w:ascii="Times New Roman"/>
          <w:spacing w:val="3"/>
        </w:rPr>
        <w:t> </w:t>
      </w:r>
      <w:r>
        <w:rPr>
          <w:rFonts w:ascii="Times New Roman"/>
          <w:spacing w:val="-1"/>
        </w:rPr>
        <w:t>farmers</w:t>
      </w:r>
      <w:r>
        <w:rPr>
          <w:rFonts w:ascii="Times New Roman"/>
          <w:spacing w:val="4"/>
        </w:rPr>
        <w:t> </w:t>
      </w:r>
      <w:r>
        <w:rPr>
          <w:rFonts w:ascii="Times New Roman"/>
        </w:rPr>
        <w:t>with</w:t>
      </w:r>
      <w:r>
        <w:rPr>
          <w:rFonts w:ascii="Times New Roman"/>
          <w:spacing w:val="5"/>
        </w:rPr>
        <w:t> </w:t>
      </w:r>
      <w:r>
        <w:rPr>
          <w:rFonts w:ascii="Times New Roman"/>
        </w:rPr>
        <w:t>limited</w:t>
      </w:r>
      <w:r>
        <w:rPr>
          <w:rFonts w:ascii="Times New Roman"/>
          <w:spacing w:val="9"/>
        </w:rPr>
        <w:t> </w:t>
      </w:r>
      <w:r>
        <w:rPr>
          <w:rFonts w:ascii="Times New Roman"/>
          <w:spacing w:val="-1"/>
        </w:rPr>
        <w:t>education.</w:t>
      </w:r>
      <w:r>
        <w:rPr>
          <w:rFonts w:ascii="Times New Roman"/>
          <w:spacing w:val="4"/>
        </w:rPr>
        <w:t> </w:t>
      </w:r>
      <w:r>
        <w:rPr>
          <w:rFonts w:ascii="Times New Roman"/>
          <w:spacing w:val="-1"/>
        </w:rPr>
        <w:t>Focus</w:t>
      </w:r>
      <w:r>
        <w:rPr>
          <w:rFonts w:ascii="Times New Roman"/>
          <w:spacing w:val="97"/>
        </w:rPr>
        <w:t> </w:t>
      </w:r>
      <w:r>
        <w:rPr>
          <w:rFonts w:ascii="Times New Roman"/>
        </w:rPr>
        <w:t>on</w:t>
      </w:r>
      <w:r>
        <w:rPr>
          <w:rFonts w:ascii="Times New Roman"/>
          <w:spacing w:val="42"/>
        </w:rPr>
        <w:t> </w:t>
      </w:r>
      <w:r>
        <w:rPr>
          <w:rFonts w:ascii="Times New Roman"/>
          <w:spacing w:val="-1"/>
        </w:rPr>
        <w:t>practical,</w:t>
      </w:r>
      <w:r>
        <w:rPr>
          <w:rFonts w:ascii="Times New Roman"/>
          <w:spacing w:val="43"/>
        </w:rPr>
        <w:t> </w:t>
      </w:r>
      <w:r>
        <w:rPr>
          <w:rFonts w:ascii="Times New Roman"/>
        </w:rPr>
        <w:t>hands-on</w:t>
      </w:r>
      <w:r>
        <w:rPr>
          <w:rFonts w:ascii="Times New Roman"/>
          <w:spacing w:val="42"/>
        </w:rPr>
        <w:t> </w:t>
      </w:r>
      <w:r>
        <w:rPr>
          <w:rFonts w:ascii="Times New Roman"/>
        </w:rPr>
        <w:t>training</w:t>
      </w:r>
      <w:r>
        <w:rPr>
          <w:rFonts w:ascii="Times New Roman"/>
          <w:spacing w:val="42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42"/>
        </w:rPr>
        <w:t> </w:t>
      </w:r>
      <w:r>
        <w:rPr>
          <w:rFonts w:ascii="Times New Roman"/>
          <w:spacing w:val="-1"/>
        </w:rPr>
        <w:t>utilize</w:t>
      </w:r>
      <w:r>
        <w:rPr>
          <w:rFonts w:ascii="Times New Roman"/>
          <w:spacing w:val="44"/>
        </w:rPr>
        <w:t> </w:t>
      </w:r>
      <w:r>
        <w:rPr>
          <w:rFonts w:ascii="Times New Roman"/>
          <w:spacing w:val="-1"/>
        </w:rPr>
        <w:t>local</w:t>
      </w:r>
      <w:r>
        <w:rPr>
          <w:rFonts w:ascii="Times New Roman"/>
          <w:spacing w:val="45"/>
        </w:rPr>
        <w:t> </w:t>
      </w:r>
      <w:r>
        <w:rPr>
          <w:rFonts w:ascii="Times New Roman"/>
          <w:spacing w:val="-1"/>
        </w:rPr>
        <w:t>languages</w:t>
      </w:r>
      <w:r>
        <w:rPr>
          <w:rFonts w:ascii="Times New Roman"/>
          <w:spacing w:val="45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43"/>
        </w:rPr>
        <w:t> </w:t>
      </w:r>
      <w:r>
        <w:rPr>
          <w:rFonts w:ascii="Times New Roman"/>
          <w:spacing w:val="-1"/>
        </w:rPr>
        <w:t>enhance</w:t>
      </w:r>
      <w:r>
        <w:rPr>
          <w:rFonts w:ascii="Times New Roman"/>
          <w:spacing w:val="46"/>
        </w:rPr>
        <w:t> </w:t>
      </w:r>
      <w:r>
        <w:rPr>
          <w:rFonts w:ascii="Times New Roman"/>
          <w:spacing w:val="-1"/>
        </w:rPr>
        <w:t>understanding</w:t>
      </w:r>
      <w:r>
        <w:rPr>
          <w:rFonts w:ascii="Times New Roman"/>
          <w:spacing w:val="43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44"/>
        </w:rPr>
        <w:t> </w:t>
      </w:r>
      <w:r>
        <w:rPr>
          <w:rFonts w:ascii="Times New Roman"/>
        </w:rPr>
        <w:t>CSA</w:t>
      </w:r>
      <w:r>
        <w:rPr>
          <w:rFonts w:ascii="Times New Roman"/>
          <w:spacing w:val="85"/>
        </w:rPr>
        <w:t> </w:t>
      </w:r>
      <w:r>
        <w:rPr>
          <w:rFonts w:ascii="Times New Roman"/>
          <w:spacing w:val="-1"/>
        </w:rPr>
        <w:t>practices.</w:t>
      </w:r>
      <w:r>
        <w:rPr>
          <w:rFonts w:ascii="Times New Roman"/>
          <w:spacing w:val="-7"/>
        </w:rPr>
        <w:t> </w:t>
      </w:r>
      <w:r>
        <w:rPr>
          <w:rFonts w:ascii="Times New Roman"/>
        </w:rPr>
        <w:t>Provide</w:t>
      </w:r>
      <w:r>
        <w:rPr>
          <w:rFonts w:ascii="Times New Roman"/>
          <w:spacing w:val="-9"/>
        </w:rPr>
        <w:t> </w:t>
      </w:r>
      <w:r>
        <w:rPr>
          <w:rFonts w:ascii="Times New Roman"/>
        </w:rPr>
        <w:t>simplified</w:t>
      </w:r>
      <w:r>
        <w:rPr>
          <w:rFonts w:ascii="Times New Roman"/>
          <w:spacing w:val="-8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-8"/>
        </w:rPr>
        <w:t> </w:t>
      </w:r>
      <w:r>
        <w:rPr>
          <w:rFonts w:ascii="Times New Roman"/>
          <w:spacing w:val="-1"/>
        </w:rPr>
        <w:t>user-friendly</w:t>
      </w:r>
      <w:r>
        <w:rPr>
          <w:rFonts w:ascii="Times New Roman"/>
          <w:spacing w:val="-8"/>
        </w:rPr>
        <w:t> </w:t>
      </w:r>
      <w:r>
        <w:rPr>
          <w:rFonts w:ascii="Times New Roman"/>
        </w:rPr>
        <w:t>guidelines</w:t>
      </w:r>
      <w:r>
        <w:rPr>
          <w:rFonts w:ascii="Times New Roman"/>
          <w:spacing w:val="-7"/>
        </w:rPr>
        <w:t> </w:t>
      </w:r>
      <w:r>
        <w:rPr>
          <w:rFonts w:ascii="Times New Roman"/>
        </w:rPr>
        <w:t>for</w:t>
      </w:r>
      <w:r>
        <w:rPr>
          <w:rFonts w:ascii="Times New Roman"/>
          <w:spacing w:val="-9"/>
        </w:rPr>
        <w:t> </w:t>
      </w:r>
      <w:r>
        <w:rPr>
          <w:rFonts w:ascii="Times New Roman"/>
          <w:spacing w:val="-1"/>
        </w:rPr>
        <w:t>implementing</w:t>
      </w:r>
      <w:r>
        <w:rPr>
          <w:rFonts w:ascii="Times New Roman"/>
          <w:spacing w:val="-8"/>
        </w:rPr>
        <w:t> </w:t>
      </w:r>
      <w:r>
        <w:rPr>
          <w:rFonts w:ascii="Times New Roman"/>
        </w:rPr>
        <w:t>CSA</w:t>
      </w:r>
      <w:r>
        <w:rPr>
          <w:rFonts w:ascii="Times New Roman"/>
          <w:spacing w:val="-20"/>
        </w:rPr>
        <w:t> </w:t>
      </w:r>
      <w:r>
        <w:rPr>
          <w:rFonts w:ascii="Times New Roman"/>
          <w:spacing w:val="-1"/>
        </w:rPr>
        <w:t>practices.</w:t>
      </w:r>
      <w:r>
        <w:rPr>
          <w:rFonts w:ascii="Times New Roman"/>
          <w:spacing w:val="-7"/>
        </w:rPr>
        <w:t> </w:t>
      </w:r>
      <w:r>
        <w:rPr>
          <w:rFonts w:ascii="Times New Roman"/>
        </w:rPr>
        <w:t>Utilize</w:t>
      </w:r>
      <w:r>
        <w:rPr>
          <w:rFonts w:ascii="Times New Roman"/>
          <w:spacing w:val="63"/>
        </w:rPr>
        <w:t> </w:t>
      </w:r>
      <w:r>
        <w:rPr>
          <w:rFonts w:ascii="Times New Roman"/>
        </w:rPr>
        <w:t>visual</w:t>
      </w:r>
      <w:r>
        <w:rPr>
          <w:rFonts w:ascii="Times New Roman"/>
          <w:spacing w:val="2"/>
        </w:rPr>
        <w:t> </w:t>
      </w:r>
      <w:r>
        <w:rPr>
          <w:rFonts w:ascii="Times New Roman"/>
          <w:spacing w:val="-1"/>
        </w:rPr>
        <w:t>aids,</w:t>
      </w:r>
      <w:r>
        <w:rPr>
          <w:rFonts w:ascii="Times New Roman"/>
          <w:spacing w:val="2"/>
        </w:rPr>
        <w:t> </w:t>
      </w:r>
      <w:r>
        <w:rPr>
          <w:rFonts w:ascii="Times New Roman"/>
          <w:spacing w:val="-1"/>
        </w:rPr>
        <w:t>demonstrations,</w:t>
      </w:r>
      <w:r>
        <w:rPr>
          <w:rFonts w:ascii="Times New Roman"/>
          <w:spacing w:val="2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2"/>
        </w:rPr>
        <w:t> </w:t>
      </w:r>
      <w:r>
        <w:rPr>
          <w:rFonts w:ascii="Times New Roman"/>
        </w:rPr>
        <w:t>step-by-step</w:t>
      </w:r>
      <w:r>
        <w:rPr>
          <w:rFonts w:ascii="Times New Roman"/>
          <w:spacing w:val="1"/>
        </w:rPr>
        <w:t> </w:t>
      </w:r>
      <w:r>
        <w:rPr>
          <w:rFonts w:ascii="Times New Roman"/>
        </w:rPr>
        <w:t>instructions</w:t>
      </w:r>
      <w:r>
        <w:rPr>
          <w:rFonts w:ascii="Times New Roman"/>
          <w:spacing w:val="2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2"/>
        </w:rPr>
        <w:t> </w:t>
      </w:r>
      <w:r>
        <w:rPr>
          <w:rFonts w:ascii="Times New Roman"/>
        </w:rPr>
        <w:t>make the</w:t>
      </w:r>
      <w:r>
        <w:rPr>
          <w:rFonts w:ascii="Times New Roman"/>
          <w:spacing w:val="3"/>
        </w:rPr>
        <w:t> </w:t>
      </w:r>
      <w:r>
        <w:rPr>
          <w:rFonts w:ascii="Times New Roman"/>
          <w:spacing w:val="-1"/>
        </w:rPr>
        <w:t>technological</w:t>
      </w:r>
      <w:r>
        <w:rPr>
          <w:rFonts w:ascii="Times New Roman"/>
          <w:spacing w:val="2"/>
        </w:rPr>
        <w:t> </w:t>
      </w:r>
      <w:r>
        <w:rPr>
          <w:rFonts w:ascii="Times New Roman"/>
          <w:spacing w:val="-1"/>
        </w:rPr>
        <w:t>aspects</w:t>
      </w:r>
      <w:r>
        <w:rPr>
          <w:rFonts w:ascii="Times New Roman"/>
          <w:spacing w:val="2"/>
        </w:rPr>
        <w:t> </w:t>
      </w:r>
      <w:r>
        <w:rPr>
          <w:rFonts w:ascii="Times New Roman"/>
        </w:rPr>
        <w:t>more</w:t>
      </w:r>
      <w:r>
        <w:rPr>
          <w:rFonts w:ascii="Times New Roman"/>
          <w:spacing w:val="79"/>
        </w:rPr>
        <w:t> </w:t>
      </w:r>
      <w:r>
        <w:rPr>
          <w:rFonts w:ascii="Times New Roman"/>
          <w:spacing w:val="-1"/>
        </w:rPr>
        <w:t>accessible,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particularly</w:t>
      </w:r>
      <w:r>
        <w:rPr>
          <w:rFonts w:ascii="Times New Roman"/>
          <w:spacing w:val="2"/>
        </w:rPr>
        <w:t> </w:t>
      </w:r>
      <w:r>
        <w:rPr>
          <w:rFonts w:ascii="Times New Roman"/>
        </w:rPr>
        <w:t>for </w:t>
      </w:r>
      <w:r>
        <w:rPr>
          <w:rFonts w:ascii="Times New Roman"/>
          <w:spacing w:val="-1"/>
        </w:rPr>
        <w:t>farmers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with</w:t>
      </w:r>
      <w:r>
        <w:rPr>
          <w:rFonts w:ascii="Times New Roman"/>
        </w:rPr>
        <w:t> limited </w:t>
      </w:r>
      <w:r>
        <w:rPr>
          <w:rFonts w:ascii="Times New Roman"/>
          <w:spacing w:val="-1"/>
        </w:rPr>
        <w:t>educational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backgrounds.</w:t>
      </w:r>
    </w:p>
    <w:p>
      <w:pPr>
        <w:pStyle w:val="BodyText"/>
        <w:spacing w:line="480" w:lineRule="auto" w:before="171"/>
        <w:ind w:right="116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/>
        </w:rPr>
        <w:t>By</w:t>
      </w:r>
      <w:r>
        <w:rPr>
          <w:rFonts w:ascii="Times New Roman"/>
          <w:spacing w:val="23"/>
        </w:rPr>
        <w:t> </w:t>
      </w:r>
      <w:r>
        <w:rPr>
          <w:rFonts w:ascii="Times New Roman"/>
          <w:spacing w:val="-1"/>
        </w:rPr>
        <w:t>implementing</w:t>
      </w:r>
      <w:r>
        <w:rPr>
          <w:rFonts w:ascii="Times New Roman"/>
          <w:spacing w:val="21"/>
        </w:rPr>
        <w:t> </w:t>
      </w:r>
      <w:r>
        <w:rPr>
          <w:rFonts w:ascii="Times New Roman"/>
        </w:rPr>
        <w:t>these</w:t>
      </w:r>
      <w:r>
        <w:rPr>
          <w:rFonts w:ascii="Times New Roman"/>
          <w:spacing w:val="22"/>
        </w:rPr>
        <w:t> </w:t>
      </w:r>
      <w:r>
        <w:rPr>
          <w:rFonts w:ascii="Times New Roman"/>
          <w:spacing w:val="-1"/>
        </w:rPr>
        <w:t>recommendations,</w:t>
      </w:r>
      <w:r>
        <w:rPr>
          <w:rFonts w:ascii="Times New Roman"/>
          <w:spacing w:val="24"/>
        </w:rPr>
        <w:t> </w:t>
      </w:r>
      <w:r>
        <w:rPr>
          <w:rFonts w:ascii="Times New Roman"/>
          <w:spacing w:val="-1"/>
        </w:rPr>
        <w:t>stakeholders</w:t>
      </w:r>
      <w:r>
        <w:rPr>
          <w:rFonts w:ascii="Times New Roman"/>
          <w:spacing w:val="24"/>
        </w:rPr>
        <w:t> </w:t>
      </w:r>
      <w:r>
        <w:rPr>
          <w:rFonts w:ascii="Times New Roman"/>
          <w:spacing w:val="-1"/>
        </w:rPr>
        <w:t>can</w:t>
      </w:r>
      <w:r>
        <w:rPr>
          <w:rFonts w:ascii="Times New Roman"/>
          <w:spacing w:val="23"/>
        </w:rPr>
        <w:t> </w:t>
      </w:r>
      <w:r>
        <w:rPr>
          <w:rFonts w:ascii="Times New Roman"/>
          <w:spacing w:val="-1"/>
        </w:rPr>
        <w:t>address</w:t>
      </w:r>
      <w:r>
        <w:rPr>
          <w:rFonts w:ascii="Times New Roman"/>
          <w:spacing w:val="24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23"/>
        </w:rPr>
        <w:t> </w:t>
      </w:r>
      <w:r>
        <w:rPr>
          <w:rFonts w:ascii="Times New Roman"/>
          <w:spacing w:val="-1"/>
        </w:rPr>
        <w:t>identified</w:t>
      </w:r>
      <w:r>
        <w:rPr>
          <w:rFonts w:ascii="Times New Roman"/>
          <w:spacing w:val="23"/>
        </w:rPr>
        <w:t> </w:t>
      </w:r>
      <w:r>
        <w:rPr>
          <w:rFonts w:ascii="Times New Roman"/>
          <w:spacing w:val="-1"/>
        </w:rPr>
        <w:t>barriers</w:t>
      </w:r>
      <w:r>
        <w:rPr>
          <w:rFonts w:ascii="Times New Roman"/>
          <w:spacing w:val="103"/>
        </w:rPr>
        <w:t> </w:t>
      </w:r>
      <w:r>
        <w:rPr>
          <w:rFonts w:ascii="Times New Roman"/>
          <w:spacing w:val="-2"/>
        </w:rPr>
        <w:t>comprehensively,</w:t>
      </w:r>
      <w:r>
        <w:rPr>
          <w:rFonts w:ascii="Times New Roman"/>
          <w:spacing w:val="11"/>
        </w:rPr>
        <w:t> </w:t>
      </w:r>
      <w:r>
        <w:rPr>
          <w:rFonts w:ascii="Times New Roman"/>
        </w:rPr>
        <w:t>fostering</w:t>
      </w:r>
      <w:r>
        <w:rPr>
          <w:rFonts w:ascii="Times New Roman"/>
          <w:spacing w:val="11"/>
        </w:rPr>
        <w:t> </w:t>
      </w:r>
      <w:r>
        <w:rPr>
          <w:rFonts w:ascii="Times New Roman"/>
          <w:spacing w:val="-1"/>
        </w:rPr>
        <w:t>an</w:t>
      </w:r>
      <w:r>
        <w:rPr>
          <w:rFonts w:ascii="Times New Roman"/>
          <w:spacing w:val="14"/>
        </w:rPr>
        <w:t> </w:t>
      </w:r>
      <w:r>
        <w:rPr>
          <w:rFonts w:ascii="Times New Roman"/>
          <w:spacing w:val="-1"/>
        </w:rPr>
        <w:t>environment</w:t>
      </w:r>
      <w:r>
        <w:rPr>
          <w:rFonts w:ascii="Times New Roman"/>
          <w:spacing w:val="14"/>
        </w:rPr>
        <w:t> </w:t>
      </w:r>
      <w:r>
        <w:rPr>
          <w:rFonts w:ascii="Times New Roman"/>
        </w:rPr>
        <w:t>conducive</w:t>
      </w:r>
      <w:r>
        <w:rPr>
          <w:rFonts w:ascii="Times New Roman"/>
          <w:spacing w:val="11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12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10"/>
        </w:rPr>
        <w:t> </w:t>
      </w:r>
      <w:r>
        <w:rPr>
          <w:rFonts w:ascii="Times New Roman"/>
          <w:spacing w:val="-1"/>
        </w:rPr>
        <w:t>broader</w:t>
      </w:r>
      <w:r>
        <w:rPr>
          <w:rFonts w:ascii="Times New Roman"/>
          <w:spacing w:val="13"/>
        </w:rPr>
        <w:t> </w:t>
      </w:r>
      <w:r>
        <w:rPr>
          <w:rFonts w:ascii="Times New Roman"/>
        </w:rPr>
        <w:t>adoption</w:t>
      </w:r>
      <w:r>
        <w:rPr>
          <w:rFonts w:ascii="Times New Roman"/>
          <w:spacing w:val="11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11"/>
        </w:rPr>
        <w:t> </w:t>
      </w:r>
      <w:r>
        <w:rPr>
          <w:rFonts w:ascii="Times New Roman"/>
        </w:rPr>
        <w:t>Climate-Smart</w:t>
      </w:r>
      <w:r>
        <w:rPr>
          <w:rFonts w:ascii="Times New Roman"/>
          <w:spacing w:val="72"/>
        </w:rPr>
        <w:t> </w:t>
      </w:r>
      <w:r>
        <w:rPr>
          <w:rFonts w:ascii="Times New Roman"/>
          <w:spacing w:val="-1"/>
        </w:rPr>
        <w:t>Agriculture</w:t>
      </w:r>
      <w:r>
        <w:rPr>
          <w:rFonts w:ascii="Times New Roman"/>
          <w:spacing w:val="-2"/>
        </w:rPr>
        <w:t> </w:t>
      </w:r>
      <w:r>
        <w:rPr>
          <w:rFonts w:ascii="Times New Roman"/>
          <w:spacing w:val="-1"/>
        </w:rPr>
        <w:t>practices</w:t>
      </w:r>
      <w:r>
        <w:rPr>
          <w:rFonts w:ascii="Times New Roman"/>
        </w:rPr>
        <w:t> in </w:t>
      </w:r>
      <w:r>
        <w:rPr>
          <w:rFonts w:ascii="Times New Roman"/>
          <w:spacing w:val="1"/>
        </w:rPr>
        <w:t>the</w:t>
      </w:r>
      <w:r>
        <w:rPr>
          <w:rFonts w:ascii="Times New Roman"/>
          <w:spacing w:val="-1"/>
        </w:rPr>
        <w:t> Nadowli-Kaleo</w:t>
      </w:r>
      <w:r>
        <w:rPr>
          <w:rFonts w:ascii="Times New Roman"/>
        </w:rPr>
        <w:t> district.</w:t>
      </w:r>
    </w:p>
    <w:p>
      <w:pPr>
        <w:spacing w:after="0" w:line="480" w:lineRule="auto"/>
        <w:jc w:val="both"/>
        <w:rPr>
          <w:rFonts w:ascii="Times New Roman" w:hAnsi="Times New Roman" w:cs="Times New Roman" w:eastAsia="Times New Roman"/>
        </w:rPr>
        <w:sectPr>
          <w:pgSz w:w="12240" w:h="15840"/>
          <w:pgMar w:header="0" w:footer="1213" w:top="1400" w:bottom="1400" w:left="1340" w:right="1320"/>
        </w:sectPr>
      </w:pPr>
    </w:p>
    <w:p>
      <w:pPr>
        <w:pStyle w:val="Heading1"/>
        <w:numPr>
          <w:ilvl w:val="1"/>
          <w:numId w:val="20"/>
        </w:numPr>
        <w:tabs>
          <w:tab w:pos="581" w:val="left" w:leader="none"/>
        </w:tabs>
        <w:spacing w:line="240" w:lineRule="auto" w:before="39" w:after="0"/>
        <w:ind w:left="580" w:right="0" w:hanging="480"/>
        <w:jc w:val="both"/>
        <w:rPr>
          <w:b w:val="0"/>
          <w:bCs w:val="0"/>
        </w:rPr>
      </w:pPr>
      <w:bookmarkStart w:name="_bookmark92" w:id="156"/>
      <w:bookmarkEnd w:id="156"/>
      <w:r>
        <w:rPr>
          <w:b w:val="0"/>
        </w:rPr>
      </w:r>
      <w:bookmarkStart w:name="_bookmark92" w:id="157"/>
      <w:bookmarkEnd w:id="157"/>
      <w:r>
        <w:rPr>
          <w:spacing w:val="-1"/>
        </w:rPr>
        <w:t>Cont</w:t>
      </w:r>
      <w:r>
        <w:rPr>
          <w:spacing w:val="-1"/>
        </w:rPr>
        <w:t>ribution</w:t>
      </w:r>
      <w:r>
        <w:rPr/>
        <w:t> to </w:t>
      </w:r>
      <w:r>
        <w:rPr>
          <w:spacing w:val="-1"/>
        </w:rPr>
        <w:t>Knowledge</w:t>
      </w:r>
      <w:r>
        <w:rPr>
          <w:b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spacing w:line="480" w:lineRule="auto"/>
        <w:ind w:right="117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/>
        </w:rPr>
        <w:t>The</w:t>
      </w:r>
      <w:r>
        <w:rPr>
          <w:rFonts w:ascii="Times New Roman"/>
          <w:spacing w:val="-6"/>
        </w:rPr>
        <w:t> </w:t>
      </w:r>
      <w:r>
        <w:rPr>
          <w:rFonts w:ascii="Times New Roman"/>
          <w:spacing w:val="-1"/>
        </w:rPr>
        <w:t>research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on</w:t>
      </w:r>
      <w:r>
        <w:rPr>
          <w:rFonts w:ascii="Times New Roman"/>
          <w:spacing w:val="-5"/>
        </w:rPr>
        <w:t> </w:t>
      </w:r>
      <w:r>
        <w:rPr>
          <w:rFonts w:ascii="Times New Roman"/>
          <w:spacing w:val="-1"/>
        </w:rPr>
        <w:t>Farmer-Based</w:t>
      </w:r>
      <w:r>
        <w:rPr>
          <w:rFonts w:ascii="Times New Roman"/>
          <w:spacing w:val="-5"/>
        </w:rPr>
        <w:t> </w:t>
      </w:r>
      <w:r>
        <w:rPr>
          <w:rFonts w:ascii="Times New Roman"/>
          <w:spacing w:val="-1"/>
        </w:rPr>
        <w:t>Organizations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(FBOs)</w:t>
      </w:r>
      <w:r>
        <w:rPr>
          <w:rFonts w:ascii="Times New Roman"/>
          <w:spacing w:val="-6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-3"/>
        </w:rPr>
        <w:t> </w:t>
      </w:r>
      <w:r>
        <w:rPr>
          <w:rFonts w:ascii="Times New Roman"/>
          <w:spacing w:val="-1"/>
        </w:rPr>
        <w:t>adaptation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and</w:t>
      </w:r>
      <w:r>
        <w:rPr>
          <w:rFonts w:ascii="Times New Roman"/>
          <w:spacing w:val="-5"/>
        </w:rPr>
        <w:t> </w:t>
      </w:r>
      <w:r>
        <w:rPr>
          <w:rFonts w:ascii="Times New Roman"/>
          <w:spacing w:val="-1"/>
        </w:rPr>
        <w:t>adoption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-6"/>
        </w:rPr>
        <w:t> </w:t>
      </w:r>
      <w:r>
        <w:rPr>
          <w:rFonts w:ascii="Times New Roman"/>
        </w:rPr>
        <w:t>Climate-</w:t>
      </w:r>
      <w:r>
        <w:rPr>
          <w:rFonts w:ascii="Times New Roman"/>
          <w:spacing w:val="75"/>
        </w:rPr>
        <w:t> </w:t>
      </w:r>
      <w:r>
        <w:rPr>
          <w:rFonts w:ascii="Times New Roman"/>
          <w:spacing w:val="-1"/>
        </w:rPr>
        <w:t>Smart</w:t>
      </w:r>
      <w:r>
        <w:rPr>
          <w:rFonts w:ascii="Times New Roman"/>
          <w:spacing w:val="-9"/>
        </w:rPr>
        <w:t> </w:t>
      </w:r>
      <w:r>
        <w:rPr>
          <w:rFonts w:ascii="Times New Roman"/>
          <w:spacing w:val="-1"/>
        </w:rPr>
        <w:t>Agricultural</w:t>
      </w:r>
      <w:r>
        <w:rPr>
          <w:rFonts w:ascii="Times New Roman"/>
          <w:spacing w:val="7"/>
        </w:rPr>
        <w:t> </w:t>
      </w:r>
      <w:r>
        <w:rPr>
          <w:rFonts w:ascii="Times New Roman"/>
        </w:rPr>
        <w:t>(CSA)</w:t>
      </w:r>
      <w:r>
        <w:rPr>
          <w:rFonts w:ascii="Times New Roman"/>
          <w:spacing w:val="3"/>
        </w:rPr>
        <w:t> </w:t>
      </w:r>
      <w:r>
        <w:rPr>
          <w:rFonts w:ascii="Times New Roman"/>
          <w:spacing w:val="-1"/>
        </w:rPr>
        <w:t>practices</w:t>
      </w:r>
      <w:r>
        <w:rPr>
          <w:rFonts w:ascii="Times New Roman"/>
          <w:spacing w:val="4"/>
        </w:rPr>
        <w:t> </w:t>
      </w:r>
      <w:r>
        <w:rPr>
          <w:rFonts w:ascii="Times New Roman"/>
        </w:rPr>
        <w:t>in</w:t>
      </w:r>
      <w:r>
        <w:rPr>
          <w:rFonts w:ascii="Times New Roman"/>
          <w:spacing w:val="7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4"/>
        </w:rPr>
        <w:t> </w:t>
      </w:r>
      <w:r>
        <w:rPr>
          <w:rFonts w:ascii="Times New Roman"/>
        </w:rPr>
        <w:t>Nadowli-Kaleo</w:t>
      </w:r>
      <w:r>
        <w:rPr>
          <w:rFonts w:ascii="Times New Roman"/>
          <w:spacing w:val="6"/>
        </w:rPr>
        <w:t> </w:t>
      </w:r>
      <w:r>
        <w:rPr>
          <w:rFonts w:ascii="Times New Roman"/>
          <w:spacing w:val="-1"/>
        </w:rPr>
        <w:t>District</w:t>
      </w:r>
      <w:r>
        <w:rPr>
          <w:rFonts w:ascii="Times New Roman"/>
          <w:spacing w:val="5"/>
        </w:rPr>
        <w:t> </w:t>
      </w:r>
      <w:r>
        <w:rPr>
          <w:rFonts w:ascii="Times New Roman"/>
        </w:rPr>
        <w:t>contributes</w:t>
      </w:r>
      <w:r>
        <w:rPr>
          <w:rFonts w:ascii="Times New Roman"/>
          <w:spacing w:val="4"/>
        </w:rPr>
        <w:t> </w:t>
      </w:r>
      <w:r>
        <w:rPr>
          <w:rFonts w:ascii="Times New Roman"/>
          <w:spacing w:val="-1"/>
        </w:rPr>
        <w:t>significantly</w:t>
      </w:r>
      <w:r>
        <w:rPr>
          <w:rFonts w:ascii="Times New Roman"/>
          <w:spacing w:val="4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5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71"/>
        </w:rPr>
        <w:t> </w:t>
      </w:r>
      <w:r>
        <w:rPr>
          <w:rFonts w:ascii="Times New Roman"/>
          <w:spacing w:val="-1"/>
        </w:rPr>
        <w:t>existing</w:t>
      </w:r>
      <w:r>
        <w:rPr>
          <w:rFonts w:ascii="Times New Roman"/>
        </w:rPr>
        <w:t> body of </w:t>
      </w:r>
      <w:r>
        <w:rPr>
          <w:rFonts w:ascii="Times New Roman"/>
          <w:spacing w:val="-1"/>
        </w:rPr>
        <w:t>knowledge</w:t>
      </w:r>
      <w:r>
        <w:rPr>
          <w:rFonts w:ascii="Times New Roman"/>
          <w:spacing w:val="-2"/>
        </w:rPr>
        <w:t> </w:t>
      </w:r>
      <w:r>
        <w:rPr>
          <w:rFonts w:ascii="Times New Roman"/>
        </w:rPr>
        <w:t>in </w:t>
      </w:r>
      <w:r>
        <w:rPr>
          <w:rFonts w:ascii="Times New Roman"/>
          <w:spacing w:val="-1"/>
        </w:rPr>
        <w:t>several</w:t>
      </w:r>
      <w:r>
        <w:rPr>
          <w:rFonts w:ascii="Times New Roman"/>
        </w:rPr>
        <w:t> ways.</w:t>
      </w:r>
    </w:p>
    <w:p>
      <w:pPr>
        <w:pStyle w:val="BodyText"/>
        <w:spacing w:line="480" w:lineRule="auto" w:before="171"/>
        <w:ind w:right="115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 w:hAnsi="Times New Roman" w:cs="Times New Roman" w:eastAsia="Times New Roman"/>
        </w:rPr>
        <w:t>The</w:t>
      </w:r>
      <w:r>
        <w:rPr>
          <w:rFonts w:ascii="Times New Roman" w:hAnsi="Times New Roman" w:cs="Times New Roman" w:eastAsia="Times New Roman"/>
          <w:spacing w:val="29"/>
        </w:rPr>
        <w:t> </w:t>
      </w:r>
      <w:r>
        <w:rPr>
          <w:rFonts w:ascii="Times New Roman" w:hAnsi="Times New Roman" w:cs="Times New Roman" w:eastAsia="Times New Roman"/>
        </w:rPr>
        <w:t>study</w:t>
      </w:r>
      <w:r>
        <w:rPr>
          <w:rFonts w:ascii="Times New Roman" w:hAnsi="Times New Roman" w:cs="Times New Roman" w:eastAsia="Times New Roman"/>
          <w:spacing w:val="31"/>
        </w:rPr>
        <w:t> </w:t>
      </w:r>
      <w:r>
        <w:rPr>
          <w:rFonts w:ascii="Times New Roman" w:hAnsi="Times New Roman" w:cs="Times New Roman" w:eastAsia="Times New Roman"/>
          <w:spacing w:val="-1"/>
        </w:rPr>
        <w:t>provides</w:t>
      </w:r>
      <w:r>
        <w:rPr>
          <w:rFonts w:ascii="Times New Roman" w:hAnsi="Times New Roman" w:cs="Times New Roman" w:eastAsia="Times New Roman"/>
          <w:spacing w:val="31"/>
        </w:rPr>
        <w:t> </w:t>
      </w:r>
      <w:r>
        <w:rPr>
          <w:rFonts w:ascii="Times New Roman" w:hAnsi="Times New Roman" w:cs="Times New Roman" w:eastAsia="Times New Roman"/>
        </w:rPr>
        <w:t>insights</w:t>
      </w:r>
      <w:r>
        <w:rPr>
          <w:rFonts w:ascii="Times New Roman" w:hAnsi="Times New Roman" w:cs="Times New Roman" w:eastAsia="Times New Roman"/>
          <w:spacing w:val="31"/>
        </w:rPr>
        <w:t> </w:t>
      </w:r>
      <w:r>
        <w:rPr>
          <w:rFonts w:ascii="Times New Roman" w:hAnsi="Times New Roman" w:cs="Times New Roman" w:eastAsia="Times New Roman"/>
        </w:rPr>
        <w:t>into</w:t>
      </w:r>
      <w:r>
        <w:rPr>
          <w:rFonts w:ascii="Times New Roman" w:hAnsi="Times New Roman" w:cs="Times New Roman" w:eastAsia="Times New Roman"/>
          <w:spacing w:val="30"/>
        </w:rPr>
        <w:t> </w:t>
      </w:r>
      <w:r>
        <w:rPr>
          <w:rFonts w:ascii="Times New Roman" w:hAnsi="Times New Roman" w:cs="Times New Roman" w:eastAsia="Times New Roman"/>
        </w:rPr>
        <w:t>how</w:t>
      </w:r>
      <w:r>
        <w:rPr>
          <w:rFonts w:ascii="Times New Roman" w:hAnsi="Times New Roman" w:cs="Times New Roman" w:eastAsia="Times New Roman"/>
          <w:spacing w:val="30"/>
        </w:rPr>
        <w:t> </w:t>
      </w:r>
      <w:r>
        <w:rPr>
          <w:rFonts w:ascii="Times New Roman" w:hAnsi="Times New Roman" w:cs="Times New Roman" w:eastAsia="Times New Roman"/>
          <w:spacing w:val="-1"/>
        </w:rPr>
        <w:t>local</w:t>
      </w:r>
      <w:r>
        <w:rPr>
          <w:rFonts w:ascii="Times New Roman" w:hAnsi="Times New Roman" w:cs="Times New Roman" w:eastAsia="Times New Roman"/>
          <w:spacing w:val="31"/>
        </w:rPr>
        <w:t> </w:t>
      </w:r>
      <w:r>
        <w:rPr>
          <w:rFonts w:ascii="Times New Roman" w:hAnsi="Times New Roman" w:cs="Times New Roman" w:eastAsia="Times New Roman"/>
          <w:spacing w:val="-1"/>
        </w:rPr>
        <w:t>farmers</w:t>
      </w:r>
      <w:r>
        <w:rPr>
          <w:rFonts w:ascii="Times New Roman" w:hAnsi="Times New Roman" w:cs="Times New Roman" w:eastAsia="Times New Roman"/>
          <w:spacing w:val="31"/>
        </w:rPr>
        <w:t> </w:t>
      </w:r>
      <w:r>
        <w:rPr>
          <w:rFonts w:ascii="Times New Roman" w:hAnsi="Times New Roman" w:cs="Times New Roman" w:eastAsia="Times New Roman"/>
          <w:spacing w:val="-1"/>
        </w:rPr>
        <w:t>perceive</w:t>
      </w:r>
      <w:r>
        <w:rPr>
          <w:rFonts w:ascii="Times New Roman" w:hAnsi="Times New Roman" w:cs="Times New Roman" w:eastAsia="Times New Roman"/>
          <w:spacing w:val="32"/>
        </w:rPr>
        <w:t> </w:t>
      </w:r>
      <w:r>
        <w:rPr>
          <w:rFonts w:ascii="Times New Roman" w:hAnsi="Times New Roman" w:cs="Times New Roman" w:eastAsia="Times New Roman"/>
        </w:rPr>
        <w:t>climate-smart</w:t>
      </w:r>
      <w:r>
        <w:rPr>
          <w:rFonts w:ascii="Times New Roman" w:hAnsi="Times New Roman" w:cs="Times New Roman" w:eastAsia="Times New Roman"/>
          <w:spacing w:val="31"/>
        </w:rPr>
        <w:t> </w:t>
      </w:r>
      <w:r>
        <w:rPr>
          <w:rFonts w:ascii="Times New Roman" w:hAnsi="Times New Roman" w:cs="Times New Roman" w:eastAsia="Times New Roman"/>
          <w:spacing w:val="-1"/>
        </w:rPr>
        <w:t>agriculture</w:t>
      </w:r>
      <w:r>
        <w:rPr>
          <w:rFonts w:ascii="Times New Roman" w:hAnsi="Times New Roman" w:cs="Times New Roman" w:eastAsia="Times New Roman"/>
          <w:spacing w:val="31"/>
        </w:rPr>
        <w:t> </w:t>
      </w:r>
      <w:r>
        <w:rPr>
          <w:rFonts w:ascii="Times New Roman" w:hAnsi="Times New Roman" w:cs="Times New Roman" w:eastAsia="Times New Roman"/>
          <w:spacing w:val="-1"/>
        </w:rPr>
        <w:t>and</w:t>
      </w:r>
      <w:r>
        <w:rPr>
          <w:rFonts w:ascii="Times New Roman" w:hAnsi="Times New Roman" w:cs="Times New Roman" w:eastAsia="Times New Roman"/>
          <w:spacing w:val="30"/>
        </w:rPr>
        <w:t> </w:t>
      </w:r>
      <w:r>
        <w:rPr>
          <w:rFonts w:ascii="Times New Roman" w:hAnsi="Times New Roman" w:cs="Times New Roman" w:eastAsia="Times New Roman"/>
        </w:rPr>
        <w:t>the</w:t>
      </w:r>
      <w:r>
        <w:rPr>
          <w:rFonts w:ascii="Times New Roman" w:hAnsi="Times New Roman" w:cs="Times New Roman" w:eastAsia="Times New Roman"/>
          <w:spacing w:val="61"/>
        </w:rPr>
        <w:t> </w:t>
      </w:r>
      <w:r>
        <w:rPr>
          <w:rFonts w:ascii="Times New Roman" w:hAnsi="Times New Roman" w:cs="Times New Roman" w:eastAsia="Times New Roman"/>
          <w:spacing w:val="-1"/>
        </w:rPr>
        <w:t>extent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rFonts w:ascii="Times New Roman" w:hAnsi="Times New Roman" w:cs="Times New Roman" w:eastAsia="Times New Roman"/>
        </w:rPr>
        <w:t>of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>
          <w:rFonts w:ascii="Times New Roman" w:hAnsi="Times New Roman" w:cs="Times New Roman" w:eastAsia="Times New Roman"/>
        </w:rPr>
        <w:t>their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>
          <w:rFonts w:ascii="Times New Roman" w:hAnsi="Times New Roman" w:cs="Times New Roman" w:eastAsia="Times New Roman"/>
        </w:rPr>
        <w:t>knowledge</w:t>
      </w:r>
      <w:r>
        <w:rPr>
          <w:rFonts w:ascii="Times New Roman" w:hAnsi="Times New Roman" w:cs="Times New Roman" w:eastAsia="Times New Roman"/>
          <w:spacing w:val="15"/>
        </w:rPr>
        <w:t> </w:t>
      </w:r>
      <w:r>
        <w:rPr>
          <w:rFonts w:ascii="Times New Roman" w:hAnsi="Times New Roman" w:cs="Times New Roman" w:eastAsia="Times New Roman"/>
        </w:rPr>
        <w:t>on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rFonts w:ascii="Times New Roman" w:hAnsi="Times New Roman" w:cs="Times New Roman" w:eastAsia="Times New Roman"/>
        </w:rPr>
        <w:t>the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>
          <w:rFonts w:ascii="Times New Roman" w:hAnsi="Times New Roman" w:cs="Times New Roman" w:eastAsia="Times New Roman"/>
        </w:rPr>
        <w:t>subject.</w:t>
      </w:r>
      <w:r>
        <w:rPr>
          <w:rFonts w:ascii="Times New Roman" w:hAnsi="Times New Roman" w:cs="Times New Roman" w:eastAsia="Times New Roman"/>
          <w:spacing w:val="9"/>
        </w:rPr>
        <w:t> </w:t>
      </w:r>
      <w:r>
        <w:rPr>
          <w:rFonts w:ascii="Times New Roman" w:hAnsi="Times New Roman" w:cs="Times New Roman" w:eastAsia="Times New Roman"/>
        </w:rPr>
        <w:t>This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rFonts w:ascii="Times New Roman" w:hAnsi="Times New Roman" w:cs="Times New Roman" w:eastAsia="Times New Roman"/>
        </w:rPr>
        <w:t>is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rFonts w:ascii="Times New Roman" w:hAnsi="Times New Roman" w:cs="Times New Roman" w:eastAsia="Times New Roman"/>
          <w:spacing w:val="-1"/>
        </w:rPr>
        <w:t>crucial,</w:t>
      </w:r>
      <w:r>
        <w:rPr>
          <w:rFonts w:ascii="Times New Roman" w:hAnsi="Times New Roman" w:cs="Times New Roman" w:eastAsia="Times New Roman"/>
          <w:spacing w:val="16"/>
        </w:rPr>
        <w:t> </w:t>
      </w:r>
      <w:r>
        <w:rPr>
          <w:rFonts w:ascii="Times New Roman" w:hAnsi="Times New Roman" w:cs="Times New Roman" w:eastAsia="Times New Roman"/>
          <w:spacing w:val="-1"/>
        </w:rPr>
        <w:t>as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rFonts w:ascii="Times New Roman" w:hAnsi="Times New Roman" w:cs="Times New Roman" w:eastAsia="Times New Roman"/>
        </w:rPr>
        <w:t>understanding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rFonts w:ascii="Times New Roman" w:hAnsi="Times New Roman" w:cs="Times New Roman" w:eastAsia="Times New Roman"/>
          <w:spacing w:val="-1"/>
        </w:rPr>
        <w:t>farmers’</w:t>
      </w:r>
      <w:r>
        <w:rPr>
          <w:rFonts w:ascii="Times New Roman" w:hAnsi="Times New Roman" w:cs="Times New Roman" w:eastAsia="Times New Roman"/>
          <w:spacing w:val="-4"/>
        </w:rPr>
        <w:t> </w:t>
      </w:r>
      <w:r>
        <w:rPr>
          <w:rFonts w:ascii="Times New Roman" w:hAnsi="Times New Roman" w:cs="Times New Roman" w:eastAsia="Times New Roman"/>
          <w:spacing w:val="-1"/>
        </w:rPr>
        <w:t>perspectives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rFonts w:ascii="Times New Roman" w:hAnsi="Times New Roman" w:cs="Times New Roman" w:eastAsia="Times New Roman"/>
          <w:spacing w:val="-1"/>
        </w:rPr>
        <w:t>can</w:t>
      </w:r>
      <w:r>
        <w:rPr>
          <w:rFonts w:ascii="Times New Roman" w:hAnsi="Times New Roman" w:cs="Times New Roman" w:eastAsia="Times New Roman"/>
          <w:spacing w:val="16"/>
        </w:rPr>
        <w:t> </w:t>
      </w:r>
      <w:r>
        <w:rPr>
          <w:rFonts w:ascii="Times New Roman" w:hAnsi="Times New Roman" w:cs="Times New Roman" w:eastAsia="Times New Roman"/>
        </w:rPr>
        <w:t>guide</w:t>
      </w:r>
      <w:r>
        <w:rPr>
          <w:rFonts w:ascii="Times New Roman" w:hAnsi="Times New Roman" w:cs="Times New Roman" w:eastAsia="Times New Roman"/>
          <w:spacing w:val="18"/>
        </w:rPr>
        <w:t> </w:t>
      </w:r>
      <w:r>
        <w:rPr>
          <w:rFonts w:ascii="Times New Roman" w:hAnsi="Times New Roman" w:cs="Times New Roman" w:eastAsia="Times New Roman"/>
        </w:rPr>
        <w:t>the</w:t>
      </w:r>
      <w:r>
        <w:rPr>
          <w:rFonts w:ascii="Times New Roman" w:hAnsi="Times New Roman" w:cs="Times New Roman" w:eastAsia="Times New Roman"/>
          <w:spacing w:val="16"/>
        </w:rPr>
        <w:t> </w:t>
      </w:r>
      <w:r>
        <w:rPr>
          <w:rFonts w:ascii="Times New Roman" w:hAnsi="Times New Roman" w:cs="Times New Roman" w:eastAsia="Times New Roman"/>
        </w:rPr>
        <w:t>development</w:t>
      </w:r>
      <w:r>
        <w:rPr>
          <w:rFonts w:ascii="Times New Roman" w:hAnsi="Times New Roman" w:cs="Times New Roman" w:eastAsia="Times New Roman"/>
          <w:spacing w:val="17"/>
        </w:rPr>
        <w:t> </w:t>
      </w:r>
      <w:r>
        <w:rPr>
          <w:rFonts w:ascii="Times New Roman" w:hAnsi="Times New Roman" w:cs="Times New Roman" w:eastAsia="Times New Roman"/>
        </w:rPr>
        <w:t>of</w:t>
      </w:r>
      <w:r>
        <w:rPr>
          <w:rFonts w:ascii="Times New Roman" w:hAnsi="Times New Roman" w:cs="Times New Roman" w:eastAsia="Times New Roman"/>
          <w:spacing w:val="15"/>
        </w:rPr>
        <w:t> </w:t>
      </w:r>
      <w:r>
        <w:rPr>
          <w:rFonts w:ascii="Times New Roman" w:hAnsi="Times New Roman" w:cs="Times New Roman" w:eastAsia="Times New Roman"/>
          <w:spacing w:val="-1"/>
        </w:rPr>
        <w:t>policies</w:t>
      </w:r>
      <w:r>
        <w:rPr>
          <w:rFonts w:ascii="Times New Roman" w:hAnsi="Times New Roman" w:cs="Times New Roman" w:eastAsia="Times New Roman"/>
          <w:spacing w:val="18"/>
        </w:rPr>
        <w:t> </w:t>
      </w:r>
      <w:r>
        <w:rPr>
          <w:rFonts w:ascii="Times New Roman" w:hAnsi="Times New Roman" w:cs="Times New Roman" w:eastAsia="Times New Roman"/>
          <w:spacing w:val="-1"/>
        </w:rPr>
        <w:t>and</w:t>
      </w:r>
      <w:r>
        <w:rPr>
          <w:rFonts w:ascii="Times New Roman" w:hAnsi="Times New Roman" w:cs="Times New Roman" w:eastAsia="Times New Roman"/>
          <w:spacing w:val="16"/>
        </w:rPr>
        <w:t> </w:t>
      </w:r>
      <w:r>
        <w:rPr>
          <w:rFonts w:ascii="Times New Roman" w:hAnsi="Times New Roman" w:cs="Times New Roman" w:eastAsia="Times New Roman"/>
          <w:spacing w:val="-1"/>
        </w:rPr>
        <w:t>interventions</w:t>
      </w:r>
      <w:r>
        <w:rPr>
          <w:rFonts w:ascii="Times New Roman" w:hAnsi="Times New Roman" w:cs="Times New Roman" w:eastAsia="Times New Roman"/>
          <w:spacing w:val="16"/>
        </w:rPr>
        <w:t> </w:t>
      </w:r>
      <w:r>
        <w:rPr>
          <w:rFonts w:ascii="Times New Roman" w:hAnsi="Times New Roman" w:cs="Times New Roman" w:eastAsia="Times New Roman"/>
          <w:spacing w:val="-1"/>
        </w:rPr>
        <w:t>aimed</w:t>
      </w:r>
      <w:r>
        <w:rPr>
          <w:rFonts w:ascii="Times New Roman" w:hAnsi="Times New Roman" w:cs="Times New Roman" w:eastAsia="Times New Roman"/>
          <w:spacing w:val="16"/>
        </w:rPr>
        <w:t> </w:t>
      </w:r>
      <w:r>
        <w:rPr>
          <w:rFonts w:ascii="Times New Roman" w:hAnsi="Times New Roman" w:cs="Times New Roman" w:eastAsia="Times New Roman"/>
          <w:spacing w:val="-1"/>
        </w:rPr>
        <w:t>at</w:t>
      </w:r>
      <w:r>
        <w:rPr>
          <w:rFonts w:ascii="Times New Roman" w:hAnsi="Times New Roman" w:cs="Times New Roman" w:eastAsia="Times New Roman"/>
          <w:spacing w:val="17"/>
        </w:rPr>
        <w:t> </w:t>
      </w:r>
      <w:r>
        <w:rPr>
          <w:rFonts w:ascii="Times New Roman" w:hAnsi="Times New Roman" w:cs="Times New Roman" w:eastAsia="Times New Roman"/>
        </w:rPr>
        <w:t>promoting</w:t>
      </w:r>
      <w:r>
        <w:rPr>
          <w:rFonts w:ascii="Times New Roman" w:hAnsi="Times New Roman" w:cs="Times New Roman" w:eastAsia="Times New Roman"/>
          <w:spacing w:val="16"/>
        </w:rPr>
        <w:t> </w:t>
      </w:r>
      <w:r>
        <w:rPr>
          <w:rFonts w:ascii="Times New Roman" w:hAnsi="Times New Roman" w:cs="Times New Roman" w:eastAsia="Times New Roman"/>
        </w:rPr>
        <w:t>CSA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  <w:spacing w:val="-1"/>
        </w:rPr>
        <w:t>practices.</w:t>
      </w:r>
      <w:r>
        <w:rPr>
          <w:rFonts w:ascii="Times New Roman" w:hAnsi="Times New Roman" w:cs="Times New Roman" w:eastAsia="Times New Roman"/>
          <w:spacing w:val="24"/>
        </w:rPr>
        <w:t> </w:t>
      </w:r>
      <w:r>
        <w:rPr>
          <w:rFonts w:ascii="Times New Roman" w:hAnsi="Times New Roman" w:cs="Times New Roman" w:eastAsia="Times New Roman"/>
        </w:rPr>
        <w:t>By</w:t>
      </w:r>
      <w:r>
        <w:rPr>
          <w:rFonts w:ascii="Times New Roman" w:hAnsi="Times New Roman" w:cs="Times New Roman" w:eastAsia="Times New Roman"/>
          <w:spacing w:val="69"/>
        </w:rPr>
        <w:t> </w:t>
      </w:r>
      <w:r>
        <w:rPr>
          <w:rFonts w:ascii="Times New Roman" w:hAnsi="Times New Roman" w:cs="Times New Roman" w:eastAsia="Times New Roman"/>
          <w:spacing w:val="-1"/>
        </w:rPr>
        <w:t>exploring</w:t>
      </w:r>
      <w:r>
        <w:rPr>
          <w:rFonts w:ascii="Times New Roman" w:hAnsi="Times New Roman" w:cs="Times New Roman" w:eastAsia="Times New Roman"/>
          <w:spacing w:val="-7"/>
        </w:rPr>
        <w:t> </w:t>
      </w:r>
      <w:r>
        <w:rPr>
          <w:rFonts w:ascii="Times New Roman" w:hAnsi="Times New Roman" w:cs="Times New Roman" w:eastAsia="Times New Roman"/>
          <w:spacing w:val="-1"/>
        </w:rPr>
        <w:t>various</w:t>
      </w:r>
      <w:r>
        <w:rPr>
          <w:rFonts w:ascii="Times New Roman" w:hAnsi="Times New Roman" w:cs="Times New Roman" w:eastAsia="Times New Roman"/>
          <w:spacing w:val="-8"/>
        </w:rPr>
        <w:t> </w:t>
      </w:r>
      <w:r>
        <w:rPr>
          <w:rFonts w:ascii="Times New Roman" w:hAnsi="Times New Roman" w:cs="Times New Roman" w:eastAsia="Times New Roman"/>
        </w:rPr>
        <w:t>CSA</w:t>
      </w:r>
      <w:r>
        <w:rPr>
          <w:rFonts w:ascii="Times New Roman" w:hAnsi="Times New Roman" w:cs="Times New Roman" w:eastAsia="Times New Roman"/>
          <w:spacing w:val="-20"/>
        </w:rPr>
        <w:t> </w:t>
      </w:r>
      <w:r>
        <w:rPr>
          <w:rFonts w:ascii="Times New Roman" w:hAnsi="Times New Roman" w:cs="Times New Roman" w:eastAsia="Times New Roman"/>
          <w:spacing w:val="-1"/>
        </w:rPr>
        <w:t>practices</w:t>
      </w:r>
      <w:r>
        <w:rPr>
          <w:rFonts w:ascii="Times New Roman" w:hAnsi="Times New Roman" w:cs="Times New Roman" w:eastAsia="Times New Roman"/>
          <w:spacing w:val="-5"/>
        </w:rPr>
        <w:t> </w:t>
      </w:r>
      <w:r>
        <w:rPr>
          <w:rFonts w:ascii="Times New Roman" w:hAnsi="Times New Roman" w:cs="Times New Roman" w:eastAsia="Times New Roman"/>
          <w:spacing w:val="-1"/>
        </w:rPr>
        <w:t>among</w:t>
      </w:r>
      <w:r>
        <w:rPr>
          <w:rFonts w:ascii="Times New Roman" w:hAnsi="Times New Roman" w:cs="Times New Roman" w:eastAsia="Times New Roman"/>
          <w:spacing w:val="-7"/>
        </w:rPr>
        <w:t> </w:t>
      </w:r>
      <w:r>
        <w:rPr>
          <w:rFonts w:ascii="Times New Roman" w:hAnsi="Times New Roman" w:cs="Times New Roman" w:eastAsia="Times New Roman"/>
        </w:rPr>
        <w:t>FBOs</w:t>
      </w:r>
      <w:r>
        <w:rPr>
          <w:rFonts w:ascii="Times New Roman" w:hAnsi="Times New Roman" w:cs="Times New Roman" w:eastAsia="Times New Roman"/>
          <w:spacing w:val="-8"/>
        </w:rPr>
        <w:t> </w:t>
      </w:r>
      <w:r>
        <w:rPr>
          <w:rFonts w:ascii="Times New Roman" w:hAnsi="Times New Roman" w:cs="Times New Roman" w:eastAsia="Times New Roman"/>
        </w:rPr>
        <w:t>in</w:t>
      </w:r>
      <w:r>
        <w:rPr>
          <w:rFonts w:ascii="Times New Roman" w:hAnsi="Times New Roman" w:cs="Times New Roman" w:eastAsia="Times New Roman"/>
          <w:spacing w:val="-7"/>
        </w:rPr>
        <w:t> </w:t>
      </w:r>
      <w:r>
        <w:rPr>
          <w:rFonts w:ascii="Times New Roman" w:hAnsi="Times New Roman" w:cs="Times New Roman" w:eastAsia="Times New Roman"/>
        </w:rPr>
        <w:t>the</w:t>
      </w:r>
      <w:r>
        <w:rPr>
          <w:rFonts w:ascii="Times New Roman" w:hAnsi="Times New Roman" w:cs="Times New Roman" w:eastAsia="Times New Roman"/>
          <w:spacing w:val="-8"/>
        </w:rPr>
        <w:t> </w:t>
      </w:r>
      <w:r>
        <w:rPr>
          <w:rFonts w:ascii="Times New Roman" w:hAnsi="Times New Roman" w:cs="Times New Roman" w:eastAsia="Times New Roman"/>
          <w:spacing w:val="-1"/>
        </w:rPr>
        <w:t>district,</w:t>
      </w:r>
      <w:r>
        <w:rPr>
          <w:rFonts w:ascii="Times New Roman" w:hAnsi="Times New Roman" w:cs="Times New Roman" w:eastAsia="Times New Roman"/>
          <w:spacing w:val="-7"/>
        </w:rPr>
        <w:t> </w:t>
      </w:r>
      <w:r>
        <w:rPr>
          <w:rFonts w:ascii="Times New Roman" w:hAnsi="Times New Roman" w:cs="Times New Roman" w:eastAsia="Times New Roman"/>
        </w:rPr>
        <w:t>the</w:t>
      </w:r>
      <w:r>
        <w:rPr>
          <w:rFonts w:ascii="Times New Roman" w:hAnsi="Times New Roman" w:cs="Times New Roman" w:eastAsia="Times New Roman"/>
          <w:spacing w:val="-8"/>
        </w:rPr>
        <w:t> </w:t>
      </w:r>
      <w:r>
        <w:rPr>
          <w:rFonts w:ascii="Times New Roman" w:hAnsi="Times New Roman" w:cs="Times New Roman" w:eastAsia="Times New Roman"/>
          <w:spacing w:val="-1"/>
        </w:rPr>
        <w:t>research</w:t>
      </w:r>
      <w:r>
        <w:rPr>
          <w:rFonts w:ascii="Times New Roman" w:hAnsi="Times New Roman" w:cs="Times New Roman" w:eastAsia="Times New Roman"/>
          <w:spacing w:val="-8"/>
        </w:rPr>
        <w:t> </w:t>
      </w:r>
      <w:r>
        <w:rPr>
          <w:rFonts w:ascii="Times New Roman" w:hAnsi="Times New Roman" w:cs="Times New Roman" w:eastAsia="Times New Roman"/>
        </w:rPr>
        <w:t>unveils</w:t>
      </w:r>
      <w:r>
        <w:rPr>
          <w:rFonts w:ascii="Times New Roman" w:hAnsi="Times New Roman" w:cs="Times New Roman" w:eastAsia="Times New Roman"/>
          <w:spacing w:val="-7"/>
        </w:rPr>
        <w:t> </w:t>
      </w:r>
      <w:r>
        <w:rPr>
          <w:rFonts w:ascii="Times New Roman" w:hAnsi="Times New Roman" w:cs="Times New Roman" w:eastAsia="Times New Roman"/>
        </w:rPr>
        <w:t>the</w:t>
      </w:r>
      <w:r>
        <w:rPr>
          <w:rFonts w:ascii="Times New Roman" w:hAnsi="Times New Roman" w:cs="Times New Roman" w:eastAsia="Times New Roman"/>
          <w:spacing w:val="-8"/>
        </w:rPr>
        <w:t> </w:t>
      </w:r>
      <w:r>
        <w:rPr>
          <w:rFonts w:ascii="Times New Roman" w:hAnsi="Times New Roman" w:cs="Times New Roman" w:eastAsia="Times New Roman"/>
        </w:rPr>
        <w:t>diversity</w:t>
      </w:r>
      <w:r>
        <w:rPr>
          <w:rFonts w:ascii="Times New Roman" w:hAnsi="Times New Roman" w:cs="Times New Roman" w:eastAsia="Times New Roman"/>
          <w:spacing w:val="-8"/>
        </w:rPr>
        <w:t> </w:t>
      </w:r>
      <w:r>
        <w:rPr>
          <w:rFonts w:ascii="Times New Roman" w:hAnsi="Times New Roman" w:cs="Times New Roman" w:eastAsia="Times New Roman"/>
          <w:spacing w:val="-1"/>
        </w:rPr>
        <w:t>and</w:t>
      </w:r>
      <w:r>
        <w:rPr>
          <w:rFonts w:ascii="Times New Roman" w:hAnsi="Times New Roman" w:cs="Times New Roman" w:eastAsia="Times New Roman"/>
          <w:spacing w:val="81"/>
        </w:rPr>
        <w:t> </w:t>
      </w:r>
      <w:r>
        <w:rPr>
          <w:rFonts w:ascii="Times New Roman" w:hAnsi="Times New Roman" w:cs="Times New Roman" w:eastAsia="Times New Roman"/>
          <w:spacing w:val="-1"/>
        </w:rPr>
        <w:t>scope</w:t>
      </w:r>
      <w:r>
        <w:rPr>
          <w:rFonts w:ascii="Times New Roman" w:hAnsi="Times New Roman" w:cs="Times New Roman" w:eastAsia="Times New Roman"/>
          <w:spacing w:val="15"/>
        </w:rPr>
        <w:t> </w:t>
      </w:r>
      <w:r>
        <w:rPr>
          <w:rFonts w:ascii="Times New Roman" w:hAnsi="Times New Roman" w:cs="Times New Roman" w:eastAsia="Times New Roman"/>
        </w:rPr>
        <w:t>of</w:t>
      </w:r>
      <w:r>
        <w:rPr>
          <w:rFonts w:ascii="Times New Roman" w:hAnsi="Times New Roman" w:cs="Times New Roman" w:eastAsia="Times New Roman"/>
          <w:spacing w:val="18"/>
        </w:rPr>
        <w:t> </w:t>
      </w:r>
      <w:r>
        <w:rPr>
          <w:rFonts w:ascii="Times New Roman" w:hAnsi="Times New Roman" w:cs="Times New Roman" w:eastAsia="Times New Roman"/>
          <w:spacing w:val="-1"/>
        </w:rPr>
        <w:t>existing</w:t>
      </w:r>
      <w:r>
        <w:rPr>
          <w:rFonts w:ascii="Times New Roman" w:hAnsi="Times New Roman" w:cs="Times New Roman" w:eastAsia="Times New Roman"/>
          <w:spacing w:val="17"/>
        </w:rPr>
        <w:t> </w:t>
      </w:r>
      <w:r>
        <w:rPr>
          <w:rFonts w:ascii="Times New Roman" w:hAnsi="Times New Roman" w:cs="Times New Roman" w:eastAsia="Times New Roman"/>
        </w:rPr>
        <w:t>methods.</w:t>
      </w:r>
      <w:r>
        <w:rPr>
          <w:rFonts w:ascii="Times New Roman" w:hAnsi="Times New Roman" w:cs="Times New Roman" w:eastAsia="Times New Roman"/>
          <w:spacing w:val="12"/>
        </w:rPr>
        <w:t> </w:t>
      </w:r>
      <w:r>
        <w:rPr>
          <w:rFonts w:ascii="Times New Roman" w:hAnsi="Times New Roman" w:cs="Times New Roman" w:eastAsia="Times New Roman"/>
        </w:rPr>
        <w:t>This</w:t>
      </w:r>
      <w:r>
        <w:rPr>
          <w:rFonts w:ascii="Times New Roman" w:hAnsi="Times New Roman" w:cs="Times New Roman" w:eastAsia="Times New Roman"/>
          <w:spacing w:val="17"/>
        </w:rPr>
        <w:t> </w:t>
      </w:r>
      <w:r>
        <w:rPr>
          <w:rFonts w:ascii="Times New Roman" w:hAnsi="Times New Roman" w:cs="Times New Roman" w:eastAsia="Times New Roman"/>
          <w:spacing w:val="-1"/>
        </w:rPr>
        <w:t>adds</w:t>
      </w:r>
      <w:r>
        <w:rPr>
          <w:rFonts w:ascii="Times New Roman" w:hAnsi="Times New Roman" w:cs="Times New Roman" w:eastAsia="Times New Roman"/>
          <w:spacing w:val="16"/>
        </w:rPr>
        <w:t> </w:t>
      </w:r>
      <w:r>
        <w:rPr>
          <w:rFonts w:ascii="Times New Roman" w:hAnsi="Times New Roman" w:cs="Times New Roman" w:eastAsia="Times New Roman"/>
        </w:rPr>
        <w:t>to</w:t>
      </w:r>
      <w:r>
        <w:rPr>
          <w:rFonts w:ascii="Times New Roman" w:hAnsi="Times New Roman" w:cs="Times New Roman" w:eastAsia="Times New Roman"/>
          <w:spacing w:val="17"/>
        </w:rPr>
        <w:t> </w:t>
      </w:r>
      <w:r>
        <w:rPr>
          <w:rFonts w:ascii="Times New Roman" w:hAnsi="Times New Roman" w:cs="Times New Roman" w:eastAsia="Times New Roman"/>
        </w:rPr>
        <w:t>the</w:t>
      </w:r>
      <w:r>
        <w:rPr>
          <w:rFonts w:ascii="Times New Roman" w:hAnsi="Times New Roman" w:cs="Times New Roman" w:eastAsia="Times New Roman"/>
          <w:spacing w:val="16"/>
        </w:rPr>
        <w:t> </w:t>
      </w:r>
      <w:r>
        <w:rPr>
          <w:rFonts w:ascii="Times New Roman" w:hAnsi="Times New Roman" w:cs="Times New Roman" w:eastAsia="Times New Roman"/>
        </w:rPr>
        <w:t>knowledge</w:t>
      </w:r>
      <w:r>
        <w:rPr>
          <w:rFonts w:ascii="Times New Roman" w:hAnsi="Times New Roman" w:cs="Times New Roman" w:eastAsia="Times New Roman"/>
          <w:spacing w:val="15"/>
        </w:rPr>
        <w:t> </w:t>
      </w:r>
      <w:r>
        <w:rPr>
          <w:rFonts w:ascii="Times New Roman" w:hAnsi="Times New Roman" w:cs="Times New Roman" w:eastAsia="Times New Roman"/>
        </w:rPr>
        <w:t>base</w:t>
      </w:r>
      <w:r>
        <w:rPr>
          <w:rFonts w:ascii="Times New Roman" w:hAnsi="Times New Roman" w:cs="Times New Roman" w:eastAsia="Times New Roman"/>
          <w:spacing w:val="15"/>
        </w:rPr>
        <w:t> </w:t>
      </w:r>
      <w:r>
        <w:rPr>
          <w:rFonts w:ascii="Times New Roman" w:hAnsi="Times New Roman" w:cs="Times New Roman" w:eastAsia="Times New Roman"/>
        </w:rPr>
        <w:t>by</w:t>
      </w:r>
      <w:r>
        <w:rPr>
          <w:rFonts w:ascii="Times New Roman" w:hAnsi="Times New Roman" w:cs="Times New Roman" w:eastAsia="Times New Roman"/>
          <w:spacing w:val="16"/>
        </w:rPr>
        <w:t> </w:t>
      </w:r>
      <w:r>
        <w:rPr>
          <w:rFonts w:ascii="Times New Roman" w:hAnsi="Times New Roman" w:cs="Times New Roman" w:eastAsia="Times New Roman"/>
        </w:rPr>
        <w:t>cataloging</w:t>
      </w:r>
      <w:r>
        <w:rPr>
          <w:rFonts w:ascii="Times New Roman" w:hAnsi="Times New Roman" w:cs="Times New Roman" w:eastAsia="Times New Roman"/>
          <w:spacing w:val="16"/>
        </w:rPr>
        <w:t> </w:t>
      </w:r>
      <w:r>
        <w:rPr>
          <w:rFonts w:ascii="Times New Roman" w:hAnsi="Times New Roman" w:cs="Times New Roman" w:eastAsia="Times New Roman"/>
          <w:spacing w:val="-1"/>
        </w:rPr>
        <w:t>local</w:t>
      </w:r>
      <w:r>
        <w:rPr>
          <w:rFonts w:ascii="Times New Roman" w:hAnsi="Times New Roman" w:cs="Times New Roman" w:eastAsia="Times New Roman"/>
          <w:spacing w:val="17"/>
        </w:rPr>
        <w:t> </w:t>
      </w:r>
      <w:r>
        <w:rPr>
          <w:rFonts w:ascii="Times New Roman" w:hAnsi="Times New Roman" w:cs="Times New Roman" w:eastAsia="Times New Roman"/>
          <w:spacing w:val="-1"/>
        </w:rPr>
        <w:t>and</w:t>
      </w:r>
      <w:r>
        <w:rPr>
          <w:rFonts w:ascii="Times New Roman" w:hAnsi="Times New Roman" w:cs="Times New Roman" w:eastAsia="Times New Roman"/>
          <w:spacing w:val="16"/>
        </w:rPr>
        <w:t> </w:t>
      </w:r>
      <w:r>
        <w:rPr>
          <w:rFonts w:ascii="Times New Roman" w:hAnsi="Times New Roman" w:cs="Times New Roman" w:eastAsia="Times New Roman"/>
        </w:rPr>
        <w:t>potentially</w:t>
      </w:r>
      <w:r>
        <w:rPr>
          <w:rFonts w:ascii="Times New Roman" w:hAnsi="Times New Roman" w:cs="Times New Roman" w:eastAsia="Times New Roman"/>
          <w:spacing w:val="46"/>
        </w:rPr>
        <w:t> </w:t>
      </w:r>
      <w:r>
        <w:rPr>
          <w:rFonts w:ascii="Times New Roman" w:hAnsi="Times New Roman" w:cs="Times New Roman" w:eastAsia="Times New Roman"/>
        </w:rPr>
        <w:t>unique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  <w:spacing w:val="-1"/>
        </w:rPr>
        <w:t>adaptation</w:t>
      </w:r>
      <w:r>
        <w:rPr>
          <w:rFonts w:ascii="Times New Roman" w:hAnsi="Times New Roman" w:cs="Times New Roman" w:eastAsia="Times New Roman"/>
          <w:spacing w:val="5"/>
        </w:rPr>
        <w:t> </w:t>
      </w:r>
      <w:r>
        <w:rPr>
          <w:rFonts w:ascii="Times New Roman" w:hAnsi="Times New Roman" w:cs="Times New Roman" w:eastAsia="Times New Roman"/>
          <w:spacing w:val="-1"/>
        </w:rPr>
        <w:t>strategies,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  <w:spacing w:val="-1"/>
        </w:rPr>
        <w:t>which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  <w:spacing w:val="-1"/>
        </w:rPr>
        <w:t>can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</w:rPr>
        <w:t>be</w:t>
      </w:r>
      <w:r>
        <w:rPr>
          <w:rFonts w:ascii="Times New Roman" w:hAnsi="Times New Roman" w:cs="Times New Roman" w:eastAsia="Times New Roman"/>
          <w:spacing w:val="3"/>
        </w:rPr>
        <w:t> </w:t>
      </w:r>
      <w:r>
        <w:rPr>
          <w:rFonts w:ascii="Times New Roman" w:hAnsi="Times New Roman" w:cs="Times New Roman" w:eastAsia="Times New Roman"/>
          <w:spacing w:val="-1"/>
        </w:rPr>
        <w:t>crucial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</w:rPr>
        <w:t>for</w:t>
      </w:r>
      <w:r>
        <w:rPr>
          <w:rFonts w:ascii="Times New Roman" w:hAnsi="Times New Roman" w:cs="Times New Roman" w:eastAsia="Times New Roman"/>
          <w:spacing w:val="3"/>
        </w:rPr>
        <w:t> </w:t>
      </w:r>
      <w:r>
        <w:rPr>
          <w:rFonts w:ascii="Times New Roman" w:hAnsi="Times New Roman" w:cs="Times New Roman" w:eastAsia="Times New Roman"/>
          <w:spacing w:val="-1"/>
        </w:rPr>
        <w:t>formulating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  <w:spacing w:val="-1"/>
        </w:rPr>
        <w:t>tailored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</w:rPr>
        <w:t>climate-resilient</w:t>
      </w:r>
      <w:r>
        <w:rPr>
          <w:rFonts w:ascii="Times New Roman" w:hAnsi="Times New Roman" w:cs="Times New Roman" w:eastAsia="Times New Roman"/>
          <w:spacing w:val="83"/>
        </w:rPr>
        <w:t> </w:t>
      </w:r>
      <w:r>
        <w:rPr>
          <w:rFonts w:ascii="Times New Roman" w:hAnsi="Times New Roman" w:cs="Times New Roman" w:eastAsia="Times New Roman"/>
          <w:spacing w:val="-1"/>
        </w:rPr>
        <w:t>agricultural</w:t>
      </w:r>
      <w:r>
        <w:rPr>
          <w:rFonts w:ascii="Times New Roman" w:hAnsi="Times New Roman" w:cs="Times New Roman" w:eastAsia="Times New Roman"/>
          <w:spacing w:val="21"/>
        </w:rPr>
        <w:t> </w:t>
      </w:r>
      <w:r>
        <w:rPr>
          <w:rFonts w:ascii="Times New Roman" w:hAnsi="Times New Roman" w:cs="Times New Roman" w:eastAsia="Times New Roman"/>
          <w:spacing w:val="-1"/>
        </w:rPr>
        <w:t>approaches.</w:t>
      </w:r>
      <w:r>
        <w:rPr>
          <w:rFonts w:ascii="Times New Roman" w:hAnsi="Times New Roman" w:cs="Times New Roman" w:eastAsia="Times New Roman"/>
          <w:spacing w:val="18"/>
        </w:rPr>
        <w:t> </w:t>
      </w:r>
      <w:r>
        <w:rPr>
          <w:rFonts w:ascii="Times New Roman" w:hAnsi="Times New Roman" w:cs="Times New Roman" w:eastAsia="Times New Roman"/>
        </w:rPr>
        <w:t>The</w:t>
      </w:r>
      <w:r>
        <w:rPr>
          <w:rFonts w:ascii="Times New Roman" w:hAnsi="Times New Roman" w:cs="Times New Roman" w:eastAsia="Times New Roman"/>
          <w:spacing w:val="20"/>
        </w:rPr>
        <w:t> </w:t>
      </w:r>
      <w:r>
        <w:rPr>
          <w:rFonts w:ascii="Times New Roman" w:hAnsi="Times New Roman" w:cs="Times New Roman" w:eastAsia="Times New Roman"/>
          <w:spacing w:val="-1"/>
        </w:rPr>
        <w:t>assessment</w:t>
      </w:r>
      <w:r>
        <w:rPr>
          <w:rFonts w:ascii="Times New Roman" w:hAnsi="Times New Roman" w:cs="Times New Roman" w:eastAsia="Times New Roman"/>
          <w:spacing w:val="21"/>
        </w:rPr>
        <w:t> </w:t>
      </w:r>
      <w:r>
        <w:rPr>
          <w:rFonts w:ascii="Times New Roman" w:hAnsi="Times New Roman" w:cs="Times New Roman" w:eastAsia="Times New Roman"/>
        </w:rPr>
        <w:t>of</w:t>
      </w:r>
      <w:r>
        <w:rPr>
          <w:rFonts w:ascii="Times New Roman" w:hAnsi="Times New Roman" w:cs="Times New Roman" w:eastAsia="Times New Roman"/>
          <w:spacing w:val="20"/>
        </w:rPr>
        <w:t> </w:t>
      </w:r>
      <w:r>
        <w:rPr>
          <w:rFonts w:ascii="Times New Roman" w:hAnsi="Times New Roman" w:cs="Times New Roman" w:eastAsia="Times New Roman"/>
        </w:rPr>
        <w:t>the</w:t>
      </w:r>
      <w:r>
        <w:rPr>
          <w:rFonts w:ascii="Times New Roman" w:hAnsi="Times New Roman" w:cs="Times New Roman" w:eastAsia="Times New Roman"/>
          <w:spacing w:val="20"/>
        </w:rPr>
        <w:t> </w:t>
      </w:r>
      <w:r>
        <w:rPr>
          <w:rFonts w:ascii="Times New Roman" w:hAnsi="Times New Roman" w:cs="Times New Roman" w:eastAsia="Times New Roman"/>
        </w:rPr>
        <w:t>factors</w:t>
      </w:r>
      <w:r>
        <w:rPr>
          <w:rFonts w:ascii="Times New Roman" w:hAnsi="Times New Roman" w:cs="Times New Roman" w:eastAsia="Times New Roman"/>
          <w:spacing w:val="21"/>
        </w:rPr>
        <w:t> </w:t>
      </w:r>
      <w:r>
        <w:rPr>
          <w:rFonts w:ascii="Times New Roman" w:hAnsi="Times New Roman" w:cs="Times New Roman" w:eastAsia="Times New Roman"/>
        </w:rPr>
        <w:t>hindering</w:t>
      </w:r>
      <w:r>
        <w:rPr>
          <w:rFonts w:ascii="Times New Roman" w:hAnsi="Times New Roman" w:cs="Times New Roman" w:eastAsia="Times New Roman"/>
          <w:spacing w:val="21"/>
        </w:rPr>
        <w:t> </w:t>
      </w:r>
      <w:r>
        <w:rPr>
          <w:rFonts w:ascii="Times New Roman" w:hAnsi="Times New Roman" w:cs="Times New Roman" w:eastAsia="Times New Roman"/>
        </w:rPr>
        <w:t>the</w:t>
      </w:r>
      <w:r>
        <w:rPr>
          <w:rFonts w:ascii="Times New Roman" w:hAnsi="Times New Roman" w:cs="Times New Roman" w:eastAsia="Times New Roman"/>
          <w:spacing w:val="20"/>
        </w:rPr>
        <w:t> </w:t>
      </w:r>
      <w:r>
        <w:rPr>
          <w:rFonts w:ascii="Times New Roman" w:hAnsi="Times New Roman" w:cs="Times New Roman" w:eastAsia="Times New Roman"/>
        </w:rPr>
        <w:t>adoption</w:t>
      </w:r>
      <w:r>
        <w:rPr>
          <w:rFonts w:ascii="Times New Roman" w:hAnsi="Times New Roman" w:cs="Times New Roman" w:eastAsia="Times New Roman"/>
          <w:spacing w:val="21"/>
        </w:rPr>
        <w:t> </w:t>
      </w:r>
      <w:r>
        <w:rPr>
          <w:rFonts w:ascii="Times New Roman" w:hAnsi="Times New Roman" w:cs="Times New Roman" w:eastAsia="Times New Roman"/>
        </w:rPr>
        <w:t>of</w:t>
      </w:r>
      <w:r>
        <w:rPr>
          <w:rFonts w:ascii="Times New Roman" w:hAnsi="Times New Roman" w:cs="Times New Roman" w:eastAsia="Times New Roman"/>
          <w:spacing w:val="20"/>
        </w:rPr>
        <w:t> </w:t>
      </w:r>
      <w:r>
        <w:rPr>
          <w:rFonts w:ascii="Times New Roman" w:hAnsi="Times New Roman" w:cs="Times New Roman" w:eastAsia="Times New Roman"/>
        </w:rPr>
        <w:t>CSA</w:t>
      </w:r>
      <w:r>
        <w:rPr>
          <w:rFonts w:ascii="Times New Roman" w:hAnsi="Times New Roman" w:cs="Times New Roman" w:eastAsia="Times New Roman"/>
          <w:spacing w:val="8"/>
        </w:rPr>
        <w:t> </w:t>
      </w:r>
      <w:r>
        <w:rPr>
          <w:rFonts w:ascii="Times New Roman" w:hAnsi="Times New Roman" w:cs="Times New Roman" w:eastAsia="Times New Roman"/>
          <w:spacing w:val="-1"/>
        </w:rPr>
        <w:t>practices</w:t>
      </w:r>
      <w:r>
        <w:rPr>
          <w:rFonts w:ascii="Times New Roman" w:hAnsi="Times New Roman" w:cs="Times New Roman" w:eastAsia="Times New Roman"/>
          <w:spacing w:val="67"/>
        </w:rPr>
        <w:t> </w:t>
      </w:r>
      <w:r>
        <w:rPr>
          <w:rFonts w:ascii="Times New Roman" w:hAnsi="Times New Roman" w:cs="Times New Roman" w:eastAsia="Times New Roman"/>
          <w:spacing w:val="-2"/>
        </w:rPr>
        <w:t>offers</w:t>
      </w:r>
      <w:r>
        <w:rPr>
          <w:rFonts w:ascii="Times New Roman" w:hAnsi="Times New Roman" w:cs="Times New Roman" w:eastAsia="Times New Roman"/>
        </w:rPr>
        <w:t> a</w:t>
      </w:r>
      <w:r>
        <w:rPr>
          <w:rFonts w:ascii="Times New Roman" w:hAnsi="Times New Roman" w:cs="Times New Roman" w:eastAsia="Times New Roman"/>
          <w:spacing w:val="-4"/>
        </w:rPr>
        <w:t> </w:t>
      </w:r>
      <w:r>
        <w:rPr>
          <w:rFonts w:ascii="Times New Roman" w:hAnsi="Times New Roman" w:cs="Times New Roman" w:eastAsia="Times New Roman"/>
          <w:spacing w:val="-1"/>
        </w:rPr>
        <w:t>comprehensive</w:t>
      </w:r>
      <w:r>
        <w:rPr>
          <w:rFonts w:ascii="Times New Roman" w:hAnsi="Times New Roman" w:cs="Times New Roman" w:eastAsia="Times New Roman"/>
          <w:spacing w:val="-3"/>
        </w:rPr>
        <w:t> </w:t>
      </w:r>
      <w:r>
        <w:rPr>
          <w:rFonts w:ascii="Times New Roman" w:hAnsi="Times New Roman" w:cs="Times New Roman" w:eastAsia="Times New Roman"/>
        </w:rPr>
        <w:t>view</w:t>
      </w:r>
      <w:r>
        <w:rPr>
          <w:rFonts w:ascii="Times New Roman" w:hAnsi="Times New Roman" w:cs="Times New Roman" w:eastAsia="Times New Roman"/>
          <w:spacing w:val="-4"/>
        </w:rPr>
        <w:t> </w:t>
      </w:r>
      <w:r>
        <w:rPr>
          <w:rFonts w:ascii="Times New Roman" w:hAnsi="Times New Roman" w:cs="Times New Roman" w:eastAsia="Times New Roman"/>
        </w:rPr>
        <w:t>of</w:t>
      </w:r>
      <w:r>
        <w:rPr>
          <w:rFonts w:ascii="Times New Roman" w:hAnsi="Times New Roman" w:cs="Times New Roman" w:eastAsia="Times New Roman"/>
          <w:spacing w:val="-4"/>
        </w:rPr>
        <w:t> </w:t>
      </w:r>
      <w:r>
        <w:rPr>
          <w:rFonts w:ascii="Times New Roman" w:hAnsi="Times New Roman" w:cs="Times New Roman" w:eastAsia="Times New Roman"/>
        </w:rPr>
        <w:t>the</w:t>
      </w:r>
      <w:r>
        <w:rPr>
          <w:rFonts w:ascii="Times New Roman" w:hAnsi="Times New Roman" w:cs="Times New Roman" w:eastAsia="Times New Roman"/>
          <w:spacing w:val="-3"/>
        </w:rPr>
        <w:t> </w:t>
      </w:r>
      <w:r>
        <w:rPr>
          <w:rFonts w:ascii="Times New Roman" w:hAnsi="Times New Roman" w:cs="Times New Roman" w:eastAsia="Times New Roman"/>
          <w:spacing w:val="-1"/>
        </w:rPr>
        <w:t>challenges</w:t>
      </w:r>
      <w:r>
        <w:rPr>
          <w:rFonts w:ascii="Times New Roman" w:hAnsi="Times New Roman" w:cs="Times New Roman" w:eastAsia="Times New Roman"/>
          <w:spacing w:val="-3"/>
        </w:rPr>
        <w:t> </w:t>
      </w:r>
      <w:r>
        <w:rPr>
          <w:rFonts w:ascii="Times New Roman" w:hAnsi="Times New Roman" w:cs="Times New Roman" w:eastAsia="Times New Roman"/>
        </w:rPr>
        <w:t>faced</w:t>
      </w:r>
      <w:r>
        <w:rPr>
          <w:rFonts w:ascii="Times New Roman" w:hAnsi="Times New Roman" w:cs="Times New Roman" w:eastAsia="Times New Roman"/>
          <w:spacing w:val="-3"/>
        </w:rPr>
        <w:t> </w:t>
      </w:r>
      <w:r>
        <w:rPr>
          <w:rFonts w:ascii="Times New Roman" w:hAnsi="Times New Roman" w:cs="Times New Roman" w:eastAsia="Times New Roman"/>
        </w:rPr>
        <w:t>by</w:t>
      </w:r>
      <w:r>
        <w:rPr>
          <w:rFonts w:ascii="Times New Roman" w:hAnsi="Times New Roman" w:cs="Times New Roman" w:eastAsia="Times New Roman"/>
          <w:spacing w:val="-3"/>
        </w:rPr>
        <w:t> </w:t>
      </w:r>
      <w:r>
        <w:rPr>
          <w:rFonts w:ascii="Times New Roman" w:hAnsi="Times New Roman" w:cs="Times New Roman" w:eastAsia="Times New Roman"/>
          <w:spacing w:val="-1"/>
        </w:rPr>
        <w:t>Farmer-Based</w:t>
      </w:r>
      <w:r>
        <w:rPr>
          <w:rFonts w:ascii="Times New Roman" w:hAnsi="Times New Roman" w:cs="Times New Roman" w:eastAsia="Times New Roman"/>
          <w:spacing w:val="-3"/>
        </w:rPr>
        <w:t> </w:t>
      </w:r>
      <w:r>
        <w:rPr>
          <w:rFonts w:ascii="Times New Roman" w:hAnsi="Times New Roman" w:cs="Times New Roman" w:eastAsia="Times New Roman"/>
          <w:spacing w:val="-1"/>
        </w:rPr>
        <w:t>Organizations.</w:t>
      </w:r>
      <w:r>
        <w:rPr>
          <w:rFonts w:ascii="Times New Roman" w:hAnsi="Times New Roman" w:cs="Times New Roman" w:eastAsia="Times New Roman"/>
          <w:spacing w:val="-7"/>
        </w:rPr>
        <w:t> </w:t>
      </w:r>
      <w:r>
        <w:rPr>
          <w:rFonts w:ascii="Times New Roman" w:hAnsi="Times New Roman" w:cs="Times New Roman" w:eastAsia="Times New Roman"/>
        </w:rPr>
        <w:t>This</w:t>
      </w:r>
      <w:r>
        <w:rPr>
          <w:rFonts w:ascii="Times New Roman" w:hAnsi="Times New Roman" w:cs="Times New Roman" w:eastAsia="Times New Roman"/>
          <w:spacing w:val="-2"/>
        </w:rPr>
        <w:t> </w:t>
      </w:r>
      <w:r>
        <w:rPr>
          <w:rFonts w:ascii="Times New Roman" w:hAnsi="Times New Roman" w:cs="Times New Roman" w:eastAsia="Times New Roman"/>
        </w:rPr>
        <w:t>is</w:t>
      </w:r>
      <w:r>
        <w:rPr>
          <w:rFonts w:ascii="Times New Roman" w:hAnsi="Times New Roman" w:cs="Times New Roman" w:eastAsia="Times New Roman"/>
          <w:spacing w:val="-2"/>
        </w:rPr>
        <w:t> </w:t>
      </w:r>
      <w:r>
        <w:rPr>
          <w:rFonts w:ascii="Times New Roman" w:hAnsi="Times New Roman" w:cs="Times New Roman" w:eastAsia="Times New Roman"/>
          <w:spacing w:val="-1"/>
        </w:rPr>
        <w:t>vital</w:t>
      </w:r>
      <w:r>
        <w:rPr>
          <w:rFonts w:ascii="Times New Roman" w:hAnsi="Times New Roman" w:cs="Times New Roman" w:eastAsia="Times New Roman"/>
          <w:spacing w:val="85"/>
        </w:rPr>
        <w:t> </w:t>
      </w:r>
      <w:r>
        <w:rPr>
          <w:rFonts w:ascii="Times New Roman" w:hAnsi="Times New Roman" w:cs="Times New Roman" w:eastAsia="Times New Roman"/>
        </w:rPr>
        <w:t>for </w:t>
      </w:r>
      <w:r>
        <w:rPr>
          <w:rFonts w:ascii="Times New Roman" w:hAnsi="Times New Roman" w:cs="Times New Roman" w:eastAsia="Times New Roman"/>
          <w:spacing w:val="-1"/>
        </w:rPr>
        <w:t>developing</w:t>
      </w:r>
      <w:r>
        <w:rPr>
          <w:rFonts w:ascii="Times New Roman" w:hAnsi="Times New Roman" w:cs="Times New Roman" w:eastAsia="Times New Roman"/>
          <w:spacing w:val="2"/>
        </w:rPr>
        <w:t> </w:t>
      </w:r>
      <w:r>
        <w:rPr>
          <w:rFonts w:ascii="Times New Roman" w:hAnsi="Times New Roman" w:cs="Times New Roman" w:eastAsia="Times New Roman"/>
        </w:rPr>
        <w:t>solutions and</w:t>
      </w:r>
      <w:r>
        <w:rPr>
          <w:rFonts w:ascii="Times New Roman" w:hAnsi="Times New Roman" w:cs="Times New Roman" w:eastAsia="Times New Roman"/>
          <w:spacing w:val="1"/>
        </w:rPr>
        <w:t> </w:t>
      </w:r>
      <w:r>
        <w:rPr>
          <w:rFonts w:ascii="Times New Roman" w:hAnsi="Times New Roman" w:cs="Times New Roman" w:eastAsia="Times New Roman"/>
          <w:spacing w:val="-1"/>
        </w:rPr>
        <w:t>interventions</w:t>
      </w:r>
      <w:r>
        <w:rPr>
          <w:rFonts w:ascii="Times New Roman" w:hAnsi="Times New Roman" w:cs="Times New Roman" w:eastAsia="Times New Roman"/>
          <w:spacing w:val="2"/>
        </w:rPr>
        <w:t> </w:t>
      </w:r>
      <w:r>
        <w:rPr>
          <w:rFonts w:ascii="Times New Roman" w:hAnsi="Times New Roman" w:cs="Times New Roman" w:eastAsia="Times New Roman"/>
        </w:rPr>
        <w:t>that</w:t>
      </w:r>
      <w:r>
        <w:rPr>
          <w:rFonts w:ascii="Times New Roman" w:hAnsi="Times New Roman" w:cs="Times New Roman" w:eastAsia="Times New Roman"/>
          <w:spacing w:val="2"/>
        </w:rPr>
        <w:t> </w:t>
      </w:r>
      <w:r>
        <w:rPr>
          <w:rFonts w:ascii="Times New Roman" w:hAnsi="Times New Roman" w:cs="Times New Roman" w:eastAsia="Times New Roman"/>
          <w:spacing w:val="-1"/>
        </w:rPr>
        <w:t>address</w:t>
      </w:r>
      <w:r>
        <w:rPr>
          <w:rFonts w:ascii="Times New Roman" w:hAnsi="Times New Roman" w:cs="Times New Roman" w:eastAsia="Times New Roman"/>
          <w:spacing w:val="2"/>
        </w:rPr>
        <w:t> </w:t>
      </w:r>
      <w:r>
        <w:rPr>
          <w:rFonts w:ascii="Times New Roman" w:hAnsi="Times New Roman" w:cs="Times New Roman" w:eastAsia="Times New Roman"/>
        </w:rPr>
        <w:t>the</w:t>
      </w:r>
      <w:r>
        <w:rPr>
          <w:rFonts w:ascii="Times New Roman" w:hAnsi="Times New Roman" w:cs="Times New Roman" w:eastAsia="Times New Roman"/>
          <w:spacing w:val="1"/>
        </w:rPr>
        <w:t> </w:t>
      </w:r>
      <w:r>
        <w:rPr>
          <w:rFonts w:ascii="Times New Roman" w:hAnsi="Times New Roman" w:cs="Times New Roman" w:eastAsia="Times New Roman"/>
          <w:spacing w:val="-1"/>
        </w:rPr>
        <w:t>specific</w:t>
      </w:r>
      <w:r>
        <w:rPr>
          <w:rFonts w:ascii="Times New Roman" w:hAnsi="Times New Roman" w:cs="Times New Roman" w:eastAsia="Times New Roman"/>
          <w:spacing w:val="1"/>
        </w:rPr>
        <w:t> </w:t>
      </w:r>
      <w:r>
        <w:rPr>
          <w:rFonts w:ascii="Times New Roman" w:hAnsi="Times New Roman" w:cs="Times New Roman" w:eastAsia="Times New Roman"/>
        </w:rPr>
        <w:t>needs</w:t>
      </w:r>
      <w:r>
        <w:rPr>
          <w:rFonts w:ascii="Times New Roman" w:hAnsi="Times New Roman" w:cs="Times New Roman" w:eastAsia="Times New Roman"/>
          <w:spacing w:val="2"/>
        </w:rPr>
        <w:t> </w:t>
      </w:r>
      <w:r>
        <w:rPr>
          <w:rFonts w:ascii="Times New Roman" w:hAnsi="Times New Roman" w:cs="Times New Roman" w:eastAsia="Times New Roman"/>
        </w:rPr>
        <w:t>and</w:t>
      </w:r>
      <w:r>
        <w:rPr>
          <w:rFonts w:ascii="Times New Roman" w:hAnsi="Times New Roman" w:cs="Times New Roman" w:eastAsia="Times New Roman"/>
          <w:spacing w:val="2"/>
        </w:rPr>
        <w:t> </w:t>
      </w:r>
      <w:r>
        <w:rPr>
          <w:rFonts w:ascii="Times New Roman" w:hAnsi="Times New Roman" w:cs="Times New Roman" w:eastAsia="Times New Roman"/>
          <w:spacing w:val="-1"/>
        </w:rPr>
        <w:t>constraints</w:t>
      </w:r>
      <w:r>
        <w:rPr>
          <w:rFonts w:ascii="Times New Roman" w:hAnsi="Times New Roman" w:cs="Times New Roman" w:eastAsia="Times New Roman"/>
          <w:spacing w:val="2"/>
        </w:rPr>
        <w:t> </w:t>
      </w:r>
      <w:r>
        <w:rPr>
          <w:rFonts w:ascii="Times New Roman" w:hAnsi="Times New Roman" w:cs="Times New Roman" w:eastAsia="Times New Roman"/>
        </w:rPr>
        <w:t>of</w:t>
      </w:r>
      <w:r>
        <w:rPr>
          <w:rFonts w:ascii="Times New Roman" w:hAnsi="Times New Roman" w:cs="Times New Roman" w:eastAsia="Times New Roman"/>
          <w:spacing w:val="1"/>
        </w:rPr>
        <w:t> </w:t>
      </w:r>
      <w:r>
        <w:rPr>
          <w:rFonts w:ascii="Times New Roman" w:hAnsi="Times New Roman" w:cs="Times New Roman" w:eastAsia="Times New Roman"/>
        </w:rPr>
        <w:t>these</w:t>
      </w:r>
      <w:r>
        <w:rPr>
          <w:rFonts w:ascii="Times New Roman" w:hAnsi="Times New Roman" w:cs="Times New Roman" w:eastAsia="Times New Roman"/>
          <w:spacing w:val="75"/>
        </w:rPr>
        <w:t> </w:t>
      </w:r>
      <w:r>
        <w:rPr>
          <w:rFonts w:ascii="Times New Roman" w:hAnsi="Times New Roman" w:cs="Times New Roman" w:eastAsia="Times New Roman"/>
          <w:spacing w:val="-1"/>
        </w:rPr>
        <w:t>organizations.</w:t>
      </w:r>
    </w:p>
    <w:p>
      <w:pPr>
        <w:pStyle w:val="BodyText"/>
        <w:spacing w:line="480" w:lineRule="auto" w:before="171"/>
        <w:ind w:right="117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/>
        </w:rPr>
        <w:t>The</w:t>
      </w:r>
      <w:r>
        <w:rPr>
          <w:rFonts w:ascii="Times New Roman"/>
          <w:spacing w:val="5"/>
        </w:rPr>
        <w:t> </w:t>
      </w:r>
      <w:r>
        <w:rPr>
          <w:rFonts w:ascii="Times New Roman"/>
          <w:spacing w:val="-1"/>
        </w:rPr>
        <w:t>research</w:t>
      </w:r>
      <w:r>
        <w:rPr>
          <w:rFonts w:ascii="Times New Roman"/>
          <w:spacing w:val="9"/>
        </w:rPr>
        <w:t> </w:t>
      </w:r>
      <w:r>
        <w:rPr>
          <w:rFonts w:ascii="Times New Roman"/>
          <w:spacing w:val="-1"/>
        </w:rPr>
        <w:t>contributes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7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6"/>
        </w:rPr>
        <w:t> </w:t>
      </w:r>
      <w:r>
        <w:rPr>
          <w:rFonts w:ascii="Times New Roman"/>
          <w:spacing w:val="-1"/>
        </w:rPr>
        <w:t>broader</w:t>
      </w:r>
      <w:r>
        <w:rPr>
          <w:rFonts w:ascii="Times New Roman"/>
          <w:spacing w:val="6"/>
        </w:rPr>
        <w:t> </w:t>
      </w:r>
      <w:r>
        <w:rPr>
          <w:rFonts w:ascii="Times New Roman"/>
        </w:rPr>
        <w:t>goal</w:t>
      </w:r>
      <w:r>
        <w:rPr>
          <w:rFonts w:ascii="Times New Roman"/>
          <w:spacing w:val="7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6"/>
        </w:rPr>
        <w:t> </w:t>
      </w:r>
      <w:r>
        <w:rPr>
          <w:rFonts w:ascii="Times New Roman"/>
        </w:rPr>
        <w:t>promoting</w:t>
      </w:r>
      <w:r>
        <w:rPr>
          <w:rFonts w:ascii="Times New Roman"/>
          <w:spacing w:val="7"/>
        </w:rPr>
        <w:t> </w:t>
      </w:r>
      <w:r>
        <w:rPr>
          <w:rFonts w:ascii="Times New Roman"/>
          <w:spacing w:val="-1"/>
        </w:rPr>
        <w:t>sustainable</w:t>
      </w:r>
      <w:r>
        <w:rPr>
          <w:rFonts w:ascii="Times New Roman"/>
          <w:spacing w:val="6"/>
        </w:rPr>
        <w:t> </w:t>
      </w:r>
      <w:r>
        <w:rPr>
          <w:rFonts w:ascii="Times New Roman"/>
          <w:spacing w:val="-1"/>
        </w:rPr>
        <w:t>agriculture</w:t>
      </w:r>
      <w:r>
        <w:rPr>
          <w:rFonts w:ascii="Times New Roman"/>
          <w:spacing w:val="5"/>
        </w:rPr>
        <w:t> </w:t>
      </w:r>
      <w:r>
        <w:rPr>
          <w:rFonts w:ascii="Times New Roman"/>
        </w:rPr>
        <w:t>by</w:t>
      </w:r>
      <w:r>
        <w:rPr>
          <w:rFonts w:ascii="Times New Roman"/>
          <w:spacing w:val="9"/>
        </w:rPr>
        <w:t> </w:t>
      </w:r>
      <w:r>
        <w:rPr>
          <w:rFonts w:ascii="Times New Roman"/>
          <w:spacing w:val="-1"/>
        </w:rPr>
        <w:t>focusing</w:t>
      </w:r>
      <w:r>
        <w:rPr>
          <w:rFonts w:ascii="Times New Roman"/>
          <w:spacing w:val="7"/>
        </w:rPr>
        <w:t> </w:t>
      </w:r>
      <w:r>
        <w:rPr>
          <w:rFonts w:ascii="Times New Roman"/>
        </w:rPr>
        <w:t>on</w:t>
      </w:r>
      <w:r>
        <w:rPr>
          <w:rFonts w:ascii="Times New Roman"/>
          <w:spacing w:val="103"/>
        </w:rPr>
        <w:t> </w:t>
      </w:r>
      <w:r>
        <w:rPr>
          <w:rFonts w:ascii="Times New Roman"/>
          <w:spacing w:val="-1"/>
        </w:rPr>
        <w:t>adaptive strategies</w:t>
      </w:r>
      <w:r>
        <w:rPr>
          <w:rFonts w:ascii="Times New Roman"/>
        </w:rPr>
        <w:t> that are</w:t>
      </w:r>
      <w:r>
        <w:rPr>
          <w:rFonts w:ascii="Times New Roman"/>
          <w:spacing w:val="-1"/>
        </w:rPr>
        <w:t> </w:t>
      </w:r>
      <w:r>
        <w:rPr>
          <w:rFonts w:ascii="Times New Roman"/>
        </w:rPr>
        <w:t>both </w:t>
      </w:r>
      <w:r>
        <w:rPr>
          <w:rFonts w:ascii="Times New Roman"/>
          <w:spacing w:val="-1"/>
        </w:rPr>
        <w:t>environmentally</w:t>
      </w:r>
      <w:r>
        <w:rPr>
          <w:rFonts w:ascii="Times New Roman"/>
        </w:rPr>
        <w:t> friendly </w:t>
      </w:r>
      <w:r>
        <w:rPr>
          <w:rFonts w:ascii="Times New Roman"/>
          <w:spacing w:val="-1"/>
        </w:rPr>
        <w:t>and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economically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viable.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-2"/>
        </w:rPr>
        <w:t> </w:t>
      </w:r>
      <w:r>
        <w:rPr>
          <w:rFonts w:ascii="Times New Roman"/>
          <w:spacing w:val="-1"/>
        </w:rPr>
        <w:t>identified</w:t>
      </w:r>
      <w:r>
        <w:rPr>
          <w:rFonts w:ascii="Times New Roman"/>
          <w:spacing w:val="105"/>
        </w:rPr>
        <w:t> </w:t>
      </w:r>
      <w:r>
        <w:rPr>
          <w:rFonts w:ascii="Times New Roman"/>
        </w:rPr>
        <w:t>CSA</w:t>
      </w:r>
      <w:r>
        <w:rPr>
          <w:rFonts w:ascii="Times New Roman"/>
          <w:spacing w:val="-8"/>
        </w:rPr>
        <w:t> </w:t>
      </w:r>
      <w:r>
        <w:rPr>
          <w:rFonts w:ascii="Times New Roman"/>
          <w:spacing w:val="-1"/>
        </w:rPr>
        <w:t>practices</w:t>
      </w:r>
      <w:r>
        <w:rPr>
          <w:rFonts w:ascii="Times New Roman"/>
          <w:spacing w:val="4"/>
        </w:rPr>
        <w:t> </w:t>
      </w:r>
      <w:r>
        <w:rPr>
          <w:rFonts w:ascii="Times New Roman"/>
          <w:spacing w:val="-1"/>
        </w:rPr>
        <w:t>can</w:t>
      </w:r>
      <w:r>
        <w:rPr>
          <w:rFonts w:ascii="Times New Roman"/>
          <w:spacing w:val="4"/>
        </w:rPr>
        <w:t> </w:t>
      </w:r>
      <w:r>
        <w:rPr>
          <w:rFonts w:ascii="Times New Roman"/>
          <w:spacing w:val="1"/>
        </w:rPr>
        <w:t>be</w:t>
      </w:r>
      <w:r>
        <w:rPr>
          <w:rFonts w:ascii="Times New Roman"/>
          <w:spacing w:val="3"/>
        </w:rPr>
        <w:t> </w:t>
      </w:r>
      <w:r>
        <w:rPr>
          <w:rFonts w:ascii="Times New Roman"/>
          <w:spacing w:val="-1"/>
        </w:rPr>
        <w:t>disseminated</w:t>
      </w:r>
      <w:r>
        <w:rPr>
          <w:rFonts w:ascii="Times New Roman"/>
          <w:spacing w:val="4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5"/>
        </w:rPr>
        <w:t> </w:t>
      </w:r>
      <w:r>
        <w:rPr>
          <w:rFonts w:ascii="Times New Roman"/>
        </w:rPr>
        <w:t>other</w:t>
      </w:r>
      <w:r>
        <w:rPr>
          <w:rFonts w:ascii="Times New Roman"/>
          <w:spacing w:val="3"/>
        </w:rPr>
        <w:t> </w:t>
      </w:r>
      <w:r>
        <w:rPr>
          <w:rFonts w:ascii="Times New Roman"/>
        </w:rPr>
        <w:t>regions</w:t>
      </w:r>
      <w:r>
        <w:rPr>
          <w:rFonts w:ascii="Times New Roman"/>
          <w:spacing w:val="5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4"/>
        </w:rPr>
        <w:t> </w:t>
      </w:r>
      <w:r>
        <w:rPr>
          <w:rFonts w:ascii="Times New Roman"/>
          <w:spacing w:val="-1"/>
        </w:rPr>
        <w:t>contribute</w:t>
      </w:r>
      <w:r>
        <w:rPr>
          <w:rFonts w:ascii="Times New Roman"/>
          <w:spacing w:val="3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10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6"/>
        </w:rPr>
        <w:t> </w:t>
      </w:r>
      <w:r>
        <w:rPr>
          <w:rFonts w:ascii="Times New Roman"/>
          <w:spacing w:val="-1"/>
        </w:rPr>
        <w:t>overall</w:t>
      </w:r>
      <w:r>
        <w:rPr>
          <w:rFonts w:ascii="Times New Roman"/>
          <w:spacing w:val="5"/>
        </w:rPr>
        <w:t> </w:t>
      </w:r>
      <w:r>
        <w:rPr>
          <w:rFonts w:ascii="Times New Roman"/>
          <w:spacing w:val="-1"/>
        </w:rPr>
        <w:t>sustainability</w:t>
      </w:r>
      <w:r>
        <w:rPr>
          <w:rFonts w:ascii="Times New Roman"/>
          <w:spacing w:val="5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87"/>
        </w:rPr>
        <w:t> </w:t>
      </w:r>
      <w:r>
        <w:rPr>
          <w:rFonts w:ascii="Times New Roman"/>
          <w:spacing w:val="-1"/>
        </w:rPr>
        <w:t>agriculture.</w:t>
      </w:r>
      <w:r>
        <w:rPr>
          <w:rFonts w:ascii="Times New Roman"/>
          <w:spacing w:val="19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25"/>
        </w:rPr>
        <w:t> </w:t>
      </w:r>
      <w:r>
        <w:rPr>
          <w:rFonts w:ascii="Times New Roman"/>
        </w:rPr>
        <w:t>study</w:t>
      </w:r>
      <w:r>
        <w:rPr>
          <w:rFonts w:ascii="Times New Roman"/>
          <w:spacing w:val="26"/>
        </w:rPr>
        <w:t> </w:t>
      </w:r>
      <w:r>
        <w:rPr>
          <w:rFonts w:ascii="Times New Roman"/>
          <w:spacing w:val="-1"/>
        </w:rPr>
        <w:t>acts</w:t>
      </w:r>
      <w:r>
        <w:rPr>
          <w:rFonts w:ascii="Times New Roman"/>
          <w:spacing w:val="26"/>
        </w:rPr>
        <w:t> </w:t>
      </w:r>
      <w:r>
        <w:rPr>
          <w:rFonts w:ascii="Times New Roman"/>
          <w:spacing w:val="-1"/>
        </w:rPr>
        <w:t>as</w:t>
      </w:r>
      <w:r>
        <w:rPr>
          <w:rFonts w:ascii="Times New Roman"/>
          <w:spacing w:val="26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25"/>
        </w:rPr>
        <w:t> </w:t>
      </w:r>
      <w:r>
        <w:rPr>
          <w:rFonts w:ascii="Times New Roman"/>
          <w:spacing w:val="-1"/>
        </w:rPr>
        <w:t>conduit</w:t>
      </w:r>
      <w:r>
        <w:rPr>
          <w:rFonts w:ascii="Times New Roman"/>
          <w:spacing w:val="26"/>
        </w:rPr>
        <w:t> </w:t>
      </w:r>
      <w:r>
        <w:rPr>
          <w:rFonts w:ascii="Times New Roman"/>
        </w:rPr>
        <w:t>for</w:t>
      </w:r>
      <w:r>
        <w:rPr>
          <w:rFonts w:ascii="Times New Roman"/>
          <w:spacing w:val="24"/>
        </w:rPr>
        <w:t> </w:t>
      </w:r>
      <w:r>
        <w:rPr>
          <w:rFonts w:ascii="Times New Roman"/>
          <w:spacing w:val="-1"/>
        </w:rPr>
        <w:t>knowledge</w:t>
      </w:r>
      <w:r>
        <w:rPr>
          <w:rFonts w:ascii="Times New Roman"/>
          <w:spacing w:val="25"/>
        </w:rPr>
        <w:t> </w:t>
      </w:r>
      <w:r>
        <w:rPr>
          <w:rFonts w:ascii="Times New Roman"/>
          <w:spacing w:val="-1"/>
        </w:rPr>
        <w:t>transfer</w:t>
      </w:r>
      <w:r>
        <w:rPr>
          <w:rFonts w:ascii="Times New Roman"/>
          <w:spacing w:val="25"/>
        </w:rPr>
        <w:t> </w:t>
      </w:r>
      <w:r>
        <w:rPr>
          <w:rFonts w:ascii="Times New Roman"/>
          <w:spacing w:val="-1"/>
        </w:rPr>
        <w:t>between</w:t>
      </w:r>
      <w:r>
        <w:rPr>
          <w:rFonts w:ascii="Times New Roman"/>
          <w:spacing w:val="28"/>
        </w:rPr>
        <w:t> </w:t>
      </w:r>
      <w:r>
        <w:rPr>
          <w:rFonts w:ascii="Times New Roman"/>
          <w:spacing w:val="-2"/>
        </w:rPr>
        <w:t>different</w:t>
      </w:r>
      <w:r>
        <w:rPr>
          <w:rFonts w:ascii="Times New Roman"/>
          <w:spacing w:val="26"/>
        </w:rPr>
        <w:t> </w:t>
      </w:r>
      <w:r>
        <w:rPr>
          <w:rFonts w:ascii="Times New Roman"/>
          <w:spacing w:val="-1"/>
        </w:rPr>
        <w:t>stakeholders,</w:t>
      </w:r>
      <w:r>
        <w:rPr>
          <w:rFonts w:ascii="Times New Roman"/>
          <w:spacing w:val="115"/>
        </w:rPr>
        <w:t> </w:t>
      </w:r>
      <w:r>
        <w:rPr>
          <w:rFonts w:ascii="Times New Roman"/>
        </w:rPr>
        <w:t>including</w:t>
      </w:r>
      <w:r>
        <w:rPr>
          <w:rFonts w:ascii="Times New Roman"/>
          <w:spacing w:val="-12"/>
        </w:rPr>
        <w:t> </w:t>
      </w:r>
      <w:r>
        <w:rPr>
          <w:rFonts w:ascii="Times New Roman"/>
          <w:spacing w:val="-1"/>
        </w:rPr>
        <w:t>farmers,</w:t>
      </w:r>
      <w:r>
        <w:rPr>
          <w:rFonts w:ascii="Times New Roman"/>
          <w:spacing w:val="-13"/>
        </w:rPr>
        <w:t> </w:t>
      </w:r>
      <w:r>
        <w:rPr>
          <w:rFonts w:ascii="Times New Roman"/>
        </w:rPr>
        <w:t>FBOs,</w:t>
      </w:r>
      <w:r>
        <w:rPr>
          <w:rFonts w:ascii="Times New Roman"/>
          <w:spacing w:val="-11"/>
        </w:rPr>
        <w:t> </w:t>
      </w:r>
      <w:r>
        <w:rPr>
          <w:rFonts w:ascii="Times New Roman"/>
          <w:spacing w:val="-1"/>
        </w:rPr>
        <w:t>researchers,</w:t>
      </w:r>
      <w:r>
        <w:rPr>
          <w:rFonts w:ascii="Times New Roman"/>
          <w:spacing w:val="-13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-12"/>
        </w:rPr>
        <w:t> </w:t>
      </w:r>
      <w:r>
        <w:rPr>
          <w:rFonts w:ascii="Times New Roman"/>
          <w:spacing w:val="-1"/>
        </w:rPr>
        <w:t>policymakers.</w:t>
      </w:r>
      <w:r>
        <w:rPr>
          <w:rFonts w:ascii="Times New Roman"/>
          <w:spacing w:val="-16"/>
        </w:rPr>
        <w:t> </w:t>
      </w:r>
      <w:r>
        <w:rPr>
          <w:rFonts w:ascii="Times New Roman"/>
        </w:rPr>
        <w:t>This</w:t>
      </w:r>
      <w:r>
        <w:rPr>
          <w:rFonts w:ascii="Times New Roman"/>
          <w:spacing w:val="-12"/>
        </w:rPr>
        <w:t> </w:t>
      </w:r>
      <w:r>
        <w:rPr>
          <w:rFonts w:ascii="Times New Roman"/>
          <w:spacing w:val="-1"/>
        </w:rPr>
        <w:t>can</w:t>
      </w:r>
      <w:r>
        <w:rPr>
          <w:rFonts w:ascii="Times New Roman"/>
          <w:spacing w:val="-10"/>
        </w:rPr>
        <w:t> </w:t>
      </w:r>
      <w:r>
        <w:rPr>
          <w:rFonts w:ascii="Times New Roman"/>
          <w:spacing w:val="-1"/>
        </w:rPr>
        <w:t>foster</w:t>
      </w:r>
      <w:r>
        <w:rPr>
          <w:rFonts w:ascii="Times New Roman"/>
          <w:spacing w:val="-11"/>
        </w:rPr>
        <w:t> </w:t>
      </w:r>
      <w:r>
        <w:rPr>
          <w:rFonts w:ascii="Times New Roman"/>
          <w:spacing w:val="-1"/>
        </w:rPr>
        <w:t>collaboration</w:t>
      </w:r>
      <w:r>
        <w:rPr>
          <w:rFonts w:ascii="Times New Roman"/>
          <w:spacing w:val="-12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-12"/>
        </w:rPr>
        <w:t> </w:t>
      </w:r>
      <w:r>
        <w:rPr>
          <w:rFonts w:ascii="Times New Roman"/>
          <w:spacing w:val="-1"/>
        </w:rPr>
        <w:t>synergy</w:t>
      </w:r>
      <w:r>
        <w:rPr>
          <w:rFonts w:ascii="Times New Roman"/>
          <w:spacing w:val="93"/>
        </w:rPr>
        <w:t> </w:t>
      </w:r>
      <w:r>
        <w:rPr>
          <w:rFonts w:ascii="Times New Roman"/>
        </w:rPr>
        <w:t>in</w:t>
      </w:r>
      <w:r>
        <w:rPr>
          <w:rFonts w:ascii="Times New Roman"/>
          <w:spacing w:val="14"/>
        </w:rPr>
        <w:t> </w:t>
      </w:r>
      <w:r>
        <w:rPr>
          <w:rFonts w:ascii="Times New Roman"/>
        </w:rPr>
        <w:t>promoting</w:t>
      </w:r>
      <w:r>
        <w:rPr>
          <w:rFonts w:ascii="Times New Roman"/>
          <w:spacing w:val="14"/>
        </w:rPr>
        <w:t> </w:t>
      </w:r>
      <w:r>
        <w:rPr>
          <w:rFonts w:ascii="Times New Roman"/>
        </w:rPr>
        <w:t>CSA</w:t>
      </w:r>
      <w:r>
        <w:rPr>
          <w:rFonts w:ascii="Times New Roman"/>
          <w:spacing w:val="3"/>
        </w:rPr>
        <w:t> </w:t>
      </w:r>
      <w:r>
        <w:rPr>
          <w:rFonts w:ascii="Times New Roman"/>
          <w:spacing w:val="-1"/>
        </w:rPr>
        <w:t>practices</w:t>
      </w:r>
      <w:r>
        <w:rPr>
          <w:rFonts w:ascii="Times New Roman"/>
          <w:spacing w:val="14"/>
        </w:rPr>
        <w:t> </w:t>
      </w:r>
      <w:r>
        <w:rPr>
          <w:rFonts w:ascii="Times New Roman"/>
        </w:rPr>
        <w:t>across</w:t>
      </w:r>
      <w:r>
        <w:rPr>
          <w:rFonts w:ascii="Times New Roman"/>
          <w:spacing w:val="13"/>
        </w:rPr>
        <w:t> </w:t>
      </w:r>
      <w:r>
        <w:rPr>
          <w:rFonts w:ascii="Times New Roman"/>
          <w:spacing w:val="-1"/>
        </w:rPr>
        <w:t>different</w:t>
      </w:r>
      <w:r>
        <w:rPr>
          <w:rFonts w:ascii="Times New Roman"/>
          <w:spacing w:val="14"/>
        </w:rPr>
        <w:t> </w:t>
      </w:r>
      <w:r>
        <w:rPr>
          <w:rFonts w:ascii="Times New Roman"/>
        </w:rPr>
        <w:t>regions.</w:t>
      </w:r>
      <w:r>
        <w:rPr>
          <w:rFonts w:ascii="Times New Roman"/>
          <w:spacing w:val="17"/>
        </w:rPr>
        <w:t> </w:t>
      </w:r>
      <w:r>
        <w:rPr>
          <w:rFonts w:ascii="Times New Roman"/>
        </w:rPr>
        <w:t>By</w:t>
      </w:r>
      <w:r>
        <w:rPr>
          <w:rFonts w:ascii="Times New Roman"/>
          <w:spacing w:val="14"/>
        </w:rPr>
        <w:t> </w:t>
      </w:r>
      <w:r>
        <w:rPr>
          <w:rFonts w:ascii="Times New Roman"/>
          <w:spacing w:val="-1"/>
        </w:rPr>
        <w:t>addressing</w:t>
      </w:r>
      <w:r>
        <w:rPr>
          <w:rFonts w:ascii="Times New Roman"/>
          <w:spacing w:val="14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13"/>
        </w:rPr>
        <w:t> </w:t>
      </w:r>
      <w:r>
        <w:rPr>
          <w:rFonts w:ascii="Times New Roman"/>
          <w:spacing w:val="-1"/>
        </w:rPr>
        <w:t>barriers</w:t>
      </w:r>
      <w:r>
        <w:rPr>
          <w:rFonts w:ascii="Times New Roman"/>
          <w:spacing w:val="14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17"/>
        </w:rPr>
        <w:t> </w:t>
      </w:r>
      <w:r>
        <w:rPr>
          <w:rFonts w:ascii="Times New Roman"/>
          <w:spacing w:val="-1"/>
        </w:rPr>
        <w:t>adoption</w:t>
      </w:r>
      <w:r>
        <w:rPr>
          <w:rFonts w:ascii="Times New Roman"/>
          <w:spacing w:val="14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63"/>
        </w:rPr>
        <w:t> </w:t>
      </w:r>
      <w:r>
        <w:rPr>
          <w:rFonts w:ascii="Times New Roman"/>
        </w:rPr>
        <w:t>promoting</w:t>
      </w:r>
      <w:r>
        <w:rPr>
          <w:rFonts w:ascii="Times New Roman"/>
          <w:spacing w:val="6"/>
        </w:rPr>
        <w:t> </w:t>
      </w:r>
      <w:r>
        <w:rPr>
          <w:rFonts w:ascii="Times New Roman"/>
        </w:rPr>
        <w:t>CSA</w:t>
      </w:r>
      <w:r>
        <w:rPr>
          <w:rFonts w:ascii="Times New Roman"/>
          <w:spacing w:val="-6"/>
        </w:rPr>
        <w:t> </w:t>
      </w:r>
      <w:r>
        <w:rPr>
          <w:rFonts w:ascii="Times New Roman"/>
          <w:spacing w:val="-1"/>
        </w:rPr>
        <w:t>practices,</w:t>
      </w:r>
      <w:r>
        <w:rPr>
          <w:rFonts w:ascii="Times New Roman"/>
          <w:spacing w:val="7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6"/>
        </w:rPr>
        <w:t> </w:t>
      </w:r>
      <w:r>
        <w:rPr>
          <w:rFonts w:ascii="Times New Roman"/>
          <w:spacing w:val="-1"/>
        </w:rPr>
        <w:t>research</w:t>
      </w:r>
      <w:r>
        <w:rPr>
          <w:rFonts w:ascii="Times New Roman"/>
          <w:spacing w:val="9"/>
        </w:rPr>
        <w:t> </w:t>
      </w:r>
      <w:r>
        <w:rPr>
          <w:rFonts w:ascii="Times New Roman"/>
          <w:spacing w:val="-1"/>
        </w:rPr>
        <w:t>contributes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7"/>
        </w:rPr>
        <w:t> </w:t>
      </w:r>
      <w:r>
        <w:rPr>
          <w:rFonts w:ascii="Times New Roman"/>
        </w:rPr>
        <w:t>improving</w:t>
      </w:r>
      <w:r>
        <w:rPr>
          <w:rFonts w:ascii="Times New Roman"/>
          <w:spacing w:val="6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6"/>
        </w:rPr>
        <w:t> </w:t>
      </w:r>
      <w:r>
        <w:rPr>
          <w:rFonts w:ascii="Times New Roman"/>
          <w:spacing w:val="-1"/>
        </w:rPr>
        <w:t>livelihoods</w:t>
      </w:r>
      <w:r>
        <w:rPr>
          <w:rFonts w:ascii="Times New Roman"/>
          <w:spacing w:val="7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6"/>
        </w:rPr>
        <w:t> </w:t>
      </w:r>
      <w:r>
        <w:rPr>
          <w:rFonts w:ascii="Times New Roman"/>
          <w:spacing w:val="-1"/>
        </w:rPr>
        <w:t>farmers</w:t>
      </w:r>
      <w:r>
        <w:rPr>
          <w:rFonts w:ascii="Times New Roman"/>
          <w:spacing w:val="6"/>
        </w:rPr>
        <w:t> </w:t>
      </w:r>
      <w:r>
        <w:rPr>
          <w:rFonts w:ascii="Times New Roman"/>
        </w:rPr>
        <w:t>in</w:t>
      </w:r>
      <w:r>
        <w:rPr>
          <w:rFonts w:ascii="Times New Roman"/>
          <w:spacing w:val="7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61"/>
        </w:rPr>
        <w:t> </w:t>
      </w:r>
      <w:r>
        <w:rPr>
          <w:rFonts w:ascii="Times New Roman"/>
          <w:spacing w:val="-1"/>
        </w:rPr>
        <w:t>Nadowli-Kaleo</w:t>
      </w:r>
      <w:r>
        <w:rPr>
          <w:rFonts w:ascii="Times New Roman"/>
          <w:spacing w:val="-12"/>
        </w:rPr>
        <w:t> </w:t>
      </w:r>
      <w:r>
        <w:rPr>
          <w:rFonts w:ascii="Times New Roman"/>
          <w:spacing w:val="-1"/>
        </w:rPr>
        <w:t>District.</w:t>
      </w:r>
      <w:r>
        <w:rPr>
          <w:rFonts w:ascii="Times New Roman"/>
          <w:spacing w:val="-14"/>
        </w:rPr>
        <w:t> </w:t>
      </w:r>
      <w:r>
        <w:rPr>
          <w:rFonts w:ascii="Times New Roman"/>
        </w:rPr>
        <w:t>This</w:t>
      </w:r>
      <w:r>
        <w:rPr>
          <w:rFonts w:ascii="Times New Roman"/>
          <w:spacing w:val="-12"/>
        </w:rPr>
        <w:t> </w:t>
      </w:r>
      <w:r>
        <w:rPr>
          <w:rFonts w:ascii="Times New Roman"/>
          <w:spacing w:val="-1"/>
        </w:rPr>
        <w:t>can</w:t>
      </w:r>
      <w:r>
        <w:rPr>
          <w:rFonts w:ascii="Times New Roman"/>
          <w:spacing w:val="-12"/>
        </w:rPr>
        <w:t> </w:t>
      </w:r>
      <w:r>
        <w:rPr>
          <w:rFonts w:ascii="Times New Roman"/>
          <w:spacing w:val="-1"/>
        </w:rPr>
        <w:t>have</w:t>
      </w:r>
      <w:r>
        <w:rPr>
          <w:rFonts w:ascii="Times New Roman"/>
          <w:spacing w:val="-13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-13"/>
        </w:rPr>
        <w:t> </w:t>
      </w:r>
      <w:r>
        <w:rPr>
          <w:rFonts w:ascii="Times New Roman"/>
        </w:rPr>
        <w:t>ripple</w:t>
      </w:r>
      <w:r>
        <w:rPr>
          <w:rFonts w:ascii="Times New Roman"/>
          <w:spacing w:val="-11"/>
        </w:rPr>
        <w:t> </w:t>
      </w:r>
      <w:r>
        <w:rPr>
          <w:rFonts w:ascii="Times New Roman"/>
          <w:spacing w:val="-2"/>
        </w:rPr>
        <w:t>effect,</w:t>
      </w:r>
      <w:r>
        <w:rPr>
          <w:rFonts w:ascii="Times New Roman"/>
          <w:spacing w:val="-12"/>
        </w:rPr>
        <w:t> </w:t>
      </w:r>
      <w:r>
        <w:rPr>
          <w:rFonts w:ascii="Times New Roman"/>
          <w:spacing w:val="-1"/>
        </w:rPr>
        <w:t>enhancing</w:t>
      </w:r>
      <w:r>
        <w:rPr>
          <w:rFonts w:ascii="Times New Roman"/>
          <w:spacing w:val="-12"/>
        </w:rPr>
        <w:t> </w:t>
      </w:r>
      <w:r>
        <w:rPr>
          <w:rFonts w:ascii="Times New Roman"/>
        </w:rPr>
        <w:t>food</w:t>
      </w:r>
      <w:r>
        <w:rPr>
          <w:rFonts w:ascii="Times New Roman"/>
          <w:spacing w:val="-13"/>
        </w:rPr>
        <w:t> </w:t>
      </w:r>
      <w:r>
        <w:rPr>
          <w:rFonts w:ascii="Times New Roman"/>
          <w:spacing w:val="-1"/>
        </w:rPr>
        <w:t>security</w:t>
      </w:r>
      <w:r>
        <w:rPr>
          <w:rFonts w:ascii="Times New Roman"/>
          <w:spacing w:val="-12"/>
        </w:rPr>
        <w:t> </w:t>
      </w:r>
      <w:r>
        <w:rPr>
          <w:rFonts w:ascii="Times New Roman"/>
        </w:rPr>
        <w:t>and</w:t>
      </w:r>
      <w:r>
        <w:rPr>
          <w:rFonts w:ascii="Times New Roman"/>
          <w:spacing w:val="-12"/>
        </w:rPr>
        <w:t> </w:t>
      </w:r>
      <w:r>
        <w:rPr>
          <w:rFonts w:ascii="Times New Roman"/>
          <w:spacing w:val="-1"/>
        </w:rPr>
        <w:t>socio-economic</w:t>
      </w:r>
      <w:r>
        <w:rPr>
          <w:rFonts w:ascii="Times New Roman"/>
          <w:spacing w:val="107"/>
        </w:rPr>
        <w:t> </w:t>
      </w:r>
      <w:r>
        <w:rPr>
          <w:rFonts w:ascii="Times New Roman"/>
          <w:spacing w:val="-1"/>
        </w:rPr>
        <w:t>development</w:t>
      </w:r>
      <w:r>
        <w:rPr>
          <w:rFonts w:ascii="Times New Roman"/>
        </w:rPr>
        <w:t> in the </w:t>
      </w:r>
      <w:r>
        <w:rPr>
          <w:rFonts w:ascii="Times New Roman"/>
          <w:spacing w:val="-1"/>
        </w:rPr>
        <w:t>region.</w:t>
      </w:r>
    </w:p>
    <w:p>
      <w:pPr>
        <w:spacing w:after="0" w:line="480" w:lineRule="auto"/>
        <w:jc w:val="both"/>
        <w:rPr>
          <w:rFonts w:ascii="Times New Roman" w:hAnsi="Times New Roman" w:cs="Times New Roman" w:eastAsia="Times New Roman"/>
        </w:rPr>
        <w:sectPr>
          <w:footerReference w:type="default" r:id="rId51"/>
          <w:pgSz w:w="12240" w:h="15840"/>
          <w:pgMar w:footer="1213" w:header="0" w:top="1400" w:bottom="1400" w:left="1340" w:right="1320"/>
        </w:sectPr>
      </w:pPr>
    </w:p>
    <w:p>
      <w:pPr>
        <w:pStyle w:val="BodyText"/>
        <w:spacing w:line="480" w:lineRule="auto" w:before="39"/>
        <w:ind w:right="116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/>
        </w:rPr>
        <w:t>This</w:t>
      </w:r>
      <w:r>
        <w:rPr>
          <w:rFonts w:ascii="Times New Roman"/>
          <w:spacing w:val="9"/>
        </w:rPr>
        <w:t> </w:t>
      </w:r>
      <w:r>
        <w:rPr>
          <w:rFonts w:ascii="Times New Roman"/>
          <w:spacing w:val="-1"/>
        </w:rPr>
        <w:t>research</w:t>
      </w:r>
      <w:r>
        <w:rPr>
          <w:rFonts w:ascii="Times New Roman"/>
          <w:spacing w:val="9"/>
        </w:rPr>
        <w:t> </w:t>
      </w:r>
      <w:r>
        <w:rPr>
          <w:rFonts w:ascii="Times New Roman"/>
          <w:spacing w:val="-1"/>
        </w:rPr>
        <w:t>serves</w:t>
      </w:r>
      <w:r>
        <w:rPr>
          <w:rFonts w:ascii="Times New Roman"/>
          <w:spacing w:val="12"/>
        </w:rPr>
        <w:t> </w:t>
      </w:r>
      <w:r>
        <w:rPr>
          <w:rFonts w:ascii="Times New Roman"/>
          <w:spacing w:val="-1"/>
        </w:rPr>
        <w:t>as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10"/>
        </w:rPr>
        <w:t> </w:t>
      </w:r>
      <w:r>
        <w:rPr>
          <w:rFonts w:ascii="Times New Roman"/>
          <w:spacing w:val="-1"/>
        </w:rPr>
        <w:t>cornerstone</w:t>
      </w:r>
      <w:r>
        <w:rPr>
          <w:rFonts w:ascii="Times New Roman"/>
          <w:spacing w:val="8"/>
        </w:rPr>
        <w:t> </w:t>
      </w:r>
      <w:r>
        <w:rPr>
          <w:rFonts w:ascii="Times New Roman"/>
        </w:rPr>
        <w:t>for</w:t>
      </w:r>
      <w:r>
        <w:rPr>
          <w:rFonts w:ascii="Times New Roman"/>
          <w:spacing w:val="10"/>
        </w:rPr>
        <w:t> </w:t>
      </w:r>
      <w:r>
        <w:rPr>
          <w:rFonts w:ascii="Times New Roman"/>
        </w:rPr>
        <w:t>understanding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8"/>
        </w:rPr>
        <w:t> </w:t>
      </w:r>
      <w:r>
        <w:rPr>
          <w:rFonts w:ascii="Times New Roman"/>
          <w:spacing w:val="-1"/>
        </w:rPr>
        <w:t>dynamics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8"/>
        </w:rPr>
        <w:t> </w:t>
      </w:r>
      <w:r>
        <w:rPr>
          <w:rFonts w:ascii="Times New Roman"/>
        </w:rPr>
        <w:t>CSA</w:t>
      </w:r>
      <w:r>
        <w:rPr>
          <w:rFonts w:ascii="Times New Roman"/>
          <w:spacing w:val="-4"/>
        </w:rPr>
        <w:t> </w:t>
      </w:r>
      <w:r>
        <w:rPr>
          <w:rFonts w:ascii="Times New Roman"/>
          <w:spacing w:val="-1"/>
        </w:rPr>
        <w:t>practices</w:t>
      </w:r>
      <w:r>
        <w:rPr>
          <w:rFonts w:ascii="Times New Roman"/>
          <w:spacing w:val="9"/>
        </w:rPr>
        <w:t> </w:t>
      </w:r>
      <w:r>
        <w:rPr>
          <w:rFonts w:ascii="Times New Roman"/>
          <w:spacing w:val="-1"/>
        </w:rPr>
        <w:t>adoption</w:t>
      </w:r>
      <w:r>
        <w:rPr>
          <w:rFonts w:ascii="Times New Roman"/>
          <w:spacing w:val="79"/>
        </w:rPr>
        <w:t> </w:t>
      </w:r>
      <w:r>
        <w:rPr>
          <w:rFonts w:ascii="Times New Roman"/>
          <w:spacing w:val="-1"/>
        </w:rPr>
        <w:t>among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FBOs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in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8"/>
        </w:rPr>
        <w:t> </w:t>
      </w:r>
      <w:r>
        <w:rPr>
          <w:rFonts w:ascii="Times New Roman"/>
          <w:spacing w:val="-1"/>
        </w:rPr>
        <w:t>Nadowli-Kaleo</w:t>
      </w:r>
      <w:r>
        <w:rPr>
          <w:rFonts w:ascii="Times New Roman"/>
          <w:spacing w:val="8"/>
        </w:rPr>
        <w:t> </w:t>
      </w:r>
      <w:r>
        <w:rPr>
          <w:rFonts w:ascii="Times New Roman"/>
          <w:spacing w:val="-1"/>
        </w:rPr>
        <w:t>District.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It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not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only</w:t>
      </w:r>
      <w:r>
        <w:rPr>
          <w:rFonts w:ascii="Times New Roman"/>
          <w:spacing w:val="9"/>
        </w:rPr>
        <w:t> </w:t>
      </w:r>
      <w:r>
        <w:rPr>
          <w:rFonts w:ascii="Times New Roman"/>
          <w:spacing w:val="-1"/>
        </w:rPr>
        <w:t>enriches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8"/>
        </w:rPr>
        <w:t> </w:t>
      </w:r>
      <w:r>
        <w:rPr>
          <w:rFonts w:ascii="Times New Roman"/>
          <w:spacing w:val="-1"/>
        </w:rPr>
        <w:t>existing</w:t>
      </w:r>
      <w:r>
        <w:rPr>
          <w:rFonts w:ascii="Times New Roman"/>
          <w:spacing w:val="9"/>
        </w:rPr>
        <w:t> </w:t>
      </w:r>
      <w:r>
        <w:rPr>
          <w:rFonts w:ascii="Times New Roman"/>
          <w:spacing w:val="-1"/>
        </w:rPr>
        <w:t>academic</w:t>
      </w:r>
      <w:r>
        <w:rPr>
          <w:rFonts w:ascii="Times New Roman"/>
          <w:spacing w:val="8"/>
        </w:rPr>
        <w:t> </w:t>
      </w:r>
      <w:r>
        <w:rPr>
          <w:rFonts w:ascii="Times New Roman"/>
          <w:spacing w:val="-1"/>
        </w:rPr>
        <w:t>literature</w:t>
      </w:r>
      <w:r>
        <w:rPr>
          <w:rFonts w:ascii="Times New Roman"/>
          <w:spacing w:val="95"/>
        </w:rPr>
        <w:t> </w:t>
      </w:r>
      <w:r>
        <w:rPr>
          <w:rFonts w:ascii="Times New Roman"/>
        </w:rPr>
        <w:t>but</w:t>
      </w:r>
      <w:r>
        <w:rPr>
          <w:rFonts w:ascii="Times New Roman"/>
          <w:spacing w:val="9"/>
        </w:rPr>
        <w:t> </w:t>
      </w:r>
      <w:r>
        <w:rPr>
          <w:rFonts w:ascii="Times New Roman"/>
          <w:spacing w:val="-1"/>
        </w:rPr>
        <w:t>also</w:t>
      </w:r>
      <w:r>
        <w:rPr>
          <w:rFonts w:ascii="Times New Roman"/>
          <w:spacing w:val="10"/>
        </w:rPr>
        <w:t> </w:t>
      </w:r>
      <w:r>
        <w:rPr>
          <w:rFonts w:ascii="Times New Roman"/>
          <w:spacing w:val="-1"/>
        </w:rPr>
        <w:t>has</w:t>
      </w:r>
      <w:r>
        <w:rPr>
          <w:rFonts w:ascii="Times New Roman"/>
          <w:spacing w:val="9"/>
        </w:rPr>
        <w:t> </w:t>
      </w:r>
      <w:r>
        <w:rPr>
          <w:rFonts w:ascii="Times New Roman"/>
          <w:spacing w:val="-1"/>
        </w:rPr>
        <w:t>practical</w:t>
      </w:r>
      <w:r>
        <w:rPr>
          <w:rFonts w:ascii="Times New Roman"/>
          <w:spacing w:val="9"/>
        </w:rPr>
        <w:t> </w:t>
      </w:r>
      <w:r>
        <w:rPr>
          <w:rFonts w:ascii="Times New Roman"/>
          <w:spacing w:val="-1"/>
        </w:rPr>
        <w:t>implications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for</w:t>
      </w:r>
      <w:r>
        <w:rPr>
          <w:rFonts w:ascii="Times New Roman"/>
          <w:spacing w:val="7"/>
        </w:rPr>
        <w:t> </w:t>
      </w:r>
      <w:r>
        <w:rPr>
          <w:rFonts w:ascii="Times New Roman"/>
          <w:spacing w:val="-1"/>
        </w:rPr>
        <w:t>policy</w:t>
      </w:r>
      <w:r>
        <w:rPr>
          <w:rFonts w:ascii="Times New Roman"/>
          <w:spacing w:val="9"/>
        </w:rPr>
        <w:t> </w:t>
      </w:r>
      <w:r>
        <w:rPr>
          <w:rFonts w:ascii="Times New Roman"/>
          <w:spacing w:val="-1"/>
        </w:rPr>
        <w:t>formulation,</w:t>
      </w:r>
      <w:r>
        <w:rPr>
          <w:rFonts w:ascii="Times New Roman"/>
          <w:spacing w:val="9"/>
        </w:rPr>
        <w:t> </w:t>
      </w:r>
      <w:r>
        <w:rPr>
          <w:rFonts w:ascii="Times New Roman"/>
          <w:spacing w:val="-1"/>
        </w:rPr>
        <w:t>capacity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building,</w:t>
      </w:r>
      <w:r>
        <w:rPr>
          <w:rFonts w:ascii="Times New Roman"/>
          <w:spacing w:val="9"/>
        </w:rPr>
        <w:t> </w:t>
      </w:r>
      <w:r>
        <w:rPr>
          <w:rFonts w:ascii="Times New Roman"/>
          <w:spacing w:val="-1"/>
        </w:rPr>
        <w:t>knowledge</w:t>
      </w:r>
      <w:r>
        <w:rPr>
          <w:rFonts w:ascii="Times New Roman"/>
          <w:spacing w:val="8"/>
        </w:rPr>
        <w:t> </w:t>
      </w:r>
      <w:r>
        <w:rPr>
          <w:rFonts w:ascii="Times New Roman"/>
          <w:spacing w:val="-2"/>
        </w:rPr>
        <w:t>transfer,</w:t>
      </w:r>
      <w:r>
        <w:rPr>
          <w:rFonts w:ascii="Times New Roman"/>
          <w:spacing w:val="111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11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11"/>
        </w:rPr>
        <w:t> </w:t>
      </w:r>
      <w:r>
        <w:rPr>
          <w:rFonts w:ascii="Times New Roman"/>
        </w:rPr>
        <w:t>promotion</w:t>
      </w:r>
      <w:r>
        <w:rPr>
          <w:rFonts w:ascii="Times New Roman"/>
          <w:spacing w:val="11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11"/>
        </w:rPr>
        <w:t> </w:t>
      </w:r>
      <w:r>
        <w:rPr>
          <w:rFonts w:ascii="Times New Roman"/>
          <w:spacing w:val="-1"/>
        </w:rPr>
        <w:t>sustainable</w:t>
      </w:r>
      <w:r>
        <w:rPr>
          <w:rFonts w:ascii="Times New Roman"/>
          <w:spacing w:val="11"/>
        </w:rPr>
        <w:t> </w:t>
      </w:r>
      <w:r>
        <w:rPr>
          <w:rFonts w:ascii="Times New Roman"/>
          <w:spacing w:val="-1"/>
        </w:rPr>
        <w:t>agriculture,</w:t>
      </w:r>
      <w:r>
        <w:rPr>
          <w:rFonts w:ascii="Times New Roman"/>
          <w:spacing w:val="11"/>
        </w:rPr>
        <w:t> </w:t>
      </w:r>
      <w:r>
        <w:rPr>
          <w:rFonts w:ascii="Times New Roman"/>
          <w:spacing w:val="-1"/>
        </w:rPr>
        <w:t>thereby</w:t>
      </w:r>
      <w:r>
        <w:rPr>
          <w:rFonts w:ascii="Times New Roman"/>
          <w:spacing w:val="11"/>
        </w:rPr>
        <w:t> </w:t>
      </w:r>
      <w:r>
        <w:rPr>
          <w:rFonts w:ascii="Times New Roman"/>
          <w:spacing w:val="-1"/>
        </w:rPr>
        <w:t>having</w:t>
      </w:r>
      <w:r>
        <w:rPr>
          <w:rFonts w:ascii="Times New Roman"/>
          <w:spacing w:val="12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10"/>
        </w:rPr>
        <w:t> </w:t>
      </w:r>
      <w:r>
        <w:rPr>
          <w:rFonts w:ascii="Times New Roman"/>
          <w:spacing w:val="-1"/>
        </w:rPr>
        <w:t>far-reaching</w:t>
      </w:r>
      <w:r>
        <w:rPr>
          <w:rFonts w:ascii="Times New Roman"/>
          <w:spacing w:val="11"/>
        </w:rPr>
        <w:t> </w:t>
      </w:r>
      <w:r>
        <w:rPr>
          <w:rFonts w:ascii="Times New Roman"/>
          <w:spacing w:val="-1"/>
        </w:rPr>
        <w:t>impact</w:t>
      </w:r>
      <w:r>
        <w:rPr>
          <w:rFonts w:ascii="Times New Roman"/>
          <w:spacing w:val="12"/>
        </w:rPr>
        <w:t> </w:t>
      </w:r>
      <w:r>
        <w:rPr>
          <w:rFonts w:ascii="Times New Roman"/>
        </w:rPr>
        <w:t>on</w:t>
      </w:r>
      <w:r>
        <w:rPr>
          <w:rFonts w:ascii="Times New Roman"/>
          <w:spacing w:val="11"/>
        </w:rPr>
        <w:t> </w:t>
      </w:r>
      <w:r>
        <w:rPr>
          <w:rFonts w:ascii="Times New Roman"/>
        </w:rPr>
        <w:t>both</w:t>
      </w:r>
      <w:r>
        <w:rPr>
          <w:rFonts w:ascii="Times New Roman"/>
          <w:spacing w:val="9"/>
        </w:rPr>
        <w:t> </w:t>
      </w:r>
      <w:r>
        <w:rPr>
          <w:rFonts w:ascii="Times New Roman"/>
          <w:spacing w:val="-1"/>
        </w:rPr>
        <w:t>local</w:t>
      </w:r>
      <w:r>
        <w:rPr>
          <w:rFonts w:ascii="Times New Roman"/>
          <w:spacing w:val="85"/>
        </w:rPr>
        <w:t> </w:t>
      </w:r>
      <w:r>
        <w:rPr>
          <w:rFonts w:ascii="Times New Roman"/>
          <w:spacing w:val="-1"/>
        </w:rPr>
        <w:t>communities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</w:rPr>
        <w:t> the </w:t>
      </w:r>
      <w:r>
        <w:rPr>
          <w:rFonts w:ascii="Times New Roman"/>
          <w:spacing w:val="-1"/>
        </w:rPr>
        <w:t>broader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agricultural</w:t>
      </w:r>
      <w:r>
        <w:rPr>
          <w:rFonts w:ascii="Times New Roman"/>
        </w:rPr>
        <w:t> </w:t>
      </w:r>
      <w:r>
        <w:rPr>
          <w:rFonts w:ascii="Times New Roman"/>
          <w:spacing w:val="-2"/>
        </w:rPr>
        <w:t>sector.</w:t>
      </w:r>
    </w:p>
    <w:p>
      <w:pPr>
        <w:spacing w:after="0" w:line="480" w:lineRule="auto"/>
        <w:jc w:val="both"/>
        <w:rPr>
          <w:rFonts w:ascii="Times New Roman" w:hAnsi="Times New Roman" w:cs="Times New Roman" w:eastAsia="Times New Roman"/>
        </w:rPr>
        <w:sectPr>
          <w:footerReference w:type="default" r:id="rId52"/>
          <w:pgSz w:w="12240" w:h="15840"/>
          <w:pgMar w:footer="1213" w:header="0" w:top="1400" w:bottom="1400" w:left="1340" w:right="1320"/>
          <w:pgNumType w:start="91"/>
        </w:sectPr>
      </w:pPr>
    </w:p>
    <w:p>
      <w:pPr>
        <w:pStyle w:val="Heading1"/>
        <w:spacing w:line="240" w:lineRule="auto" w:before="39"/>
        <w:ind w:left="2912" w:right="2927"/>
        <w:jc w:val="center"/>
        <w:rPr>
          <w:b w:val="0"/>
          <w:bCs w:val="0"/>
        </w:rPr>
      </w:pPr>
      <w:bookmarkStart w:name="_bookmark93" w:id="158"/>
      <w:bookmarkEnd w:id="158"/>
      <w:r>
        <w:rPr>
          <w:b w:val="0"/>
        </w:rPr>
      </w:r>
      <w:r>
        <w:rPr>
          <w:spacing w:val="-1"/>
        </w:rPr>
        <w:t>REFERENCES</w:t>
      </w:r>
      <w:r>
        <w:rPr>
          <w:b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spacing w:line="360" w:lineRule="auto"/>
        <w:ind w:left="820" w:right="118" w:hanging="720"/>
        <w:jc w:val="both"/>
      </w:pPr>
      <w:r>
        <w:rPr>
          <w:spacing w:val="-1"/>
        </w:rPr>
        <w:t>Abbas,</w:t>
      </w:r>
      <w:r>
        <w:rPr>
          <w:spacing w:val="-5"/>
        </w:rPr>
        <w:t> </w:t>
      </w:r>
      <w:r>
        <w:rPr/>
        <w:t>Q.,</w:t>
      </w:r>
      <w:r>
        <w:rPr>
          <w:spacing w:val="-3"/>
        </w:rPr>
        <w:t> </w:t>
      </w:r>
      <w:r>
        <w:rPr>
          <w:spacing w:val="-1"/>
        </w:rPr>
        <w:t>Han,</w:t>
      </w:r>
      <w:r>
        <w:rPr>
          <w:spacing w:val="-3"/>
        </w:rPr>
        <w:t> </w:t>
      </w:r>
      <w:r>
        <w:rPr/>
        <w:t>J.,</w:t>
      </w:r>
      <w:r>
        <w:rPr>
          <w:spacing w:val="-5"/>
        </w:rPr>
        <w:t> </w:t>
      </w:r>
      <w:r>
        <w:rPr/>
        <w:t>Bakhsh,</w:t>
      </w:r>
      <w:r>
        <w:rPr>
          <w:spacing w:val="-5"/>
        </w:rPr>
        <w:t> </w:t>
      </w:r>
      <w:r>
        <w:rPr/>
        <w:t>K.,</w:t>
      </w:r>
      <w:r>
        <w:rPr>
          <w:spacing w:val="-6"/>
        </w:rPr>
        <w:t> </w:t>
      </w:r>
      <w:r>
        <w:rPr/>
        <w:t>Ullah,</w:t>
      </w:r>
      <w:r>
        <w:rPr>
          <w:spacing w:val="-4"/>
        </w:rPr>
        <w:t> </w:t>
      </w:r>
      <w:r>
        <w:rPr/>
        <w:t>R.,</w:t>
      </w:r>
      <w:r>
        <w:rPr>
          <w:spacing w:val="-5"/>
        </w:rPr>
        <w:t> </w:t>
      </w:r>
      <w:r>
        <w:rPr/>
        <w:t>Kousar,</w:t>
      </w:r>
      <w:r>
        <w:rPr>
          <w:spacing w:val="-4"/>
        </w:rPr>
        <w:t> </w:t>
      </w:r>
      <w:r>
        <w:rPr/>
        <w:t>R.,</w:t>
      </w:r>
      <w:r>
        <w:rPr>
          <w:spacing w:val="-5"/>
        </w:rPr>
        <w:t> </w:t>
      </w:r>
      <w:r>
        <w:rPr>
          <w:spacing w:val="-1"/>
        </w:rPr>
        <w:t>Adeel,</w:t>
      </w:r>
      <w:r>
        <w:rPr>
          <w:spacing w:val="-5"/>
        </w:rPr>
        <w:t> </w:t>
      </w:r>
      <w:r>
        <w:rPr/>
        <w:t>A.,</w:t>
      </w:r>
      <w:r>
        <w:rPr>
          <w:spacing w:val="-4"/>
        </w:rPr>
        <w:t> </w:t>
      </w:r>
      <w:r>
        <w:rPr/>
        <w:t>&amp;</w:t>
      </w:r>
      <w:r>
        <w:rPr>
          <w:spacing w:val="-5"/>
        </w:rPr>
        <w:t> </w:t>
      </w:r>
      <w:r>
        <w:rPr/>
        <w:t>Akhtar,</w:t>
      </w:r>
      <w:r>
        <w:rPr>
          <w:spacing w:val="-4"/>
        </w:rPr>
        <w:t> </w:t>
      </w:r>
      <w:r>
        <w:rPr/>
        <w:t>A.</w:t>
      </w:r>
      <w:r>
        <w:rPr>
          <w:spacing w:val="-6"/>
        </w:rPr>
        <w:t> </w:t>
      </w:r>
      <w:r>
        <w:rPr/>
        <w:t>(2022).</w:t>
      </w:r>
      <w:r>
        <w:rPr>
          <w:spacing w:val="-6"/>
        </w:rPr>
        <w:t> </w:t>
      </w:r>
      <w:r>
        <w:rPr/>
        <w:t>Adaptation</w:t>
      </w:r>
      <w:r>
        <w:rPr>
          <w:spacing w:val="28"/>
        </w:rPr>
        <w:t> </w:t>
      </w:r>
      <w:r>
        <w:rPr/>
        <w:t>to</w:t>
      </w:r>
      <w:r>
        <w:rPr>
          <w:spacing w:val="21"/>
        </w:rPr>
        <w:t> </w:t>
      </w:r>
      <w:r>
        <w:rPr>
          <w:spacing w:val="-1"/>
        </w:rPr>
        <w:t>climate</w:t>
      </w:r>
      <w:r>
        <w:rPr>
          <w:spacing w:val="20"/>
        </w:rPr>
        <w:t> </w:t>
      </w:r>
      <w:r>
        <w:rPr/>
        <w:t>change</w:t>
      </w:r>
      <w:r>
        <w:rPr>
          <w:spacing w:val="20"/>
        </w:rPr>
        <w:t> </w:t>
      </w:r>
      <w:r>
        <w:rPr/>
        <w:t>risks</w:t>
      </w:r>
      <w:r>
        <w:rPr>
          <w:spacing w:val="24"/>
        </w:rPr>
        <w:t> </w:t>
      </w:r>
      <w:r>
        <w:rPr>
          <w:spacing w:val="-1"/>
        </w:rPr>
        <w:t>among</w:t>
      </w:r>
      <w:r>
        <w:rPr>
          <w:spacing w:val="21"/>
        </w:rPr>
        <w:t> </w:t>
      </w:r>
      <w:r>
        <w:rPr>
          <w:spacing w:val="-1"/>
        </w:rPr>
        <w:t>dairy</w:t>
      </w:r>
      <w:r>
        <w:rPr>
          <w:spacing w:val="21"/>
        </w:rPr>
        <w:t> </w:t>
      </w:r>
      <w:r>
        <w:rPr/>
        <w:t>farmers</w:t>
      </w:r>
      <w:r>
        <w:rPr>
          <w:spacing w:val="20"/>
        </w:rPr>
        <w:t> </w:t>
      </w:r>
      <w:r>
        <w:rPr/>
        <w:t>in</w:t>
      </w:r>
      <w:r>
        <w:rPr>
          <w:spacing w:val="24"/>
        </w:rPr>
        <w:t> </w:t>
      </w:r>
      <w:r>
        <w:rPr/>
        <w:t>Punjab,</w:t>
      </w:r>
      <w:r>
        <w:rPr>
          <w:spacing w:val="20"/>
        </w:rPr>
        <w:t> </w:t>
      </w:r>
      <w:r>
        <w:rPr>
          <w:spacing w:val="-1"/>
        </w:rPr>
        <w:t>Pakistan.</w:t>
      </w:r>
      <w:r>
        <w:rPr>
          <w:spacing w:val="26"/>
        </w:rPr>
        <w:t> </w:t>
      </w:r>
      <w:r>
        <w:rPr>
          <w:rFonts w:ascii="Times New Roman"/>
          <w:i/>
        </w:rPr>
        <w:t>Land</w:t>
      </w:r>
      <w:r>
        <w:rPr>
          <w:rFonts w:ascii="Times New Roman"/>
          <w:i/>
          <w:spacing w:val="21"/>
        </w:rPr>
        <w:t> </w:t>
      </w:r>
      <w:r>
        <w:rPr>
          <w:rFonts w:ascii="Times New Roman"/>
          <w:i/>
        </w:rPr>
        <w:t>use</w:t>
      </w:r>
      <w:r>
        <w:rPr>
          <w:rFonts w:ascii="Times New Roman"/>
          <w:i/>
          <w:spacing w:val="20"/>
        </w:rPr>
        <w:t> </w:t>
      </w:r>
      <w:r>
        <w:rPr>
          <w:rFonts w:ascii="Times New Roman"/>
          <w:i/>
          <w:spacing w:val="-1"/>
        </w:rPr>
        <w:t>policy,</w:t>
      </w:r>
      <w:r>
        <w:rPr>
          <w:rFonts w:ascii="Times New Roman"/>
          <w:i/>
          <w:spacing w:val="21"/>
        </w:rPr>
        <w:t> </w:t>
      </w:r>
      <w:r>
        <w:rPr>
          <w:rFonts w:ascii="Times New Roman"/>
          <w:i/>
        </w:rPr>
        <w:t>119</w:t>
      </w:r>
      <w:r>
        <w:rPr/>
        <w:t>,</w:t>
      </w:r>
      <w:r>
        <w:rPr>
          <w:spacing w:val="55"/>
        </w:rPr>
        <w:t> </w:t>
      </w:r>
      <w:r>
        <w:rPr/>
        <w:t>106184.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8" w:hanging="720"/>
        <w:jc w:val="both"/>
      </w:pPr>
      <w:r>
        <w:rPr>
          <w:spacing w:val="-1"/>
        </w:rPr>
        <w:t>Abdul-Rahaman,</w:t>
      </w:r>
      <w:r>
        <w:rPr>
          <w:spacing w:val="49"/>
        </w:rPr>
        <w:t> </w:t>
      </w:r>
      <w:r>
        <w:rPr>
          <w:spacing w:val="-2"/>
        </w:rPr>
        <w:t>I.,</w:t>
      </w:r>
      <w:r>
        <w:rPr>
          <w:spacing w:val="47"/>
        </w:rPr>
        <w:t> </w:t>
      </w:r>
      <w:r>
        <w:rPr/>
        <w:t>&amp;</w:t>
      </w:r>
      <w:r>
        <w:rPr>
          <w:spacing w:val="50"/>
        </w:rPr>
        <w:t> </w:t>
      </w:r>
      <w:r>
        <w:rPr>
          <w:spacing w:val="-1"/>
        </w:rPr>
        <w:t>Owusu-Sekyere,</w:t>
      </w:r>
      <w:r>
        <w:rPr>
          <w:spacing w:val="47"/>
        </w:rPr>
        <w:t> </w:t>
      </w:r>
      <w:r>
        <w:rPr/>
        <w:t>E.</w:t>
      </w:r>
      <w:r>
        <w:rPr>
          <w:spacing w:val="47"/>
        </w:rPr>
        <w:t> </w:t>
      </w:r>
      <w:r>
        <w:rPr/>
        <w:t>(2017).</w:t>
      </w:r>
      <w:r>
        <w:rPr>
          <w:spacing w:val="47"/>
        </w:rPr>
        <w:t> </w:t>
      </w:r>
      <w:r>
        <w:rPr/>
        <w:t>Climate</w:t>
      </w:r>
      <w:r>
        <w:rPr>
          <w:spacing w:val="46"/>
        </w:rPr>
        <w:t> </w:t>
      </w:r>
      <w:r>
        <w:rPr>
          <w:spacing w:val="-1"/>
        </w:rPr>
        <w:t>Variability</w:t>
      </w:r>
      <w:r>
        <w:rPr>
          <w:spacing w:val="47"/>
        </w:rPr>
        <w:t> </w:t>
      </w:r>
      <w:r>
        <w:rPr>
          <w:spacing w:val="-1"/>
        </w:rPr>
        <w:t>and</w:t>
      </w:r>
      <w:r>
        <w:rPr>
          <w:spacing w:val="47"/>
        </w:rPr>
        <w:t> </w:t>
      </w:r>
      <w:r>
        <w:rPr/>
        <w:t>Sustainable</w:t>
      </w:r>
      <w:r>
        <w:rPr>
          <w:spacing w:val="47"/>
        </w:rPr>
        <w:t> </w:t>
      </w:r>
      <w:r>
        <w:rPr/>
        <w:t>Food</w:t>
      </w:r>
      <w:r>
        <w:rPr>
          <w:spacing w:val="73"/>
        </w:rPr>
        <w:t> </w:t>
      </w:r>
      <w:r>
        <w:rPr>
          <w:spacing w:val="-1"/>
        </w:rPr>
        <w:t>Production:</w:t>
      </w:r>
      <w:r>
        <w:rPr>
          <w:spacing w:val="9"/>
        </w:rPr>
        <w:t> </w:t>
      </w:r>
      <w:r>
        <w:rPr>
          <w:spacing w:val="-1"/>
        </w:rPr>
        <w:t>Insights</w:t>
      </w:r>
      <w:r>
        <w:rPr>
          <w:spacing w:val="10"/>
        </w:rPr>
        <w:t> </w:t>
      </w:r>
      <w:r>
        <w:rPr/>
        <w:t>from</w:t>
      </w:r>
      <w:r>
        <w:rPr>
          <w:spacing w:val="9"/>
        </w:rPr>
        <w:t> </w:t>
      </w:r>
      <w:r>
        <w:rPr>
          <w:spacing w:val="-1"/>
        </w:rPr>
        <w:t>North-Eastern</w:t>
      </w:r>
      <w:r>
        <w:rPr>
          <w:spacing w:val="8"/>
        </w:rPr>
        <w:t> </w:t>
      </w:r>
      <w:r>
        <w:rPr>
          <w:spacing w:val="-1"/>
        </w:rPr>
        <w:t>Ghana.</w:t>
      </w:r>
      <w:r>
        <w:rPr>
          <w:spacing w:val="13"/>
        </w:rPr>
        <w:t> </w:t>
      </w:r>
      <w:r>
        <w:rPr>
          <w:rFonts w:ascii="Times New Roman" w:hAnsi="Times New Roman" w:cs="Times New Roman" w:eastAsia="Times New Roman"/>
          <w:i/>
        </w:rPr>
        <w:t>Ghana</w:t>
      </w:r>
      <w:r>
        <w:rPr>
          <w:rFonts w:ascii="Times New Roman" w:hAnsi="Times New Roman" w:cs="Times New Roman" w:eastAsia="Times New Roman"/>
          <w:i/>
          <w:spacing w:val="8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Journal</w:t>
      </w:r>
      <w:r>
        <w:rPr>
          <w:rFonts w:ascii="Times New Roman" w:hAnsi="Times New Roman" w:cs="Times New Roman" w:eastAsia="Times New Roman"/>
          <w:i/>
          <w:spacing w:val="9"/>
        </w:rPr>
        <w:t> </w:t>
      </w:r>
      <w:r>
        <w:rPr>
          <w:rFonts w:ascii="Times New Roman" w:hAnsi="Times New Roman" w:cs="Times New Roman" w:eastAsia="Times New Roman"/>
          <w:i/>
        </w:rPr>
        <w:t>of</w:t>
      </w:r>
      <w:r>
        <w:rPr>
          <w:rFonts w:ascii="Times New Roman" w:hAnsi="Times New Roman" w:cs="Times New Roman" w:eastAsia="Times New Roman"/>
          <w:i/>
          <w:spacing w:val="9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Geography,</w:t>
      </w:r>
      <w:r>
        <w:rPr>
          <w:rFonts w:ascii="Times New Roman" w:hAnsi="Times New Roman" w:cs="Times New Roman" w:eastAsia="Times New Roman"/>
          <w:i/>
          <w:spacing w:val="9"/>
        </w:rPr>
        <w:t> </w:t>
      </w:r>
      <w:r>
        <w:rPr>
          <w:rFonts w:ascii="Times New Roman" w:hAnsi="Times New Roman" w:cs="Times New Roman" w:eastAsia="Times New Roman"/>
          <w:i/>
        </w:rPr>
        <w:t>9</w:t>
      </w:r>
      <w:r>
        <w:rPr/>
        <w:t>(2),</w:t>
      </w:r>
      <w:r>
        <w:rPr>
          <w:spacing w:val="9"/>
        </w:rPr>
        <w:t> </w:t>
      </w:r>
      <w:r>
        <w:rPr/>
        <w:t>67</w:t>
      </w:r>
      <w:r>
        <w:rPr>
          <w:rFonts w:ascii="Times New Roman" w:hAnsi="Times New Roman" w:cs="Times New Roman" w:eastAsia="Times New Roman"/>
        </w:rPr>
        <w:t>–</w:t>
      </w:r>
      <w:r>
        <w:rPr>
          <w:rFonts w:ascii="Times New Roman" w:hAnsi="Times New Roman" w:cs="Times New Roman" w:eastAsia="Times New Roman"/>
          <w:spacing w:val="89"/>
        </w:rPr>
        <w:t> </w:t>
      </w:r>
      <w:r>
        <w:rPr/>
        <w:t>89.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24" w:hanging="720"/>
        <w:jc w:val="both"/>
      </w:pPr>
      <w:r>
        <w:rPr>
          <w:spacing w:val="-1"/>
        </w:rPr>
        <w:t>Abdul-Razak,</w:t>
      </w:r>
      <w:r>
        <w:rPr>
          <w:spacing w:val="18"/>
        </w:rPr>
        <w:t> </w:t>
      </w:r>
      <w:r>
        <w:rPr/>
        <w:t>M.,</w:t>
      </w:r>
      <w:r>
        <w:rPr>
          <w:spacing w:val="19"/>
        </w:rPr>
        <w:t> </w:t>
      </w:r>
      <w:r>
        <w:rPr/>
        <w:t>&amp;</w:t>
      </w:r>
      <w:r>
        <w:rPr>
          <w:spacing w:val="19"/>
        </w:rPr>
        <w:t> </w:t>
      </w:r>
      <w:r>
        <w:rPr>
          <w:spacing w:val="-1"/>
        </w:rPr>
        <w:t>Kruse,</w:t>
      </w:r>
      <w:r>
        <w:rPr>
          <w:spacing w:val="18"/>
        </w:rPr>
        <w:t> </w:t>
      </w:r>
      <w:r>
        <w:rPr/>
        <w:t>S.</w:t>
      </w:r>
      <w:r>
        <w:rPr>
          <w:spacing w:val="18"/>
        </w:rPr>
        <w:t> </w:t>
      </w:r>
      <w:r>
        <w:rPr>
          <w:spacing w:val="-1"/>
        </w:rPr>
        <w:t>(2017).</w:t>
      </w:r>
      <w:r>
        <w:rPr>
          <w:spacing w:val="18"/>
        </w:rPr>
        <w:t> </w:t>
      </w:r>
      <w:r>
        <w:rPr/>
        <w:t>The</w:t>
      </w:r>
      <w:r>
        <w:rPr>
          <w:spacing w:val="17"/>
        </w:rPr>
        <w:t> </w:t>
      </w:r>
      <w:r>
        <w:rPr/>
        <w:t>adaptive</w:t>
      </w:r>
      <w:r>
        <w:rPr>
          <w:spacing w:val="18"/>
        </w:rPr>
        <w:t> </w:t>
      </w:r>
      <w:r>
        <w:rPr>
          <w:spacing w:val="-1"/>
        </w:rPr>
        <w:t>capacity</w:t>
      </w:r>
      <w:r>
        <w:rPr>
          <w:spacing w:val="18"/>
        </w:rPr>
        <w:t> </w:t>
      </w:r>
      <w:r>
        <w:rPr/>
        <w:t>of</w:t>
      </w:r>
      <w:r>
        <w:rPr>
          <w:spacing w:val="18"/>
        </w:rPr>
        <w:t> </w:t>
      </w:r>
      <w:r>
        <w:rPr>
          <w:spacing w:val="-1"/>
        </w:rPr>
        <w:t>smallholder</w:t>
      </w:r>
      <w:r>
        <w:rPr>
          <w:spacing w:val="18"/>
        </w:rPr>
        <w:t> </w:t>
      </w:r>
      <w:r>
        <w:rPr>
          <w:spacing w:val="-1"/>
        </w:rPr>
        <w:t>farmers</w:t>
      </w:r>
      <w:r>
        <w:rPr>
          <w:spacing w:val="18"/>
        </w:rPr>
        <w:t> </w:t>
      </w:r>
      <w:r>
        <w:rPr/>
        <w:t>to</w:t>
      </w:r>
      <w:r>
        <w:rPr>
          <w:spacing w:val="19"/>
        </w:rPr>
        <w:t> </w:t>
      </w:r>
      <w:r>
        <w:rPr>
          <w:spacing w:val="-1"/>
        </w:rPr>
        <w:t>climate</w:t>
      </w:r>
      <w:r>
        <w:rPr>
          <w:spacing w:val="95"/>
        </w:rPr>
        <w:t> </w:t>
      </w:r>
      <w:r>
        <w:rPr>
          <w:spacing w:val="-1"/>
        </w:rPr>
        <w:t>change </w:t>
      </w:r>
      <w:r>
        <w:rPr/>
        <w:t>in the</w:t>
      </w:r>
      <w:r>
        <w:rPr>
          <w:spacing w:val="-1"/>
        </w:rPr>
        <w:t> Northern</w:t>
      </w:r>
      <w:r>
        <w:rPr/>
        <w:t> Region of </w:t>
      </w:r>
      <w:r>
        <w:rPr>
          <w:spacing w:val="-1"/>
        </w:rPr>
        <w:t>Ghana.</w:t>
      </w:r>
      <w:r>
        <w:rPr>
          <w:spacing w:val="1"/>
        </w:rPr>
        <w:t> </w:t>
      </w:r>
      <w:r>
        <w:rPr>
          <w:rFonts w:ascii="Times New Roman"/>
          <w:i/>
        </w:rPr>
        <w:t>Climate</w:t>
      </w:r>
      <w:r>
        <w:rPr>
          <w:rFonts w:ascii="Times New Roman"/>
          <w:i/>
          <w:spacing w:val="-1"/>
        </w:rPr>
        <w:t> </w:t>
      </w:r>
      <w:r>
        <w:rPr>
          <w:rFonts w:ascii="Times New Roman"/>
          <w:i/>
        </w:rPr>
        <w:t>Risk </w:t>
      </w:r>
      <w:r>
        <w:rPr>
          <w:rFonts w:ascii="Times New Roman"/>
          <w:i/>
          <w:spacing w:val="-1"/>
        </w:rPr>
        <w:t>Management,</w:t>
      </w:r>
      <w:r>
        <w:rPr>
          <w:rFonts w:ascii="Times New Roman"/>
          <w:i/>
        </w:rPr>
        <w:t> </w:t>
      </w:r>
      <w:r>
        <w:rPr/>
        <w:t>17, </w:t>
      </w:r>
      <w:r>
        <w:rPr>
          <w:spacing w:val="-1"/>
        </w:rPr>
        <w:t>104-122.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6" w:hanging="720"/>
        <w:jc w:val="both"/>
      </w:pPr>
      <w:r>
        <w:rPr>
          <w:spacing w:val="-1"/>
        </w:rPr>
        <w:t>Abegunde,</w:t>
      </w:r>
      <w:r>
        <w:rPr>
          <w:spacing w:val="6"/>
        </w:rPr>
        <w:t> </w:t>
      </w:r>
      <w:r>
        <w:rPr/>
        <w:t>V.</w:t>
      </w:r>
      <w:r>
        <w:rPr>
          <w:spacing w:val="6"/>
        </w:rPr>
        <w:t> </w:t>
      </w:r>
      <w:r>
        <w:rPr/>
        <w:t>O.,</w:t>
      </w:r>
      <w:r>
        <w:rPr>
          <w:spacing w:val="6"/>
        </w:rPr>
        <w:t> </w:t>
      </w:r>
      <w:r>
        <w:rPr/>
        <w:t>Sibanda,</w:t>
      </w:r>
      <w:r>
        <w:rPr>
          <w:spacing w:val="6"/>
        </w:rPr>
        <w:t> </w:t>
      </w:r>
      <w:r>
        <w:rPr/>
        <w:t>M.,</w:t>
      </w:r>
      <w:r>
        <w:rPr>
          <w:spacing w:val="7"/>
        </w:rPr>
        <w:t> </w:t>
      </w:r>
      <w:r>
        <w:rPr/>
        <w:t>&amp;</w:t>
      </w:r>
      <w:r>
        <w:rPr>
          <w:spacing w:val="7"/>
        </w:rPr>
        <w:t> </w:t>
      </w:r>
      <w:r>
        <w:rPr/>
        <w:t>Obi,</w:t>
      </w:r>
      <w:r>
        <w:rPr>
          <w:spacing w:val="6"/>
        </w:rPr>
        <w:t> </w:t>
      </w:r>
      <w:r>
        <w:rPr/>
        <w:t>A.</w:t>
      </w:r>
      <w:r>
        <w:rPr>
          <w:spacing w:val="6"/>
        </w:rPr>
        <w:t> </w:t>
      </w:r>
      <w:r>
        <w:rPr>
          <w:spacing w:val="-1"/>
        </w:rPr>
        <w:t>(2019).</w:t>
      </w:r>
      <w:r>
        <w:rPr>
          <w:spacing w:val="6"/>
        </w:rPr>
        <w:t> </w:t>
      </w:r>
      <w:r>
        <w:rPr>
          <w:spacing w:val="-1"/>
        </w:rPr>
        <w:t>Determinants</w:t>
      </w:r>
      <w:r>
        <w:rPr>
          <w:spacing w:val="7"/>
        </w:rPr>
        <w:t> </w:t>
      </w:r>
      <w:r>
        <w:rPr/>
        <w:t>of</w:t>
      </w:r>
      <w:r>
        <w:rPr>
          <w:spacing w:val="6"/>
        </w:rPr>
        <w:t> </w:t>
      </w:r>
      <w:r>
        <w:rPr/>
        <w:t>the</w:t>
      </w:r>
      <w:r>
        <w:rPr>
          <w:spacing w:val="6"/>
        </w:rPr>
        <w:t> </w:t>
      </w:r>
      <w:r>
        <w:rPr/>
        <w:t>adoption</w:t>
      </w:r>
      <w:r>
        <w:rPr>
          <w:spacing w:val="6"/>
        </w:rPr>
        <w:t> </w:t>
      </w:r>
      <w:r>
        <w:rPr/>
        <w:t>of</w:t>
      </w:r>
      <w:r>
        <w:rPr>
          <w:spacing w:val="6"/>
        </w:rPr>
        <w:t> </w:t>
      </w:r>
      <w:r>
        <w:rPr/>
        <w:t>climate-smart</w:t>
      </w:r>
      <w:r>
        <w:rPr>
          <w:spacing w:val="45"/>
        </w:rPr>
        <w:t> </w:t>
      </w:r>
      <w:r>
        <w:rPr>
          <w:spacing w:val="-1"/>
        </w:rPr>
        <w:t>agricultural</w:t>
      </w:r>
      <w:r>
        <w:rPr>
          <w:spacing w:val="57"/>
        </w:rPr>
        <w:t> </w:t>
      </w:r>
      <w:r>
        <w:rPr>
          <w:spacing w:val="-1"/>
        </w:rPr>
        <w:t>practices</w:t>
      </w:r>
      <w:r>
        <w:rPr>
          <w:spacing w:val="57"/>
        </w:rPr>
        <w:t> </w:t>
      </w:r>
      <w:r>
        <w:rPr/>
        <w:t>by</w:t>
      </w:r>
      <w:r>
        <w:rPr>
          <w:spacing w:val="59"/>
        </w:rPr>
        <w:t> </w:t>
      </w:r>
      <w:r>
        <w:rPr/>
        <w:t>small-scale</w:t>
      </w:r>
      <w:r>
        <w:rPr>
          <w:spacing w:val="59"/>
        </w:rPr>
        <w:t> </w:t>
      </w:r>
      <w:r>
        <w:rPr/>
        <w:t>farming</w:t>
      </w:r>
      <w:r>
        <w:rPr>
          <w:spacing w:val="57"/>
        </w:rPr>
        <w:t> </w:t>
      </w:r>
      <w:r>
        <w:rPr/>
        <w:t>households</w:t>
      </w:r>
      <w:r>
        <w:rPr>
          <w:spacing w:val="57"/>
        </w:rPr>
        <w:t> </w:t>
      </w:r>
      <w:r>
        <w:rPr/>
        <w:t>in</w:t>
      </w:r>
      <w:r>
        <w:rPr>
          <w:spacing w:val="57"/>
        </w:rPr>
        <w:t> </w:t>
      </w:r>
      <w:r>
        <w:rPr/>
        <w:t>King</w:t>
      </w:r>
      <w:r>
        <w:rPr>
          <w:spacing w:val="57"/>
        </w:rPr>
        <w:t> </w:t>
      </w:r>
      <w:r>
        <w:rPr>
          <w:spacing w:val="-1"/>
        </w:rPr>
        <w:t>Cetshwayo</w:t>
      </w:r>
      <w:r>
        <w:rPr>
          <w:spacing w:val="57"/>
        </w:rPr>
        <w:t> </w:t>
      </w:r>
      <w:r>
        <w:rPr>
          <w:spacing w:val="-1"/>
        </w:rPr>
        <w:t>District</w:t>
      </w:r>
      <w:r>
        <w:rPr>
          <w:spacing w:val="61"/>
        </w:rPr>
        <w:t> </w:t>
      </w:r>
      <w:r>
        <w:rPr>
          <w:spacing w:val="-1"/>
        </w:rPr>
        <w:t>Municipality,</w:t>
      </w:r>
      <w:r>
        <w:rPr/>
        <w:t> South </w:t>
      </w:r>
      <w:r>
        <w:rPr>
          <w:spacing w:val="-1"/>
        </w:rPr>
        <w:t>Africa.</w:t>
      </w:r>
      <w:r>
        <w:rPr>
          <w:spacing w:val="1"/>
        </w:rPr>
        <w:t> </w:t>
      </w:r>
      <w:r>
        <w:rPr>
          <w:rFonts w:ascii="Times New Roman"/>
          <w:i/>
        </w:rPr>
        <w:t>Sustainability</w:t>
      </w:r>
      <w:r>
        <w:rPr/>
        <w:t>, </w:t>
      </w:r>
      <w:r>
        <w:rPr>
          <w:spacing w:val="-1"/>
        </w:rPr>
        <w:t>12(1),</w:t>
      </w:r>
      <w:r>
        <w:rPr/>
        <w:t> </w:t>
      </w:r>
      <w:r>
        <w:rPr>
          <w:spacing w:val="-1"/>
        </w:rPr>
        <w:t>195.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8" w:hanging="720"/>
        <w:jc w:val="both"/>
      </w:pPr>
      <w:r>
        <w:rPr>
          <w:spacing w:val="-1"/>
        </w:rPr>
        <w:t>Abegunde,</w:t>
      </w:r>
      <w:r>
        <w:rPr>
          <w:spacing w:val="6"/>
        </w:rPr>
        <w:t> </w:t>
      </w:r>
      <w:r>
        <w:rPr/>
        <w:t>V.</w:t>
      </w:r>
      <w:r>
        <w:rPr>
          <w:spacing w:val="8"/>
        </w:rPr>
        <w:t> </w:t>
      </w:r>
      <w:r>
        <w:rPr/>
        <w:t>O.,</w:t>
      </w:r>
      <w:r>
        <w:rPr>
          <w:spacing w:val="6"/>
        </w:rPr>
        <w:t> </w:t>
      </w:r>
      <w:r>
        <w:rPr/>
        <w:t>Sibanda,</w:t>
      </w:r>
      <w:r>
        <w:rPr>
          <w:spacing w:val="6"/>
        </w:rPr>
        <w:t> </w:t>
      </w:r>
      <w:r>
        <w:rPr/>
        <w:t>M.,</w:t>
      </w:r>
      <w:r>
        <w:rPr>
          <w:spacing w:val="7"/>
        </w:rPr>
        <w:t> </w:t>
      </w:r>
      <w:r>
        <w:rPr/>
        <w:t>&amp;</w:t>
      </w:r>
      <w:r>
        <w:rPr>
          <w:spacing w:val="7"/>
        </w:rPr>
        <w:t> </w:t>
      </w:r>
      <w:r>
        <w:rPr/>
        <w:t>Obi,</w:t>
      </w:r>
      <w:r>
        <w:rPr>
          <w:spacing w:val="6"/>
        </w:rPr>
        <w:t> </w:t>
      </w:r>
      <w:r>
        <w:rPr/>
        <w:t>A.</w:t>
      </w:r>
      <w:r>
        <w:rPr>
          <w:spacing w:val="8"/>
        </w:rPr>
        <w:t> </w:t>
      </w:r>
      <w:r>
        <w:rPr>
          <w:spacing w:val="-1"/>
        </w:rPr>
        <w:t>(2019).</w:t>
      </w:r>
      <w:r>
        <w:rPr>
          <w:spacing w:val="8"/>
        </w:rPr>
        <w:t> </w:t>
      </w:r>
      <w:r>
        <w:rPr/>
        <w:t>The</w:t>
      </w:r>
      <w:r>
        <w:rPr>
          <w:spacing w:val="5"/>
        </w:rPr>
        <w:t> </w:t>
      </w:r>
      <w:r>
        <w:rPr>
          <w:spacing w:val="-1"/>
        </w:rPr>
        <w:t>dynamics</w:t>
      </w:r>
      <w:r>
        <w:rPr>
          <w:spacing w:val="7"/>
        </w:rPr>
        <w:t> </w:t>
      </w:r>
      <w:r>
        <w:rPr/>
        <w:t>of</w:t>
      </w:r>
      <w:r>
        <w:rPr>
          <w:spacing w:val="8"/>
        </w:rPr>
        <w:t> </w:t>
      </w:r>
      <w:r>
        <w:rPr>
          <w:spacing w:val="-1"/>
        </w:rPr>
        <w:t>climate</w:t>
      </w:r>
      <w:r>
        <w:rPr>
          <w:spacing w:val="8"/>
        </w:rPr>
        <w:t> </w:t>
      </w:r>
      <w:r>
        <w:rPr>
          <w:spacing w:val="-1"/>
        </w:rPr>
        <w:t>change</w:t>
      </w:r>
      <w:r>
        <w:rPr>
          <w:spacing w:val="8"/>
        </w:rPr>
        <w:t> </w:t>
      </w:r>
      <w:r>
        <w:rPr>
          <w:spacing w:val="-1"/>
        </w:rPr>
        <w:t>adaptation</w:t>
      </w:r>
      <w:r>
        <w:rPr>
          <w:spacing w:val="6"/>
        </w:rPr>
        <w:t> </w:t>
      </w:r>
      <w:r>
        <w:rPr/>
        <w:t>in</w:t>
      </w:r>
      <w:r>
        <w:rPr>
          <w:spacing w:val="75"/>
        </w:rPr>
        <w:t> </w:t>
      </w:r>
      <w:r>
        <w:rPr>
          <w:spacing w:val="-1"/>
        </w:rPr>
        <w:t>Sub-Saharan</w:t>
      </w:r>
      <w:r>
        <w:rPr>
          <w:spacing w:val="30"/>
        </w:rPr>
        <w:t> </w:t>
      </w:r>
      <w:r>
        <w:rPr>
          <w:spacing w:val="-1"/>
        </w:rPr>
        <w:t>Africa:</w:t>
      </w:r>
      <w:r>
        <w:rPr>
          <w:spacing w:val="31"/>
        </w:rPr>
        <w:t> </w:t>
      </w:r>
      <w:r>
        <w:rPr/>
        <w:t>A</w:t>
      </w:r>
      <w:r>
        <w:rPr>
          <w:spacing w:val="30"/>
        </w:rPr>
        <w:t> </w:t>
      </w:r>
      <w:r>
        <w:rPr/>
        <w:t>review</w:t>
      </w:r>
      <w:r>
        <w:rPr>
          <w:spacing w:val="30"/>
        </w:rPr>
        <w:t> </w:t>
      </w:r>
      <w:r>
        <w:rPr/>
        <w:t>of</w:t>
      </w:r>
      <w:r>
        <w:rPr>
          <w:spacing w:val="32"/>
        </w:rPr>
        <w:t> </w:t>
      </w:r>
      <w:r>
        <w:rPr>
          <w:spacing w:val="-1"/>
        </w:rPr>
        <w:t>climate-smart</w:t>
      </w:r>
      <w:r>
        <w:rPr>
          <w:spacing w:val="33"/>
        </w:rPr>
        <w:t> </w:t>
      </w:r>
      <w:r>
        <w:rPr>
          <w:spacing w:val="-1"/>
        </w:rPr>
        <w:t>agriculture</w:t>
      </w:r>
      <w:r>
        <w:rPr>
          <w:spacing w:val="31"/>
        </w:rPr>
        <w:t> </w:t>
      </w:r>
      <w:r>
        <w:rPr>
          <w:spacing w:val="-1"/>
        </w:rPr>
        <w:t>among</w:t>
      </w:r>
      <w:r>
        <w:rPr>
          <w:spacing w:val="31"/>
        </w:rPr>
        <w:t> </w:t>
      </w:r>
      <w:r>
        <w:rPr>
          <w:spacing w:val="-1"/>
        </w:rPr>
        <w:t>small-scale</w:t>
      </w:r>
      <w:r>
        <w:rPr>
          <w:spacing w:val="32"/>
        </w:rPr>
        <w:t> </w:t>
      </w:r>
      <w:r>
        <w:rPr>
          <w:spacing w:val="-1"/>
        </w:rPr>
        <w:t>farmers.</w:t>
      </w:r>
      <w:r>
        <w:rPr>
          <w:spacing w:val="105"/>
        </w:rPr>
        <w:t> </w:t>
      </w:r>
      <w:r>
        <w:rPr>
          <w:rFonts w:ascii="Times New Roman"/>
          <w:i/>
          <w:spacing w:val="-1"/>
        </w:rPr>
        <w:t>Climate</w:t>
      </w:r>
      <w:r>
        <w:rPr>
          <w:spacing w:val="-1"/>
        </w:rPr>
        <w:t>,</w:t>
      </w:r>
      <w:r>
        <w:rPr/>
        <w:t> </w:t>
      </w:r>
      <w:r>
        <w:rPr>
          <w:spacing w:val="-1"/>
        </w:rPr>
        <w:t>7(11),</w:t>
      </w:r>
      <w:r>
        <w:rPr/>
        <w:t> </w:t>
      </w:r>
      <w:r>
        <w:rPr>
          <w:spacing w:val="-1"/>
        </w:rPr>
        <w:t>132.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9" w:hanging="720"/>
        <w:jc w:val="both"/>
        <w:rPr>
          <w:rFonts w:ascii="Times New Roman" w:hAnsi="Times New Roman" w:cs="Times New Roman" w:eastAsia="Times New Roman"/>
        </w:rPr>
      </w:pPr>
      <w:r>
        <w:rPr>
          <w:spacing w:val="-1"/>
        </w:rPr>
        <w:t>Abera,</w:t>
      </w:r>
      <w:r>
        <w:rPr>
          <w:spacing w:val="35"/>
        </w:rPr>
        <w:t> </w:t>
      </w:r>
      <w:r>
        <w:rPr/>
        <w:t>N.,</w:t>
      </w:r>
      <w:r>
        <w:rPr>
          <w:spacing w:val="35"/>
        </w:rPr>
        <w:t> </w:t>
      </w:r>
      <w:r>
        <w:rPr/>
        <w:t>&amp;</w:t>
      </w:r>
      <w:r>
        <w:rPr>
          <w:spacing w:val="36"/>
        </w:rPr>
        <w:t> </w:t>
      </w:r>
      <w:r>
        <w:rPr>
          <w:spacing w:val="-1"/>
        </w:rPr>
        <w:t>Tesema,</w:t>
      </w:r>
      <w:r>
        <w:rPr>
          <w:spacing w:val="37"/>
        </w:rPr>
        <w:t> </w:t>
      </w:r>
      <w:r>
        <w:rPr/>
        <w:t>D.</w:t>
      </w:r>
      <w:r>
        <w:rPr>
          <w:spacing w:val="35"/>
        </w:rPr>
        <w:t> </w:t>
      </w:r>
      <w:r>
        <w:rPr>
          <w:spacing w:val="-1"/>
        </w:rPr>
        <w:t>(2019).</w:t>
      </w:r>
      <w:r>
        <w:rPr>
          <w:spacing w:val="35"/>
        </w:rPr>
        <w:t> </w:t>
      </w:r>
      <w:r>
        <w:rPr>
          <w:spacing w:val="-1"/>
        </w:rPr>
        <w:t>Perceptions</w:t>
      </w:r>
      <w:r>
        <w:rPr>
          <w:spacing w:val="36"/>
        </w:rPr>
        <w:t> </w:t>
      </w:r>
      <w:r>
        <w:rPr>
          <w:spacing w:val="-1"/>
        </w:rPr>
        <w:t>and</w:t>
      </w:r>
      <w:r>
        <w:rPr>
          <w:spacing w:val="35"/>
        </w:rPr>
        <w:t> </w:t>
      </w:r>
      <w:r>
        <w:rPr>
          <w:spacing w:val="-1"/>
        </w:rPr>
        <w:t>practices</w:t>
      </w:r>
      <w:r>
        <w:rPr>
          <w:spacing w:val="40"/>
        </w:rPr>
        <w:t> </w:t>
      </w:r>
      <w:r>
        <w:rPr/>
        <w:t>of</w:t>
      </w:r>
      <w:r>
        <w:rPr>
          <w:spacing w:val="37"/>
        </w:rPr>
        <w:t> </w:t>
      </w:r>
      <w:r>
        <w:rPr>
          <w:spacing w:val="-1"/>
        </w:rPr>
        <w:t>climate</w:t>
      </w:r>
      <w:r>
        <w:rPr>
          <w:spacing w:val="34"/>
        </w:rPr>
        <w:t> </w:t>
      </w:r>
      <w:r>
        <w:rPr>
          <w:spacing w:val="-1"/>
        </w:rPr>
        <w:t>change</w:t>
      </w:r>
      <w:r>
        <w:rPr>
          <w:spacing w:val="34"/>
        </w:rPr>
        <w:t> </w:t>
      </w:r>
      <w:r>
        <w:rPr/>
        <w:t>adaptation</w:t>
      </w:r>
      <w:r>
        <w:rPr>
          <w:spacing w:val="36"/>
        </w:rPr>
        <w:t> </w:t>
      </w:r>
      <w:r>
        <w:rPr>
          <w:spacing w:val="-1"/>
        </w:rPr>
        <w:t>and</w:t>
      </w:r>
      <w:r>
        <w:rPr>
          <w:spacing w:val="83"/>
        </w:rPr>
        <w:t> </w:t>
      </w:r>
      <w:r>
        <w:rPr>
          <w:spacing w:val="-1"/>
        </w:rPr>
        <w:t>mitigation</w:t>
      </w:r>
      <w:r>
        <w:rPr>
          <w:spacing w:val="-10"/>
        </w:rPr>
        <w:t> </w:t>
      </w:r>
      <w:r>
        <w:rPr>
          <w:spacing w:val="-1"/>
        </w:rPr>
        <w:t>strategies</w:t>
      </w:r>
      <w:r>
        <w:rPr>
          <w:spacing w:val="-10"/>
        </w:rPr>
        <w:t> </w:t>
      </w:r>
      <w:r>
        <w:rPr>
          <w:spacing w:val="-1"/>
        </w:rPr>
        <w:t>among</w:t>
      </w:r>
      <w:r>
        <w:rPr>
          <w:spacing w:val="-10"/>
        </w:rPr>
        <w:t> </w:t>
      </w:r>
      <w:r>
        <w:rPr>
          <w:spacing w:val="-1"/>
        </w:rPr>
        <w:t>farmers</w:t>
      </w:r>
      <w:r>
        <w:rPr>
          <w:spacing w:val="-11"/>
        </w:rPr>
        <w:t> </w:t>
      </w:r>
      <w:r>
        <w:rPr/>
        <w:t>in</w:t>
      </w:r>
      <w:r>
        <w:rPr>
          <w:spacing w:val="-10"/>
        </w:rPr>
        <w:t> </w:t>
      </w:r>
      <w:r>
        <w:rPr/>
        <w:t>the</w:t>
      </w:r>
      <w:r>
        <w:rPr>
          <w:spacing w:val="-11"/>
        </w:rPr>
        <w:t> </w:t>
      </w:r>
      <w:r>
        <w:rPr/>
        <w:t>Konta</w:t>
      </w:r>
      <w:r>
        <w:rPr>
          <w:spacing w:val="-11"/>
        </w:rPr>
        <w:t> </w:t>
      </w:r>
      <w:r>
        <w:rPr>
          <w:spacing w:val="-1"/>
        </w:rPr>
        <w:t>Special</w:t>
      </w:r>
      <w:r>
        <w:rPr>
          <w:spacing w:val="-10"/>
        </w:rPr>
        <w:t> </w:t>
      </w:r>
      <w:r>
        <w:rPr>
          <w:spacing w:val="-1"/>
        </w:rPr>
        <w:t>District,</w:t>
      </w:r>
      <w:r>
        <w:rPr>
          <w:spacing w:val="-10"/>
        </w:rPr>
        <w:t> </w:t>
      </w:r>
      <w:r>
        <w:rPr/>
        <w:t>Ethiopia.</w:t>
      </w:r>
      <w:r>
        <w:rPr>
          <w:spacing w:val="-5"/>
        </w:rPr>
        <w:t> </w:t>
      </w:r>
      <w:r>
        <w:rPr>
          <w:rFonts w:ascii="Times New Roman"/>
          <w:i/>
          <w:spacing w:val="-1"/>
        </w:rPr>
        <w:t>Environmental</w:t>
      </w:r>
      <w:r>
        <w:rPr>
          <w:rFonts w:ascii="Times New Roman"/>
        </w:rPr>
      </w:r>
    </w:p>
    <w:p>
      <w:pPr>
        <w:spacing w:before="3"/>
        <w:ind w:left="820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i/>
          <w:sz w:val="24"/>
        </w:rPr>
        <w:t>&amp; </w:t>
      </w:r>
      <w:r>
        <w:rPr>
          <w:rFonts w:ascii="Times New Roman"/>
          <w:i/>
          <w:spacing w:val="-1"/>
          <w:sz w:val="24"/>
        </w:rPr>
        <w:t>Socio-economic </w:t>
      </w:r>
      <w:r>
        <w:rPr>
          <w:rFonts w:ascii="Times New Roman"/>
          <w:i/>
          <w:sz w:val="24"/>
        </w:rPr>
        <w:t>Studies</w:t>
      </w:r>
      <w:r>
        <w:rPr>
          <w:rFonts w:ascii="Times New Roman"/>
          <w:sz w:val="24"/>
        </w:rPr>
        <w:t>, </w:t>
      </w:r>
      <w:r>
        <w:rPr>
          <w:rFonts w:ascii="Times New Roman"/>
          <w:spacing w:val="-1"/>
          <w:sz w:val="24"/>
        </w:rPr>
        <w:t>7(4),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-1"/>
          <w:sz w:val="24"/>
        </w:rPr>
        <w:t>1-16.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360" w:lineRule="auto" w:before="141"/>
        <w:ind w:left="820" w:right="118" w:hanging="72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Aberman,</w:t>
      </w:r>
      <w:r>
        <w:rPr>
          <w:rFonts w:ascii="Times New Roman" w:hAnsi="Times New Roman" w:cs="Times New Roman" w:eastAsia="Times New Roman"/>
          <w:spacing w:val="1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N.</w:t>
      </w:r>
      <w:r>
        <w:rPr>
          <w:rFonts w:ascii="Times New Roman" w:hAnsi="Times New Roman" w:cs="Times New Roman" w:eastAsia="Times New Roman"/>
          <w:spacing w:val="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L.,</w:t>
      </w:r>
      <w:r>
        <w:rPr>
          <w:rFonts w:ascii="Times New Roman" w:hAnsi="Times New Roman" w:cs="Times New Roman" w:eastAsia="Times New Roman"/>
          <w:spacing w:val="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Kufoalor,</w:t>
      </w:r>
      <w:r>
        <w:rPr>
          <w:rFonts w:ascii="Times New Roman" w:hAnsi="Times New Roman" w:cs="Times New Roman" w:eastAsia="Times New Roman"/>
          <w:spacing w:val="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D.</w:t>
      </w:r>
      <w:r>
        <w:rPr>
          <w:rFonts w:ascii="Times New Roman" w:hAnsi="Times New Roman" w:cs="Times New Roman" w:eastAsia="Times New Roman"/>
          <w:spacing w:val="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S.,</w:t>
      </w:r>
      <w:r>
        <w:rPr>
          <w:rFonts w:ascii="Times New Roman" w:hAnsi="Times New Roman" w:cs="Times New Roman" w:eastAsia="Times New Roman"/>
          <w:spacing w:val="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&amp;</w:t>
      </w:r>
      <w:r>
        <w:rPr>
          <w:rFonts w:ascii="Times New Roman" w:hAnsi="Times New Roman" w:cs="Times New Roman" w:eastAsia="Times New Roman"/>
          <w:spacing w:val="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Gilbert,</w:t>
      </w:r>
      <w:r>
        <w:rPr>
          <w:rFonts w:ascii="Times New Roman" w:hAnsi="Times New Roman" w:cs="Times New Roman" w:eastAsia="Times New Roman"/>
          <w:spacing w:val="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R.</w:t>
      </w:r>
      <w:r>
        <w:rPr>
          <w:rFonts w:ascii="Times New Roman" w:hAnsi="Times New Roman" w:cs="Times New Roman" w:eastAsia="Times New Roman"/>
          <w:spacing w:val="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(2021).</w:t>
      </w:r>
      <w:r>
        <w:rPr>
          <w:rFonts w:ascii="Times New Roman" w:hAnsi="Times New Roman" w:cs="Times New Roman" w:eastAsia="Times New Roman"/>
          <w:spacing w:val="1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Mapping</w:t>
      </w:r>
      <w:r>
        <w:rPr>
          <w:rFonts w:ascii="Times New Roman" w:hAnsi="Times New Roman" w:cs="Times New Roman" w:eastAsia="Times New Roman"/>
          <w:i/>
          <w:spacing w:val="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the</w:t>
      </w:r>
      <w:r>
        <w:rPr>
          <w:rFonts w:ascii="Times New Roman" w:hAnsi="Times New Roman" w:cs="Times New Roman" w:eastAsia="Times New Roman"/>
          <w:i/>
          <w:spacing w:val="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implementation</w:t>
      </w:r>
      <w:r>
        <w:rPr>
          <w:rFonts w:ascii="Times New Roman" w:hAnsi="Times New Roman" w:cs="Times New Roman" w:eastAsia="Times New Roman"/>
          <w:i/>
          <w:spacing w:val="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process</w:t>
      </w:r>
      <w:r>
        <w:rPr>
          <w:rFonts w:ascii="Times New Roman" w:hAnsi="Times New Roman" w:cs="Times New Roman" w:eastAsia="Times New Roman"/>
          <w:i/>
          <w:spacing w:val="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for</w:t>
      </w:r>
      <w:r>
        <w:rPr>
          <w:rFonts w:ascii="Times New Roman" w:hAnsi="Times New Roman" w:cs="Times New Roman" w:eastAsia="Times New Roman"/>
          <w:i/>
          <w:spacing w:val="7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subsidized</w:t>
      </w:r>
      <w:r>
        <w:rPr>
          <w:rFonts w:ascii="Times New Roman" w:hAnsi="Times New Roman" w:cs="Times New Roman" w:eastAsia="Times New Roman"/>
          <w:i/>
          <w:spacing w:val="-1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fertilizer</w:t>
      </w:r>
      <w:r>
        <w:rPr>
          <w:rFonts w:ascii="Times New Roman" w:hAnsi="Times New Roman" w:cs="Times New Roman" w:eastAsia="Times New Roman"/>
          <w:i/>
          <w:spacing w:val="-1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distribution</w:t>
      </w:r>
      <w:r>
        <w:rPr>
          <w:rFonts w:ascii="Times New Roman" w:hAnsi="Times New Roman" w:cs="Times New Roman" w:eastAsia="Times New Roman"/>
          <w:i/>
          <w:spacing w:val="-1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under</w:t>
      </w:r>
      <w:r>
        <w:rPr>
          <w:rFonts w:ascii="Times New Roman" w:hAnsi="Times New Roman" w:cs="Times New Roman" w:eastAsia="Times New Roman"/>
          <w:i/>
          <w:spacing w:val="-1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Ghana’s</w:t>
      </w:r>
      <w:r>
        <w:rPr>
          <w:rFonts w:ascii="Times New Roman" w:hAnsi="Times New Roman" w:cs="Times New Roman" w:eastAsia="Times New Roman"/>
          <w:i/>
          <w:spacing w:val="-1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Planting</w:t>
      </w:r>
      <w:r>
        <w:rPr>
          <w:rFonts w:ascii="Times New Roman" w:hAnsi="Times New Roman" w:cs="Times New Roman" w:eastAsia="Times New Roman"/>
          <w:i/>
          <w:spacing w:val="-1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for</w:t>
      </w:r>
      <w:r>
        <w:rPr>
          <w:rFonts w:ascii="Times New Roman" w:hAnsi="Times New Roman" w:cs="Times New Roman" w:eastAsia="Times New Roman"/>
          <w:i/>
          <w:spacing w:val="-1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Food</w:t>
      </w:r>
      <w:r>
        <w:rPr>
          <w:rFonts w:ascii="Times New Roman" w:hAnsi="Times New Roman" w:cs="Times New Roman" w:eastAsia="Times New Roman"/>
          <w:i/>
          <w:spacing w:val="-1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and</w:t>
      </w:r>
      <w:r>
        <w:rPr>
          <w:rFonts w:ascii="Times New Roman" w:hAnsi="Times New Roman" w:cs="Times New Roman" w:eastAsia="Times New Roman"/>
          <w:i/>
          <w:spacing w:val="-1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Jobs</w:t>
      </w:r>
      <w:r>
        <w:rPr>
          <w:rFonts w:ascii="Times New Roman" w:hAnsi="Times New Roman" w:cs="Times New Roman" w:eastAsia="Times New Roman"/>
          <w:i/>
          <w:spacing w:val="-1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Program</w:t>
      </w:r>
      <w:r>
        <w:rPr>
          <w:rFonts w:ascii="Times New Roman" w:hAnsi="Times New Roman" w:cs="Times New Roman" w:eastAsia="Times New Roman"/>
          <w:i/>
          <w:spacing w:val="-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(Vol.</w:t>
      </w:r>
      <w:r>
        <w:rPr>
          <w:rFonts w:ascii="Times New Roman" w:hAnsi="Times New Roman" w:cs="Times New Roman" w:eastAsia="Times New Roman"/>
          <w:spacing w:val="4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56).</w:t>
      </w:r>
      <w:r>
        <w:rPr>
          <w:rFonts w:ascii="Times New Roman" w:hAnsi="Times New Roman" w:cs="Times New Roman" w:eastAsia="Times New Roman"/>
          <w:spacing w:val="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Intl</w:t>
      </w:r>
      <w:r>
        <w:rPr>
          <w:rFonts w:ascii="Times New Roman" w:hAnsi="Times New Roman" w:cs="Times New Roman" w:eastAsia="Times New Roman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Food</w:t>
      </w:r>
      <w:r>
        <w:rPr>
          <w:rFonts w:ascii="Times New Roman" w:hAnsi="Times New Roman" w:cs="Times New Roman" w:eastAsia="Times New Roman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Policy</w:t>
      </w:r>
      <w:r>
        <w:rPr>
          <w:rFonts w:ascii="Times New Roman" w:hAnsi="Times New Roman" w:cs="Times New Roman" w:eastAsia="Times New Roman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Res</w:t>
      </w:r>
      <w:r>
        <w:rPr>
          <w:rFonts w:ascii="Times New Roman" w:hAnsi="Times New Roman" w:cs="Times New Roman" w:eastAsia="Times New Roman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Inst.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5" w:hanging="720"/>
        <w:jc w:val="both"/>
      </w:pPr>
      <w:r>
        <w:rPr>
          <w:spacing w:val="-1"/>
        </w:rPr>
        <w:t>Acevedo,</w:t>
      </w:r>
      <w:r>
        <w:rPr>
          <w:spacing w:val="-8"/>
        </w:rPr>
        <w:t> </w:t>
      </w:r>
      <w:r>
        <w:rPr/>
        <w:t>M.,</w:t>
      </w:r>
      <w:r>
        <w:rPr>
          <w:spacing w:val="-7"/>
        </w:rPr>
        <w:t> </w:t>
      </w:r>
      <w:r>
        <w:rPr>
          <w:spacing w:val="-1"/>
        </w:rPr>
        <w:t>Pixley,</w:t>
      </w:r>
      <w:r>
        <w:rPr>
          <w:spacing w:val="-8"/>
        </w:rPr>
        <w:t> </w:t>
      </w:r>
      <w:r>
        <w:rPr/>
        <w:t>K.,</w:t>
      </w:r>
      <w:r>
        <w:rPr>
          <w:spacing w:val="-11"/>
        </w:rPr>
        <w:t> </w:t>
      </w:r>
      <w:r>
        <w:rPr>
          <w:spacing w:val="-1"/>
        </w:rPr>
        <w:t>Zinyengere,</w:t>
      </w:r>
      <w:r>
        <w:rPr>
          <w:spacing w:val="-8"/>
        </w:rPr>
        <w:t> </w:t>
      </w:r>
      <w:r>
        <w:rPr/>
        <w:t>N.,</w:t>
      </w:r>
      <w:r>
        <w:rPr>
          <w:spacing w:val="-8"/>
        </w:rPr>
        <w:t> </w:t>
      </w:r>
      <w:r>
        <w:rPr>
          <w:spacing w:val="-1"/>
        </w:rPr>
        <w:t>Meng,</w:t>
      </w:r>
      <w:r>
        <w:rPr>
          <w:spacing w:val="-8"/>
        </w:rPr>
        <w:t> </w:t>
      </w:r>
      <w:r>
        <w:rPr/>
        <w:t>S.,</w:t>
      </w:r>
      <w:r>
        <w:rPr>
          <w:spacing w:val="-8"/>
        </w:rPr>
        <w:t> </w:t>
      </w:r>
      <w:r>
        <w:rPr>
          <w:spacing w:val="-1"/>
        </w:rPr>
        <w:t>Tufan,</w:t>
      </w:r>
      <w:r>
        <w:rPr>
          <w:spacing w:val="-8"/>
        </w:rPr>
        <w:t> </w:t>
      </w:r>
      <w:r>
        <w:rPr/>
        <w:t>H.,</w:t>
      </w:r>
      <w:r>
        <w:rPr>
          <w:spacing w:val="-8"/>
        </w:rPr>
        <w:t> </w:t>
      </w:r>
      <w:r>
        <w:rPr/>
        <w:t>Cichy,</w:t>
      </w:r>
      <w:r>
        <w:rPr>
          <w:spacing w:val="-8"/>
        </w:rPr>
        <w:t> </w:t>
      </w:r>
      <w:r>
        <w:rPr/>
        <w:t>K.,</w:t>
      </w:r>
      <w:r>
        <w:rPr>
          <w:spacing w:val="-8"/>
        </w:rPr>
        <w:t> </w:t>
      </w:r>
      <w:r>
        <w:rPr/>
        <w:t>...</w:t>
      </w:r>
      <w:r>
        <w:rPr>
          <w:spacing w:val="-10"/>
        </w:rPr>
        <w:t> </w:t>
      </w:r>
      <w:r>
        <w:rPr/>
        <w:t>&amp;</w:t>
      </w:r>
      <w:r>
        <w:rPr>
          <w:spacing w:val="-7"/>
        </w:rPr>
        <w:t> </w:t>
      </w:r>
      <w:r>
        <w:rPr>
          <w:spacing w:val="-1"/>
        </w:rPr>
        <w:t>Porciello,</w:t>
      </w:r>
      <w:r>
        <w:rPr>
          <w:spacing w:val="-7"/>
        </w:rPr>
        <w:t> </w:t>
      </w:r>
      <w:r>
        <w:rPr/>
        <w:t>J.</w:t>
      </w:r>
      <w:r>
        <w:rPr>
          <w:spacing w:val="-10"/>
        </w:rPr>
        <w:t> </w:t>
      </w:r>
      <w:r>
        <w:rPr>
          <w:spacing w:val="-1"/>
        </w:rPr>
        <w:t>(2020).</w:t>
      </w:r>
      <w:r>
        <w:rPr>
          <w:spacing w:val="79"/>
        </w:rPr>
        <w:t> </w:t>
      </w:r>
      <w:r>
        <w:rPr/>
        <w:t>A</w:t>
      </w:r>
      <w:r>
        <w:rPr>
          <w:spacing w:val="11"/>
        </w:rPr>
        <w:t> </w:t>
      </w:r>
      <w:r>
        <w:rPr>
          <w:spacing w:val="-1"/>
        </w:rPr>
        <w:t>scoping</w:t>
      </w:r>
      <w:r>
        <w:rPr>
          <w:spacing w:val="12"/>
        </w:rPr>
        <w:t> </w:t>
      </w:r>
      <w:r>
        <w:rPr>
          <w:spacing w:val="-1"/>
        </w:rPr>
        <w:t>review</w:t>
      </w:r>
      <w:r>
        <w:rPr>
          <w:spacing w:val="10"/>
        </w:rPr>
        <w:t> </w:t>
      </w:r>
      <w:r>
        <w:rPr/>
        <w:t>of</w:t>
      </w:r>
      <w:r>
        <w:rPr>
          <w:spacing w:val="11"/>
        </w:rPr>
        <w:t> </w:t>
      </w:r>
      <w:r>
        <w:rPr/>
        <w:t>adoption</w:t>
      </w:r>
      <w:r>
        <w:rPr>
          <w:spacing w:val="11"/>
        </w:rPr>
        <w:t> </w:t>
      </w:r>
      <w:r>
        <w:rPr/>
        <w:t>of</w:t>
      </w:r>
      <w:r>
        <w:rPr>
          <w:spacing w:val="13"/>
        </w:rPr>
        <w:t> </w:t>
      </w:r>
      <w:r>
        <w:rPr>
          <w:spacing w:val="-1"/>
        </w:rPr>
        <w:t>climate-resilient</w:t>
      </w:r>
      <w:r>
        <w:rPr>
          <w:spacing w:val="11"/>
        </w:rPr>
        <w:t> </w:t>
      </w:r>
      <w:r>
        <w:rPr>
          <w:spacing w:val="-1"/>
        </w:rPr>
        <w:t>crops</w:t>
      </w:r>
      <w:r>
        <w:rPr>
          <w:spacing w:val="11"/>
        </w:rPr>
        <w:t> </w:t>
      </w:r>
      <w:r>
        <w:rPr/>
        <w:t>by</w:t>
      </w:r>
      <w:r>
        <w:rPr>
          <w:spacing w:val="11"/>
        </w:rPr>
        <w:t> </w:t>
      </w:r>
      <w:r>
        <w:rPr>
          <w:spacing w:val="-1"/>
        </w:rPr>
        <w:t>small-scale</w:t>
      </w:r>
      <w:r>
        <w:rPr>
          <w:spacing w:val="11"/>
        </w:rPr>
        <w:t> </w:t>
      </w:r>
      <w:r>
        <w:rPr>
          <w:spacing w:val="-1"/>
        </w:rPr>
        <w:t>producers</w:t>
      </w:r>
      <w:r>
        <w:rPr>
          <w:spacing w:val="11"/>
        </w:rPr>
        <w:t> </w:t>
      </w:r>
      <w:r>
        <w:rPr/>
        <w:t>in</w:t>
      </w:r>
      <w:r>
        <w:rPr>
          <w:spacing w:val="12"/>
        </w:rPr>
        <w:t> </w:t>
      </w:r>
      <w:r>
        <w:rPr/>
        <w:t>low-</w:t>
      </w:r>
      <w:r>
        <w:rPr>
          <w:spacing w:val="93"/>
        </w:rPr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middle-income countries.</w:t>
      </w:r>
      <w:r>
        <w:rPr>
          <w:spacing w:val="1"/>
        </w:rPr>
        <w:t> </w:t>
      </w:r>
      <w:r>
        <w:rPr>
          <w:rFonts w:ascii="Times New Roman"/>
          <w:i/>
        </w:rPr>
        <w:t>Nature plants</w:t>
      </w:r>
      <w:r>
        <w:rPr/>
        <w:t>, </w:t>
      </w:r>
      <w:r>
        <w:rPr>
          <w:spacing w:val="-1"/>
        </w:rPr>
        <w:t>6(10),</w:t>
      </w:r>
      <w:r>
        <w:rPr/>
        <w:t> </w:t>
      </w:r>
      <w:r>
        <w:rPr>
          <w:spacing w:val="-1"/>
        </w:rPr>
        <w:t>1231-1241.</w:t>
      </w:r>
    </w:p>
    <w:p>
      <w:pPr>
        <w:spacing w:after="0" w:line="36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360" w:lineRule="auto" w:before="39"/>
        <w:ind w:left="820" w:right="118" w:hanging="720"/>
        <w:jc w:val="both"/>
      </w:pPr>
      <w:r>
        <w:rPr>
          <w:spacing w:val="-1"/>
        </w:rPr>
        <w:t>Addai,</w:t>
      </w:r>
      <w:r>
        <w:rPr/>
        <w:t> K.</w:t>
      </w:r>
      <w:r>
        <w:rPr>
          <w:spacing w:val="2"/>
        </w:rPr>
        <w:t> </w:t>
      </w:r>
      <w:r>
        <w:rPr/>
        <w:t>N., Owusu, </w:t>
      </w:r>
      <w:r>
        <w:rPr>
          <w:spacing w:val="-1"/>
        </w:rPr>
        <w:t>V.,</w:t>
      </w:r>
      <w:r>
        <w:rPr>
          <w:spacing w:val="2"/>
        </w:rPr>
        <w:t> </w:t>
      </w:r>
      <w:r>
        <w:rPr/>
        <w:t>&amp; Danso-Abbeam, G.</w:t>
      </w:r>
      <w:r>
        <w:rPr>
          <w:spacing w:val="2"/>
        </w:rPr>
        <w:t> </w:t>
      </w:r>
      <w:r>
        <w:rPr/>
        <w:t>(2014).</w:t>
      </w:r>
      <w:r>
        <w:rPr>
          <w:spacing w:val="-1"/>
        </w:rPr>
        <w:t> Effects</w:t>
      </w:r>
      <w:r>
        <w:rPr/>
        <w:t> </w:t>
      </w:r>
      <w:r>
        <w:rPr>
          <w:spacing w:val="1"/>
        </w:rPr>
        <w:t>of </w:t>
      </w:r>
      <w:r>
        <w:rPr>
          <w:spacing w:val="-1"/>
        </w:rPr>
        <w:t>Farmer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</w:rPr>
        <w:t>–</w:t>
      </w:r>
      <w:r>
        <w:rPr>
          <w:rFonts w:ascii="Times New Roman" w:hAnsi="Times New Roman" w:cs="Times New Roman" w:eastAsia="Times New Roman"/>
          <w:spacing w:val="2"/>
        </w:rPr>
        <w:t> </w:t>
      </w:r>
      <w:r>
        <w:rPr>
          <w:spacing w:val="-1"/>
        </w:rPr>
        <w:t>Based-</w:t>
      </w:r>
      <w:r>
        <w:rPr>
          <w:spacing w:val="1"/>
        </w:rPr>
        <w:t> </w:t>
      </w:r>
      <w:r>
        <w:rPr>
          <w:spacing w:val="-1"/>
        </w:rPr>
        <w:t>Organization</w:t>
      </w:r>
      <w:r>
        <w:rPr>
          <w:spacing w:val="59"/>
        </w:rPr>
        <w:t> </w:t>
      </w:r>
      <w:r>
        <w:rPr/>
        <w:t>on</w:t>
      </w:r>
      <w:r>
        <w:rPr>
          <w:spacing w:val="6"/>
        </w:rPr>
        <w:t> </w:t>
      </w:r>
      <w:r>
        <w:rPr/>
        <w:t>the</w:t>
      </w:r>
      <w:r>
        <w:rPr>
          <w:spacing w:val="6"/>
        </w:rPr>
        <w:t> </w:t>
      </w:r>
      <w:r>
        <w:rPr>
          <w:spacing w:val="-1"/>
        </w:rPr>
        <w:t>Technical</w:t>
      </w:r>
      <w:r>
        <w:rPr>
          <w:spacing w:val="7"/>
        </w:rPr>
        <w:t> </w:t>
      </w:r>
      <w:r>
        <w:rPr>
          <w:spacing w:val="-1"/>
        </w:rPr>
        <w:t>efficiency</w:t>
      </w:r>
      <w:r>
        <w:rPr>
          <w:spacing w:val="6"/>
        </w:rPr>
        <w:t> </w:t>
      </w:r>
      <w:r>
        <w:rPr/>
        <w:t>of</w:t>
      </w:r>
      <w:r>
        <w:rPr>
          <w:spacing w:val="6"/>
        </w:rPr>
        <w:t> </w:t>
      </w:r>
      <w:r>
        <w:rPr>
          <w:spacing w:val="-1"/>
        </w:rPr>
        <w:t>Maize</w:t>
      </w:r>
      <w:r>
        <w:rPr>
          <w:spacing w:val="7"/>
        </w:rPr>
        <w:t> </w:t>
      </w:r>
      <w:r>
        <w:rPr>
          <w:spacing w:val="-1"/>
        </w:rPr>
        <w:t>Farmers</w:t>
      </w:r>
      <w:r>
        <w:rPr>
          <w:spacing w:val="6"/>
        </w:rPr>
        <w:t> </w:t>
      </w:r>
      <w:r>
        <w:rPr/>
        <w:t>across</w:t>
      </w:r>
      <w:r>
        <w:rPr>
          <w:spacing w:val="7"/>
        </w:rPr>
        <w:t> </w:t>
      </w:r>
      <w:r>
        <w:rPr>
          <w:spacing w:val="-1"/>
        </w:rPr>
        <w:t>Various</w:t>
      </w:r>
      <w:r>
        <w:rPr>
          <w:spacing w:val="6"/>
        </w:rPr>
        <w:t> </w:t>
      </w:r>
      <w:r>
        <w:rPr>
          <w:spacing w:val="-1"/>
        </w:rPr>
        <w:t>Agro</w:t>
      </w:r>
      <w:r>
        <w:rPr>
          <w:spacing w:val="7"/>
        </w:rPr>
        <w:t> </w:t>
      </w:r>
      <w:r>
        <w:rPr/>
        <w:t>-</w:t>
      </w:r>
      <w:r>
        <w:rPr>
          <w:spacing w:val="6"/>
        </w:rPr>
        <w:t> </w:t>
      </w:r>
      <w:r>
        <w:rPr>
          <w:spacing w:val="-1"/>
        </w:rPr>
        <w:t>Ecological</w:t>
      </w:r>
      <w:r>
        <w:rPr>
          <w:spacing w:val="7"/>
        </w:rPr>
        <w:t> </w:t>
      </w:r>
      <w:r>
        <w:rPr>
          <w:spacing w:val="-1"/>
        </w:rPr>
        <w:t>Zones</w:t>
      </w:r>
      <w:r>
        <w:rPr>
          <w:spacing w:val="7"/>
        </w:rPr>
        <w:t> </w:t>
      </w:r>
      <w:r>
        <w:rPr/>
        <w:t>of</w:t>
      </w:r>
      <w:r>
        <w:rPr>
          <w:spacing w:val="87"/>
        </w:rPr>
        <w:t> </w:t>
      </w:r>
      <w:r>
        <w:rPr>
          <w:spacing w:val="-1"/>
        </w:rPr>
        <w:t>Ghana</w:t>
      </w:r>
      <w:r>
        <w:rPr>
          <w:rFonts w:ascii="Times New Roman" w:hAnsi="Times New Roman" w:cs="Times New Roman" w:eastAsia="Times New Roman"/>
          <w:i/>
          <w:spacing w:val="-1"/>
        </w:rPr>
        <w:t>.</w:t>
      </w:r>
      <w:r>
        <w:rPr>
          <w:rFonts w:ascii="Times New Roman" w:hAnsi="Times New Roman" w:cs="Times New Roman" w:eastAsia="Times New Roman"/>
          <w:i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Journal</w:t>
      </w:r>
      <w:r>
        <w:rPr>
          <w:rFonts w:ascii="Times New Roman" w:hAnsi="Times New Roman" w:cs="Times New Roman" w:eastAsia="Times New Roman"/>
          <w:i/>
        </w:rPr>
        <w:t> of Economics and </w:t>
      </w:r>
      <w:r>
        <w:rPr>
          <w:rFonts w:ascii="Times New Roman" w:hAnsi="Times New Roman" w:cs="Times New Roman" w:eastAsia="Times New Roman"/>
          <w:i/>
          <w:spacing w:val="-1"/>
        </w:rPr>
        <w:t>Development</w:t>
      </w:r>
      <w:r>
        <w:rPr>
          <w:rFonts w:ascii="Times New Roman" w:hAnsi="Times New Roman" w:cs="Times New Roman" w:eastAsia="Times New Roman"/>
          <w:i/>
        </w:rPr>
        <w:t> Studies</w:t>
      </w:r>
      <w:r>
        <w:rPr/>
        <w:t>, </w:t>
      </w:r>
      <w:r>
        <w:rPr>
          <w:spacing w:val="-1"/>
        </w:rPr>
        <w:t>3(1),</w:t>
      </w:r>
      <w:r>
        <w:rPr/>
        <w:t> 149</w:t>
      </w:r>
      <w:r>
        <w:rPr>
          <w:rFonts w:ascii="Times New Roman" w:hAnsi="Times New Roman" w:cs="Times New Roman" w:eastAsia="Times New Roman"/>
        </w:rPr>
        <w:t>–</w:t>
      </w:r>
      <w:r>
        <w:rPr/>
        <w:t>172.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6" w:hanging="720"/>
        <w:jc w:val="both"/>
      </w:pPr>
      <w:r>
        <w:rPr/>
        <w:t>Adiku,</w:t>
      </w:r>
      <w:r>
        <w:rPr>
          <w:spacing w:val="16"/>
        </w:rPr>
        <w:t> </w:t>
      </w:r>
      <w:r>
        <w:rPr/>
        <w:t>S.</w:t>
      </w:r>
      <w:r>
        <w:rPr>
          <w:spacing w:val="16"/>
        </w:rPr>
        <w:t> </w:t>
      </w:r>
      <w:r>
        <w:rPr/>
        <w:t>G.</w:t>
      </w:r>
      <w:r>
        <w:rPr>
          <w:spacing w:val="16"/>
        </w:rPr>
        <w:t> </w:t>
      </w:r>
      <w:r>
        <w:rPr/>
        <w:t>K.,</w:t>
      </w:r>
      <w:r>
        <w:rPr>
          <w:spacing w:val="16"/>
        </w:rPr>
        <w:t> </w:t>
      </w:r>
      <w:r>
        <w:rPr>
          <w:spacing w:val="-1"/>
        </w:rPr>
        <w:t>Debrah-afanyede,</w:t>
      </w:r>
      <w:r>
        <w:rPr>
          <w:spacing w:val="16"/>
        </w:rPr>
        <w:t> </w:t>
      </w:r>
      <w:r>
        <w:rPr/>
        <w:t>E.,</w:t>
      </w:r>
      <w:r>
        <w:rPr>
          <w:spacing w:val="16"/>
        </w:rPr>
        <w:t> </w:t>
      </w:r>
      <w:r>
        <w:rPr>
          <w:spacing w:val="-1"/>
        </w:rPr>
        <w:t>Greatrex,</w:t>
      </w:r>
      <w:r>
        <w:rPr>
          <w:spacing w:val="18"/>
        </w:rPr>
        <w:t> </w:t>
      </w:r>
      <w:r>
        <w:rPr/>
        <w:t>H.,</w:t>
      </w:r>
      <w:r>
        <w:rPr>
          <w:spacing w:val="16"/>
        </w:rPr>
        <w:t> </w:t>
      </w:r>
      <w:r>
        <w:rPr>
          <w:spacing w:val="-1"/>
        </w:rPr>
        <w:t>Zougmore,</w:t>
      </w:r>
      <w:r>
        <w:rPr>
          <w:spacing w:val="16"/>
        </w:rPr>
        <w:t> </w:t>
      </w:r>
      <w:r>
        <w:rPr/>
        <w:t>R.,</w:t>
      </w:r>
      <w:r>
        <w:rPr>
          <w:spacing w:val="16"/>
        </w:rPr>
        <w:t> </w:t>
      </w:r>
      <w:r>
        <w:rPr/>
        <w:t>&amp;</w:t>
      </w:r>
      <w:r>
        <w:rPr>
          <w:spacing w:val="17"/>
        </w:rPr>
        <w:t> </w:t>
      </w:r>
      <w:r>
        <w:rPr>
          <w:spacing w:val="-1"/>
        </w:rPr>
        <w:t>Maccarthy,</w:t>
      </w:r>
      <w:r>
        <w:rPr>
          <w:spacing w:val="16"/>
        </w:rPr>
        <w:t> </w:t>
      </w:r>
      <w:r>
        <w:rPr/>
        <w:t>D.</w:t>
      </w:r>
      <w:r>
        <w:rPr>
          <w:spacing w:val="16"/>
        </w:rPr>
        <w:t> </w:t>
      </w:r>
      <w:r>
        <w:rPr/>
        <w:t>S.</w:t>
      </w:r>
      <w:r>
        <w:rPr>
          <w:spacing w:val="16"/>
        </w:rPr>
        <w:t> </w:t>
      </w:r>
      <w:r>
        <w:rPr>
          <w:spacing w:val="-1"/>
        </w:rPr>
        <w:t>(2017).</w:t>
      </w:r>
      <w:r>
        <w:rPr>
          <w:spacing w:val="79"/>
        </w:rPr>
        <w:t> </w:t>
      </w:r>
      <w:r>
        <w:rPr>
          <w:spacing w:val="-1"/>
        </w:rPr>
        <w:t>Weather-index</w:t>
      </w:r>
      <w:r>
        <w:rPr>
          <w:spacing w:val="-15"/>
        </w:rPr>
        <w:t> </w:t>
      </w:r>
      <w:r>
        <w:rPr/>
        <w:t>based</w:t>
      </w:r>
      <w:r>
        <w:rPr>
          <w:spacing w:val="-15"/>
        </w:rPr>
        <w:t> </w:t>
      </w:r>
      <w:r>
        <w:rPr/>
        <w:t>crop</w:t>
      </w:r>
      <w:r>
        <w:rPr>
          <w:spacing w:val="-15"/>
        </w:rPr>
        <w:t> </w:t>
      </w:r>
      <w:r>
        <w:rPr>
          <w:spacing w:val="-1"/>
        </w:rPr>
        <w:t>insurance</w:t>
      </w:r>
      <w:r>
        <w:rPr>
          <w:spacing w:val="-13"/>
        </w:rPr>
        <w:t> </w:t>
      </w:r>
      <w:r>
        <w:rPr>
          <w:spacing w:val="-1"/>
        </w:rPr>
        <w:t>as</w:t>
      </w:r>
      <w:r>
        <w:rPr>
          <w:spacing w:val="-15"/>
        </w:rPr>
        <w:t> </w:t>
      </w:r>
      <w:r>
        <w:rPr/>
        <w:t>a</w:t>
      </w:r>
      <w:r>
        <w:rPr>
          <w:spacing w:val="-16"/>
        </w:rPr>
        <w:t> </w:t>
      </w:r>
      <w:r>
        <w:rPr/>
        <w:t>social</w:t>
      </w:r>
      <w:r>
        <w:rPr>
          <w:spacing w:val="-15"/>
        </w:rPr>
        <w:t> </w:t>
      </w:r>
      <w:r>
        <w:rPr/>
        <w:t>adaptation</w:t>
      </w:r>
      <w:r>
        <w:rPr>
          <w:spacing w:val="-14"/>
        </w:rPr>
        <w:t> </w:t>
      </w:r>
      <w:r>
        <w:rPr/>
        <w:t>to</w:t>
      </w:r>
      <w:r>
        <w:rPr>
          <w:spacing w:val="-14"/>
        </w:rPr>
        <w:t> </w:t>
      </w:r>
      <w:r>
        <w:rPr>
          <w:spacing w:val="-1"/>
        </w:rPr>
        <w:t>climate</w:t>
      </w:r>
      <w:r>
        <w:rPr>
          <w:spacing w:val="-16"/>
        </w:rPr>
        <w:t> </w:t>
      </w:r>
      <w:r>
        <w:rPr/>
        <w:t>change</w:t>
      </w:r>
      <w:r>
        <w:rPr>
          <w:spacing w:val="-16"/>
        </w:rPr>
        <w:t> </w:t>
      </w:r>
      <w:r>
        <w:rPr>
          <w:spacing w:val="-1"/>
        </w:rPr>
        <w:t>and</w:t>
      </w:r>
      <w:r>
        <w:rPr>
          <w:spacing w:val="-15"/>
        </w:rPr>
        <w:t> </w:t>
      </w:r>
      <w:r>
        <w:rPr>
          <w:spacing w:val="-1"/>
        </w:rPr>
        <w:t>variability</w:t>
      </w:r>
      <w:r>
        <w:rPr>
          <w:spacing w:val="77"/>
        </w:rPr>
        <w:t> </w:t>
      </w:r>
      <w:r>
        <w:rPr/>
        <w:t>in</w:t>
      </w:r>
      <w:r>
        <w:rPr>
          <w:spacing w:val="-12"/>
        </w:rPr>
        <w:t> </w:t>
      </w:r>
      <w:r>
        <w:rPr/>
        <w:t>the</w:t>
      </w:r>
      <w:r>
        <w:rPr>
          <w:spacing w:val="-13"/>
        </w:rPr>
        <w:t> </w:t>
      </w:r>
      <w:r>
        <w:rPr>
          <w:spacing w:val="-1"/>
        </w:rPr>
        <w:t>Upper</w:t>
      </w:r>
      <w:r>
        <w:rPr>
          <w:spacing w:val="-13"/>
        </w:rPr>
        <w:t> </w:t>
      </w:r>
      <w:r>
        <w:rPr>
          <w:spacing w:val="-1"/>
        </w:rPr>
        <w:t>West</w:t>
      </w:r>
      <w:r>
        <w:rPr>
          <w:spacing w:val="-12"/>
        </w:rPr>
        <w:t> </w:t>
      </w:r>
      <w:r>
        <w:rPr>
          <w:spacing w:val="-1"/>
        </w:rPr>
        <w:t>Region</w:t>
      </w:r>
      <w:r>
        <w:rPr>
          <w:spacing w:val="-12"/>
        </w:rPr>
        <w:t> </w:t>
      </w:r>
      <w:r>
        <w:rPr/>
        <w:t>of</w:t>
      </w:r>
      <w:r>
        <w:rPr>
          <w:spacing w:val="-13"/>
        </w:rPr>
        <w:t> </w:t>
      </w:r>
      <w:r>
        <w:rPr>
          <w:spacing w:val="-1"/>
        </w:rPr>
        <w:t>Ghana</w:t>
      </w:r>
      <w:r>
        <w:rPr>
          <w:spacing w:val="-13"/>
        </w:rPr>
        <w:t> </w:t>
      </w:r>
      <w:r>
        <w:rPr>
          <w:spacing w:val="-1"/>
        </w:rPr>
        <w:t>Developing</w:t>
      </w:r>
      <w:r>
        <w:rPr>
          <w:spacing w:val="-12"/>
        </w:rPr>
        <w:t> </w:t>
      </w:r>
      <w:r>
        <w:rPr/>
        <w:t>a</w:t>
      </w:r>
      <w:r>
        <w:rPr>
          <w:spacing w:val="-13"/>
        </w:rPr>
        <w:t> </w:t>
      </w:r>
      <w:r>
        <w:rPr>
          <w:spacing w:val="-1"/>
        </w:rPr>
        <w:t>participatory</w:t>
      </w:r>
      <w:r>
        <w:rPr>
          <w:spacing w:val="-12"/>
        </w:rPr>
        <w:t> </w:t>
      </w:r>
      <w:r>
        <w:rPr>
          <w:spacing w:val="-1"/>
        </w:rPr>
        <w:t>approach.</w:t>
      </w:r>
      <w:r>
        <w:rPr>
          <w:spacing w:val="-12"/>
        </w:rPr>
        <w:t> </w:t>
      </w:r>
      <w:r>
        <w:rPr/>
        <w:t>CCAFS</w:t>
      </w:r>
      <w:r>
        <w:rPr>
          <w:spacing w:val="-8"/>
        </w:rPr>
        <w:t> </w:t>
      </w:r>
      <w:r>
        <w:rPr>
          <w:rFonts w:ascii="Times New Roman"/>
          <w:i/>
          <w:spacing w:val="-1"/>
        </w:rPr>
        <w:t>Working</w:t>
      </w:r>
      <w:r>
        <w:rPr>
          <w:rFonts w:ascii="Times New Roman"/>
          <w:i/>
          <w:spacing w:val="89"/>
        </w:rPr>
        <w:t> </w:t>
      </w:r>
      <w:r>
        <w:rPr>
          <w:rFonts w:ascii="Times New Roman"/>
          <w:i/>
          <w:spacing w:val="-1"/>
        </w:rPr>
        <w:t>Paper</w:t>
      </w:r>
      <w:r>
        <w:rPr>
          <w:spacing w:val="-1"/>
        </w:rPr>
        <w:t>,</w:t>
      </w:r>
      <w:r>
        <w:rPr/>
        <w:t> No.189, 44 p.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59" w:lineRule="auto"/>
        <w:ind w:left="820" w:right="126" w:hanging="720"/>
        <w:jc w:val="both"/>
      </w:pPr>
      <w:r>
        <w:rPr>
          <w:spacing w:val="-1"/>
        </w:rPr>
        <w:t>Adunola,</w:t>
      </w:r>
      <w:r>
        <w:rPr>
          <w:spacing w:val="9"/>
        </w:rPr>
        <w:t> </w:t>
      </w:r>
      <w:r>
        <w:rPr/>
        <w:t>M.</w:t>
      </w:r>
      <w:r>
        <w:rPr>
          <w:spacing w:val="10"/>
        </w:rPr>
        <w:t> </w:t>
      </w:r>
      <w:r>
        <w:rPr/>
        <w:t>P.,</w:t>
      </w:r>
      <w:r>
        <w:rPr>
          <w:spacing w:val="9"/>
        </w:rPr>
        <w:t> </w:t>
      </w:r>
      <w:r>
        <w:rPr>
          <w:spacing w:val="-1"/>
        </w:rPr>
        <w:t>Fayeun,</w:t>
      </w:r>
      <w:r>
        <w:rPr>
          <w:spacing w:val="11"/>
        </w:rPr>
        <w:t> </w:t>
      </w:r>
      <w:r>
        <w:rPr/>
        <w:t>L.</w:t>
      </w:r>
      <w:r>
        <w:rPr>
          <w:spacing w:val="9"/>
        </w:rPr>
        <w:t> </w:t>
      </w:r>
      <w:r>
        <w:rPr/>
        <w:t>S.,</w:t>
      </w:r>
      <w:r>
        <w:rPr>
          <w:spacing w:val="9"/>
        </w:rPr>
        <w:t> </w:t>
      </w:r>
      <w:r>
        <w:rPr/>
        <w:t>&amp;</w:t>
      </w:r>
      <w:r>
        <w:rPr>
          <w:spacing w:val="9"/>
        </w:rPr>
        <w:t> </w:t>
      </w:r>
      <w:r>
        <w:rPr>
          <w:spacing w:val="-1"/>
        </w:rPr>
        <w:t>Fadara,</w:t>
      </w:r>
      <w:r>
        <w:rPr>
          <w:spacing w:val="11"/>
        </w:rPr>
        <w:t> </w:t>
      </w:r>
      <w:r>
        <w:rPr/>
        <w:t>A.</w:t>
      </w:r>
      <w:r>
        <w:rPr>
          <w:spacing w:val="8"/>
        </w:rPr>
        <w:t> </w:t>
      </w:r>
      <w:r>
        <w:rPr/>
        <w:t>B.</w:t>
      </w:r>
      <w:r>
        <w:rPr>
          <w:spacing w:val="9"/>
        </w:rPr>
        <w:t> </w:t>
      </w:r>
      <w:r>
        <w:rPr/>
        <w:t>(2021).</w:t>
      </w:r>
      <w:r>
        <w:rPr>
          <w:spacing w:val="11"/>
        </w:rPr>
        <w:t> </w:t>
      </w:r>
      <w:r>
        <w:rPr>
          <w:spacing w:val="-1"/>
        </w:rPr>
        <w:t>Impact</w:t>
      </w:r>
      <w:r>
        <w:rPr>
          <w:spacing w:val="9"/>
        </w:rPr>
        <w:t> </w:t>
      </w:r>
      <w:r>
        <w:rPr>
          <w:spacing w:val="1"/>
        </w:rPr>
        <w:t>of</w:t>
      </w:r>
      <w:r>
        <w:rPr>
          <w:spacing w:val="8"/>
        </w:rPr>
        <w:t> </w:t>
      </w:r>
      <w:r>
        <w:rPr>
          <w:spacing w:val="-1"/>
        </w:rPr>
        <w:t>climate</w:t>
      </w:r>
      <w:r>
        <w:rPr>
          <w:spacing w:val="10"/>
        </w:rPr>
        <w:t> </w:t>
      </w:r>
      <w:r>
        <w:rPr>
          <w:spacing w:val="-1"/>
        </w:rPr>
        <w:t>change</w:t>
      </w:r>
      <w:r>
        <w:rPr>
          <w:spacing w:val="10"/>
        </w:rPr>
        <w:t> </w:t>
      </w:r>
      <w:r>
        <w:rPr/>
        <w:t>on</w:t>
      </w:r>
      <w:r>
        <w:rPr>
          <w:spacing w:val="9"/>
        </w:rPr>
        <w:t> </w:t>
      </w:r>
      <w:r>
        <w:rPr/>
        <w:t>armyworm</w:t>
      </w:r>
      <w:r>
        <w:rPr>
          <w:spacing w:val="51"/>
        </w:rPr>
        <w:t> </w:t>
      </w:r>
      <w:r>
        <w:rPr>
          <w:spacing w:val="-1"/>
        </w:rPr>
        <w:t>infestation</w:t>
      </w:r>
      <w:r>
        <w:rPr/>
        <w:t> on </w:t>
      </w:r>
      <w:r>
        <w:rPr>
          <w:spacing w:val="-1"/>
        </w:rPr>
        <w:t>maize </w:t>
      </w:r>
      <w:r>
        <w:rPr/>
        <w:t>in Nigeria: A </w:t>
      </w:r>
      <w:r>
        <w:rPr>
          <w:spacing w:val="-1"/>
        </w:rPr>
        <w:t>review.</w:t>
      </w:r>
      <w:r>
        <w:rPr/>
        <w:t> </w:t>
      </w:r>
      <w:r>
        <w:rPr>
          <w:rFonts w:ascii="Times New Roman"/>
          <w:i/>
        </w:rPr>
        <w:t>Plant </w:t>
      </w:r>
      <w:r>
        <w:rPr>
          <w:rFonts w:ascii="Times New Roman"/>
          <w:i/>
          <w:spacing w:val="-1"/>
        </w:rPr>
        <w:t>Breed.</w:t>
      </w:r>
      <w:r>
        <w:rPr>
          <w:rFonts w:ascii="Times New Roman"/>
          <w:i/>
        </w:rPr>
        <w:t> Crop Sci</w:t>
      </w:r>
      <w:r>
        <w:rPr/>
        <w:t>, 13, 158-167.</w:t>
      </w:r>
    </w:p>
    <w:p>
      <w:pPr>
        <w:spacing w:line="240" w:lineRule="auto" w:before="1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22" w:hanging="720"/>
        <w:jc w:val="both"/>
      </w:pPr>
      <w:r>
        <w:rPr>
          <w:spacing w:val="-1"/>
        </w:rPr>
        <w:t>Afriyie-Kraft,</w:t>
      </w:r>
      <w:r>
        <w:rPr>
          <w:spacing w:val="33"/>
        </w:rPr>
        <w:t> </w:t>
      </w:r>
      <w:r>
        <w:rPr/>
        <w:t>L.,</w:t>
      </w:r>
      <w:r>
        <w:rPr>
          <w:spacing w:val="33"/>
        </w:rPr>
        <w:t> </w:t>
      </w:r>
      <w:r>
        <w:rPr>
          <w:spacing w:val="-1"/>
        </w:rPr>
        <w:t>Zabel,</w:t>
      </w:r>
      <w:r>
        <w:rPr>
          <w:spacing w:val="33"/>
        </w:rPr>
        <w:t> </w:t>
      </w:r>
      <w:r>
        <w:rPr/>
        <w:t>A.,</w:t>
      </w:r>
      <w:r>
        <w:rPr>
          <w:spacing w:val="32"/>
        </w:rPr>
        <w:t> </w:t>
      </w:r>
      <w:r>
        <w:rPr/>
        <w:t>&amp;</w:t>
      </w:r>
      <w:r>
        <w:rPr>
          <w:spacing w:val="33"/>
        </w:rPr>
        <w:t> </w:t>
      </w:r>
      <w:r>
        <w:rPr>
          <w:spacing w:val="-1"/>
        </w:rPr>
        <w:t>Damnyag,</w:t>
      </w:r>
      <w:r>
        <w:rPr>
          <w:spacing w:val="32"/>
        </w:rPr>
        <w:t> </w:t>
      </w:r>
      <w:r>
        <w:rPr/>
        <w:t>L.</w:t>
      </w:r>
      <w:r>
        <w:rPr>
          <w:spacing w:val="33"/>
        </w:rPr>
        <w:t> </w:t>
      </w:r>
      <w:r>
        <w:rPr>
          <w:spacing w:val="-1"/>
        </w:rPr>
        <w:t>(2020).</w:t>
      </w:r>
      <w:r>
        <w:rPr>
          <w:spacing w:val="32"/>
        </w:rPr>
        <w:t> </w:t>
      </w:r>
      <w:r>
        <w:rPr>
          <w:spacing w:val="-1"/>
        </w:rPr>
        <w:t>Adaptation</w:t>
      </w:r>
      <w:r>
        <w:rPr>
          <w:spacing w:val="33"/>
        </w:rPr>
        <w:t> </w:t>
      </w:r>
      <w:r>
        <w:rPr/>
        <w:t>strategies</w:t>
      </w:r>
      <w:r>
        <w:rPr>
          <w:spacing w:val="33"/>
        </w:rPr>
        <w:t> </w:t>
      </w:r>
      <w:r>
        <w:rPr/>
        <w:t>of</w:t>
      </w:r>
      <w:r>
        <w:rPr>
          <w:spacing w:val="32"/>
        </w:rPr>
        <w:t> </w:t>
      </w:r>
      <w:r>
        <w:rPr>
          <w:spacing w:val="-1"/>
        </w:rPr>
        <w:t>Ghanaian</w:t>
      </w:r>
      <w:r>
        <w:rPr>
          <w:spacing w:val="32"/>
        </w:rPr>
        <w:t> </w:t>
      </w:r>
      <w:r>
        <w:rPr/>
        <w:t>cocoa</w:t>
      </w:r>
      <w:r>
        <w:rPr>
          <w:spacing w:val="79"/>
        </w:rPr>
        <w:t> </w:t>
      </w:r>
      <w:r>
        <w:rPr>
          <w:spacing w:val="-1"/>
        </w:rPr>
        <w:t>farmers</w:t>
      </w:r>
      <w:r>
        <w:rPr/>
        <w:t> under a </w:t>
      </w:r>
      <w:r>
        <w:rPr>
          <w:spacing w:val="-1"/>
        </w:rPr>
        <w:t>changing</w:t>
      </w:r>
      <w:r>
        <w:rPr>
          <w:spacing w:val="2"/>
        </w:rPr>
        <w:t> </w:t>
      </w:r>
      <w:r>
        <w:rPr>
          <w:spacing w:val="-1"/>
        </w:rPr>
        <w:t>climate.</w:t>
      </w:r>
      <w:r>
        <w:rPr>
          <w:spacing w:val="1"/>
        </w:rPr>
        <w:t> </w:t>
      </w:r>
      <w:r>
        <w:rPr>
          <w:rFonts w:ascii="Times New Roman"/>
          <w:i/>
          <w:spacing w:val="-1"/>
        </w:rPr>
        <w:t>Forest</w:t>
      </w:r>
      <w:r>
        <w:rPr>
          <w:rFonts w:ascii="Times New Roman"/>
          <w:i/>
        </w:rPr>
        <w:t> Policy</w:t>
      </w:r>
      <w:r>
        <w:rPr>
          <w:rFonts w:ascii="Times New Roman"/>
          <w:i/>
          <w:spacing w:val="-2"/>
        </w:rPr>
        <w:t> </w:t>
      </w:r>
      <w:r>
        <w:rPr>
          <w:rFonts w:ascii="Times New Roman"/>
          <w:i/>
        </w:rPr>
        <w:t>and </w:t>
      </w:r>
      <w:r>
        <w:rPr>
          <w:rFonts w:ascii="Times New Roman"/>
          <w:i/>
          <w:spacing w:val="-1"/>
        </w:rPr>
        <w:t>Economics</w:t>
      </w:r>
      <w:r>
        <w:rPr>
          <w:spacing w:val="-1"/>
        </w:rPr>
        <w:t>,</w:t>
      </w:r>
      <w:r>
        <w:rPr/>
        <w:t> 113, 102115.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59" w:lineRule="auto"/>
        <w:ind w:left="820" w:right="122" w:hanging="720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/>
          <w:spacing w:val="-1"/>
        </w:rPr>
        <w:t>Agrawal,</w:t>
      </w:r>
      <w:r>
        <w:rPr>
          <w:rFonts w:ascii="Times New Roman"/>
          <w:spacing w:val="-14"/>
        </w:rPr>
        <w:t> </w:t>
      </w:r>
      <w:r>
        <w:rPr>
          <w:rFonts w:ascii="Times New Roman"/>
        </w:rPr>
        <w:t>A.</w:t>
      </w:r>
      <w:r>
        <w:rPr>
          <w:rFonts w:ascii="Times New Roman"/>
          <w:spacing w:val="1"/>
        </w:rPr>
        <w:t> </w:t>
      </w:r>
      <w:r>
        <w:rPr>
          <w:rFonts w:ascii="Times New Roman"/>
          <w:spacing w:val="-1"/>
        </w:rPr>
        <w:t>(2008).</w:t>
      </w:r>
      <w:r>
        <w:rPr>
          <w:rFonts w:ascii="Times New Roman"/>
          <w:spacing w:val="-4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3"/>
        </w:rPr>
        <w:t> </w:t>
      </w:r>
      <w:r>
        <w:rPr>
          <w:rFonts w:ascii="Times New Roman"/>
        </w:rPr>
        <w:t>Role of</w:t>
      </w:r>
      <w:r>
        <w:rPr>
          <w:rFonts w:ascii="Times New Roman"/>
          <w:spacing w:val="-2"/>
        </w:rPr>
        <w:t> </w:t>
      </w:r>
      <w:r>
        <w:rPr>
          <w:rFonts w:ascii="Times New Roman"/>
          <w:spacing w:val="-1"/>
        </w:rPr>
        <w:t>Local</w:t>
      </w:r>
      <w:r>
        <w:rPr>
          <w:rFonts w:ascii="Times New Roman"/>
        </w:rPr>
        <w:t> Institutions in</w:t>
      </w:r>
      <w:r>
        <w:rPr>
          <w:rFonts w:ascii="Times New Roman"/>
          <w:spacing w:val="-15"/>
        </w:rPr>
        <w:t> </w:t>
      </w:r>
      <w:r>
        <w:rPr>
          <w:rFonts w:ascii="Times New Roman"/>
          <w:spacing w:val="-1"/>
        </w:rPr>
        <w:t>Adaptation</w:t>
      </w:r>
      <w:r>
        <w:rPr>
          <w:rFonts w:ascii="Times New Roman"/>
        </w:rPr>
        <w:t> to Climate</w:t>
      </w:r>
      <w:r>
        <w:rPr>
          <w:rFonts w:ascii="Times New Roman"/>
          <w:spacing w:val="-1"/>
        </w:rPr>
        <w:t> Change.</w:t>
      </w:r>
      <w:r>
        <w:rPr>
          <w:rFonts w:ascii="Times New Roman"/>
          <w:spacing w:val="-3"/>
        </w:rPr>
        <w:t> Washington</w:t>
      </w:r>
      <w:r>
        <w:rPr>
          <w:rFonts w:ascii="Times New Roman"/>
          <w:spacing w:val="75"/>
        </w:rPr>
        <w:t> </w:t>
      </w:r>
      <w:r>
        <w:rPr>
          <w:rFonts w:ascii="Times New Roman"/>
        </w:rPr>
        <w:t>DC: </w:t>
      </w:r>
      <w:r>
        <w:rPr>
          <w:rFonts w:ascii="Times New Roman"/>
          <w:spacing w:val="-1"/>
        </w:rPr>
        <w:t>Social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Development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Department,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-6"/>
        </w:rPr>
        <w:t> </w:t>
      </w:r>
      <w:r>
        <w:rPr>
          <w:rFonts w:ascii="Times New Roman"/>
          <w:spacing w:val="-4"/>
        </w:rPr>
        <w:t>World</w:t>
      </w:r>
      <w:r>
        <w:rPr>
          <w:rFonts w:ascii="Times New Roman"/>
        </w:rPr>
        <w:t> Bank.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360" w:lineRule="auto"/>
        <w:ind w:left="820" w:right="119" w:hanging="720"/>
        <w:jc w:val="both"/>
      </w:pPr>
      <w:r>
        <w:rPr>
          <w:spacing w:val="-1"/>
        </w:rPr>
        <w:t>Akrofi-Atitianti,</w:t>
      </w:r>
      <w:r>
        <w:rPr>
          <w:spacing w:val="-10"/>
        </w:rPr>
        <w:t> </w:t>
      </w:r>
      <w:r>
        <w:rPr>
          <w:spacing w:val="-1"/>
        </w:rPr>
        <w:t>F.,</w:t>
      </w:r>
      <w:r>
        <w:rPr>
          <w:spacing w:val="-8"/>
        </w:rPr>
        <w:t> </w:t>
      </w:r>
      <w:r>
        <w:rPr>
          <w:spacing w:val="-1"/>
        </w:rPr>
        <w:t>Ifejika</w:t>
      </w:r>
      <w:r>
        <w:rPr>
          <w:spacing w:val="-11"/>
        </w:rPr>
        <w:t> </w:t>
      </w:r>
      <w:r>
        <w:rPr>
          <w:spacing w:val="-1"/>
        </w:rPr>
        <w:t>Speranza,</w:t>
      </w:r>
      <w:r>
        <w:rPr>
          <w:spacing w:val="-10"/>
        </w:rPr>
        <w:t> </w:t>
      </w:r>
      <w:r>
        <w:rPr/>
        <w:t>C.,</w:t>
      </w:r>
      <w:r>
        <w:rPr>
          <w:spacing w:val="-10"/>
        </w:rPr>
        <w:t> </w:t>
      </w:r>
      <w:r>
        <w:rPr>
          <w:spacing w:val="-1"/>
        </w:rPr>
        <w:t>Bockel,</w:t>
      </w:r>
      <w:r>
        <w:rPr>
          <w:spacing w:val="-10"/>
        </w:rPr>
        <w:t> </w:t>
      </w:r>
      <w:r>
        <w:rPr/>
        <w:t>L.,</w:t>
      </w:r>
      <w:r>
        <w:rPr>
          <w:spacing w:val="-10"/>
        </w:rPr>
        <w:t> </w:t>
      </w:r>
      <w:r>
        <w:rPr/>
        <w:t>&amp;</w:t>
      </w:r>
      <w:r>
        <w:rPr>
          <w:spacing w:val="-10"/>
        </w:rPr>
        <w:t> </w:t>
      </w:r>
      <w:r>
        <w:rPr>
          <w:spacing w:val="-1"/>
        </w:rPr>
        <w:t>Asare,</w:t>
      </w:r>
      <w:r>
        <w:rPr>
          <w:spacing w:val="-10"/>
        </w:rPr>
        <w:t> </w:t>
      </w:r>
      <w:r>
        <w:rPr/>
        <w:t>R.</w:t>
      </w:r>
      <w:r>
        <w:rPr>
          <w:spacing w:val="-10"/>
        </w:rPr>
        <w:t> </w:t>
      </w:r>
      <w:r>
        <w:rPr>
          <w:spacing w:val="-1"/>
        </w:rPr>
        <w:t>(2018).</w:t>
      </w:r>
      <w:r>
        <w:rPr>
          <w:spacing w:val="-8"/>
        </w:rPr>
        <w:t> </w:t>
      </w:r>
      <w:r>
        <w:rPr>
          <w:spacing w:val="-1"/>
        </w:rPr>
        <w:t>Assessing</w:t>
      </w:r>
      <w:r>
        <w:rPr>
          <w:spacing w:val="-10"/>
        </w:rPr>
        <w:t> </w:t>
      </w:r>
      <w:r>
        <w:rPr/>
        <w:t>Climate</w:t>
      </w:r>
      <w:r>
        <w:rPr>
          <w:spacing w:val="-11"/>
        </w:rPr>
        <w:t> </w:t>
      </w:r>
      <w:r>
        <w:rPr>
          <w:spacing w:val="-1"/>
        </w:rPr>
        <w:t>Smart</w:t>
      </w:r>
      <w:r>
        <w:rPr>
          <w:spacing w:val="99"/>
        </w:rPr>
        <w:t> </w:t>
      </w:r>
      <w:r>
        <w:rPr>
          <w:spacing w:val="-1"/>
        </w:rPr>
        <w:t>Agriculture</w:t>
      </w:r>
      <w:r>
        <w:rPr>
          <w:spacing w:val="15"/>
        </w:rPr>
        <w:t> </w:t>
      </w:r>
      <w:r>
        <w:rPr/>
        <w:t>and</w:t>
      </w:r>
      <w:r>
        <w:rPr>
          <w:spacing w:val="18"/>
        </w:rPr>
        <w:t> </w:t>
      </w:r>
      <w:r>
        <w:rPr>
          <w:spacing w:val="-2"/>
        </w:rPr>
        <w:t>Its</w:t>
      </w:r>
      <w:r>
        <w:rPr>
          <w:spacing w:val="17"/>
        </w:rPr>
        <w:t> </w:t>
      </w:r>
      <w:r>
        <w:rPr/>
        <w:t>Determinants</w:t>
      </w:r>
      <w:r>
        <w:rPr>
          <w:spacing w:val="17"/>
        </w:rPr>
        <w:t> </w:t>
      </w:r>
      <w:r>
        <w:rPr/>
        <w:t>of</w:t>
      </w:r>
      <w:r>
        <w:rPr>
          <w:spacing w:val="15"/>
        </w:rPr>
        <w:t> </w:t>
      </w:r>
      <w:r>
        <w:rPr>
          <w:spacing w:val="-1"/>
        </w:rPr>
        <w:t>Practice</w:t>
      </w:r>
      <w:r>
        <w:rPr>
          <w:spacing w:val="15"/>
        </w:rPr>
        <w:t> </w:t>
      </w:r>
      <w:r>
        <w:rPr/>
        <w:t>in</w:t>
      </w:r>
      <w:r>
        <w:rPr>
          <w:spacing w:val="19"/>
        </w:rPr>
        <w:t> </w:t>
      </w:r>
      <w:r>
        <w:rPr>
          <w:spacing w:val="-1"/>
        </w:rPr>
        <w:t>Ghana:</w:t>
      </w:r>
      <w:r>
        <w:rPr>
          <w:spacing w:val="17"/>
        </w:rPr>
        <w:t> </w:t>
      </w:r>
      <w:r>
        <w:rPr/>
        <w:t>A</w:t>
      </w:r>
      <w:r>
        <w:rPr>
          <w:spacing w:val="16"/>
        </w:rPr>
        <w:t> </w:t>
      </w:r>
      <w:r>
        <w:rPr/>
        <w:t>Case</w:t>
      </w:r>
      <w:r>
        <w:rPr>
          <w:spacing w:val="15"/>
        </w:rPr>
        <w:t> </w:t>
      </w:r>
      <w:r>
        <w:rPr/>
        <w:t>of</w:t>
      </w:r>
      <w:r>
        <w:rPr>
          <w:spacing w:val="15"/>
        </w:rPr>
        <w:t> </w:t>
      </w:r>
      <w:r>
        <w:rPr/>
        <w:t>the</w:t>
      </w:r>
      <w:r>
        <w:rPr>
          <w:spacing w:val="18"/>
        </w:rPr>
        <w:t> </w:t>
      </w:r>
      <w:r>
        <w:rPr>
          <w:spacing w:val="-1"/>
        </w:rPr>
        <w:t>Cocoa</w:t>
      </w:r>
      <w:r>
        <w:rPr>
          <w:spacing w:val="15"/>
        </w:rPr>
        <w:t> </w:t>
      </w:r>
      <w:r>
        <w:rPr>
          <w:spacing w:val="-1"/>
        </w:rPr>
        <w:t>Production</w:t>
      </w:r>
      <w:r>
        <w:rPr>
          <w:spacing w:val="69"/>
        </w:rPr>
        <w:t> </w:t>
      </w:r>
      <w:r>
        <w:rPr/>
        <w:t>System. </w:t>
      </w:r>
      <w:r>
        <w:rPr>
          <w:rFonts w:ascii="Times New Roman"/>
          <w:i/>
        </w:rPr>
        <w:t>Land, </w:t>
      </w:r>
      <w:r>
        <w:rPr>
          <w:spacing w:val="-1"/>
        </w:rPr>
        <w:t>7(1),</w:t>
      </w:r>
      <w:r>
        <w:rPr/>
        <w:t> 30. </w:t>
      </w:r>
      <w:r>
        <w:rPr>
          <w:spacing w:val="-1"/>
        </w:rPr>
        <w:t>https://doi.org/10.3390/land7010030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6" w:hanging="720"/>
        <w:jc w:val="both"/>
      </w:pPr>
      <w:r>
        <w:rPr/>
        <w:t>Al</w:t>
      </w:r>
      <w:r>
        <w:rPr>
          <w:spacing w:val="-5"/>
        </w:rPr>
        <w:t> </w:t>
      </w:r>
      <w:r>
        <w:rPr>
          <w:spacing w:val="-1"/>
        </w:rPr>
        <w:t>Dirani,</w:t>
      </w:r>
      <w:r>
        <w:rPr>
          <w:spacing w:val="-5"/>
        </w:rPr>
        <w:t> </w:t>
      </w:r>
      <w:r>
        <w:rPr/>
        <w:t>A.,</w:t>
      </w:r>
      <w:r>
        <w:rPr>
          <w:spacing w:val="-6"/>
        </w:rPr>
        <w:t> </w:t>
      </w:r>
      <w:r>
        <w:rPr>
          <w:spacing w:val="-1"/>
        </w:rPr>
        <w:t>Abebe,</w:t>
      </w:r>
      <w:r>
        <w:rPr>
          <w:spacing w:val="-5"/>
        </w:rPr>
        <w:t> </w:t>
      </w:r>
      <w:r>
        <w:rPr/>
        <w:t>G.</w:t>
      </w:r>
      <w:r>
        <w:rPr>
          <w:spacing w:val="-3"/>
        </w:rPr>
        <w:t> </w:t>
      </w:r>
      <w:r>
        <w:rPr/>
        <w:t>K.,</w:t>
      </w:r>
      <w:r>
        <w:rPr>
          <w:spacing w:val="-6"/>
        </w:rPr>
        <w:t> </w:t>
      </w:r>
      <w:r>
        <w:rPr>
          <w:spacing w:val="-1"/>
        </w:rPr>
        <w:t>Bahn,</w:t>
      </w:r>
      <w:r>
        <w:rPr>
          <w:spacing w:val="-5"/>
        </w:rPr>
        <w:t> </w:t>
      </w:r>
      <w:r>
        <w:rPr/>
        <w:t>R.</w:t>
      </w:r>
      <w:r>
        <w:rPr>
          <w:spacing w:val="-5"/>
        </w:rPr>
        <w:t> </w:t>
      </w:r>
      <w:r>
        <w:rPr/>
        <w:t>A.,</w:t>
      </w:r>
      <w:r>
        <w:rPr>
          <w:spacing w:val="-6"/>
        </w:rPr>
        <w:t> </w:t>
      </w:r>
      <w:r>
        <w:rPr/>
        <w:t>Martiniello,</w:t>
      </w:r>
      <w:r>
        <w:rPr>
          <w:spacing w:val="-5"/>
        </w:rPr>
        <w:t> </w:t>
      </w:r>
      <w:r>
        <w:rPr/>
        <w:t>G.,</w:t>
      </w:r>
      <w:r>
        <w:rPr>
          <w:spacing w:val="-6"/>
        </w:rPr>
        <w:t> </w:t>
      </w:r>
      <w:r>
        <w:rPr/>
        <w:t>&amp;</w:t>
      </w:r>
      <w:r>
        <w:rPr>
          <w:spacing w:val="-5"/>
        </w:rPr>
        <w:t> </w:t>
      </w:r>
      <w:r>
        <w:rPr>
          <w:spacing w:val="-1"/>
        </w:rPr>
        <w:t>Bashour,</w:t>
      </w:r>
      <w:r>
        <w:rPr>
          <w:spacing w:val="-6"/>
        </w:rPr>
        <w:t> </w:t>
      </w:r>
      <w:r>
        <w:rPr>
          <w:spacing w:val="-2"/>
        </w:rPr>
        <w:t>I.</w:t>
      </w:r>
      <w:r>
        <w:rPr>
          <w:spacing w:val="-5"/>
        </w:rPr>
        <w:t> </w:t>
      </w:r>
      <w:r>
        <w:rPr>
          <w:spacing w:val="-1"/>
        </w:rPr>
        <w:t>(2021).</w:t>
      </w:r>
      <w:r>
        <w:rPr>
          <w:spacing w:val="-6"/>
        </w:rPr>
        <w:t> </w:t>
      </w:r>
      <w:r>
        <w:rPr/>
        <w:t>Exploring</w:t>
      </w:r>
      <w:r>
        <w:rPr>
          <w:spacing w:val="-5"/>
        </w:rPr>
        <w:t> </w:t>
      </w:r>
      <w:r>
        <w:rPr>
          <w:spacing w:val="-1"/>
        </w:rPr>
        <w:t>climate</w:t>
      </w:r>
      <w:r>
        <w:rPr>
          <w:spacing w:val="63"/>
        </w:rPr>
        <w:t> </w:t>
      </w:r>
      <w:r>
        <w:rPr>
          <w:spacing w:val="-1"/>
        </w:rPr>
        <w:t>change</w:t>
      </w:r>
      <w:r>
        <w:rPr>
          <w:spacing w:val="6"/>
        </w:rPr>
        <w:t> </w:t>
      </w:r>
      <w:r>
        <w:rPr/>
        <w:t>adaptation</w:t>
      </w:r>
      <w:r>
        <w:rPr>
          <w:spacing w:val="7"/>
        </w:rPr>
        <w:t> </w:t>
      </w:r>
      <w:r>
        <w:rPr>
          <w:spacing w:val="-1"/>
        </w:rPr>
        <w:t>practices</w:t>
      </w:r>
      <w:r>
        <w:rPr>
          <w:spacing w:val="7"/>
        </w:rPr>
        <w:t> </w:t>
      </w:r>
      <w:r>
        <w:rPr>
          <w:spacing w:val="-1"/>
        </w:rPr>
        <w:t>and</w:t>
      </w:r>
      <w:r>
        <w:rPr>
          <w:spacing w:val="6"/>
        </w:rPr>
        <w:t> </w:t>
      </w:r>
      <w:r>
        <w:rPr>
          <w:spacing w:val="-1"/>
        </w:rPr>
        <w:t>household</w:t>
      </w:r>
      <w:r>
        <w:rPr>
          <w:spacing w:val="7"/>
        </w:rPr>
        <w:t> </w:t>
      </w:r>
      <w:r>
        <w:rPr/>
        <w:t>food</w:t>
      </w:r>
      <w:r>
        <w:rPr>
          <w:spacing w:val="6"/>
        </w:rPr>
        <w:t> </w:t>
      </w:r>
      <w:r>
        <w:rPr/>
        <w:t>security</w:t>
      </w:r>
      <w:r>
        <w:rPr>
          <w:spacing w:val="7"/>
        </w:rPr>
        <w:t> </w:t>
      </w:r>
      <w:r>
        <w:rPr/>
        <w:t>in</w:t>
      </w:r>
      <w:r>
        <w:rPr>
          <w:spacing w:val="7"/>
        </w:rPr>
        <w:t> </w:t>
      </w:r>
      <w:r>
        <w:rPr/>
        <w:t>the</w:t>
      </w:r>
      <w:r>
        <w:rPr>
          <w:spacing w:val="6"/>
        </w:rPr>
        <w:t> </w:t>
      </w:r>
      <w:r>
        <w:rPr/>
        <w:t>Middle</w:t>
      </w:r>
      <w:r>
        <w:rPr>
          <w:spacing w:val="6"/>
        </w:rPr>
        <w:t> </w:t>
      </w:r>
      <w:r>
        <w:rPr>
          <w:spacing w:val="-1"/>
        </w:rPr>
        <w:t>Eastern</w:t>
      </w:r>
      <w:r>
        <w:rPr>
          <w:spacing w:val="6"/>
        </w:rPr>
        <w:t> </w:t>
      </w:r>
      <w:r>
        <w:rPr>
          <w:spacing w:val="-1"/>
        </w:rPr>
        <w:t>context:</w:t>
      </w:r>
      <w:r>
        <w:rPr>
          <w:spacing w:val="7"/>
        </w:rPr>
        <w:t> </w:t>
      </w:r>
      <w:r>
        <w:rPr/>
        <w:t>a</w:t>
      </w:r>
      <w:r>
        <w:rPr>
          <w:spacing w:val="63"/>
        </w:rPr>
        <w:t> </w:t>
      </w:r>
      <w:r>
        <w:rPr>
          <w:spacing w:val="-1"/>
        </w:rPr>
        <w:t>case </w:t>
      </w:r>
      <w:r>
        <w:rPr/>
        <w:t>of </w:t>
      </w:r>
      <w:r>
        <w:rPr>
          <w:spacing w:val="-1"/>
        </w:rPr>
        <w:t>small</w:t>
      </w:r>
      <w:r>
        <w:rPr/>
        <w:t> family </w:t>
      </w:r>
      <w:r>
        <w:rPr>
          <w:spacing w:val="-1"/>
        </w:rPr>
        <w:t>farms</w:t>
      </w:r>
      <w:r>
        <w:rPr/>
        <w:t> in </w:t>
      </w:r>
      <w:r>
        <w:rPr>
          <w:spacing w:val="-1"/>
        </w:rPr>
        <w:t>Central</w:t>
      </w:r>
      <w:r>
        <w:rPr/>
        <w:t> </w:t>
      </w:r>
      <w:r>
        <w:rPr>
          <w:spacing w:val="-1"/>
        </w:rPr>
        <w:t>Bekaa,</w:t>
      </w:r>
      <w:r>
        <w:rPr/>
        <w:t> Lebanon.</w:t>
      </w:r>
      <w:r>
        <w:rPr>
          <w:spacing w:val="2"/>
        </w:rPr>
        <w:t> </w:t>
      </w:r>
      <w:r>
        <w:rPr>
          <w:rFonts w:ascii="Times New Roman"/>
          <w:i/>
        </w:rPr>
        <w:t>Food </w:t>
      </w:r>
      <w:r>
        <w:rPr>
          <w:rFonts w:ascii="Times New Roman"/>
          <w:i/>
          <w:spacing w:val="-1"/>
        </w:rPr>
        <w:t>Security</w:t>
      </w:r>
      <w:r>
        <w:rPr>
          <w:spacing w:val="-1"/>
        </w:rPr>
        <w:t>,</w:t>
      </w:r>
      <w:r>
        <w:rPr/>
        <w:t> 13(4), </w:t>
      </w:r>
      <w:r>
        <w:rPr>
          <w:spacing w:val="-1"/>
        </w:rPr>
        <w:t>1029-1047.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9" w:hanging="720"/>
        <w:jc w:val="both"/>
      </w:pPr>
      <w:r>
        <w:rPr>
          <w:spacing w:val="-1"/>
        </w:rPr>
        <w:t>Alamu,</w:t>
      </w:r>
      <w:r>
        <w:rPr>
          <w:spacing w:val="-12"/>
        </w:rPr>
        <w:t> </w:t>
      </w:r>
      <w:r>
        <w:rPr/>
        <w:t>E.</w:t>
      </w:r>
      <w:r>
        <w:rPr>
          <w:spacing w:val="-13"/>
        </w:rPr>
        <w:t> </w:t>
      </w:r>
      <w:r>
        <w:rPr/>
        <w:t>O.,</w:t>
      </w:r>
      <w:r>
        <w:rPr>
          <w:spacing w:val="-11"/>
        </w:rPr>
        <w:t> </w:t>
      </w:r>
      <w:r>
        <w:rPr>
          <w:spacing w:val="-1"/>
        </w:rPr>
        <w:t>Adesokan,</w:t>
      </w:r>
      <w:r>
        <w:rPr>
          <w:spacing w:val="-10"/>
        </w:rPr>
        <w:t> </w:t>
      </w:r>
      <w:r>
        <w:rPr/>
        <w:t>M.,</w:t>
      </w:r>
      <w:r>
        <w:rPr>
          <w:spacing w:val="-12"/>
        </w:rPr>
        <w:t> </w:t>
      </w:r>
      <w:r>
        <w:rPr>
          <w:spacing w:val="-1"/>
        </w:rPr>
        <w:t>Fawole,</w:t>
      </w:r>
      <w:r>
        <w:rPr>
          <w:spacing w:val="-12"/>
        </w:rPr>
        <w:t> </w:t>
      </w:r>
      <w:r>
        <w:rPr/>
        <w:t>S.,</w:t>
      </w:r>
      <w:r>
        <w:rPr>
          <w:spacing w:val="-12"/>
        </w:rPr>
        <w:t> </w:t>
      </w:r>
      <w:r>
        <w:rPr/>
        <w:t>Maziya-Dixon,</w:t>
      </w:r>
      <w:r>
        <w:rPr>
          <w:spacing w:val="-12"/>
        </w:rPr>
        <w:t> </w:t>
      </w:r>
      <w:r>
        <w:rPr/>
        <w:t>B.,</w:t>
      </w:r>
      <w:r>
        <w:rPr>
          <w:spacing w:val="-12"/>
        </w:rPr>
        <w:t> </w:t>
      </w:r>
      <w:r>
        <w:rPr>
          <w:spacing w:val="-1"/>
        </w:rPr>
        <w:t>Mehreteab,</w:t>
      </w:r>
      <w:r>
        <w:rPr>
          <w:spacing w:val="-10"/>
        </w:rPr>
        <w:t> </w:t>
      </w:r>
      <w:r>
        <w:rPr/>
        <w:t>T.,</w:t>
      </w:r>
      <w:r>
        <w:rPr>
          <w:spacing w:val="-11"/>
        </w:rPr>
        <w:t> </w:t>
      </w:r>
      <w:r>
        <w:rPr/>
        <w:t>&amp;</w:t>
      </w:r>
      <w:r>
        <w:rPr>
          <w:spacing w:val="-12"/>
        </w:rPr>
        <w:t> </w:t>
      </w:r>
      <w:r>
        <w:rPr/>
        <w:t>Chikoye,</w:t>
      </w:r>
      <w:r>
        <w:rPr>
          <w:spacing w:val="-13"/>
        </w:rPr>
        <w:t> </w:t>
      </w:r>
      <w:r>
        <w:rPr/>
        <w:t>D.</w:t>
      </w:r>
      <w:r>
        <w:rPr>
          <w:spacing w:val="-11"/>
        </w:rPr>
        <w:t> </w:t>
      </w:r>
      <w:r>
        <w:rPr>
          <w:spacing w:val="-1"/>
        </w:rPr>
        <w:t>(2023).</w:t>
      </w:r>
      <w:r>
        <w:rPr>
          <w:spacing w:val="71"/>
        </w:rPr>
        <w:t> </w:t>
      </w:r>
      <w:r>
        <w:rPr>
          <w:spacing w:val="-1"/>
        </w:rPr>
        <w:t>Gliricidia sepium</w:t>
      </w:r>
      <w:r>
        <w:rPr/>
        <w:t> </w:t>
      </w:r>
      <w:r>
        <w:rPr>
          <w:spacing w:val="-1"/>
        </w:rPr>
        <w:t>(Jacq.)</w:t>
      </w:r>
      <w:r>
        <w:rPr/>
        <w:t> </w:t>
      </w:r>
      <w:r>
        <w:rPr>
          <w:spacing w:val="-1"/>
        </w:rPr>
        <w:t>walp</w:t>
      </w:r>
      <w:r>
        <w:rPr/>
        <w:t> </w:t>
      </w:r>
      <w:r>
        <w:rPr>
          <w:spacing w:val="-1"/>
        </w:rPr>
        <w:t>applications</w:t>
      </w:r>
      <w:r>
        <w:rPr/>
        <w:t> for</w:t>
      </w:r>
      <w:r>
        <w:rPr>
          <w:spacing w:val="-2"/>
        </w:rPr>
        <w:t> </w:t>
      </w:r>
      <w:r>
        <w:rPr>
          <w:spacing w:val="-1"/>
        </w:rPr>
        <w:t>enhancing</w:t>
      </w:r>
      <w:r>
        <w:rPr/>
        <w:t> soil </w:t>
      </w:r>
      <w:r>
        <w:rPr>
          <w:spacing w:val="-1"/>
        </w:rPr>
        <w:t>fertility</w:t>
      </w:r>
      <w:r>
        <w:rPr/>
        <w:t> and </w:t>
      </w:r>
      <w:r>
        <w:rPr>
          <w:spacing w:val="-1"/>
        </w:rPr>
        <w:t>crop</w:t>
      </w:r>
      <w:r>
        <w:rPr/>
        <w:t> </w:t>
      </w:r>
      <w:r>
        <w:rPr>
          <w:spacing w:val="-1"/>
        </w:rPr>
        <w:t>nutritional</w:t>
      </w:r>
      <w:r>
        <w:rPr>
          <w:spacing w:val="103"/>
        </w:rPr>
        <w:t> </w:t>
      </w:r>
      <w:r>
        <w:rPr>
          <w:spacing w:val="-1"/>
        </w:rPr>
        <w:t>qualities:</w:t>
      </w:r>
      <w:r>
        <w:rPr>
          <w:spacing w:val="1"/>
        </w:rPr>
        <w:t> </w:t>
      </w:r>
      <w:r>
        <w:rPr>
          <w:rFonts w:ascii="Times New Roman"/>
          <w:i/>
        </w:rPr>
        <w:t>a </w:t>
      </w:r>
      <w:r>
        <w:rPr>
          <w:rFonts w:ascii="Times New Roman"/>
          <w:i/>
          <w:spacing w:val="-1"/>
        </w:rPr>
        <w:t>review.</w:t>
      </w:r>
      <w:r>
        <w:rPr>
          <w:rFonts w:ascii="Times New Roman"/>
          <w:i/>
        </w:rPr>
        <w:t> Forests</w:t>
      </w:r>
      <w:r>
        <w:rPr/>
        <w:t>, </w:t>
      </w:r>
      <w:r>
        <w:rPr>
          <w:spacing w:val="-1"/>
        </w:rPr>
        <w:t>14(3),</w:t>
      </w:r>
      <w:r>
        <w:rPr/>
        <w:t> </w:t>
      </w:r>
      <w:r>
        <w:rPr>
          <w:spacing w:val="-1"/>
        </w:rPr>
        <w:t>635.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59" w:lineRule="auto"/>
        <w:ind w:left="820" w:right="121" w:hanging="720"/>
        <w:jc w:val="both"/>
      </w:pPr>
      <w:r>
        <w:rPr/>
        <w:t>Albright,</w:t>
      </w:r>
      <w:r>
        <w:rPr>
          <w:spacing w:val="2"/>
        </w:rPr>
        <w:t> </w:t>
      </w:r>
      <w:r>
        <w:rPr/>
        <w:t>K.,</w:t>
      </w:r>
      <w:r>
        <w:rPr>
          <w:spacing w:val="1"/>
        </w:rPr>
        <w:t> </w:t>
      </w:r>
      <w:r>
        <w:rPr>
          <w:spacing w:val="-1"/>
        </w:rPr>
        <w:t>Gechter,</w:t>
      </w:r>
      <w:r>
        <w:rPr>
          <w:spacing w:val="1"/>
        </w:rPr>
        <w:t> </w:t>
      </w:r>
      <w:r>
        <w:rPr/>
        <w:t>K.,</w:t>
      </w:r>
      <w:r>
        <w:rPr>
          <w:spacing w:val="2"/>
        </w:rPr>
        <w:t> </w:t>
      </w:r>
      <w:r>
        <w:rPr/>
        <w:t>&amp;</w:t>
      </w:r>
      <w:r>
        <w:rPr>
          <w:spacing w:val="2"/>
        </w:rPr>
        <w:t> </w:t>
      </w:r>
      <w:r>
        <w:rPr>
          <w:spacing w:val="-1"/>
        </w:rPr>
        <w:t>Kempe,</w:t>
      </w:r>
      <w:r>
        <w:rPr>
          <w:spacing w:val="1"/>
        </w:rPr>
        <w:t> </w:t>
      </w:r>
      <w:r>
        <w:rPr/>
        <w:t>A.</w:t>
      </w:r>
      <w:r>
        <w:rPr>
          <w:spacing w:val="1"/>
        </w:rPr>
        <w:t> </w:t>
      </w:r>
      <w:r>
        <w:rPr/>
        <w:t>(2013).</w:t>
      </w:r>
      <w:r>
        <w:rPr>
          <w:spacing w:val="3"/>
        </w:rPr>
        <w:t> </w:t>
      </w:r>
      <w:r>
        <w:rPr/>
        <w:t>Importance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>
          <w:spacing w:val="-1"/>
        </w:rPr>
        <w:t>mixed</w:t>
      </w:r>
      <w:r>
        <w:rPr>
          <w:spacing w:val="4"/>
        </w:rPr>
        <w:t> </w:t>
      </w:r>
      <w:r>
        <w:rPr/>
        <w:t>methods</w:t>
      </w:r>
      <w:r>
        <w:rPr>
          <w:spacing w:val="2"/>
        </w:rPr>
        <w:t> </w:t>
      </w:r>
      <w:r>
        <w:rPr/>
        <w:t>in</w:t>
      </w:r>
      <w:r>
        <w:rPr>
          <w:spacing w:val="2"/>
        </w:rPr>
        <w:t> </w:t>
      </w:r>
      <w:r>
        <w:rPr>
          <w:spacing w:val="-1"/>
        </w:rPr>
        <w:t>pragmatic</w:t>
      </w:r>
      <w:r>
        <w:rPr>
          <w:spacing w:val="1"/>
        </w:rPr>
        <w:t> </w:t>
      </w:r>
      <w:r>
        <w:rPr>
          <w:spacing w:val="-1"/>
        </w:rPr>
        <w:t>trials</w:t>
      </w:r>
      <w:r>
        <w:rPr>
          <w:spacing w:val="59"/>
        </w:rPr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dissemination</w:t>
      </w:r>
      <w:r>
        <w:rPr/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implementation</w:t>
      </w:r>
      <w:r>
        <w:rPr/>
        <w:t> </w:t>
      </w:r>
      <w:r>
        <w:rPr>
          <w:spacing w:val="-1"/>
        </w:rPr>
        <w:t>research.</w:t>
      </w:r>
      <w:r>
        <w:rPr>
          <w:spacing w:val="4"/>
        </w:rPr>
        <w:t> </w:t>
      </w:r>
      <w:r>
        <w:rPr>
          <w:rFonts w:ascii="Times New Roman"/>
          <w:i/>
          <w:spacing w:val="-1"/>
        </w:rPr>
        <w:t>Academic </w:t>
      </w:r>
      <w:r>
        <w:rPr>
          <w:rFonts w:ascii="Times New Roman"/>
          <w:i/>
        </w:rPr>
        <w:t>pediatrics</w:t>
      </w:r>
      <w:r>
        <w:rPr/>
        <w:t>, 13(5), </w:t>
      </w:r>
      <w:r>
        <w:rPr>
          <w:spacing w:val="-1"/>
        </w:rPr>
        <w:t>400-407.</w:t>
      </w:r>
    </w:p>
    <w:p>
      <w:pPr>
        <w:spacing w:after="0" w:line="359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360" w:lineRule="auto" w:before="39"/>
        <w:ind w:left="820" w:right="120" w:hanging="720"/>
        <w:jc w:val="both"/>
      </w:pPr>
      <w:r>
        <w:rPr>
          <w:spacing w:val="-1"/>
        </w:rPr>
        <w:t>Alengebawy,</w:t>
      </w:r>
      <w:r>
        <w:rPr>
          <w:spacing w:val="15"/>
        </w:rPr>
        <w:t> </w:t>
      </w:r>
      <w:r>
        <w:rPr/>
        <w:t>A.,</w:t>
      </w:r>
      <w:r>
        <w:rPr>
          <w:spacing w:val="16"/>
        </w:rPr>
        <w:t> </w:t>
      </w:r>
      <w:r>
        <w:rPr>
          <w:spacing w:val="-1"/>
        </w:rPr>
        <w:t>Abdelkhalek,</w:t>
      </w:r>
      <w:r>
        <w:rPr>
          <w:spacing w:val="13"/>
        </w:rPr>
        <w:t> </w:t>
      </w:r>
      <w:r>
        <w:rPr/>
        <w:t>S.</w:t>
      </w:r>
      <w:r>
        <w:rPr>
          <w:spacing w:val="14"/>
        </w:rPr>
        <w:t> </w:t>
      </w:r>
      <w:r>
        <w:rPr/>
        <w:t>T.,</w:t>
      </w:r>
      <w:r>
        <w:rPr>
          <w:spacing w:val="16"/>
        </w:rPr>
        <w:t> </w:t>
      </w:r>
      <w:r>
        <w:rPr>
          <w:spacing w:val="-1"/>
        </w:rPr>
        <w:t>Qureshi,</w:t>
      </w:r>
      <w:r>
        <w:rPr>
          <w:spacing w:val="14"/>
        </w:rPr>
        <w:t> </w:t>
      </w:r>
      <w:r>
        <w:rPr/>
        <w:t>S.</w:t>
      </w:r>
      <w:r>
        <w:rPr>
          <w:spacing w:val="16"/>
        </w:rPr>
        <w:t> </w:t>
      </w:r>
      <w:r>
        <w:rPr/>
        <w:t>R.,</w:t>
      </w:r>
      <w:r>
        <w:rPr>
          <w:spacing w:val="14"/>
        </w:rPr>
        <w:t> </w:t>
      </w:r>
      <w:r>
        <w:rPr/>
        <w:t>&amp;</w:t>
      </w:r>
      <w:r>
        <w:rPr>
          <w:spacing w:val="14"/>
        </w:rPr>
        <w:t> </w:t>
      </w:r>
      <w:r>
        <w:rPr>
          <w:spacing w:val="-1"/>
        </w:rPr>
        <w:t>Wang,</w:t>
      </w:r>
      <w:r>
        <w:rPr>
          <w:spacing w:val="14"/>
        </w:rPr>
        <w:t> </w:t>
      </w:r>
      <w:r>
        <w:rPr/>
        <w:t>M.</w:t>
      </w:r>
      <w:r>
        <w:rPr>
          <w:spacing w:val="16"/>
        </w:rPr>
        <w:t> </w:t>
      </w:r>
      <w:r>
        <w:rPr/>
        <w:t>Q.</w:t>
      </w:r>
      <w:r>
        <w:rPr>
          <w:spacing w:val="13"/>
        </w:rPr>
        <w:t> </w:t>
      </w:r>
      <w:r>
        <w:rPr/>
        <w:t>(2021).</w:t>
      </w:r>
      <w:r>
        <w:rPr>
          <w:spacing w:val="13"/>
        </w:rPr>
        <w:t> </w:t>
      </w:r>
      <w:r>
        <w:rPr>
          <w:spacing w:val="-1"/>
        </w:rPr>
        <w:t>Heavy</w:t>
      </w:r>
      <w:r>
        <w:rPr>
          <w:spacing w:val="14"/>
        </w:rPr>
        <w:t> </w:t>
      </w:r>
      <w:r>
        <w:rPr>
          <w:spacing w:val="-1"/>
        </w:rPr>
        <w:t>metals</w:t>
      </w:r>
      <w:r>
        <w:rPr>
          <w:spacing w:val="17"/>
        </w:rPr>
        <w:t> </w:t>
      </w:r>
      <w:r>
        <w:rPr>
          <w:spacing w:val="-1"/>
        </w:rPr>
        <w:t>and</w:t>
      </w:r>
      <w:r>
        <w:rPr>
          <w:spacing w:val="79"/>
        </w:rPr>
        <w:t> </w:t>
      </w:r>
      <w:r>
        <w:rPr>
          <w:spacing w:val="-1"/>
        </w:rPr>
        <w:t>pesticides</w:t>
      </w:r>
      <w:r>
        <w:rPr>
          <w:spacing w:val="54"/>
        </w:rPr>
        <w:t> </w:t>
      </w:r>
      <w:r>
        <w:rPr>
          <w:spacing w:val="-1"/>
        </w:rPr>
        <w:t>toxicity</w:t>
      </w:r>
      <w:r>
        <w:rPr>
          <w:spacing w:val="54"/>
        </w:rPr>
        <w:t> </w:t>
      </w:r>
      <w:r>
        <w:rPr/>
        <w:t>in</w:t>
      </w:r>
      <w:r>
        <w:rPr>
          <w:spacing w:val="57"/>
        </w:rPr>
        <w:t> </w:t>
      </w:r>
      <w:r>
        <w:rPr>
          <w:spacing w:val="-1"/>
        </w:rPr>
        <w:t>agricultural</w:t>
      </w:r>
      <w:r>
        <w:rPr>
          <w:spacing w:val="55"/>
        </w:rPr>
        <w:t> </w:t>
      </w:r>
      <w:r>
        <w:rPr/>
        <w:t>soil</w:t>
      </w:r>
      <w:r>
        <w:rPr>
          <w:spacing w:val="55"/>
        </w:rPr>
        <w:t> </w:t>
      </w:r>
      <w:r>
        <w:rPr>
          <w:spacing w:val="-1"/>
        </w:rPr>
        <w:t>and</w:t>
      </w:r>
      <w:r>
        <w:rPr>
          <w:spacing w:val="54"/>
        </w:rPr>
        <w:t> </w:t>
      </w:r>
      <w:r>
        <w:rPr/>
        <w:t>plants:</w:t>
      </w:r>
      <w:r>
        <w:rPr>
          <w:spacing w:val="55"/>
        </w:rPr>
        <w:t> </w:t>
      </w:r>
      <w:r>
        <w:rPr>
          <w:spacing w:val="-1"/>
        </w:rPr>
        <w:t>Ecological</w:t>
      </w:r>
      <w:r>
        <w:rPr>
          <w:spacing w:val="55"/>
        </w:rPr>
        <w:t> </w:t>
      </w:r>
      <w:r>
        <w:rPr/>
        <w:t>risks</w:t>
      </w:r>
      <w:r>
        <w:rPr>
          <w:spacing w:val="55"/>
        </w:rPr>
        <w:t> </w:t>
      </w:r>
      <w:r>
        <w:rPr>
          <w:spacing w:val="-1"/>
        </w:rPr>
        <w:t>and</w:t>
      </w:r>
      <w:r>
        <w:rPr>
          <w:spacing w:val="57"/>
        </w:rPr>
        <w:t> </w:t>
      </w:r>
      <w:r>
        <w:rPr/>
        <w:t>human</w:t>
      </w:r>
      <w:r>
        <w:rPr>
          <w:spacing w:val="54"/>
        </w:rPr>
        <w:t> </w:t>
      </w:r>
      <w:r>
        <w:rPr>
          <w:spacing w:val="-1"/>
        </w:rPr>
        <w:t>health</w:t>
      </w:r>
      <w:r>
        <w:rPr>
          <w:spacing w:val="77"/>
        </w:rPr>
        <w:t> </w:t>
      </w:r>
      <w:r>
        <w:rPr>
          <w:spacing w:val="-1"/>
        </w:rPr>
        <w:t>implications.</w:t>
      </w:r>
      <w:r>
        <w:rPr/>
        <w:t> </w:t>
      </w:r>
      <w:r>
        <w:rPr>
          <w:rFonts w:ascii="Times New Roman"/>
          <w:i/>
          <w:spacing w:val="-1"/>
        </w:rPr>
        <w:t>Toxics</w:t>
      </w:r>
      <w:r>
        <w:rPr>
          <w:spacing w:val="-1"/>
        </w:rPr>
        <w:t>,</w:t>
      </w:r>
      <w:r>
        <w:rPr/>
        <w:t> </w:t>
      </w:r>
      <w:r>
        <w:rPr>
          <w:rFonts w:ascii="Times New Roman"/>
          <w:i/>
          <w:spacing w:val="-1"/>
        </w:rPr>
        <w:t>9</w:t>
      </w:r>
      <w:r>
        <w:rPr>
          <w:spacing w:val="-1"/>
        </w:rPr>
        <w:t>(3),</w:t>
      </w:r>
      <w:r>
        <w:rPr/>
        <w:t> 42.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24" w:hanging="720"/>
        <w:jc w:val="both"/>
      </w:pPr>
      <w:r>
        <w:rPr/>
        <w:t>Alfio,</w:t>
      </w:r>
      <w:r>
        <w:rPr>
          <w:spacing w:val="23"/>
        </w:rPr>
        <w:t> </w:t>
      </w:r>
      <w:r>
        <w:rPr/>
        <w:t>M.</w:t>
      </w:r>
      <w:r>
        <w:rPr>
          <w:spacing w:val="24"/>
        </w:rPr>
        <w:t> </w:t>
      </w:r>
      <w:r>
        <w:rPr/>
        <w:t>R.,</w:t>
      </w:r>
      <w:r>
        <w:rPr>
          <w:spacing w:val="23"/>
        </w:rPr>
        <w:t> </w:t>
      </w:r>
      <w:r>
        <w:rPr>
          <w:spacing w:val="-1"/>
        </w:rPr>
        <w:t>Balacco,</w:t>
      </w:r>
      <w:r>
        <w:rPr>
          <w:spacing w:val="23"/>
        </w:rPr>
        <w:t> </w:t>
      </w:r>
      <w:r>
        <w:rPr/>
        <w:t>G.,</w:t>
      </w:r>
      <w:r>
        <w:rPr>
          <w:spacing w:val="23"/>
        </w:rPr>
        <w:t> </w:t>
      </w:r>
      <w:r>
        <w:rPr>
          <w:spacing w:val="-1"/>
        </w:rPr>
        <w:t>Parisi,</w:t>
      </w:r>
      <w:r>
        <w:rPr>
          <w:spacing w:val="24"/>
        </w:rPr>
        <w:t> </w:t>
      </w:r>
      <w:r>
        <w:rPr/>
        <w:t>A.,</w:t>
      </w:r>
      <w:r>
        <w:rPr>
          <w:spacing w:val="23"/>
        </w:rPr>
        <w:t> </w:t>
      </w:r>
      <w:r>
        <w:rPr>
          <w:spacing w:val="-1"/>
        </w:rPr>
        <w:t>Totaro,</w:t>
      </w:r>
      <w:r>
        <w:rPr>
          <w:spacing w:val="23"/>
        </w:rPr>
        <w:t> </w:t>
      </w:r>
      <w:r>
        <w:rPr/>
        <w:t>V.,</w:t>
      </w:r>
      <w:r>
        <w:rPr>
          <w:spacing w:val="23"/>
        </w:rPr>
        <w:t> </w:t>
      </w:r>
      <w:r>
        <w:rPr/>
        <w:t>&amp;</w:t>
      </w:r>
      <w:r>
        <w:rPr>
          <w:spacing w:val="24"/>
        </w:rPr>
        <w:t> </w:t>
      </w:r>
      <w:r>
        <w:rPr>
          <w:spacing w:val="-1"/>
        </w:rPr>
        <w:t>Fidelibus,</w:t>
      </w:r>
      <w:r>
        <w:rPr>
          <w:spacing w:val="24"/>
        </w:rPr>
        <w:t> </w:t>
      </w:r>
      <w:r>
        <w:rPr/>
        <w:t>M.</w:t>
      </w:r>
      <w:r>
        <w:rPr>
          <w:spacing w:val="24"/>
        </w:rPr>
        <w:t> </w:t>
      </w:r>
      <w:r>
        <w:rPr/>
        <w:t>D.</w:t>
      </w:r>
      <w:r>
        <w:rPr>
          <w:spacing w:val="23"/>
        </w:rPr>
        <w:t> </w:t>
      </w:r>
      <w:r>
        <w:rPr>
          <w:spacing w:val="-1"/>
        </w:rPr>
        <w:t>(2020).</w:t>
      </w:r>
      <w:r>
        <w:rPr>
          <w:spacing w:val="23"/>
        </w:rPr>
        <w:t> </w:t>
      </w:r>
      <w:r>
        <w:rPr>
          <w:spacing w:val="-1"/>
        </w:rPr>
        <w:t>Drought</w:t>
      </w:r>
      <w:r>
        <w:rPr>
          <w:spacing w:val="24"/>
        </w:rPr>
        <w:t> </w:t>
      </w:r>
      <w:r>
        <w:rPr/>
        <w:t>index</w:t>
      </w:r>
      <w:r>
        <w:rPr>
          <w:spacing w:val="23"/>
        </w:rPr>
        <w:t> </w:t>
      </w:r>
      <w:r>
        <w:rPr>
          <w:spacing w:val="-1"/>
        </w:rPr>
        <w:t>as</w:t>
      </w:r>
      <w:r>
        <w:rPr>
          <w:spacing w:val="75"/>
        </w:rPr>
        <w:t> </w:t>
      </w:r>
      <w:r>
        <w:rPr>
          <w:spacing w:val="-1"/>
        </w:rPr>
        <w:t>indicator</w:t>
      </w:r>
      <w:r>
        <w:rPr/>
        <w:t> of</w:t>
      </w:r>
      <w:r>
        <w:rPr>
          <w:spacing w:val="-1"/>
        </w:rPr>
        <w:t> salinization</w:t>
      </w:r>
      <w:r>
        <w:rPr>
          <w:spacing w:val="2"/>
        </w:rPr>
        <w:t> </w:t>
      </w:r>
      <w:r>
        <w:rPr/>
        <w:t>of the</w:t>
      </w:r>
      <w:r>
        <w:rPr>
          <w:spacing w:val="-2"/>
        </w:rPr>
        <w:t> </w:t>
      </w:r>
      <w:r>
        <w:rPr>
          <w:spacing w:val="-1"/>
        </w:rPr>
        <w:t>Salento</w:t>
      </w:r>
      <w:r>
        <w:rPr/>
        <w:t> </w:t>
      </w:r>
      <w:r>
        <w:rPr>
          <w:spacing w:val="-1"/>
        </w:rPr>
        <w:t>aquifer</w:t>
      </w:r>
      <w:r>
        <w:rPr/>
        <w:t> </w:t>
      </w:r>
      <w:r>
        <w:rPr>
          <w:spacing w:val="-1"/>
        </w:rPr>
        <w:t>(Southern</w:t>
      </w:r>
      <w:r>
        <w:rPr>
          <w:spacing w:val="2"/>
        </w:rPr>
        <w:t> </w:t>
      </w:r>
      <w:r>
        <w:rPr>
          <w:spacing w:val="-1"/>
        </w:rPr>
        <w:t>Italy).</w:t>
      </w:r>
      <w:r>
        <w:rPr/>
        <w:t> </w:t>
      </w:r>
      <w:r>
        <w:rPr>
          <w:rFonts w:ascii="Times New Roman"/>
          <w:i/>
        </w:rPr>
        <w:t>Water, </w:t>
      </w:r>
      <w:r>
        <w:rPr>
          <w:spacing w:val="-1"/>
        </w:rPr>
        <w:t>12(7),</w:t>
      </w:r>
      <w:r>
        <w:rPr/>
        <w:t> 1927.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240" w:lineRule="auto"/>
        <w:ind w:right="0"/>
        <w:jc w:val="left"/>
      </w:pPr>
      <w:r>
        <w:rPr>
          <w:spacing w:val="-1"/>
        </w:rPr>
        <w:t>Al-hassan,</w:t>
      </w:r>
      <w:r>
        <w:rPr>
          <w:spacing w:val="13"/>
        </w:rPr>
        <w:t> </w:t>
      </w:r>
      <w:r>
        <w:rPr/>
        <w:t>S.</w:t>
      </w:r>
      <w:r>
        <w:rPr>
          <w:spacing w:val="14"/>
        </w:rPr>
        <w:t> </w:t>
      </w:r>
      <w:r>
        <w:rPr>
          <w:spacing w:val="-1"/>
        </w:rPr>
        <w:t>(2015).</w:t>
      </w:r>
      <w:r>
        <w:rPr>
          <w:spacing w:val="13"/>
        </w:rPr>
        <w:t> </w:t>
      </w:r>
      <w:r>
        <w:rPr/>
        <w:t>Food</w:t>
      </w:r>
      <w:r>
        <w:rPr>
          <w:spacing w:val="14"/>
        </w:rPr>
        <w:t> </w:t>
      </w:r>
      <w:r>
        <w:rPr>
          <w:spacing w:val="-1"/>
        </w:rPr>
        <w:t>Security</w:t>
      </w:r>
      <w:r>
        <w:rPr>
          <w:spacing w:val="14"/>
        </w:rPr>
        <w:t> </w:t>
      </w:r>
      <w:r>
        <w:rPr/>
        <w:t>in</w:t>
      </w:r>
      <w:r>
        <w:rPr>
          <w:spacing w:val="14"/>
        </w:rPr>
        <w:t> </w:t>
      </w:r>
      <w:r>
        <w:rPr/>
        <w:t>the</w:t>
      </w:r>
      <w:r>
        <w:rPr>
          <w:spacing w:val="13"/>
        </w:rPr>
        <w:t> </w:t>
      </w:r>
      <w:r>
        <w:rPr>
          <w:spacing w:val="-1"/>
        </w:rPr>
        <w:t>Upper</w:t>
      </w:r>
      <w:r>
        <w:rPr>
          <w:spacing w:val="13"/>
        </w:rPr>
        <w:t> </w:t>
      </w:r>
      <w:r>
        <w:rPr>
          <w:spacing w:val="-1"/>
        </w:rPr>
        <w:t>East</w:t>
      </w:r>
      <w:r>
        <w:rPr>
          <w:spacing w:val="14"/>
        </w:rPr>
        <w:t> </w:t>
      </w:r>
      <w:r>
        <w:rPr>
          <w:spacing w:val="-1"/>
        </w:rPr>
        <w:t>Region</w:t>
      </w:r>
      <w:r>
        <w:rPr>
          <w:spacing w:val="14"/>
        </w:rPr>
        <w:t> </w:t>
      </w:r>
      <w:r>
        <w:rPr/>
        <w:t>of</w:t>
      </w:r>
      <w:r>
        <w:rPr>
          <w:spacing w:val="13"/>
        </w:rPr>
        <w:t> </w:t>
      </w:r>
      <w:r>
        <w:rPr>
          <w:spacing w:val="-1"/>
        </w:rPr>
        <w:t>Ghana:</w:t>
      </w:r>
      <w:r>
        <w:rPr>
          <w:spacing w:val="12"/>
        </w:rPr>
        <w:t> </w:t>
      </w:r>
      <w:r>
        <w:rPr/>
        <w:t>a</w:t>
      </w:r>
      <w:r>
        <w:rPr>
          <w:spacing w:val="13"/>
        </w:rPr>
        <w:t> </w:t>
      </w:r>
      <w:r>
        <w:rPr>
          <w:spacing w:val="-1"/>
        </w:rPr>
        <w:t>Situational</w:t>
      </w:r>
      <w:r>
        <w:rPr>
          <w:spacing w:val="14"/>
        </w:rPr>
        <w:t> </w:t>
      </w:r>
      <w:r>
        <w:rPr>
          <w:spacing w:val="-1"/>
        </w:rPr>
        <w:t>Analysis.</w:t>
      </w:r>
    </w:p>
    <w:p>
      <w:pPr>
        <w:spacing w:before="137"/>
        <w:ind w:left="820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UDS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International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 Journal of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Development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,</w:t>
      </w:r>
      <w:r>
        <w:rPr>
          <w:rFonts w:ascii="Times New Roman" w:hAnsi="Times New Roman" w:cs="Times New Roman" w:eastAsia="Times New Roman"/>
          <w:sz w:val="24"/>
          <w:szCs w:val="24"/>
        </w:rPr>
        <w:t> 2(1),</w:t>
      </w:r>
      <w:r>
        <w:rPr>
          <w:rFonts w:ascii="Times New Roman" w:hAnsi="Times New Roman" w:cs="Times New Roman" w:eastAsia="Times New Roman"/>
          <w:spacing w:val="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69</w:t>
      </w:r>
      <w:r>
        <w:rPr>
          <w:rFonts w:ascii="Times New Roman" w:hAnsi="Times New Roman" w:cs="Times New Roman" w:eastAsia="Times New Roman"/>
          <w:sz w:val="24"/>
          <w:szCs w:val="24"/>
        </w:rPr>
        <w:t>–</w:t>
      </w:r>
      <w:hyperlink r:id="rId53">
        <w:r>
          <w:rPr>
            <w:rFonts w:ascii="Times New Roman" w:hAnsi="Times New Roman" w:cs="Times New Roman" w:eastAsia="Times New Roman"/>
            <w:sz w:val="24"/>
            <w:szCs w:val="24"/>
          </w:rPr>
          <w:t>85. </w:t>
        </w:r>
        <w:r>
          <w:rPr>
            <w:rFonts w:ascii="Times New Roman" w:hAnsi="Times New Roman" w:cs="Times New Roman" w:eastAsia="Times New Roman"/>
            <w:spacing w:val="-1"/>
            <w:sz w:val="24"/>
            <w:szCs w:val="24"/>
          </w:rPr>
          <w:t>http://www.udsijd.org</w:t>
        </w:r>
      </w:hyperlink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360" w:lineRule="auto" w:before="142"/>
        <w:ind w:left="820" w:right="115" w:hanging="72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/>
          <w:spacing w:val="-1"/>
          <w:sz w:val="24"/>
        </w:rPr>
        <w:t>Allain-Dupré,</w:t>
      </w:r>
      <w:r>
        <w:rPr>
          <w:rFonts w:ascii="Times New Roman" w:hAnsi="Times New Roman"/>
          <w:spacing w:val="11"/>
          <w:sz w:val="24"/>
        </w:rPr>
        <w:t> </w:t>
      </w:r>
      <w:r>
        <w:rPr>
          <w:rFonts w:ascii="Times New Roman" w:hAnsi="Times New Roman"/>
          <w:sz w:val="24"/>
        </w:rPr>
        <w:t>D.</w:t>
      </w:r>
      <w:r>
        <w:rPr>
          <w:rFonts w:ascii="Times New Roman" w:hAnsi="Times New Roman"/>
          <w:spacing w:val="11"/>
          <w:sz w:val="24"/>
        </w:rPr>
        <w:t> </w:t>
      </w:r>
      <w:r>
        <w:rPr>
          <w:rFonts w:ascii="Times New Roman" w:hAnsi="Times New Roman"/>
          <w:sz w:val="24"/>
        </w:rPr>
        <w:t>(2020).</w:t>
      </w:r>
      <w:r>
        <w:rPr>
          <w:rFonts w:ascii="Times New Roman" w:hAnsi="Times New Roman"/>
          <w:spacing w:val="13"/>
          <w:sz w:val="24"/>
        </w:rPr>
        <w:t> </w:t>
      </w:r>
      <w:r>
        <w:rPr>
          <w:rFonts w:ascii="Times New Roman" w:hAnsi="Times New Roman"/>
          <w:sz w:val="24"/>
        </w:rPr>
        <w:t>The</w:t>
      </w:r>
      <w:r>
        <w:rPr>
          <w:rFonts w:ascii="Times New Roman" w:hAnsi="Times New Roman"/>
          <w:spacing w:val="10"/>
          <w:sz w:val="24"/>
        </w:rPr>
        <w:t> </w:t>
      </w:r>
      <w:r>
        <w:rPr>
          <w:rFonts w:ascii="Times New Roman" w:hAnsi="Times New Roman"/>
          <w:sz w:val="24"/>
        </w:rPr>
        <w:t>multi-level</w:t>
      </w:r>
      <w:r>
        <w:rPr>
          <w:rFonts w:ascii="Times New Roman" w:hAnsi="Times New Roman"/>
          <w:spacing w:val="12"/>
          <w:sz w:val="24"/>
        </w:rPr>
        <w:t> </w:t>
      </w:r>
      <w:r>
        <w:rPr>
          <w:rFonts w:ascii="Times New Roman" w:hAnsi="Times New Roman"/>
          <w:spacing w:val="-1"/>
          <w:sz w:val="24"/>
        </w:rPr>
        <w:t>governance</w:t>
      </w:r>
      <w:r>
        <w:rPr>
          <w:rFonts w:ascii="Times New Roman" w:hAnsi="Times New Roman"/>
          <w:spacing w:val="10"/>
          <w:sz w:val="24"/>
        </w:rPr>
        <w:t> </w:t>
      </w:r>
      <w:r>
        <w:rPr>
          <w:rFonts w:ascii="Times New Roman" w:hAnsi="Times New Roman"/>
          <w:spacing w:val="-1"/>
          <w:sz w:val="24"/>
        </w:rPr>
        <w:t>imperative.</w:t>
      </w:r>
      <w:r>
        <w:rPr>
          <w:rFonts w:ascii="Times New Roman" w:hAnsi="Times New Roman"/>
          <w:spacing w:val="12"/>
          <w:sz w:val="24"/>
        </w:rPr>
        <w:t> </w:t>
      </w:r>
      <w:r>
        <w:rPr>
          <w:rFonts w:ascii="Times New Roman" w:hAnsi="Times New Roman"/>
          <w:i/>
          <w:sz w:val="24"/>
        </w:rPr>
        <w:t>The</w:t>
      </w:r>
      <w:r>
        <w:rPr>
          <w:rFonts w:ascii="Times New Roman" w:hAnsi="Times New Roman"/>
          <w:i/>
          <w:spacing w:val="10"/>
          <w:sz w:val="24"/>
        </w:rPr>
        <w:t> </w:t>
      </w:r>
      <w:r>
        <w:rPr>
          <w:rFonts w:ascii="Times New Roman" w:hAnsi="Times New Roman"/>
          <w:i/>
          <w:sz w:val="24"/>
        </w:rPr>
        <w:t>British</w:t>
      </w:r>
      <w:r>
        <w:rPr>
          <w:rFonts w:ascii="Times New Roman" w:hAnsi="Times New Roman"/>
          <w:i/>
          <w:spacing w:val="12"/>
          <w:sz w:val="24"/>
        </w:rPr>
        <w:t> </w:t>
      </w:r>
      <w:r>
        <w:rPr>
          <w:rFonts w:ascii="Times New Roman" w:hAnsi="Times New Roman"/>
          <w:i/>
          <w:spacing w:val="-1"/>
          <w:sz w:val="24"/>
        </w:rPr>
        <w:t>Journal</w:t>
      </w:r>
      <w:r>
        <w:rPr>
          <w:rFonts w:ascii="Times New Roman" w:hAnsi="Times New Roman"/>
          <w:i/>
          <w:spacing w:val="12"/>
          <w:sz w:val="24"/>
        </w:rPr>
        <w:t> </w:t>
      </w:r>
      <w:r>
        <w:rPr>
          <w:rFonts w:ascii="Times New Roman" w:hAnsi="Times New Roman"/>
          <w:i/>
          <w:sz w:val="24"/>
        </w:rPr>
        <w:t>of</w:t>
      </w:r>
      <w:r>
        <w:rPr>
          <w:rFonts w:ascii="Times New Roman" w:hAnsi="Times New Roman"/>
          <w:i/>
          <w:spacing w:val="12"/>
          <w:sz w:val="24"/>
        </w:rPr>
        <w:t> </w:t>
      </w:r>
      <w:r>
        <w:rPr>
          <w:rFonts w:ascii="Times New Roman" w:hAnsi="Times New Roman"/>
          <w:i/>
          <w:sz w:val="24"/>
        </w:rPr>
        <w:t>Politics</w:t>
      </w:r>
      <w:r>
        <w:rPr>
          <w:rFonts w:ascii="Times New Roman" w:hAnsi="Times New Roman"/>
          <w:i/>
          <w:spacing w:val="63"/>
          <w:sz w:val="24"/>
        </w:rPr>
        <w:t> </w:t>
      </w:r>
      <w:r>
        <w:rPr>
          <w:rFonts w:ascii="Times New Roman" w:hAnsi="Times New Roman"/>
          <w:i/>
          <w:sz w:val="24"/>
        </w:rPr>
        <w:t>and </w:t>
      </w:r>
      <w:r>
        <w:rPr>
          <w:rFonts w:ascii="Times New Roman" w:hAnsi="Times New Roman"/>
          <w:i/>
          <w:spacing w:val="-1"/>
          <w:sz w:val="24"/>
        </w:rPr>
        <w:t>International</w:t>
      </w:r>
      <w:r>
        <w:rPr>
          <w:rFonts w:ascii="Times New Roman" w:hAnsi="Times New Roman"/>
          <w:i/>
          <w:sz w:val="24"/>
        </w:rPr>
        <w:t> Relations</w:t>
      </w:r>
      <w:r>
        <w:rPr>
          <w:rFonts w:ascii="Times New Roman" w:hAnsi="Times New Roman"/>
          <w:sz w:val="24"/>
        </w:rPr>
        <w:t>, </w:t>
      </w:r>
      <w:r>
        <w:rPr>
          <w:rFonts w:ascii="Times New Roman" w:hAnsi="Times New Roman"/>
          <w:spacing w:val="-1"/>
          <w:sz w:val="24"/>
        </w:rPr>
        <w:t>22(4),</w:t>
      </w:r>
      <w:r>
        <w:rPr>
          <w:rFonts w:ascii="Times New Roman" w:hAnsi="Times New Roman"/>
          <w:sz w:val="24"/>
        </w:rPr>
        <w:t> </w:t>
      </w:r>
      <w:r>
        <w:rPr>
          <w:rFonts w:ascii="Times New Roman" w:hAnsi="Times New Roman"/>
          <w:spacing w:val="-1"/>
          <w:sz w:val="24"/>
        </w:rPr>
        <w:t>800-808.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360" w:lineRule="auto" w:before="0"/>
        <w:ind w:left="820" w:right="122" w:hanging="72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Ankrah,</w:t>
      </w:r>
      <w:r>
        <w:rPr>
          <w:rFonts w:ascii="Times New Roman" w:hAnsi="Times New Roman" w:cs="Times New Roman" w:eastAsia="Times New Roman"/>
          <w:spacing w:val="3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D.</w:t>
      </w:r>
      <w:r>
        <w:rPr>
          <w:rFonts w:ascii="Times New Roman" w:hAnsi="Times New Roman" w:cs="Times New Roman" w:eastAsia="Times New Roman"/>
          <w:spacing w:val="3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A.,</w:t>
      </w:r>
      <w:r>
        <w:rPr>
          <w:rFonts w:ascii="Times New Roman" w:hAnsi="Times New Roman" w:cs="Times New Roman" w:eastAsia="Times New Roman"/>
          <w:spacing w:val="3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&amp;</w:t>
      </w:r>
      <w:r>
        <w:rPr>
          <w:rFonts w:ascii="Times New Roman" w:hAnsi="Times New Roman" w:cs="Times New Roman" w:eastAsia="Times New Roman"/>
          <w:spacing w:val="3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Freeman,</w:t>
      </w:r>
      <w:r>
        <w:rPr>
          <w:rFonts w:ascii="Times New Roman" w:hAnsi="Times New Roman" w:cs="Times New Roman" w:eastAsia="Times New Roman"/>
          <w:spacing w:val="3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C.</w:t>
      </w:r>
      <w:r>
        <w:rPr>
          <w:rFonts w:ascii="Times New Roman" w:hAnsi="Times New Roman" w:cs="Times New Roman" w:eastAsia="Times New Roman"/>
          <w:spacing w:val="3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Y.</w:t>
      </w:r>
      <w:r>
        <w:rPr>
          <w:rFonts w:ascii="Times New Roman" w:hAnsi="Times New Roman" w:cs="Times New Roman" w:eastAsia="Times New Roman"/>
          <w:spacing w:val="3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(2022).</w:t>
      </w:r>
      <w:r>
        <w:rPr>
          <w:rFonts w:ascii="Times New Roman" w:hAnsi="Times New Roman" w:cs="Times New Roman" w:eastAsia="Times New Roman"/>
          <w:spacing w:val="3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Operationalizing</w:t>
      </w:r>
      <w:r>
        <w:rPr>
          <w:rFonts w:ascii="Times New Roman" w:hAnsi="Times New Roman" w:cs="Times New Roman" w:eastAsia="Times New Roman"/>
          <w:spacing w:val="3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the</w:t>
      </w:r>
      <w:r>
        <w:rPr>
          <w:rFonts w:ascii="Times New Roman" w:hAnsi="Times New Roman" w:cs="Times New Roman" w:eastAsia="Times New Roman"/>
          <w:spacing w:val="3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agricultural</w:t>
      </w:r>
      <w:r>
        <w:rPr>
          <w:rFonts w:ascii="Times New Roman" w:hAnsi="Times New Roman" w:cs="Times New Roman" w:eastAsia="Times New Roman"/>
          <w:spacing w:val="3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innovation</w:t>
      </w:r>
      <w:r>
        <w:rPr>
          <w:rFonts w:ascii="Times New Roman" w:hAnsi="Times New Roman" w:cs="Times New Roman" w:eastAsia="Times New Roman"/>
          <w:spacing w:val="3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system</w:t>
      </w:r>
      <w:r>
        <w:rPr>
          <w:rFonts w:ascii="Times New Roman" w:hAnsi="Times New Roman" w:cs="Times New Roman" w:eastAsia="Times New Roman"/>
          <w:spacing w:val="8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concept</w:t>
      </w:r>
      <w:r>
        <w:rPr>
          <w:rFonts w:ascii="Times New Roman" w:hAnsi="Times New Roman" w:cs="Times New Roman" w:eastAsia="Times New Roman"/>
          <w:spacing w:val="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in</w:t>
      </w:r>
      <w:r>
        <w:rPr>
          <w:rFonts w:ascii="Times New Roman" w:hAnsi="Times New Roman" w:cs="Times New Roman" w:eastAsia="Times New Roman"/>
          <w:spacing w:val="1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a</w:t>
      </w:r>
      <w:r>
        <w:rPr>
          <w:rFonts w:ascii="Times New Roman" w:hAnsi="Times New Roman" w:cs="Times New Roman" w:eastAsia="Times New Roman"/>
          <w:spacing w:val="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developing</w:t>
      </w:r>
      <w:r>
        <w:rPr>
          <w:rFonts w:ascii="Times New Roman" w:hAnsi="Times New Roman" w:cs="Times New Roman" w:eastAsia="Times New Roman"/>
          <w:spacing w:val="1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country</w:t>
      </w:r>
      <w:r>
        <w:rPr>
          <w:rFonts w:ascii="Times New Roman" w:hAnsi="Times New Roman" w:cs="Times New Roman" w:eastAsia="Times New Roman"/>
          <w:spacing w:val="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context</w:t>
      </w:r>
      <w:r>
        <w:rPr>
          <w:rFonts w:ascii="Times New Roman" w:hAnsi="Times New Roman" w:cs="Times New Roman" w:eastAsia="Times New Roman"/>
          <w:sz w:val="24"/>
          <w:szCs w:val="24"/>
        </w:rPr>
        <w:t>–</w:t>
      </w:r>
      <w:r>
        <w:rPr>
          <w:rFonts w:ascii="Times New Roman" w:hAnsi="Times New Roman" w:cs="Times New Roman" w:eastAsia="Times New Roman"/>
          <w:sz w:val="24"/>
          <w:szCs w:val="24"/>
        </w:rPr>
        <w:t>examining</w:t>
      </w:r>
      <w:r>
        <w:rPr>
          <w:rFonts w:ascii="Times New Roman" w:hAnsi="Times New Roman" w:cs="Times New Roman" w:eastAsia="Times New Roman"/>
          <w:spacing w:val="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the</w:t>
      </w:r>
      <w:r>
        <w:rPr>
          <w:rFonts w:ascii="Times New Roman" w:hAnsi="Times New Roman" w:cs="Times New Roman" w:eastAsia="Times New Roman"/>
          <w:spacing w:val="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case</w:t>
      </w:r>
      <w:r>
        <w:rPr>
          <w:rFonts w:ascii="Times New Roman" w:hAnsi="Times New Roman" w:cs="Times New Roman" w:eastAsia="Times New Roman"/>
          <w:spacing w:val="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of</w:t>
      </w:r>
      <w:r>
        <w:rPr>
          <w:rFonts w:ascii="Times New Roman" w:hAnsi="Times New Roman" w:cs="Times New Roman" w:eastAsia="Times New Roman"/>
          <w:spacing w:val="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the</w:t>
      </w:r>
      <w:r>
        <w:rPr>
          <w:rFonts w:ascii="Times New Roman" w:hAnsi="Times New Roman" w:cs="Times New Roman" w:eastAsia="Times New Roman"/>
          <w:spacing w:val="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MiDA</w:t>
      </w:r>
      <w:r>
        <w:rPr>
          <w:rFonts w:ascii="Times New Roman" w:hAnsi="Times New Roman" w:cs="Times New Roman" w:eastAsia="Times New Roman"/>
          <w:spacing w:val="1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programme</w:t>
      </w:r>
      <w:r>
        <w:rPr>
          <w:rFonts w:ascii="Times New Roman" w:hAnsi="Times New Roman" w:cs="Times New Roman" w:eastAsia="Times New Roman"/>
          <w:spacing w:val="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in</w:t>
      </w:r>
      <w:r>
        <w:rPr>
          <w:rFonts w:ascii="Times New Roman" w:hAnsi="Times New Roman" w:cs="Times New Roman" w:eastAsia="Times New Roman"/>
          <w:spacing w:val="3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Ghana.</w:t>
      </w:r>
      <w:r>
        <w:rPr>
          <w:rFonts w:ascii="Times New Roman" w:hAnsi="Times New Roman" w:cs="Times New Roman" w:eastAsia="Times New Roman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The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 Journal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 of Agricultural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Education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and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 Extension</w:t>
      </w:r>
      <w:r>
        <w:rPr>
          <w:rFonts w:ascii="Times New Roman" w:hAnsi="Times New Roman" w:cs="Times New Roman" w:eastAsia="Times New Roman"/>
          <w:sz w:val="24"/>
          <w:szCs w:val="24"/>
        </w:rPr>
        <w:t>,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28(3),</w:t>
      </w:r>
      <w:r>
        <w:rPr>
          <w:rFonts w:ascii="Times New Roman" w:hAnsi="Times New Roman" w:cs="Times New Roman" w:eastAsia="Times New Roman"/>
          <w:sz w:val="24"/>
          <w:szCs w:val="24"/>
        </w:rPr>
        <w:t> 255-274.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361" w:lineRule="auto" w:before="0"/>
        <w:ind w:left="820" w:right="117" w:hanging="72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sz w:val="24"/>
        </w:rPr>
        <w:t>Antwi,</w:t>
      </w:r>
      <w:r>
        <w:rPr>
          <w:rFonts w:ascii="Times New Roman"/>
          <w:spacing w:val="21"/>
          <w:sz w:val="24"/>
        </w:rPr>
        <w:t> </w:t>
      </w:r>
      <w:r>
        <w:rPr>
          <w:rFonts w:ascii="Times New Roman"/>
          <w:sz w:val="24"/>
        </w:rPr>
        <w:t>A.</w:t>
      </w:r>
      <w:r>
        <w:rPr>
          <w:rFonts w:ascii="Times New Roman"/>
          <w:spacing w:val="20"/>
          <w:sz w:val="24"/>
        </w:rPr>
        <w:t> </w:t>
      </w:r>
      <w:r>
        <w:rPr>
          <w:rFonts w:ascii="Times New Roman"/>
          <w:spacing w:val="-1"/>
          <w:sz w:val="24"/>
        </w:rPr>
        <w:t>(2013).</w:t>
      </w:r>
      <w:r>
        <w:rPr>
          <w:rFonts w:ascii="Times New Roman"/>
          <w:spacing w:val="21"/>
          <w:sz w:val="24"/>
        </w:rPr>
        <w:t> </w:t>
      </w:r>
      <w:r>
        <w:rPr>
          <w:rFonts w:ascii="Times New Roman"/>
          <w:i/>
          <w:sz w:val="24"/>
        </w:rPr>
        <w:t>Climate</w:t>
      </w:r>
      <w:r>
        <w:rPr>
          <w:rFonts w:ascii="Times New Roman"/>
          <w:i/>
          <w:spacing w:val="20"/>
          <w:sz w:val="24"/>
        </w:rPr>
        <w:t> </w:t>
      </w:r>
      <w:r>
        <w:rPr>
          <w:rFonts w:ascii="Times New Roman"/>
          <w:i/>
          <w:sz w:val="24"/>
        </w:rPr>
        <w:t>Change</w:t>
      </w:r>
      <w:r>
        <w:rPr>
          <w:rFonts w:ascii="Times New Roman"/>
          <w:i/>
          <w:spacing w:val="20"/>
          <w:sz w:val="24"/>
        </w:rPr>
        <w:t> </w:t>
      </w:r>
      <w:r>
        <w:rPr>
          <w:rFonts w:ascii="Times New Roman"/>
          <w:i/>
          <w:sz w:val="24"/>
        </w:rPr>
        <w:t>and</w:t>
      </w:r>
      <w:r>
        <w:rPr>
          <w:rFonts w:ascii="Times New Roman"/>
          <w:i/>
          <w:spacing w:val="21"/>
          <w:sz w:val="24"/>
        </w:rPr>
        <w:t> </w:t>
      </w:r>
      <w:r>
        <w:rPr>
          <w:rFonts w:ascii="Times New Roman"/>
          <w:i/>
          <w:sz w:val="24"/>
        </w:rPr>
        <w:t>Food</w:t>
      </w:r>
      <w:r>
        <w:rPr>
          <w:rFonts w:ascii="Times New Roman"/>
          <w:i/>
          <w:spacing w:val="21"/>
          <w:sz w:val="24"/>
        </w:rPr>
        <w:t> </w:t>
      </w:r>
      <w:r>
        <w:rPr>
          <w:rFonts w:ascii="Times New Roman"/>
          <w:i/>
          <w:spacing w:val="-1"/>
          <w:sz w:val="24"/>
        </w:rPr>
        <w:t>Security:</w:t>
      </w:r>
      <w:r>
        <w:rPr>
          <w:rFonts w:ascii="Times New Roman"/>
          <w:i/>
          <w:spacing w:val="20"/>
          <w:sz w:val="24"/>
        </w:rPr>
        <w:t> </w:t>
      </w:r>
      <w:r>
        <w:rPr>
          <w:rFonts w:ascii="Times New Roman"/>
          <w:i/>
          <w:sz w:val="24"/>
        </w:rPr>
        <w:t>An</w:t>
      </w:r>
      <w:r>
        <w:rPr>
          <w:rFonts w:ascii="Times New Roman"/>
          <w:i/>
          <w:spacing w:val="21"/>
          <w:sz w:val="24"/>
        </w:rPr>
        <w:t> </w:t>
      </w:r>
      <w:r>
        <w:rPr>
          <w:rFonts w:ascii="Times New Roman"/>
          <w:i/>
          <w:spacing w:val="-1"/>
          <w:sz w:val="24"/>
        </w:rPr>
        <w:t>overview</w:t>
      </w:r>
      <w:r>
        <w:rPr>
          <w:rFonts w:ascii="Times New Roman"/>
          <w:i/>
          <w:spacing w:val="21"/>
          <w:sz w:val="24"/>
        </w:rPr>
        <w:t> </w:t>
      </w:r>
      <w:r>
        <w:rPr>
          <w:rFonts w:ascii="Times New Roman"/>
          <w:i/>
          <w:sz w:val="24"/>
        </w:rPr>
        <w:t>about</w:t>
      </w:r>
      <w:r>
        <w:rPr>
          <w:rFonts w:ascii="Times New Roman"/>
          <w:i/>
          <w:spacing w:val="21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20"/>
          <w:sz w:val="24"/>
        </w:rPr>
        <w:t> </w:t>
      </w:r>
      <w:r>
        <w:rPr>
          <w:rFonts w:ascii="Times New Roman"/>
          <w:i/>
          <w:sz w:val="24"/>
        </w:rPr>
        <w:t>issue</w:t>
      </w:r>
      <w:r>
        <w:rPr>
          <w:rFonts w:ascii="Times New Roman"/>
          <w:sz w:val="24"/>
        </w:rPr>
        <w:t>.</w:t>
      </w:r>
      <w:r>
        <w:rPr>
          <w:rFonts w:ascii="Times New Roman"/>
          <w:spacing w:val="21"/>
          <w:sz w:val="24"/>
        </w:rPr>
        <w:t> </w:t>
      </w:r>
      <w:r>
        <w:rPr>
          <w:rFonts w:ascii="Times New Roman"/>
          <w:spacing w:val="-1"/>
          <w:sz w:val="24"/>
        </w:rPr>
        <w:t>Friedrich-</w:t>
      </w:r>
      <w:r>
        <w:rPr>
          <w:rFonts w:ascii="Times New Roman"/>
          <w:spacing w:val="55"/>
          <w:sz w:val="24"/>
        </w:rPr>
        <w:t> </w:t>
      </w:r>
      <w:r>
        <w:rPr>
          <w:rFonts w:ascii="Times New Roman"/>
          <w:spacing w:val="-1"/>
          <w:sz w:val="24"/>
        </w:rPr>
        <w:t>Ebert-Stiftung,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-1"/>
          <w:sz w:val="24"/>
        </w:rPr>
        <w:t>Ghana Office.</w:t>
      </w:r>
    </w:p>
    <w:p>
      <w:pPr>
        <w:spacing w:line="240" w:lineRule="auto" w:before="7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24" w:hanging="720"/>
        <w:jc w:val="both"/>
      </w:pPr>
      <w:r>
        <w:rPr>
          <w:spacing w:val="-1"/>
        </w:rPr>
        <w:t>Antwi-Agyei,</w:t>
      </w:r>
      <w:r>
        <w:rPr>
          <w:spacing w:val="9"/>
        </w:rPr>
        <w:t> </w:t>
      </w:r>
      <w:r>
        <w:rPr/>
        <w:t>P.,</w:t>
      </w:r>
      <w:r>
        <w:rPr>
          <w:spacing w:val="9"/>
        </w:rPr>
        <w:t> </w:t>
      </w:r>
      <w:r>
        <w:rPr/>
        <w:t>&amp;</w:t>
      </w:r>
      <w:r>
        <w:rPr>
          <w:spacing w:val="12"/>
        </w:rPr>
        <w:t> </w:t>
      </w:r>
      <w:r>
        <w:rPr>
          <w:spacing w:val="-1"/>
        </w:rPr>
        <w:t>Stringer,</w:t>
      </w:r>
      <w:r>
        <w:rPr>
          <w:spacing w:val="8"/>
        </w:rPr>
        <w:t> </w:t>
      </w:r>
      <w:r>
        <w:rPr/>
        <w:t>L.</w:t>
      </w:r>
      <w:r>
        <w:rPr>
          <w:spacing w:val="11"/>
        </w:rPr>
        <w:t> </w:t>
      </w:r>
      <w:r>
        <w:rPr/>
        <w:t>C.</w:t>
      </w:r>
      <w:r>
        <w:rPr>
          <w:spacing w:val="9"/>
        </w:rPr>
        <w:t> </w:t>
      </w:r>
      <w:r>
        <w:rPr/>
        <w:t>(2021).</w:t>
      </w:r>
      <w:r>
        <w:rPr>
          <w:spacing w:val="11"/>
        </w:rPr>
        <w:t> </w:t>
      </w:r>
      <w:r>
        <w:rPr>
          <w:spacing w:val="-1"/>
        </w:rPr>
        <w:t>Improving</w:t>
      </w:r>
      <w:r>
        <w:rPr>
          <w:spacing w:val="9"/>
        </w:rPr>
        <w:t> </w:t>
      </w:r>
      <w:r>
        <w:rPr/>
        <w:t>the</w:t>
      </w:r>
      <w:r>
        <w:rPr>
          <w:spacing w:val="8"/>
        </w:rPr>
        <w:t> </w:t>
      </w:r>
      <w:r>
        <w:rPr>
          <w:spacing w:val="-1"/>
        </w:rPr>
        <w:t>effectiveness</w:t>
      </w:r>
      <w:r>
        <w:rPr>
          <w:spacing w:val="9"/>
        </w:rPr>
        <w:t> </w:t>
      </w:r>
      <w:r>
        <w:rPr>
          <w:spacing w:val="1"/>
        </w:rPr>
        <w:t>of</w:t>
      </w:r>
      <w:r>
        <w:rPr>
          <w:spacing w:val="11"/>
        </w:rPr>
        <w:t> </w:t>
      </w:r>
      <w:r>
        <w:rPr>
          <w:spacing w:val="-1"/>
        </w:rPr>
        <w:t>agricultural</w:t>
      </w:r>
      <w:r>
        <w:rPr>
          <w:spacing w:val="12"/>
        </w:rPr>
        <w:t> </w:t>
      </w:r>
      <w:r>
        <w:rPr>
          <w:spacing w:val="-1"/>
        </w:rPr>
        <w:t>extension</w:t>
      </w:r>
      <w:r>
        <w:rPr>
          <w:spacing w:val="97"/>
        </w:rPr>
        <w:t> </w:t>
      </w:r>
      <w:r>
        <w:rPr>
          <w:spacing w:val="-1"/>
        </w:rPr>
        <w:t>services</w:t>
      </w:r>
      <w:r>
        <w:rPr>
          <w:spacing w:val="45"/>
        </w:rPr>
        <w:t> </w:t>
      </w:r>
      <w:r>
        <w:rPr/>
        <w:t>in</w:t>
      </w:r>
      <w:r>
        <w:rPr>
          <w:spacing w:val="45"/>
        </w:rPr>
        <w:t> </w:t>
      </w:r>
      <w:r>
        <w:rPr/>
        <w:t>supporting</w:t>
      </w:r>
      <w:r>
        <w:rPr>
          <w:spacing w:val="45"/>
        </w:rPr>
        <w:t> </w:t>
      </w:r>
      <w:r>
        <w:rPr>
          <w:spacing w:val="-1"/>
        </w:rPr>
        <w:t>farmers</w:t>
      </w:r>
      <w:r>
        <w:rPr>
          <w:spacing w:val="44"/>
        </w:rPr>
        <w:t> </w:t>
      </w:r>
      <w:r>
        <w:rPr/>
        <w:t>to</w:t>
      </w:r>
      <w:r>
        <w:rPr>
          <w:spacing w:val="45"/>
        </w:rPr>
        <w:t> </w:t>
      </w:r>
      <w:r>
        <w:rPr/>
        <w:t>adapt</w:t>
      </w:r>
      <w:r>
        <w:rPr>
          <w:spacing w:val="45"/>
        </w:rPr>
        <w:t> </w:t>
      </w:r>
      <w:r>
        <w:rPr/>
        <w:t>to</w:t>
      </w:r>
      <w:r>
        <w:rPr>
          <w:spacing w:val="45"/>
        </w:rPr>
        <w:t> </w:t>
      </w:r>
      <w:r>
        <w:rPr>
          <w:spacing w:val="-1"/>
        </w:rPr>
        <w:t>climate</w:t>
      </w:r>
      <w:r>
        <w:rPr>
          <w:spacing w:val="44"/>
        </w:rPr>
        <w:t> </w:t>
      </w:r>
      <w:r>
        <w:rPr>
          <w:spacing w:val="-1"/>
        </w:rPr>
        <w:t>change:</w:t>
      </w:r>
      <w:r>
        <w:rPr>
          <w:spacing w:val="48"/>
        </w:rPr>
        <w:t> </w:t>
      </w:r>
      <w:r>
        <w:rPr>
          <w:spacing w:val="-1"/>
        </w:rPr>
        <w:t>Insights</w:t>
      </w:r>
      <w:r>
        <w:rPr>
          <w:spacing w:val="46"/>
        </w:rPr>
        <w:t> </w:t>
      </w:r>
      <w:r>
        <w:rPr/>
        <w:t>from</w:t>
      </w:r>
      <w:r>
        <w:rPr>
          <w:spacing w:val="45"/>
        </w:rPr>
        <w:t> </w:t>
      </w:r>
      <w:r>
        <w:rPr>
          <w:spacing w:val="-1"/>
        </w:rPr>
        <w:t>northeastern</w:t>
      </w:r>
      <w:r>
        <w:rPr>
          <w:spacing w:val="67"/>
        </w:rPr>
        <w:t> </w:t>
      </w:r>
      <w:r>
        <w:rPr>
          <w:spacing w:val="-1"/>
        </w:rPr>
        <w:t>Ghana.</w:t>
      </w:r>
      <w:r>
        <w:rPr/>
        <w:t> </w:t>
      </w:r>
      <w:r>
        <w:rPr>
          <w:rFonts w:ascii="Times New Roman"/>
          <w:i/>
        </w:rPr>
        <w:t>Climate</w:t>
      </w:r>
      <w:r>
        <w:rPr>
          <w:rFonts w:ascii="Times New Roman"/>
          <w:i/>
          <w:spacing w:val="-1"/>
        </w:rPr>
        <w:t> </w:t>
      </w:r>
      <w:r>
        <w:rPr>
          <w:rFonts w:ascii="Times New Roman"/>
          <w:i/>
        </w:rPr>
        <w:t>Risk </w:t>
      </w:r>
      <w:r>
        <w:rPr>
          <w:rFonts w:ascii="Times New Roman"/>
          <w:i/>
          <w:spacing w:val="-1"/>
        </w:rPr>
        <w:t>Management</w:t>
      </w:r>
      <w:r>
        <w:rPr>
          <w:spacing w:val="-1"/>
        </w:rPr>
        <w:t>,</w:t>
      </w:r>
      <w:r>
        <w:rPr/>
        <w:t> 32, 100304.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59" w:lineRule="auto"/>
        <w:ind w:left="820" w:right="123" w:hanging="720"/>
        <w:jc w:val="both"/>
      </w:pPr>
      <w:r>
        <w:rPr>
          <w:spacing w:val="-1"/>
        </w:rPr>
        <w:t>Arakelyan,</w:t>
      </w:r>
      <w:r>
        <w:rPr>
          <w:spacing w:val="8"/>
        </w:rPr>
        <w:t> </w:t>
      </w:r>
      <w:r>
        <w:rPr>
          <w:spacing w:val="-2"/>
        </w:rPr>
        <w:t>I.</w:t>
      </w:r>
      <w:r>
        <w:rPr>
          <w:spacing w:val="6"/>
        </w:rPr>
        <w:t> </w:t>
      </w:r>
      <w:r>
        <w:rPr>
          <w:spacing w:val="-1"/>
        </w:rPr>
        <w:t>(2017).</w:t>
      </w:r>
      <w:r>
        <w:rPr>
          <w:spacing w:val="3"/>
        </w:rPr>
        <w:t> </w:t>
      </w:r>
      <w:r>
        <w:rPr>
          <w:spacing w:val="-1"/>
        </w:rPr>
        <w:t>Climate-smart</w:t>
      </w:r>
      <w:r>
        <w:rPr>
          <w:spacing w:val="5"/>
        </w:rPr>
        <w:t> </w:t>
      </w:r>
      <w:r>
        <w:rPr/>
        <w:t>agriculture</w:t>
      </w:r>
      <w:r>
        <w:rPr>
          <w:spacing w:val="5"/>
        </w:rPr>
        <w:t> </w:t>
      </w:r>
      <w:r>
        <w:rPr/>
        <w:t>and</w:t>
      </w:r>
      <w:r>
        <w:rPr>
          <w:spacing w:val="4"/>
        </w:rPr>
        <w:t> </w:t>
      </w:r>
      <w:r>
        <w:rPr>
          <w:spacing w:val="-1"/>
        </w:rPr>
        <w:t>rural</w:t>
      </w:r>
      <w:r>
        <w:rPr>
          <w:spacing w:val="5"/>
        </w:rPr>
        <w:t> </w:t>
      </w:r>
      <w:r>
        <w:rPr>
          <w:spacing w:val="-1"/>
        </w:rPr>
        <w:t>livelihoods:</w:t>
      </w:r>
      <w:r>
        <w:rPr>
          <w:spacing w:val="5"/>
        </w:rPr>
        <w:t> </w:t>
      </w:r>
      <w:r>
        <w:rPr/>
        <w:t>the</w:t>
      </w:r>
      <w:r>
        <w:rPr>
          <w:spacing w:val="6"/>
        </w:rPr>
        <w:t> </w:t>
      </w:r>
      <w:r>
        <w:rPr>
          <w:spacing w:val="-1"/>
        </w:rPr>
        <w:t>case</w:t>
      </w:r>
      <w:r>
        <w:rPr>
          <w:spacing w:val="3"/>
        </w:rPr>
        <w:t> </w:t>
      </w:r>
      <w:r>
        <w:rPr>
          <w:spacing w:val="1"/>
        </w:rPr>
        <w:t>of</w:t>
      </w:r>
      <w:r>
        <w:rPr>
          <w:spacing w:val="3"/>
        </w:rPr>
        <w:t> </w:t>
      </w:r>
      <w:r>
        <w:rPr/>
        <w:t>the</w:t>
      </w:r>
      <w:r>
        <w:rPr>
          <w:spacing w:val="4"/>
        </w:rPr>
        <w:t> </w:t>
      </w:r>
      <w:r>
        <w:rPr/>
        <w:t>dairy</w:t>
      </w:r>
      <w:r>
        <w:rPr>
          <w:spacing w:val="4"/>
        </w:rPr>
        <w:t> </w:t>
      </w:r>
      <w:r>
        <w:rPr/>
        <w:t>sector</w:t>
      </w:r>
      <w:r>
        <w:rPr>
          <w:spacing w:val="83"/>
        </w:rPr>
        <w:t> </w:t>
      </w:r>
      <w:r>
        <w:rPr/>
        <w:t>in </w:t>
      </w:r>
      <w:r>
        <w:rPr>
          <w:spacing w:val="-1"/>
        </w:rPr>
        <w:t>Malawi.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359" w:lineRule="auto"/>
        <w:ind w:left="820" w:right="117" w:hanging="720"/>
        <w:jc w:val="both"/>
      </w:pPr>
      <w:r>
        <w:rPr>
          <w:spacing w:val="-1"/>
        </w:rPr>
        <w:t>Araos,</w:t>
      </w:r>
      <w:r>
        <w:rPr>
          <w:spacing w:val="4"/>
        </w:rPr>
        <w:t> </w:t>
      </w:r>
      <w:r>
        <w:rPr/>
        <w:t>M.,</w:t>
      </w:r>
      <w:r>
        <w:rPr>
          <w:spacing w:val="4"/>
        </w:rPr>
        <w:t> </w:t>
      </w:r>
      <w:r>
        <w:rPr>
          <w:spacing w:val="-1"/>
        </w:rPr>
        <w:t>Berrang-ford,</w:t>
      </w:r>
      <w:r>
        <w:rPr>
          <w:spacing w:val="6"/>
        </w:rPr>
        <w:t> </w:t>
      </w:r>
      <w:r>
        <w:rPr/>
        <w:t>L.,</w:t>
      </w:r>
      <w:r>
        <w:rPr>
          <w:spacing w:val="4"/>
        </w:rPr>
        <w:t> </w:t>
      </w:r>
      <w:r>
        <w:rPr>
          <w:spacing w:val="-1"/>
        </w:rPr>
        <w:t>Ford,</w:t>
      </w:r>
      <w:r>
        <w:rPr>
          <w:spacing w:val="3"/>
        </w:rPr>
        <w:t> </w:t>
      </w:r>
      <w:r>
        <w:rPr/>
        <w:t>J.</w:t>
      </w:r>
      <w:r>
        <w:rPr>
          <w:spacing w:val="4"/>
        </w:rPr>
        <w:t> </w:t>
      </w:r>
      <w:r>
        <w:rPr/>
        <w:t>D.,</w:t>
      </w:r>
      <w:r>
        <w:rPr>
          <w:spacing w:val="6"/>
        </w:rPr>
        <w:t> </w:t>
      </w:r>
      <w:r>
        <w:rPr/>
        <w:t>Austin,</w:t>
      </w:r>
      <w:r>
        <w:rPr>
          <w:spacing w:val="4"/>
        </w:rPr>
        <w:t> </w:t>
      </w:r>
      <w:r>
        <w:rPr/>
        <w:t>S.</w:t>
      </w:r>
      <w:r>
        <w:rPr>
          <w:spacing w:val="4"/>
        </w:rPr>
        <w:t> </w:t>
      </w:r>
      <w:r>
        <w:rPr/>
        <w:t>E.,</w:t>
      </w:r>
      <w:r>
        <w:rPr>
          <w:spacing w:val="4"/>
        </w:rPr>
        <w:t> </w:t>
      </w:r>
      <w:r>
        <w:rPr>
          <w:spacing w:val="-1"/>
        </w:rPr>
        <w:t>Biesbroek,</w:t>
      </w:r>
      <w:r>
        <w:rPr>
          <w:spacing w:val="4"/>
        </w:rPr>
        <w:t> </w:t>
      </w:r>
      <w:r>
        <w:rPr/>
        <w:t>R.,</w:t>
      </w:r>
      <w:r>
        <w:rPr>
          <w:spacing w:val="4"/>
        </w:rPr>
        <w:t> </w:t>
      </w:r>
      <w:r>
        <w:rPr/>
        <w:t>&amp;</w:t>
      </w:r>
      <w:r>
        <w:rPr>
          <w:spacing w:val="5"/>
        </w:rPr>
        <w:t> </w:t>
      </w:r>
      <w:r>
        <w:rPr/>
        <w:t>Lesnikowski,</w:t>
      </w:r>
      <w:r>
        <w:rPr>
          <w:spacing w:val="4"/>
        </w:rPr>
        <w:t> </w:t>
      </w:r>
      <w:r>
        <w:rPr/>
        <w:t>A.</w:t>
      </w:r>
      <w:r>
        <w:rPr>
          <w:spacing w:val="4"/>
        </w:rPr>
        <w:t> </w:t>
      </w:r>
      <w:r>
        <w:rPr>
          <w:spacing w:val="-1"/>
        </w:rPr>
        <w:t>(2016).</w:t>
      </w:r>
      <w:r>
        <w:rPr>
          <w:spacing w:val="61"/>
        </w:rPr>
        <w:t> </w:t>
      </w:r>
      <w:r>
        <w:rPr>
          <w:rFonts w:ascii="Times New Roman" w:hAnsi="Times New Roman" w:cs="Times New Roman" w:eastAsia="Times New Roman"/>
          <w:spacing w:val="-1"/>
        </w:rPr>
        <w:t>Environmental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  <w:spacing w:val="-1"/>
        </w:rPr>
        <w:t>Science</w:t>
      </w:r>
      <w:r>
        <w:rPr>
          <w:rFonts w:ascii="Times New Roman" w:hAnsi="Times New Roman" w:cs="Times New Roman" w:eastAsia="Times New Roman"/>
          <w:spacing w:val="27"/>
        </w:rPr>
        <w:t> </w:t>
      </w:r>
      <w:r>
        <w:rPr>
          <w:rFonts w:ascii="Times New Roman" w:hAnsi="Times New Roman" w:cs="Times New Roman" w:eastAsia="Times New Roman"/>
        </w:rPr>
        <w:t>&amp;</w:t>
      </w:r>
      <w:r>
        <w:rPr>
          <w:rFonts w:ascii="Times New Roman" w:hAnsi="Times New Roman" w:cs="Times New Roman" w:eastAsia="Times New Roman"/>
          <w:spacing w:val="24"/>
        </w:rPr>
        <w:t> </w:t>
      </w:r>
      <w:r>
        <w:rPr>
          <w:rFonts w:ascii="Times New Roman" w:hAnsi="Times New Roman" w:cs="Times New Roman" w:eastAsia="Times New Roman"/>
          <w:spacing w:val="-1"/>
        </w:rPr>
        <w:t>Policy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</w:rPr>
        <w:t>Climate</w:t>
      </w:r>
      <w:r>
        <w:rPr>
          <w:rFonts w:ascii="Times New Roman" w:hAnsi="Times New Roman" w:cs="Times New Roman" w:eastAsia="Times New Roman"/>
          <w:spacing w:val="22"/>
        </w:rPr>
        <w:t> </w:t>
      </w:r>
      <w:r>
        <w:rPr>
          <w:rFonts w:ascii="Times New Roman" w:hAnsi="Times New Roman" w:cs="Times New Roman" w:eastAsia="Times New Roman"/>
          <w:spacing w:val="-1"/>
        </w:rPr>
        <w:t>change</w:t>
      </w:r>
      <w:r>
        <w:rPr>
          <w:rFonts w:ascii="Times New Roman" w:hAnsi="Times New Roman" w:cs="Times New Roman" w:eastAsia="Times New Roman"/>
          <w:spacing w:val="22"/>
        </w:rPr>
        <w:t> </w:t>
      </w:r>
      <w:r>
        <w:rPr>
          <w:rFonts w:ascii="Times New Roman" w:hAnsi="Times New Roman" w:cs="Times New Roman" w:eastAsia="Times New Roman"/>
          <w:spacing w:val="-1"/>
        </w:rPr>
        <w:t>adaptation</w:t>
      </w:r>
      <w:r>
        <w:rPr>
          <w:rFonts w:ascii="Times New Roman" w:hAnsi="Times New Roman" w:cs="Times New Roman" w:eastAsia="Times New Roman"/>
          <w:spacing w:val="24"/>
        </w:rPr>
        <w:t> </w:t>
      </w:r>
      <w:r>
        <w:rPr>
          <w:rFonts w:ascii="Times New Roman" w:hAnsi="Times New Roman" w:cs="Times New Roman" w:eastAsia="Times New Roman"/>
        </w:rPr>
        <w:t>planning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</w:rPr>
        <w:t>in</w:t>
      </w:r>
      <w:r>
        <w:rPr>
          <w:rFonts w:ascii="Times New Roman" w:hAnsi="Times New Roman" w:cs="Times New Roman" w:eastAsia="Times New Roman"/>
          <w:spacing w:val="26"/>
        </w:rPr>
        <w:t> </w:t>
      </w:r>
      <w:r>
        <w:rPr>
          <w:rFonts w:ascii="Times New Roman" w:hAnsi="Times New Roman" w:cs="Times New Roman" w:eastAsia="Times New Roman"/>
          <w:spacing w:val="-1"/>
        </w:rPr>
        <w:t>large</w:t>
      </w:r>
      <w:r>
        <w:rPr>
          <w:rFonts w:ascii="Times New Roman" w:hAnsi="Times New Roman" w:cs="Times New Roman" w:eastAsia="Times New Roman"/>
          <w:spacing w:val="25"/>
        </w:rPr>
        <w:t> </w:t>
      </w:r>
      <w:r>
        <w:rPr>
          <w:rFonts w:ascii="Times New Roman" w:hAnsi="Times New Roman" w:cs="Times New Roman" w:eastAsia="Times New Roman"/>
          <w:spacing w:val="-1"/>
        </w:rPr>
        <w:t>cities :</w:t>
      </w:r>
      <w:r>
        <w:rPr>
          <w:rFonts w:ascii="Times New Roman" w:hAnsi="Times New Roman" w:cs="Times New Roman" w:eastAsia="Times New Roman"/>
          <w:spacing w:val="24"/>
        </w:rPr>
        <w:t> </w:t>
      </w:r>
      <w:r>
        <w:rPr>
          <w:rFonts w:ascii="Times New Roman" w:hAnsi="Times New Roman" w:cs="Times New Roman" w:eastAsia="Times New Roman"/>
        </w:rPr>
        <w:t>A</w:t>
      </w:r>
      <w:r>
        <w:rPr>
          <w:rFonts w:ascii="Times New Roman" w:hAnsi="Times New Roman" w:cs="Times New Roman" w:eastAsia="Times New Roman"/>
          <w:spacing w:val="87"/>
        </w:rPr>
        <w:t> </w:t>
      </w:r>
      <w:r>
        <w:rPr>
          <w:spacing w:val="-1"/>
        </w:rPr>
        <w:t>systematic</w:t>
      </w:r>
      <w:r>
        <w:rPr>
          <w:spacing w:val="8"/>
        </w:rPr>
        <w:t> </w:t>
      </w:r>
      <w:r>
        <w:rPr/>
        <w:t>global</w:t>
      </w:r>
      <w:r>
        <w:rPr>
          <w:spacing w:val="9"/>
        </w:rPr>
        <w:t> </w:t>
      </w:r>
      <w:r>
        <w:rPr>
          <w:spacing w:val="-1"/>
        </w:rPr>
        <w:t>assessment.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Environmental</w:t>
      </w:r>
      <w:r>
        <w:rPr>
          <w:rFonts w:ascii="Times New Roman" w:hAnsi="Times New Roman" w:cs="Times New Roman" w:eastAsia="Times New Roman"/>
          <w:i/>
          <w:spacing w:val="10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Science</w:t>
      </w:r>
      <w:r>
        <w:rPr>
          <w:rFonts w:ascii="Times New Roman" w:hAnsi="Times New Roman" w:cs="Times New Roman" w:eastAsia="Times New Roman"/>
          <w:i/>
          <w:spacing w:val="8"/>
        </w:rPr>
        <w:t> </w:t>
      </w:r>
      <w:r>
        <w:rPr>
          <w:rFonts w:ascii="Times New Roman" w:hAnsi="Times New Roman" w:cs="Times New Roman" w:eastAsia="Times New Roman"/>
          <w:i/>
        </w:rPr>
        <w:t>and</w:t>
      </w:r>
      <w:r>
        <w:rPr>
          <w:rFonts w:ascii="Times New Roman" w:hAnsi="Times New Roman" w:cs="Times New Roman" w:eastAsia="Times New Roman"/>
          <w:i/>
          <w:spacing w:val="9"/>
        </w:rPr>
        <w:t> </w:t>
      </w:r>
      <w:r>
        <w:rPr>
          <w:rFonts w:ascii="Times New Roman" w:hAnsi="Times New Roman" w:cs="Times New Roman" w:eastAsia="Times New Roman"/>
          <w:i/>
        </w:rPr>
        <w:t>Policy</w:t>
      </w:r>
      <w:r>
        <w:rPr/>
        <w:t>,</w:t>
      </w:r>
      <w:r>
        <w:rPr>
          <w:spacing w:val="9"/>
        </w:rPr>
        <w:t> </w:t>
      </w:r>
      <w:r>
        <w:rPr/>
        <w:t>4</w:t>
      </w:r>
      <w:r>
        <w:rPr>
          <w:rFonts w:ascii="Times New Roman" w:hAnsi="Times New Roman" w:cs="Times New Roman" w:eastAsia="Times New Roman"/>
        </w:rPr>
        <w:t>–</w:t>
      </w:r>
      <w:r>
        <w:rPr/>
        <w:t>11.</w:t>
      </w:r>
      <w:r>
        <w:rPr>
          <w:spacing w:val="73"/>
        </w:rPr>
        <w:t> </w:t>
      </w:r>
      <w:r>
        <w:rPr>
          <w:spacing w:val="-1"/>
        </w:rPr>
        <w:t>https://doi.org/10.1016/j.envsci.2016.06.009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9" w:hanging="720"/>
        <w:jc w:val="both"/>
      </w:pPr>
      <w:r>
        <w:rPr>
          <w:spacing w:val="-1"/>
        </w:rPr>
        <w:t>Aravindakshan,</w:t>
      </w:r>
      <w:r>
        <w:rPr>
          <w:spacing w:val="18"/>
        </w:rPr>
        <w:t> </w:t>
      </w:r>
      <w:r>
        <w:rPr/>
        <w:t>S.,</w:t>
      </w:r>
      <w:r>
        <w:rPr>
          <w:spacing w:val="16"/>
        </w:rPr>
        <w:t> </w:t>
      </w:r>
      <w:r>
        <w:rPr/>
        <w:t>AlQahtany,</w:t>
      </w:r>
      <w:r>
        <w:rPr>
          <w:spacing w:val="16"/>
        </w:rPr>
        <w:t> </w:t>
      </w:r>
      <w:r>
        <w:rPr/>
        <w:t>A.,</w:t>
      </w:r>
      <w:r>
        <w:rPr>
          <w:spacing w:val="16"/>
        </w:rPr>
        <w:t> </w:t>
      </w:r>
      <w:r>
        <w:rPr>
          <w:spacing w:val="-1"/>
        </w:rPr>
        <w:t>Arshad,</w:t>
      </w:r>
      <w:r>
        <w:rPr>
          <w:spacing w:val="16"/>
        </w:rPr>
        <w:t> </w:t>
      </w:r>
      <w:r>
        <w:rPr/>
        <w:t>M.,</w:t>
      </w:r>
      <w:r>
        <w:rPr>
          <w:spacing w:val="21"/>
        </w:rPr>
        <w:t> </w:t>
      </w:r>
      <w:r>
        <w:rPr>
          <w:spacing w:val="-1"/>
        </w:rPr>
        <w:t>Manjunatha,</w:t>
      </w:r>
      <w:r>
        <w:rPr>
          <w:spacing w:val="16"/>
        </w:rPr>
        <w:t> </w:t>
      </w:r>
      <w:r>
        <w:rPr/>
        <w:t>A.</w:t>
      </w:r>
      <w:r>
        <w:rPr>
          <w:spacing w:val="18"/>
        </w:rPr>
        <w:t> </w:t>
      </w:r>
      <w:r>
        <w:rPr/>
        <w:t>V.,</w:t>
      </w:r>
      <w:r>
        <w:rPr>
          <w:spacing w:val="16"/>
        </w:rPr>
        <w:t> </w:t>
      </w:r>
      <w:r>
        <w:rPr/>
        <w:t>&amp;</w:t>
      </w:r>
      <w:r>
        <w:rPr>
          <w:spacing w:val="19"/>
        </w:rPr>
        <w:t> </w:t>
      </w:r>
      <w:r>
        <w:rPr/>
        <w:t>Krupnik,</w:t>
      </w:r>
      <w:r>
        <w:rPr>
          <w:spacing w:val="16"/>
        </w:rPr>
        <w:t> </w:t>
      </w:r>
      <w:r>
        <w:rPr/>
        <w:t>T.</w:t>
      </w:r>
      <w:r>
        <w:rPr>
          <w:spacing w:val="16"/>
        </w:rPr>
        <w:t> </w:t>
      </w:r>
      <w:r>
        <w:rPr/>
        <w:t>J.</w:t>
      </w:r>
      <w:r>
        <w:rPr>
          <w:spacing w:val="19"/>
        </w:rPr>
        <w:t> </w:t>
      </w:r>
      <w:r>
        <w:rPr>
          <w:spacing w:val="-1"/>
        </w:rPr>
        <w:t>(2022).</w:t>
      </w:r>
      <w:r>
        <w:rPr>
          <w:spacing w:val="15"/>
        </w:rPr>
        <w:t> </w:t>
      </w:r>
      <w:r>
        <w:rPr/>
        <w:t>A</w:t>
      </w:r>
      <w:r>
        <w:rPr>
          <w:spacing w:val="63"/>
        </w:rPr>
        <w:t> </w:t>
      </w:r>
      <w:r>
        <w:rPr>
          <w:spacing w:val="-1"/>
        </w:rPr>
        <w:t>metafrontier</w:t>
      </w:r>
      <w:r>
        <w:rPr/>
        <w:t> </w:t>
      </w:r>
      <w:r>
        <w:rPr>
          <w:spacing w:val="6"/>
        </w:rPr>
        <w:t> </w:t>
      </w:r>
      <w:r>
        <w:rPr>
          <w:spacing w:val="-1"/>
        </w:rPr>
        <w:t>approach</w:t>
      </w:r>
      <w:r>
        <w:rPr/>
        <w:t> </w:t>
      </w:r>
      <w:r>
        <w:rPr>
          <w:spacing w:val="4"/>
        </w:rPr>
        <w:t> </w:t>
      </w:r>
      <w:r>
        <w:rPr/>
        <w:t>and </w:t>
      </w:r>
      <w:r>
        <w:rPr>
          <w:spacing w:val="4"/>
        </w:rPr>
        <w:t> </w:t>
      </w:r>
      <w:r>
        <w:rPr>
          <w:spacing w:val="-1"/>
        </w:rPr>
        <w:t>fractional</w:t>
      </w:r>
      <w:r>
        <w:rPr/>
        <w:t> </w:t>
      </w:r>
      <w:r>
        <w:rPr>
          <w:spacing w:val="5"/>
        </w:rPr>
        <w:t> </w:t>
      </w:r>
      <w:r>
        <w:rPr/>
        <w:t>regression </w:t>
      </w:r>
      <w:r>
        <w:rPr>
          <w:spacing w:val="4"/>
        </w:rPr>
        <w:t> </w:t>
      </w:r>
      <w:r>
        <w:rPr/>
        <w:t>model </w:t>
      </w:r>
      <w:r>
        <w:rPr>
          <w:spacing w:val="5"/>
        </w:rPr>
        <w:t> </w:t>
      </w:r>
      <w:r>
        <w:rPr/>
        <w:t>to </w:t>
      </w:r>
      <w:r>
        <w:rPr>
          <w:spacing w:val="5"/>
        </w:rPr>
        <w:t> </w:t>
      </w:r>
      <w:r>
        <w:rPr>
          <w:spacing w:val="-1"/>
        </w:rPr>
        <w:t>analyze</w:t>
      </w:r>
      <w:r>
        <w:rPr/>
        <w:t> </w:t>
      </w:r>
      <w:r>
        <w:rPr>
          <w:spacing w:val="3"/>
        </w:rPr>
        <w:t> </w:t>
      </w:r>
      <w:r>
        <w:rPr/>
        <w:t>the </w:t>
      </w:r>
      <w:r>
        <w:rPr>
          <w:spacing w:val="6"/>
        </w:rPr>
        <w:t> </w:t>
      </w:r>
      <w:r>
        <w:rPr>
          <w:spacing w:val="-1"/>
        </w:rPr>
        <w:t>environmental</w:t>
      </w:r>
    </w:p>
    <w:p>
      <w:pPr>
        <w:spacing w:after="0" w:line="36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spacing w:line="359" w:lineRule="auto" w:before="39"/>
        <w:ind w:left="820" w:right="119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spacing w:val="-1"/>
          <w:sz w:val="24"/>
        </w:rPr>
        <w:t>efficiency</w:t>
      </w:r>
      <w:r>
        <w:rPr>
          <w:rFonts w:ascii="Times New Roman"/>
          <w:spacing w:val="4"/>
          <w:sz w:val="24"/>
        </w:rPr>
        <w:t> </w:t>
      </w:r>
      <w:r>
        <w:rPr>
          <w:rFonts w:ascii="Times New Roman"/>
          <w:sz w:val="24"/>
        </w:rPr>
        <w:t>of</w:t>
      </w:r>
      <w:r>
        <w:rPr>
          <w:rFonts w:ascii="Times New Roman"/>
          <w:spacing w:val="3"/>
          <w:sz w:val="24"/>
        </w:rPr>
        <w:t> </w:t>
      </w:r>
      <w:r>
        <w:rPr>
          <w:rFonts w:ascii="Times New Roman"/>
          <w:spacing w:val="-1"/>
          <w:sz w:val="24"/>
        </w:rPr>
        <w:t>alternative</w:t>
      </w:r>
      <w:r>
        <w:rPr>
          <w:rFonts w:ascii="Times New Roman"/>
          <w:spacing w:val="3"/>
          <w:sz w:val="24"/>
        </w:rPr>
        <w:t> </w:t>
      </w:r>
      <w:r>
        <w:rPr>
          <w:rFonts w:ascii="Times New Roman"/>
          <w:spacing w:val="-1"/>
          <w:sz w:val="24"/>
        </w:rPr>
        <w:t>tillage</w:t>
      </w:r>
      <w:r>
        <w:rPr>
          <w:rFonts w:ascii="Times New Roman"/>
          <w:spacing w:val="3"/>
          <w:sz w:val="24"/>
        </w:rPr>
        <w:t> </w:t>
      </w:r>
      <w:r>
        <w:rPr>
          <w:rFonts w:ascii="Times New Roman"/>
          <w:spacing w:val="-1"/>
          <w:sz w:val="24"/>
        </w:rPr>
        <w:t>practices</w:t>
      </w:r>
      <w:r>
        <w:rPr>
          <w:rFonts w:ascii="Times New Roman"/>
          <w:spacing w:val="4"/>
          <w:sz w:val="24"/>
        </w:rPr>
        <w:t> </w:t>
      </w:r>
      <w:r>
        <w:rPr>
          <w:rFonts w:ascii="Times New Roman"/>
          <w:sz w:val="24"/>
        </w:rPr>
        <w:t>for</w:t>
      </w:r>
      <w:r>
        <w:rPr>
          <w:rFonts w:ascii="Times New Roman"/>
          <w:spacing w:val="3"/>
          <w:sz w:val="24"/>
        </w:rPr>
        <w:t> </w:t>
      </w:r>
      <w:r>
        <w:rPr>
          <w:rFonts w:ascii="Times New Roman"/>
          <w:spacing w:val="-1"/>
          <w:sz w:val="24"/>
        </w:rPr>
        <w:t>wheat</w:t>
      </w:r>
      <w:r>
        <w:rPr>
          <w:rFonts w:ascii="Times New Roman"/>
          <w:spacing w:val="7"/>
          <w:sz w:val="24"/>
        </w:rPr>
        <w:t> </w:t>
      </w:r>
      <w:r>
        <w:rPr>
          <w:rFonts w:ascii="Times New Roman"/>
          <w:sz w:val="24"/>
        </w:rPr>
        <w:t>in</w:t>
      </w:r>
      <w:r>
        <w:rPr>
          <w:rFonts w:ascii="Times New Roman"/>
          <w:spacing w:val="5"/>
          <w:sz w:val="24"/>
        </w:rPr>
        <w:t> </w:t>
      </w:r>
      <w:r>
        <w:rPr>
          <w:rFonts w:ascii="Times New Roman"/>
          <w:spacing w:val="-1"/>
          <w:sz w:val="24"/>
        </w:rPr>
        <w:t>Bangladesh.</w:t>
      </w:r>
      <w:r>
        <w:rPr>
          <w:rFonts w:ascii="Times New Roman"/>
          <w:spacing w:val="10"/>
          <w:sz w:val="24"/>
        </w:rPr>
        <w:t> </w:t>
      </w:r>
      <w:r>
        <w:rPr>
          <w:rFonts w:ascii="Times New Roman"/>
          <w:i/>
          <w:spacing w:val="-1"/>
          <w:sz w:val="24"/>
        </w:rPr>
        <w:t>Environmental</w:t>
      </w:r>
      <w:r>
        <w:rPr>
          <w:rFonts w:ascii="Times New Roman"/>
          <w:i/>
          <w:spacing w:val="5"/>
          <w:sz w:val="24"/>
        </w:rPr>
        <w:t> </w:t>
      </w:r>
      <w:r>
        <w:rPr>
          <w:rFonts w:ascii="Times New Roman"/>
          <w:i/>
          <w:spacing w:val="-1"/>
          <w:sz w:val="24"/>
        </w:rPr>
        <w:t>Science</w:t>
      </w:r>
      <w:r>
        <w:rPr>
          <w:rFonts w:ascii="Times New Roman"/>
          <w:i/>
          <w:spacing w:val="95"/>
          <w:sz w:val="24"/>
        </w:rPr>
        <w:t> </w:t>
      </w:r>
      <w:r>
        <w:rPr>
          <w:rFonts w:ascii="Times New Roman"/>
          <w:i/>
          <w:sz w:val="24"/>
        </w:rPr>
        <w:t>and Pollution </w:t>
      </w:r>
      <w:r>
        <w:rPr>
          <w:rFonts w:ascii="Times New Roman"/>
          <w:i/>
          <w:spacing w:val="-1"/>
          <w:sz w:val="24"/>
        </w:rPr>
        <w:t>Research</w:t>
      </w:r>
      <w:r>
        <w:rPr>
          <w:rFonts w:ascii="Times New Roman"/>
          <w:spacing w:val="-1"/>
          <w:sz w:val="24"/>
        </w:rPr>
        <w:t>,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-1"/>
          <w:sz w:val="24"/>
        </w:rPr>
        <w:t>29(27),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-1"/>
          <w:sz w:val="24"/>
        </w:rPr>
        <w:t>41231-41246.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360" w:lineRule="auto"/>
        <w:ind w:left="820" w:right="115" w:hanging="720"/>
        <w:jc w:val="both"/>
      </w:pPr>
      <w:r>
        <w:rPr>
          <w:spacing w:val="-1"/>
        </w:rPr>
        <w:t>Arora,</w:t>
      </w:r>
      <w:r>
        <w:rPr>
          <w:spacing w:val="45"/>
        </w:rPr>
        <w:t> </w:t>
      </w:r>
      <w:r>
        <w:rPr/>
        <w:t>N.</w:t>
      </w:r>
      <w:r>
        <w:rPr>
          <w:spacing w:val="44"/>
        </w:rPr>
        <w:t> </w:t>
      </w:r>
      <w:r>
        <w:rPr/>
        <w:t>K.</w:t>
      </w:r>
      <w:r>
        <w:rPr>
          <w:spacing w:val="44"/>
        </w:rPr>
        <w:t> </w:t>
      </w:r>
      <w:r>
        <w:rPr>
          <w:spacing w:val="-1"/>
        </w:rPr>
        <w:t>(2019).</w:t>
      </w:r>
      <w:r>
        <w:rPr>
          <w:spacing w:val="47"/>
        </w:rPr>
        <w:t> </w:t>
      </w:r>
      <w:r>
        <w:rPr>
          <w:spacing w:val="-1"/>
        </w:rPr>
        <w:t>Impact</w:t>
      </w:r>
      <w:r>
        <w:rPr>
          <w:spacing w:val="45"/>
        </w:rPr>
        <w:t> </w:t>
      </w:r>
      <w:r>
        <w:rPr/>
        <w:t>of</w:t>
      </w:r>
      <w:r>
        <w:rPr>
          <w:spacing w:val="44"/>
        </w:rPr>
        <w:t> </w:t>
      </w:r>
      <w:r>
        <w:rPr>
          <w:spacing w:val="-1"/>
        </w:rPr>
        <w:t>climate</w:t>
      </w:r>
      <w:r>
        <w:rPr>
          <w:spacing w:val="44"/>
        </w:rPr>
        <w:t> </w:t>
      </w:r>
      <w:r>
        <w:rPr/>
        <w:t>change</w:t>
      </w:r>
      <w:r>
        <w:rPr>
          <w:spacing w:val="44"/>
        </w:rPr>
        <w:t> </w:t>
      </w:r>
      <w:r>
        <w:rPr/>
        <w:t>on</w:t>
      </w:r>
      <w:r>
        <w:rPr>
          <w:spacing w:val="45"/>
        </w:rPr>
        <w:t> </w:t>
      </w:r>
      <w:r>
        <w:rPr>
          <w:spacing w:val="-1"/>
        </w:rPr>
        <w:t>agriculture</w:t>
      </w:r>
      <w:r>
        <w:rPr>
          <w:spacing w:val="43"/>
        </w:rPr>
        <w:t> </w:t>
      </w:r>
      <w:r>
        <w:rPr/>
        <w:t>production</w:t>
      </w:r>
      <w:r>
        <w:rPr>
          <w:spacing w:val="45"/>
        </w:rPr>
        <w:t> </w:t>
      </w:r>
      <w:r>
        <w:rPr>
          <w:spacing w:val="-1"/>
        </w:rPr>
        <w:t>and</w:t>
      </w:r>
      <w:r>
        <w:rPr>
          <w:spacing w:val="45"/>
        </w:rPr>
        <w:t> </w:t>
      </w:r>
      <w:r>
        <w:rPr/>
        <w:t>its</w:t>
      </w:r>
      <w:r>
        <w:rPr>
          <w:spacing w:val="45"/>
        </w:rPr>
        <w:t> </w:t>
      </w:r>
      <w:r>
        <w:rPr/>
        <w:t>sustainable</w:t>
      </w:r>
      <w:r>
        <w:rPr>
          <w:spacing w:val="59"/>
        </w:rPr>
        <w:t> </w:t>
      </w:r>
      <w:r>
        <w:rPr/>
        <w:t>solutions.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Environmental</w:t>
      </w:r>
      <w:r>
        <w:rPr>
          <w:rFonts w:ascii="Times New Roman" w:hAnsi="Times New Roman" w:cs="Times New Roman" w:eastAsia="Times New Roman"/>
          <w:i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Sustainability</w:t>
      </w:r>
      <w:r>
        <w:rPr>
          <w:spacing w:val="-1"/>
        </w:rPr>
        <w:t>,</w:t>
      </w:r>
      <w:r>
        <w:rPr>
          <w:spacing w:val="2"/>
        </w:rPr>
        <w:t> </w:t>
      </w:r>
      <w:r>
        <w:rPr>
          <w:spacing w:val="-1"/>
        </w:rPr>
        <w:t>2(2),</w:t>
      </w:r>
      <w:r>
        <w:rPr>
          <w:spacing w:val="2"/>
        </w:rPr>
        <w:t> </w:t>
      </w:r>
      <w:r>
        <w:rPr>
          <w:spacing w:val="-1"/>
        </w:rPr>
        <w:t>95</w:t>
      </w:r>
      <w:r>
        <w:rPr>
          <w:rFonts w:ascii="Times New Roman" w:hAnsi="Times New Roman" w:cs="Times New Roman" w:eastAsia="Times New Roman"/>
          <w:spacing w:val="-1"/>
        </w:rPr>
        <w:t>–</w:t>
      </w:r>
      <w:r>
        <w:rPr>
          <w:spacing w:val="-1"/>
        </w:rPr>
        <w:t>96.</w:t>
      </w:r>
      <w:r>
        <w:rPr>
          <w:spacing w:val="2"/>
        </w:rPr>
        <w:t> </w:t>
      </w:r>
      <w:r>
        <w:rPr>
          <w:spacing w:val="-1"/>
        </w:rPr>
        <w:t>https://doi.org/10.1007/s42398-019-</w:t>
      </w:r>
      <w:r>
        <w:rPr>
          <w:spacing w:val="119"/>
        </w:rPr>
        <w:t> </w:t>
      </w:r>
      <w:r>
        <w:rPr>
          <w:spacing w:val="-1"/>
        </w:rPr>
        <w:t>00078-w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4" w:hanging="720"/>
        <w:jc w:val="both"/>
      </w:pPr>
      <w:r>
        <w:rPr>
          <w:spacing w:val="-1"/>
        </w:rPr>
        <w:t>Aryal,</w:t>
      </w:r>
      <w:r>
        <w:rPr>
          <w:spacing w:val="2"/>
        </w:rPr>
        <w:t> </w:t>
      </w:r>
      <w:r>
        <w:rPr/>
        <w:t>J.</w:t>
      </w:r>
      <w:r>
        <w:rPr>
          <w:spacing w:val="2"/>
        </w:rPr>
        <w:t> </w:t>
      </w:r>
      <w:r>
        <w:rPr/>
        <w:t>P.,</w:t>
      </w:r>
      <w:r>
        <w:rPr>
          <w:spacing w:val="2"/>
        </w:rPr>
        <w:t> </w:t>
      </w:r>
      <w:r>
        <w:rPr>
          <w:spacing w:val="-1"/>
        </w:rPr>
        <w:t>Rahut,</w:t>
      </w:r>
      <w:r>
        <w:rPr>
          <w:spacing w:val="2"/>
        </w:rPr>
        <w:t> </w:t>
      </w:r>
      <w:r>
        <w:rPr/>
        <w:t>D.</w:t>
      </w:r>
      <w:r>
        <w:rPr>
          <w:spacing w:val="1"/>
        </w:rPr>
        <w:t> </w:t>
      </w:r>
      <w:r>
        <w:rPr>
          <w:spacing w:val="-1"/>
        </w:rPr>
        <w:t>B.,</w:t>
      </w:r>
      <w:r>
        <w:rPr>
          <w:spacing w:val="2"/>
        </w:rPr>
        <w:t> </w:t>
      </w:r>
      <w:r>
        <w:rPr>
          <w:spacing w:val="-1"/>
        </w:rPr>
        <w:t>Maharjan,</w:t>
      </w:r>
      <w:r>
        <w:rPr>
          <w:spacing w:val="2"/>
        </w:rPr>
        <w:t> </w:t>
      </w:r>
      <w:r>
        <w:rPr/>
        <w:t>S.,</w:t>
      </w:r>
      <w:r>
        <w:rPr>
          <w:spacing w:val="2"/>
        </w:rPr>
        <w:t> </w:t>
      </w:r>
      <w:r>
        <w:rPr/>
        <w:t>&amp;</w:t>
      </w:r>
      <w:r>
        <w:rPr>
          <w:spacing w:val="2"/>
        </w:rPr>
        <w:t> </w:t>
      </w:r>
      <w:r>
        <w:rPr>
          <w:spacing w:val="-1"/>
        </w:rPr>
        <w:t>Erenstein,</w:t>
      </w:r>
      <w:r>
        <w:rPr>
          <w:spacing w:val="2"/>
        </w:rPr>
        <w:t> </w:t>
      </w:r>
      <w:r>
        <w:rPr/>
        <w:t>O.</w:t>
      </w:r>
      <w:r>
        <w:rPr>
          <w:spacing w:val="1"/>
        </w:rPr>
        <w:t> </w:t>
      </w:r>
      <w:r>
        <w:rPr>
          <w:spacing w:val="-1"/>
        </w:rPr>
        <w:t>(2018).</w:t>
      </w:r>
      <w:r>
        <w:rPr>
          <w:spacing w:val="1"/>
        </w:rPr>
        <w:t> </w:t>
      </w:r>
      <w:r>
        <w:rPr>
          <w:spacing w:val="-1"/>
        </w:rPr>
        <w:t>Factors</w:t>
      </w:r>
      <w:r>
        <w:rPr>
          <w:spacing w:val="2"/>
        </w:rPr>
        <w:t> </w:t>
      </w:r>
      <w:r>
        <w:rPr>
          <w:spacing w:val="-1"/>
        </w:rPr>
        <w:t>affecting</w:t>
      </w:r>
      <w:r>
        <w:rPr>
          <w:spacing w:val="2"/>
        </w:rPr>
        <w:t> </w:t>
      </w:r>
      <w:r>
        <w:rPr/>
        <w:t>the</w:t>
      </w:r>
      <w:r>
        <w:rPr>
          <w:spacing w:val="1"/>
        </w:rPr>
        <w:t> </w:t>
      </w:r>
      <w:r>
        <w:rPr>
          <w:spacing w:val="-1"/>
        </w:rPr>
        <w:t>adoption</w:t>
      </w:r>
      <w:r>
        <w:rPr>
          <w:spacing w:val="2"/>
        </w:rPr>
        <w:t> </w:t>
      </w:r>
      <w:r>
        <w:rPr/>
        <w:t>of</w:t>
      </w:r>
      <w:r>
        <w:rPr>
          <w:spacing w:val="91"/>
        </w:rPr>
        <w:t> </w:t>
      </w:r>
      <w:r>
        <w:rPr/>
        <w:t>multiple </w:t>
      </w:r>
      <w:r>
        <w:rPr>
          <w:spacing w:val="-1"/>
        </w:rPr>
        <w:t>climate-smart</w:t>
      </w:r>
      <w:r>
        <w:rPr/>
        <w:t> </w:t>
      </w:r>
      <w:r>
        <w:rPr>
          <w:spacing w:val="-1"/>
        </w:rPr>
        <w:t>agricultural</w:t>
      </w:r>
      <w:r>
        <w:rPr/>
        <w:t> </w:t>
      </w:r>
      <w:r>
        <w:rPr>
          <w:spacing w:val="-1"/>
        </w:rPr>
        <w:t>practices</w:t>
      </w:r>
      <w:r>
        <w:rPr>
          <w:spacing w:val="2"/>
        </w:rPr>
        <w:t> </w:t>
      </w:r>
      <w:r>
        <w:rPr/>
        <w:t>in the</w:t>
      </w:r>
      <w:r>
        <w:rPr>
          <w:spacing w:val="1"/>
        </w:rPr>
        <w:t> </w:t>
      </w:r>
      <w:r>
        <w:rPr>
          <w:spacing w:val="-1"/>
        </w:rPr>
        <w:t>Indo-Gangetic</w:t>
      </w:r>
      <w:r>
        <w:rPr>
          <w:spacing w:val="1"/>
        </w:rPr>
        <w:t> </w:t>
      </w:r>
      <w:r>
        <w:rPr/>
        <w:t>Plains </w:t>
      </w:r>
      <w:r>
        <w:rPr>
          <w:spacing w:val="1"/>
        </w:rPr>
        <w:t>of </w:t>
      </w:r>
      <w:r>
        <w:rPr>
          <w:spacing w:val="-1"/>
        </w:rPr>
        <w:t>India.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i/>
        </w:rPr>
        <w:t>Natural</w:t>
      </w:r>
      <w:r>
        <w:rPr>
          <w:rFonts w:ascii="Times New Roman" w:hAnsi="Times New Roman" w:cs="Times New Roman" w:eastAsia="Times New Roman"/>
          <w:i/>
          <w:spacing w:val="75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Resources</w:t>
      </w:r>
      <w:r>
        <w:rPr>
          <w:rFonts w:ascii="Times New Roman" w:hAnsi="Times New Roman" w:cs="Times New Roman" w:eastAsia="Times New Roman"/>
          <w:i/>
        </w:rPr>
        <w:t> Forum</w:t>
      </w:r>
      <w:r>
        <w:rPr/>
        <w:t>, 42(3),</w:t>
      </w:r>
      <w:r>
        <w:rPr>
          <w:spacing w:val="2"/>
        </w:rPr>
        <w:t> </w:t>
      </w:r>
      <w:r>
        <w:rPr/>
        <w:t>141</w:t>
      </w:r>
      <w:r>
        <w:rPr>
          <w:rFonts w:ascii="Times New Roman" w:hAnsi="Times New Roman" w:cs="Times New Roman" w:eastAsia="Times New Roman"/>
        </w:rPr>
        <w:t>–</w:t>
      </w:r>
      <w:r>
        <w:rPr/>
        <w:t>158. </w:t>
      </w:r>
      <w:r>
        <w:rPr>
          <w:spacing w:val="-1"/>
        </w:rPr>
        <w:t>https://doi.org/10.1111/1477-8947.12152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3" w:hanging="720"/>
        <w:jc w:val="both"/>
      </w:pPr>
      <w:r>
        <w:rPr>
          <w:spacing w:val="-1"/>
        </w:rPr>
        <w:t>Asrat,</w:t>
      </w:r>
      <w:r>
        <w:rPr>
          <w:spacing w:val="17"/>
        </w:rPr>
        <w:t> </w:t>
      </w:r>
      <w:r>
        <w:rPr/>
        <w:t>P.,</w:t>
      </w:r>
      <w:r>
        <w:rPr>
          <w:spacing w:val="16"/>
        </w:rPr>
        <w:t> </w:t>
      </w:r>
      <w:r>
        <w:rPr/>
        <w:t>&amp;</w:t>
      </w:r>
      <w:r>
        <w:rPr>
          <w:spacing w:val="17"/>
        </w:rPr>
        <w:t> </w:t>
      </w:r>
      <w:r>
        <w:rPr>
          <w:spacing w:val="-1"/>
        </w:rPr>
        <w:t>Simane,</w:t>
      </w:r>
      <w:r>
        <w:rPr>
          <w:spacing w:val="18"/>
        </w:rPr>
        <w:t> </w:t>
      </w:r>
      <w:r>
        <w:rPr/>
        <w:t>B.</w:t>
      </w:r>
      <w:r>
        <w:rPr>
          <w:spacing w:val="18"/>
        </w:rPr>
        <w:t> </w:t>
      </w:r>
      <w:r>
        <w:rPr>
          <w:spacing w:val="-1"/>
        </w:rPr>
        <w:t>(2017).</w:t>
      </w:r>
      <w:r>
        <w:rPr>
          <w:spacing w:val="15"/>
        </w:rPr>
        <w:t> </w:t>
      </w:r>
      <w:r>
        <w:rPr/>
        <w:t>Adaptation</w:t>
      </w:r>
      <w:r>
        <w:rPr>
          <w:spacing w:val="17"/>
        </w:rPr>
        <w:t> </w:t>
      </w:r>
      <w:r>
        <w:rPr/>
        <w:t>Benefits</w:t>
      </w:r>
      <w:r>
        <w:rPr>
          <w:spacing w:val="17"/>
        </w:rPr>
        <w:t> </w:t>
      </w:r>
      <w:r>
        <w:rPr/>
        <w:t>of</w:t>
      </w:r>
      <w:r>
        <w:rPr>
          <w:spacing w:val="15"/>
        </w:rPr>
        <w:t> </w:t>
      </w:r>
      <w:r>
        <w:rPr/>
        <w:t>Climate-Smart</w:t>
      </w:r>
      <w:r>
        <w:rPr>
          <w:spacing w:val="19"/>
        </w:rPr>
        <w:t> </w:t>
      </w:r>
      <w:r>
        <w:rPr>
          <w:spacing w:val="-1"/>
        </w:rPr>
        <w:t>Agricultural</w:t>
      </w:r>
      <w:r>
        <w:rPr>
          <w:spacing w:val="17"/>
        </w:rPr>
        <w:t> </w:t>
      </w:r>
      <w:r>
        <w:rPr>
          <w:spacing w:val="-1"/>
        </w:rPr>
        <w:t>Practices</w:t>
      </w:r>
      <w:r>
        <w:rPr>
          <w:spacing w:val="16"/>
        </w:rPr>
        <w:t> </w:t>
      </w:r>
      <w:r>
        <w:rPr/>
        <w:t>in</w:t>
      </w:r>
      <w:r>
        <w:rPr>
          <w:spacing w:val="63"/>
        </w:rPr>
        <w:t> </w:t>
      </w:r>
      <w:r>
        <w:rPr/>
        <w:t>the</w:t>
      </w:r>
      <w:r>
        <w:rPr>
          <w:spacing w:val="44"/>
        </w:rPr>
        <w:t> </w:t>
      </w:r>
      <w:r>
        <w:rPr/>
        <w:t>Blue</w:t>
      </w:r>
      <w:r>
        <w:rPr>
          <w:spacing w:val="44"/>
        </w:rPr>
        <w:t> </w:t>
      </w:r>
      <w:r>
        <w:rPr/>
        <w:t>Nile</w:t>
      </w:r>
      <w:r>
        <w:rPr>
          <w:spacing w:val="44"/>
        </w:rPr>
        <w:t> </w:t>
      </w:r>
      <w:r>
        <w:rPr>
          <w:spacing w:val="-1"/>
        </w:rPr>
        <w:t>Basin:</w:t>
      </w:r>
      <w:r>
        <w:rPr>
          <w:spacing w:val="46"/>
        </w:rPr>
        <w:t> </w:t>
      </w:r>
      <w:r>
        <w:rPr>
          <w:spacing w:val="-1"/>
        </w:rPr>
        <w:t>Empirical</w:t>
      </w:r>
      <w:r>
        <w:rPr>
          <w:spacing w:val="45"/>
        </w:rPr>
        <w:t> </w:t>
      </w:r>
      <w:r>
        <w:rPr>
          <w:spacing w:val="-1"/>
        </w:rPr>
        <w:t>Evidence</w:t>
      </w:r>
      <w:r>
        <w:rPr>
          <w:spacing w:val="44"/>
        </w:rPr>
        <w:t> </w:t>
      </w:r>
      <w:r>
        <w:rPr>
          <w:spacing w:val="-1"/>
        </w:rPr>
        <w:t>from</w:t>
      </w:r>
      <w:r>
        <w:rPr>
          <w:spacing w:val="48"/>
        </w:rPr>
        <w:t> </w:t>
      </w:r>
      <w:r>
        <w:rPr>
          <w:spacing w:val="-1"/>
        </w:rPr>
        <w:t>North-West</w:t>
      </w:r>
      <w:r>
        <w:rPr>
          <w:spacing w:val="46"/>
        </w:rPr>
        <w:t> </w:t>
      </w:r>
      <w:r>
        <w:rPr/>
        <w:t>Ethiopia.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i/>
        </w:rPr>
        <w:t>Climate</w:t>
      </w:r>
      <w:r>
        <w:rPr>
          <w:rFonts w:ascii="Times New Roman" w:hAnsi="Times New Roman" w:cs="Times New Roman" w:eastAsia="Times New Roman"/>
          <w:i/>
          <w:spacing w:val="44"/>
        </w:rPr>
        <w:t> </w:t>
      </w:r>
      <w:r>
        <w:rPr>
          <w:rFonts w:ascii="Times New Roman" w:hAnsi="Times New Roman" w:cs="Times New Roman" w:eastAsia="Times New Roman"/>
          <w:i/>
        </w:rPr>
        <w:t>Change</w:t>
      </w:r>
      <w:r>
        <w:rPr>
          <w:rFonts w:ascii="Times New Roman" w:hAnsi="Times New Roman" w:cs="Times New Roman" w:eastAsia="Times New Roman"/>
          <w:i/>
          <w:spacing w:val="51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Management</w:t>
      </w:r>
      <w:r>
        <w:rPr>
          <w:spacing w:val="-1"/>
        </w:rPr>
        <w:t>,</w:t>
      </w:r>
      <w:r>
        <w:rPr/>
        <w:t> 45</w:t>
      </w:r>
      <w:r>
        <w:rPr>
          <w:rFonts w:ascii="Times New Roman" w:hAnsi="Times New Roman" w:cs="Times New Roman" w:eastAsia="Times New Roman"/>
        </w:rPr>
        <w:t>–</w:t>
      </w:r>
      <w:hyperlink r:id="rId54">
        <w:r>
          <w:rPr/>
          <w:t>59. </w:t>
        </w:r>
        <w:r>
          <w:rPr>
            <w:spacing w:val="-1"/>
          </w:rPr>
          <w:t>https://doi.org/10.1007/978-3-319-49520-0_4</w:t>
        </w:r>
      </w:hyperlink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21" w:hanging="720"/>
        <w:jc w:val="both"/>
      </w:pPr>
      <w:r>
        <w:rPr/>
        <w:t>Autio,</w:t>
      </w:r>
      <w:r>
        <w:rPr>
          <w:spacing w:val="-5"/>
        </w:rPr>
        <w:t> </w:t>
      </w:r>
      <w:r>
        <w:rPr/>
        <w:t>A.,</w:t>
      </w:r>
      <w:r>
        <w:rPr>
          <w:spacing w:val="-6"/>
        </w:rPr>
        <w:t> </w:t>
      </w:r>
      <w:r>
        <w:rPr>
          <w:spacing w:val="-1"/>
        </w:rPr>
        <w:t>Johansson,</w:t>
      </w:r>
      <w:r>
        <w:rPr>
          <w:spacing w:val="-5"/>
        </w:rPr>
        <w:t> </w:t>
      </w:r>
      <w:r>
        <w:rPr/>
        <w:t>T.,</w:t>
      </w:r>
      <w:r>
        <w:rPr>
          <w:spacing w:val="-3"/>
        </w:rPr>
        <w:t> </w:t>
      </w:r>
      <w:r>
        <w:rPr>
          <w:spacing w:val="-1"/>
        </w:rPr>
        <w:t>Motaroki,</w:t>
      </w:r>
      <w:r>
        <w:rPr>
          <w:spacing w:val="-5"/>
        </w:rPr>
        <w:t> </w:t>
      </w:r>
      <w:r>
        <w:rPr/>
        <w:t>L.,</w:t>
      </w:r>
      <w:r>
        <w:rPr>
          <w:spacing w:val="-6"/>
        </w:rPr>
        <w:t> </w:t>
      </w:r>
      <w:r>
        <w:rPr/>
        <w:t>Minoia,</w:t>
      </w:r>
      <w:r>
        <w:rPr>
          <w:spacing w:val="-6"/>
        </w:rPr>
        <w:t> </w:t>
      </w:r>
      <w:r>
        <w:rPr/>
        <w:t>P.,</w:t>
      </w:r>
      <w:r>
        <w:rPr>
          <w:spacing w:val="-3"/>
        </w:rPr>
        <w:t> </w:t>
      </w:r>
      <w:r>
        <w:rPr/>
        <w:t>&amp;</w:t>
      </w:r>
      <w:r>
        <w:rPr>
          <w:spacing w:val="-5"/>
        </w:rPr>
        <w:t> </w:t>
      </w:r>
      <w:r>
        <w:rPr>
          <w:spacing w:val="-1"/>
        </w:rPr>
        <w:t>Pellikka,</w:t>
      </w:r>
      <w:r>
        <w:rPr>
          <w:spacing w:val="-6"/>
        </w:rPr>
        <w:t> </w:t>
      </w:r>
      <w:r>
        <w:rPr/>
        <w:t>P.</w:t>
      </w:r>
      <w:r>
        <w:rPr>
          <w:spacing w:val="-5"/>
        </w:rPr>
        <w:t> </w:t>
      </w:r>
      <w:r>
        <w:rPr>
          <w:spacing w:val="-1"/>
        </w:rPr>
        <w:t>(2021).</w:t>
      </w:r>
      <w:r>
        <w:rPr>
          <w:spacing w:val="-6"/>
        </w:rPr>
        <w:t> </w:t>
      </w:r>
      <w:r>
        <w:rPr>
          <w:spacing w:val="-1"/>
        </w:rPr>
        <w:t>Constraints</w:t>
      </w:r>
      <w:r>
        <w:rPr>
          <w:spacing w:val="-5"/>
        </w:rPr>
        <w:t> </w:t>
      </w:r>
      <w:r>
        <w:rPr/>
        <w:t>for</w:t>
      </w:r>
      <w:r>
        <w:rPr>
          <w:spacing w:val="-7"/>
        </w:rPr>
        <w:t> </w:t>
      </w:r>
      <w:r>
        <w:rPr>
          <w:spacing w:val="-1"/>
        </w:rPr>
        <w:t>adopting</w:t>
      </w:r>
      <w:r>
        <w:rPr>
          <w:spacing w:val="95"/>
        </w:rPr>
        <w:t> </w:t>
      </w:r>
      <w:r>
        <w:rPr>
          <w:spacing w:val="-1"/>
        </w:rPr>
        <w:t>climate-smart</w:t>
      </w:r>
      <w:r>
        <w:rPr>
          <w:spacing w:val="9"/>
        </w:rPr>
        <w:t> </w:t>
      </w:r>
      <w:r>
        <w:rPr>
          <w:spacing w:val="-1"/>
        </w:rPr>
        <w:t>agricultural</w:t>
      </w:r>
      <w:r>
        <w:rPr>
          <w:spacing w:val="9"/>
        </w:rPr>
        <w:t> </w:t>
      </w:r>
      <w:r>
        <w:rPr>
          <w:spacing w:val="-1"/>
        </w:rPr>
        <w:t>practices</w:t>
      </w:r>
      <w:r>
        <w:rPr>
          <w:spacing w:val="9"/>
        </w:rPr>
        <w:t> </w:t>
      </w:r>
      <w:r>
        <w:rPr>
          <w:spacing w:val="-1"/>
        </w:rPr>
        <w:t>among</w:t>
      </w:r>
      <w:r>
        <w:rPr>
          <w:spacing w:val="9"/>
        </w:rPr>
        <w:t> </w:t>
      </w:r>
      <w:r>
        <w:rPr/>
        <w:t>smallholder</w:t>
      </w:r>
      <w:r>
        <w:rPr>
          <w:spacing w:val="8"/>
        </w:rPr>
        <w:t> </w:t>
      </w:r>
      <w:r>
        <w:rPr>
          <w:spacing w:val="-1"/>
        </w:rPr>
        <w:t>farmers</w:t>
      </w:r>
      <w:r>
        <w:rPr>
          <w:spacing w:val="8"/>
        </w:rPr>
        <w:t> </w:t>
      </w:r>
      <w:r>
        <w:rPr/>
        <w:t>in</w:t>
      </w:r>
      <w:r>
        <w:rPr>
          <w:spacing w:val="9"/>
        </w:rPr>
        <w:t> </w:t>
      </w:r>
      <w:r>
        <w:rPr>
          <w:spacing w:val="-1"/>
        </w:rPr>
        <w:t>Southeast</w:t>
      </w:r>
      <w:r>
        <w:rPr>
          <w:spacing w:val="10"/>
        </w:rPr>
        <w:t> </w:t>
      </w:r>
      <w:r>
        <w:rPr>
          <w:spacing w:val="-1"/>
        </w:rPr>
        <w:t>Kenya.</w:t>
      </w:r>
      <w:r>
        <w:rPr>
          <w:spacing w:val="91"/>
        </w:rPr>
        <w:t> </w:t>
      </w:r>
      <w:r>
        <w:rPr>
          <w:rFonts w:ascii="Times New Roman"/>
          <w:i/>
        </w:rPr>
        <w:t>Agricultural </w:t>
      </w:r>
      <w:r>
        <w:rPr>
          <w:rFonts w:ascii="Times New Roman"/>
          <w:i/>
          <w:spacing w:val="-1"/>
        </w:rPr>
        <w:t>Systems</w:t>
      </w:r>
      <w:r>
        <w:rPr>
          <w:spacing w:val="-1"/>
        </w:rPr>
        <w:t>,</w:t>
      </w:r>
      <w:r>
        <w:rPr/>
        <w:t> 194, 103284.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360" w:lineRule="auto" w:before="0"/>
        <w:ind w:left="820" w:right="119" w:hanging="72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spacing w:val="-1"/>
          <w:sz w:val="24"/>
        </w:rPr>
        <w:t>Ayers,</w:t>
      </w:r>
      <w:r>
        <w:rPr>
          <w:rFonts w:ascii="Times New Roman"/>
          <w:spacing w:val="30"/>
          <w:sz w:val="24"/>
        </w:rPr>
        <w:t> </w:t>
      </w:r>
      <w:r>
        <w:rPr>
          <w:rFonts w:ascii="Times New Roman"/>
          <w:sz w:val="24"/>
        </w:rPr>
        <w:t>J.</w:t>
      </w:r>
      <w:r>
        <w:rPr>
          <w:rFonts w:ascii="Times New Roman"/>
          <w:spacing w:val="31"/>
          <w:sz w:val="24"/>
        </w:rPr>
        <w:t> </w:t>
      </w:r>
      <w:r>
        <w:rPr>
          <w:rFonts w:ascii="Times New Roman"/>
          <w:sz w:val="24"/>
        </w:rPr>
        <w:t>M.,</w:t>
      </w:r>
      <w:r>
        <w:rPr>
          <w:rFonts w:ascii="Times New Roman"/>
          <w:spacing w:val="31"/>
          <w:sz w:val="24"/>
        </w:rPr>
        <w:t> </w:t>
      </w:r>
      <w:r>
        <w:rPr>
          <w:rFonts w:ascii="Times New Roman"/>
          <w:sz w:val="24"/>
        </w:rPr>
        <w:t>Huq,</w:t>
      </w:r>
      <w:r>
        <w:rPr>
          <w:rFonts w:ascii="Times New Roman"/>
          <w:spacing w:val="30"/>
          <w:sz w:val="24"/>
        </w:rPr>
        <w:t> </w:t>
      </w:r>
      <w:r>
        <w:rPr>
          <w:rFonts w:ascii="Times New Roman"/>
          <w:sz w:val="24"/>
        </w:rPr>
        <w:t>S.,</w:t>
      </w:r>
      <w:r>
        <w:rPr>
          <w:rFonts w:ascii="Times New Roman"/>
          <w:spacing w:val="30"/>
          <w:sz w:val="24"/>
        </w:rPr>
        <w:t> </w:t>
      </w:r>
      <w:r>
        <w:rPr>
          <w:rFonts w:ascii="Times New Roman"/>
          <w:spacing w:val="-1"/>
          <w:sz w:val="24"/>
        </w:rPr>
        <w:t>Faisal,</w:t>
      </w:r>
      <w:r>
        <w:rPr>
          <w:rFonts w:ascii="Times New Roman"/>
          <w:spacing w:val="31"/>
          <w:sz w:val="24"/>
        </w:rPr>
        <w:t> </w:t>
      </w:r>
      <w:r>
        <w:rPr>
          <w:rFonts w:ascii="Times New Roman"/>
          <w:sz w:val="24"/>
        </w:rPr>
        <w:t>A.</w:t>
      </w:r>
      <w:r>
        <w:rPr>
          <w:rFonts w:ascii="Times New Roman"/>
          <w:spacing w:val="30"/>
          <w:sz w:val="24"/>
        </w:rPr>
        <w:t> </w:t>
      </w:r>
      <w:r>
        <w:rPr>
          <w:rFonts w:ascii="Times New Roman"/>
          <w:sz w:val="24"/>
        </w:rPr>
        <w:t>M.,</w:t>
      </w:r>
      <w:r>
        <w:rPr>
          <w:rFonts w:ascii="Times New Roman"/>
          <w:spacing w:val="31"/>
          <w:sz w:val="24"/>
        </w:rPr>
        <w:t> </w:t>
      </w:r>
      <w:r>
        <w:rPr>
          <w:rFonts w:ascii="Times New Roman"/>
          <w:sz w:val="24"/>
        </w:rPr>
        <w:t>&amp;</w:t>
      </w:r>
      <w:r>
        <w:rPr>
          <w:rFonts w:ascii="Times New Roman"/>
          <w:spacing w:val="31"/>
          <w:sz w:val="24"/>
        </w:rPr>
        <w:t> </w:t>
      </w:r>
      <w:r>
        <w:rPr>
          <w:rFonts w:ascii="Times New Roman"/>
          <w:spacing w:val="-1"/>
          <w:sz w:val="24"/>
        </w:rPr>
        <w:t>Hussain,</w:t>
      </w:r>
      <w:r>
        <w:rPr>
          <w:rFonts w:ascii="Times New Roman"/>
          <w:spacing w:val="29"/>
          <w:sz w:val="24"/>
        </w:rPr>
        <w:t> </w:t>
      </w:r>
      <w:r>
        <w:rPr>
          <w:rFonts w:ascii="Times New Roman"/>
          <w:sz w:val="24"/>
        </w:rPr>
        <w:t>S.</w:t>
      </w:r>
      <w:r>
        <w:rPr>
          <w:rFonts w:ascii="Times New Roman"/>
          <w:spacing w:val="30"/>
          <w:sz w:val="24"/>
        </w:rPr>
        <w:t> </w:t>
      </w:r>
      <w:r>
        <w:rPr>
          <w:rFonts w:ascii="Times New Roman"/>
          <w:sz w:val="24"/>
        </w:rPr>
        <w:t>T.</w:t>
      </w:r>
      <w:r>
        <w:rPr>
          <w:rFonts w:ascii="Times New Roman"/>
          <w:spacing w:val="30"/>
          <w:sz w:val="24"/>
        </w:rPr>
        <w:t> </w:t>
      </w:r>
      <w:r>
        <w:rPr>
          <w:rFonts w:ascii="Times New Roman"/>
          <w:spacing w:val="-1"/>
          <w:sz w:val="24"/>
        </w:rPr>
        <w:t>(2014).</w:t>
      </w:r>
      <w:r>
        <w:rPr>
          <w:rFonts w:ascii="Times New Roman"/>
          <w:spacing w:val="30"/>
          <w:sz w:val="24"/>
        </w:rPr>
        <w:t> </w:t>
      </w:r>
      <w:r>
        <w:rPr>
          <w:rFonts w:ascii="Times New Roman"/>
          <w:spacing w:val="-1"/>
          <w:sz w:val="24"/>
        </w:rPr>
        <w:t>Mainstreaming</w:t>
      </w:r>
      <w:r>
        <w:rPr>
          <w:rFonts w:ascii="Times New Roman"/>
          <w:spacing w:val="30"/>
          <w:sz w:val="24"/>
        </w:rPr>
        <w:t> </w:t>
      </w:r>
      <w:r>
        <w:rPr>
          <w:rFonts w:ascii="Times New Roman"/>
          <w:spacing w:val="-1"/>
          <w:sz w:val="24"/>
        </w:rPr>
        <w:t>climate</w:t>
      </w:r>
      <w:r>
        <w:rPr>
          <w:rFonts w:ascii="Times New Roman"/>
          <w:spacing w:val="30"/>
          <w:sz w:val="24"/>
        </w:rPr>
        <w:t> </w:t>
      </w:r>
      <w:r>
        <w:rPr>
          <w:rFonts w:ascii="Times New Roman"/>
          <w:spacing w:val="-1"/>
          <w:sz w:val="24"/>
        </w:rPr>
        <w:t>change</w:t>
      </w:r>
      <w:r>
        <w:rPr>
          <w:rFonts w:ascii="Times New Roman"/>
          <w:spacing w:val="77"/>
          <w:sz w:val="24"/>
        </w:rPr>
        <w:t> </w:t>
      </w:r>
      <w:r>
        <w:rPr>
          <w:rFonts w:ascii="Times New Roman"/>
          <w:spacing w:val="-1"/>
          <w:sz w:val="24"/>
        </w:rPr>
        <w:t>adaptation</w:t>
      </w:r>
      <w:r>
        <w:rPr>
          <w:rFonts w:ascii="Times New Roman"/>
          <w:spacing w:val="-10"/>
          <w:sz w:val="24"/>
        </w:rPr>
        <w:t> </w:t>
      </w:r>
      <w:r>
        <w:rPr>
          <w:rFonts w:ascii="Times New Roman"/>
          <w:sz w:val="24"/>
        </w:rPr>
        <w:t>into</w:t>
      </w:r>
      <w:r>
        <w:rPr>
          <w:rFonts w:ascii="Times New Roman"/>
          <w:spacing w:val="-10"/>
          <w:sz w:val="24"/>
        </w:rPr>
        <w:t> </w:t>
      </w:r>
      <w:r>
        <w:rPr>
          <w:rFonts w:ascii="Times New Roman"/>
          <w:spacing w:val="-1"/>
          <w:sz w:val="24"/>
        </w:rPr>
        <w:t>development:</w:t>
      </w:r>
      <w:r>
        <w:rPr>
          <w:rFonts w:ascii="Times New Roman"/>
          <w:spacing w:val="-9"/>
          <w:sz w:val="24"/>
        </w:rPr>
        <w:t> </w:t>
      </w:r>
      <w:r>
        <w:rPr>
          <w:rFonts w:ascii="Times New Roman"/>
          <w:sz w:val="24"/>
        </w:rPr>
        <w:t>a</w:t>
      </w:r>
      <w:r>
        <w:rPr>
          <w:rFonts w:ascii="Times New Roman"/>
          <w:spacing w:val="-9"/>
          <w:sz w:val="24"/>
        </w:rPr>
        <w:t> </w:t>
      </w:r>
      <w:r>
        <w:rPr>
          <w:rFonts w:ascii="Times New Roman"/>
          <w:spacing w:val="-1"/>
          <w:sz w:val="24"/>
        </w:rPr>
        <w:t>case</w:t>
      </w:r>
      <w:r>
        <w:rPr>
          <w:rFonts w:ascii="Times New Roman"/>
          <w:spacing w:val="-9"/>
          <w:sz w:val="24"/>
        </w:rPr>
        <w:t> </w:t>
      </w:r>
      <w:r>
        <w:rPr>
          <w:rFonts w:ascii="Times New Roman"/>
          <w:sz w:val="24"/>
        </w:rPr>
        <w:t>study</w:t>
      </w:r>
      <w:r>
        <w:rPr>
          <w:rFonts w:ascii="Times New Roman"/>
          <w:spacing w:val="-10"/>
          <w:sz w:val="24"/>
        </w:rPr>
        <w:t> </w:t>
      </w:r>
      <w:r>
        <w:rPr>
          <w:rFonts w:ascii="Times New Roman"/>
          <w:sz w:val="24"/>
        </w:rPr>
        <w:t>of</w:t>
      </w:r>
      <w:r>
        <w:rPr>
          <w:rFonts w:ascii="Times New Roman"/>
          <w:spacing w:val="-9"/>
          <w:sz w:val="24"/>
        </w:rPr>
        <w:t> </w:t>
      </w:r>
      <w:r>
        <w:rPr>
          <w:rFonts w:ascii="Times New Roman"/>
          <w:spacing w:val="-1"/>
          <w:sz w:val="24"/>
        </w:rPr>
        <w:t>Bangladesh.</w:t>
      </w:r>
      <w:r>
        <w:rPr>
          <w:rFonts w:ascii="Times New Roman"/>
          <w:spacing w:val="-4"/>
          <w:sz w:val="24"/>
        </w:rPr>
        <w:t> </w:t>
      </w:r>
      <w:r>
        <w:rPr>
          <w:rFonts w:ascii="Times New Roman"/>
          <w:i/>
          <w:spacing w:val="-1"/>
          <w:sz w:val="24"/>
        </w:rPr>
        <w:t>Wiley</w:t>
      </w:r>
      <w:r>
        <w:rPr>
          <w:rFonts w:ascii="Times New Roman"/>
          <w:i/>
          <w:spacing w:val="-9"/>
          <w:sz w:val="24"/>
        </w:rPr>
        <w:t> </w:t>
      </w:r>
      <w:r>
        <w:rPr>
          <w:rFonts w:ascii="Times New Roman"/>
          <w:i/>
          <w:spacing w:val="-1"/>
          <w:sz w:val="24"/>
        </w:rPr>
        <w:t>Interdisciplinary</w:t>
      </w:r>
      <w:r>
        <w:rPr>
          <w:rFonts w:ascii="Times New Roman"/>
          <w:i/>
          <w:spacing w:val="-10"/>
          <w:sz w:val="24"/>
        </w:rPr>
        <w:t> </w:t>
      </w:r>
      <w:r>
        <w:rPr>
          <w:rFonts w:ascii="Times New Roman"/>
          <w:i/>
          <w:spacing w:val="-1"/>
          <w:sz w:val="24"/>
        </w:rPr>
        <w:t>Reviews:</w:t>
      </w:r>
      <w:r>
        <w:rPr>
          <w:rFonts w:ascii="Times New Roman"/>
          <w:i/>
          <w:spacing w:val="111"/>
          <w:sz w:val="24"/>
        </w:rPr>
        <w:t> </w:t>
      </w:r>
      <w:r>
        <w:rPr>
          <w:rFonts w:ascii="Times New Roman"/>
          <w:i/>
          <w:sz w:val="24"/>
        </w:rPr>
        <w:t>Climate</w:t>
      </w:r>
      <w:r>
        <w:rPr>
          <w:rFonts w:ascii="Times New Roman"/>
          <w:i/>
          <w:spacing w:val="-1"/>
          <w:sz w:val="24"/>
        </w:rPr>
        <w:t> Change</w:t>
      </w:r>
      <w:r>
        <w:rPr>
          <w:rFonts w:ascii="Times New Roman"/>
          <w:spacing w:val="-1"/>
          <w:sz w:val="24"/>
        </w:rPr>
        <w:t>,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-1"/>
          <w:sz w:val="24"/>
        </w:rPr>
        <w:t>5(1),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-1"/>
          <w:sz w:val="24"/>
        </w:rPr>
        <w:t>37-51.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8" w:hanging="720"/>
        <w:jc w:val="both"/>
      </w:pPr>
      <w:r>
        <w:rPr>
          <w:spacing w:val="-1"/>
        </w:rPr>
        <w:t>Aylett,</w:t>
      </w:r>
      <w:r>
        <w:rPr>
          <w:spacing w:val="14"/>
        </w:rPr>
        <w:t> </w:t>
      </w:r>
      <w:r>
        <w:rPr/>
        <w:t>A.</w:t>
      </w:r>
      <w:r>
        <w:rPr>
          <w:spacing w:val="13"/>
        </w:rPr>
        <w:t> </w:t>
      </w:r>
      <w:r>
        <w:rPr>
          <w:spacing w:val="-1"/>
        </w:rPr>
        <w:t>(2015).</w:t>
      </w:r>
      <w:r>
        <w:rPr>
          <w:spacing w:val="15"/>
        </w:rPr>
        <w:t> </w:t>
      </w:r>
      <w:r>
        <w:rPr>
          <w:spacing w:val="-1"/>
        </w:rPr>
        <w:t>Institutionalizing</w:t>
      </w:r>
      <w:r>
        <w:rPr>
          <w:spacing w:val="14"/>
        </w:rPr>
        <w:t> </w:t>
      </w:r>
      <w:r>
        <w:rPr/>
        <w:t>the</w:t>
      </w:r>
      <w:r>
        <w:rPr>
          <w:spacing w:val="13"/>
        </w:rPr>
        <w:t> </w:t>
      </w:r>
      <w:r>
        <w:rPr/>
        <w:t>urban</w:t>
      </w:r>
      <w:r>
        <w:rPr>
          <w:spacing w:val="14"/>
        </w:rPr>
        <w:t> </w:t>
      </w:r>
      <w:r>
        <w:rPr/>
        <w:t>governance</w:t>
      </w:r>
      <w:r>
        <w:rPr>
          <w:spacing w:val="13"/>
        </w:rPr>
        <w:t> </w:t>
      </w:r>
      <w:r>
        <w:rPr/>
        <w:t>of</w:t>
      </w:r>
      <w:r>
        <w:rPr>
          <w:spacing w:val="15"/>
        </w:rPr>
        <w:t> </w:t>
      </w:r>
      <w:r>
        <w:rPr>
          <w:spacing w:val="-1"/>
        </w:rPr>
        <w:t>climate</w:t>
      </w:r>
      <w:r>
        <w:rPr>
          <w:spacing w:val="13"/>
        </w:rPr>
        <w:t> </w:t>
      </w:r>
      <w:r>
        <w:rPr/>
        <w:t>change</w:t>
      </w:r>
      <w:r>
        <w:rPr>
          <w:spacing w:val="13"/>
        </w:rPr>
        <w:t> </w:t>
      </w:r>
      <w:r>
        <w:rPr>
          <w:spacing w:val="-1"/>
        </w:rPr>
        <w:t>adaptation:</w:t>
      </w:r>
      <w:r>
        <w:rPr>
          <w:spacing w:val="14"/>
        </w:rPr>
        <w:t> </w:t>
      </w:r>
      <w:r>
        <w:rPr>
          <w:spacing w:val="-1"/>
        </w:rPr>
        <w:t>Results</w:t>
      </w:r>
      <w:r>
        <w:rPr>
          <w:spacing w:val="105"/>
        </w:rPr>
        <w:t> </w:t>
      </w:r>
      <w:r>
        <w:rPr/>
        <w:t>of </w:t>
      </w:r>
      <w:r>
        <w:rPr>
          <w:spacing w:val="-1"/>
        </w:rPr>
        <w:t>an</w:t>
      </w:r>
      <w:r>
        <w:rPr/>
        <w:t> </w:t>
      </w:r>
      <w:r>
        <w:rPr>
          <w:spacing w:val="-1"/>
        </w:rPr>
        <w:t>international</w:t>
      </w:r>
      <w:r>
        <w:rPr/>
        <w:t> survey</w:t>
      </w:r>
      <w:r>
        <w:rPr>
          <w:rFonts w:ascii="Times New Roman"/>
          <w:i/>
        </w:rPr>
        <w:t>. Urban </w:t>
      </w:r>
      <w:r>
        <w:rPr>
          <w:rFonts w:ascii="Times New Roman"/>
          <w:i/>
          <w:spacing w:val="-1"/>
        </w:rPr>
        <w:t>Climate</w:t>
      </w:r>
      <w:r>
        <w:rPr>
          <w:spacing w:val="-1"/>
        </w:rPr>
        <w:t>,</w:t>
      </w:r>
      <w:r>
        <w:rPr/>
        <w:t> 14, </w:t>
      </w:r>
      <w:r>
        <w:rPr>
          <w:spacing w:val="-1"/>
        </w:rPr>
        <w:t>4-16.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59" w:lineRule="auto"/>
        <w:ind w:left="820" w:right="115" w:hanging="720"/>
        <w:jc w:val="both"/>
      </w:pPr>
      <w:r>
        <w:rPr>
          <w:spacing w:val="-1"/>
        </w:rPr>
        <w:t>Azadi,</w:t>
      </w:r>
      <w:r>
        <w:rPr/>
        <w:t> H.,</w:t>
      </w:r>
      <w:r>
        <w:rPr>
          <w:spacing w:val="2"/>
        </w:rPr>
        <w:t> </w:t>
      </w:r>
      <w:r>
        <w:rPr/>
        <w:t>Movahhed Moghaddam, S., Burkart, S., </w:t>
      </w:r>
      <w:r>
        <w:rPr>
          <w:spacing w:val="-1"/>
        </w:rPr>
        <w:t>Mahmoudi,</w:t>
      </w:r>
      <w:r>
        <w:rPr/>
        <w:t> H.,</w:t>
      </w:r>
      <w:r>
        <w:rPr>
          <w:spacing w:val="1"/>
        </w:rPr>
        <w:t> </w:t>
      </w:r>
      <w:r>
        <w:rPr>
          <w:spacing w:val="-1"/>
        </w:rPr>
        <w:t>Van</w:t>
      </w:r>
      <w:r>
        <w:rPr/>
        <w:t> Passel, S., </w:t>
      </w:r>
      <w:r>
        <w:rPr>
          <w:spacing w:val="-1"/>
        </w:rPr>
        <w:t>Kurban,</w:t>
      </w:r>
      <w:r>
        <w:rPr>
          <w:spacing w:val="2"/>
        </w:rPr>
        <w:t> </w:t>
      </w:r>
      <w:r>
        <w:rPr/>
        <w:t>A.,</w:t>
      </w:r>
      <w:r>
        <w:rPr>
          <w:spacing w:val="1"/>
        </w:rPr>
        <w:t> </w:t>
      </w:r>
      <w:r>
        <w:rPr/>
        <w:t>&amp;</w:t>
      </w:r>
      <w:r>
        <w:rPr>
          <w:spacing w:val="41"/>
        </w:rPr>
        <w:t> </w:t>
      </w:r>
      <w:r>
        <w:rPr>
          <w:spacing w:val="-1"/>
        </w:rPr>
        <w:t>Lopez-Carr,</w:t>
      </w:r>
      <w:r>
        <w:rPr>
          <w:spacing w:val="9"/>
        </w:rPr>
        <w:t> </w:t>
      </w:r>
      <w:r>
        <w:rPr/>
        <w:t>D.</w:t>
      </w:r>
      <w:r>
        <w:rPr>
          <w:spacing w:val="8"/>
        </w:rPr>
        <w:t> </w:t>
      </w:r>
      <w:r>
        <w:rPr/>
        <w:t>(2021).</w:t>
      </w:r>
      <w:r>
        <w:rPr>
          <w:spacing w:val="11"/>
        </w:rPr>
        <w:t> </w:t>
      </w:r>
      <w:r>
        <w:rPr>
          <w:spacing w:val="-1"/>
        </w:rPr>
        <w:t>Rethinking</w:t>
      </w:r>
      <w:r>
        <w:rPr>
          <w:spacing w:val="9"/>
        </w:rPr>
        <w:t> </w:t>
      </w:r>
      <w:r>
        <w:rPr>
          <w:spacing w:val="-1"/>
        </w:rPr>
        <w:t>resilient</w:t>
      </w:r>
      <w:r>
        <w:rPr>
          <w:spacing w:val="9"/>
        </w:rPr>
        <w:t> </w:t>
      </w:r>
      <w:r>
        <w:rPr>
          <w:spacing w:val="-1"/>
        </w:rPr>
        <w:t>agriculture:</w:t>
      </w:r>
      <w:r>
        <w:rPr>
          <w:spacing w:val="9"/>
        </w:rPr>
        <w:t> </w:t>
      </w:r>
      <w:r>
        <w:rPr/>
        <w:t>From</w:t>
      </w:r>
      <w:r>
        <w:rPr>
          <w:spacing w:val="9"/>
        </w:rPr>
        <w:t> </w:t>
      </w:r>
      <w:r>
        <w:rPr>
          <w:spacing w:val="-1"/>
        </w:rPr>
        <w:t>Climate-Smart</w:t>
      </w:r>
      <w:r>
        <w:rPr>
          <w:spacing w:val="9"/>
        </w:rPr>
        <w:t> </w:t>
      </w:r>
      <w:r>
        <w:rPr>
          <w:spacing w:val="-1"/>
        </w:rPr>
        <w:t>Agriculture</w:t>
      </w:r>
      <w:r>
        <w:rPr>
          <w:spacing w:val="105"/>
        </w:rPr>
        <w:t> </w:t>
      </w:r>
      <w:r>
        <w:rPr/>
        <w:t>to </w:t>
      </w:r>
      <w:r>
        <w:rPr>
          <w:spacing w:val="-1"/>
        </w:rPr>
        <w:t>Vulnerable-Smart</w:t>
      </w:r>
      <w:r>
        <w:rPr>
          <w:spacing w:val="59"/>
        </w:rPr>
        <w:t> </w:t>
      </w:r>
      <w:r>
        <w:rPr>
          <w:spacing w:val="-1"/>
        </w:rPr>
        <w:t>Agriculture.</w:t>
      </w:r>
      <w:r>
        <w:rPr>
          <w:spacing w:val="1"/>
        </w:rPr>
        <w:t> </w:t>
      </w:r>
      <w:r>
        <w:rPr>
          <w:rFonts w:ascii="Times New Roman"/>
          <w:i/>
          <w:spacing w:val="-1"/>
        </w:rPr>
        <w:t>Journal</w:t>
      </w:r>
      <w:r>
        <w:rPr>
          <w:rFonts w:ascii="Times New Roman"/>
          <w:i/>
        </w:rPr>
        <w:t> of </w:t>
      </w:r>
      <w:r>
        <w:rPr>
          <w:rFonts w:ascii="Times New Roman"/>
          <w:i/>
          <w:spacing w:val="-1"/>
        </w:rPr>
        <w:t>Cleaner</w:t>
      </w:r>
      <w:r>
        <w:rPr>
          <w:rFonts w:ascii="Times New Roman"/>
          <w:i/>
        </w:rPr>
        <w:t> Production</w:t>
      </w:r>
      <w:r>
        <w:rPr/>
        <w:t>,</w:t>
      </w:r>
      <w:r>
        <w:rPr>
          <w:spacing w:val="59"/>
        </w:rPr>
        <w:t> </w:t>
      </w:r>
      <w:r>
        <w:rPr/>
        <w:t>319(July),</w:t>
      </w:r>
      <w:r>
        <w:rPr>
          <w:spacing w:val="59"/>
        </w:rPr>
        <w:t> </w:t>
      </w:r>
      <w:r>
        <w:rPr/>
        <w:t>128602.</w:t>
      </w:r>
      <w:r>
        <w:rPr>
          <w:spacing w:val="67"/>
        </w:rPr>
        <w:t> </w:t>
      </w:r>
      <w:r>
        <w:rPr>
          <w:spacing w:val="-1"/>
        </w:rPr>
        <w:t>https://doi.org/10.1016/j.jclepro.2021.128602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5" w:hanging="720"/>
        <w:jc w:val="both"/>
      </w:pPr>
      <w:r>
        <w:rPr>
          <w:spacing w:val="-1"/>
        </w:rPr>
        <w:t>Azadi,</w:t>
      </w:r>
      <w:r>
        <w:rPr/>
        <w:t> H.,</w:t>
      </w:r>
      <w:r>
        <w:rPr>
          <w:spacing w:val="2"/>
        </w:rPr>
        <w:t> </w:t>
      </w:r>
      <w:r>
        <w:rPr/>
        <w:t>Movahhed Moghaddam, S., Burkart, S., </w:t>
      </w:r>
      <w:r>
        <w:rPr>
          <w:spacing w:val="-1"/>
        </w:rPr>
        <w:t>Mahmoudi,</w:t>
      </w:r>
      <w:r>
        <w:rPr/>
        <w:t> H.,</w:t>
      </w:r>
      <w:r>
        <w:rPr>
          <w:spacing w:val="1"/>
        </w:rPr>
        <w:t> </w:t>
      </w:r>
      <w:r>
        <w:rPr>
          <w:spacing w:val="-1"/>
        </w:rPr>
        <w:t>Van</w:t>
      </w:r>
      <w:r>
        <w:rPr/>
        <w:t> Passel, S., </w:t>
      </w:r>
      <w:r>
        <w:rPr>
          <w:spacing w:val="-1"/>
        </w:rPr>
        <w:t>Kurban,</w:t>
      </w:r>
      <w:r>
        <w:rPr>
          <w:spacing w:val="2"/>
        </w:rPr>
        <w:t> </w:t>
      </w:r>
      <w:r>
        <w:rPr/>
        <w:t>A.,</w:t>
      </w:r>
      <w:r>
        <w:rPr>
          <w:spacing w:val="1"/>
        </w:rPr>
        <w:t> </w:t>
      </w:r>
      <w:r>
        <w:rPr/>
        <w:t>&amp;</w:t>
      </w:r>
      <w:r>
        <w:rPr>
          <w:spacing w:val="41"/>
        </w:rPr>
        <w:t> </w:t>
      </w:r>
      <w:r>
        <w:rPr>
          <w:spacing w:val="-1"/>
        </w:rPr>
        <w:t>Lopez-Carr,</w:t>
      </w:r>
      <w:r>
        <w:rPr>
          <w:spacing w:val="9"/>
        </w:rPr>
        <w:t> </w:t>
      </w:r>
      <w:r>
        <w:rPr/>
        <w:t>D.</w:t>
      </w:r>
      <w:r>
        <w:rPr>
          <w:spacing w:val="8"/>
        </w:rPr>
        <w:t> </w:t>
      </w:r>
      <w:r>
        <w:rPr/>
        <w:t>(2021).</w:t>
      </w:r>
      <w:r>
        <w:rPr>
          <w:spacing w:val="11"/>
        </w:rPr>
        <w:t> </w:t>
      </w:r>
      <w:r>
        <w:rPr>
          <w:spacing w:val="-1"/>
        </w:rPr>
        <w:t>Rethinking</w:t>
      </w:r>
      <w:r>
        <w:rPr>
          <w:spacing w:val="9"/>
        </w:rPr>
        <w:t> </w:t>
      </w:r>
      <w:r>
        <w:rPr>
          <w:spacing w:val="-1"/>
        </w:rPr>
        <w:t>resilient</w:t>
      </w:r>
      <w:r>
        <w:rPr>
          <w:spacing w:val="9"/>
        </w:rPr>
        <w:t> </w:t>
      </w:r>
      <w:r>
        <w:rPr>
          <w:spacing w:val="-1"/>
        </w:rPr>
        <w:t>agriculture:</w:t>
      </w:r>
      <w:r>
        <w:rPr>
          <w:spacing w:val="9"/>
        </w:rPr>
        <w:t> </w:t>
      </w:r>
      <w:r>
        <w:rPr>
          <w:spacing w:val="-1"/>
        </w:rPr>
        <w:t>From</w:t>
      </w:r>
      <w:r>
        <w:rPr>
          <w:spacing w:val="9"/>
        </w:rPr>
        <w:t> </w:t>
      </w:r>
      <w:r>
        <w:rPr/>
        <w:t>Climate-Smart</w:t>
      </w:r>
      <w:r>
        <w:rPr>
          <w:spacing w:val="9"/>
        </w:rPr>
        <w:t> </w:t>
      </w:r>
      <w:r>
        <w:rPr>
          <w:spacing w:val="-1"/>
        </w:rPr>
        <w:t>Agriculture</w:t>
      </w:r>
    </w:p>
    <w:p>
      <w:pPr>
        <w:spacing w:after="0" w:line="36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spacing w:line="359" w:lineRule="auto" w:before="39"/>
        <w:ind w:left="820" w:right="119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sz w:val="24"/>
        </w:rPr>
        <w:t>to  </w:t>
      </w:r>
      <w:r>
        <w:rPr>
          <w:rFonts w:ascii="Times New Roman"/>
          <w:spacing w:val="-1"/>
          <w:sz w:val="24"/>
        </w:rPr>
        <w:t>Vulnerable-Smart</w:t>
      </w:r>
      <w:r>
        <w:rPr>
          <w:rFonts w:ascii="Times New Roman"/>
          <w:spacing w:val="59"/>
          <w:sz w:val="24"/>
        </w:rPr>
        <w:t> </w:t>
      </w:r>
      <w:r>
        <w:rPr>
          <w:rFonts w:ascii="Times New Roman"/>
          <w:spacing w:val="-1"/>
          <w:sz w:val="24"/>
        </w:rPr>
        <w:t>Agriculture.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1"/>
          <w:sz w:val="24"/>
        </w:rPr>
        <w:t> </w:t>
      </w:r>
      <w:r>
        <w:rPr>
          <w:rFonts w:ascii="Times New Roman"/>
          <w:i/>
          <w:spacing w:val="-1"/>
          <w:sz w:val="24"/>
        </w:rPr>
        <w:t>Journal</w:t>
      </w:r>
      <w:r>
        <w:rPr>
          <w:rFonts w:ascii="Times New Roman"/>
          <w:i/>
          <w:sz w:val="24"/>
        </w:rPr>
        <w:t>  of  </w:t>
      </w:r>
      <w:r>
        <w:rPr>
          <w:rFonts w:ascii="Times New Roman"/>
          <w:i/>
          <w:spacing w:val="-1"/>
          <w:sz w:val="24"/>
        </w:rPr>
        <w:t>Cleaner</w:t>
      </w:r>
      <w:r>
        <w:rPr>
          <w:rFonts w:ascii="Times New Roman"/>
          <w:i/>
          <w:sz w:val="24"/>
        </w:rPr>
        <w:t>  Production</w:t>
      </w:r>
      <w:r>
        <w:rPr>
          <w:rFonts w:ascii="Times New Roman"/>
          <w:sz w:val="24"/>
        </w:rPr>
        <w:t>,</w:t>
      </w:r>
      <w:r>
        <w:rPr>
          <w:rFonts w:ascii="Times New Roman"/>
          <w:spacing w:val="59"/>
          <w:sz w:val="24"/>
        </w:rPr>
        <w:t> </w:t>
      </w:r>
      <w:r>
        <w:rPr>
          <w:rFonts w:ascii="Times New Roman"/>
          <w:sz w:val="24"/>
        </w:rPr>
        <w:t>319(July),</w:t>
      </w:r>
      <w:r>
        <w:rPr>
          <w:rFonts w:ascii="Times New Roman"/>
          <w:spacing w:val="59"/>
          <w:sz w:val="24"/>
        </w:rPr>
        <w:t> </w:t>
      </w:r>
      <w:r>
        <w:rPr>
          <w:rFonts w:ascii="Times New Roman"/>
          <w:sz w:val="24"/>
        </w:rPr>
        <w:t>128602.</w:t>
      </w:r>
      <w:hyperlink r:id="rId55">
        <w:r>
          <w:rPr>
            <w:rFonts w:ascii="Times New Roman"/>
            <w:spacing w:val="67"/>
            <w:sz w:val="24"/>
          </w:rPr>
          <w:t> </w:t>
        </w:r>
        <w:r>
          <w:rPr>
            <w:rFonts w:ascii="Times New Roman"/>
            <w:spacing w:val="-1"/>
            <w:sz w:val="24"/>
          </w:rPr>
          <w:t>https://doi.org/10.1016/j.jclepro.2021.128602</w:t>
        </w:r>
      </w:hyperlink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359" w:lineRule="auto"/>
        <w:ind w:left="820" w:right="121" w:hanging="720"/>
        <w:jc w:val="both"/>
      </w:pPr>
      <w:r>
        <w:rPr>
          <w:spacing w:val="-1"/>
        </w:rPr>
        <w:t>Azumah,</w:t>
      </w:r>
      <w:r>
        <w:rPr>
          <w:spacing w:val="-3"/>
        </w:rPr>
        <w:t> </w:t>
      </w:r>
      <w:r>
        <w:rPr/>
        <w:t>S.</w:t>
      </w:r>
      <w:r>
        <w:rPr>
          <w:spacing w:val="-3"/>
        </w:rPr>
        <w:t> </w:t>
      </w:r>
      <w:r>
        <w:rPr/>
        <w:t>B.,</w:t>
      </w:r>
      <w:r>
        <w:rPr>
          <w:spacing w:val="-3"/>
        </w:rPr>
        <w:t> </w:t>
      </w:r>
      <w:r>
        <w:rPr/>
        <w:t>&amp;</w:t>
      </w:r>
      <w:r>
        <w:rPr>
          <w:spacing w:val="-2"/>
        </w:rPr>
        <w:t> </w:t>
      </w:r>
      <w:r>
        <w:rPr/>
        <w:t>Ahmed,</w:t>
      </w:r>
      <w:r>
        <w:rPr>
          <w:spacing w:val="-3"/>
        </w:rPr>
        <w:t> </w:t>
      </w:r>
      <w:r>
        <w:rPr/>
        <w:t>A.</w:t>
      </w:r>
      <w:r>
        <w:rPr>
          <w:spacing w:val="-3"/>
        </w:rPr>
        <w:t> </w:t>
      </w:r>
      <w:r>
        <w:rPr>
          <w:spacing w:val="-1"/>
        </w:rPr>
        <w:t>(2023). Climate-induced</w:t>
      </w:r>
      <w:r>
        <w:rPr>
          <w:spacing w:val="-3"/>
        </w:rPr>
        <w:t> </w:t>
      </w:r>
      <w:r>
        <w:rPr>
          <w:spacing w:val="-1"/>
        </w:rPr>
        <w:t>migration</w:t>
      </w:r>
      <w:r>
        <w:rPr>
          <w:spacing w:val="-3"/>
        </w:rPr>
        <w:t> </w:t>
      </w:r>
      <w:r>
        <w:rPr>
          <w:spacing w:val="-1"/>
        </w:rPr>
        <w:t>among</w:t>
      </w:r>
      <w:r>
        <w:rPr>
          <w:spacing w:val="-2"/>
        </w:rPr>
        <w:t> </w:t>
      </w:r>
      <w:r>
        <w:rPr/>
        <w:t>maize</w:t>
      </w:r>
      <w:r>
        <w:rPr>
          <w:spacing w:val="-4"/>
        </w:rPr>
        <w:t> </w:t>
      </w:r>
      <w:r>
        <w:rPr/>
        <w:t>farmers</w:t>
      </w:r>
      <w:r>
        <w:rPr>
          <w:spacing w:val="-3"/>
        </w:rPr>
        <w:t> </w:t>
      </w:r>
      <w:r>
        <w:rPr/>
        <w:t>in</w:t>
      </w:r>
      <w:r>
        <w:rPr>
          <w:spacing w:val="-2"/>
        </w:rPr>
        <w:t> </w:t>
      </w:r>
      <w:r>
        <w:rPr>
          <w:spacing w:val="-1"/>
        </w:rPr>
        <w:t>Ghana:</w:t>
      </w:r>
      <w:r>
        <w:rPr>
          <w:spacing w:val="85"/>
        </w:rPr>
        <w:t> </w:t>
      </w:r>
      <w:r>
        <w:rPr/>
        <w:t>A </w:t>
      </w:r>
      <w:r>
        <w:rPr>
          <w:spacing w:val="-1"/>
        </w:rPr>
        <w:t>reality</w:t>
      </w:r>
      <w:r>
        <w:rPr/>
        <w:t> or </w:t>
      </w:r>
      <w:r>
        <w:rPr>
          <w:spacing w:val="-1"/>
        </w:rPr>
        <w:t>an</w:t>
      </w:r>
      <w:r>
        <w:rPr/>
        <w:t> illusion</w:t>
      </w:r>
      <w:r>
        <w:rPr>
          <w:rFonts w:ascii="Times New Roman"/>
          <w:i/>
        </w:rPr>
        <w:t>? </w:t>
      </w:r>
      <w:r>
        <w:rPr>
          <w:rFonts w:ascii="Times New Roman"/>
          <w:i/>
          <w:spacing w:val="-1"/>
        </w:rPr>
        <w:t>Environmental</w:t>
      </w:r>
      <w:r>
        <w:rPr>
          <w:rFonts w:ascii="Times New Roman"/>
          <w:i/>
        </w:rPr>
        <w:t> </w:t>
      </w:r>
      <w:r>
        <w:rPr>
          <w:rFonts w:ascii="Times New Roman"/>
          <w:i/>
          <w:spacing w:val="-1"/>
        </w:rPr>
        <w:t>Development</w:t>
      </w:r>
      <w:r>
        <w:rPr>
          <w:spacing w:val="-1"/>
        </w:rPr>
        <w:t>,</w:t>
      </w:r>
      <w:r>
        <w:rPr/>
        <w:t> 45, 100808.</w:t>
      </w:r>
    </w:p>
    <w:p>
      <w:pPr>
        <w:spacing w:line="240" w:lineRule="auto" w:before="1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7" w:hanging="720"/>
        <w:jc w:val="both"/>
      </w:pPr>
      <w:r>
        <w:rPr>
          <w:spacing w:val="-1"/>
        </w:rPr>
        <w:t>Bagagnan,</w:t>
      </w:r>
      <w:r>
        <w:rPr>
          <w:spacing w:val="18"/>
        </w:rPr>
        <w:t> </w:t>
      </w:r>
      <w:r>
        <w:rPr/>
        <w:t>A.</w:t>
      </w:r>
      <w:r>
        <w:rPr>
          <w:spacing w:val="18"/>
        </w:rPr>
        <w:t> </w:t>
      </w:r>
      <w:r>
        <w:rPr/>
        <w:t>R.,</w:t>
      </w:r>
      <w:r>
        <w:rPr>
          <w:spacing w:val="18"/>
        </w:rPr>
        <w:t> </w:t>
      </w:r>
      <w:r>
        <w:rPr>
          <w:spacing w:val="-1"/>
        </w:rPr>
        <w:t>Ouedraogo,</w:t>
      </w:r>
      <w:r>
        <w:rPr>
          <w:spacing w:val="21"/>
        </w:rPr>
        <w:t> </w:t>
      </w:r>
      <w:r>
        <w:rPr>
          <w:spacing w:val="-2"/>
        </w:rPr>
        <w:t>I.,</w:t>
      </w:r>
      <w:r>
        <w:rPr>
          <w:spacing w:val="18"/>
        </w:rPr>
        <w:t> </w:t>
      </w:r>
      <w:r>
        <w:rPr>
          <w:spacing w:val="-1"/>
        </w:rPr>
        <w:t>Fonta,</w:t>
      </w:r>
      <w:r>
        <w:rPr>
          <w:spacing w:val="18"/>
        </w:rPr>
        <w:t> </w:t>
      </w:r>
      <w:r>
        <w:rPr>
          <w:spacing w:val="-1"/>
        </w:rPr>
        <w:t>W.</w:t>
      </w:r>
      <w:r>
        <w:rPr>
          <w:spacing w:val="18"/>
        </w:rPr>
        <w:t> </w:t>
      </w:r>
      <w:r>
        <w:rPr/>
        <w:t>M.,</w:t>
      </w:r>
      <w:r>
        <w:rPr>
          <w:spacing w:val="21"/>
        </w:rPr>
        <w:t> </w:t>
      </w:r>
      <w:r>
        <w:rPr>
          <w:spacing w:val="-1"/>
        </w:rPr>
        <w:t>Sowe,</w:t>
      </w:r>
      <w:r>
        <w:rPr>
          <w:spacing w:val="18"/>
        </w:rPr>
        <w:t> </w:t>
      </w:r>
      <w:r>
        <w:rPr/>
        <w:t>M.,</w:t>
      </w:r>
      <w:r>
        <w:rPr>
          <w:spacing w:val="19"/>
        </w:rPr>
        <w:t> </w:t>
      </w:r>
      <w:r>
        <w:rPr/>
        <w:t>&amp;</w:t>
      </w:r>
      <w:r>
        <w:rPr>
          <w:spacing w:val="19"/>
        </w:rPr>
        <w:t> </w:t>
      </w:r>
      <w:r>
        <w:rPr>
          <w:spacing w:val="-1"/>
        </w:rPr>
        <w:t>Wallis,</w:t>
      </w:r>
      <w:r>
        <w:rPr>
          <w:spacing w:val="19"/>
        </w:rPr>
        <w:t> </w:t>
      </w:r>
      <w:r>
        <w:rPr/>
        <w:t>A.</w:t>
      </w:r>
      <w:r>
        <w:rPr>
          <w:spacing w:val="16"/>
        </w:rPr>
        <w:t> </w:t>
      </w:r>
      <w:r>
        <w:rPr>
          <w:spacing w:val="-1"/>
        </w:rPr>
        <w:t>(2019).</w:t>
      </w:r>
      <w:r>
        <w:rPr>
          <w:spacing w:val="18"/>
        </w:rPr>
        <w:t> </w:t>
      </w:r>
      <w:r>
        <w:rPr>
          <w:spacing w:val="-1"/>
        </w:rPr>
        <w:t>Can</w:t>
      </w:r>
      <w:r>
        <w:rPr>
          <w:spacing w:val="18"/>
        </w:rPr>
        <w:t> </w:t>
      </w:r>
      <w:r>
        <w:rPr>
          <w:spacing w:val="-1"/>
        </w:rPr>
        <w:t>protection</w:t>
      </w:r>
      <w:r>
        <w:rPr>
          <w:spacing w:val="89"/>
        </w:rPr>
        <w:t> </w:t>
      </w:r>
      <w:r>
        <w:rPr>
          <w:rFonts w:ascii="Times New Roman" w:hAnsi="Times New Roman" w:cs="Times New Roman" w:eastAsia="Times New Roman"/>
        </w:rPr>
        <w:t>motivation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rFonts w:ascii="Times New Roman" w:hAnsi="Times New Roman" w:cs="Times New Roman" w:eastAsia="Times New Roman"/>
          <w:spacing w:val="-1"/>
        </w:rPr>
        <w:t>theory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rFonts w:ascii="Times New Roman" w:hAnsi="Times New Roman" w:cs="Times New Roman" w:eastAsia="Times New Roman"/>
          <w:spacing w:val="-1"/>
        </w:rPr>
        <w:t>explain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rFonts w:ascii="Times New Roman" w:hAnsi="Times New Roman" w:cs="Times New Roman" w:eastAsia="Times New Roman"/>
          <w:spacing w:val="-1"/>
        </w:rPr>
        <w:t>farmers’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>
          <w:rFonts w:ascii="Times New Roman" w:hAnsi="Times New Roman" w:cs="Times New Roman" w:eastAsia="Times New Roman"/>
          <w:spacing w:val="-1"/>
        </w:rPr>
        <w:t>adaptation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rFonts w:ascii="Times New Roman" w:hAnsi="Times New Roman" w:cs="Times New Roman" w:eastAsia="Times New Roman"/>
        </w:rPr>
        <w:t>to</w:t>
      </w:r>
      <w:r>
        <w:rPr>
          <w:rFonts w:ascii="Times New Roman" w:hAnsi="Times New Roman" w:cs="Times New Roman" w:eastAsia="Times New Roman"/>
          <w:spacing w:val="17"/>
        </w:rPr>
        <w:t> </w:t>
      </w:r>
      <w:r>
        <w:rPr>
          <w:rFonts w:ascii="Times New Roman" w:hAnsi="Times New Roman" w:cs="Times New Roman" w:eastAsia="Times New Roman"/>
          <w:spacing w:val="-1"/>
        </w:rPr>
        <w:t>climate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>
          <w:rFonts w:ascii="Times New Roman" w:hAnsi="Times New Roman" w:cs="Times New Roman" w:eastAsia="Times New Roman"/>
          <w:spacing w:val="-1"/>
        </w:rPr>
        <w:t>change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>
          <w:rFonts w:ascii="Times New Roman" w:hAnsi="Times New Roman" w:cs="Times New Roman" w:eastAsia="Times New Roman"/>
        </w:rPr>
        <w:t>decision</w:t>
      </w:r>
      <w:r>
        <w:rPr>
          <w:rFonts w:ascii="Times New Roman" w:hAnsi="Times New Roman" w:cs="Times New Roman" w:eastAsia="Times New Roman"/>
          <w:spacing w:val="16"/>
        </w:rPr>
        <w:t> </w:t>
      </w:r>
      <w:r>
        <w:rPr>
          <w:rFonts w:ascii="Times New Roman" w:hAnsi="Times New Roman" w:cs="Times New Roman" w:eastAsia="Times New Roman"/>
        </w:rPr>
        <w:t>making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rFonts w:ascii="Times New Roman" w:hAnsi="Times New Roman" w:cs="Times New Roman" w:eastAsia="Times New Roman"/>
        </w:rPr>
        <w:t>in</w:t>
      </w:r>
      <w:r>
        <w:rPr>
          <w:rFonts w:ascii="Times New Roman" w:hAnsi="Times New Roman" w:cs="Times New Roman" w:eastAsia="Times New Roman"/>
          <w:spacing w:val="14"/>
        </w:rPr>
        <w:t> </w:t>
      </w:r>
      <w:r>
        <w:rPr>
          <w:rFonts w:ascii="Times New Roman" w:hAnsi="Times New Roman" w:cs="Times New Roman" w:eastAsia="Times New Roman"/>
        </w:rPr>
        <w:t>The</w:t>
      </w:r>
      <w:r>
        <w:rPr>
          <w:rFonts w:ascii="Times New Roman" w:hAnsi="Times New Roman" w:cs="Times New Roman" w:eastAsia="Times New Roman"/>
          <w:spacing w:val="67"/>
        </w:rPr>
        <w:t> </w:t>
      </w:r>
      <w:r>
        <w:rPr>
          <w:spacing w:val="-1"/>
        </w:rPr>
        <w:t>Gambia? </w:t>
      </w:r>
      <w:r>
        <w:rPr>
          <w:rFonts w:ascii="Times New Roman" w:hAnsi="Times New Roman" w:cs="Times New Roman" w:eastAsia="Times New Roman"/>
          <w:i/>
        </w:rPr>
        <w:t>Climate</w:t>
      </w:r>
      <w:r>
        <w:rPr/>
        <w:t>, </w:t>
      </w:r>
      <w:r>
        <w:rPr>
          <w:spacing w:val="-1"/>
        </w:rPr>
        <w:t>7(1),</w:t>
      </w:r>
      <w:r>
        <w:rPr/>
        <w:t> 1</w:t>
      </w:r>
      <w:r>
        <w:rPr>
          <w:rFonts w:ascii="Times New Roman" w:hAnsi="Times New Roman" w:cs="Times New Roman" w:eastAsia="Times New Roman"/>
        </w:rPr>
        <w:t>–</w:t>
      </w:r>
      <w:hyperlink r:id="rId56">
        <w:r>
          <w:rPr/>
          <w:t>14. </w:t>
        </w:r>
        <w:r>
          <w:rPr>
            <w:spacing w:val="-1"/>
          </w:rPr>
          <w:t>https://doi.org/10.3390/cli7010013</w:t>
        </w:r>
      </w:hyperlink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23" w:hanging="720"/>
        <w:jc w:val="both"/>
      </w:pPr>
      <w:r>
        <w:rPr>
          <w:spacing w:val="-1"/>
        </w:rPr>
        <w:t>Baker,</w:t>
      </w:r>
      <w:r>
        <w:rPr>
          <w:spacing w:val="1"/>
        </w:rPr>
        <w:t> </w:t>
      </w:r>
      <w:r>
        <w:rPr/>
        <w:t>B.</w:t>
      </w:r>
      <w:r>
        <w:rPr>
          <w:spacing w:val="2"/>
        </w:rPr>
        <w:t> </w:t>
      </w:r>
      <w:r>
        <w:rPr/>
        <w:t>P.,</w:t>
      </w:r>
      <w:r>
        <w:rPr>
          <w:spacing w:val="2"/>
        </w:rPr>
        <w:t> </w:t>
      </w:r>
      <w:r>
        <w:rPr>
          <w:spacing w:val="-1"/>
        </w:rPr>
        <w:t>Green,</w:t>
      </w:r>
      <w:r>
        <w:rPr>
          <w:spacing w:val="2"/>
        </w:rPr>
        <w:t> </w:t>
      </w:r>
      <w:r>
        <w:rPr/>
        <w:t>T.</w:t>
      </w:r>
      <w:r>
        <w:rPr>
          <w:spacing w:val="4"/>
        </w:rPr>
        <w:t> </w:t>
      </w:r>
      <w:r>
        <w:rPr/>
        <w:t>A.,</w:t>
      </w:r>
      <w:r>
        <w:rPr>
          <w:spacing w:val="1"/>
        </w:rPr>
        <w:t> </w:t>
      </w:r>
      <w:r>
        <w:rPr/>
        <w:t>&amp;</w:t>
      </w:r>
      <w:r>
        <w:rPr>
          <w:spacing w:val="2"/>
        </w:rPr>
        <w:t> </w:t>
      </w:r>
      <w:r>
        <w:rPr>
          <w:spacing w:val="-1"/>
        </w:rPr>
        <w:t>Loker,</w:t>
      </w:r>
      <w:r>
        <w:rPr>
          <w:spacing w:val="1"/>
        </w:rPr>
        <w:t> </w:t>
      </w:r>
      <w:r>
        <w:rPr/>
        <w:t>A.</w:t>
      </w:r>
      <w:r>
        <w:rPr>
          <w:spacing w:val="1"/>
        </w:rPr>
        <w:t> </w:t>
      </w:r>
      <w:r>
        <w:rPr/>
        <w:t>J.</w:t>
      </w:r>
      <w:r>
        <w:rPr>
          <w:spacing w:val="2"/>
        </w:rPr>
        <w:t> </w:t>
      </w:r>
      <w:r>
        <w:rPr>
          <w:spacing w:val="-1"/>
        </w:rPr>
        <w:t>(2020).</w:t>
      </w:r>
      <w:r>
        <w:rPr>
          <w:spacing w:val="1"/>
        </w:rPr>
        <w:t> </w:t>
      </w:r>
      <w:r>
        <w:rPr>
          <w:spacing w:val="-1"/>
        </w:rPr>
        <w:t>Biological</w:t>
      </w:r>
      <w:r>
        <w:rPr>
          <w:spacing w:val="2"/>
        </w:rPr>
        <w:t> </w:t>
      </w:r>
      <w:r>
        <w:rPr>
          <w:spacing w:val="-1"/>
        </w:rPr>
        <w:t>control</w:t>
      </w:r>
      <w:r>
        <w:rPr>
          <w:spacing w:val="2"/>
        </w:rPr>
        <w:t> </w:t>
      </w:r>
      <w:r>
        <w:rPr>
          <w:spacing w:val="-1"/>
        </w:rPr>
        <w:t>and</w:t>
      </w:r>
      <w:r>
        <w:rPr>
          <w:spacing w:val="2"/>
        </w:rPr>
        <w:t> </w:t>
      </w:r>
      <w:r>
        <w:rPr>
          <w:spacing w:val="-1"/>
        </w:rPr>
        <w:t>integrated</w:t>
      </w:r>
      <w:r>
        <w:rPr>
          <w:spacing w:val="1"/>
        </w:rPr>
        <w:t> </w:t>
      </w:r>
      <w:r>
        <w:rPr>
          <w:spacing w:val="-1"/>
        </w:rPr>
        <w:t>pest</w:t>
      </w:r>
      <w:r>
        <w:rPr>
          <w:spacing w:val="85"/>
        </w:rPr>
        <w:t> </w:t>
      </w:r>
      <w:r>
        <w:rPr>
          <w:spacing w:val="-1"/>
        </w:rPr>
        <w:t>management</w:t>
      </w:r>
      <w:r>
        <w:rPr/>
        <w:t> in organic</w:t>
      </w:r>
      <w:r>
        <w:rPr>
          <w:spacing w:val="-1"/>
        </w:rPr>
        <w:t> </w:t>
      </w:r>
      <w:r>
        <w:rPr/>
        <w:t>and </w:t>
      </w:r>
      <w:r>
        <w:rPr>
          <w:spacing w:val="-1"/>
        </w:rPr>
        <w:t>conventional</w:t>
      </w:r>
      <w:r>
        <w:rPr/>
        <w:t> systems.</w:t>
      </w:r>
      <w:r>
        <w:rPr>
          <w:spacing w:val="2"/>
        </w:rPr>
        <w:t> </w:t>
      </w:r>
      <w:r>
        <w:rPr>
          <w:rFonts w:ascii="Times New Roman"/>
          <w:i/>
        </w:rPr>
        <w:t>Biological Control</w:t>
      </w:r>
      <w:r>
        <w:rPr/>
        <w:t>, 140,</w:t>
      </w:r>
      <w:r>
        <w:rPr>
          <w:spacing w:val="-3"/>
        </w:rPr>
        <w:t> </w:t>
      </w:r>
      <w:r>
        <w:rPr/>
        <w:t>104095.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23" w:hanging="720"/>
        <w:jc w:val="both"/>
      </w:pPr>
      <w:r>
        <w:rPr>
          <w:spacing w:val="-1"/>
        </w:rPr>
        <w:t>Balasundram,</w:t>
      </w:r>
      <w:r>
        <w:rPr>
          <w:spacing w:val="36"/>
        </w:rPr>
        <w:t> </w:t>
      </w:r>
      <w:r>
        <w:rPr/>
        <w:t>S.</w:t>
      </w:r>
      <w:r>
        <w:rPr>
          <w:spacing w:val="35"/>
        </w:rPr>
        <w:t> </w:t>
      </w:r>
      <w:r>
        <w:rPr/>
        <w:t>K.,</w:t>
      </w:r>
      <w:r>
        <w:rPr>
          <w:spacing w:val="37"/>
        </w:rPr>
        <w:t> </w:t>
      </w:r>
      <w:r>
        <w:rPr>
          <w:spacing w:val="-1"/>
        </w:rPr>
        <w:t>Shamshiri,</w:t>
      </w:r>
      <w:r>
        <w:rPr>
          <w:spacing w:val="35"/>
        </w:rPr>
        <w:t> </w:t>
      </w:r>
      <w:r>
        <w:rPr/>
        <w:t>R.</w:t>
      </w:r>
      <w:r>
        <w:rPr>
          <w:spacing w:val="35"/>
        </w:rPr>
        <w:t> </w:t>
      </w:r>
      <w:r>
        <w:rPr/>
        <w:t>R.,</w:t>
      </w:r>
      <w:r>
        <w:rPr>
          <w:spacing w:val="35"/>
        </w:rPr>
        <w:t> </w:t>
      </w:r>
      <w:r>
        <w:rPr>
          <w:spacing w:val="-1"/>
        </w:rPr>
        <w:t>Sridhara,</w:t>
      </w:r>
      <w:r>
        <w:rPr>
          <w:spacing w:val="42"/>
        </w:rPr>
        <w:t> </w:t>
      </w:r>
      <w:r>
        <w:rPr/>
        <w:t>S.,</w:t>
      </w:r>
      <w:r>
        <w:rPr>
          <w:spacing w:val="35"/>
        </w:rPr>
        <w:t> </w:t>
      </w:r>
      <w:r>
        <w:rPr/>
        <w:t>&amp;</w:t>
      </w:r>
      <w:r>
        <w:rPr>
          <w:spacing w:val="36"/>
        </w:rPr>
        <w:t> </w:t>
      </w:r>
      <w:r>
        <w:rPr>
          <w:spacing w:val="-1"/>
        </w:rPr>
        <w:t>Rizan,</w:t>
      </w:r>
      <w:r>
        <w:rPr>
          <w:spacing w:val="38"/>
        </w:rPr>
        <w:t> </w:t>
      </w:r>
      <w:r>
        <w:rPr/>
        <w:t>N.</w:t>
      </w:r>
      <w:r>
        <w:rPr>
          <w:spacing w:val="35"/>
        </w:rPr>
        <w:t> </w:t>
      </w:r>
      <w:r>
        <w:rPr/>
        <w:t>(2023).</w:t>
      </w:r>
      <w:r>
        <w:rPr>
          <w:spacing w:val="35"/>
        </w:rPr>
        <w:t> </w:t>
      </w:r>
      <w:r>
        <w:rPr/>
        <w:t>The</w:t>
      </w:r>
      <w:r>
        <w:rPr>
          <w:spacing w:val="34"/>
        </w:rPr>
        <w:t> </w:t>
      </w:r>
      <w:r>
        <w:rPr/>
        <w:t>Role</w:t>
      </w:r>
      <w:r>
        <w:rPr>
          <w:spacing w:val="37"/>
        </w:rPr>
        <w:t> </w:t>
      </w:r>
      <w:r>
        <w:rPr/>
        <w:t>of</w:t>
      </w:r>
      <w:r>
        <w:rPr>
          <w:spacing w:val="35"/>
        </w:rPr>
        <w:t> </w:t>
      </w:r>
      <w:r>
        <w:rPr>
          <w:spacing w:val="-1"/>
        </w:rPr>
        <w:t>Digital</w:t>
      </w:r>
      <w:r>
        <w:rPr>
          <w:spacing w:val="71"/>
        </w:rPr>
        <w:t> </w:t>
      </w:r>
      <w:r>
        <w:rPr>
          <w:spacing w:val="-1"/>
        </w:rPr>
        <w:t>Agriculture</w:t>
      </w:r>
      <w:r>
        <w:rPr>
          <w:spacing w:val="34"/>
        </w:rPr>
        <w:t> </w:t>
      </w:r>
      <w:r>
        <w:rPr/>
        <w:t>in</w:t>
      </w:r>
      <w:r>
        <w:rPr>
          <w:spacing w:val="36"/>
        </w:rPr>
        <w:t> </w:t>
      </w:r>
      <w:r>
        <w:rPr/>
        <w:t>Mitigating</w:t>
      </w:r>
      <w:r>
        <w:rPr>
          <w:spacing w:val="35"/>
        </w:rPr>
        <w:t> </w:t>
      </w:r>
      <w:r>
        <w:rPr/>
        <w:t>Climate</w:t>
      </w:r>
      <w:r>
        <w:rPr>
          <w:spacing w:val="34"/>
        </w:rPr>
        <w:t> </w:t>
      </w:r>
      <w:r>
        <w:rPr>
          <w:spacing w:val="-1"/>
        </w:rPr>
        <w:t>Change</w:t>
      </w:r>
      <w:r>
        <w:rPr>
          <w:spacing w:val="37"/>
        </w:rPr>
        <w:t> </w:t>
      </w:r>
      <w:r>
        <w:rPr>
          <w:spacing w:val="-1"/>
        </w:rPr>
        <w:t>and</w:t>
      </w:r>
      <w:r>
        <w:rPr>
          <w:spacing w:val="38"/>
        </w:rPr>
        <w:t> </w:t>
      </w:r>
      <w:r>
        <w:rPr>
          <w:spacing w:val="-1"/>
        </w:rPr>
        <w:t>Ensuring</w:t>
      </w:r>
      <w:r>
        <w:rPr>
          <w:spacing w:val="36"/>
        </w:rPr>
        <w:t> </w:t>
      </w:r>
      <w:r>
        <w:rPr>
          <w:spacing w:val="-1"/>
        </w:rPr>
        <w:t>Food</w:t>
      </w:r>
      <w:r>
        <w:rPr>
          <w:spacing w:val="35"/>
        </w:rPr>
        <w:t> </w:t>
      </w:r>
      <w:r>
        <w:rPr/>
        <w:t>Security:</w:t>
      </w:r>
      <w:r>
        <w:rPr>
          <w:spacing w:val="36"/>
        </w:rPr>
        <w:t> </w:t>
      </w:r>
      <w:r>
        <w:rPr/>
        <w:t>An</w:t>
      </w:r>
      <w:r>
        <w:rPr>
          <w:spacing w:val="35"/>
        </w:rPr>
        <w:t> </w:t>
      </w:r>
      <w:r>
        <w:rPr>
          <w:spacing w:val="-1"/>
        </w:rPr>
        <w:t>Overview.</w:t>
      </w:r>
      <w:r>
        <w:rPr>
          <w:spacing w:val="69"/>
        </w:rPr>
        <w:t> </w:t>
      </w:r>
      <w:r>
        <w:rPr>
          <w:rFonts w:ascii="Times New Roman"/>
          <w:i/>
        </w:rPr>
        <w:t>Sustainability</w:t>
      </w:r>
      <w:r>
        <w:rPr/>
        <w:t>, </w:t>
      </w:r>
      <w:r>
        <w:rPr>
          <w:spacing w:val="-1"/>
        </w:rPr>
        <w:t>15(6),</w:t>
      </w:r>
      <w:r>
        <w:rPr/>
        <w:t> </w:t>
      </w:r>
      <w:r>
        <w:rPr>
          <w:spacing w:val="-1"/>
        </w:rPr>
        <w:t>5325.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6" w:hanging="720"/>
        <w:jc w:val="both"/>
      </w:pPr>
      <w:r>
        <w:rPr>
          <w:spacing w:val="-1"/>
        </w:rPr>
        <w:t>Barasa,</w:t>
      </w:r>
      <w:r>
        <w:rPr>
          <w:spacing w:val="26"/>
        </w:rPr>
        <w:t> </w:t>
      </w:r>
      <w:r>
        <w:rPr/>
        <w:t>P.</w:t>
      </w:r>
      <w:r>
        <w:rPr>
          <w:spacing w:val="26"/>
        </w:rPr>
        <w:t> </w:t>
      </w:r>
      <w:r>
        <w:rPr/>
        <w:t>M.,</w:t>
      </w:r>
      <w:r>
        <w:rPr>
          <w:spacing w:val="26"/>
        </w:rPr>
        <w:t> </w:t>
      </w:r>
      <w:r>
        <w:rPr/>
        <w:t>Botai,</w:t>
      </w:r>
      <w:r>
        <w:rPr>
          <w:spacing w:val="26"/>
        </w:rPr>
        <w:t> </w:t>
      </w:r>
      <w:r>
        <w:rPr/>
        <w:t>C.</w:t>
      </w:r>
      <w:r>
        <w:rPr>
          <w:spacing w:val="23"/>
        </w:rPr>
        <w:t> </w:t>
      </w:r>
      <w:r>
        <w:rPr/>
        <w:t>M.,</w:t>
      </w:r>
      <w:r>
        <w:rPr>
          <w:spacing w:val="26"/>
        </w:rPr>
        <w:t> </w:t>
      </w:r>
      <w:r>
        <w:rPr/>
        <w:t>Botai,</w:t>
      </w:r>
      <w:r>
        <w:rPr>
          <w:spacing w:val="23"/>
        </w:rPr>
        <w:t> </w:t>
      </w:r>
      <w:r>
        <w:rPr/>
        <w:t>J.</w:t>
      </w:r>
      <w:r>
        <w:rPr>
          <w:spacing w:val="26"/>
        </w:rPr>
        <w:t> </w:t>
      </w:r>
      <w:r>
        <w:rPr/>
        <w:t>O.,</w:t>
      </w:r>
      <w:r>
        <w:rPr>
          <w:spacing w:val="25"/>
        </w:rPr>
        <w:t> </w:t>
      </w:r>
      <w:r>
        <w:rPr/>
        <w:t>&amp;</w:t>
      </w:r>
      <w:r>
        <w:rPr>
          <w:spacing w:val="24"/>
        </w:rPr>
        <w:t> </w:t>
      </w:r>
      <w:r>
        <w:rPr>
          <w:spacing w:val="-1"/>
        </w:rPr>
        <w:t>Mabhaudhi,</w:t>
      </w:r>
      <w:r>
        <w:rPr>
          <w:spacing w:val="26"/>
        </w:rPr>
        <w:t> </w:t>
      </w:r>
      <w:r>
        <w:rPr/>
        <w:t>T.</w:t>
      </w:r>
      <w:r>
        <w:rPr>
          <w:spacing w:val="25"/>
        </w:rPr>
        <w:t> </w:t>
      </w:r>
      <w:r>
        <w:rPr>
          <w:spacing w:val="-1"/>
        </w:rPr>
        <w:t>(2021).</w:t>
      </w:r>
      <w:r>
        <w:rPr>
          <w:spacing w:val="25"/>
        </w:rPr>
        <w:t> </w:t>
      </w:r>
      <w:r>
        <w:rPr/>
        <w:t>A</w:t>
      </w:r>
      <w:r>
        <w:rPr>
          <w:spacing w:val="25"/>
        </w:rPr>
        <w:t> </w:t>
      </w:r>
      <w:r>
        <w:rPr>
          <w:spacing w:val="-1"/>
        </w:rPr>
        <w:t>review</w:t>
      </w:r>
      <w:r>
        <w:rPr>
          <w:spacing w:val="25"/>
        </w:rPr>
        <w:t> </w:t>
      </w:r>
      <w:r>
        <w:rPr/>
        <w:t>of</w:t>
      </w:r>
      <w:r>
        <w:rPr>
          <w:spacing w:val="25"/>
        </w:rPr>
        <w:t> </w:t>
      </w:r>
      <w:r>
        <w:rPr/>
        <w:t>climate-smart</w:t>
      </w:r>
      <w:r>
        <w:rPr>
          <w:spacing w:val="47"/>
        </w:rPr>
        <w:t> </w:t>
      </w:r>
      <w:r>
        <w:rPr>
          <w:spacing w:val="-1"/>
        </w:rPr>
        <w:t>agriculture</w:t>
      </w:r>
      <w:r>
        <w:rPr>
          <w:spacing w:val="12"/>
        </w:rPr>
        <w:t> </w:t>
      </w:r>
      <w:r>
        <w:rPr/>
        <w:t>r</w:t>
      </w:r>
      <w:r>
        <w:rPr>
          <w:spacing w:val="15"/>
        </w:rPr>
        <w:t> </w:t>
      </w:r>
      <w:r>
        <w:rPr>
          <w:spacing w:val="-1"/>
        </w:rPr>
        <w:t>Israel,</w:t>
      </w:r>
      <w:r>
        <w:rPr>
          <w:spacing w:val="14"/>
        </w:rPr>
        <w:t> </w:t>
      </w:r>
      <w:r>
        <w:rPr/>
        <w:t>M.</w:t>
      </w:r>
      <w:r>
        <w:rPr>
          <w:spacing w:val="14"/>
        </w:rPr>
        <w:t> </w:t>
      </w:r>
      <w:r>
        <w:rPr/>
        <w:t>A.</w:t>
      </w:r>
      <w:r>
        <w:rPr>
          <w:spacing w:val="13"/>
        </w:rPr>
        <w:t> </w:t>
      </w:r>
      <w:r>
        <w:rPr>
          <w:spacing w:val="-1"/>
        </w:rPr>
        <w:t>(2019).</w:t>
      </w:r>
      <w:r>
        <w:rPr>
          <w:spacing w:val="13"/>
        </w:rPr>
        <w:t> </w:t>
      </w:r>
      <w:r>
        <w:rPr>
          <w:spacing w:val="-1"/>
        </w:rPr>
        <w:t>Climate-Smart</w:t>
      </w:r>
      <w:r>
        <w:rPr>
          <w:spacing w:val="12"/>
        </w:rPr>
        <w:t> </w:t>
      </w:r>
      <w:r>
        <w:rPr>
          <w:spacing w:val="-1"/>
        </w:rPr>
        <w:t>Agriculture</w:t>
      </w:r>
      <w:r>
        <w:rPr>
          <w:spacing w:val="12"/>
        </w:rPr>
        <w:t> </w:t>
      </w:r>
      <w:r>
        <w:rPr>
          <w:spacing w:val="-1"/>
        </w:rPr>
        <w:t>Technology</w:t>
      </w:r>
      <w:r>
        <w:rPr>
          <w:spacing w:val="17"/>
        </w:rPr>
        <w:t> </w:t>
      </w:r>
      <w:r>
        <w:rPr/>
        <w:t>Adoption</w:t>
      </w:r>
      <w:r>
        <w:rPr>
          <w:spacing w:val="14"/>
        </w:rPr>
        <w:t> </w:t>
      </w:r>
      <w:r>
        <w:rPr/>
        <w:t>And</w:t>
      </w:r>
      <w:r>
        <w:rPr>
          <w:spacing w:val="87"/>
        </w:rPr>
        <w:t> </w:t>
      </w:r>
      <w:r>
        <w:rPr>
          <w:spacing w:val="-1"/>
        </w:rPr>
        <w:t>Impact</w:t>
      </w:r>
      <w:r>
        <w:rPr>
          <w:spacing w:val="17"/>
        </w:rPr>
        <w:t> </w:t>
      </w:r>
      <w:r>
        <w:rPr>
          <w:spacing w:val="-2"/>
        </w:rPr>
        <w:t>In</w:t>
      </w:r>
      <w:r>
        <w:rPr>
          <w:spacing w:val="16"/>
        </w:rPr>
        <w:t> </w:t>
      </w:r>
      <w:r>
        <w:rPr/>
        <w:t>The</w:t>
      </w:r>
      <w:r>
        <w:rPr>
          <w:spacing w:val="15"/>
        </w:rPr>
        <w:t> </w:t>
      </w:r>
      <w:r>
        <w:rPr>
          <w:spacing w:val="-1"/>
        </w:rPr>
        <w:t>East</w:t>
      </w:r>
      <w:r>
        <w:rPr>
          <w:spacing w:val="17"/>
        </w:rPr>
        <w:t> </w:t>
      </w:r>
      <w:r>
        <w:rPr/>
        <w:t>Gonja</w:t>
      </w:r>
      <w:r>
        <w:rPr>
          <w:spacing w:val="13"/>
        </w:rPr>
        <w:t> </w:t>
      </w:r>
      <w:r>
        <w:rPr>
          <w:spacing w:val="-1"/>
        </w:rPr>
        <w:t>District</w:t>
      </w:r>
      <w:r>
        <w:rPr>
          <w:spacing w:val="14"/>
        </w:rPr>
        <w:t> </w:t>
      </w:r>
      <w:r>
        <w:rPr/>
        <w:t>Of</w:t>
      </w:r>
      <w:r>
        <w:rPr>
          <w:spacing w:val="13"/>
        </w:rPr>
        <w:t> </w:t>
      </w:r>
      <w:r>
        <w:rPr/>
        <w:t>Ghana</w:t>
      </w:r>
      <w:r>
        <w:rPr>
          <w:spacing w:val="15"/>
        </w:rPr>
        <w:t> </w:t>
      </w:r>
      <w:r>
        <w:rPr>
          <w:spacing w:val="-1"/>
        </w:rPr>
        <w:t>(Doctoral</w:t>
      </w:r>
      <w:r>
        <w:rPr>
          <w:spacing w:val="14"/>
        </w:rPr>
        <w:t> </w:t>
      </w:r>
      <w:r>
        <w:rPr>
          <w:spacing w:val="-1"/>
        </w:rPr>
        <w:t>dissertation).</w:t>
      </w:r>
      <w:r>
        <w:rPr>
          <w:spacing w:val="20"/>
        </w:rPr>
        <w:t> </w:t>
      </w:r>
      <w:r>
        <w:rPr>
          <w:spacing w:val="-1"/>
        </w:rPr>
        <w:t>research</w:t>
      </w:r>
      <w:r>
        <w:rPr>
          <w:spacing w:val="14"/>
        </w:rPr>
        <w:t> </w:t>
      </w:r>
      <w:r>
        <w:rPr>
          <w:spacing w:val="-1"/>
        </w:rPr>
        <w:t>and</w:t>
      </w:r>
      <w:r>
        <w:rPr>
          <w:spacing w:val="79"/>
        </w:rPr>
        <w:t> </w:t>
      </w:r>
      <w:r>
        <w:rPr>
          <w:spacing w:val="-1"/>
        </w:rPr>
        <w:t>applications</w:t>
      </w:r>
      <w:r>
        <w:rPr/>
        <w:t> in </w:t>
      </w:r>
      <w:r>
        <w:rPr>
          <w:spacing w:val="-1"/>
        </w:rPr>
        <w:t>Africa.</w:t>
      </w:r>
      <w:r>
        <w:rPr>
          <w:spacing w:val="3"/>
        </w:rPr>
        <w:t> </w:t>
      </w:r>
      <w:r>
        <w:rPr>
          <w:rFonts w:ascii="Times New Roman"/>
          <w:i/>
        </w:rPr>
        <w:t>Agronomy</w:t>
      </w:r>
      <w:r>
        <w:rPr/>
        <w:t>, </w:t>
      </w:r>
      <w:r>
        <w:rPr>
          <w:spacing w:val="-1"/>
        </w:rPr>
        <w:t>11(6),</w:t>
      </w:r>
      <w:r>
        <w:rPr/>
        <w:t> </w:t>
      </w:r>
      <w:r>
        <w:rPr>
          <w:spacing w:val="-1"/>
        </w:rPr>
        <w:t>1255.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5" w:hanging="720"/>
        <w:jc w:val="both"/>
      </w:pPr>
      <w:r>
        <w:rPr>
          <w:spacing w:val="-1"/>
        </w:rPr>
        <w:t>Bedeke,</w:t>
      </w:r>
      <w:r>
        <w:rPr>
          <w:spacing w:val="23"/>
        </w:rPr>
        <w:t> </w:t>
      </w:r>
      <w:r>
        <w:rPr/>
        <w:t>S.,</w:t>
      </w:r>
      <w:r>
        <w:rPr>
          <w:spacing w:val="23"/>
        </w:rPr>
        <w:t> </w:t>
      </w:r>
      <w:r>
        <w:rPr>
          <w:spacing w:val="-1"/>
        </w:rPr>
        <w:t>Vanhove,</w:t>
      </w:r>
      <w:r>
        <w:rPr>
          <w:spacing w:val="23"/>
        </w:rPr>
        <w:t> </w:t>
      </w:r>
      <w:r>
        <w:rPr/>
        <w:t>W.,</w:t>
      </w:r>
      <w:r>
        <w:rPr>
          <w:spacing w:val="23"/>
        </w:rPr>
        <w:t> </w:t>
      </w:r>
      <w:r>
        <w:rPr>
          <w:spacing w:val="-1"/>
        </w:rPr>
        <w:t>Gezahegn,</w:t>
      </w:r>
      <w:r>
        <w:rPr>
          <w:spacing w:val="23"/>
        </w:rPr>
        <w:t> </w:t>
      </w:r>
      <w:r>
        <w:rPr/>
        <w:t>M.,</w:t>
      </w:r>
      <w:r>
        <w:rPr>
          <w:spacing w:val="24"/>
        </w:rPr>
        <w:t> </w:t>
      </w:r>
      <w:r>
        <w:rPr/>
        <w:t>&amp;</w:t>
      </w:r>
      <w:r>
        <w:rPr>
          <w:spacing w:val="24"/>
        </w:rPr>
        <w:t> </w:t>
      </w:r>
      <w:r>
        <w:rPr/>
        <w:t>Natarajan,</w:t>
      </w:r>
      <w:r>
        <w:rPr>
          <w:spacing w:val="23"/>
        </w:rPr>
        <w:t> </w:t>
      </w:r>
      <w:r>
        <w:rPr/>
        <w:t>K.</w:t>
      </w:r>
      <w:r>
        <w:rPr>
          <w:spacing w:val="25"/>
        </w:rPr>
        <w:t> </w:t>
      </w:r>
      <w:r>
        <w:rPr>
          <w:spacing w:val="-1"/>
        </w:rPr>
        <w:t>(2021).</w:t>
      </w:r>
      <w:r>
        <w:rPr>
          <w:spacing w:val="23"/>
        </w:rPr>
        <w:t> </w:t>
      </w:r>
      <w:r>
        <w:rPr/>
        <w:t>Adoption</w:t>
      </w:r>
      <w:r>
        <w:rPr>
          <w:spacing w:val="23"/>
        </w:rPr>
        <w:t> </w:t>
      </w:r>
      <w:r>
        <w:rPr/>
        <w:t>of</w:t>
      </w:r>
      <w:r>
        <w:rPr>
          <w:spacing w:val="23"/>
        </w:rPr>
        <w:t> </w:t>
      </w:r>
      <w:r>
        <w:rPr>
          <w:spacing w:val="-1"/>
        </w:rPr>
        <w:t>climate</w:t>
      </w:r>
      <w:r>
        <w:rPr>
          <w:spacing w:val="22"/>
        </w:rPr>
        <w:t> </w:t>
      </w:r>
      <w:r>
        <w:rPr/>
        <w:t>change</w:t>
      </w:r>
      <w:r>
        <w:rPr>
          <w:spacing w:val="69"/>
        </w:rPr>
        <w:t> </w:t>
      </w:r>
      <w:r>
        <w:rPr>
          <w:spacing w:val="-1"/>
        </w:rPr>
        <w:t>adaptation</w:t>
      </w:r>
      <w:r>
        <w:rPr>
          <w:spacing w:val="19"/>
        </w:rPr>
        <w:t> </w:t>
      </w:r>
      <w:r>
        <w:rPr>
          <w:spacing w:val="-1"/>
        </w:rPr>
        <w:t>strategies</w:t>
      </w:r>
      <w:r>
        <w:rPr>
          <w:spacing w:val="19"/>
        </w:rPr>
        <w:t> </w:t>
      </w:r>
      <w:r>
        <w:rPr/>
        <w:t>by</w:t>
      </w:r>
      <w:r>
        <w:rPr>
          <w:spacing w:val="23"/>
        </w:rPr>
        <w:t> </w:t>
      </w:r>
      <w:r>
        <w:rPr>
          <w:spacing w:val="-1"/>
        </w:rPr>
        <w:t>maize-dependent</w:t>
      </w:r>
      <w:r>
        <w:rPr>
          <w:spacing w:val="19"/>
        </w:rPr>
        <w:t> </w:t>
      </w:r>
      <w:r>
        <w:rPr/>
        <w:t>smallholders</w:t>
      </w:r>
      <w:r>
        <w:rPr>
          <w:spacing w:val="19"/>
        </w:rPr>
        <w:t> </w:t>
      </w:r>
      <w:r>
        <w:rPr/>
        <w:t>in</w:t>
      </w:r>
      <w:r>
        <w:rPr>
          <w:spacing w:val="19"/>
        </w:rPr>
        <w:t> </w:t>
      </w:r>
      <w:r>
        <w:rPr/>
        <w:t>Ethiopia.</w:t>
      </w:r>
      <w:r>
        <w:rPr>
          <w:spacing w:val="18"/>
        </w:rPr>
        <w:t> </w:t>
      </w:r>
      <w:r>
        <w:rPr/>
        <w:t>NJAS</w:t>
      </w:r>
      <w:r>
        <w:rPr>
          <w:spacing w:val="23"/>
        </w:rPr>
        <w:t> </w:t>
      </w:r>
      <w:r>
        <w:rPr/>
        <w:t>-</w:t>
      </w:r>
      <w:r>
        <w:rPr>
          <w:spacing w:val="18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Wageningen</w:t>
      </w:r>
      <w:r>
        <w:rPr>
          <w:rFonts w:ascii="Times New Roman" w:hAnsi="Times New Roman" w:cs="Times New Roman" w:eastAsia="Times New Roman"/>
          <w:i/>
          <w:spacing w:val="75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Journal</w:t>
      </w:r>
      <w:r>
        <w:rPr>
          <w:rFonts w:ascii="Times New Roman" w:hAnsi="Times New Roman" w:cs="Times New Roman" w:eastAsia="Times New Roman"/>
          <w:i/>
        </w:rPr>
        <w:t> of Life</w:t>
      </w:r>
      <w:r>
        <w:rPr>
          <w:rFonts w:ascii="Times New Roman" w:hAnsi="Times New Roman" w:cs="Times New Roman" w:eastAsia="Times New Roman"/>
          <w:i/>
          <w:spacing w:val="-1"/>
        </w:rPr>
        <w:t> Sciences</w:t>
      </w:r>
      <w:r>
        <w:rPr>
          <w:spacing w:val="-1"/>
        </w:rPr>
        <w:t>,</w:t>
      </w:r>
      <w:r>
        <w:rPr>
          <w:spacing w:val="2"/>
        </w:rPr>
        <w:t> </w:t>
      </w:r>
      <w:r>
        <w:rPr/>
        <w:t>88, 96</w:t>
      </w:r>
      <w:r>
        <w:rPr>
          <w:rFonts w:ascii="Times New Roman" w:hAnsi="Times New Roman" w:cs="Times New Roman" w:eastAsia="Times New Roman"/>
        </w:rPr>
        <w:t>–</w:t>
      </w:r>
      <w:r>
        <w:rPr/>
        <w:t>104. </w:t>
      </w:r>
      <w:r>
        <w:rPr>
          <w:spacing w:val="-1"/>
        </w:rPr>
        <w:t>https://doi.org/10.1016/j.njas.2018.09.001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240" w:lineRule="auto"/>
        <w:ind w:right="0"/>
        <w:jc w:val="left"/>
      </w:pPr>
      <w:r>
        <w:rPr>
          <w:spacing w:val="-1"/>
        </w:rPr>
        <w:t>Bednar,</w:t>
      </w:r>
      <w:r>
        <w:rPr/>
        <w:t> </w:t>
      </w:r>
      <w:r>
        <w:rPr>
          <w:spacing w:val="-1"/>
        </w:rPr>
        <w:t>D.,</w:t>
      </w:r>
      <w:r>
        <w:rPr/>
        <w:t> &amp; Henstra, D. </w:t>
      </w:r>
      <w:r>
        <w:rPr>
          <w:spacing w:val="-1"/>
        </w:rPr>
        <w:t>(2018).</w:t>
      </w:r>
      <w:r>
        <w:rPr/>
        <w:t> </w:t>
      </w:r>
      <w:r>
        <w:rPr>
          <w:spacing w:val="-1"/>
        </w:rPr>
        <w:t>Applying</w:t>
      </w:r>
      <w:r>
        <w:rPr/>
        <w:t> a</w:t>
      </w:r>
      <w:r>
        <w:rPr>
          <w:spacing w:val="-1"/>
        </w:rPr>
        <w:t> </w:t>
      </w:r>
      <w:r>
        <w:rPr/>
        <w:t>Typology of </w:t>
      </w:r>
      <w:r>
        <w:rPr>
          <w:spacing w:val="-1"/>
        </w:rPr>
        <w:t>Governance </w:t>
      </w:r>
      <w:r>
        <w:rPr/>
        <w:t>Modes to Climate</w:t>
      </w:r>
    </w:p>
    <w:p>
      <w:pPr>
        <w:spacing w:before="137"/>
        <w:ind w:left="820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i/>
          <w:sz w:val="24"/>
          <w:szCs w:val="24"/>
        </w:rPr>
        <w:t>Change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Adaptation.</w:t>
      </w:r>
      <w:r>
        <w:rPr>
          <w:rFonts w:ascii="Times New Roman" w:hAnsi="Times New Roman" w:cs="Times New Roman" w:eastAsia="Times New Roman"/>
          <w:i/>
          <w:spacing w:val="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6(3),</w:t>
      </w:r>
      <w:r>
        <w:rPr>
          <w:rFonts w:ascii="Times New Roman" w:hAnsi="Times New Roman" w:cs="Times New Roman" w:eastAsia="Times New Roman"/>
          <w:sz w:val="24"/>
          <w:szCs w:val="24"/>
        </w:rPr>
        <w:t> 147</w:t>
      </w:r>
      <w:r>
        <w:rPr>
          <w:rFonts w:ascii="Times New Roman" w:hAnsi="Times New Roman" w:cs="Times New Roman" w:eastAsia="Times New Roman"/>
          <w:sz w:val="24"/>
          <w:szCs w:val="24"/>
        </w:rPr>
        <w:t>–</w:t>
      </w:r>
      <w:hyperlink r:id="rId57">
        <w:r>
          <w:rPr>
            <w:rFonts w:ascii="Times New Roman" w:hAnsi="Times New Roman" w:cs="Times New Roman" w:eastAsia="Times New Roman"/>
            <w:sz w:val="24"/>
            <w:szCs w:val="24"/>
          </w:rPr>
          <w:t>158. </w:t>
        </w:r>
        <w:r>
          <w:rPr>
            <w:rFonts w:ascii="Times New Roman" w:hAnsi="Times New Roman" w:cs="Times New Roman" w:eastAsia="Times New Roman"/>
            <w:spacing w:val="-1"/>
            <w:sz w:val="24"/>
            <w:szCs w:val="24"/>
          </w:rPr>
          <w:t>https://doi.org/10.17645/pag.v6i3.1432</w:t>
        </w:r>
      </w:hyperlink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59" w:lineRule="auto" w:before="144"/>
        <w:ind w:left="820" w:right="115" w:hanging="720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 w:hAnsi="Times New Roman" w:cs="Times New Roman" w:eastAsia="Times New Roman"/>
          <w:spacing w:val="-3"/>
        </w:rPr>
        <w:t>Below,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-9"/>
        </w:rPr>
        <w:t>T.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</w:rPr>
        <w:t>B.,</w:t>
      </w:r>
      <w:r>
        <w:rPr>
          <w:rFonts w:ascii="Times New Roman" w:hAnsi="Times New Roman" w:cs="Times New Roman" w:eastAsia="Times New Roman"/>
          <w:spacing w:val="2"/>
        </w:rPr>
        <w:t> </w:t>
      </w:r>
      <w:r>
        <w:rPr>
          <w:rFonts w:ascii="Times New Roman" w:hAnsi="Times New Roman" w:cs="Times New Roman" w:eastAsia="Times New Roman"/>
          <w:spacing w:val="-1"/>
        </w:rPr>
        <w:t>Mutabazi,</w:t>
      </w:r>
      <w:r>
        <w:rPr>
          <w:rFonts w:ascii="Times New Roman" w:hAnsi="Times New Roman" w:cs="Times New Roman" w:eastAsia="Times New Roman"/>
          <w:spacing w:val="5"/>
        </w:rPr>
        <w:t> </w:t>
      </w:r>
      <w:r>
        <w:rPr>
          <w:rFonts w:ascii="Times New Roman" w:hAnsi="Times New Roman" w:cs="Times New Roman" w:eastAsia="Times New Roman"/>
        </w:rPr>
        <w:t>K.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</w:rPr>
        <w:t>D.,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  <w:spacing w:val="-1"/>
        </w:rPr>
        <w:t>Kirschke,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</w:rPr>
        <w:t>D.,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  <w:spacing w:val="-1"/>
        </w:rPr>
        <w:t>Franke,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</w:rPr>
        <w:t>C.,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  <w:spacing w:val="-2"/>
        </w:rPr>
        <w:t>Sieber,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</w:rPr>
        <w:t>S.,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  <w:spacing w:val="-1"/>
        </w:rPr>
        <w:t>Siebert,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</w:rPr>
        <w:t>R.,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</w:rPr>
        <w:t>&amp; </w:t>
      </w:r>
      <w:r>
        <w:rPr>
          <w:rFonts w:ascii="Times New Roman" w:hAnsi="Times New Roman" w:cs="Times New Roman" w:eastAsia="Times New Roman"/>
          <w:spacing w:val="-2"/>
        </w:rPr>
        <w:t>Tscherning,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</w:rPr>
        <w:t>K.</w:t>
      </w:r>
      <w:r>
        <w:rPr>
          <w:rFonts w:ascii="Times New Roman" w:hAnsi="Times New Roman" w:cs="Times New Roman" w:eastAsia="Times New Roman"/>
          <w:spacing w:val="73"/>
        </w:rPr>
        <w:t> </w:t>
      </w:r>
      <w:r>
        <w:rPr>
          <w:rFonts w:ascii="Times New Roman" w:hAnsi="Times New Roman" w:cs="Times New Roman" w:eastAsia="Times New Roman"/>
          <w:spacing w:val="-1"/>
        </w:rPr>
        <w:t>(2012).</w:t>
      </w:r>
      <w:r>
        <w:rPr>
          <w:rFonts w:ascii="Times New Roman" w:hAnsi="Times New Roman" w:cs="Times New Roman" w:eastAsia="Times New Roman"/>
          <w:spacing w:val="6"/>
        </w:rPr>
        <w:t> </w:t>
      </w:r>
      <w:r>
        <w:rPr>
          <w:rFonts w:ascii="Times New Roman" w:hAnsi="Times New Roman" w:cs="Times New Roman" w:eastAsia="Times New Roman"/>
          <w:spacing w:val="-1"/>
        </w:rPr>
        <w:t>Can</w:t>
      </w:r>
      <w:r>
        <w:rPr>
          <w:rFonts w:ascii="Times New Roman" w:hAnsi="Times New Roman" w:cs="Times New Roman" w:eastAsia="Times New Roman"/>
          <w:spacing w:val="6"/>
        </w:rPr>
        <w:t> </w:t>
      </w:r>
      <w:r>
        <w:rPr>
          <w:rFonts w:ascii="Times New Roman" w:hAnsi="Times New Roman" w:cs="Times New Roman" w:eastAsia="Times New Roman"/>
          <w:spacing w:val="-1"/>
        </w:rPr>
        <w:t>farmers’</w:t>
      </w:r>
      <w:r>
        <w:rPr>
          <w:rFonts w:ascii="Times New Roman" w:hAnsi="Times New Roman" w:cs="Times New Roman" w:eastAsia="Times New Roman"/>
          <w:spacing w:val="48"/>
        </w:rPr>
        <w:t> </w:t>
      </w:r>
      <w:r>
        <w:rPr>
          <w:rFonts w:ascii="Times New Roman" w:hAnsi="Times New Roman" w:cs="Times New Roman" w:eastAsia="Times New Roman"/>
        </w:rPr>
        <w:t>adaptation</w:t>
      </w:r>
      <w:r>
        <w:rPr>
          <w:rFonts w:ascii="Times New Roman" w:hAnsi="Times New Roman" w:cs="Times New Roman" w:eastAsia="Times New Roman"/>
          <w:spacing w:val="7"/>
        </w:rPr>
        <w:t> </w:t>
      </w:r>
      <w:r>
        <w:rPr>
          <w:rFonts w:ascii="Times New Roman" w:hAnsi="Times New Roman" w:cs="Times New Roman" w:eastAsia="Times New Roman"/>
        </w:rPr>
        <w:t>to</w:t>
      </w:r>
      <w:r>
        <w:rPr>
          <w:rFonts w:ascii="Times New Roman" w:hAnsi="Times New Roman" w:cs="Times New Roman" w:eastAsia="Times New Roman"/>
          <w:spacing w:val="7"/>
        </w:rPr>
        <w:t> </w:t>
      </w:r>
      <w:r>
        <w:rPr>
          <w:rFonts w:ascii="Times New Roman" w:hAnsi="Times New Roman" w:cs="Times New Roman" w:eastAsia="Times New Roman"/>
          <w:spacing w:val="-1"/>
        </w:rPr>
        <w:t>climate</w:t>
      </w:r>
      <w:r>
        <w:rPr>
          <w:rFonts w:ascii="Times New Roman" w:hAnsi="Times New Roman" w:cs="Times New Roman" w:eastAsia="Times New Roman"/>
          <w:spacing w:val="6"/>
        </w:rPr>
        <w:t> </w:t>
      </w:r>
      <w:r>
        <w:rPr>
          <w:rFonts w:ascii="Times New Roman" w:hAnsi="Times New Roman" w:cs="Times New Roman" w:eastAsia="Times New Roman"/>
          <w:spacing w:val="-1"/>
        </w:rPr>
        <w:t>change</w:t>
      </w:r>
      <w:r>
        <w:rPr>
          <w:rFonts w:ascii="Times New Roman" w:hAnsi="Times New Roman" w:cs="Times New Roman" w:eastAsia="Times New Roman"/>
          <w:spacing w:val="6"/>
        </w:rPr>
        <w:t> </w:t>
      </w:r>
      <w:r>
        <w:rPr>
          <w:rFonts w:ascii="Times New Roman" w:hAnsi="Times New Roman" w:cs="Times New Roman" w:eastAsia="Times New Roman"/>
        </w:rPr>
        <w:t>be</w:t>
      </w:r>
      <w:r>
        <w:rPr>
          <w:rFonts w:ascii="Times New Roman" w:hAnsi="Times New Roman" w:cs="Times New Roman" w:eastAsia="Times New Roman"/>
          <w:spacing w:val="6"/>
        </w:rPr>
        <w:t> </w:t>
      </w:r>
      <w:r>
        <w:rPr>
          <w:rFonts w:ascii="Times New Roman" w:hAnsi="Times New Roman" w:cs="Times New Roman" w:eastAsia="Times New Roman"/>
        </w:rPr>
        <w:t>explained</w:t>
      </w:r>
      <w:r>
        <w:rPr>
          <w:rFonts w:ascii="Times New Roman" w:hAnsi="Times New Roman" w:cs="Times New Roman" w:eastAsia="Times New Roman"/>
          <w:spacing w:val="6"/>
        </w:rPr>
        <w:t> </w:t>
      </w:r>
      <w:r>
        <w:rPr>
          <w:rFonts w:ascii="Times New Roman" w:hAnsi="Times New Roman" w:cs="Times New Roman" w:eastAsia="Times New Roman"/>
        </w:rPr>
        <w:t>by</w:t>
      </w:r>
      <w:r>
        <w:rPr>
          <w:rFonts w:ascii="Times New Roman" w:hAnsi="Times New Roman" w:cs="Times New Roman" w:eastAsia="Times New Roman"/>
          <w:spacing w:val="6"/>
        </w:rPr>
        <w:t> </w:t>
      </w:r>
      <w:r>
        <w:rPr>
          <w:rFonts w:ascii="Times New Roman" w:hAnsi="Times New Roman" w:cs="Times New Roman" w:eastAsia="Times New Roman"/>
        </w:rPr>
        <w:t>socio-economic</w:t>
      </w:r>
      <w:r>
        <w:rPr>
          <w:rFonts w:ascii="Times New Roman" w:hAnsi="Times New Roman" w:cs="Times New Roman" w:eastAsia="Times New Roman"/>
          <w:spacing w:val="51"/>
        </w:rPr>
        <w:t> </w:t>
      </w:r>
      <w:r>
        <w:rPr>
          <w:rFonts w:ascii="Times New Roman" w:hAnsi="Times New Roman" w:cs="Times New Roman" w:eastAsia="Times New Roman"/>
          <w:spacing w:val="-1"/>
        </w:rPr>
        <w:t>household-level</w:t>
      </w:r>
      <w:r>
        <w:rPr>
          <w:rFonts w:ascii="Times New Roman" w:hAnsi="Times New Roman" w:cs="Times New Roman" w:eastAsia="Times New Roman"/>
          <w:spacing w:val="12"/>
        </w:rPr>
        <w:t> </w:t>
      </w:r>
      <w:r>
        <w:rPr>
          <w:rFonts w:ascii="Times New Roman" w:hAnsi="Times New Roman" w:cs="Times New Roman" w:eastAsia="Times New Roman"/>
          <w:spacing w:val="-1"/>
        </w:rPr>
        <w:t>variables?</w:t>
      </w:r>
      <w:r>
        <w:rPr>
          <w:rFonts w:ascii="Times New Roman" w:hAnsi="Times New Roman" w:cs="Times New Roman" w:eastAsia="Times New Roman"/>
          <w:spacing w:val="11"/>
        </w:rPr>
        <w:t> </w:t>
      </w:r>
      <w:r>
        <w:rPr>
          <w:rFonts w:ascii="Times New Roman" w:hAnsi="Times New Roman" w:cs="Times New Roman" w:eastAsia="Times New Roman"/>
          <w:i/>
        </w:rPr>
        <w:t>Global</w:t>
      </w:r>
      <w:r>
        <w:rPr>
          <w:rFonts w:ascii="Times New Roman" w:hAnsi="Times New Roman" w:cs="Times New Roman" w:eastAsia="Times New Roman"/>
          <w:i/>
          <w:spacing w:val="12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Environmental</w:t>
      </w:r>
      <w:r>
        <w:rPr>
          <w:rFonts w:ascii="Times New Roman" w:hAnsi="Times New Roman" w:cs="Times New Roman" w:eastAsia="Times New Roman"/>
          <w:i/>
          <w:spacing w:val="12"/>
        </w:rPr>
        <w:t> </w:t>
      </w:r>
      <w:r>
        <w:rPr>
          <w:rFonts w:ascii="Times New Roman" w:hAnsi="Times New Roman" w:cs="Times New Roman" w:eastAsia="Times New Roman"/>
          <w:i/>
        </w:rPr>
        <w:t>Change</w:t>
      </w:r>
      <w:r>
        <w:rPr>
          <w:rFonts w:ascii="Times New Roman" w:hAnsi="Times New Roman" w:cs="Times New Roman" w:eastAsia="Times New Roman"/>
        </w:rPr>
        <w:t>,</w:t>
      </w:r>
      <w:r>
        <w:rPr>
          <w:rFonts w:ascii="Times New Roman" w:hAnsi="Times New Roman" w:cs="Times New Roman" w:eastAsia="Times New Roman"/>
          <w:spacing w:val="11"/>
        </w:rPr>
        <w:t> </w:t>
      </w:r>
      <w:r>
        <w:rPr>
          <w:rFonts w:ascii="Times New Roman" w:hAnsi="Times New Roman" w:cs="Times New Roman" w:eastAsia="Times New Roman"/>
          <w:spacing w:val="-1"/>
        </w:rPr>
        <w:t>22(1),</w:t>
      </w:r>
      <w:r>
        <w:rPr>
          <w:rFonts w:ascii="Times New Roman" w:hAnsi="Times New Roman" w:cs="Times New Roman" w:eastAsia="Times New Roman"/>
          <w:spacing w:val="13"/>
        </w:rPr>
        <w:t> </w:t>
      </w:r>
      <w:r>
        <w:rPr>
          <w:rFonts w:ascii="Times New Roman" w:hAnsi="Times New Roman" w:cs="Times New Roman" w:eastAsia="Times New Roman"/>
        </w:rPr>
        <w:t>223–</w:t>
      </w:r>
      <w:r>
        <w:rPr>
          <w:rFonts w:ascii="Times New Roman" w:hAnsi="Times New Roman" w:cs="Times New Roman" w:eastAsia="Times New Roman"/>
          <w:spacing w:val="12"/>
        </w:rPr>
        <w:t> </w:t>
      </w:r>
      <w:r>
        <w:rPr>
          <w:rFonts w:ascii="Times New Roman" w:hAnsi="Times New Roman" w:cs="Times New Roman" w:eastAsia="Times New Roman"/>
        </w:rPr>
        <w:t>235.</w:t>
      </w:r>
      <w:hyperlink r:id="rId58">
        <w:r>
          <w:rPr>
            <w:rFonts w:ascii="Times New Roman" w:hAnsi="Times New Roman" w:cs="Times New Roman" w:eastAsia="Times New Roman"/>
            <w:spacing w:val="55"/>
          </w:rPr>
          <w:t> </w:t>
        </w:r>
        <w:r>
          <w:rPr>
            <w:rFonts w:ascii="Times New Roman" w:hAnsi="Times New Roman" w:cs="Times New Roman" w:eastAsia="Times New Roman"/>
            <w:spacing w:val="-1"/>
          </w:rPr>
          <w:t>http://doi.org/10.1016/j.gloenvcha.2011.11.01</w:t>
        </w:r>
      </w:hyperlink>
    </w:p>
    <w:p>
      <w:pPr>
        <w:spacing w:after="0" w:line="359" w:lineRule="auto"/>
        <w:jc w:val="both"/>
        <w:rPr>
          <w:rFonts w:ascii="Times New Roman" w:hAnsi="Times New Roman" w:cs="Times New Roman" w:eastAsia="Times New Roman"/>
        </w:rPr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240" w:lineRule="auto" w:before="39"/>
        <w:ind w:right="0"/>
        <w:jc w:val="left"/>
      </w:pPr>
      <w:r>
        <w:rPr>
          <w:spacing w:val="-1"/>
        </w:rPr>
        <w:t>Benaquisto,</w:t>
      </w:r>
      <w:r>
        <w:rPr>
          <w:spacing w:val="28"/>
        </w:rPr>
        <w:t> </w:t>
      </w:r>
      <w:r>
        <w:rPr/>
        <w:t>L.,</w:t>
      </w:r>
      <w:r>
        <w:rPr>
          <w:spacing w:val="28"/>
        </w:rPr>
        <w:t> </w:t>
      </w:r>
      <w:r>
        <w:rPr/>
        <w:t>&amp;</w:t>
      </w:r>
      <w:r>
        <w:rPr>
          <w:spacing w:val="29"/>
        </w:rPr>
        <w:t> </w:t>
      </w:r>
      <w:r>
        <w:rPr>
          <w:spacing w:val="-1"/>
        </w:rPr>
        <w:t>Given,</w:t>
      </w:r>
      <w:r>
        <w:rPr>
          <w:spacing w:val="28"/>
        </w:rPr>
        <w:t> </w:t>
      </w:r>
      <w:r>
        <w:rPr/>
        <w:t>L.</w:t>
      </w:r>
      <w:r>
        <w:rPr>
          <w:spacing w:val="28"/>
        </w:rPr>
        <w:t> </w:t>
      </w:r>
      <w:r>
        <w:rPr>
          <w:spacing w:val="-1"/>
        </w:rPr>
        <w:t>(2008).</w:t>
      </w:r>
      <w:r>
        <w:rPr>
          <w:spacing w:val="27"/>
        </w:rPr>
        <w:t> </w:t>
      </w:r>
      <w:r>
        <w:rPr/>
        <w:t>The</w:t>
      </w:r>
      <w:r>
        <w:rPr>
          <w:spacing w:val="27"/>
        </w:rPr>
        <w:t> </w:t>
      </w:r>
      <w:r>
        <w:rPr>
          <w:spacing w:val="-1"/>
        </w:rPr>
        <w:t>SAGE</w:t>
      </w:r>
      <w:r>
        <w:rPr>
          <w:spacing w:val="30"/>
        </w:rPr>
        <w:t> </w:t>
      </w:r>
      <w:r>
        <w:rPr>
          <w:spacing w:val="-1"/>
        </w:rPr>
        <w:t>encyclopedia</w:t>
      </w:r>
      <w:r>
        <w:rPr>
          <w:spacing w:val="27"/>
        </w:rPr>
        <w:t> </w:t>
      </w:r>
      <w:r>
        <w:rPr/>
        <w:t>of</w:t>
      </w:r>
      <w:r>
        <w:rPr>
          <w:spacing w:val="27"/>
        </w:rPr>
        <w:t> </w:t>
      </w:r>
      <w:r>
        <w:rPr>
          <w:spacing w:val="-1"/>
        </w:rPr>
        <w:t>qualitative</w:t>
      </w:r>
      <w:r>
        <w:rPr>
          <w:spacing w:val="28"/>
        </w:rPr>
        <w:t> </w:t>
      </w:r>
      <w:r>
        <w:rPr>
          <w:spacing w:val="-1"/>
        </w:rPr>
        <w:t>research</w:t>
      </w:r>
      <w:r>
        <w:rPr>
          <w:spacing w:val="28"/>
        </w:rPr>
        <w:t> </w:t>
      </w:r>
      <w:r>
        <w:rPr/>
        <w:t>methods.</w:t>
      </w:r>
    </w:p>
    <w:p>
      <w:pPr>
        <w:spacing w:before="137"/>
        <w:ind w:left="820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i/>
          <w:spacing w:val="-1"/>
          <w:sz w:val="24"/>
        </w:rPr>
        <w:t>Given</w:t>
      </w:r>
      <w:r>
        <w:rPr>
          <w:rFonts w:ascii="Times New Roman"/>
          <w:i/>
          <w:sz w:val="24"/>
        </w:rPr>
        <w:t> </w:t>
      </w:r>
      <w:r>
        <w:rPr>
          <w:rFonts w:ascii="Times New Roman"/>
          <w:sz w:val="24"/>
        </w:rPr>
        <w:t>L, </w:t>
      </w:r>
      <w:r>
        <w:rPr>
          <w:rFonts w:ascii="Times New Roman"/>
          <w:spacing w:val="-1"/>
          <w:sz w:val="24"/>
        </w:rPr>
        <w:t>ed,</w:t>
      </w:r>
      <w:r>
        <w:rPr>
          <w:rFonts w:ascii="Times New Roman"/>
          <w:sz w:val="24"/>
        </w:rPr>
        <w:t> 413.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 w:before="144"/>
        <w:ind w:left="820" w:right="118" w:hanging="720"/>
        <w:jc w:val="both"/>
      </w:pPr>
      <w:r>
        <w:rPr>
          <w:spacing w:val="-1"/>
        </w:rPr>
        <w:t>Bernier,</w:t>
      </w:r>
      <w:r>
        <w:rPr>
          <w:spacing w:val="13"/>
        </w:rPr>
        <w:t> </w:t>
      </w:r>
      <w:r>
        <w:rPr/>
        <w:t>Q.,</w:t>
      </w:r>
      <w:r>
        <w:rPr>
          <w:spacing w:val="13"/>
        </w:rPr>
        <w:t> </w:t>
      </w:r>
      <w:r>
        <w:rPr>
          <w:spacing w:val="-1"/>
        </w:rPr>
        <w:t>Meinzen-Dick,</w:t>
      </w:r>
      <w:r>
        <w:rPr>
          <w:spacing w:val="14"/>
        </w:rPr>
        <w:t> </w:t>
      </w:r>
      <w:r>
        <w:rPr/>
        <w:t>R.</w:t>
      </w:r>
      <w:r>
        <w:rPr>
          <w:spacing w:val="14"/>
        </w:rPr>
        <w:t> </w:t>
      </w:r>
      <w:r>
        <w:rPr/>
        <w:t>S.,</w:t>
      </w:r>
      <w:r>
        <w:rPr>
          <w:spacing w:val="14"/>
        </w:rPr>
        <w:t> </w:t>
      </w:r>
      <w:r>
        <w:rPr>
          <w:spacing w:val="-1"/>
        </w:rPr>
        <w:t>Kristjanson,</w:t>
      </w:r>
      <w:r>
        <w:rPr>
          <w:spacing w:val="14"/>
        </w:rPr>
        <w:t> </w:t>
      </w:r>
      <w:r>
        <w:rPr/>
        <w:t>P.</w:t>
      </w:r>
      <w:r>
        <w:rPr>
          <w:spacing w:val="11"/>
        </w:rPr>
        <w:t> </w:t>
      </w:r>
      <w:r>
        <w:rPr/>
        <w:t>M.,</w:t>
      </w:r>
      <w:r>
        <w:rPr>
          <w:spacing w:val="14"/>
        </w:rPr>
        <w:t> </w:t>
      </w:r>
      <w:r>
        <w:rPr>
          <w:spacing w:val="-1"/>
        </w:rPr>
        <w:t>Haglund,</w:t>
      </w:r>
      <w:r>
        <w:rPr>
          <w:spacing w:val="14"/>
        </w:rPr>
        <w:t> </w:t>
      </w:r>
      <w:r>
        <w:rPr/>
        <w:t>E.,</w:t>
      </w:r>
      <w:r>
        <w:rPr>
          <w:spacing w:val="13"/>
        </w:rPr>
        <w:t> </w:t>
      </w:r>
      <w:r>
        <w:rPr>
          <w:spacing w:val="-1"/>
        </w:rPr>
        <w:t>Kovarik,</w:t>
      </w:r>
      <w:r>
        <w:rPr>
          <w:spacing w:val="14"/>
        </w:rPr>
        <w:t> </w:t>
      </w:r>
      <w:r>
        <w:rPr/>
        <w:t>C.,</w:t>
      </w:r>
      <w:r>
        <w:rPr>
          <w:spacing w:val="14"/>
        </w:rPr>
        <w:t> </w:t>
      </w:r>
      <w:r>
        <w:rPr>
          <w:spacing w:val="-1"/>
        </w:rPr>
        <w:t>Bryan,</w:t>
      </w:r>
      <w:r>
        <w:rPr>
          <w:spacing w:val="14"/>
        </w:rPr>
        <w:t> </w:t>
      </w:r>
      <w:r>
        <w:rPr/>
        <w:t>E.,</w:t>
      </w:r>
      <w:r>
        <w:rPr>
          <w:spacing w:val="13"/>
        </w:rPr>
        <w:t> </w:t>
      </w:r>
      <w:r>
        <w:rPr/>
        <w:t>...</w:t>
      </w:r>
      <w:r>
        <w:rPr>
          <w:spacing w:val="14"/>
        </w:rPr>
        <w:t> </w:t>
      </w:r>
      <w:r>
        <w:rPr/>
        <w:t>&amp;</w:t>
      </w:r>
      <w:r>
        <w:rPr>
          <w:spacing w:val="91"/>
        </w:rPr>
        <w:t> </w:t>
      </w:r>
      <w:r>
        <w:rPr>
          <w:spacing w:val="-1"/>
        </w:rPr>
        <w:t>Silvestri,</w:t>
      </w:r>
      <w:r>
        <w:rPr>
          <w:spacing w:val="31"/>
        </w:rPr>
        <w:t> </w:t>
      </w:r>
      <w:r>
        <w:rPr/>
        <w:t>S.</w:t>
      </w:r>
      <w:r>
        <w:rPr>
          <w:spacing w:val="30"/>
        </w:rPr>
        <w:t> </w:t>
      </w:r>
      <w:r>
        <w:rPr>
          <w:spacing w:val="-1"/>
        </w:rPr>
        <w:t>(2015).</w:t>
      </w:r>
      <w:r>
        <w:rPr>
          <w:spacing w:val="30"/>
        </w:rPr>
        <w:t> </w:t>
      </w:r>
      <w:r>
        <w:rPr>
          <w:spacing w:val="-1"/>
        </w:rPr>
        <w:t>Gender</w:t>
      </w:r>
      <w:r>
        <w:rPr>
          <w:spacing w:val="32"/>
        </w:rPr>
        <w:t> </w:t>
      </w:r>
      <w:r>
        <w:rPr>
          <w:spacing w:val="-1"/>
        </w:rPr>
        <w:t>and</w:t>
      </w:r>
      <w:r>
        <w:rPr>
          <w:spacing w:val="30"/>
        </w:rPr>
        <w:t> </w:t>
      </w:r>
      <w:r>
        <w:rPr>
          <w:spacing w:val="-1"/>
        </w:rPr>
        <w:t>institutional</w:t>
      </w:r>
      <w:r>
        <w:rPr>
          <w:spacing w:val="31"/>
        </w:rPr>
        <w:t> </w:t>
      </w:r>
      <w:r>
        <w:rPr>
          <w:spacing w:val="-1"/>
        </w:rPr>
        <w:t>aspects</w:t>
      </w:r>
      <w:r>
        <w:rPr>
          <w:spacing w:val="33"/>
        </w:rPr>
        <w:t> </w:t>
      </w:r>
      <w:r>
        <w:rPr/>
        <w:t>of</w:t>
      </w:r>
      <w:r>
        <w:rPr>
          <w:spacing w:val="32"/>
        </w:rPr>
        <w:t> </w:t>
      </w:r>
      <w:r>
        <w:rPr/>
        <w:t>climate-smart</w:t>
      </w:r>
      <w:r>
        <w:rPr>
          <w:spacing w:val="30"/>
        </w:rPr>
        <w:t> </w:t>
      </w:r>
      <w:r>
        <w:rPr>
          <w:spacing w:val="-1"/>
        </w:rPr>
        <w:t>agricultural</w:t>
      </w:r>
      <w:r>
        <w:rPr>
          <w:spacing w:val="101"/>
        </w:rPr>
        <w:t> </w:t>
      </w:r>
      <w:r>
        <w:rPr>
          <w:spacing w:val="-1"/>
        </w:rPr>
        <w:t>practices:</w:t>
      </w:r>
      <w:r>
        <w:rPr>
          <w:spacing w:val="2"/>
        </w:rPr>
        <w:t> </w:t>
      </w:r>
      <w:r>
        <w:rPr>
          <w:spacing w:val="-1"/>
        </w:rPr>
        <w:t>evidence</w:t>
      </w:r>
      <w:r>
        <w:rPr>
          <w:spacing w:val="1"/>
        </w:rPr>
        <w:t> </w:t>
      </w:r>
      <w:r>
        <w:rPr>
          <w:spacing w:val="-1"/>
        </w:rPr>
        <w:t>from</w:t>
      </w:r>
      <w:r>
        <w:rPr>
          <w:spacing w:val="2"/>
        </w:rPr>
        <w:t> </w:t>
      </w:r>
      <w:r>
        <w:rPr>
          <w:spacing w:val="-1"/>
        </w:rPr>
        <w:t>Kenya.</w:t>
      </w:r>
      <w:r>
        <w:rPr/>
        <w:t> </w:t>
      </w:r>
      <w:r>
        <w:rPr>
          <w:spacing w:val="-1"/>
        </w:rPr>
        <w:t>CCAFS</w:t>
      </w:r>
      <w:r>
        <w:rPr>
          <w:spacing w:val="3"/>
        </w:rPr>
        <w:t> </w:t>
      </w:r>
      <w:r>
        <w:rPr>
          <w:rFonts w:ascii="Times New Roman"/>
          <w:i/>
        </w:rPr>
        <w:t>Working </w:t>
      </w:r>
      <w:r>
        <w:rPr>
          <w:rFonts w:ascii="Times New Roman"/>
          <w:i/>
          <w:spacing w:val="-1"/>
        </w:rPr>
        <w:t>Paper</w:t>
      </w:r>
      <w:r>
        <w:rPr>
          <w:spacing w:val="-1"/>
        </w:rPr>
        <w:t>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359" w:lineRule="auto" w:before="0"/>
        <w:ind w:left="820" w:right="118" w:hanging="72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spacing w:val="-1"/>
          <w:sz w:val="24"/>
        </w:rPr>
        <w:t>Bhardwaj,</w:t>
      </w:r>
      <w:r>
        <w:rPr>
          <w:rFonts w:ascii="Times New Roman"/>
          <w:spacing w:val="19"/>
          <w:sz w:val="24"/>
        </w:rPr>
        <w:t> </w:t>
      </w:r>
      <w:r>
        <w:rPr>
          <w:rFonts w:ascii="Times New Roman"/>
          <w:sz w:val="24"/>
        </w:rPr>
        <w:t>P.</w:t>
      </w:r>
      <w:r>
        <w:rPr>
          <w:rFonts w:ascii="Times New Roman"/>
          <w:spacing w:val="18"/>
          <w:sz w:val="24"/>
        </w:rPr>
        <w:t> </w:t>
      </w:r>
      <w:r>
        <w:rPr>
          <w:rFonts w:ascii="Times New Roman"/>
          <w:spacing w:val="-1"/>
          <w:sz w:val="24"/>
        </w:rPr>
        <w:t>(2019).</w:t>
      </w:r>
      <w:r>
        <w:rPr>
          <w:rFonts w:ascii="Times New Roman"/>
          <w:spacing w:val="18"/>
          <w:sz w:val="24"/>
        </w:rPr>
        <w:t> </w:t>
      </w:r>
      <w:r>
        <w:rPr>
          <w:rFonts w:ascii="Times New Roman"/>
          <w:sz w:val="24"/>
        </w:rPr>
        <w:t>Types</w:t>
      </w:r>
      <w:r>
        <w:rPr>
          <w:rFonts w:ascii="Times New Roman"/>
          <w:spacing w:val="19"/>
          <w:sz w:val="24"/>
        </w:rPr>
        <w:t> </w:t>
      </w:r>
      <w:r>
        <w:rPr>
          <w:rFonts w:ascii="Times New Roman"/>
          <w:sz w:val="24"/>
        </w:rPr>
        <w:t>of</w:t>
      </w:r>
      <w:r>
        <w:rPr>
          <w:rFonts w:ascii="Times New Roman"/>
          <w:spacing w:val="18"/>
          <w:sz w:val="24"/>
        </w:rPr>
        <w:t> </w:t>
      </w:r>
      <w:r>
        <w:rPr>
          <w:rFonts w:ascii="Times New Roman"/>
          <w:spacing w:val="-1"/>
          <w:sz w:val="24"/>
        </w:rPr>
        <w:t>sampling</w:t>
      </w:r>
      <w:r>
        <w:rPr>
          <w:rFonts w:ascii="Times New Roman"/>
          <w:spacing w:val="19"/>
          <w:sz w:val="24"/>
        </w:rPr>
        <w:t> </w:t>
      </w:r>
      <w:r>
        <w:rPr>
          <w:rFonts w:ascii="Times New Roman"/>
          <w:sz w:val="24"/>
        </w:rPr>
        <w:t>in</w:t>
      </w:r>
      <w:r>
        <w:rPr>
          <w:rFonts w:ascii="Times New Roman"/>
          <w:spacing w:val="19"/>
          <w:sz w:val="24"/>
        </w:rPr>
        <w:t> </w:t>
      </w:r>
      <w:r>
        <w:rPr>
          <w:rFonts w:ascii="Times New Roman"/>
          <w:spacing w:val="-1"/>
          <w:sz w:val="24"/>
        </w:rPr>
        <w:t>research.</w:t>
      </w:r>
      <w:r>
        <w:rPr>
          <w:rFonts w:ascii="Times New Roman"/>
          <w:spacing w:val="23"/>
          <w:sz w:val="24"/>
        </w:rPr>
        <w:t> </w:t>
      </w:r>
      <w:r>
        <w:rPr>
          <w:rFonts w:ascii="Times New Roman"/>
          <w:i/>
          <w:spacing w:val="-1"/>
          <w:sz w:val="24"/>
        </w:rPr>
        <w:t>Journal</w:t>
      </w:r>
      <w:r>
        <w:rPr>
          <w:rFonts w:ascii="Times New Roman"/>
          <w:i/>
          <w:spacing w:val="19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20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18"/>
          <w:sz w:val="24"/>
        </w:rPr>
        <w:t> </w:t>
      </w:r>
      <w:r>
        <w:rPr>
          <w:rFonts w:ascii="Times New Roman"/>
          <w:i/>
          <w:sz w:val="24"/>
        </w:rPr>
        <w:t>Practice</w:t>
      </w:r>
      <w:r>
        <w:rPr>
          <w:rFonts w:ascii="Times New Roman"/>
          <w:i/>
          <w:spacing w:val="17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19"/>
          <w:sz w:val="24"/>
        </w:rPr>
        <w:t> </w:t>
      </w:r>
      <w:r>
        <w:rPr>
          <w:rFonts w:ascii="Times New Roman"/>
          <w:i/>
          <w:spacing w:val="-1"/>
          <w:sz w:val="24"/>
        </w:rPr>
        <w:t>Cardiovascular</w:t>
      </w:r>
      <w:r>
        <w:rPr>
          <w:rFonts w:ascii="Times New Roman"/>
          <w:i/>
          <w:spacing w:val="85"/>
          <w:sz w:val="24"/>
        </w:rPr>
        <w:t> </w:t>
      </w:r>
      <w:r>
        <w:rPr>
          <w:rFonts w:ascii="Times New Roman"/>
          <w:i/>
          <w:spacing w:val="-1"/>
          <w:sz w:val="24"/>
        </w:rPr>
        <w:t>Sciences</w:t>
      </w:r>
      <w:r>
        <w:rPr>
          <w:rFonts w:ascii="Times New Roman"/>
          <w:spacing w:val="-1"/>
          <w:sz w:val="24"/>
        </w:rPr>
        <w:t>,</w:t>
      </w:r>
      <w:r>
        <w:rPr>
          <w:rFonts w:ascii="Times New Roman"/>
          <w:sz w:val="24"/>
        </w:rPr>
        <w:t> 5(3), 157.</w:t>
      </w:r>
    </w:p>
    <w:p>
      <w:pPr>
        <w:spacing w:line="240" w:lineRule="auto" w:before="1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25" w:hanging="720"/>
        <w:jc w:val="both"/>
      </w:pPr>
      <w:r>
        <w:rPr>
          <w:spacing w:val="-1"/>
        </w:rPr>
        <w:t>Boadu,</w:t>
      </w:r>
      <w:r>
        <w:rPr>
          <w:spacing w:val="45"/>
        </w:rPr>
        <w:t> </w:t>
      </w:r>
      <w:r>
        <w:rPr/>
        <w:t>P.,</w:t>
      </w:r>
      <w:r>
        <w:rPr>
          <w:spacing w:val="45"/>
        </w:rPr>
        <w:t> </w:t>
      </w:r>
      <w:r>
        <w:rPr>
          <w:spacing w:val="-1"/>
        </w:rPr>
        <w:t>and</w:t>
      </w:r>
      <w:r>
        <w:rPr>
          <w:spacing w:val="45"/>
        </w:rPr>
        <w:t> </w:t>
      </w:r>
      <w:r>
        <w:rPr/>
        <w:t>A.</w:t>
      </w:r>
      <w:r>
        <w:rPr>
          <w:spacing w:val="47"/>
        </w:rPr>
        <w:t> </w:t>
      </w:r>
      <w:r>
        <w:rPr/>
        <w:t>O.</w:t>
      </w:r>
      <w:r>
        <w:rPr>
          <w:spacing w:val="47"/>
        </w:rPr>
        <w:t> </w:t>
      </w:r>
      <w:r>
        <w:rPr>
          <w:spacing w:val="-1"/>
        </w:rPr>
        <w:t>Fatunbi.</w:t>
      </w:r>
      <w:r>
        <w:rPr>
          <w:spacing w:val="45"/>
        </w:rPr>
        <w:t> </w:t>
      </w:r>
      <w:r>
        <w:rPr>
          <w:spacing w:val="-1"/>
        </w:rPr>
        <w:t>"Characterization</w:t>
      </w:r>
      <w:r>
        <w:rPr>
          <w:spacing w:val="47"/>
        </w:rPr>
        <w:t> </w:t>
      </w:r>
      <w:r>
        <w:rPr/>
        <w:t>of</w:t>
      </w:r>
      <w:r>
        <w:rPr>
          <w:spacing w:val="44"/>
        </w:rPr>
        <w:t> </w:t>
      </w:r>
      <w:r>
        <w:rPr/>
        <w:t>youth</w:t>
      </w:r>
      <w:r>
        <w:rPr>
          <w:spacing w:val="48"/>
        </w:rPr>
        <w:t> </w:t>
      </w:r>
      <w:r>
        <w:rPr>
          <w:spacing w:val="-1"/>
        </w:rPr>
        <w:t>employment</w:t>
      </w:r>
      <w:r>
        <w:rPr>
          <w:spacing w:val="45"/>
        </w:rPr>
        <w:t> </w:t>
      </w:r>
      <w:r>
        <w:rPr>
          <w:spacing w:val="-1"/>
        </w:rPr>
        <w:t>initiatives</w:t>
      </w:r>
      <w:r>
        <w:rPr>
          <w:spacing w:val="45"/>
        </w:rPr>
        <w:t> </w:t>
      </w:r>
      <w:r>
        <w:rPr/>
        <w:t>in</w:t>
      </w:r>
      <w:r>
        <w:rPr>
          <w:spacing w:val="45"/>
        </w:rPr>
        <w:t> </w:t>
      </w:r>
      <w:r>
        <w:rPr>
          <w:spacing w:val="-1"/>
        </w:rPr>
        <w:t>selected</w:t>
      </w:r>
      <w:r>
        <w:rPr>
          <w:spacing w:val="97"/>
        </w:rPr>
        <w:t> </w:t>
      </w:r>
      <w:r>
        <w:rPr>
          <w:spacing w:val="-1"/>
        </w:rPr>
        <w:t>African</w:t>
      </w:r>
      <w:r>
        <w:rPr>
          <w:spacing w:val="2"/>
        </w:rPr>
        <w:t> </w:t>
      </w:r>
      <w:r>
        <w:rPr>
          <w:spacing w:val="-1"/>
        </w:rPr>
        <w:t>countries:</w:t>
      </w:r>
      <w:r>
        <w:rPr>
          <w:spacing w:val="1"/>
        </w:rPr>
        <w:t> </w:t>
      </w:r>
      <w:r>
        <w:rPr>
          <w:rFonts w:ascii="Times New Roman"/>
          <w:i/>
        </w:rPr>
        <w:t>A synthesis report</w:t>
      </w:r>
      <w:r>
        <w:rPr/>
        <w:t>." </w:t>
      </w:r>
      <w:r>
        <w:rPr>
          <w:spacing w:val="-1"/>
        </w:rPr>
        <w:t>(2020).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7" w:hanging="720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 w:hAnsi="Times New Roman"/>
          <w:spacing w:val="-1"/>
        </w:rPr>
        <w:t>Boyabatlı,</w:t>
      </w:r>
      <w:r>
        <w:rPr>
          <w:rFonts w:ascii="Times New Roman" w:hAnsi="Times New Roman"/>
          <w:spacing w:val="14"/>
        </w:rPr>
        <w:t> </w:t>
      </w:r>
      <w:r>
        <w:rPr>
          <w:rFonts w:ascii="Times New Roman" w:hAnsi="Times New Roman"/>
        </w:rPr>
        <w:t>O.,</w:t>
      </w:r>
      <w:r>
        <w:rPr>
          <w:rFonts w:ascii="Times New Roman" w:hAnsi="Times New Roman"/>
          <w:spacing w:val="13"/>
        </w:rPr>
        <w:t> </w:t>
      </w:r>
      <w:r>
        <w:rPr>
          <w:rFonts w:ascii="Times New Roman" w:hAnsi="Times New Roman"/>
          <w:spacing w:val="-3"/>
        </w:rPr>
        <w:t>Nasiry,</w:t>
      </w:r>
      <w:r>
        <w:rPr>
          <w:rFonts w:ascii="Times New Roman" w:hAnsi="Times New Roman"/>
          <w:spacing w:val="14"/>
        </w:rPr>
        <w:t> </w:t>
      </w:r>
      <w:r>
        <w:rPr>
          <w:rFonts w:ascii="Times New Roman" w:hAnsi="Times New Roman"/>
        </w:rPr>
        <w:t>J.,</w:t>
      </w:r>
      <w:r>
        <w:rPr>
          <w:rFonts w:ascii="Times New Roman" w:hAnsi="Times New Roman"/>
          <w:spacing w:val="16"/>
        </w:rPr>
        <w:t> </w:t>
      </w:r>
      <w:r>
        <w:rPr>
          <w:rFonts w:ascii="Times New Roman" w:hAnsi="Times New Roman"/>
        </w:rPr>
        <w:t>&amp;</w:t>
      </w:r>
      <w:r>
        <w:rPr>
          <w:rFonts w:ascii="Times New Roman" w:hAnsi="Times New Roman"/>
          <w:spacing w:val="14"/>
        </w:rPr>
        <w:t> </w:t>
      </w:r>
      <w:r>
        <w:rPr>
          <w:rFonts w:ascii="Times New Roman" w:hAnsi="Times New Roman"/>
        </w:rPr>
        <w:t>Zhou,</w:t>
      </w:r>
      <w:r>
        <w:rPr>
          <w:rFonts w:ascii="Times New Roman" w:hAnsi="Times New Roman"/>
          <w:spacing w:val="1"/>
        </w:rPr>
        <w:t> </w:t>
      </w:r>
      <w:r>
        <w:rPr>
          <w:rFonts w:ascii="Times New Roman" w:hAnsi="Times New Roman"/>
          <w:spacing w:val="-16"/>
        </w:rPr>
        <w:t>Y.</w:t>
      </w:r>
      <w:r>
        <w:rPr>
          <w:rFonts w:ascii="Times New Roman" w:hAnsi="Times New Roman"/>
          <w:spacing w:val="16"/>
        </w:rPr>
        <w:t> </w:t>
      </w:r>
      <w:r>
        <w:rPr>
          <w:rFonts w:ascii="Times New Roman" w:hAnsi="Times New Roman"/>
          <w:spacing w:val="-1"/>
        </w:rPr>
        <w:t>(2019).</w:t>
      </w:r>
      <w:r>
        <w:rPr>
          <w:rFonts w:ascii="Times New Roman" w:hAnsi="Times New Roman"/>
          <w:spacing w:val="13"/>
        </w:rPr>
        <w:t> </w:t>
      </w:r>
      <w:r>
        <w:rPr>
          <w:rFonts w:ascii="Times New Roman" w:hAnsi="Times New Roman"/>
        </w:rPr>
        <w:t>Crop</w:t>
      </w:r>
      <w:r>
        <w:rPr>
          <w:rFonts w:ascii="Times New Roman" w:hAnsi="Times New Roman"/>
          <w:spacing w:val="14"/>
        </w:rPr>
        <w:t> </w:t>
      </w:r>
      <w:r>
        <w:rPr>
          <w:rFonts w:ascii="Times New Roman" w:hAnsi="Times New Roman"/>
        </w:rPr>
        <w:t>planning</w:t>
      </w:r>
      <w:r>
        <w:rPr>
          <w:rFonts w:ascii="Times New Roman" w:hAnsi="Times New Roman"/>
          <w:spacing w:val="14"/>
        </w:rPr>
        <w:t> </w:t>
      </w:r>
      <w:r>
        <w:rPr>
          <w:rFonts w:ascii="Times New Roman" w:hAnsi="Times New Roman"/>
        </w:rPr>
        <w:t>in</w:t>
      </w:r>
      <w:r>
        <w:rPr>
          <w:rFonts w:ascii="Times New Roman" w:hAnsi="Times New Roman"/>
          <w:spacing w:val="19"/>
        </w:rPr>
        <w:t> </w:t>
      </w:r>
      <w:r>
        <w:rPr>
          <w:rFonts w:ascii="Times New Roman" w:hAnsi="Times New Roman"/>
          <w:spacing w:val="-1"/>
        </w:rPr>
        <w:t>sustainable</w:t>
      </w:r>
      <w:r>
        <w:rPr>
          <w:rFonts w:ascii="Times New Roman" w:hAnsi="Times New Roman"/>
          <w:spacing w:val="15"/>
        </w:rPr>
        <w:t> </w:t>
      </w:r>
      <w:r>
        <w:rPr>
          <w:rFonts w:ascii="Times New Roman" w:hAnsi="Times New Roman"/>
          <w:spacing w:val="-1"/>
        </w:rPr>
        <w:t>agriculture:</w:t>
      </w:r>
      <w:r>
        <w:rPr>
          <w:rFonts w:ascii="Times New Roman" w:hAnsi="Times New Roman"/>
          <w:spacing w:val="17"/>
        </w:rPr>
        <w:t> </w:t>
      </w:r>
      <w:r>
        <w:rPr>
          <w:rFonts w:ascii="Times New Roman" w:hAnsi="Times New Roman"/>
          <w:spacing w:val="-1"/>
        </w:rPr>
        <w:t>Dynamic</w:t>
      </w:r>
      <w:r>
        <w:rPr>
          <w:rFonts w:ascii="Times New Roman" w:hAnsi="Times New Roman"/>
          <w:spacing w:val="83"/>
        </w:rPr>
        <w:t> </w:t>
      </w:r>
      <w:r>
        <w:rPr>
          <w:rFonts w:ascii="Times New Roman" w:hAnsi="Times New Roman"/>
          <w:spacing w:val="-1"/>
        </w:rPr>
        <w:t>farmland</w:t>
      </w:r>
      <w:r>
        <w:rPr>
          <w:rFonts w:ascii="Times New Roman" w:hAnsi="Times New Roman"/>
          <w:spacing w:val="4"/>
        </w:rPr>
        <w:t> </w:t>
      </w:r>
      <w:r>
        <w:rPr>
          <w:rFonts w:ascii="Times New Roman" w:hAnsi="Times New Roman"/>
          <w:spacing w:val="-1"/>
        </w:rPr>
        <w:t>allocation</w:t>
      </w:r>
      <w:r>
        <w:rPr>
          <w:rFonts w:ascii="Times New Roman" w:hAnsi="Times New Roman"/>
          <w:spacing w:val="2"/>
        </w:rPr>
        <w:t> </w:t>
      </w:r>
      <w:r>
        <w:rPr>
          <w:rFonts w:ascii="Times New Roman" w:hAnsi="Times New Roman"/>
        </w:rPr>
        <w:t>in</w:t>
      </w:r>
      <w:r>
        <w:rPr>
          <w:rFonts w:ascii="Times New Roman" w:hAnsi="Times New Roman"/>
          <w:spacing w:val="2"/>
        </w:rPr>
        <w:t> </w:t>
      </w:r>
      <w:r>
        <w:rPr>
          <w:rFonts w:ascii="Times New Roman" w:hAnsi="Times New Roman"/>
        </w:rPr>
        <w:t>the</w:t>
      </w:r>
      <w:r>
        <w:rPr>
          <w:rFonts w:ascii="Times New Roman" w:hAnsi="Times New Roman"/>
          <w:spacing w:val="1"/>
        </w:rPr>
        <w:t> </w:t>
      </w:r>
      <w:r>
        <w:rPr>
          <w:rFonts w:ascii="Times New Roman" w:hAnsi="Times New Roman"/>
        </w:rPr>
        <w:t>presence</w:t>
      </w:r>
      <w:r>
        <w:rPr>
          <w:rFonts w:ascii="Times New Roman" w:hAnsi="Times New Roman"/>
          <w:spacing w:val="1"/>
        </w:rPr>
        <w:t> </w:t>
      </w:r>
      <w:r>
        <w:rPr>
          <w:rFonts w:ascii="Times New Roman" w:hAnsi="Times New Roman"/>
        </w:rPr>
        <w:t>of</w:t>
      </w:r>
      <w:r>
        <w:rPr>
          <w:rFonts w:ascii="Times New Roman" w:hAnsi="Times New Roman"/>
          <w:spacing w:val="3"/>
        </w:rPr>
        <w:t> </w:t>
      </w:r>
      <w:r>
        <w:rPr>
          <w:rFonts w:ascii="Times New Roman" w:hAnsi="Times New Roman"/>
          <w:spacing w:val="-1"/>
        </w:rPr>
        <w:t>crop</w:t>
      </w:r>
      <w:r>
        <w:rPr>
          <w:rFonts w:ascii="Times New Roman" w:hAnsi="Times New Roman"/>
          <w:spacing w:val="3"/>
        </w:rPr>
        <w:t> </w:t>
      </w:r>
      <w:r>
        <w:rPr>
          <w:rFonts w:ascii="Times New Roman" w:hAnsi="Times New Roman"/>
        </w:rPr>
        <w:t>rotation</w:t>
      </w:r>
      <w:r>
        <w:rPr>
          <w:rFonts w:ascii="Times New Roman" w:hAnsi="Times New Roman"/>
          <w:spacing w:val="2"/>
        </w:rPr>
        <w:t> </w:t>
      </w:r>
      <w:r>
        <w:rPr>
          <w:rFonts w:ascii="Times New Roman" w:hAnsi="Times New Roman"/>
          <w:spacing w:val="-1"/>
        </w:rPr>
        <w:t>benefits.</w:t>
      </w:r>
      <w:r>
        <w:rPr>
          <w:rFonts w:ascii="Times New Roman" w:hAnsi="Times New Roman"/>
          <w:spacing w:val="5"/>
        </w:rPr>
        <w:t> </w:t>
      </w:r>
      <w:r>
        <w:rPr>
          <w:rFonts w:ascii="Times New Roman" w:hAnsi="Times New Roman"/>
          <w:i/>
          <w:spacing w:val="-1"/>
        </w:rPr>
        <w:t>Management</w:t>
      </w:r>
      <w:r>
        <w:rPr>
          <w:rFonts w:ascii="Times New Roman" w:hAnsi="Times New Roman"/>
          <w:i/>
          <w:spacing w:val="5"/>
        </w:rPr>
        <w:t> </w:t>
      </w:r>
      <w:r>
        <w:rPr>
          <w:rFonts w:ascii="Times New Roman" w:hAnsi="Times New Roman"/>
          <w:i/>
          <w:spacing w:val="-1"/>
        </w:rPr>
        <w:t>Science</w:t>
      </w:r>
      <w:r>
        <w:rPr>
          <w:rFonts w:ascii="Times New Roman" w:hAnsi="Times New Roman"/>
          <w:spacing w:val="-1"/>
        </w:rPr>
        <w:t>,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i/>
        </w:rPr>
        <w:t>65</w:t>
      </w:r>
      <w:r>
        <w:rPr>
          <w:rFonts w:ascii="Times New Roman" w:hAnsi="Times New Roman"/>
        </w:rPr>
        <w:t>(5),</w:t>
      </w:r>
      <w:r>
        <w:rPr>
          <w:rFonts w:ascii="Times New Roman" w:hAnsi="Times New Roman"/>
          <w:spacing w:val="75"/>
        </w:rPr>
        <w:t> </w:t>
      </w:r>
      <w:r>
        <w:rPr>
          <w:rFonts w:ascii="Times New Roman" w:hAnsi="Times New Roman"/>
          <w:spacing w:val="-1"/>
        </w:rPr>
        <w:t>2060-2076.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361" w:lineRule="auto" w:before="0"/>
        <w:ind w:left="820" w:right="119" w:hanging="72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sz w:val="24"/>
        </w:rPr>
        <w:t>Brooks,</w:t>
      </w:r>
      <w:r>
        <w:rPr>
          <w:rFonts w:ascii="Times New Roman"/>
          <w:spacing w:val="16"/>
          <w:sz w:val="24"/>
        </w:rPr>
        <w:t> </w:t>
      </w:r>
      <w:r>
        <w:rPr>
          <w:rFonts w:ascii="Times New Roman"/>
          <w:sz w:val="24"/>
        </w:rPr>
        <w:t>N.</w:t>
      </w:r>
      <w:r>
        <w:rPr>
          <w:rFonts w:ascii="Times New Roman"/>
          <w:spacing w:val="16"/>
          <w:sz w:val="24"/>
        </w:rPr>
        <w:t> </w:t>
      </w:r>
      <w:r>
        <w:rPr>
          <w:rFonts w:ascii="Times New Roman"/>
          <w:spacing w:val="-1"/>
          <w:sz w:val="24"/>
        </w:rPr>
        <w:t>(2003).</w:t>
      </w:r>
      <w:r>
        <w:rPr>
          <w:rFonts w:ascii="Times New Roman"/>
          <w:spacing w:val="15"/>
          <w:sz w:val="24"/>
        </w:rPr>
        <w:t> </w:t>
      </w:r>
      <w:r>
        <w:rPr>
          <w:rFonts w:ascii="Times New Roman"/>
          <w:spacing w:val="-1"/>
          <w:sz w:val="24"/>
        </w:rPr>
        <w:t>Vulnerability,</w:t>
      </w:r>
      <w:r>
        <w:rPr>
          <w:rFonts w:ascii="Times New Roman"/>
          <w:spacing w:val="16"/>
          <w:sz w:val="24"/>
        </w:rPr>
        <w:t> </w:t>
      </w:r>
      <w:r>
        <w:rPr>
          <w:rFonts w:ascii="Times New Roman"/>
          <w:sz w:val="24"/>
        </w:rPr>
        <w:t>risk</w:t>
      </w:r>
      <w:r>
        <w:rPr>
          <w:rFonts w:ascii="Times New Roman"/>
          <w:spacing w:val="16"/>
          <w:sz w:val="24"/>
        </w:rPr>
        <w:t> </w:t>
      </w:r>
      <w:r>
        <w:rPr>
          <w:rFonts w:ascii="Times New Roman"/>
          <w:spacing w:val="-1"/>
          <w:sz w:val="24"/>
        </w:rPr>
        <w:t>and</w:t>
      </w:r>
      <w:r>
        <w:rPr>
          <w:rFonts w:ascii="Times New Roman"/>
          <w:spacing w:val="16"/>
          <w:sz w:val="24"/>
        </w:rPr>
        <w:t> </w:t>
      </w:r>
      <w:r>
        <w:rPr>
          <w:rFonts w:ascii="Times New Roman"/>
          <w:sz w:val="24"/>
        </w:rPr>
        <w:t>adaptation:</w:t>
      </w:r>
      <w:r>
        <w:rPr>
          <w:rFonts w:ascii="Times New Roman"/>
          <w:spacing w:val="17"/>
          <w:sz w:val="24"/>
        </w:rPr>
        <w:t> </w:t>
      </w:r>
      <w:r>
        <w:rPr>
          <w:rFonts w:ascii="Times New Roman"/>
          <w:sz w:val="24"/>
        </w:rPr>
        <w:t>A</w:t>
      </w:r>
      <w:r>
        <w:rPr>
          <w:rFonts w:ascii="Times New Roman"/>
          <w:spacing w:val="16"/>
          <w:sz w:val="24"/>
        </w:rPr>
        <w:t> </w:t>
      </w:r>
      <w:r>
        <w:rPr>
          <w:rFonts w:ascii="Times New Roman"/>
          <w:spacing w:val="-1"/>
          <w:sz w:val="24"/>
        </w:rPr>
        <w:t>conceptual</w:t>
      </w:r>
      <w:r>
        <w:rPr>
          <w:rFonts w:ascii="Times New Roman"/>
          <w:spacing w:val="16"/>
          <w:sz w:val="24"/>
        </w:rPr>
        <w:t> </w:t>
      </w:r>
      <w:r>
        <w:rPr>
          <w:rFonts w:ascii="Times New Roman"/>
          <w:spacing w:val="-1"/>
          <w:sz w:val="24"/>
        </w:rPr>
        <w:t>framework.</w:t>
      </w:r>
      <w:r>
        <w:rPr>
          <w:rFonts w:ascii="Times New Roman"/>
          <w:spacing w:val="22"/>
          <w:sz w:val="24"/>
        </w:rPr>
        <w:t> </w:t>
      </w:r>
      <w:r>
        <w:rPr>
          <w:rFonts w:ascii="Times New Roman"/>
          <w:i/>
          <w:spacing w:val="-1"/>
          <w:sz w:val="24"/>
        </w:rPr>
        <w:t>Tyndall</w:t>
      </w:r>
      <w:r>
        <w:rPr>
          <w:rFonts w:ascii="Times New Roman"/>
          <w:i/>
          <w:spacing w:val="17"/>
          <w:sz w:val="24"/>
        </w:rPr>
        <w:t> </w:t>
      </w:r>
      <w:r>
        <w:rPr>
          <w:rFonts w:ascii="Times New Roman"/>
          <w:i/>
          <w:spacing w:val="-1"/>
          <w:sz w:val="24"/>
        </w:rPr>
        <w:t>Centre</w:t>
      </w:r>
      <w:r>
        <w:rPr>
          <w:rFonts w:ascii="Times New Roman"/>
          <w:i/>
          <w:spacing w:val="97"/>
          <w:sz w:val="24"/>
        </w:rPr>
        <w:t> </w:t>
      </w:r>
      <w:r>
        <w:rPr>
          <w:rFonts w:ascii="Times New Roman"/>
          <w:i/>
          <w:sz w:val="24"/>
        </w:rPr>
        <w:t>for climate</w:t>
      </w:r>
      <w:r>
        <w:rPr>
          <w:rFonts w:ascii="Times New Roman"/>
          <w:i/>
          <w:spacing w:val="-1"/>
          <w:sz w:val="24"/>
        </w:rPr>
        <w:t> change research</w:t>
      </w:r>
      <w:r>
        <w:rPr>
          <w:rFonts w:ascii="Times New Roman"/>
          <w:i/>
          <w:sz w:val="24"/>
        </w:rPr>
        <w:t> </w:t>
      </w:r>
      <w:r>
        <w:rPr>
          <w:rFonts w:ascii="Times New Roman"/>
          <w:i/>
          <w:spacing w:val="-1"/>
          <w:sz w:val="24"/>
        </w:rPr>
        <w:t>working</w:t>
      </w:r>
      <w:r>
        <w:rPr>
          <w:rFonts w:ascii="Times New Roman"/>
          <w:i/>
          <w:sz w:val="24"/>
        </w:rPr>
        <w:t> paper,</w:t>
      </w:r>
      <w:r>
        <w:rPr>
          <w:rFonts w:ascii="Times New Roman"/>
          <w:i/>
          <w:spacing w:val="1"/>
          <w:sz w:val="24"/>
        </w:rPr>
        <w:t> </w:t>
      </w:r>
      <w:r>
        <w:rPr>
          <w:rFonts w:ascii="Times New Roman"/>
          <w:sz w:val="24"/>
        </w:rPr>
        <w:t>38(38), </w:t>
      </w:r>
      <w:r>
        <w:rPr>
          <w:rFonts w:ascii="Times New Roman"/>
          <w:spacing w:val="-1"/>
          <w:sz w:val="24"/>
        </w:rPr>
        <w:t>1-16.</w:t>
      </w:r>
    </w:p>
    <w:p>
      <w:pPr>
        <w:spacing w:line="240" w:lineRule="auto" w:before="7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7" w:hanging="720"/>
        <w:jc w:val="both"/>
      </w:pPr>
      <w:r>
        <w:rPr>
          <w:spacing w:val="-1"/>
        </w:rPr>
        <w:t>Brown,</w:t>
      </w:r>
      <w:r>
        <w:rPr>
          <w:spacing w:val="21"/>
        </w:rPr>
        <w:t> </w:t>
      </w:r>
      <w:r>
        <w:rPr/>
        <w:t>T.</w:t>
      </w:r>
      <w:r>
        <w:rPr>
          <w:spacing w:val="21"/>
        </w:rPr>
        <w:t> </w:t>
      </w:r>
      <w:r>
        <w:rPr/>
        <w:t>C.,</w:t>
      </w:r>
      <w:r>
        <w:rPr>
          <w:spacing w:val="21"/>
        </w:rPr>
        <w:t> </w:t>
      </w:r>
      <w:r>
        <w:rPr>
          <w:spacing w:val="-1"/>
        </w:rPr>
        <w:t>Mahat,</w:t>
      </w:r>
      <w:r>
        <w:rPr>
          <w:spacing w:val="21"/>
        </w:rPr>
        <w:t> </w:t>
      </w:r>
      <w:r>
        <w:rPr/>
        <w:t>V.,</w:t>
      </w:r>
      <w:r>
        <w:rPr>
          <w:spacing w:val="20"/>
        </w:rPr>
        <w:t> </w:t>
      </w:r>
      <w:r>
        <w:rPr/>
        <w:t>&amp;</w:t>
      </w:r>
      <w:r>
        <w:rPr>
          <w:spacing w:val="21"/>
        </w:rPr>
        <w:t> </w:t>
      </w:r>
      <w:r>
        <w:rPr>
          <w:spacing w:val="-1"/>
        </w:rPr>
        <w:t>Ramirez,</w:t>
      </w:r>
      <w:r>
        <w:rPr>
          <w:spacing w:val="21"/>
        </w:rPr>
        <w:t> </w:t>
      </w:r>
      <w:r>
        <w:rPr/>
        <w:t>J.</w:t>
      </w:r>
      <w:r>
        <w:rPr>
          <w:spacing w:val="21"/>
        </w:rPr>
        <w:t> </w:t>
      </w:r>
      <w:r>
        <w:rPr/>
        <w:t>A.</w:t>
      </w:r>
      <w:r>
        <w:rPr>
          <w:spacing w:val="20"/>
        </w:rPr>
        <w:t> </w:t>
      </w:r>
      <w:r>
        <w:rPr/>
        <w:t>(2019).</w:t>
      </w:r>
      <w:r>
        <w:rPr>
          <w:spacing w:val="20"/>
        </w:rPr>
        <w:t> </w:t>
      </w:r>
      <w:r>
        <w:rPr>
          <w:spacing w:val="-1"/>
        </w:rPr>
        <w:t>Adaptation</w:t>
      </w:r>
      <w:r>
        <w:rPr>
          <w:spacing w:val="21"/>
        </w:rPr>
        <w:t> </w:t>
      </w:r>
      <w:r>
        <w:rPr/>
        <w:t>to</w:t>
      </w:r>
      <w:r>
        <w:rPr>
          <w:spacing w:val="21"/>
        </w:rPr>
        <w:t> </w:t>
      </w:r>
      <w:r>
        <w:rPr>
          <w:spacing w:val="-1"/>
        </w:rPr>
        <w:t>future</w:t>
      </w:r>
      <w:r>
        <w:rPr>
          <w:spacing w:val="22"/>
        </w:rPr>
        <w:t> </w:t>
      </w:r>
      <w:r>
        <w:rPr>
          <w:spacing w:val="-1"/>
        </w:rPr>
        <w:t>water</w:t>
      </w:r>
      <w:r>
        <w:rPr>
          <w:spacing w:val="20"/>
        </w:rPr>
        <w:t> </w:t>
      </w:r>
      <w:r>
        <w:rPr/>
        <w:t>shortages</w:t>
      </w:r>
      <w:r>
        <w:rPr>
          <w:spacing w:val="21"/>
        </w:rPr>
        <w:t> </w:t>
      </w:r>
      <w:r>
        <w:rPr/>
        <w:t>in</w:t>
      </w:r>
      <w:r>
        <w:rPr>
          <w:spacing w:val="21"/>
        </w:rPr>
        <w:t> </w:t>
      </w:r>
      <w:r>
        <w:rPr/>
        <w:t>the</w:t>
      </w:r>
      <w:r>
        <w:rPr>
          <w:spacing w:val="59"/>
        </w:rPr>
        <w:t> </w:t>
      </w:r>
      <w:r>
        <w:rPr/>
        <w:t>United </w:t>
      </w:r>
      <w:r>
        <w:rPr>
          <w:spacing w:val="-1"/>
        </w:rPr>
        <w:t>States</w:t>
      </w:r>
      <w:r>
        <w:rPr/>
        <w:t> </w:t>
      </w:r>
      <w:r>
        <w:rPr>
          <w:spacing w:val="-1"/>
        </w:rPr>
        <w:t>caused</w:t>
      </w:r>
      <w:r>
        <w:rPr/>
        <w:t> by</w:t>
      </w:r>
      <w:r>
        <w:rPr>
          <w:spacing w:val="2"/>
        </w:rPr>
        <w:t> </w:t>
      </w:r>
      <w:r>
        <w:rPr/>
        <w:t>population </w:t>
      </w:r>
      <w:r>
        <w:rPr>
          <w:spacing w:val="-1"/>
        </w:rPr>
        <w:t>growth</w:t>
      </w:r>
      <w:r>
        <w:rPr/>
        <w:t> and </w:t>
      </w:r>
      <w:r>
        <w:rPr>
          <w:spacing w:val="-1"/>
        </w:rPr>
        <w:t>climate change.</w:t>
      </w:r>
      <w:r>
        <w:rPr>
          <w:spacing w:val="1"/>
        </w:rPr>
        <w:t> </w:t>
      </w:r>
      <w:r>
        <w:rPr>
          <w:rFonts w:ascii="Times New Roman"/>
          <w:i/>
        </w:rPr>
        <w:t>Earth's Future</w:t>
      </w:r>
      <w:r>
        <w:rPr/>
        <w:t>, </w:t>
      </w:r>
      <w:r>
        <w:rPr>
          <w:spacing w:val="-1"/>
        </w:rPr>
        <w:t>7(3),</w:t>
      </w:r>
      <w:r>
        <w:rPr/>
        <w:t> 219-</w:t>
      </w:r>
      <w:r>
        <w:rPr>
          <w:spacing w:val="51"/>
        </w:rPr>
        <w:t> </w:t>
      </w:r>
      <w:r>
        <w:rPr/>
        <w:t>234.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59" w:lineRule="auto"/>
        <w:ind w:left="820" w:right="116" w:hanging="720"/>
        <w:jc w:val="both"/>
        <w:rPr>
          <w:rFonts w:ascii="Times New Roman" w:hAnsi="Times New Roman" w:cs="Times New Roman" w:eastAsia="Times New Roman"/>
        </w:rPr>
      </w:pPr>
      <w:r>
        <w:rPr>
          <w:spacing w:val="-1"/>
        </w:rPr>
        <w:t>Bullock,</w:t>
      </w:r>
      <w:r>
        <w:rPr>
          <w:spacing w:val="-8"/>
        </w:rPr>
        <w:t> </w:t>
      </w:r>
      <w:r>
        <w:rPr/>
        <w:t>R.</w:t>
      </w:r>
      <w:r>
        <w:rPr>
          <w:spacing w:val="-8"/>
        </w:rPr>
        <w:t> </w:t>
      </w:r>
      <w:r>
        <w:rPr/>
        <w:t>M.,</w:t>
      </w:r>
      <w:r>
        <w:rPr>
          <w:spacing w:val="-7"/>
        </w:rPr>
        <w:t> </w:t>
      </w:r>
      <w:r>
        <w:rPr>
          <w:spacing w:val="-1"/>
        </w:rPr>
        <w:t>Huyer,</w:t>
      </w:r>
      <w:r>
        <w:rPr>
          <w:spacing w:val="-8"/>
        </w:rPr>
        <w:t> </w:t>
      </w:r>
      <w:r>
        <w:rPr/>
        <w:t>S.,</w:t>
      </w:r>
      <w:r>
        <w:rPr>
          <w:spacing w:val="-8"/>
        </w:rPr>
        <w:t> </w:t>
      </w:r>
      <w:r>
        <w:rPr>
          <w:spacing w:val="-1"/>
        </w:rPr>
        <w:t>Shai,</w:t>
      </w:r>
      <w:r>
        <w:rPr>
          <w:spacing w:val="-7"/>
        </w:rPr>
        <w:t> </w:t>
      </w:r>
      <w:r>
        <w:rPr/>
        <w:t>T.,</w:t>
      </w:r>
      <w:r>
        <w:rPr>
          <w:spacing w:val="-8"/>
        </w:rPr>
        <w:t> </w:t>
      </w:r>
      <w:r>
        <w:rPr/>
        <w:t>&amp;</w:t>
      </w:r>
      <w:r>
        <w:rPr>
          <w:spacing w:val="-7"/>
        </w:rPr>
        <w:t> </w:t>
      </w:r>
      <w:r>
        <w:rPr>
          <w:spacing w:val="-1"/>
        </w:rPr>
        <w:t>Nyasimi,</w:t>
      </w:r>
      <w:r>
        <w:rPr>
          <w:spacing w:val="-7"/>
        </w:rPr>
        <w:t> </w:t>
      </w:r>
      <w:r>
        <w:rPr/>
        <w:t>M.</w:t>
      </w:r>
      <w:r>
        <w:rPr>
          <w:spacing w:val="-7"/>
        </w:rPr>
        <w:t> </w:t>
      </w:r>
      <w:r>
        <w:rPr>
          <w:spacing w:val="-1"/>
        </w:rPr>
        <w:t>(2020).</w:t>
      </w:r>
      <w:r>
        <w:rPr>
          <w:spacing w:val="-8"/>
        </w:rPr>
        <w:t> </w:t>
      </w:r>
      <w:r>
        <w:rPr/>
        <w:t>The</w:t>
      </w:r>
      <w:r>
        <w:rPr>
          <w:spacing w:val="-9"/>
        </w:rPr>
        <w:t> </w:t>
      </w:r>
      <w:r>
        <w:rPr>
          <w:spacing w:val="-1"/>
        </w:rPr>
        <w:t>CCAFS</w:t>
      </w:r>
      <w:r>
        <w:rPr>
          <w:spacing w:val="-7"/>
        </w:rPr>
        <w:t> </w:t>
      </w:r>
      <w:r>
        <w:rPr/>
        <w:t>Youth</w:t>
      </w:r>
      <w:r>
        <w:rPr>
          <w:spacing w:val="-8"/>
        </w:rPr>
        <w:t> </w:t>
      </w:r>
      <w:r>
        <w:rPr>
          <w:spacing w:val="-1"/>
        </w:rPr>
        <w:t>and</w:t>
      </w:r>
      <w:r>
        <w:rPr>
          <w:spacing w:val="-8"/>
        </w:rPr>
        <w:t> </w:t>
      </w:r>
      <w:r>
        <w:rPr/>
        <w:t>Climate-Smart</w:t>
      </w:r>
      <w:r>
        <w:rPr>
          <w:spacing w:val="67"/>
        </w:rPr>
        <w:t> </w:t>
      </w:r>
      <w:r>
        <w:rPr>
          <w:spacing w:val="-1"/>
        </w:rPr>
        <w:t>Agriculture</w:t>
      </w:r>
      <w:r>
        <w:rPr>
          <w:spacing w:val="-2"/>
        </w:rPr>
        <w:t> </w:t>
      </w:r>
      <w:r>
        <w:rPr/>
        <w:t>(CSA)</w:t>
      </w:r>
      <w:r>
        <w:rPr>
          <w:spacing w:val="-2"/>
        </w:rPr>
        <w:t> </w:t>
      </w:r>
      <w:r>
        <w:rPr>
          <w:spacing w:val="-1"/>
        </w:rPr>
        <w:t>Strategy.</w:t>
      </w:r>
      <w:r>
        <w:rPr/>
        <w:t> </w:t>
      </w:r>
      <w:r>
        <w:rPr>
          <w:spacing w:val="-1"/>
        </w:rPr>
        <w:t>CCAFS</w:t>
      </w:r>
      <w:r>
        <w:rPr>
          <w:spacing w:val="2"/>
        </w:rPr>
        <w:t> </w:t>
      </w:r>
      <w:r>
        <w:rPr>
          <w:rFonts w:ascii="Times New Roman"/>
          <w:i/>
          <w:spacing w:val="-1"/>
        </w:rPr>
        <w:t>Working</w:t>
      </w:r>
      <w:r>
        <w:rPr>
          <w:rFonts w:ascii="Times New Roman"/>
          <w:i/>
        </w:rPr>
        <w:t> </w:t>
      </w:r>
      <w:r>
        <w:rPr>
          <w:rFonts w:ascii="Times New Roman"/>
          <w:i/>
          <w:spacing w:val="-1"/>
        </w:rPr>
        <w:t>Paper.</w:t>
      </w:r>
      <w:r>
        <w:rPr>
          <w:rFonts w:ascii="Times New Roman"/>
        </w:rPr>
      </w:r>
    </w:p>
    <w:p>
      <w:pPr>
        <w:spacing w:line="240" w:lineRule="auto" w:before="1"/>
        <w:rPr>
          <w:rFonts w:ascii="Times New Roman" w:hAnsi="Times New Roman" w:cs="Times New Roman" w:eastAsia="Times New Roman"/>
          <w:i/>
          <w:sz w:val="25"/>
          <w:szCs w:val="25"/>
        </w:rPr>
      </w:pPr>
    </w:p>
    <w:p>
      <w:pPr>
        <w:pStyle w:val="BodyText"/>
        <w:spacing w:line="360" w:lineRule="auto"/>
        <w:ind w:left="820" w:right="118" w:hanging="720"/>
        <w:jc w:val="both"/>
      </w:pPr>
      <w:r>
        <w:rPr/>
        <w:t>Busby,</w:t>
      </w:r>
      <w:r>
        <w:rPr>
          <w:spacing w:val="-5"/>
        </w:rPr>
        <w:t> </w:t>
      </w:r>
      <w:r>
        <w:rPr/>
        <w:t>P.</w:t>
      </w:r>
      <w:r>
        <w:rPr>
          <w:spacing w:val="-5"/>
        </w:rPr>
        <w:t> </w:t>
      </w:r>
      <w:r>
        <w:rPr/>
        <w:t>E.,</w:t>
      </w:r>
      <w:r>
        <w:rPr>
          <w:spacing w:val="-6"/>
        </w:rPr>
        <w:t> </w:t>
      </w:r>
      <w:r>
        <w:rPr/>
        <w:t>Soman,</w:t>
      </w:r>
      <w:r>
        <w:rPr>
          <w:spacing w:val="-6"/>
        </w:rPr>
        <w:t> </w:t>
      </w:r>
      <w:r>
        <w:rPr/>
        <w:t>C.,</w:t>
      </w:r>
      <w:r>
        <w:rPr>
          <w:spacing w:val="-5"/>
        </w:rPr>
        <w:t> </w:t>
      </w:r>
      <w:r>
        <w:rPr>
          <w:spacing w:val="-1"/>
        </w:rPr>
        <w:t>Wagner,</w:t>
      </w:r>
      <w:r>
        <w:rPr>
          <w:spacing w:val="-2"/>
        </w:rPr>
        <w:t> </w:t>
      </w:r>
      <w:r>
        <w:rPr/>
        <w:t>M.</w:t>
      </w:r>
      <w:r>
        <w:rPr>
          <w:spacing w:val="-5"/>
        </w:rPr>
        <w:t> </w:t>
      </w:r>
      <w:r>
        <w:rPr/>
        <w:t>R.,</w:t>
      </w:r>
      <w:r>
        <w:rPr>
          <w:spacing w:val="-3"/>
        </w:rPr>
        <w:t> </w:t>
      </w:r>
      <w:r>
        <w:rPr>
          <w:spacing w:val="-1"/>
        </w:rPr>
        <w:t>Friesen, </w:t>
      </w:r>
      <w:r>
        <w:rPr/>
        <w:t>M.</w:t>
      </w:r>
      <w:r>
        <w:rPr>
          <w:spacing w:val="-5"/>
        </w:rPr>
        <w:t> </w:t>
      </w:r>
      <w:r>
        <w:rPr/>
        <w:t>L.,</w:t>
      </w:r>
      <w:r>
        <w:rPr>
          <w:spacing w:val="-6"/>
        </w:rPr>
        <w:t> </w:t>
      </w:r>
      <w:r>
        <w:rPr>
          <w:spacing w:val="-1"/>
        </w:rPr>
        <w:t>Kremer,</w:t>
      </w:r>
      <w:r>
        <w:rPr>
          <w:spacing w:val="-6"/>
        </w:rPr>
        <w:t> </w:t>
      </w:r>
      <w:r>
        <w:rPr/>
        <w:t>J.,</w:t>
      </w:r>
      <w:r>
        <w:rPr>
          <w:spacing w:val="-5"/>
        </w:rPr>
        <w:t> </w:t>
      </w:r>
      <w:r>
        <w:rPr/>
        <w:t>Bennett,</w:t>
      </w:r>
      <w:r>
        <w:rPr>
          <w:spacing w:val="-5"/>
        </w:rPr>
        <w:t> </w:t>
      </w:r>
      <w:r>
        <w:rPr/>
        <w:t>A.,</w:t>
      </w:r>
      <w:r>
        <w:rPr>
          <w:spacing w:val="-6"/>
        </w:rPr>
        <w:t> </w:t>
      </w:r>
      <w:r>
        <w:rPr/>
        <w:t>...</w:t>
      </w:r>
      <w:r>
        <w:rPr>
          <w:spacing w:val="-5"/>
        </w:rPr>
        <w:t> </w:t>
      </w:r>
      <w:r>
        <w:rPr/>
        <w:t>&amp;</w:t>
      </w:r>
      <w:r>
        <w:rPr>
          <w:spacing w:val="-5"/>
        </w:rPr>
        <w:t> </w:t>
      </w:r>
      <w:r>
        <w:rPr>
          <w:spacing w:val="-1"/>
        </w:rPr>
        <w:t>Dangl,</w:t>
      </w:r>
      <w:r>
        <w:rPr>
          <w:spacing w:val="-3"/>
        </w:rPr>
        <w:t> </w:t>
      </w:r>
      <w:r>
        <w:rPr/>
        <w:t>J.</w:t>
      </w:r>
      <w:r>
        <w:rPr>
          <w:spacing w:val="-5"/>
        </w:rPr>
        <w:t> </w:t>
      </w:r>
      <w:r>
        <w:rPr/>
        <w:t>L.</w:t>
      </w:r>
      <w:r>
        <w:rPr>
          <w:spacing w:val="37"/>
        </w:rPr>
        <w:t> </w:t>
      </w:r>
      <w:r>
        <w:rPr>
          <w:spacing w:val="-1"/>
        </w:rPr>
        <w:t>(2017).</w:t>
      </w:r>
      <w:r>
        <w:rPr>
          <w:spacing w:val="27"/>
        </w:rPr>
        <w:t> </w:t>
      </w:r>
      <w:r>
        <w:rPr>
          <w:spacing w:val="-1"/>
        </w:rPr>
        <w:t>Research</w:t>
      </w:r>
      <w:r>
        <w:rPr>
          <w:spacing w:val="28"/>
        </w:rPr>
        <w:t> </w:t>
      </w:r>
      <w:r>
        <w:rPr/>
        <w:t>priorities</w:t>
      </w:r>
      <w:r>
        <w:rPr>
          <w:spacing w:val="28"/>
        </w:rPr>
        <w:t> </w:t>
      </w:r>
      <w:r>
        <w:rPr/>
        <w:t>for</w:t>
      </w:r>
      <w:r>
        <w:rPr>
          <w:spacing w:val="27"/>
        </w:rPr>
        <w:t> </w:t>
      </w:r>
      <w:r>
        <w:rPr>
          <w:spacing w:val="-1"/>
        </w:rPr>
        <w:t>harnessing</w:t>
      </w:r>
      <w:r>
        <w:rPr>
          <w:spacing w:val="28"/>
        </w:rPr>
        <w:t> </w:t>
      </w:r>
      <w:r>
        <w:rPr/>
        <w:t>plant</w:t>
      </w:r>
      <w:r>
        <w:rPr>
          <w:spacing w:val="30"/>
        </w:rPr>
        <w:t> </w:t>
      </w:r>
      <w:r>
        <w:rPr>
          <w:spacing w:val="-1"/>
        </w:rPr>
        <w:t>microbiomes</w:t>
      </w:r>
      <w:r>
        <w:rPr>
          <w:spacing w:val="28"/>
        </w:rPr>
        <w:t> </w:t>
      </w:r>
      <w:r>
        <w:rPr/>
        <w:t>in</w:t>
      </w:r>
      <w:r>
        <w:rPr>
          <w:spacing w:val="29"/>
        </w:rPr>
        <w:t> </w:t>
      </w:r>
      <w:r>
        <w:rPr>
          <w:spacing w:val="-1"/>
        </w:rPr>
        <w:t>sustainable</w:t>
      </w:r>
      <w:r>
        <w:rPr>
          <w:spacing w:val="27"/>
        </w:rPr>
        <w:t> </w:t>
      </w:r>
      <w:r>
        <w:rPr>
          <w:spacing w:val="-1"/>
        </w:rPr>
        <w:t>agriculture.</w:t>
      </w:r>
      <w:r>
        <w:rPr>
          <w:spacing w:val="101"/>
        </w:rPr>
        <w:t> </w:t>
      </w:r>
      <w:r>
        <w:rPr>
          <w:rFonts w:ascii="Times New Roman"/>
          <w:i/>
        </w:rPr>
        <w:t>PLoS </w:t>
      </w:r>
      <w:r>
        <w:rPr>
          <w:rFonts w:ascii="Times New Roman"/>
          <w:i/>
          <w:spacing w:val="-1"/>
        </w:rPr>
        <w:t>biology</w:t>
      </w:r>
      <w:r>
        <w:rPr>
          <w:spacing w:val="-1"/>
        </w:rPr>
        <w:t>,</w:t>
      </w:r>
      <w:r>
        <w:rPr/>
        <w:t> </w:t>
      </w:r>
      <w:r>
        <w:rPr>
          <w:spacing w:val="-1"/>
        </w:rPr>
        <w:t>15(3),</w:t>
      </w:r>
      <w:r>
        <w:rPr/>
        <w:t> e2001793.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6" w:hanging="720"/>
        <w:jc w:val="both"/>
      </w:pPr>
      <w:r>
        <w:rPr>
          <w:spacing w:val="-1"/>
        </w:rPr>
        <w:t>Campbell,</w:t>
      </w:r>
      <w:r>
        <w:rPr>
          <w:spacing w:val="43"/>
        </w:rPr>
        <w:t> </w:t>
      </w:r>
      <w:r>
        <w:rPr/>
        <w:t>B.</w:t>
      </w:r>
      <w:r>
        <w:rPr>
          <w:spacing w:val="42"/>
        </w:rPr>
        <w:t> </w:t>
      </w:r>
      <w:r>
        <w:rPr/>
        <w:t>M.,</w:t>
      </w:r>
      <w:r>
        <w:rPr>
          <w:spacing w:val="40"/>
        </w:rPr>
        <w:t> </w:t>
      </w:r>
      <w:r>
        <w:rPr>
          <w:spacing w:val="-1"/>
        </w:rPr>
        <w:t>Vermeulen,</w:t>
      </w:r>
      <w:r>
        <w:rPr>
          <w:spacing w:val="42"/>
        </w:rPr>
        <w:t> </w:t>
      </w:r>
      <w:r>
        <w:rPr/>
        <w:t>S.</w:t>
      </w:r>
      <w:r>
        <w:rPr>
          <w:spacing w:val="42"/>
        </w:rPr>
        <w:t> </w:t>
      </w:r>
      <w:r>
        <w:rPr/>
        <w:t>J.,</w:t>
      </w:r>
      <w:r>
        <w:rPr>
          <w:spacing w:val="43"/>
        </w:rPr>
        <w:t> </w:t>
      </w:r>
      <w:r>
        <w:rPr>
          <w:spacing w:val="-1"/>
        </w:rPr>
        <w:t>Aggarwal,</w:t>
      </w:r>
      <w:r>
        <w:rPr>
          <w:spacing w:val="43"/>
        </w:rPr>
        <w:t> </w:t>
      </w:r>
      <w:r>
        <w:rPr/>
        <w:t>P.</w:t>
      </w:r>
      <w:r>
        <w:rPr>
          <w:spacing w:val="42"/>
        </w:rPr>
        <w:t> </w:t>
      </w:r>
      <w:r>
        <w:rPr/>
        <w:t>K.,</w:t>
      </w:r>
      <w:r>
        <w:rPr>
          <w:spacing w:val="42"/>
        </w:rPr>
        <w:t> </w:t>
      </w:r>
      <w:r>
        <w:rPr>
          <w:spacing w:val="-1"/>
        </w:rPr>
        <w:t>Corner-Dolloff,</w:t>
      </w:r>
      <w:r>
        <w:rPr>
          <w:spacing w:val="43"/>
        </w:rPr>
        <w:t> </w:t>
      </w:r>
      <w:r>
        <w:rPr/>
        <w:t>C.,</w:t>
      </w:r>
      <w:r>
        <w:rPr>
          <w:spacing w:val="42"/>
        </w:rPr>
        <w:t> </w:t>
      </w:r>
      <w:r>
        <w:rPr>
          <w:spacing w:val="-1"/>
        </w:rPr>
        <w:t>Girvetz,</w:t>
      </w:r>
      <w:r>
        <w:rPr>
          <w:spacing w:val="42"/>
        </w:rPr>
        <w:t> </w:t>
      </w:r>
      <w:r>
        <w:rPr/>
        <w:t>E.,</w:t>
      </w:r>
      <w:r>
        <w:rPr>
          <w:spacing w:val="77"/>
        </w:rPr>
        <w:t> </w:t>
      </w:r>
      <w:r>
        <w:rPr>
          <w:spacing w:val="-1"/>
        </w:rPr>
        <w:t>Loboguerrero,</w:t>
      </w:r>
      <w:r>
        <w:rPr>
          <w:spacing w:val="15"/>
        </w:rPr>
        <w:t> </w:t>
      </w:r>
      <w:r>
        <w:rPr/>
        <w:t>A.</w:t>
      </w:r>
      <w:r>
        <w:rPr>
          <w:spacing w:val="16"/>
        </w:rPr>
        <w:t> </w:t>
      </w:r>
      <w:r>
        <w:rPr/>
        <w:t>M.,</w:t>
      </w:r>
      <w:r>
        <w:rPr>
          <w:spacing w:val="16"/>
        </w:rPr>
        <w:t> </w:t>
      </w:r>
      <w:r>
        <w:rPr/>
        <w:t>...</w:t>
      </w:r>
      <w:r>
        <w:rPr>
          <w:spacing w:val="18"/>
        </w:rPr>
        <w:t> </w:t>
      </w:r>
      <w:r>
        <w:rPr/>
        <w:t>&amp;</w:t>
      </w:r>
      <w:r>
        <w:rPr>
          <w:spacing w:val="17"/>
        </w:rPr>
        <w:t> </w:t>
      </w:r>
      <w:r>
        <w:rPr>
          <w:spacing w:val="-1"/>
        </w:rPr>
        <w:t>Wollenberg,</w:t>
      </w:r>
      <w:r>
        <w:rPr>
          <w:spacing w:val="15"/>
        </w:rPr>
        <w:t> </w:t>
      </w:r>
      <w:r>
        <w:rPr/>
        <w:t>E.</w:t>
      </w:r>
      <w:r>
        <w:rPr>
          <w:spacing w:val="18"/>
        </w:rPr>
        <w:t> </w:t>
      </w:r>
      <w:r>
        <w:rPr/>
        <w:t>(2016).</w:t>
      </w:r>
      <w:r>
        <w:rPr>
          <w:spacing w:val="15"/>
        </w:rPr>
        <w:t> </w:t>
      </w:r>
      <w:r>
        <w:rPr>
          <w:spacing w:val="-1"/>
        </w:rPr>
        <w:t>Reducing</w:t>
      </w:r>
      <w:r>
        <w:rPr>
          <w:spacing w:val="17"/>
        </w:rPr>
        <w:t> </w:t>
      </w:r>
      <w:r>
        <w:rPr/>
        <w:t>risks</w:t>
      </w:r>
      <w:r>
        <w:rPr>
          <w:spacing w:val="16"/>
        </w:rPr>
        <w:t> </w:t>
      </w:r>
      <w:r>
        <w:rPr/>
        <w:t>to</w:t>
      </w:r>
      <w:r>
        <w:rPr>
          <w:spacing w:val="17"/>
        </w:rPr>
        <w:t> </w:t>
      </w:r>
      <w:r>
        <w:rPr/>
        <w:t>food</w:t>
      </w:r>
      <w:r>
        <w:rPr>
          <w:spacing w:val="18"/>
        </w:rPr>
        <w:t> </w:t>
      </w:r>
      <w:r>
        <w:rPr>
          <w:spacing w:val="-1"/>
        </w:rPr>
        <w:t>security</w:t>
      </w:r>
      <w:r>
        <w:rPr>
          <w:spacing w:val="16"/>
        </w:rPr>
        <w:t> </w:t>
      </w:r>
      <w:r>
        <w:rPr>
          <w:spacing w:val="-1"/>
        </w:rPr>
        <w:t>from</w:t>
      </w:r>
      <w:r>
        <w:rPr>
          <w:spacing w:val="67"/>
        </w:rPr>
        <w:t> </w:t>
      </w:r>
      <w:r>
        <w:rPr>
          <w:spacing w:val="-1"/>
        </w:rPr>
        <w:t>climate change.</w:t>
      </w:r>
      <w:r>
        <w:rPr>
          <w:spacing w:val="2"/>
        </w:rPr>
        <w:t> </w:t>
      </w:r>
      <w:r>
        <w:rPr>
          <w:rFonts w:ascii="Times New Roman"/>
          <w:i/>
        </w:rPr>
        <w:t>Global Food </w:t>
      </w:r>
      <w:r>
        <w:rPr>
          <w:rFonts w:ascii="Times New Roman"/>
          <w:i/>
          <w:spacing w:val="-1"/>
        </w:rPr>
        <w:t>Security</w:t>
      </w:r>
      <w:r>
        <w:rPr>
          <w:spacing w:val="-1"/>
        </w:rPr>
        <w:t>,</w:t>
      </w:r>
      <w:r>
        <w:rPr/>
        <w:t> 11, </w:t>
      </w:r>
      <w:r>
        <w:rPr>
          <w:spacing w:val="-1"/>
        </w:rPr>
        <w:t>34-43.</w:t>
      </w:r>
    </w:p>
    <w:p>
      <w:pPr>
        <w:spacing w:after="0" w:line="36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240" w:lineRule="auto" w:before="39"/>
        <w:ind w:right="0"/>
        <w:jc w:val="left"/>
      </w:pPr>
      <w:r>
        <w:rPr>
          <w:spacing w:val="-1"/>
        </w:rPr>
        <w:t>Casagrande,</w:t>
      </w:r>
      <w:r>
        <w:rPr>
          <w:spacing w:val="4"/>
        </w:rPr>
        <w:t> </w:t>
      </w:r>
      <w:r>
        <w:rPr/>
        <w:t>M.,</w:t>
      </w:r>
      <w:r>
        <w:rPr>
          <w:spacing w:val="2"/>
        </w:rPr>
        <w:t> </w:t>
      </w:r>
      <w:r>
        <w:rPr>
          <w:spacing w:val="-1"/>
        </w:rPr>
        <w:t>Peigné,</w:t>
      </w:r>
      <w:r>
        <w:rPr>
          <w:spacing w:val="6"/>
        </w:rPr>
        <w:t> </w:t>
      </w:r>
      <w:r>
        <w:rPr/>
        <w:t>J.,</w:t>
      </w:r>
      <w:r>
        <w:rPr>
          <w:spacing w:val="2"/>
        </w:rPr>
        <w:t> </w:t>
      </w:r>
      <w:r>
        <w:rPr>
          <w:spacing w:val="-1"/>
        </w:rPr>
        <w:t>Payet,</w:t>
      </w:r>
      <w:r>
        <w:rPr>
          <w:spacing w:val="2"/>
        </w:rPr>
        <w:t> </w:t>
      </w:r>
      <w:r>
        <w:rPr/>
        <w:t>V.,</w:t>
      </w:r>
      <w:r>
        <w:rPr>
          <w:spacing w:val="3"/>
        </w:rPr>
        <w:t> </w:t>
      </w:r>
      <w:r>
        <w:rPr/>
        <w:t>Mäder,</w:t>
      </w:r>
      <w:r>
        <w:rPr>
          <w:spacing w:val="1"/>
        </w:rPr>
        <w:t> </w:t>
      </w:r>
      <w:r>
        <w:rPr/>
        <w:t>P.,</w:t>
      </w:r>
      <w:r>
        <w:rPr>
          <w:spacing w:val="4"/>
        </w:rPr>
        <w:t> </w:t>
      </w:r>
      <w:r>
        <w:rPr>
          <w:spacing w:val="-1"/>
        </w:rPr>
        <w:t>Sans,</w:t>
      </w:r>
      <w:r>
        <w:rPr>
          <w:spacing w:val="2"/>
        </w:rPr>
        <w:t> </w:t>
      </w:r>
      <w:r>
        <w:rPr>
          <w:spacing w:val="-1"/>
        </w:rPr>
        <w:t>F.</w:t>
      </w:r>
      <w:r>
        <w:rPr>
          <w:spacing w:val="4"/>
        </w:rPr>
        <w:t> </w:t>
      </w:r>
      <w:r>
        <w:rPr/>
        <w:t>X.,</w:t>
      </w:r>
      <w:r>
        <w:rPr>
          <w:spacing w:val="1"/>
        </w:rPr>
        <w:t> </w:t>
      </w:r>
      <w:r>
        <w:rPr/>
        <w:t>Blanco-Moreno,</w:t>
      </w:r>
      <w:r>
        <w:rPr>
          <w:spacing w:val="2"/>
        </w:rPr>
        <w:t> </w:t>
      </w:r>
      <w:r>
        <w:rPr/>
        <w:t>J.</w:t>
      </w:r>
      <w:r>
        <w:rPr>
          <w:spacing w:val="2"/>
        </w:rPr>
        <w:t> </w:t>
      </w:r>
      <w:r>
        <w:rPr/>
        <w:t>M.,</w:t>
      </w:r>
      <w:r>
        <w:rPr>
          <w:spacing w:val="4"/>
        </w:rPr>
        <w:t> </w:t>
      </w:r>
      <w:r>
        <w:rPr/>
        <w:t>...</w:t>
      </w:r>
      <w:r>
        <w:rPr>
          <w:spacing w:val="2"/>
        </w:rPr>
        <w:t> </w:t>
      </w:r>
      <w:r>
        <w:rPr/>
        <w:t>&amp;</w:t>
      </w:r>
      <w:r>
        <w:rPr>
          <w:spacing w:val="2"/>
        </w:rPr>
        <w:t> </w:t>
      </w:r>
      <w:r>
        <w:rPr/>
        <w:t>David,</w:t>
      </w:r>
    </w:p>
    <w:p>
      <w:pPr>
        <w:pStyle w:val="BodyText"/>
        <w:spacing w:line="360" w:lineRule="auto" w:before="137"/>
        <w:ind w:left="820" w:right="119"/>
        <w:jc w:val="left"/>
      </w:pPr>
      <w:r>
        <w:rPr/>
        <w:t>C. </w:t>
      </w:r>
      <w:r>
        <w:rPr>
          <w:spacing w:val="23"/>
        </w:rPr>
        <w:t> </w:t>
      </w:r>
      <w:r>
        <w:rPr>
          <w:spacing w:val="-1"/>
        </w:rPr>
        <w:t>(2</w:t>
      </w:r>
      <w:r>
        <w:rPr>
          <w:rFonts w:ascii="Times New Roman" w:hAnsi="Times New Roman" w:cs="Times New Roman" w:eastAsia="Times New Roman"/>
          <w:spacing w:val="-1"/>
        </w:rPr>
        <w:t>016).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  <w:spacing w:val="-1"/>
        </w:rPr>
        <w:t>Organic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25"/>
        </w:rPr>
        <w:t> </w:t>
      </w:r>
      <w:r>
        <w:rPr>
          <w:rFonts w:ascii="Times New Roman" w:hAnsi="Times New Roman" w:cs="Times New Roman" w:eastAsia="Times New Roman"/>
          <w:spacing w:val="-1"/>
        </w:rPr>
        <w:t>farmers’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</w:rPr>
        <w:t>motivations </w:t>
      </w:r>
      <w:r>
        <w:rPr>
          <w:rFonts w:ascii="Times New Roman" w:hAnsi="Times New Roman" w:cs="Times New Roman" w:eastAsia="Times New Roman"/>
          <w:spacing w:val="24"/>
        </w:rPr>
        <w:t> </w:t>
      </w:r>
      <w:r>
        <w:rPr>
          <w:rFonts w:ascii="Times New Roman" w:hAnsi="Times New Roman" w:cs="Times New Roman" w:eastAsia="Times New Roman"/>
          <w:spacing w:val="-1"/>
        </w:rPr>
        <w:t>and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  <w:spacing w:val="-1"/>
        </w:rPr>
        <w:t>challenges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24"/>
        </w:rPr>
        <w:t> </w:t>
      </w:r>
      <w:r>
        <w:rPr>
          <w:rFonts w:ascii="Times New Roman" w:hAnsi="Times New Roman" w:cs="Times New Roman" w:eastAsia="Times New Roman"/>
        </w:rPr>
        <w:t>for 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</w:rPr>
        <w:t>adopting 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  <w:spacing w:val="-1"/>
        </w:rPr>
        <w:t>conservation</w:t>
      </w:r>
      <w:r>
        <w:rPr>
          <w:rFonts w:ascii="Times New Roman" w:hAnsi="Times New Roman" w:cs="Times New Roman" w:eastAsia="Times New Roman"/>
          <w:spacing w:val="67"/>
        </w:rPr>
        <w:t> </w:t>
      </w:r>
      <w:r>
        <w:rPr>
          <w:spacing w:val="-1"/>
        </w:rPr>
        <w:t>agriculture</w:t>
      </w:r>
      <w:r>
        <w:rPr>
          <w:spacing w:val="-2"/>
        </w:rPr>
        <w:t> </w:t>
      </w:r>
      <w:r>
        <w:rPr/>
        <w:t>in Europe.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i/>
        </w:rPr>
        <w:t>Organic </w:t>
      </w:r>
      <w:r>
        <w:rPr>
          <w:rFonts w:ascii="Times New Roman" w:hAnsi="Times New Roman" w:cs="Times New Roman" w:eastAsia="Times New Roman"/>
          <w:i/>
          <w:spacing w:val="-1"/>
        </w:rPr>
        <w:t>Agriculture</w:t>
      </w:r>
      <w:r>
        <w:rPr>
          <w:spacing w:val="-1"/>
        </w:rPr>
        <w:t>,</w:t>
      </w:r>
      <w:r>
        <w:rPr/>
        <w:t> 6, </w:t>
      </w:r>
      <w:r>
        <w:rPr>
          <w:spacing w:val="-1"/>
        </w:rPr>
        <w:t>281-295.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360" w:lineRule="auto" w:before="0"/>
        <w:ind w:left="820" w:right="117" w:hanging="72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spacing w:val="-1"/>
          <w:sz w:val="24"/>
        </w:rPr>
        <w:t>Cavaleri,</w:t>
      </w:r>
      <w:r>
        <w:rPr>
          <w:rFonts w:ascii="Times New Roman"/>
          <w:spacing w:val="12"/>
          <w:sz w:val="24"/>
        </w:rPr>
        <w:t> </w:t>
      </w:r>
      <w:r>
        <w:rPr>
          <w:rFonts w:ascii="Times New Roman"/>
          <w:sz w:val="24"/>
        </w:rPr>
        <w:t>S.</w:t>
      </w:r>
      <w:r>
        <w:rPr>
          <w:rFonts w:ascii="Times New Roman"/>
          <w:spacing w:val="11"/>
          <w:sz w:val="24"/>
        </w:rPr>
        <w:t> </w:t>
      </w:r>
      <w:r>
        <w:rPr>
          <w:rFonts w:ascii="Times New Roman"/>
          <w:sz w:val="24"/>
        </w:rPr>
        <w:t>A.</w:t>
      </w:r>
      <w:r>
        <w:rPr>
          <w:rFonts w:ascii="Times New Roman"/>
          <w:spacing w:val="11"/>
          <w:sz w:val="24"/>
        </w:rPr>
        <w:t> </w:t>
      </w:r>
      <w:r>
        <w:rPr>
          <w:rFonts w:ascii="Times New Roman"/>
          <w:sz w:val="24"/>
        </w:rPr>
        <w:t>(2004).</w:t>
      </w:r>
      <w:r>
        <w:rPr>
          <w:rFonts w:ascii="Times New Roman"/>
          <w:spacing w:val="11"/>
          <w:sz w:val="24"/>
        </w:rPr>
        <w:t> </w:t>
      </w:r>
      <w:r>
        <w:rPr>
          <w:rFonts w:ascii="Times New Roman"/>
          <w:spacing w:val="-1"/>
          <w:sz w:val="24"/>
        </w:rPr>
        <w:t>Leveraging</w:t>
      </w:r>
      <w:r>
        <w:rPr>
          <w:rFonts w:ascii="Times New Roman"/>
          <w:spacing w:val="12"/>
          <w:sz w:val="24"/>
        </w:rPr>
        <w:t> </w:t>
      </w:r>
      <w:r>
        <w:rPr>
          <w:rFonts w:ascii="Times New Roman"/>
          <w:spacing w:val="-1"/>
          <w:sz w:val="24"/>
        </w:rPr>
        <w:t>organizational</w:t>
      </w:r>
      <w:r>
        <w:rPr>
          <w:rFonts w:ascii="Times New Roman"/>
          <w:spacing w:val="12"/>
          <w:sz w:val="24"/>
        </w:rPr>
        <w:t> </w:t>
      </w:r>
      <w:r>
        <w:rPr>
          <w:rFonts w:ascii="Times New Roman"/>
          <w:spacing w:val="-1"/>
          <w:sz w:val="24"/>
        </w:rPr>
        <w:t>learning</w:t>
      </w:r>
      <w:r>
        <w:rPr>
          <w:rFonts w:ascii="Times New Roman"/>
          <w:spacing w:val="11"/>
          <w:sz w:val="24"/>
        </w:rPr>
        <w:t> </w:t>
      </w:r>
      <w:r>
        <w:rPr>
          <w:rFonts w:ascii="Times New Roman"/>
          <w:sz w:val="24"/>
        </w:rPr>
        <w:t>for</w:t>
      </w:r>
      <w:r>
        <w:rPr>
          <w:rFonts w:ascii="Times New Roman"/>
          <w:spacing w:val="11"/>
          <w:sz w:val="24"/>
        </w:rPr>
        <w:t> </w:t>
      </w:r>
      <w:r>
        <w:rPr>
          <w:rFonts w:ascii="Times New Roman"/>
          <w:sz w:val="24"/>
        </w:rPr>
        <w:t>knowledge</w:t>
      </w:r>
      <w:r>
        <w:rPr>
          <w:rFonts w:ascii="Times New Roman"/>
          <w:spacing w:val="13"/>
          <w:sz w:val="24"/>
        </w:rPr>
        <w:t> </w:t>
      </w:r>
      <w:r>
        <w:rPr>
          <w:rFonts w:ascii="Times New Roman"/>
          <w:spacing w:val="-1"/>
          <w:sz w:val="24"/>
        </w:rPr>
        <w:t>and</w:t>
      </w:r>
      <w:r>
        <w:rPr>
          <w:rFonts w:ascii="Times New Roman"/>
          <w:spacing w:val="11"/>
          <w:sz w:val="24"/>
        </w:rPr>
        <w:t> </w:t>
      </w:r>
      <w:r>
        <w:rPr>
          <w:rFonts w:ascii="Times New Roman"/>
          <w:spacing w:val="-1"/>
          <w:sz w:val="24"/>
        </w:rPr>
        <w:t>performance.</w:t>
      </w:r>
      <w:r>
        <w:rPr>
          <w:rFonts w:ascii="Times New Roman"/>
          <w:spacing w:val="18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91"/>
          <w:sz w:val="24"/>
        </w:rPr>
        <w:t> </w:t>
      </w:r>
      <w:r>
        <w:rPr>
          <w:rFonts w:ascii="Times New Roman"/>
          <w:i/>
          <w:sz w:val="24"/>
        </w:rPr>
        <w:t>learning organization.</w:t>
      </w:r>
      <w:r>
        <w:rPr>
          <w:rFonts w:ascii="Times New Roman"/>
          <w:sz w:val="24"/>
        </w:rPr>
      </w:r>
    </w:p>
    <w:p>
      <w:pPr>
        <w:spacing w:line="240" w:lineRule="auto" w:before="8"/>
        <w:rPr>
          <w:rFonts w:ascii="Times New Roman" w:hAnsi="Times New Roman" w:cs="Times New Roman" w:eastAsia="Times New Roman"/>
          <w:i/>
          <w:sz w:val="24"/>
          <w:szCs w:val="24"/>
        </w:rPr>
      </w:pPr>
    </w:p>
    <w:p>
      <w:pPr>
        <w:pStyle w:val="BodyText"/>
        <w:spacing w:line="360" w:lineRule="auto"/>
        <w:ind w:left="820" w:right="116" w:hanging="720"/>
        <w:jc w:val="both"/>
      </w:pPr>
      <w:r>
        <w:rPr>
          <w:spacing w:val="-1"/>
        </w:rPr>
        <w:t>Cechin,</w:t>
      </w:r>
      <w:r>
        <w:rPr>
          <w:spacing w:val="-5"/>
        </w:rPr>
        <w:t> </w:t>
      </w:r>
      <w:r>
        <w:rPr/>
        <w:t>A.,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>
          <w:spacing w:val="-1"/>
        </w:rPr>
        <w:t>Araújo,</w:t>
      </w:r>
      <w:r>
        <w:rPr>
          <w:spacing w:val="-5"/>
        </w:rPr>
        <w:t> </w:t>
      </w:r>
      <w:r>
        <w:rPr/>
        <w:t>V.,</w:t>
      </w:r>
      <w:r>
        <w:rPr>
          <w:spacing w:val="-6"/>
        </w:rPr>
        <w:t> </w:t>
      </w:r>
      <w:r>
        <w:rPr/>
        <w:t>&amp;</w:t>
      </w:r>
      <w:r>
        <w:rPr>
          <w:spacing w:val="-5"/>
        </w:rPr>
        <w:t> </w:t>
      </w:r>
      <w:r>
        <w:rPr>
          <w:spacing w:val="-1"/>
        </w:rPr>
        <w:t>Amand,</w:t>
      </w:r>
      <w:r>
        <w:rPr>
          <w:spacing w:val="-5"/>
        </w:rPr>
        <w:t> </w:t>
      </w:r>
      <w:r>
        <w:rPr/>
        <w:t>L.</w:t>
      </w:r>
      <w:r>
        <w:rPr>
          <w:spacing w:val="-6"/>
        </w:rPr>
        <w:t> </w:t>
      </w:r>
      <w:r>
        <w:rPr>
          <w:spacing w:val="-1"/>
        </w:rPr>
        <w:t>(2021).</w:t>
      </w:r>
      <w:r>
        <w:rPr>
          <w:spacing w:val="-6"/>
        </w:rPr>
        <w:t> </w:t>
      </w:r>
      <w:r>
        <w:rPr/>
        <w:t>Exploring</w:t>
      </w:r>
      <w:r>
        <w:rPr>
          <w:spacing w:val="-5"/>
        </w:rPr>
        <w:t> </w:t>
      </w:r>
      <w:r>
        <w:rPr/>
        <w:t>the</w:t>
      </w:r>
      <w:r>
        <w:rPr>
          <w:spacing w:val="-6"/>
        </w:rPr>
        <w:t> </w:t>
      </w:r>
      <w:r>
        <w:rPr>
          <w:spacing w:val="-1"/>
        </w:rPr>
        <w:t>synergy</w:t>
      </w:r>
      <w:r>
        <w:rPr>
          <w:spacing w:val="-4"/>
        </w:rPr>
        <w:t> </w:t>
      </w:r>
      <w:r>
        <w:rPr>
          <w:spacing w:val="-1"/>
        </w:rPr>
        <w:t>between</w:t>
      </w:r>
      <w:r>
        <w:rPr>
          <w:spacing w:val="-5"/>
        </w:rPr>
        <w:t> </w:t>
      </w:r>
      <w:r>
        <w:rPr/>
        <w:t>Community</w:t>
      </w:r>
      <w:r>
        <w:rPr>
          <w:spacing w:val="65"/>
        </w:rPr>
        <w:t> </w:t>
      </w:r>
      <w:r>
        <w:rPr>
          <w:spacing w:val="-1"/>
        </w:rPr>
        <w:t>Supported</w:t>
      </w:r>
      <w:r>
        <w:rPr>
          <w:spacing w:val="28"/>
        </w:rPr>
        <w:t> </w:t>
      </w:r>
      <w:r>
        <w:rPr>
          <w:spacing w:val="-1"/>
        </w:rPr>
        <w:t>Agriculture</w:t>
      </w:r>
      <w:r>
        <w:rPr>
          <w:spacing w:val="27"/>
        </w:rPr>
        <w:t> </w:t>
      </w:r>
      <w:r>
        <w:rPr>
          <w:spacing w:val="-1"/>
        </w:rPr>
        <w:t>and</w:t>
      </w:r>
      <w:r>
        <w:rPr>
          <w:spacing w:val="28"/>
        </w:rPr>
        <w:t> </w:t>
      </w:r>
      <w:r>
        <w:rPr>
          <w:spacing w:val="-1"/>
        </w:rPr>
        <w:t>agroforestry:</w:t>
      </w:r>
      <w:r>
        <w:rPr>
          <w:spacing w:val="31"/>
        </w:rPr>
        <w:t> </w:t>
      </w:r>
      <w:r>
        <w:rPr>
          <w:spacing w:val="-1"/>
        </w:rPr>
        <w:t>Institutional</w:t>
      </w:r>
      <w:r>
        <w:rPr>
          <w:spacing w:val="28"/>
        </w:rPr>
        <w:t> </w:t>
      </w:r>
      <w:r>
        <w:rPr/>
        <w:t>innovation</w:t>
      </w:r>
      <w:r>
        <w:rPr>
          <w:spacing w:val="29"/>
        </w:rPr>
        <w:t> </w:t>
      </w:r>
      <w:r>
        <w:rPr>
          <w:spacing w:val="-1"/>
        </w:rPr>
        <w:t>from</w:t>
      </w:r>
      <w:r>
        <w:rPr>
          <w:spacing w:val="29"/>
        </w:rPr>
        <w:t> </w:t>
      </w:r>
      <w:r>
        <w:rPr>
          <w:spacing w:val="-1"/>
        </w:rPr>
        <w:t>smallholders</w:t>
      </w:r>
      <w:r>
        <w:rPr>
          <w:spacing w:val="28"/>
        </w:rPr>
        <w:t> </w:t>
      </w:r>
      <w:r>
        <w:rPr/>
        <w:t>in</w:t>
      </w:r>
      <w:r>
        <w:rPr>
          <w:spacing w:val="29"/>
        </w:rPr>
        <w:t> </w:t>
      </w:r>
      <w:r>
        <w:rPr/>
        <w:t>a</w:t>
      </w:r>
      <w:r>
        <w:rPr>
          <w:spacing w:val="91"/>
        </w:rPr>
        <w:t> </w:t>
      </w:r>
      <w:r>
        <w:rPr>
          <w:spacing w:val="-1"/>
        </w:rPr>
        <w:t>brazilian</w:t>
      </w:r>
      <w:r>
        <w:rPr/>
        <w:t> </w:t>
      </w:r>
      <w:r>
        <w:rPr>
          <w:spacing w:val="-1"/>
        </w:rPr>
        <w:t>rural</w:t>
      </w:r>
      <w:r>
        <w:rPr/>
        <w:t> settlement.</w:t>
      </w:r>
      <w:r>
        <w:rPr>
          <w:spacing w:val="1"/>
        </w:rPr>
        <w:t> </w:t>
      </w:r>
      <w:r>
        <w:rPr>
          <w:rFonts w:ascii="Times New Roman" w:hAnsi="Times New Roman"/>
          <w:i/>
          <w:spacing w:val="-1"/>
        </w:rPr>
        <w:t>Journal</w:t>
      </w:r>
      <w:r>
        <w:rPr>
          <w:rFonts w:ascii="Times New Roman" w:hAnsi="Times New Roman"/>
          <w:i/>
        </w:rPr>
        <w:t> of Rural Studies</w:t>
      </w:r>
      <w:r>
        <w:rPr/>
        <w:t>, 81, </w:t>
      </w:r>
      <w:r>
        <w:rPr>
          <w:spacing w:val="-1"/>
        </w:rPr>
        <w:t>246-258.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9" w:hanging="720"/>
        <w:jc w:val="both"/>
      </w:pPr>
      <w:r>
        <w:rPr>
          <w:spacing w:val="-1"/>
        </w:rPr>
        <w:t>Challinor,</w:t>
      </w:r>
      <w:r>
        <w:rPr>
          <w:spacing w:val="1"/>
        </w:rPr>
        <w:t> </w:t>
      </w:r>
      <w:r>
        <w:rPr/>
        <w:t>A.</w:t>
      </w:r>
      <w:r>
        <w:rPr>
          <w:spacing w:val="1"/>
        </w:rPr>
        <w:t> </w:t>
      </w:r>
      <w:r>
        <w:rPr/>
        <w:t>J.,</w:t>
      </w:r>
      <w:r>
        <w:rPr>
          <w:spacing w:val="2"/>
        </w:rPr>
        <w:t> </w:t>
      </w:r>
      <w:r>
        <w:rPr>
          <w:spacing w:val="-1"/>
        </w:rPr>
        <w:t>Watson,</w:t>
      </w:r>
      <w:r>
        <w:rPr>
          <w:spacing w:val="2"/>
        </w:rPr>
        <w:t> </w:t>
      </w:r>
      <w:r>
        <w:rPr/>
        <w:t>J.,</w:t>
      </w:r>
      <w:r>
        <w:rPr>
          <w:spacing w:val="2"/>
        </w:rPr>
        <w:t> </w:t>
      </w:r>
      <w:r>
        <w:rPr>
          <w:spacing w:val="-1"/>
        </w:rPr>
        <w:t>Lobell,</w:t>
      </w:r>
      <w:r>
        <w:rPr>
          <w:spacing w:val="2"/>
        </w:rPr>
        <w:t> </w:t>
      </w:r>
      <w:r>
        <w:rPr/>
        <w:t>D.</w:t>
      </w:r>
      <w:r>
        <w:rPr>
          <w:spacing w:val="1"/>
        </w:rPr>
        <w:t> </w:t>
      </w:r>
      <w:r>
        <w:rPr/>
        <w:t>B.,</w:t>
      </w:r>
      <w:r>
        <w:rPr>
          <w:spacing w:val="2"/>
        </w:rPr>
        <w:t> </w:t>
      </w:r>
      <w:r>
        <w:rPr>
          <w:spacing w:val="-1"/>
        </w:rPr>
        <w:t>Howden,</w:t>
      </w:r>
      <w:r>
        <w:rPr>
          <w:spacing w:val="2"/>
        </w:rPr>
        <w:t> </w:t>
      </w:r>
      <w:r>
        <w:rPr/>
        <w:t>S.</w:t>
      </w:r>
      <w:r>
        <w:rPr>
          <w:spacing w:val="2"/>
        </w:rPr>
        <w:t> </w:t>
      </w:r>
      <w:r>
        <w:rPr/>
        <w:t>M.,</w:t>
      </w:r>
      <w:r>
        <w:rPr>
          <w:spacing w:val="2"/>
        </w:rPr>
        <w:t> </w:t>
      </w:r>
      <w:r>
        <w:rPr>
          <w:spacing w:val="-1"/>
        </w:rPr>
        <w:t>Smith,</w:t>
      </w:r>
      <w:r>
        <w:rPr>
          <w:spacing w:val="2"/>
        </w:rPr>
        <w:t> </w:t>
      </w:r>
      <w:r>
        <w:rPr/>
        <w:t>D.</w:t>
      </w:r>
      <w:r>
        <w:rPr>
          <w:spacing w:val="1"/>
        </w:rPr>
        <w:t> </w:t>
      </w:r>
      <w:r>
        <w:rPr/>
        <w:t>R.,</w:t>
      </w:r>
      <w:r>
        <w:rPr>
          <w:spacing w:val="2"/>
        </w:rPr>
        <w:t> </w:t>
      </w:r>
      <w:r>
        <w:rPr/>
        <w:t>&amp; </w:t>
      </w:r>
      <w:r>
        <w:rPr>
          <w:spacing w:val="-1"/>
        </w:rPr>
        <w:t>Chhetri,</w:t>
      </w:r>
      <w:r>
        <w:rPr>
          <w:spacing w:val="2"/>
        </w:rPr>
        <w:t> </w:t>
      </w:r>
      <w:r>
        <w:rPr/>
        <w:t>N.</w:t>
      </w:r>
      <w:r>
        <w:rPr>
          <w:spacing w:val="1"/>
        </w:rPr>
        <w:t> </w:t>
      </w:r>
      <w:r>
        <w:rPr>
          <w:spacing w:val="-1"/>
        </w:rPr>
        <w:t>(2014).</w:t>
      </w:r>
      <w:r>
        <w:rPr>
          <w:spacing w:val="1"/>
        </w:rPr>
        <w:t> </w:t>
      </w:r>
      <w:r>
        <w:rPr/>
        <w:t>A</w:t>
      </w:r>
      <w:r>
        <w:rPr>
          <w:spacing w:val="85"/>
        </w:rPr>
        <w:t> </w:t>
      </w:r>
      <w:r>
        <w:rPr>
          <w:spacing w:val="-1"/>
        </w:rPr>
        <w:t>meta-analysis</w:t>
      </w:r>
      <w:r>
        <w:rPr>
          <w:spacing w:val="7"/>
        </w:rPr>
        <w:t> </w:t>
      </w:r>
      <w:r>
        <w:rPr>
          <w:spacing w:val="1"/>
        </w:rPr>
        <w:t>of</w:t>
      </w:r>
      <w:r>
        <w:rPr>
          <w:spacing w:val="6"/>
        </w:rPr>
        <w:t> </w:t>
      </w:r>
      <w:r>
        <w:rPr/>
        <w:t>crop</w:t>
      </w:r>
      <w:r>
        <w:rPr>
          <w:spacing w:val="6"/>
        </w:rPr>
        <w:t> </w:t>
      </w:r>
      <w:r>
        <w:rPr/>
        <w:t>yield</w:t>
      </w:r>
      <w:r>
        <w:rPr>
          <w:spacing w:val="7"/>
        </w:rPr>
        <w:t> </w:t>
      </w:r>
      <w:r>
        <w:rPr>
          <w:spacing w:val="-1"/>
        </w:rPr>
        <w:t>under</w:t>
      </w:r>
      <w:r>
        <w:rPr>
          <w:spacing w:val="8"/>
        </w:rPr>
        <w:t> </w:t>
      </w:r>
      <w:r>
        <w:rPr>
          <w:spacing w:val="-1"/>
        </w:rPr>
        <w:t>climate</w:t>
      </w:r>
      <w:r>
        <w:rPr>
          <w:spacing w:val="6"/>
        </w:rPr>
        <w:t> </w:t>
      </w:r>
      <w:r>
        <w:rPr/>
        <w:t>change</w:t>
      </w:r>
      <w:r>
        <w:rPr>
          <w:spacing w:val="10"/>
        </w:rPr>
        <w:t> </w:t>
      </w:r>
      <w:r>
        <w:rPr>
          <w:spacing w:val="-1"/>
        </w:rPr>
        <w:t>and</w:t>
      </w:r>
      <w:r>
        <w:rPr>
          <w:spacing w:val="6"/>
        </w:rPr>
        <w:t> </w:t>
      </w:r>
      <w:r>
        <w:rPr/>
        <w:t>adaptation.</w:t>
      </w:r>
      <w:r>
        <w:rPr>
          <w:spacing w:val="12"/>
        </w:rPr>
        <w:t> </w:t>
      </w:r>
      <w:r>
        <w:rPr>
          <w:rFonts w:ascii="Times New Roman"/>
          <w:i/>
        </w:rPr>
        <w:t>Nature</w:t>
      </w:r>
      <w:r>
        <w:rPr>
          <w:rFonts w:ascii="Times New Roman"/>
          <w:i/>
          <w:spacing w:val="6"/>
        </w:rPr>
        <w:t> </w:t>
      </w:r>
      <w:r>
        <w:rPr>
          <w:rFonts w:ascii="Times New Roman"/>
          <w:i/>
        </w:rPr>
        <w:t>climate</w:t>
      </w:r>
      <w:r>
        <w:rPr>
          <w:rFonts w:ascii="Times New Roman"/>
          <w:i/>
          <w:spacing w:val="6"/>
        </w:rPr>
        <w:t> </w:t>
      </w:r>
      <w:r>
        <w:rPr>
          <w:rFonts w:ascii="Times New Roman"/>
          <w:i/>
          <w:spacing w:val="-1"/>
        </w:rPr>
        <w:t>change,</w:t>
      </w:r>
      <w:r>
        <w:rPr>
          <w:rFonts w:ascii="Times New Roman"/>
          <w:i/>
          <w:spacing w:val="59"/>
        </w:rPr>
        <w:t> </w:t>
      </w:r>
      <w:r>
        <w:rPr>
          <w:spacing w:val="-1"/>
        </w:rPr>
        <w:t>4(4),</w:t>
      </w:r>
      <w:r>
        <w:rPr/>
        <w:t> </w:t>
      </w:r>
      <w:r>
        <w:rPr>
          <w:spacing w:val="-1"/>
        </w:rPr>
        <w:t>287-291.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before="0"/>
        <w:ind w:left="100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spacing w:val="-1"/>
          <w:sz w:val="24"/>
        </w:rPr>
        <w:t>Change,</w:t>
      </w:r>
      <w:r>
        <w:rPr>
          <w:rFonts w:ascii="Times New Roman"/>
          <w:spacing w:val="2"/>
          <w:sz w:val="24"/>
        </w:rPr>
        <w:t> </w:t>
      </w:r>
      <w:r>
        <w:rPr>
          <w:rFonts w:ascii="Times New Roman"/>
          <w:spacing w:val="-2"/>
          <w:sz w:val="24"/>
        </w:rPr>
        <w:t>I.</w:t>
      </w:r>
      <w:r>
        <w:rPr>
          <w:rFonts w:ascii="Times New Roman"/>
          <w:sz w:val="24"/>
        </w:rPr>
        <w:t> P. O. C. (2014).</w:t>
      </w:r>
      <w:r>
        <w:rPr>
          <w:rFonts w:ascii="Times New Roman"/>
          <w:spacing w:val="1"/>
          <w:sz w:val="24"/>
        </w:rPr>
        <w:t> </w:t>
      </w:r>
      <w:r>
        <w:rPr>
          <w:rFonts w:ascii="Times New Roman"/>
          <w:spacing w:val="-2"/>
          <w:sz w:val="24"/>
        </w:rPr>
        <w:t>Ipcc.</w:t>
      </w:r>
      <w:r>
        <w:rPr>
          <w:rFonts w:ascii="Times New Roman"/>
          <w:spacing w:val="1"/>
          <w:sz w:val="24"/>
        </w:rPr>
        <w:t> </w:t>
      </w:r>
      <w:r>
        <w:rPr>
          <w:rFonts w:ascii="Times New Roman"/>
          <w:i/>
          <w:sz w:val="24"/>
        </w:rPr>
        <w:t>Climate</w:t>
      </w:r>
      <w:r>
        <w:rPr>
          <w:rFonts w:ascii="Times New Roman"/>
          <w:i/>
          <w:spacing w:val="-1"/>
          <w:sz w:val="24"/>
        </w:rPr>
        <w:t> </w:t>
      </w:r>
      <w:r>
        <w:rPr>
          <w:rFonts w:ascii="Times New Roman"/>
          <w:i/>
          <w:sz w:val="24"/>
        </w:rPr>
        <w:t>change.</w:t>
      </w:r>
      <w:r>
        <w:rPr>
          <w:rFonts w:ascii="Times New Roman"/>
          <w:sz w:val="24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i/>
          <w:sz w:val="24"/>
          <w:szCs w:val="24"/>
        </w:rPr>
      </w:pPr>
    </w:p>
    <w:p>
      <w:pPr>
        <w:pStyle w:val="BodyText"/>
        <w:spacing w:line="360" w:lineRule="auto" w:before="141"/>
        <w:ind w:left="820" w:right="119" w:hanging="720"/>
        <w:jc w:val="both"/>
      </w:pPr>
      <w:r>
        <w:rPr>
          <w:spacing w:val="-1"/>
        </w:rPr>
        <w:t>Chausson,</w:t>
      </w:r>
      <w:r>
        <w:rPr>
          <w:spacing w:val="-5"/>
        </w:rPr>
        <w:t> </w:t>
      </w:r>
      <w:r>
        <w:rPr/>
        <w:t>A.,</w:t>
      </w:r>
      <w:r>
        <w:rPr>
          <w:spacing w:val="-6"/>
        </w:rPr>
        <w:t> </w:t>
      </w:r>
      <w:r>
        <w:rPr>
          <w:spacing w:val="-1"/>
        </w:rPr>
        <w:t>Turner,</w:t>
      </w:r>
      <w:r>
        <w:rPr>
          <w:spacing w:val="-5"/>
        </w:rPr>
        <w:t> </w:t>
      </w:r>
      <w:r>
        <w:rPr/>
        <w:t>B.,</w:t>
      </w:r>
      <w:r>
        <w:rPr>
          <w:spacing w:val="-3"/>
        </w:rPr>
        <w:t> </w:t>
      </w:r>
      <w:r>
        <w:rPr>
          <w:spacing w:val="-1"/>
        </w:rPr>
        <w:t>Seddon,</w:t>
      </w:r>
      <w:r>
        <w:rPr>
          <w:spacing w:val="-5"/>
        </w:rPr>
        <w:t> </w:t>
      </w:r>
      <w:r>
        <w:rPr/>
        <w:t>D.,</w:t>
      </w:r>
      <w:r>
        <w:rPr>
          <w:spacing w:val="-6"/>
        </w:rPr>
        <w:t> </w:t>
      </w:r>
      <w:r>
        <w:rPr>
          <w:spacing w:val="-1"/>
        </w:rPr>
        <w:t>Chabaneix,</w:t>
      </w:r>
      <w:r>
        <w:rPr>
          <w:spacing w:val="-2"/>
        </w:rPr>
        <w:t> </w:t>
      </w:r>
      <w:r>
        <w:rPr/>
        <w:t>N.,</w:t>
      </w:r>
      <w:r>
        <w:rPr>
          <w:spacing w:val="-6"/>
        </w:rPr>
        <w:t> </w:t>
      </w:r>
      <w:r>
        <w:rPr/>
        <w:t>Girardin,</w:t>
      </w:r>
      <w:r>
        <w:rPr>
          <w:spacing w:val="-6"/>
        </w:rPr>
        <w:t> </w:t>
      </w:r>
      <w:r>
        <w:rPr/>
        <w:t>C.</w:t>
      </w:r>
      <w:r>
        <w:rPr>
          <w:spacing w:val="-5"/>
        </w:rPr>
        <w:t> </w:t>
      </w:r>
      <w:r>
        <w:rPr/>
        <w:t>A.,</w:t>
      </w:r>
      <w:r>
        <w:rPr>
          <w:spacing w:val="-6"/>
        </w:rPr>
        <w:t> </w:t>
      </w:r>
      <w:r>
        <w:rPr/>
        <w:t>Kapos,</w:t>
      </w:r>
      <w:r>
        <w:rPr>
          <w:spacing w:val="-5"/>
        </w:rPr>
        <w:t> </w:t>
      </w:r>
      <w:r>
        <w:rPr/>
        <w:t>V.,</w:t>
      </w:r>
      <w:r>
        <w:rPr>
          <w:spacing w:val="-6"/>
        </w:rPr>
        <w:t> </w:t>
      </w:r>
      <w:r>
        <w:rPr/>
        <w:t>...</w:t>
      </w:r>
      <w:r>
        <w:rPr>
          <w:spacing w:val="-5"/>
        </w:rPr>
        <w:t> </w:t>
      </w:r>
      <w:r>
        <w:rPr/>
        <w:t>&amp;</w:t>
      </w:r>
      <w:r>
        <w:rPr>
          <w:spacing w:val="-5"/>
        </w:rPr>
        <w:t> </w:t>
      </w:r>
      <w:r>
        <w:rPr>
          <w:spacing w:val="-1"/>
        </w:rPr>
        <w:t>Seddon,</w:t>
      </w:r>
      <w:r>
        <w:rPr>
          <w:spacing w:val="-3"/>
        </w:rPr>
        <w:t> </w:t>
      </w:r>
      <w:r>
        <w:rPr/>
        <w:t>N.</w:t>
      </w:r>
      <w:r>
        <w:rPr>
          <w:spacing w:val="75"/>
        </w:rPr>
        <w:t> </w:t>
      </w:r>
      <w:r>
        <w:rPr>
          <w:rFonts w:ascii="Times New Roman" w:hAnsi="Times New Roman" w:cs="Times New Roman" w:eastAsia="Times New Roman"/>
          <w:spacing w:val="-1"/>
        </w:rPr>
        <w:t>(2020).</w:t>
      </w:r>
      <w:r>
        <w:rPr>
          <w:rFonts w:ascii="Times New Roman" w:hAnsi="Times New Roman" w:cs="Times New Roman" w:eastAsia="Times New Roman"/>
          <w:spacing w:val="-25"/>
        </w:rPr>
        <w:t> </w:t>
      </w:r>
      <w:r>
        <w:rPr>
          <w:rFonts w:ascii="Times New Roman" w:hAnsi="Times New Roman" w:cs="Times New Roman" w:eastAsia="Times New Roman"/>
          <w:spacing w:val="-1"/>
        </w:rPr>
        <w:t>Mapping</w:t>
      </w:r>
      <w:r>
        <w:rPr>
          <w:rFonts w:ascii="Times New Roman" w:hAnsi="Times New Roman" w:cs="Times New Roman" w:eastAsia="Times New Roman"/>
          <w:spacing w:val="-24"/>
        </w:rPr>
        <w:t> </w:t>
      </w:r>
      <w:r>
        <w:rPr>
          <w:rFonts w:ascii="Times New Roman" w:hAnsi="Times New Roman" w:cs="Times New Roman" w:eastAsia="Times New Roman"/>
        </w:rPr>
        <w:t>the</w:t>
      </w:r>
      <w:r>
        <w:rPr>
          <w:rFonts w:ascii="Times New Roman" w:hAnsi="Times New Roman" w:cs="Times New Roman" w:eastAsia="Times New Roman"/>
          <w:spacing w:val="-23"/>
        </w:rPr>
        <w:t> </w:t>
      </w:r>
      <w:r>
        <w:rPr>
          <w:rFonts w:ascii="Times New Roman" w:hAnsi="Times New Roman" w:cs="Times New Roman" w:eastAsia="Times New Roman"/>
          <w:spacing w:val="-1"/>
        </w:rPr>
        <w:t>effectiveness</w:t>
      </w:r>
      <w:r>
        <w:rPr>
          <w:rFonts w:ascii="Times New Roman" w:hAnsi="Times New Roman" w:cs="Times New Roman" w:eastAsia="Times New Roman"/>
          <w:spacing w:val="-24"/>
        </w:rPr>
        <w:t> </w:t>
      </w:r>
      <w:r>
        <w:rPr>
          <w:rFonts w:ascii="Times New Roman" w:hAnsi="Times New Roman" w:cs="Times New Roman" w:eastAsia="Times New Roman"/>
        </w:rPr>
        <w:t>of</w:t>
      </w:r>
      <w:r>
        <w:rPr>
          <w:rFonts w:ascii="Times New Roman" w:hAnsi="Times New Roman" w:cs="Times New Roman" w:eastAsia="Times New Roman"/>
          <w:spacing w:val="-25"/>
        </w:rPr>
        <w:t> </w:t>
      </w:r>
      <w:r>
        <w:rPr>
          <w:rFonts w:ascii="Times New Roman" w:hAnsi="Times New Roman" w:cs="Times New Roman" w:eastAsia="Times New Roman"/>
          <w:spacing w:val="-1"/>
        </w:rPr>
        <w:t>nature</w:t>
      </w:r>
      <w:r>
        <w:rPr>
          <w:rFonts w:ascii="Times New Roman" w:hAnsi="Times New Roman" w:cs="Times New Roman" w:eastAsia="Times New Roman"/>
          <w:spacing w:val="-2"/>
        </w:rPr>
        <w:t>‐ba</w:t>
      </w:r>
      <w:r>
        <w:rPr>
          <w:rFonts w:ascii="Times New Roman" w:hAnsi="Times New Roman" w:cs="Times New Roman" w:eastAsia="Times New Roman"/>
          <w:spacing w:val="-1"/>
        </w:rPr>
        <w:t>sed</w:t>
      </w:r>
      <w:r>
        <w:rPr>
          <w:rFonts w:ascii="Times New Roman" w:hAnsi="Times New Roman" w:cs="Times New Roman" w:eastAsia="Times New Roman"/>
          <w:spacing w:val="-23"/>
        </w:rPr>
        <w:t> </w:t>
      </w:r>
      <w:r>
        <w:rPr>
          <w:rFonts w:ascii="Times New Roman" w:hAnsi="Times New Roman" w:cs="Times New Roman" w:eastAsia="Times New Roman"/>
        </w:rPr>
        <w:t>solutions</w:t>
      </w:r>
      <w:r>
        <w:rPr>
          <w:rFonts w:ascii="Times New Roman" w:hAnsi="Times New Roman" w:cs="Times New Roman" w:eastAsia="Times New Roman"/>
          <w:spacing w:val="-23"/>
        </w:rPr>
        <w:t> </w:t>
      </w:r>
      <w:r>
        <w:rPr>
          <w:rFonts w:ascii="Times New Roman" w:hAnsi="Times New Roman" w:cs="Times New Roman" w:eastAsia="Times New Roman"/>
        </w:rPr>
        <w:t>for</w:t>
      </w:r>
      <w:r>
        <w:rPr>
          <w:rFonts w:ascii="Times New Roman" w:hAnsi="Times New Roman" w:cs="Times New Roman" w:eastAsia="Times New Roman"/>
          <w:spacing w:val="-26"/>
        </w:rPr>
        <w:t> </w:t>
      </w:r>
      <w:r>
        <w:rPr>
          <w:rFonts w:ascii="Times New Roman" w:hAnsi="Times New Roman" w:cs="Times New Roman" w:eastAsia="Times New Roman"/>
          <w:spacing w:val="-1"/>
        </w:rPr>
        <w:t>climate</w:t>
      </w:r>
      <w:r>
        <w:rPr>
          <w:rFonts w:ascii="Times New Roman" w:hAnsi="Times New Roman" w:cs="Times New Roman" w:eastAsia="Times New Roman"/>
          <w:spacing w:val="-25"/>
        </w:rPr>
        <w:t> </w:t>
      </w:r>
      <w:r>
        <w:rPr>
          <w:rFonts w:ascii="Times New Roman" w:hAnsi="Times New Roman" w:cs="Times New Roman" w:eastAsia="Times New Roman"/>
        </w:rPr>
        <w:t>change</w:t>
      </w:r>
      <w:r>
        <w:rPr>
          <w:rFonts w:ascii="Times New Roman" w:hAnsi="Times New Roman" w:cs="Times New Roman" w:eastAsia="Times New Roman"/>
          <w:spacing w:val="-24"/>
        </w:rPr>
        <w:t> </w:t>
      </w:r>
      <w:r>
        <w:rPr>
          <w:rFonts w:ascii="Times New Roman" w:hAnsi="Times New Roman" w:cs="Times New Roman" w:eastAsia="Times New Roman"/>
          <w:spacing w:val="-1"/>
        </w:rPr>
        <w:t>adaptation.</w:t>
      </w:r>
      <w:r>
        <w:rPr>
          <w:rFonts w:ascii="Times New Roman" w:hAnsi="Times New Roman" w:cs="Times New Roman" w:eastAsia="Times New Roman"/>
          <w:spacing w:val="101"/>
        </w:rPr>
        <w:t> </w:t>
      </w:r>
      <w:r>
        <w:rPr>
          <w:rFonts w:ascii="Times New Roman" w:hAnsi="Times New Roman" w:cs="Times New Roman" w:eastAsia="Times New Roman"/>
          <w:i/>
        </w:rPr>
        <w:t>Global Change</w:t>
      </w:r>
      <w:r>
        <w:rPr>
          <w:rFonts w:ascii="Times New Roman" w:hAnsi="Times New Roman" w:cs="Times New Roman" w:eastAsia="Times New Roman"/>
          <w:i/>
          <w:spacing w:val="-1"/>
        </w:rPr>
        <w:t> </w:t>
      </w:r>
      <w:r>
        <w:rPr>
          <w:rFonts w:ascii="Times New Roman" w:hAnsi="Times New Roman" w:cs="Times New Roman" w:eastAsia="Times New Roman"/>
          <w:i/>
        </w:rPr>
        <w:t>Biology</w:t>
      </w:r>
      <w:r>
        <w:rPr/>
        <w:t>, </w:t>
      </w:r>
      <w:r>
        <w:rPr>
          <w:spacing w:val="-1"/>
        </w:rPr>
        <w:t>26(11),</w:t>
      </w:r>
      <w:r>
        <w:rPr/>
        <w:t> </w:t>
      </w:r>
      <w:r>
        <w:rPr>
          <w:spacing w:val="-1"/>
        </w:rPr>
        <w:t>6134-6155.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7" w:hanging="720"/>
        <w:jc w:val="both"/>
      </w:pPr>
      <w:r>
        <w:rPr>
          <w:spacing w:val="-1"/>
        </w:rPr>
        <w:t>Chekol,</w:t>
      </w:r>
      <w:r>
        <w:rPr>
          <w:spacing w:val="9"/>
        </w:rPr>
        <w:t> </w:t>
      </w:r>
      <w:r>
        <w:rPr>
          <w:spacing w:val="-1"/>
        </w:rPr>
        <w:t>F.,</w:t>
      </w:r>
      <w:r>
        <w:rPr>
          <w:spacing w:val="9"/>
        </w:rPr>
        <w:t> </w:t>
      </w:r>
      <w:r>
        <w:rPr>
          <w:spacing w:val="-1"/>
        </w:rPr>
        <w:t>Hiruy,</w:t>
      </w:r>
      <w:r>
        <w:rPr>
          <w:spacing w:val="9"/>
        </w:rPr>
        <w:t> </w:t>
      </w:r>
      <w:r>
        <w:rPr/>
        <w:t>M.,</w:t>
      </w:r>
      <w:r>
        <w:rPr>
          <w:spacing w:val="9"/>
        </w:rPr>
        <w:t> </w:t>
      </w:r>
      <w:r>
        <w:rPr>
          <w:spacing w:val="-1"/>
        </w:rPr>
        <w:t>Tsegaye,</w:t>
      </w:r>
      <w:r>
        <w:rPr>
          <w:spacing w:val="9"/>
        </w:rPr>
        <w:t> </w:t>
      </w:r>
      <w:r>
        <w:rPr/>
        <w:t>A.,</w:t>
      </w:r>
      <w:r>
        <w:rPr>
          <w:spacing w:val="8"/>
        </w:rPr>
        <w:t> </w:t>
      </w:r>
      <w:r>
        <w:rPr>
          <w:spacing w:val="-1"/>
        </w:rPr>
        <w:t>Mazengia,</w:t>
      </w:r>
      <w:r>
        <w:rPr>
          <w:spacing w:val="11"/>
        </w:rPr>
        <w:t> </w:t>
      </w:r>
      <w:r>
        <w:rPr>
          <w:rFonts w:ascii="Times New Roman" w:hAnsi="Times New Roman" w:cs="Times New Roman" w:eastAsia="Times New Roman"/>
        </w:rPr>
        <w:t>T.,</w:t>
      </w:r>
      <w:r>
        <w:rPr>
          <w:rFonts w:ascii="Times New Roman" w:hAnsi="Times New Roman" w:cs="Times New Roman" w:eastAsia="Times New Roman"/>
          <w:spacing w:val="9"/>
        </w:rPr>
        <w:t> </w:t>
      </w:r>
      <w:r>
        <w:rPr>
          <w:rFonts w:ascii="Times New Roman" w:hAnsi="Times New Roman" w:cs="Times New Roman" w:eastAsia="Times New Roman"/>
        </w:rPr>
        <w:t>&amp;</w:t>
      </w:r>
      <w:r>
        <w:rPr>
          <w:rFonts w:ascii="Times New Roman" w:hAnsi="Times New Roman" w:cs="Times New Roman" w:eastAsia="Times New Roman"/>
          <w:spacing w:val="9"/>
        </w:rPr>
        <w:t> </w:t>
      </w:r>
      <w:r>
        <w:rPr>
          <w:rFonts w:ascii="Times New Roman" w:hAnsi="Times New Roman" w:cs="Times New Roman" w:eastAsia="Times New Roman"/>
          <w:spacing w:val="-1"/>
        </w:rPr>
        <w:t>Alimaw,</w:t>
      </w:r>
      <w:r>
        <w:rPr>
          <w:rFonts w:ascii="Times New Roman" w:hAnsi="Times New Roman" w:cs="Times New Roman" w:eastAsia="Times New Roman"/>
          <w:spacing w:val="8"/>
        </w:rPr>
        <w:t> </w:t>
      </w:r>
      <w:r>
        <w:rPr>
          <w:rFonts w:ascii="Times New Roman" w:hAnsi="Times New Roman" w:cs="Times New Roman" w:eastAsia="Times New Roman"/>
        </w:rPr>
        <w:t>Y.</w:t>
      </w:r>
      <w:r>
        <w:rPr>
          <w:rFonts w:ascii="Times New Roman" w:hAnsi="Times New Roman" w:cs="Times New Roman" w:eastAsia="Times New Roman"/>
          <w:spacing w:val="8"/>
        </w:rPr>
        <w:t> </w:t>
      </w:r>
      <w:r>
        <w:rPr>
          <w:rFonts w:ascii="Times New Roman" w:hAnsi="Times New Roman" w:cs="Times New Roman" w:eastAsia="Times New Roman"/>
          <w:spacing w:val="-1"/>
        </w:rPr>
        <w:t>(2022).</w:t>
      </w:r>
      <w:r>
        <w:rPr>
          <w:rFonts w:ascii="Times New Roman" w:hAnsi="Times New Roman" w:cs="Times New Roman" w:eastAsia="Times New Roman"/>
          <w:spacing w:val="8"/>
        </w:rPr>
        <w:t> </w:t>
      </w:r>
      <w:r>
        <w:rPr>
          <w:rFonts w:ascii="Times New Roman" w:hAnsi="Times New Roman" w:cs="Times New Roman" w:eastAsia="Times New Roman"/>
          <w:spacing w:val="-1"/>
        </w:rPr>
        <w:t>Consumers’</w:t>
      </w:r>
      <w:r>
        <w:rPr>
          <w:rFonts w:ascii="Times New Roman" w:hAnsi="Times New Roman" w:cs="Times New Roman" w:eastAsia="Times New Roman"/>
          <w:spacing w:val="8"/>
        </w:rPr>
        <w:t> </w:t>
      </w:r>
      <w:r>
        <w:rPr>
          <w:rFonts w:ascii="Times New Roman" w:hAnsi="Times New Roman" w:cs="Times New Roman" w:eastAsia="Times New Roman"/>
          <w:spacing w:val="-1"/>
        </w:rPr>
        <w:t>frequency</w:t>
      </w:r>
      <w:r>
        <w:rPr>
          <w:rFonts w:ascii="Times New Roman" w:hAnsi="Times New Roman" w:cs="Times New Roman" w:eastAsia="Times New Roman"/>
          <w:spacing w:val="111"/>
        </w:rPr>
        <w:t> </w:t>
      </w:r>
      <w:r>
        <w:rPr>
          <w:rFonts w:ascii="Times New Roman" w:hAnsi="Times New Roman" w:cs="Times New Roman" w:eastAsia="Times New Roman"/>
        </w:rPr>
        <w:t>of</w:t>
      </w:r>
      <w:r>
        <w:rPr>
          <w:rFonts w:ascii="Times New Roman" w:hAnsi="Times New Roman" w:cs="Times New Roman" w:eastAsia="Times New Roman"/>
          <w:spacing w:val="3"/>
        </w:rPr>
        <w:t> </w:t>
      </w:r>
      <w:r>
        <w:rPr>
          <w:rFonts w:ascii="Times New Roman" w:hAnsi="Times New Roman" w:cs="Times New Roman" w:eastAsia="Times New Roman"/>
          <w:spacing w:val="-1"/>
        </w:rPr>
        <w:t>purchasing</w:t>
      </w:r>
      <w:r>
        <w:rPr>
          <w:rFonts w:ascii="Times New Roman" w:hAnsi="Times New Roman" w:cs="Times New Roman" w:eastAsia="Times New Roman"/>
          <w:spacing w:val="5"/>
        </w:rPr>
        <w:t> </w:t>
      </w:r>
      <w:r>
        <w:rPr>
          <w:rFonts w:ascii="Times New Roman" w:hAnsi="Times New Roman" w:cs="Times New Roman" w:eastAsia="Times New Roman"/>
        </w:rPr>
        <w:t>behavior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  <w:spacing w:val="1"/>
        </w:rPr>
        <w:t>of</w:t>
      </w:r>
      <w:r>
        <w:rPr>
          <w:rFonts w:ascii="Times New Roman" w:hAnsi="Times New Roman" w:cs="Times New Roman" w:eastAsia="Times New Roman"/>
          <w:spacing w:val="3"/>
        </w:rPr>
        <w:t> </w:t>
      </w:r>
      <w:r>
        <w:rPr>
          <w:rFonts w:ascii="Times New Roman" w:hAnsi="Times New Roman" w:cs="Times New Roman" w:eastAsia="Times New Roman"/>
        </w:rPr>
        <w:t>organic</w:t>
      </w:r>
      <w:r>
        <w:rPr>
          <w:rFonts w:ascii="Times New Roman" w:hAnsi="Times New Roman" w:cs="Times New Roman" w:eastAsia="Times New Roman"/>
          <w:spacing w:val="3"/>
        </w:rPr>
        <w:t> </w:t>
      </w:r>
      <w:r>
        <w:rPr>
          <w:rFonts w:ascii="Times New Roman" w:hAnsi="Times New Roman" w:cs="Times New Roman" w:eastAsia="Times New Roman"/>
          <w:spacing w:val="-1"/>
        </w:rPr>
        <w:t>honey</w:t>
      </w:r>
      <w:r>
        <w:rPr>
          <w:rFonts w:ascii="Times New Roman" w:hAnsi="Times New Roman" w:cs="Times New Roman" w:eastAsia="Times New Roman"/>
          <w:spacing w:val="6"/>
        </w:rPr>
        <w:t> </w:t>
      </w:r>
      <w:r>
        <w:rPr>
          <w:rFonts w:ascii="Times New Roman" w:hAnsi="Times New Roman" w:cs="Times New Roman" w:eastAsia="Times New Roman"/>
          <w:spacing w:val="-1"/>
        </w:rPr>
        <w:t>and</w:t>
      </w:r>
      <w:r>
        <w:rPr>
          <w:rFonts w:ascii="Times New Roman" w:hAnsi="Times New Roman" w:cs="Times New Roman" w:eastAsia="Times New Roman"/>
          <w:spacing w:val="6"/>
        </w:rPr>
        <w:t> </w:t>
      </w:r>
      <w:r>
        <w:rPr>
          <w:rFonts w:ascii="Times New Roman" w:hAnsi="Times New Roman" w:cs="Times New Roman" w:eastAsia="Times New Roman"/>
          <w:spacing w:val="-1"/>
        </w:rPr>
        <w:t>butter</w:t>
      </w:r>
      <w:r>
        <w:rPr>
          <w:rFonts w:ascii="Times New Roman" w:hAnsi="Times New Roman" w:cs="Times New Roman" w:eastAsia="Times New Roman"/>
          <w:spacing w:val="3"/>
        </w:rPr>
        <w:t> </w:t>
      </w:r>
      <w:r>
        <w:rPr>
          <w:rFonts w:ascii="Times New Roman" w:hAnsi="Times New Roman" w:cs="Times New Roman" w:eastAsia="Times New Roman"/>
        </w:rPr>
        <w:t>foods</w:t>
      </w:r>
      <w:r>
        <w:rPr>
          <w:rFonts w:ascii="Times New Roman" w:hAnsi="Times New Roman" w:cs="Times New Roman" w:eastAsia="Times New Roman"/>
          <w:spacing w:val="6"/>
        </w:rPr>
        <w:t> </w:t>
      </w:r>
      <w:r>
        <w:rPr>
          <w:rFonts w:ascii="Times New Roman" w:hAnsi="Times New Roman" w:cs="Times New Roman" w:eastAsia="Times New Roman"/>
          <w:spacing w:val="-1"/>
        </w:rPr>
        <w:t>from</w:t>
      </w:r>
      <w:r>
        <w:rPr>
          <w:rFonts w:ascii="Times New Roman" w:hAnsi="Times New Roman" w:cs="Times New Roman" w:eastAsia="Times New Roman"/>
          <w:spacing w:val="7"/>
        </w:rPr>
        <w:t> </w:t>
      </w:r>
      <w:r>
        <w:rPr>
          <w:rFonts w:ascii="Times New Roman" w:hAnsi="Times New Roman" w:cs="Times New Roman" w:eastAsia="Times New Roman"/>
        </w:rPr>
        <w:t>the</w:t>
      </w:r>
      <w:r>
        <w:rPr>
          <w:rFonts w:ascii="Times New Roman" w:hAnsi="Times New Roman" w:cs="Times New Roman" w:eastAsia="Times New Roman"/>
          <w:spacing w:val="6"/>
        </w:rPr>
        <w:t> </w:t>
      </w:r>
      <w:r>
        <w:rPr>
          <w:rFonts w:ascii="Times New Roman" w:hAnsi="Times New Roman" w:cs="Times New Roman" w:eastAsia="Times New Roman"/>
          <w:spacing w:val="-1"/>
        </w:rPr>
        <w:t>farmers’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</w:rPr>
        <w:t>food</w:t>
      </w:r>
      <w:r>
        <w:rPr>
          <w:rFonts w:ascii="Times New Roman" w:hAnsi="Times New Roman" w:cs="Times New Roman" w:eastAsia="Times New Roman"/>
          <w:spacing w:val="3"/>
        </w:rPr>
        <w:t> </w:t>
      </w:r>
      <w:r>
        <w:rPr>
          <w:rFonts w:ascii="Times New Roman" w:hAnsi="Times New Roman" w:cs="Times New Roman" w:eastAsia="Times New Roman"/>
        </w:rPr>
        <w:t>product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market</w:t>
      </w:r>
      <w:r>
        <w:rPr>
          <w:spacing w:val="31"/>
        </w:rPr>
        <w:t> </w:t>
      </w:r>
      <w:r>
        <w:rPr/>
        <w:t>in</w:t>
      </w:r>
      <w:r>
        <w:rPr>
          <w:spacing w:val="31"/>
        </w:rPr>
        <w:t> </w:t>
      </w:r>
      <w:r>
        <w:rPr>
          <w:spacing w:val="-1"/>
        </w:rPr>
        <w:t>Northwest,</w:t>
      </w:r>
      <w:r>
        <w:rPr>
          <w:spacing w:val="31"/>
        </w:rPr>
        <w:t> </w:t>
      </w:r>
      <w:r>
        <w:rPr/>
        <w:t>Ethiopia:</w:t>
      </w:r>
      <w:r>
        <w:rPr>
          <w:spacing w:val="30"/>
        </w:rPr>
        <w:t> </w:t>
      </w:r>
      <w:r>
        <w:rPr/>
        <w:t>a</w:t>
      </w:r>
      <w:r>
        <w:rPr>
          <w:spacing w:val="30"/>
        </w:rPr>
        <w:t> </w:t>
      </w:r>
      <w:r>
        <w:rPr/>
        <w:t>poisson</w:t>
      </w:r>
      <w:r>
        <w:rPr>
          <w:spacing w:val="30"/>
        </w:rPr>
        <w:t> </w:t>
      </w:r>
      <w:r>
        <w:rPr>
          <w:spacing w:val="-1"/>
        </w:rPr>
        <w:t>regression</w:t>
      </w:r>
      <w:r>
        <w:rPr>
          <w:spacing w:val="30"/>
        </w:rPr>
        <w:t> </w:t>
      </w:r>
      <w:r>
        <w:rPr>
          <w:spacing w:val="-1"/>
        </w:rPr>
        <w:t>approach.</w:t>
      </w:r>
      <w:r>
        <w:rPr>
          <w:spacing w:val="34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Cogent</w:t>
      </w:r>
      <w:r>
        <w:rPr>
          <w:rFonts w:ascii="Times New Roman" w:hAnsi="Times New Roman" w:cs="Times New Roman" w:eastAsia="Times New Roman"/>
          <w:i/>
          <w:spacing w:val="31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Social</w:t>
      </w:r>
      <w:r>
        <w:rPr>
          <w:rFonts w:ascii="Times New Roman" w:hAnsi="Times New Roman" w:cs="Times New Roman" w:eastAsia="Times New Roman"/>
          <w:i/>
          <w:spacing w:val="31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Sciences</w:t>
      </w:r>
      <w:r>
        <w:rPr>
          <w:spacing w:val="-1"/>
        </w:rPr>
        <w:t>,</w:t>
      </w:r>
      <w:r>
        <w:rPr>
          <w:spacing w:val="75"/>
        </w:rPr>
        <w:t> </w:t>
      </w:r>
      <w:r>
        <w:rPr>
          <w:spacing w:val="-1"/>
        </w:rPr>
        <w:t>8(1),</w:t>
      </w:r>
      <w:r>
        <w:rPr/>
        <w:t> 2144871.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5" w:hanging="720"/>
        <w:jc w:val="both"/>
      </w:pPr>
      <w:r>
        <w:rPr>
          <w:spacing w:val="-1"/>
        </w:rPr>
        <w:t>Chen,</w:t>
      </w:r>
      <w:r>
        <w:rPr/>
        <w:t> K., &amp; </w:t>
      </w:r>
      <w:r>
        <w:rPr>
          <w:spacing w:val="-1"/>
        </w:rPr>
        <w:t>Shaw,</w:t>
      </w:r>
      <w:r>
        <w:rPr>
          <w:spacing w:val="1"/>
        </w:rPr>
        <w:t> </w:t>
      </w:r>
      <w:r>
        <w:rPr/>
        <w:t>B. (2022).</w:t>
      </w:r>
      <w:r>
        <w:rPr>
          <w:spacing w:val="-1"/>
        </w:rPr>
        <w:t> </w:t>
      </w:r>
      <w:r>
        <w:rPr/>
        <w:t>Public</w:t>
      </w:r>
      <w:r>
        <w:rPr>
          <w:spacing w:val="-1"/>
        </w:rPr>
        <w:t> communication</w:t>
      </w:r>
      <w:r>
        <w:rPr/>
        <w:t> of soil </w:t>
      </w:r>
      <w:r>
        <w:rPr>
          <w:spacing w:val="-1"/>
        </w:rPr>
        <w:t>conservation</w:t>
      </w:r>
      <w:r>
        <w:rPr/>
        <w:t> </w:t>
      </w:r>
      <w:r>
        <w:rPr>
          <w:spacing w:val="-1"/>
        </w:rPr>
        <w:t>practices:</w:t>
      </w:r>
      <w:r>
        <w:rPr>
          <w:spacing w:val="2"/>
        </w:rPr>
        <w:t> </w:t>
      </w:r>
      <w:r>
        <w:rPr/>
        <w:t>A large-scale</w:t>
      </w:r>
      <w:r>
        <w:rPr>
          <w:spacing w:val="83"/>
        </w:rPr>
        <w:t> </w:t>
      </w:r>
      <w:r>
        <w:rPr>
          <w:rFonts w:ascii="Times New Roman" w:hAnsi="Times New Roman" w:cs="Times New Roman" w:eastAsia="Times New Roman"/>
          <w:spacing w:val="-1"/>
        </w:rPr>
        <w:t>content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  <w:spacing w:val="-1"/>
        </w:rPr>
        <w:t>analysis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</w:rPr>
        <w:t>of</w:t>
      </w:r>
      <w:r>
        <w:rPr>
          <w:rFonts w:ascii="Times New Roman" w:hAnsi="Times New Roman" w:cs="Times New Roman" w:eastAsia="Times New Roman"/>
          <w:spacing w:val="3"/>
        </w:rPr>
        <w:t> </w:t>
      </w:r>
      <w:r>
        <w:rPr>
          <w:rFonts w:ascii="Times New Roman" w:hAnsi="Times New Roman" w:cs="Times New Roman" w:eastAsia="Times New Roman"/>
        </w:rPr>
        <w:t>Wisconsin’s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  <w:spacing w:val="-1"/>
        </w:rPr>
        <w:t>agricultural</w:t>
      </w:r>
      <w:r>
        <w:rPr>
          <w:rFonts w:ascii="Times New Roman" w:hAnsi="Times New Roman" w:cs="Times New Roman" w:eastAsia="Times New Roman"/>
          <w:spacing w:val="5"/>
        </w:rPr>
        <w:t> </w:t>
      </w:r>
      <w:r>
        <w:rPr>
          <w:rFonts w:ascii="Times New Roman" w:hAnsi="Times New Roman" w:cs="Times New Roman" w:eastAsia="Times New Roman"/>
          <w:spacing w:val="-1"/>
        </w:rPr>
        <w:t>trade</w:t>
      </w:r>
      <w:r>
        <w:rPr>
          <w:rFonts w:ascii="Times New Roman" w:hAnsi="Times New Roman" w:cs="Times New Roman" w:eastAsia="Times New Roman"/>
          <w:spacing w:val="5"/>
        </w:rPr>
        <w:t> </w:t>
      </w:r>
      <w:r>
        <w:rPr>
          <w:rFonts w:ascii="Times New Roman" w:hAnsi="Times New Roman" w:cs="Times New Roman" w:eastAsia="Times New Roman"/>
          <w:spacing w:val="-1"/>
        </w:rPr>
        <w:t>publications.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Journal</w:t>
      </w:r>
      <w:r>
        <w:rPr>
          <w:rFonts w:ascii="Times New Roman" w:hAnsi="Times New Roman" w:cs="Times New Roman" w:eastAsia="Times New Roman"/>
          <w:i/>
          <w:spacing w:val="5"/>
        </w:rPr>
        <w:t> </w:t>
      </w:r>
      <w:r>
        <w:rPr>
          <w:rFonts w:ascii="Times New Roman" w:hAnsi="Times New Roman" w:cs="Times New Roman" w:eastAsia="Times New Roman"/>
          <w:i/>
        </w:rPr>
        <w:t>of</w:t>
      </w:r>
      <w:r>
        <w:rPr>
          <w:rFonts w:ascii="Times New Roman" w:hAnsi="Times New Roman" w:cs="Times New Roman" w:eastAsia="Times New Roman"/>
          <w:i/>
          <w:spacing w:val="2"/>
        </w:rPr>
        <w:t> </w:t>
      </w:r>
      <w:r>
        <w:rPr>
          <w:rFonts w:ascii="Times New Roman" w:hAnsi="Times New Roman" w:cs="Times New Roman" w:eastAsia="Times New Roman"/>
          <w:i/>
        </w:rPr>
        <w:t>Soil</w:t>
      </w:r>
      <w:r>
        <w:rPr>
          <w:rFonts w:ascii="Times New Roman" w:hAnsi="Times New Roman" w:cs="Times New Roman" w:eastAsia="Times New Roman"/>
          <w:i/>
          <w:spacing w:val="5"/>
        </w:rPr>
        <w:t> </w:t>
      </w:r>
      <w:r>
        <w:rPr>
          <w:rFonts w:ascii="Times New Roman" w:hAnsi="Times New Roman" w:cs="Times New Roman" w:eastAsia="Times New Roman"/>
          <w:i/>
        </w:rPr>
        <w:t>and</w:t>
      </w:r>
      <w:r>
        <w:rPr>
          <w:rFonts w:ascii="Times New Roman" w:hAnsi="Times New Roman" w:cs="Times New Roman" w:eastAsia="Times New Roman"/>
          <w:i/>
          <w:spacing w:val="4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Water</w:t>
      </w:r>
      <w:r>
        <w:rPr>
          <w:rFonts w:ascii="Times New Roman" w:hAnsi="Times New Roman" w:cs="Times New Roman" w:eastAsia="Times New Roman"/>
          <w:i/>
          <w:spacing w:val="87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Conservation</w:t>
      </w:r>
      <w:r>
        <w:rPr>
          <w:spacing w:val="-1"/>
        </w:rPr>
        <w:t>,</w:t>
      </w:r>
      <w:r>
        <w:rPr/>
        <w:t> </w:t>
      </w:r>
      <w:r>
        <w:rPr>
          <w:rFonts w:ascii="Times New Roman" w:hAnsi="Times New Roman" w:cs="Times New Roman" w:eastAsia="Times New Roman"/>
          <w:i/>
          <w:spacing w:val="-1"/>
        </w:rPr>
        <w:t>77</w:t>
      </w:r>
      <w:r>
        <w:rPr>
          <w:spacing w:val="-1"/>
        </w:rPr>
        <w:t>(2),</w:t>
      </w:r>
      <w:r>
        <w:rPr/>
        <w:t> 184-197.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360" w:lineRule="auto" w:before="0"/>
        <w:ind w:left="820" w:right="116" w:hanging="72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spacing w:val="-1"/>
          <w:sz w:val="24"/>
        </w:rPr>
        <w:t>Chen,</w:t>
      </w:r>
      <w:r>
        <w:rPr>
          <w:rFonts w:ascii="Times New Roman"/>
          <w:sz w:val="24"/>
        </w:rPr>
        <w:t> M. </w:t>
      </w:r>
      <w:r>
        <w:rPr>
          <w:rFonts w:ascii="Times New Roman"/>
          <w:spacing w:val="-1"/>
          <w:sz w:val="24"/>
        </w:rPr>
        <w:t>F.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-1"/>
          <w:sz w:val="24"/>
        </w:rPr>
        <w:t>(2020).</w:t>
      </w:r>
      <w:r>
        <w:rPr>
          <w:rFonts w:ascii="Times New Roman"/>
          <w:spacing w:val="1"/>
          <w:sz w:val="24"/>
        </w:rPr>
        <w:t> </w:t>
      </w:r>
      <w:r>
        <w:rPr>
          <w:rFonts w:ascii="Times New Roman"/>
          <w:sz w:val="24"/>
        </w:rPr>
        <w:t>Moral </w:t>
      </w:r>
      <w:r>
        <w:rPr>
          <w:rFonts w:ascii="Times New Roman"/>
          <w:spacing w:val="-1"/>
          <w:sz w:val="24"/>
        </w:rPr>
        <w:t>extension</w:t>
      </w:r>
      <w:r>
        <w:rPr>
          <w:rFonts w:ascii="Times New Roman"/>
          <w:sz w:val="24"/>
        </w:rPr>
        <w:t> of the</w:t>
      </w:r>
      <w:r>
        <w:rPr>
          <w:rFonts w:ascii="Times New Roman"/>
          <w:spacing w:val="-2"/>
          <w:sz w:val="24"/>
        </w:rPr>
        <w:t> </w:t>
      </w:r>
      <w:r>
        <w:rPr>
          <w:rFonts w:ascii="Times New Roman"/>
          <w:sz w:val="24"/>
        </w:rPr>
        <w:t>protection motivation </w:t>
      </w:r>
      <w:r>
        <w:rPr>
          <w:rFonts w:ascii="Times New Roman"/>
          <w:spacing w:val="-1"/>
          <w:sz w:val="24"/>
        </w:rPr>
        <w:t>theory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-1"/>
          <w:sz w:val="24"/>
        </w:rPr>
        <w:t>model</w:t>
      </w:r>
      <w:r>
        <w:rPr>
          <w:rFonts w:ascii="Times New Roman"/>
          <w:sz w:val="24"/>
        </w:rPr>
        <w:t> to </w:t>
      </w:r>
      <w:r>
        <w:rPr>
          <w:rFonts w:ascii="Times New Roman"/>
          <w:spacing w:val="-1"/>
          <w:sz w:val="24"/>
        </w:rPr>
        <w:t>predict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-1"/>
          <w:sz w:val="24"/>
        </w:rPr>
        <w:t>climate</w:t>
      </w:r>
      <w:r>
        <w:rPr>
          <w:rFonts w:ascii="Times New Roman"/>
          <w:spacing w:val="73"/>
          <w:sz w:val="24"/>
        </w:rPr>
        <w:t> </w:t>
      </w:r>
      <w:r>
        <w:rPr>
          <w:rFonts w:ascii="Times New Roman"/>
          <w:spacing w:val="-1"/>
          <w:sz w:val="24"/>
        </w:rPr>
        <w:t>change</w:t>
      </w:r>
      <w:r>
        <w:rPr>
          <w:rFonts w:ascii="Times New Roman"/>
          <w:spacing w:val="10"/>
          <w:sz w:val="24"/>
        </w:rPr>
        <w:t> </w:t>
      </w:r>
      <w:r>
        <w:rPr>
          <w:rFonts w:ascii="Times New Roman"/>
          <w:spacing w:val="-1"/>
          <w:sz w:val="24"/>
        </w:rPr>
        <w:t>mitigation</w:t>
      </w:r>
      <w:r>
        <w:rPr>
          <w:rFonts w:ascii="Times New Roman"/>
          <w:spacing w:val="9"/>
          <w:sz w:val="24"/>
        </w:rPr>
        <w:t> </w:t>
      </w:r>
      <w:r>
        <w:rPr>
          <w:rFonts w:ascii="Times New Roman"/>
          <w:spacing w:val="-1"/>
          <w:sz w:val="24"/>
        </w:rPr>
        <w:t>behavioral</w:t>
      </w:r>
      <w:r>
        <w:rPr>
          <w:rFonts w:ascii="Times New Roman"/>
          <w:spacing w:val="9"/>
          <w:sz w:val="24"/>
        </w:rPr>
        <w:t> </w:t>
      </w:r>
      <w:r>
        <w:rPr>
          <w:rFonts w:ascii="Times New Roman"/>
          <w:spacing w:val="-1"/>
          <w:sz w:val="24"/>
        </w:rPr>
        <w:t>intentions</w:t>
      </w:r>
      <w:r>
        <w:rPr>
          <w:rFonts w:ascii="Times New Roman"/>
          <w:spacing w:val="9"/>
          <w:sz w:val="24"/>
        </w:rPr>
        <w:t> </w:t>
      </w:r>
      <w:r>
        <w:rPr>
          <w:rFonts w:ascii="Times New Roman"/>
          <w:sz w:val="24"/>
        </w:rPr>
        <w:t>in</w:t>
      </w:r>
      <w:r>
        <w:rPr>
          <w:rFonts w:ascii="Times New Roman"/>
          <w:spacing w:val="9"/>
          <w:sz w:val="24"/>
        </w:rPr>
        <w:t> </w:t>
      </w:r>
      <w:r>
        <w:rPr>
          <w:rFonts w:ascii="Times New Roman"/>
          <w:sz w:val="24"/>
        </w:rPr>
        <w:t>Taiwan.</w:t>
      </w:r>
      <w:r>
        <w:rPr>
          <w:rFonts w:ascii="Times New Roman"/>
          <w:spacing w:val="13"/>
          <w:sz w:val="24"/>
        </w:rPr>
        <w:t> </w:t>
      </w:r>
      <w:r>
        <w:rPr>
          <w:rFonts w:ascii="Times New Roman"/>
          <w:i/>
          <w:spacing w:val="-1"/>
          <w:sz w:val="24"/>
        </w:rPr>
        <w:t>Environmental</w:t>
      </w:r>
      <w:r>
        <w:rPr>
          <w:rFonts w:ascii="Times New Roman"/>
          <w:i/>
          <w:spacing w:val="10"/>
          <w:sz w:val="24"/>
        </w:rPr>
        <w:t> </w:t>
      </w:r>
      <w:r>
        <w:rPr>
          <w:rFonts w:ascii="Times New Roman"/>
          <w:i/>
          <w:sz w:val="24"/>
        </w:rPr>
        <w:t>Science</w:t>
      </w:r>
      <w:r>
        <w:rPr>
          <w:rFonts w:ascii="Times New Roman"/>
          <w:i/>
          <w:spacing w:val="10"/>
          <w:sz w:val="24"/>
        </w:rPr>
        <w:t> </w:t>
      </w:r>
      <w:r>
        <w:rPr>
          <w:rFonts w:ascii="Times New Roman"/>
          <w:i/>
          <w:sz w:val="24"/>
        </w:rPr>
        <w:t>and</w:t>
      </w:r>
      <w:r>
        <w:rPr>
          <w:rFonts w:ascii="Times New Roman"/>
          <w:i/>
          <w:spacing w:val="9"/>
          <w:sz w:val="24"/>
        </w:rPr>
        <w:t> </w:t>
      </w:r>
      <w:r>
        <w:rPr>
          <w:rFonts w:ascii="Times New Roman"/>
          <w:i/>
          <w:sz w:val="24"/>
        </w:rPr>
        <w:t>Pollution</w:t>
      </w:r>
      <w:r>
        <w:rPr>
          <w:rFonts w:ascii="Times New Roman"/>
          <w:i/>
          <w:spacing w:val="85"/>
          <w:sz w:val="24"/>
        </w:rPr>
        <w:t> </w:t>
      </w:r>
      <w:r>
        <w:rPr>
          <w:rFonts w:ascii="Times New Roman"/>
          <w:i/>
          <w:spacing w:val="-1"/>
          <w:sz w:val="24"/>
        </w:rPr>
        <w:t>Research</w:t>
      </w:r>
      <w:r>
        <w:rPr>
          <w:rFonts w:ascii="Times New Roman"/>
          <w:spacing w:val="-1"/>
          <w:sz w:val="24"/>
        </w:rPr>
        <w:t>,</w:t>
      </w:r>
      <w:r>
        <w:rPr>
          <w:rFonts w:ascii="Times New Roman"/>
          <w:sz w:val="24"/>
        </w:rPr>
        <w:t> 27(12), 13714-13725.</w:t>
      </w:r>
    </w:p>
    <w:p>
      <w:pPr>
        <w:spacing w:after="0" w:line="360" w:lineRule="auto"/>
        <w:jc w:val="both"/>
        <w:rPr>
          <w:rFonts w:ascii="Times New Roman" w:hAnsi="Times New Roman" w:cs="Times New Roman" w:eastAsia="Times New Roman"/>
          <w:sz w:val="24"/>
          <w:szCs w:val="24"/>
        </w:rPr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360" w:lineRule="auto" w:before="39"/>
        <w:ind w:left="820" w:right="116" w:hanging="720"/>
        <w:jc w:val="both"/>
      </w:pPr>
      <w:r>
        <w:rPr>
          <w:spacing w:val="-1"/>
        </w:rPr>
        <w:t>Chen,</w:t>
      </w:r>
      <w:r>
        <w:rPr/>
        <w:t> M. </w:t>
      </w:r>
      <w:r>
        <w:rPr>
          <w:spacing w:val="-1"/>
        </w:rPr>
        <w:t>F.</w:t>
      </w:r>
      <w:r>
        <w:rPr/>
        <w:t> </w:t>
      </w:r>
      <w:r>
        <w:rPr>
          <w:spacing w:val="-1"/>
        </w:rPr>
        <w:t>(2020).</w:t>
      </w:r>
      <w:r>
        <w:rPr>
          <w:spacing w:val="1"/>
        </w:rPr>
        <w:t> </w:t>
      </w:r>
      <w:r>
        <w:rPr/>
        <w:t>Moral </w:t>
      </w:r>
      <w:r>
        <w:rPr>
          <w:spacing w:val="-1"/>
        </w:rPr>
        <w:t>extension</w:t>
      </w:r>
      <w:r>
        <w:rPr/>
        <w:t> of the</w:t>
      </w:r>
      <w:r>
        <w:rPr>
          <w:spacing w:val="-1"/>
        </w:rPr>
        <w:t> </w:t>
      </w:r>
      <w:r>
        <w:rPr/>
        <w:t>protection motivation </w:t>
      </w:r>
      <w:r>
        <w:rPr>
          <w:spacing w:val="-1"/>
        </w:rPr>
        <w:t>theory</w:t>
      </w:r>
      <w:r>
        <w:rPr/>
        <w:t> </w:t>
      </w:r>
      <w:r>
        <w:rPr>
          <w:spacing w:val="-1"/>
        </w:rPr>
        <w:t>model</w:t>
      </w:r>
      <w:r>
        <w:rPr/>
        <w:t> to </w:t>
      </w:r>
      <w:r>
        <w:rPr>
          <w:spacing w:val="-1"/>
        </w:rPr>
        <w:t>predict</w:t>
      </w:r>
      <w:r>
        <w:rPr/>
        <w:t> </w:t>
      </w:r>
      <w:r>
        <w:rPr>
          <w:spacing w:val="-1"/>
        </w:rPr>
        <w:t>climate</w:t>
      </w:r>
      <w:r>
        <w:rPr>
          <w:spacing w:val="75"/>
        </w:rPr>
        <w:t> </w:t>
      </w:r>
      <w:r>
        <w:rPr>
          <w:spacing w:val="-1"/>
        </w:rPr>
        <w:t>change</w:t>
      </w:r>
      <w:r>
        <w:rPr>
          <w:spacing w:val="10"/>
        </w:rPr>
        <w:t> </w:t>
      </w:r>
      <w:r>
        <w:rPr>
          <w:spacing w:val="-1"/>
        </w:rPr>
        <w:t>mitigation</w:t>
      </w:r>
      <w:r>
        <w:rPr>
          <w:spacing w:val="9"/>
        </w:rPr>
        <w:t> </w:t>
      </w:r>
      <w:r>
        <w:rPr>
          <w:spacing w:val="-1"/>
        </w:rPr>
        <w:t>behavioral</w:t>
      </w:r>
      <w:r>
        <w:rPr>
          <w:spacing w:val="9"/>
        </w:rPr>
        <w:t> </w:t>
      </w:r>
      <w:r>
        <w:rPr>
          <w:spacing w:val="-1"/>
        </w:rPr>
        <w:t>intentions</w:t>
      </w:r>
      <w:r>
        <w:rPr>
          <w:spacing w:val="9"/>
        </w:rPr>
        <w:t> </w:t>
      </w:r>
      <w:r>
        <w:rPr/>
        <w:t>in</w:t>
      </w:r>
      <w:r>
        <w:rPr>
          <w:spacing w:val="9"/>
        </w:rPr>
        <w:t> </w:t>
      </w:r>
      <w:r>
        <w:rPr/>
        <w:t>Taiwan.</w:t>
      </w:r>
      <w:r>
        <w:rPr>
          <w:spacing w:val="13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Environmental</w:t>
      </w:r>
      <w:r>
        <w:rPr>
          <w:rFonts w:ascii="Times New Roman" w:hAnsi="Times New Roman" w:cs="Times New Roman" w:eastAsia="Times New Roman"/>
          <w:i/>
          <w:spacing w:val="10"/>
        </w:rPr>
        <w:t> </w:t>
      </w:r>
      <w:r>
        <w:rPr>
          <w:rFonts w:ascii="Times New Roman" w:hAnsi="Times New Roman" w:cs="Times New Roman" w:eastAsia="Times New Roman"/>
          <w:i/>
        </w:rPr>
        <w:t>Science</w:t>
      </w:r>
      <w:r>
        <w:rPr>
          <w:rFonts w:ascii="Times New Roman" w:hAnsi="Times New Roman" w:cs="Times New Roman" w:eastAsia="Times New Roman"/>
          <w:i/>
          <w:spacing w:val="10"/>
        </w:rPr>
        <w:t> </w:t>
      </w:r>
      <w:r>
        <w:rPr>
          <w:rFonts w:ascii="Times New Roman" w:hAnsi="Times New Roman" w:cs="Times New Roman" w:eastAsia="Times New Roman"/>
          <w:i/>
        </w:rPr>
        <w:t>and</w:t>
      </w:r>
      <w:r>
        <w:rPr>
          <w:rFonts w:ascii="Times New Roman" w:hAnsi="Times New Roman" w:cs="Times New Roman" w:eastAsia="Times New Roman"/>
          <w:i/>
          <w:spacing w:val="9"/>
        </w:rPr>
        <w:t> </w:t>
      </w:r>
      <w:r>
        <w:rPr>
          <w:rFonts w:ascii="Times New Roman" w:hAnsi="Times New Roman" w:cs="Times New Roman" w:eastAsia="Times New Roman"/>
          <w:i/>
        </w:rPr>
        <w:t>Pollution</w:t>
      </w:r>
      <w:r>
        <w:rPr>
          <w:rFonts w:ascii="Times New Roman" w:hAnsi="Times New Roman" w:cs="Times New Roman" w:eastAsia="Times New Roman"/>
          <w:i/>
          <w:spacing w:val="85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Research</w:t>
      </w:r>
      <w:r>
        <w:rPr>
          <w:spacing w:val="-1"/>
        </w:rPr>
        <w:t>,</w:t>
      </w:r>
      <w:r>
        <w:rPr/>
        <w:t> 27(12), 13714</w:t>
      </w:r>
      <w:r>
        <w:rPr>
          <w:rFonts w:ascii="Times New Roman" w:hAnsi="Times New Roman" w:cs="Times New Roman" w:eastAsia="Times New Roman"/>
        </w:rPr>
        <w:t>–</w:t>
      </w:r>
      <w:r>
        <w:rPr/>
        <w:t>13725. </w:t>
      </w:r>
      <w:r>
        <w:rPr>
          <w:spacing w:val="-1"/>
        </w:rPr>
        <w:t>https://doi.org/10.1007/s11356-020-07963-6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20" w:hanging="720"/>
        <w:jc w:val="both"/>
      </w:pPr>
      <w:r>
        <w:rPr>
          <w:spacing w:val="-1"/>
        </w:rPr>
        <w:t>Chhogyel,</w:t>
      </w:r>
      <w:r>
        <w:rPr>
          <w:spacing w:val="33"/>
        </w:rPr>
        <w:t> </w:t>
      </w:r>
      <w:r>
        <w:rPr/>
        <w:t>N.,</w:t>
      </w:r>
      <w:r>
        <w:rPr>
          <w:spacing w:val="32"/>
        </w:rPr>
        <w:t> </w:t>
      </w:r>
      <w:r>
        <w:rPr>
          <w:spacing w:val="-1"/>
        </w:rPr>
        <w:t>Kumar,</w:t>
      </w:r>
      <w:r>
        <w:rPr>
          <w:spacing w:val="32"/>
        </w:rPr>
        <w:t> </w:t>
      </w:r>
      <w:r>
        <w:rPr/>
        <w:t>L.,</w:t>
      </w:r>
      <w:r>
        <w:rPr>
          <w:spacing w:val="33"/>
        </w:rPr>
        <w:t> </w:t>
      </w:r>
      <w:r>
        <w:rPr/>
        <w:t>&amp;</w:t>
      </w:r>
      <w:r>
        <w:rPr>
          <w:spacing w:val="33"/>
        </w:rPr>
        <w:t> </w:t>
      </w:r>
      <w:r>
        <w:rPr>
          <w:spacing w:val="-1"/>
        </w:rPr>
        <w:t>Bajgai,</w:t>
      </w:r>
      <w:r>
        <w:rPr>
          <w:spacing w:val="33"/>
        </w:rPr>
        <w:t> </w:t>
      </w:r>
      <w:r>
        <w:rPr/>
        <w:t>Y.</w:t>
      </w:r>
      <w:r>
        <w:rPr>
          <w:spacing w:val="32"/>
        </w:rPr>
        <w:t> </w:t>
      </w:r>
      <w:r>
        <w:rPr/>
        <w:t>(2020).</w:t>
      </w:r>
      <w:r>
        <w:rPr>
          <w:spacing w:val="37"/>
        </w:rPr>
        <w:t> </w:t>
      </w:r>
      <w:r>
        <w:rPr>
          <w:spacing w:val="-1"/>
        </w:rPr>
        <w:t>Consequences</w:t>
      </w:r>
      <w:r>
        <w:rPr>
          <w:spacing w:val="33"/>
        </w:rPr>
        <w:t> </w:t>
      </w:r>
      <w:r>
        <w:rPr>
          <w:spacing w:val="1"/>
        </w:rPr>
        <w:t>of</w:t>
      </w:r>
      <w:r>
        <w:rPr>
          <w:spacing w:val="32"/>
        </w:rPr>
        <w:t> </w:t>
      </w:r>
      <w:r>
        <w:rPr/>
        <w:t>climate</w:t>
      </w:r>
      <w:r>
        <w:rPr>
          <w:spacing w:val="32"/>
        </w:rPr>
        <w:t> </w:t>
      </w:r>
      <w:r>
        <w:rPr/>
        <w:t>change</w:t>
      </w:r>
      <w:r>
        <w:rPr>
          <w:spacing w:val="32"/>
        </w:rPr>
        <w:t> </w:t>
      </w:r>
      <w:r>
        <w:rPr>
          <w:spacing w:val="-1"/>
        </w:rPr>
        <w:t>impacts</w:t>
      </w:r>
      <w:r>
        <w:rPr>
          <w:spacing w:val="36"/>
        </w:rPr>
        <w:t> </w:t>
      </w:r>
      <w:r>
        <w:rPr>
          <w:spacing w:val="-1"/>
        </w:rPr>
        <w:t>and</w:t>
      </w:r>
      <w:r>
        <w:rPr>
          <w:spacing w:val="75"/>
        </w:rPr>
        <w:t> </w:t>
      </w:r>
      <w:r>
        <w:rPr>
          <w:spacing w:val="-1"/>
        </w:rPr>
        <w:t>incidences</w:t>
      </w:r>
      <w:r>
        <w:rPr>
          <w:spacing w:val="40"/>
        </w:rPr>
        <w:t> </w:t>
      </w:r>
      <w:r>
        <w:rPr/>
        <w:t>of</w:t>
      </w:r>
      <w:r>
        <w:rPr>
          <w:spacing w:val="42"/>
        </w:rPr>
        <w:t> </w:t>
      </w:r>
      <w:r>
        <w:rPr>
          <w:spacing w:val="-1"/>
        </w:rPr>
        <w:t>extreme</w:t>
      </w:r>
      <w:r>
        <w:rPr>
          <w:spacing w:val="42"/>
        </w:rPr>
        <w:t> </w:t>
      </w:r>
      <w:r>
        <w:rPr>
          <w:spacing w:val="-1"/>
        </w:rPr>
        <w:t>weather</w:t>
      </w:r>
      <w:r>
        <w:rPr>
          <w:spacing w:val="41"/>
        </w:rPr>
        <w:t> </w:t>
      </w:r>
      <w:r>
        <w:rPr>
          <w:spacing w:val="-1"/>
        </w:rPr>
        <w:t>events</w:t>
      </w:r>
      <w:r>
        <w:rPr>
          <w:spacing w:val="41"/>
        </w:rPr>
        <w:t> </w:t>
      </w:r>
      <w:r>
        <w:rPr/>
        <w:t>in</w:t>
      </w:r>
      <w:r>
        <w:rPr>
          <w:spacing w:val="41"/>
        </w:rPr>
        <w:t> </w:t>
      </w:r>
      <w:r>
        <w:rPr/>
        <w:t>relation</w:t>
      </w:r>
      <w:r>
        <w:rPr>
          <w:spacing w:val="41"/>
        </w:rPr>
        <w:t> </w:t>
      </w:r>
      <w:r>
        <w:rPr/>
        <w:t>to</w:t>
      </w:r>
      <w:r>
        <w:rPr>
          <w:spacing w:val="41"/>
        </w:rPr>
        <w:t> </w:t>
      </w:r>
      <w:r>
        <w:rPr>
          <w:spacing w:val="-1"/>
        </w:rPr>
        <w:t>crop</w:t>
      </w:r>
      <w:r>
        <w:rPr>
          <w:spacing w:val="39"/>
        </w:rPr>
        <w:t> </w:t>
      </w:r>
      <w:r>
        <w:rPr/>
        <w:t>production</w:t>
      </w:r>
      <w:r>
        <w:rPr>
          <w:spacing w:val="40"/>
        </w:rPr>
        <w:t> </w:t>
      </w:r>
      <w:r>
        <w:rPr/>
        <w:t>in</w:t>
      </w:r>
      <w:r>
        <w:rPr>
          <w:spacing w:val="41"/>
        </w:rPr>
        <w:t> </w:t>
      </w:r>
      <w:r>
        <w:rPr/>
        <w:t>Bhutan.</w:t>
      </w:r>
      <w:r>
        <w:rPr>
          <w:spacing w:val="47"/>
        </w:rPr>
        <w:t> </w:t>
      </w:r>
      <w:r>
        <w:rPr>
          <w:rFonts w:ascii="Times New Roman"/>
          <w:i/>
        </w:rPr>
        <w:t>Sustainability</w:t>
      </w:r>
      <w:r>
        <w:rPr/>
        <w:t>, </w:t>
      </w:r>
      <w:r>
        <w:rPr>
          <w:spacing w:val="-1"/>
        </w:rPr>
        <w:t>12(10),</w:t>
      </w:r>
      <w:r>
        <w:rPr/>
        <w:t> </w:t>
      </w:r>
      <w:r>
        <w:rPr>
          <w:spacing w:val="-1"/>
        </w:rPr>
        <w:t>4319.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6" w:hanging="720"/>
        <w:jc w:val="both"/>
      </w:pPr>
      <w:r>
        <w:rPr/>
        <w:t>Chomba,</w:t>
      </w:r>
      <w:r>
        <w:rPr>
          <w:spacing w:val="23"/>
        </w:rPr>
        <w:t> </w:t>
      </w:r>
      <w:r>
        <w:rPr/>
        <w:t>S.,</w:t>
      </w:r>
      <w:r>
        <w:rPr>
          <w:spacing w:val="23"/>
        </w:rPr>
        <w:t> </w:t>
      </w:r>
      <w:r>
        <w:rPr>
          <w:spacing w:val="-1"/>
        </w:rPr>
        <w:t>Sinclair,</w:t>
      </w:r>
      <w:r>
        <w:rPr>
          <w:spacing w:val="23"/>
        </w:rPr>
        <w:t> </w:t>
      </w:r>
      <w:r>
        <w:rPr>
          <w:spacing w:val="-1"/>
        </w:rPr>
        <w:t>F.,</w:t>
      </w:r>
      <w:r>
        <w:rPr>
          <w:spacing w:val="23"/>
        </w:rPr>
        <w:t> </w:t>
      </w:r>
      <w:r>
        <w:rPr>
          <w:spacing w:val="-1"/>
        </w:rPr>
        <w:t>Savadogo,</w:t>
      </w:r>
      <w:r>
        <w:rPr>
          <w:spacing w:val="23"/>
        </w:rPr>
        <w:t> </w:t>
      </w:r>
      <w:r>
        <w:rPr/>
        <w:t>P.,</w:t>
      </w:r>
      <w:r>
        <w:rPr>
          <w:spacing w:val="23"/>
        </w:rPr>
        <w:t> </w:t>
      </w:r>
      <w:r>
        <w:rPr>
          <w:spacing w:val="-1"/>
        </w:rPr>
        <w:t>Bourne,</w:t>
      </w:r>
      <w:r>
        <w:rPr>
          <w:spacing w:val="23"/>
        </w:rPr>
        <w:t> </w:t>
      </w:r>
      <w:r>
        <w:rPr/>
        <w:t>M.,</w:t>
      </w:r>
      <w:r>
        <w:rPr>
          <w:spacing w:val="24"/>
        </w:rPr>
        <w:t> </w:t>
      </w:r>
      <w:r>
        <w:rPr/>
        <w:t>&amp;</w:t>
      </w:r>
      <w:r>
        <w:rPr>
          <w:spacing w:val="24"/>
        </w:rPr>
        <w:t> </w:t>
      </w:r>
      <w:r>
        <w:rPr>
          <w:spacing w:val="-1"/>
        </w:rPr>
        <w:t>Lohbeck,</w:t>
      </w:r>
      <w:r>
        <w:rPr>
          <w:spacing w:val="23"/>
        </w:rPr>
        <w:t> </w:t>
      </w:r>
      <w:r>
        <w:rPr/>
        <w:t>M.</w:t>
      </w:r>
      <w:r>
        <w:rPr>
          <w:spacing w:val="24"/>
        </w:rPr>
        <w:t> </w:t>
      </w:r>
      <w:r>
        <w:rPr>
          <w:spacing w:val="-1"/>
        </w:rPr>
        <w:t>(2020).</w:t>
      </w:r>
      <w:r>
        <w:rPr>
          <w:spacing w:val="23"/>
        </w:rPr>
        <w:t> </w:t>
      </w:r>
      <w:r>
        <w:rPr>
          <w:spacing w:val="-1"/>
        </w:rPr>
        <w:t>Opportunities</w:t>
      </w:r>
      <w:r>
        <w:rPr>
          <w:spacing w:val="24"/>
        </w:rPr>
        <w:t> </w:t>
      </w:r>
      <w:r>
        <w:rPr>
          <w:spacing w:val="-1"/>
        </w:rPr>
        <w:t>and</w:t>
      </w:r>
      <w:r>
        <w:rPr>
          <w:spacing w:val="89"/>
        </w:rPr>
        <w:t> </w:t>
      </w:r>
      <w:r>
        <w:rPr>
          <w:spacing w:val="-1"/>
        </w:rPr>
        <w:t>Constraints</w:t>
      </w:r>
      <w:r>
        <w:rPr>
          <w:spacing w:val="-7"/>
        </w:rPr>
        <w:t> </w:t>
      </w:r>
      <w:r>
        <w:rPr/>
        <w:t>for</w:t>
      </w:r>
      <w:r>
        <w:rPr>
          <w:spacing w:val="-9"/>
        </w:rPr>
        <w:t> </w:t>
      </w:r>
      <w:r>
        <w:rPr/>
        <w:t>Using</w:t>
      </w:r>
      <w:r>
        <w:rPr>
          <w:spacing w:val="-5"/>
        </w:rPr>
        <w:t> </w:t>
      </w:r>
      <w:r>
        <w:rPr>
          <w:spacing w:val="-1"/>
        </w:rPr>
        <w:t>Farmer</w:t>
      </w:r>
      <w:r>
        <w:rPr>
          <w:spacing w:val="-9"/>
        </w:rPr>
        <w:t> </w:t>
      </w:r>
      <w:r>
        <w:rPr>
          <w:spacing w:val="-1"/>
        </w:rPr>
        <w:t>Managed</w:t>
      </w:r>
      <w:r>
        <w:rPr>
          <w:spacing w:val="-8"/>
        </w:rPr>
        <w:t> </w:t>
      </w:r>
      <w:r>
        <w:rPr>
          <w:spacing w:val="-1"/>
        </w:rPr>
        <w:t>Natural</w:t>
      </w:r>
      <w:r>
        <w:rPr>
          <w:spacing w:val="-7"/>
        </w:rPr>
        <w:t> </w:t>
      </w:r>
      <w:r>
        <w:rPr>
          <w:spacing w:val="-1"/>
        </w:rPr>
        <w:t>Regeneration</w:t>
      </w:r>
      <w:r>
        <w:rPr>
          <w:spacing w:val="-5"/>
        </w:rPr>
        <w:t> </w:t>
      </w:r>
      <w:r>
        <w:rPr/>
        <w:t>for</w:t>
      </w:r>
      <w:r>
        <w:rPr>
          <w:spacing w:val="-9"/>
        </w:rPr>
        <w:t> </w:t>
      </w:r>
      <w:r>
        <w:rPr/>
        <w:t>Land</w:t>
      </w:r>
      <w:r>
        <w:rPr>
          <w:spacing w:val="-8"/>
        </w:rPr>
        <w:t> </w:t>
      </w:r>
      <w:r>
        <w:rPr>
          <w:spacing w:val="-1"/>
        </w:rPr>
        <w:t>Restoration</w:t>
      </w:r>
      <w:r>
        <w:rPr>
          <w:spacing w:val="-8"/>
        </w:rPr>
        <w:t> </w:t>
      </w:r>
      <w:r>
        <w:rPr/>
        <w:t>in</w:t>
      </w:r>
      <w:r>
        <w:rPr>
          <w:spacing w:val="-7"/>
        </w:rPr>
        <w:t> </w:t>
      </w:r>
      <w:r>
        <w:rPr>
          <w:spacing w:val="1"/>
        </w:rPr>
        <w:t>Sub-</w:t>
      </w:r>
      <w:r>
        <w:rPr>
          <w:spacing w:val="87"/>
        </w:rPr>
        <w:t> </w:t>
      </w:r>
      <w:r>
        <w:rPr>
          <w:spacing w:val="-1"/>
        </w:rPr>
        <w:t>Saharan</w:t>
      </w:r>
      <w:r>
        <w:rPr>
          <w:spacing w:val="35"/>
        </w:rPr>
        <w:t> </w:t>
      </w:r>
      <w:r>
        <w:rPr>
          <w:spacing w:val="-1"/>
        </w:rPr>
        <w:t>Africa.</w:t>
      </w:r>
      <w:r>
        <w:rPr>
          <w:spacing w:val="34"/>
        </w:rPr>
        <w:t> </w:t>
      </w:r>
      <w:r>
        <w:rPr>
          <w:rFonts w:ascii="Times New Roman"/>
          <w:i/>
        </w:rPr>
        <w:t>Frontiers</w:t>
      </w:r>
      <w:r>
        <w:rPr>
          <w:rFonts w:ascii="Times New Roman"/>
          <w:i/>
          <w:spacing w:val="33"/>
        </w:rPr>
        <w:t> </w:t>
      </w:r>
      <w:r>
        <w:rPr>
          <w:rFonts w:ascii="Times New Roman"/>
          <w:i/>
        </w:rPr>
        <w:t>in</w:t>
      </w:r>
      <w:r>
        <w:rPr>
          <w:rFonts w:ascii="Times New Roman"/>
          <w:i/>
          <w:spacing w:val="33"/>
        </w:rPr>
        <w:t> </w:t>
      </w:r>
      <w:r>
        <w:rPr>
          <w:rFonts w:ascii="Times New Roman"/>
          <w:i/>
          <w:spacing w:val="-1"/>
        </w:rPr>
        <w:t>Forests</w:t>
      </w:r>
      <w:r>
        <w:rPr>
          <w:rFonts w:ascii="Times New Roman"/>
          <w:i/>
          <w:spacing w:val="34"/>
        </w:rPr>
        <w:t> </w:t>
      </w:r>
      <w:r>
        <w:rPr>
          <w:rFonts w:ascii="Times New Roman"/>
          <w:i/>
        </w:rPr>
        <w:t>and</w:t>
      </w:r>
      <w:r>
        <w:rPr>
          <w:rFonts w:ascii="Times New Roman"/>
          <w:i/>
          <w:spacing w:val="33"/>
        </w:rPr>
        <w:t> </w:t>
      </w:r>
      <w:r>
        <w:rPr>
          <w:rFonts w:ascii="Times New Roman"/>
          <w:i/>
        </w:rPr>
        <w:t>Global</w:t>
      </w:r>
      <w:r>
        <w:rPr>
          <w:rFonts w:ascii="Times New Roman"/>
          <w:i/>
          <w:spacing w:val="33"/>
        </w:rPr>
        <w:t> </w:t>
      </w:r>
      <w:r>
        <w:rPr>
          <w:rFonts w:ascii="Times New Roman"/>
          <w:i/>
          <w:spacing w:val="-1"/>
        </w:rPr>
        <w:t>Change,</w:t>
      </w:r>
      <w:r>
        <w:rPr>
          <w:rFonts w:ascii="Times New Roman"/>
          <w:i/>
          <w:spacing w:val="39"/>
        </w:rPr>
        <w:t> </w:t>
      </w:r>
      <w:r>
        <w:rPr>
          <w:spacing w:val="-1"/>
        </w:rPr>
        <w:t>3(November).</w:t>
      </w:r>
      <w:r>
        <w:rPr>
          <w:spacing w:val="61"/>
        </w:rPr>
        <w:t> </w:t>
      </w:r>
      <w:r>
        <w:rPr>
          <w:spacing w:val="-1"/>
        </w:rPr>
        <w:t>https://doi.org/10.3389/ffgc.2020.571679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7" w:hanging="720"/>
        <w:jc w:val="both"/>
      </w:pPr>
      <w:r>
        <w:rPr>
          <w:spacing w:val="-1"/>
        </w:rPr>
        <w:t>Ciscar,</w:t>
      </w:r>
      <w:r>
        <w:rPr>
          <w:spacing w:val="6"/>
        </w:rPr>
        <w:t> </w:t>
      </w:r>
      <w:r>
        <w:rPr/>
        <w:t>J.</w:t>
      </w:r>
      <w:r>
        <w:rPr>
          <w:spacing w:val="7"/>
        </w:rPr>
        <w:t> </w:t>
      </w:r>
      <w:r>
        <w:rPr/>
        <w:t>C.,</w:t>
      </w:r>
      <w:r>
        <w:rPr>
          <w:spacing w:val="6"/>
        </w:rPr>
        <w:t> </w:t>
      </w:r>
      <w:r>
        <w:rPr>
          <w:spacing w:val="-1"/>
        </w:rPr>
        <w:t>Fisher-Vanden,</w:t>
      </w:r>
      <w:r>
        <w:rPr>
          <w:spacing w:val="6"/>
        </w:rPr>
        <w:t> </w:t>
      </w:r>
      <w:r>
        <w:rPr/>
        <w:t>K.,</w:t>
      </w:r>
      <w:r>
        <w:rPr>
          <w:spacing w:val="6"/>
        </w:rPr>
        <w:t> </w:t>
      </w:r>
      <w:r>
        <w:rPr/>
        <w:t>&amp;</w:t>
      </w:r>
      <w:r>
        <w:rPr>
          <w:spacing w:val="7"/>
        </w:rPr>
        <w:t> </w:t>
      </w:r>
      <w:r>
        <w:rPr>
          <w:spacing w:val="-1"/>
        </w:rPr>
        <w:t>Lobell,</w:t>
      </w:r>
      <w:r>
        <w:rPr>
          <w:spacing w:val="6"/>
        </w:rPr>
        <w:t> </w:t>
      </w:r>
      <w:r>
        <w:rPr/>
        <w:t>D.</w:t>
      </w:r>
      <w:r>
        <w:rPr>
          <w:spacing w:val="6"/>
        </w:rPr>
        <w:t> </w:t>
      </w:r>
      <w:r>
        <w:rPr/>
        <w:t>B.</w:t>
      </w:r>
      <w:r>
        <w:rPr>
          <w:spacing w:val="2"/>
        </w:rPr>
        <w:t> </w:t>
      </w:r>
      <w:r>
        <w:rPr>
          <w:spacing w:val="-1"/>
        </w:rPr>
        <w:t>(2018).</w:t>
      </w:r>
      <w:r>
        <w:rPr>
          <w:spacing w:val="6"/>
        </w:rPr>
        <w:t> </w:t>
      </w:r>
      <w:r>
        <w:rPr/>
        <w:t>Synthesis</w:t>
      </w:r>
      <w:r>
        <w:rPr>
          <w:spacing w:val="7"/>
        </w:rPr>
        <w:t> </w:t>
      </w:r>
      <w:r>
        <w:rPr>
          <w:spacing w:val="-1"/>
        </w:rPr>
        <w:t>and</w:t>
      </w:r>
      <w:r>
        <w:rPr>
          <w:spacing w:val="6"/>
        </w:rPr>
        <w:t> </w:t>
      </w:r>
      <w:r>
        <w:rPr>
          <w:spacing w:val="-1"/>
        </w:rPr>
        <w:t>review:</w:t>
      </w:r>
      <w:r>
        <w:rPr>
          <w:spacing w:val="7"/>
        </w:rPr>
        <w:t> </w:t>
      </w:r>
      <w:r>
        <w:rPr/>
        <w:t>An</w:t>
      </w:r>
      <w:r>
        <w:rPr>
          <w:spacing w:val="6"/>
        </w:rPr>
        <w:t> </w:t>
      </w:r>
      <w:r>
        <w:rPr>
          <w:spacing w:val="-1"/>
        </w:rPr>
        <w:t>inter-method</w:t>
      </w:r>
      <w:r>
        <w:rPr>
          <w:spacing w:val="93"/>
        </w:rPr>
        <w:t> </w:t>
      </w:r>
      <w:r>
        <w:rPr>
          <w:spacing w:val="-1"/>
        </w:rPr>
        <w:t>comparison</w:t>
      </w:r>
      <w:r>
        <w:rPr>
          <w:spacing w:val="29"/>
        </w:rPr>
        <w:t> </w:t>
      </w:r>
      <w:r>
        <w:rPr/>
        <w:t>of</w:t>
      </w:r>
      <w:r>
        <w:rPr>
          <w:spacing w:val="30"/>
        </w:rPr>
        <w:t> </w:t>
      </w:r>
      <w:r>
        <w:rPr>
          <w:spacing w:val="-1"/>
        </w:rPr>
        <w:t>climate</w:t>
      </w:r>
      <w:r>
        <w:rPr>
          <w:spacing w:val="27"/>
        </w:rPr>
        <w:t> </w:t>
      </w:r>
      <w:r>
        <w:rPr/>
        <w:t>change</w:t>
      </w:r>
      <w:r>
        <w:rPr>
          <w:spacing w:val="27"/>
        </w:rPr>
        <w:t> </w:t>
      </w:r>
      <w:r>
        <w:rPr>
          <w:spacing w:val="-1"/>
        </w:rPr>
        <w:t>impacts</w:t>
      </w:r>
      <w:r>
        <w:rPr>
          <w:spacing w:val="29"/>
        </w:rPr>
        <w:t> </w:t>
      </w:r>
      <w:r>
        <w:rPr/>
        <w:t>on</w:t>
      </w:r>
      <w:r>
        <w:rPr>
          <w:spacing w:val="30"/>
        </w:rPr>
        <w:t> </w:t>
      </w:r>
      <w:r>
        <w:rPr>
          <w:spacing w:val="-1"/>
        </w:rPr>
        <w:t>agriculture.</w:t>
      </w:r>
      <w:r>
        <w:rPr>
          <w:spacing w:val="32"/>
        </w:rPr>
        <w:t> </w:t>
      </w:r>
      <w:r>
        <w:rPr>
          <w:rFonts w:ascii="Times New Roman"/>
          <w:i/>
          <w:spacing w:val="-1"/>
        </w:rPr>
        <w:t>Environmental</w:t>
      </w:r>
      <w:r>
        <w:rPr>
          <w:rFonts w:ascii="Times New Roman"/>
          <w:i/>
          <w:spacing w:val="29"/>
        </w:rPr>
        <w:t> </w:t>
      </w:r>
      <w:r>
        <w:rPr>
          <w:rFonts w:ascii="Times New Roman"/>
          <w:i/>
          <w:spacing w:val="-1"/>
        </w:rPr>
        <w:t>Research</w:t>
      </w:r>
      <w:r>
        <w:rPr>
          <w:rFonts w:ascii="Times New Roman"/>
          <w:i/>
          <w:spacing w:val="28"/>
        </w:rPr>
        <w:t> </w:t>
      </w:r>
      <w:r>
        <w:rPr>
          <w:rFonts w:ascii="Times New Roman"/>
          <w:i/>
          <w:spacing w:val="-1"/>
        </w:rPr>
        <w:t>Letters,</w:t>
      </w:r>
      <w:r>
        <w:rPr>
          <w:rFonts w:ascii="Times New Roman"/>
          <w:i/>
          <w:spacing w:val="99"/>
        </w:rPr>
        <w:t> </w:t>
      </w:r>
      <w:r>
        <w:rPr>
          <w:spacing w:val="-1"/>
        </w:rPr>
        <w:t>13(7).</w:t>
      </w:r>
      <w:r>
        <w:rPr/>
        <w:t> </w:t>
      </w:r>
      <w:r>
        <w:rPr>
          <w:spacing w:val="-1"/>
        </w:rPr>
        <w:t>https://doi.org/10.1088/1748-9326/aac7cb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59" w:lineRule="auto"/>
        <w:ind w:left="820" w:right="116" w:hanging="720"/>
        <w:jc w:val="both"/>
      </w:pPr>
      <w:r>
        <w:rPr/>
        <w:t>Clapp, J., </w:t>
      </w:r>
      <w:r>
        <w:rPr>
          <w:spacing w:val="-1"/>
        </w:rPr>
        <w:t>Moseley,</w:t>
      </w:r>
      <w:r>
        <w:rPr>
          <w:spacing w:val="1"/>
        </w:rPr>
        <w:t> </w:t>
      </w:r>
      <w:r>
        <w:rPr>
          <w:spacing w:val="-1"/>
        </w:rPr>
        <w:t>W.</w:t>
      </w:r>
      <w:r>
        <w:rPr>
          <w:spacing w:val="2"/>
        </w:rPr>
        <w:t> </w:t>
      </w:r>
      <w:r>
        <w:rPr/>
        <w:t>G., </w:t>
      </w:r>
      <w:r>
        <w:rPr>
          <w:spacing w:val="-1"/>
        </w:rPr>
        <w:t>Burlingame,</w:t>
      </w:r>
      <w:r>
        <w:rPr/>
        <w:t> B., &amp; Termine, P. </w:t>
      </w:r>
      <w:r>
        <w:rPr>
          <w:spacing w:val="-1"/>
        </w:rPr>
        <w:t>(2022).</w:t>
      </w:r>
      <w:r>
        <w:rPr>
          <w:spacing w:val="1"/>
        </w:rPr>
        <w:t> </w:t>
      </w:r>
      <w:r>
        <w:rPr/>
        <w:t>The case</w:t>
      </w:r>
      <w:r>
        <w:rPr>
          <w:spacing w:val="-1"/>
        </w:rPr>
        <w:t> </w:t>
      </w:r>
      <w:r>
        <w:rPr/>
        <w:t>for a</w:t>
      </w:r>
      <w:r>
        <w:rPr>
          <w:spacing w:val="1"/>
        </w:rPr>
        <w:t> </w:t>
      </w:r>
      <w:r>
        <w:rPr/>
        <w:t>six-dimensional</w:t>
      </w:r>
      <w:r>
        <w:rPr>
          <w:spacing w:val="55"/>
        </w:rPr>
        <w:t> </w:t>
      </w:r>
      <w:r>
        <w:rPr/>
        <w:t>food</w:t>
      </w:r>
      <w:r>
        <w:rPr>
          <w:spacing w:val="-1"/>
        </w:rPr>
        <w:t> security</w:t>
      </w:r>
      <w:r>
        <w:rPr/>
        <w:t> framework.</w:t>
      </w:r>
      <w:r>
        <w:rPr>
          <w:spacing w:val="2"/>
        </w:rPr>
        <w:t> </w:t>
      </w:r>
      <w:r>
        <w:rPr>
          <w:rFonts w:ascii="Times New Roman"/>
          <w:i/>
        </w:rPr>
        <w:t>Food </w:t>
      </w:r>
      <w:r>
        <w:rPr>
          <w:rFonts w:ascii="Times New Roman"/>
          <w:i/>
          <w:spacing w:val="-1"/>
        </w:rPr>
        <w:t>Policy,</w:t>
      </w:r>
      <w:r>
        <w:rPr>
          <w:rFonts w:ascii="Times New Roman"/>
          <w:i/>
        </w:rPr>
        <w:t> </w:t>
      </w:r>
      <w:r>
        <w:rPr/>
        <w:t>106, 102164.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359" w:lineRule="auto"/>
        <w:ind w:left="820" w:right="118" w:hanging="720"/>
        <w:jc w:val="both"/>
      </w:pPr>
      <w:r>
        <w:rPr>
          <w:spacing w:val="-1"/>
        </w:rPr>
        <w:t>Clarkson,</w:t>
      </w:r>
      <w:r>
        <w:rPr>
          <w:spacing w:val="-15"/>
        </w:rPr>
        <w:t> </w:t>
      </w:r>
      <w:r>
        <w:rPr/>
        <w:t>G.,</w:t>
      </w:r>
      <w:r>
        <w:rPr>
          <w:spacing w:val="-15"/>
        </w:rPr>
        <w:t> </w:t>
      </w:r>
      <w:r>
        <w:rPr>
          <w:spacing w:val="-1"/>
        </w:rPr>
        <w:t>Dorward,</w:t>
      </w:r>
      <w:r>
        <w:rPr>
          <w:spacing w:val="-16"/>
        </w:rPr>
        <w:t> </w:t>
      </w:r>
      <w:r>
        <w:rPr>
          <w:spacing w:val="1"/>
        </w:rPr>
        <w:t>P.,</w:t>
      </w:r>
      <w:r>
        <w:rPr>
          <w:spacing w:val="-15"/>
        </w:rPr>
        <w:t> </w:t>
      </w:r>
      <w:r>
        <w:rPr/>
        <w:t>Poskitt,</w:t>
      </w:r>
      <w:r>
        <w:rPr>
          <w:spacing w:val="-17"/>
        </w:rPr>
        <w:t> </w:t>
      </w:r>
      <w:r>
        <w:rPr/>
        <w:t>S.,</w:t>
      </w:r>
      <w:r>
        <w:rPr>
          <w:spacing w:val="-15"/>
        </w:rPr>
        <w:t> </w:t>
      </w:r>
      <w:r>
        <w:rPr>
          <w:spacing w:val="-1"/>
        </w:rPr>
        <w:t>Stern,</w:t>
      </w:r>
      <w:r>
        <w:rPr>
          <w:spacing w:val="-15"/>
        </w:rPr>
        <w:t> </w:t>
      </w:r>
      <w:r>
        <w:rPr/>
        <w:t>R.</w:t>
      </w:r>
      <w:r>
        <w:rPr>
          <w:spacing w:val="-15"/>
        </w:rPr>
        <w:t> </w:t>
      </w:r>
      <w:r>
        <w:rPr/>
        <w:t>D.,</w:t>
      </w:r>
      <w:r>
        <w:rPr>
          <w:spacing w:val="-18"/>
        </w:rPr>
        <w:t> </w:t>
      </w:r>
      <w:r>
        <w:rPr>
          <w:spacing w:val="-1"/>
        </w:rPr>
        <w:t>Nyirongo,</w:t>
      </w:r>
      <w:r>
        <w:rPr>
          <w:spacing w:val="-15"/>
        </w:rPr>
        <w:t> </w:t>
      </w:r>
      <w:r>
        <w:rPr/>
        <w:t>D.,</w:t>
      </w:r>
      <w:r>
        <w:rPr>
          <w:spacing w:val="-15"/>
        </w:rPr>
        <w:t> </w:t>
      </w:r>
      <w:r>
        <w:rPr>
          <w:spacing w:val="-1"/>
        </w:rPr>
        <w:t>Fara,</w:t>
      </w:r>
      <w:r>
        <w:rPr>
          <w:spacing w:val="-15"/>
        </w:rPr>
        <w:t> </w:t>
      </w:r>
      <w:r>
        <w:rPr/>
        <w:t>K.,</w:t>
      </w:r>
      <w:r>
        <w:rPr>
          <w:spacing w:val="-15"/>
        </w:rPr>
        <w:t> </w:t>
      </w:r>
      <w:r>
        <w:rPr/>
        <w:t>...</w:t>
      </w:r>
      <w:r>
        <w:rPr>
          <w:spacing w:val="-13"/>
        </w:rPr>
        <w:t> </w:t>
      </w:r>
      <w:r>
        <w:rPr/>
        <w:t>&amp;</w:t>
      </w:r>
      <w:r>
        <w:rPr>
          <w:spacing w:val="-14"/>
        </w:rPr>
        <w:t> </w:t>
      </w:r>
      <w:r>
        <w:rPr>
          <w:spacing w:val="-1"/>
        </w:rPr>
        <w:t>Giraldo,</w:t>
      </w:r>
      <w:r>
        <w:rPr>
          <w:spacing w:val="-14"/>
        </w:rPr>
        <w:t> </w:t>
      </w:r>
      <w:r>
        <w:rPr/>
        <w:t>D.</w:t>
      </w:r>
      <w:r>
        <w:rPr>
          <w:spacing w:val="-15"/>
        </w:rPr>
        <w:t> </w:t>
      </w:r>
      <w:r>
        <w:rPr>
          <w:spacing w:val="-1"/>
        </w:rPr>
        <w:t>(2022).</w:t>
      </w:r>
      <w:r>
        <w:rPr>
          <w:spacing w:val="71"/>
        </w:rPr>
        <w:t> </w:t>
      </w:r>
      <w:r>
        <w:rPr>
          <w:spacing w:val="-1"/>
        </w:rPr>
        <w:t>Stimulating</w:t>
      </w:r>
      <w:r>
        <w:rPr>
          <w:spacing w:val="38"/>
        </w:rPr>
        <w:t> </w:t>
      </w:r>
      <w:r>
        <w:rPr>
          <w:spacing w:val="-1"/>
        </w:rPr>
        <w:t>small-scale</w:t>
      </w:r>
      <w:r>
        <w:rPr>
          <w:spacing w:val="37"/>
        </w:rPr>
        <w:t> </w:t>
      </w:r>
      <w:r>
        <w:rPr>
          <w:spacing w:val="-1"/>
        </w:rPr>
        <w:t>farmer</w:t>
      </w:r>
      <w:r>
        <w:rPr>
          <w:spacing w:val="39"/>
        </w:rPr>
        <w:t> </w:t>
      </w:r>
      <w:r>
        <w:rPr/>
        <w:t>innovation</w:t>
      </w:r>
      <w:r>
        <w:rPr>
          <w:spacing w:val="38"/>
        </w:rPr>
        <w:t> </w:t>
      </w:r>
      <w:r>
        <w:rPr>
          <w:spacing w:val="-1"/>
        </w:rPr>
        <w:t>and</w:t>
      </w:r>
      <w:r>
        <w:rPr>
          <w:spacing w:val="38"/>
        </w:rPr>
        <w:t> </w:t>
      </w:r>
      <w:r>
        <w:rPr/>
        <w:t>adaptation</w:t>
      </w:r>
      <w:r>
        <w:rPr>
          <w:spacing w:val="38"/>
        </w:rPr>
        <w:t> </w:t>
      </w:r>
      <w:r>
        <w:rPr/>
        <w:t>with</w:t>
      </w:r>
      <w:r>
        <w:rPr>
          <w:spacing w:val="38"/>
        </w:rPr>
        <w:t> </w:t>
      </w:r>
      <w:r>
        <w:rPr>
          <w:spacing w:val="-1"/>
        </w:rPr>
        <w:t>Participatory</w:t>
      </w:r>
      <w:r>
        <w:rPr>
          <w:spacing w:val="40"/>
        </w:rPr>
        <w:t> </w:t>
      </w:r>
      <w:r>
        <w:rPr>
          <w:spacing w:val="-1"/>
        </w:rPr>
        <w:t>Integrated</w:t>
      </w:r>
      <w:r>
        <w:rPr>
          <w:spacing w:val="79"/>
        </w:rPr>
        <w:t> </w:t>
      </w:r>
      <w:r>
        <w:rPr/>
        <w:t>Climate</w:t>
      </w:r>
      <w:r>
        <w:rPr>
          <w:spacing w:val="34"/>
        </w:rPr>
        <w:t> </w:t>
      </w:r>
      <w:r>
        <w:rPr>
          <w:spacing w:val="-1"/>
        </w:rPr>
        <w:t>Services</w:t>
      </w:r>
      <w:r>
        <w:rPr>
          <w:spacing w:val="36"/>
        </w:rPr>
        <w:t> </w:t>
      </w:r>
      <w:r>
        <w:rPr/>
        <w:t>for</w:t>
      </w:r>
      <w:r>
        <w:rPr>
          <w:spacing w:val="34"/>
        </w:rPr>
        <w:t> </w:t>
      </w:r>
      <w:r>
        <w:rPr>
          <w:spacing w:val="-1"/>
        </w:rPr>
        <w:t>Agriculture</w:t>
      </w:r>
      <w:r>
        <w:rPr>
          <w:spacing w:val="34"/>
        </w:rPr>
        <w:t> </w:t>
      </w:r>
      <w:r>
        <w:rPr>
          <w:spacing w:val="-1"/>
        </w:rPr>
        <w:t>(PICSA):</w:t>
      </w:r>
      <w:r>
        <w:rPr>
          <w:spacing w:val="36"/>
        </w:rPr>
        <w:t> </w:t>
      </w:r>
      <w:r>
        <w:rPr>
          <w:spacing w:val="-1"/>
        </w:rPr>
        <w:t>Lessons</w:t>
      </w:r>
      <w:r>
        <w:rPr>
          <w:spacing w:val="36"/>
        </w:rPr>
        <w:t> </w:t>
      </w:r>
      <w:r>
        <w:rPr>
          <w:spacing w:val="-1"/>
        </w:rPr>
        <w:t>from</w:t>
      </w:r>
      <w:r>
        <w:rPr>
          <w:spacing w:val="36"/>
        </w:rPr>
        <w:t> </w:t>
      </w:r>
      <w:r>
        <w:rPr>
          <w:spacing w:val="-1"/>
        </w:rPr>
        <w:t>successful</w:t>
      </w:r>
      <w:r>
        <w:rPr>
          <w:spacing w:val="36"/>
        </w:rPr>
        <w:t> </w:t>
      </w:r>
      <w:r>
        <w:rPr>
          <w:spacing w:val="-1"/>
        </w:rPr>
        <w:t>implementation</w:t>
      </w:r>
      <w:r>
        <w:rPr>
          <w:spacing w:val="36"/>
        </w:rPr>
        <w:t> </w:t>
      </w:r>
      <w:r>
        <w:rPr/>
        <w:t>in</w:t>
      </w:r>
      <w:r>
        <w:rPr>
          <w:spacing w:val="91"/>
        </w:rPr>
        <w:t> </w:t>
      </w:r>
      <w:r>
        <w:rPr>
          <w:spacing w:val="-1"/>
        </w:rPr>
        <w:t>Africa,</w:t>
      </w:r>
      <w:r>
        <w:rPr/>
        <w:t> Latin </w:t>
      </w:r>
      <w:r>
        <w:rPr>
          <w:spacing w:val="-1"/>
        </w:rPr>
        <w:t>America,</w:t>
      </w:r>
      <w:r>
        <w:rPr/>
        <w:t> the</w:t>
      </w:r>
      <w:r>
        <w:rPr>
          <w:spacing w:val="-1"/>
        </w:rPr>
        <w:t> Caribbean</w:t>
      </w:r>
      <w:r>
        <w:rPr>
          <w:spacing w:val="2"/>
        </w:rPr>
        <w:t> </w:t>
      </w:r>
      <w:r>
        <w:rPr>
          <w:spacing w:val="-1"/>
        </w:rPr>
        <w:t>and</w:t>
      </w:r>
      <w:r>
        <w:rPr/>
        <w:t> South </w:t>
      </w:r>
      <w:r>
        <w:rPr>
          <w:spacing w:val="-1"/>
        </w:rPr>
        <w:t>Asia.</w:t>
      </w:r>
      <w:r>
        <w:rPr>
          <w:spacing w:val="2"/>
        </w:rPr>
        <w:t> </w:t>
      </w:r>
      <w:r>
        <w:rPr>
          <w:rFonts w:ascii="Times New Roman"/>
          <w:i/>
        </w:rPr>
        <w:t>Climate</w:t>
      </w:r>
      <w:r>
        <w:rPr>
          <w:rFonts w:ascii="Times New Roman"/>
          <w:i/>
          <w:spacing w:val="-1"/>
        </w:rPr>
        <w:t> Services</w:t>
      </w:r>
      <w:r>
        <w:rPr>
          <w:spacing w:val="-1"/>
        </w:rPr>
        <w:t>,</w:t>
      </w:r>
      <w:r>
        <w:rPr/>
        <w:t> 26,</w:t>
      </w:r>
      <w:r>
        <w:rPr>
          <w:spacing w:val="2"/>
        </w:rPr>
        <w:t> </w:t>
      </w:r>
      <w:r>
        <w:rPr/>
        <w:t>100298.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240" w:lineRule="auto"/>
        <w:ind w:right="0"/>
        <w:jc w:val="left"/>
        <w:rPr>
          <w:rFonts w:ascii="Times New Roman" w:hAnsi="Times New Roman" w:cs="Times New Roman" w:eastAsia="Times New Roman"/>
        </w:rPr>
      </w:pPr>
      <w:r>
        <w:rPr>
          <w:rFonts w:ascii="Times New Roman" w:hAnsi="Times New Roman" w:cs="Times New Roman" w:eastAsia="Times New Roman"/>
        </w:rPr>
        <w:t>Clay,</w:t>
      </w:r>
      <w:r>
        <w:rPr>
          <w:rFonts w:ascii="Times New Roman" w:hAnsi="Times New Roman" w:cs="Times New Roman" w:eastAsia="Times New Roman"/>
          <w:spacing w:val="32"/>
        </w:rPr>
        <w:t> </w:t>
      </w:r>
      <w:r>
        <w:rPr>
          <w:rFonts w:ascii="Times New Roman" w:hAnsi="Times New Roman" w:cs="Times New Roman" w:eastAsia="Times New Roman"/>
        </w:rPr>
        <w:t>S.</w:t>
      </w:r>
      <w:r>
        <w:rPr>
          <w:rFonts w:ascii="Times New Roman" w:hAnsi="Times New Roman" w:cs="Times New Roman" w:eastAsia="Times New Roman"/>
          <w:spacing w:val="32"/>
        </w:rPr>
        <w:t> </w:t>
      </w:r>
      <w:r>
        <w:rPr>
          <w:rFonts w:ascii="Times New Roman" w:hAnsi="Times New Roman" w:cs="Times New Roman" w:eastAsia="Times New Roman"/>
        </w:rPr>
        <w:t>A.</w:t>
      </w:r>
      <w:r>
        <w:rPr>
          <w:rFonts w:ascii="Times New Roman" w:hAnsi="Times New Roman" w:cs="Times New Roman" w:eastAsia="Times New Roman"/>
          <w:spacing w:val="33"/>
        </w:rPr>
        <w:t> </w:t>
      </w:r>
      <w:r>
        <w:rPr>
          <w:rFonts w:ascii="Times New Roman" w:hAnsi="Times New Roman" w:cs="Times New Roman" w:eastAsia="Times New Roman"/>
          <w:spacing w:val="-1"/>
        </w:rPr>
        <w:t>(2021).</w:t>
      </w:r>
      <w:r>
        <w:rPr>
          <w:rFonts w:ascii="Times New Roman" w:hAnsi="Times New Roman" w:cs="Times New Roman" w:eastAsia="Times New Roman"/>
          <w:spacing w:val="31"/>
        </w:rPr>
        <w:t> </w:t>
      </w:r>
      <w:r>
        <w:rPr>
          <w:rFonts w:ascii="Times New Roman" w:hAnsi="Times New Roman" w:cs="Times New Roman" w:eastAsia="Times New Roman"/>
          <w:spacing w:val="-1"/>
        </w:rPr>
        <w:t>Nea</w:t>
      </w:r>
      <w:r>
        <w:rPr>
          <w:rFonts w:ascii="Times New Roman" w:hAnsi="Times New Roman" w:cs="Times New Roman" w:eastAsia="Times New Roman"/>
          <w:spacing w:val="-3"/>
        </w:rPr>
        <w:t>r‐</w:t>
      </w:r>
      <w:r>
        <w:rPr>
          <w:rFonts w:ascii="Times New Roman" w:hAnsi="Times New Roman" w:cs="Times New Roman" w:eastAsia="Times New Roman"/>
          <w:spacing w:val="-1"/>
        </w:rPr>
        <w:t>term</w:t>
      </w:r>
      <w:r>
        <w:rPr>
          <w:rFonts w:ascii="Times New Roman" w:hAnsi="Times New Roman" w:cs="Times New Roman" w:eastAsia="Times New Roman"/>
          <w:spacing w:val="35"/>
        </w:rPr>
        <w:t> </w:t>
      </w:r>
      <w:r>
        <w:rPr>
          <w:rFonts w:ascii="Times New Roman" w:hAnsi="Times New Roman" w:cs="Times New Roman" w:eastAsia="Times New Roman"/>
          <w:spacing w:val="-1"/>
        </w:rPr>
        <w:t>challenges</w:t>
      </w:r>
      <w:r>
        <w:rPr>
          <w:rFonts w:ascii="Times New Roman" w:hAnsi="Times New Roman" w:cs="Times New Roman" w:eastAsia="Times New Roman"/>
          <w:spacing w:val="34"/>
        </w:rPr>
        <w:t> </w:t>
      </w:r>
      <w:r>
        <w:rPr>
          <w:rFonts w:ascii="Times New Roman" w:hAnsi="Times New Roman" w:cs="Times New Roman" w:eastAsia="Times New Roman"/>
        </w:rPr>
        <w:t>for</w:t>
      </w:r>
      <w:r>
        <w:rPr>
          <w:rFonts w:ascii="Times New Roman" w:hAnsi="Times New Roman" w:cs="Times New Roman" w:eastAsia="Times New Roman"/>
          <w:spacing w:val="33"/>
        </w:rPr>
        <w:t> </w:t>
      </w:r>
      <w:r>
        <w:rPr>
          <w:rFonts w:ascii="Times New Roman" w:hAnsi="Times New Roman" w:cs="Times New Roman" w:eastAsia="Times New Roman"/>
        </w:rPr>
        <w:t>global</w:t>
      </w:r>
      <w:r>
        <w:rPr>
          <w:rFonts w:ascii="Times New Roman" w:hAnsi="Times New Roman" w:cs="Times New Roman" w:eastAsia="Times New Roman"/>
          <w:spacing w:val="33"/>
        </w:rPr>
        <w:t> </w:t>
      </w:r>
      <w:r>
        <w:rPr>
          <w:rFonts w:ascii="Times New Roman" w:hAnsi="Times New Roman" w:cs="Times New Roman" w:eastAsia="Times New Roman"/>
          <w:spacing w:val="-1"/>
        </w:rPr>
        <w:t>agriculture:</w:t>
      </w:r>
      <w:r>
        <w:rPr>
          <w:rFonts w:ascii="Times New Roman" w:hAnsi="Times New Roman" w:cs="Times New Roman" w:eastAsia="Times New Roman"/>
          <w:spacing w:val="33"/>
        </w:rPr>
        <w:t> </w:t>
      </w:r>
      <w:r>
        <w:rPr>
          <w:rFonts w:ascii="Times New Roman" w:hAnsi="Times New Roman" w:cs="Times New Roman" w:eastAsia="Times New Roman"/>
          <w:spacing w:val="-1"/>
        </w:rPr>
        <w:t>Herbicide</w:t>
      </w:r>
      <w:r>
        <w:rPr>
          <w:rFonts w:ascii="Times New Roman" w:hAnsi="Times New Roman" w:cs="Times New Roman" w:eastAsia="Times New Roman"/>
          <w:spacing w:val="-3"/>
        </w:rPr>
        <w:t>‐r</w:t>
      </w:r>
      <w:r>
        <w:rPr>
          <w:rFonts w:ascii="Times New Roman" w:hAnsi="Times New Roman" w:cs="Times New Roman" w:eastAsia="Times New Roman"/>
          <w:spacing w:val="-1"/>
        </w:rPr>
        <w:t>esistant</w:t>
      </w:r>
      <w:r>
        <w:rPr>
          <w:rFonts w:ascii="Times New Roman" w:hAnsi="Times New Roman" w:cs="Times New Roman" w:eastAsia="Times New Roman"/>
          <w:spacing w:val="32"/>
        </w:rPr>
        <w:t> </w:t>
      </w:r>
      <w:r>
        <w:rPr>
          <w:rFonts w:ascii="Times New Roman" w:hAnsi="Times New Roman" w:cs="Times New Roman" w:eastAsia="Times New Roman"/>
          <w:spacing w:val="-1"/>
        </w:rPr>
        <w:t>weeds.</w:t>
      </w:r>
    </w:p>
    <w:p>
      <w:pPr>
        <w:spacing w:before="139"/>
        <w:ind w:left="820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i/>
          <w:spacing w:val="-1"/>
          <w:sz w:val="24"/>
        </w:rPr>
        <w:t>Agronomy Journal,</w:t>
      </w:r>
      <w:r>
        <w:rPr>
          <w:rFonts w:ascii="Times New Roman"/>
          <w:i/>
          <w:sz w:val="24"/>
        </w:rPr>
        <w:t> </w:t>
      </w:r>
      <w:r>
        <w:rPr>
          <w:rFonts w:ascii="Times New Roman"/>
          <w:sz w:val="24"/>
        </w:rPr>
        <w:t>113(6), </w:t>
      </w:r>
      <w:r>
        <w:rPr>
          <w:rFonts w:ascii="Times New Roman"/>
          <w:spacing w:val="-1"/>
          <w:sz w:val="24"/>
        </w:rPr>
        <w:t>4463-4472.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 w:before="142"/>
        <w:ind w:left="820" w:right="117" w:hanging="720"/>
        <w:jc w:val="both"/>
        <w:rPr>
          <w:rFonts w:ascii="Times New Roman" w:hAnsi="Times New Roman" w:cs="Times New Roman" w:eastAsia="Times New Roman"/>
        </w:rPr>
      </w:pPr>
      <w:r>
        <w:rPr>
          <w:spacing w:val="-1"/>
        </w:rPr>
        <w:t>Cooper,</w:t>
      </w:r>
      <w:r>
        <w:rPr/>
        <w:t> P. J., </w:t>
      </w:r>
      <w:r>
        <w:rPr>
          <w:spacing w:val="-1"/>
        </w:rPr>
        <w:t>Dimes,</w:t>
      </w:r>
      <w:r>
        <w:rPr/>
        <w:t> J.,</w:t>
      </w:r>
      <w:r>
        <w:rPr>
          <w:spacing w:val="-5"/>
        </w:rPr>
        <w:t> </w:t>
      </w:r>
      <w:r>
        <w:rPr>
          <w:spacing w:val="-1"/>
        </w:rPr>
        <w:t>Rao,</w:t>
      </w:r>
      <w:r>
        <w:rPr/>
        <w:t> K. P. C.,</w:t>
      </w:r>
      <w:r>
        <w:rPr>
          <w:spacing w:val="-3"/>
        </w:rPr>
        <w:t> </w:t>
      </w:r>
      <w:r>
        <w:rPr>
          <w:spacing w:val="-1"/>
        </w:rPr>
        <w:t>Shapiro,</w:t>
      </w:r>
      <w:r>
        <w:rPr/>
        <w:t> </w:t>
      </w:r>
      <w:r>
        <w:rPr>
          <w:spacing w:val="-1"/>
        </w:rPr>
        <w:t>B.,</w:t>
      </w:r>
      <w:r>
        <w:rPr/>
        <w:t> </w:t>
      </w:r>
      <w:r>
        <w:rPr>
          <w:spacing w:val="-1"/>
        </w:rPr>
        <w:t>Shiferaw,</w:t>
      </w:r>
      <w:r>
        <w:rPr/>
        <w:t> B., &amp; </w:t>
      </w:r>
      <w:r>
        <w:rPr>
          <w:spacing w:val="-1"/>
        </w:rPr>
        <w:t>Twomlow,</w:t>
      </w:r>
      <w:r>
        <w:rPr/>
        <w:t> S. </w:t>
      </w:r>
      <w:r>
        <w:rPr>
          <w:spacing w:val="-1"/>
        </w:rPr>
        <w:t>(2008).</w:t>
      </w:r>
      <w:r>
        <w:rPr/>
        <w:t> Coping</w:t>
      </w:r>
      <w:r>
        <w:rPr>
          <w:spacing w:val="77"/>
        </w:rPr>
        <w:t> </w:t>
      </w:r>
      <w:r>
        <w:rPr>
          <w:spacing w:val="-1"/>
        </w:rPr>
        <w:t>better</w:t>
      </w:r>
      <w:r>
        <w:rPr>
          <w:spacing w:val="37"/>
        </w:rPr>
        <w:t> </w:t>
      </w:r>
      <w:r>
        <w:rPr/>
        <w:t>with</w:t>
      </w:r>
      <w:r>
        <w:rPr>
          <w:spacing w:val="38"/>
        </w:rPr>
        <w:t> </w:t>
      </w:r>
      <w:r>
        <w:rPr>
          <w:spacing w:val="-1"/>
        </w:rPr>
        <w:t>current</w:t>
      </w:r>
      <w:r>
        <w:rPr>
          <w:spacing w:val="38"/>
        </w:rPr>
        <w:t> </w:t>
      </w:r>
      <w:r>
        <w:rPr>
          <w:spacing w:val="-1"/>
        </w:rPr>
        <w:t>climatic</w:t>
      </w:r>
      <w:r>
        <w:rPr>
          <w:spacing w:val="37"/>
        </w:rPr>
        <w:t> </w:t>
      </w:r>
      <w:r>
        <w:rPr>
          <w:spacing w:val="-1"/>
        </w:rPr>
        <w:t>variability</w:t>
      </w:r>
      <w:r>
        <w:rPr>
          <w:spacing w:val="38"/>
        </w:rPr>
        <w:t> </w:t>
      </w:r>
      <w:r>
        <w:rPr/>
        <w:t>in</w:t>
      </w:r>
      <w:r>
        <w:rPr>
          <w:spacing w:val="38"/>
        </w:rPr>
        <w:t> </w:t>
      </w:r>
      <w:r>
        <w:rPr/>
        <w:t>the</w:t>
      </w:r>
      <w:r>
        <w:rPr>
          <w:spacing w:val="37"/>
        </w:rPr>
        <w:t> </w:t>
      </w:r>
      <w:r>
        <w:rPr/>
        <w:t>rain-fed</w:t>
      </w:r>
      <w:r>
        <w:rPr>
          <w:spacing w:val="38"/>
        </w:rPr>
        <w:t> </w:t>
      </w:r>
      <w:r>
        <w:rPr/>
        <w:t>farming</w:t>
      </w:r>
      <w:r>
        <w:rPr>
          <w:spacing w:val="38"/>
        </w:rPr>
        <w:t> </w:t>
      </w:r>
      <w:r>
        <w:rPr>
          <w:spacing w:val="-1"/>
        </w:rPr>
        <w:t>systems</w:t>
      </w:r>
      <w:r>
        <w:rPr>
          <w:spacing w:val="38"/>
        </w:rPr>
        <w:t> </w:t>
      </w:r>
      <w:r>
        <w:rPr/>
        <w:t>of</w:t>
      </w:r>
      <w:r>
        <w:rPr>
          <w:spacing w:val="37"/>
        </w:rPr>
        <w:t> </w:t>
      </w:r>
      <w:r>
        <w:rPr>
          <w:spacing w:val="-1"/>
        </w:rPr>
        <w:t>sub-Saharan</w:t>
      </w:r>
      <w:r>
        <w:rPr>
          <w:spacing w:val="83"/>
        </w:rPr>
        <w:t> </w:t>
      </w:r>
      <w:r>
        <w:rPr>
          <w:spacing w:val="-1"/>
        </w:rPr>
        <w:t>Africa:</w:t>
      </w:r>
      <w:r>
        <w:rPr>
          <w:spacing w:val="-12"/>
        </w:rPr>
        <w:t> </w:t>
      </w:r>
      <w:r>
        <w:rPr/>
        <w:t>An</w:t>
      </w:r>
      <w:r>
        <w:rPr>
          <w:spacing w:val="-13"/>
        </w:rPr>
        <w:t> </w:t>
      </w:r>
      <w:r>
        <w:rPr>
          <w:spacing w:val="-1"/>
        </w:rPr>
        <w:t>essential</w:t>
      </w:r>
      <w:r>
        <w:rPr>
          <w:spacing w:val="-12"/>
        </w:rPr>
        <w:t> </w:t>
      </w:r>
      <w:r>
        <w:rPr>
          <w:spacing w:val="-1"/>
        </w:rPr>
        <w:t>first</w:t>
      </w:r>
      <w:r>
        <w:rPr>
          <w:spacing w:val="-12"/>
        </w:rPr>
        <w:t> </w:t>
      </w:r>
      <w:r>
        <w:rPr/>
        <w:t>step</w:t>
      </w:r>
      <w:r>
        <w:rPr>
          <w:spacing w:val="-13"/>
        </w:rPr>
        <w:t> </w:t>
      </w:r>
      <w:r>
        <w:rPr/>
        <w:t>in</w:t>
      </w:r>
      <w:r>
        <w:rPr>
          <w:spacing w:val="-12"/>
        </w:rPr>
        <w:t> </w:t>
      </w:r>
      <w:r>
        <w:rPr/>
        <w:t>adapting</w:t>
      </w:r>
      <w:r>
        <w:rPr>
          <w:spacing w:val="-12"/>
        </w:rPr>
        <w:t> </w:t>
      </w:r>
      <w:r>
        <w:rPr/>
        <w:t>to</w:t>
      </w:r>
      <w:r>
        <w:rPr>
          <w:spacing w:val="-12"/>
        </w:rPr>
        <w:t> </w:t>
      </w:r>
      <w:r>
        <w:rPr>
          <w:spacing w:val="-1"/>
        </w:rPr>
        <w:t>future</w:t>
      </w:r>
      <w:r>
        <w:rPr>
          <w:spacing w:val="-13"/>
        </w:rPr>
        <w:t> </w:t>
      </w:r>
      <w:r>
        <w:rPr>
          <w:spacing w:val="-1"/>
        </w:rPr>
        <w:t>climate</w:t>
      </w:r>
      <w:r>
        <w:rPr>
          <w:spacing w:val="-13"/>
        </w:rPr>
        <w:t> </w:t>
      </w:r>
      <w:r>
        <w:rPr>
          <w:spacing w:val="-1"/>
        </w:rPr>
        <w:t>change?</w:t>
      </w:r>
      <w:r>
        <w:rPr>
          <w:spacing w:val="-13"/>
        </w:rPr>
        <w:t> </w:t>
      </w:r>
      <w:r>
        <w:rPr>
          <w:rFonts w:ascii="Times New Roman"/>
          <w:i/>
          <w:spacing w:val="-1"/>
        </w:rPr>
        <w:t>Agriculture,</w:t>
      </w:r>
      <w:r>
        <w:rPr>
          <w:rFonts w:ascii="Times New Roman"/>
          <w:i/>
          <w:spacing w:val="-12"/>
        </w:rPr>
        <w:t> </w:t>
      </w:r>
      <w:r>
        <w:rPr>
          <w:rFonts w:ascii="Times New Roman"/>
          <w:i/>
          <w:spacing w:val="-1"/>
        </w:rPr>
        <w:t>ecosystems</w:t>
      </w:r>
      <w:r>
        <w:rPr>
          <w:rFonts w:ascii="Times New Roman"/>
        </w:rPr>
      </w:r>
    </w:p>
    <w:p>
      <w:pPr>
        <w:spacing w:before="4"/>
        <w:ind w:left="820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i/>
          <w:sz w:val="24"/>
        </w:rPr>
        <w:t>&amp; </w:t>
      </w:r>
      <w:r>
        <w:rPr>
          <w:rFonts w:ascii="Times New Roman"/>
          <w:i/>
          <w:spacing w:val="-1"/>
          <w:sz w:val="24"/>
        </w:rPr>
        <w:t>environment</w:t>
      </w:r>
      <w:r>
        <w:rPr>
          <w:rFonts w:ascii="Times New Roman"/>
          <w:spacing w:val="-1"/>
          <w:sz w:val="24"/>
        </w:rPr>
        <w:t>,</w:t>
      </w:r>
      <w:r>
        <w:rPr>
          <w:rFonts w:ascii="Times New Roman"/>
          <w:sz w:val="24"/>
        </w:rPr>
        <w:t> 126(1-2), </w:t>
      </w:r>
      <w:r>
        <w:rPr>
          <w:rFonts w:ascii="Times New Roman"/>
          <w:spacing w:val="-1"/>
          <w:sz w:val="24"/>
        </w:rPr>
        <w:t>24-35.</w:t>
      </w:r>
    </w:p>
    <w:p>
      <w:pPr>
        <w:spacing w:after="0"/>
        <w:jc w:val="left"/>
        <w:rPr>
          <w:rFonts w:ascii="Times New Roman" w:hAnsi="Times New Roman" w:cs="Times New Roman" w:eastAsia="Times New Roman"/>
          <w:sz w:val="24"/>
          <w:szCs w:val="24"/>
        </w:rPr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240" w:lineRule="auto" w:before="39"/>
        <w:ind w:right="0"/>
        <w:jc w:val="left"/>
      </w:pPr>
      <w:r>
        <w:rPr>
          <w:spacing w:val="-1"/>
        </w:rPr>
        <w:t>Creswell,</w:t>
      </w:r>
      <w:r>
        <w:rPr>
          <w:spacing w:val="23"/>
        </w:rPr>
        <w:t> </w:t>
      </w:r>
      <w:r>
        <w:rPr/>
        <w:t>J.</w:t>
      </w:r>
      <w:r>
        <w:rPr>
          <w:spacing w:val="24"/>
        </w:rPr>
        <w:t> </w:t>
      </w:r>
      <w:r>
        <w:rPr>
          <w:spacing w:val="-1"/>
        </w:rPr>
        <w:t>W.,</w:t>
      </w:r>
      <w:r>
        <w:rPr>
          <w:spacing w:val="23"/>
        </w:rPr>
        <w:t> </w:t>
      </w:r>
      <w:r>
        <w:rPr/>
        <w:t>&amp;</w:t>
      </w:r>
      <w:r>
        <w:rPr>
          <w:spacing w:val="24"/>
        </w:rPr>
        <w:t> </w:t>
      </w:r>
      <w:r>
        <w:rPr>
          <w:spacing w:val="-1"/>
        </w:rPr>
        <w:t>Clark,</w:t>
      </w:r>
      <w:r>
        <w:rPr>
          <w:spacing w:val="23"/>
        </w:rPr>
        <w:t> </w:t>
      </w:r>
      <w:r>
        <w:rPr/>
        <w:t>V.</w:t>
      </w:r>
      <w:r>
        <w:rPr>
          <w:spacing w:val="23"/>
        </w:rPr>
        <w:t> </w:t>
      </w:r>
      <w:r>
        <w:rPr/>
        <w:t>L.</w:t>
      </w:r>
      <w:r>
        <w:rPr>
          <w:spacing w:val="23"/>
        </w:rPr>
        <w:t> </w:t>
      </w:r>
      <w:r>
        <w:rPr/>
        <w:t>P.</w:t>
      </w:r>
      <w:r>
        <w:rPr>
          <w:spacing w:val="21"/>
        </w:rPr>
        <w:t> </w:t>
      </w:r>
      <w:r>
        <w:rPr>
          <w:spacing w:val="-1"/>
        </w:rPr>
        <w:t>(2017).</w:t>
      </w:r>
      <w:r>
        <w:rPr>
          <w:spacing w:val="23"/>
        </w:rPr>
        <w:t> </w:t>
      </w:r>
      <w:r>
        <w:rPr>
          <w:spacing w:val="-1"/>
        </w:rPr>
        <w:t>Designing</w:t>
      </w:r>
      <w:r>
        <w:rPr>
          <w:spacing w:val="23"/>
        </w:rPr>
        <w:t> </w:t>
      </w:r>
      <w:r>
        <w:rPr>
          <w:spacing w:val="-1"/>
        </w:rPr>
        <w:t>and</w:t>
      </w:r>
      <w:r>
        <w:rPr>
          <w:spacing w:val="23"/>
        </w:rPr>
        <w:t> </w:t>
      </w:r>
      <w:r>
        <w:rPr>
          <w:spacing w:val="-1"/>
        </w:rPr>
        <w:t>conducting</w:t>
      </w:r>
      <w:r>
        <w:rPr>
          <w:spacing w:val="23"/>
        </w:rPr>
        <w:t> </w:t>
      </w:r>
      <w:r>
        <w:rPr>
          <w:spacing w:val="-1"/>
        </w:rPr>
        <w:t>mixed</w:t>
      </w:r>
      <w:r>
        <w:rPr>
          <w:spacing w:val="23"/>
        </w:rPr>
        <w:t> </w:t>
      </w:r>
      <w:r>
        <w:rPr/>
        <w:t>methods</w:t>
      </w:r>
      <w:r>
        <w:rPr>
          <w:spacing w:val="24"/>
        </w:rPr>
        <w:t> </w:t>
      </w:r>
      <w:r>
        <w:rPr>
          <w:spacing w:val="-1"/>
        </w:rPr>
        <w:t>research.</w:t>
      </w:r>
    </w:p>
    <w:p>
      <w:pPr>
        <w:spacing w:before="137"/>
        <w:ind w:left="820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i/>
          <w:sz w:val="24"/>
        </w:rPr>
        <w:t>Sage</w:t>
      </w:r>
      <w:r>
        <w:rPr>
          <w:rFonts w:ascii="Times New Roman"/>
          <w:i/>
          <w:spacing w:val="-1"/>
          <w:sz w:val="24"/>
        </w:rPr>
        <w:t> </w:t>
      </w:r>
      <w:r>
        <w:rPr>
          <w:rFonts w:ascii="Times New Roman"/>
          <w:i/>
          <w:sz w:val="24"/>
        </w:rPr>
        <w:t>publications</w:t>
      </w:r>
      <w:r>
        <w:rPr>
          <w:rFonts w:ascii="Times New Roman"/>
          <w:sz w:val="24"/>
        </w:rPr>
        <w:t>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 w:before="144"/>
        <w:ind w:left="820" w:right="118" w:hanging="720"/>
        <w:jc w:val="both"/>
      </w:pPr>
      <w:r>
        <w:rPr>
          <w:spacing w:val="-1"/>
        </w:rPr>
        <w:t>Daba,</w:t>
      </w:r>
      <w:r>
        <w:rPr>
          <w:spacing w:val="50"/>
        </w:rPr>
        <w:t> </w:t>
      </w:r>
      <w:r>
        <w:rPr/>
        <w:t>T.,</w:t>
      </w:r>
      <w:r>
        <w:rPr>
          <w:spacing w:val="49"/>
        </w:rPr>
        <w:t> </w:t>
      </w:r>
      <w:r>
        <w:rPr>
          <w:spacing w:val="-1"/>
        </w:rPr>
        <w:t>Hundera,</w:t>
      </w:r>
      <w:r>
        <w:rPr>
          <w:spacing w:val="50"/>
        </w:rPr>
        <w:t> </w:t>
      </w:r>
      <w:r>
        <w:rPr/>
        <w:t>H.,</w:t>
      </w:r>
      <w:r>
        <w:rPr>
          <w:spacing w:val="52"/>
        </w:rPr>
        <w:t> </w:t>
      </w:r>
      <w:r>
        <w:rPr>
          <w:spacing w:val="-1"/>
        </w:rPr>
        <w:t>Ganamo,</w:t>
      </w:r>
      <w:r>
        <w:rPr>
          <w:spacing w:val="50"/>
        </w:rPr>
        <w:t> </w:t>
      </w:r>
      <w:r>
        <w:rPr/>
        <w:t>T.,</w:t>
      </w:r>
      <w:r>
        <w:rPr>
          <w:spacing w:val="49"/>
        </w:rPr>
        <w:t> </w:t>
      </w:r>
      <w:r>
        <w:rPr/>
        <w:t>&amp;</w:t>
      </w:r>
      <w:r>
        <w:rPr>
          <w:spacing w:val="50"/>
        </w:rPr>
        <w:t> </w:t>
      </w:r>
      <w:r>
        <w:rPr>
          <w:spacing w:val="-1"/>
        </w:rPr>
        <w:t>Shibeshi,</w:t>
      </w:r>
      <w:r>
        <w:rPr>
          <w:spacing w:val="50"/>
        </w:rPr>
        <w:t> </w:t>
      </w:r>
      <w:r>
        <w:rPr/>
        <w:t>S.</w:t>
      </w:r>
      <w:r>
        <w:rPr>
          <w:spacing w:val="47"/>
        </w:rPr>
        <w:t> </w:t>
      </w:r>
      <w:r>
        <w:rPr>
          <w:spacing w:val="-1"/>
        </w:rPr>
        <w:t>(2022).</w:t>
      </w:r>
      <w:r>
        <w:rPr>
          <w:spacing w:val="49"/>
        </w:rPr>
        <w:t> </w:t>
      </w:r>
      <w:r>
        <w:rPr/>
        <w:t>Sm</w:t>
      </w:r>
      <w:r>
        <w:rPr>
          <w:rFonts w:ascii="Times New Roman" w:hAnsi="Times New Roman" w:cs="Times New Roman" w:eastAsia="Times New Roman"/>
        </w:rPr>
        <w:t>allholder</w:t>
      </w:r>
      <w:r>
        <w:rPr>
          <w:rFonts w:ascii="Times New Roman" w:hAnsi="Times New Roman" w:cs="Times New Roman" w:eastAsia="Times New Roman"/>
          <w:spacing w:val="49"/>
        </w:rPr>
        <w:t> </w:t>
      </w:r>
      <w:r>
        <w:rPr>
          <w:rFonts w:ascii="Times New Roman" w:hAnsi="Times New Roman" w:cs="Times New Roman" w:eastAsia="Times New Roman"/>
          <w:spacing w:val="-1"/>
        </w:rPr>
        <w:t>Farmers’adaptation</w:t>
      </w:r>
      <w:r>
        <w:rPr>
          <w:rFonts w:ascii="Times New Roman" w:hAnsi="Times New Roman" w:cs="Times New Roman" w:eastAsia="Times New Roman"/>
          <w:spacing w:val="71"/>
        </w:rPr>
        <w:t> </w:t>
      </w:r>
      <w:r>
        <w:rPr>
          <w:spacing w:val="-1"/>
        </w:rPr>
        <w:t>Strategies</w:t>
      </w:r>
      <w:r>
        <w:rPr>
          <w:spacing w:val="50"/>
        </w:rPr>
        <w:t> </w:t>
      </w:r>
      <w:r>
        <w:rPr>
          <w:spacing w:val="-1"/>
        </w:rPr>
        <w:t>and</w:t>
      </w:r>
      <w:r>
        <w:rPr>
          <w:spacing w:val="50"/>
        </w:rPr>
        <w:t> </w:t>
      </w:r>
      <w:r>
        <w:rPr/>
        <w:t>Socioeconomic</w:t>
      </w:r>
      <w:r>
        <w:rPr>
          <w:spacing w:val="49"/>
        </w:rPr>
        <w:t> </w:t>
      </w:r>
      <w:r>
        <w:rPr>
          <w:spacing w:val="-1"/>
        </w:rPr>
        <w:t>Determinants</w:t>
      </w:r>
      <w:r>
        <w:rPr>
          <w:spacing w:val="50"/>
        </w:rPr>
        <w:t> </w:t>
      </w:r>
      <w:r>
        <w:rPr/>
        <w:t>Of</w:t>
      </w:r>
      <w:r>
        <w:rPr>
          <w:spacing w:val="51"/>
        </w:rPr>
        <w:t> </w:t>
      </w:r>
      <w:r>
        <w:rPr/>
        <w:t>Climate</w:t>
      </w:r>
      <w:r>
        <w:rPr>
          <w:spacing w:val="49"/>
        </w:rPr>
        <w:t> </w:t>
      </w:r>
      <w:r>
        <w:rPr>
          <w:spacing w:val="-1"/>
        </w:rPr>
        <w:t>Variability</w:t>
      </w:r>
      <w:r>
        <w:rPr>
          <w:spacing w:val="50"/>
        </w:rPr>
        <w:t> </w:t>
      </w:r>
      <w:r>
        <w:rPr>
          <w:spacing w:val="-2"/>
        </w:rPr>
        <w:t>In</w:t>
      </w:r>
      <w:r>
        <w:rPr>
          <w:spacing w:val="52"/>
        </w:rPr>
        <w:t> </w:t>
      </w:r>
      <w:r>
        <w:rPr>
          <w:spacing w:val="-1"/>
        </w:rPr>
        <w:t>Boset</w:t>
      </w:r>
      <w:r>
        <w:rPr>
          <w:spacing w:val="50"/>
        </w:rPr>
        <w:t> </w:t>
      </w:r>
      <w:r>
        <w:rPr>
          <w:spacing w:val="-1"/>
        </w:rPr>
        <w:t>District,</w:t>
      </w:r>
      <w:r>
        <w:rPr>
          <w:spacing w:val="71"/>
        </w:rPr>
        <w:t> </w:t>
      </w:r>
      <w:r>
        <w:rPr>
          <w:spacing w:val="-1"/>
        </w:rPr>
        <w:t>Oromia,</w:t>
      </w:r>
      <w:r>
        <w:rPr/>
        <w:t> Ethiopia. </w:t>
      </w:r>
      <w:r>
        <w:rPr>
          <w:rFonts w:ascii="Times New Roman" w:hAnsi="Times New Roman" w:cs="Times New Roman" w:eastAsia="Times New Roman"/>
          <w:i/>
        </w:rPr>
        <w:t>Asian Journal of </w:t>
      </w:r>
      <w:r>
        <w:rPr>
          <w:rFonts w:ascii="Times New Roman" w:hAnsi="Times New Roman" w:cs="Times New Roman" w:eastAsia="Times New Roman"/>
          <w:i/>
          <w:spacing w:val="-1"/>
        </w:rPr>
        <w:t>Advances</w:t>
      </w:r>
      <w:r>
        <w:rPr>
          <w:rFonts w:ascii="Times New Roman" w:hAnsi="Times New Roman" w:cs="Times New Roman" w:eastAsia="Times New Roman"/>
          <w:i/>
        </w:rPr>
        <w:t> in </w:t>
      </w:r>
      <w:r>
        <w:rPr>
          <w:rFonts w:ascii="Times New Roman" w:hAnsi="Times New Roman" w:cs="Times New Roman" w:eastAsia="Times New Roman"/>
          <w:i/>
          <w:spacing w:val="-1"/>
        </w:rPr>
        <w:t>Research</w:t>
      </w:r>
      <w:r>
        <w:rPr>
          <w:spacing w:val="-1"/>
        </w:rPr>
        <w:t>,</w:t>
      </w:r>
      <w:r>
        <w:rPr/>
        <w:t> </w:t>
      </w:r>
      <w:r>
        <w:rPr>
          <w:spacing w:val="-1"/>
        </w:rPr>
        <w:t>124-133.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6" w:hanging="720"/>
        <w:jc w:val="both"/>
      </w:pPr>
      <w:r>
        <w:rPr>
          <w:spacing w:val="-1"/>
        </w:rPr>
        <w:t>Dalaa,</w:t>
      </w:r>
      <w:r>
        <w:rPr>
          <w:spacing w:val="-8"/>
        </w:rPr>
        <w:t> </w:t>
      </w:r>
      <w:r>
        <w:rPr/>
        <w:t>M.</w:t>
      </w:r>
      <w:r>
        <w:rPr>
          <w:spacing w:val="-5"/>
        </w:rPr>
        <w:t> </w:t>
      </w:r>
      <w:r>
        <w:rPr/>
        <w:t>A.,</w:t>
      </w:r>
      <w:r>
        <w:rPr>
          <w:spacing w:val="-8"/>
        </w:rPr>
        <w:t> </w:t>
      </w:r>
      <w:r>
        <w:rPr>
          <w:spacing w:val="-1"/>
        </w:rPr>
        <w:t>Saeed,</w:t>
      </w:r>
      <w:r>
        <w:rPr>
          <w:spacing w:val="-6"/>
        </w:rPr>
        <w:t> </w:t>
      </w:r>
      <w:r>
        <w:rPr/>
        <w:t>A.</w:t>
      </w:r>
      <w:r>
        <w:rPr>
          <w:spacing w:val="-6"/>
        </w:rPr>
        <w:t> </w:t>
      </w:r>
      <w:r>
        <w:rPr/>
        <w:t>R.,</w:t>
      </w:r>
      <w:r>
        <w:rPr>
          <w:spacing w:val="-8"/>
        </w:rPr>
        <w:t> </w:t>
      </w:r>
      <w:r>
        <w:rPr>
          <w:spacing w:val="-1"/>
        </w:rPr>
        <w:t>Deffor,</w:t>
      </w:r>
      <w:r>
        <w:rPr>
          <w:spacing w:val="-6"/>
        </w:rPr>
        <w:t> </w:t>
      </w:r>
      <w:r>
        <w:rPr/>
        <w:t>E.</w:t>
      </w:r>
      <w:r>
        <w:rPr>
          <w:spacing w:val="-8"/>
        </w:rPr>
        <w:t> </w:t>
      </w:r>
      <w:r>
        <w:rPr>
          <w:spacing w:val="-1"/>
        </w:rPr>
        <w:t>W.,</w:t>
      </w:r>
      <w:r>
        <w:rPr>
          <w:spacing w:val="-8"/>
        </w:rPr>
        <w:t> </w:t>
      </w:r>
      <w:r>
        <w:rPr/>
        <w:t>Kofituo,</w:t>
      </w:r>
      <w:r>
        <w:rPr>
          <w:spacing w:val="-7"/>
        </w:rPr>
        <w:t> </w:t>
      </w:r>
      <w:r>
        <w:rPr/>
        <w:t>R.</w:t>
      </w:r>
      <w:r>
        <w:rPr>
          <w:spacing w:val="-8"/>
        </w:rPr>
        <w:t> </w:t>
      </w:r>
      <w:r>
        <w:rPr/>
        <w:t>K.,</w:t>
      </w:r>
      <w:r>
        <w:rPr>
          <w:spacing w:val="-8"/>
        </w:rPr>
        <w:t> </w:t>
      </w:r>
      <w:r>
        <w:rPr/>
        <w:t>&amp;</w:t>
      </w:r>
      <w:r>
        <w:rPr>
          <w:spacing w:val="-7"/>
        </w:rPr>
        <w:t> </w:t>
      </w:r>
      <w:r>
        <w:rPr>
          <w:spacing w:val="-1"/>
        </w:rPr>
        <w:t>Asare,</w:t>
      </w:r>
      <w:r>
        <w:rPr>
          <w:spacing w:val="-8"/>
        </w:rPr>
        <w:t> </w:t>
      </w:r>
      <w:r>
        <w:rPr/>
        <w:t>R.</w:t>
      </w:r>
      <w:r>
        <w:rPr>
          <w:spacing w:val="-5"/>
        </w:rPr>
        <w:t> </w:t>
      </w:r>
      <w:r>
        <w:rPr/>
        <w:t>(2021).</w:t>
      </w:r>
      <w:r>
        <w:rPr>
          <w:spacing w:val="-8"/>
        </w:rPr>
        <w:t> </w:t>
      </w:r>
      <w:r>
        <w:rPr/>
        <w:t>De-risking</w:t>
      </w:r>
      <w:r>
        <w:rPr>
          <w:spacing w:val="-7"/>
        </w:rPr>
        <w:t> </w:t>
      </w:r>
      <w:r>
        <w:rPr>
          <w:spacing w:val="-1"/>
        </w:rPr>
        <w:t>Lending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</w:rPr>
        <w:t>in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rFonts w:ascii="Times New Roman" w:hAnsi="Times New Roman" w:cs="Times New Roman" w:eastAsia="Times New Roman"/>
          <w:spacing w:val="-1"/>
        </w:rPr>
        <w:t>Ghana’s</w:t>
      </w:r>
      <w:r>
        <w:rPr>
          <w:rFonts w:ascii="Times New Roman" w:hAnsi="Times New Roman" w:cs="Times New Roman" w:eastAsia="Times New Roman"/>
          <w:spacing w:val="54"/>
        </w:rPr>
        <w:t> </w:t>
      </w:r>
      <w:r>
        <w:rPr>
          <w:rFonts w:ascii="Times New Roman" w:hAnsi="Times New Roman" w:cs="Times New Roman" w:eastAsia="Times New Roman"/>
          <w:spacing w:val="-1"/>
        </w:rPr>
        <w:t>Cocoa</w:t>
      </w:r>
      <w:r>
        <w:rPr>
          <w:rFonts w:ascii="Times New Roman" w:hAnsi="Times New Roman" w:cs="Times New Roman" w:eastAsia="Times New Roman"/>
          <w:spacing w:val="51"/>
        </w:rPr>
        <w:t> </w:t>
      </w:r>
      <w:r>
        <w:rPr>
          <w:rFonts w:ascii="Times New Roman" w:hAnsi="Times New Roman" w:cs="Times New Roman" w:eastAsia="Times New Roman"/>
        </w:rPr>
        <w:t>Sector</w:t>
      </w:r>
      <w:r>
        <w:rPr>
          <w:rFonts w:ascii="Times New Roman" w:hAnsi="Times New Roman" w:cs="Times New Roman" w:eastAsia="Times New Roman"/>
          <w:spacing w:val="52"/>
        </w:rPr>
        <w:t> </w:t>
      </w:r>
      <w:r>
        <w:rPr>
          <w:rFonts w:ascii="Times New Roman" w:hAnsi="Times New Roman" w:cs="Times New Roman" w:eastAsia="Times New Roman"/>
        </w:rPr>
        <w:t>to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rFonts w:ascii="Times New Roman" w:hAnsi="Times New Roman" w:cs="Times New Roman" w:eastAsia="Times New Roman"/>
        </w:rPr>
        <w:t>Promote</w:t>
      </w:r>
      <w:r>
        <w:rPr>
          <w:rFonts w:ascii="Times New Roman" w:hAnsi="Times New Roman" w:cs="Times New Roman" w:eastAsia="Times New Roman"/>
          <w:spacing w:val="51"/>
        </w:rPr>
        <w:t> </w:t>
      </w:r>
      <w:r>
        <w:rPr>
          <w:rFonts w:ascii="Times New Roman" w:hAnsi="Times New Roman" w:cs="Times New Roman" w:eastAsia="Times New Roman"/>
        </w:rPr>
        <w:t>Climate</w:t>
      </w:r>
      <w:r>
        <w:rPr>
          <w:rFonts w:ascii="Times New Roman" w:hAnsi="Times New Roman" w:cs="Times New Roman" w:eastAsia="Times New Roman"/>
          <w:spacing w:val="51"/>
        </w:rPr>
        <w:t> </w:t>
      </w:r>
      <w:r>
        <w:rPr>
          <w:rFonts w:ascii="Times New Roman" w:hAnsi="Times New Roman" w:cs="Times New Roman" w:eastAsia="Times New Roman"/>
          <w:spacing w:val="-1"/>
        </w:rPr>
        <w:t>Smart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rFonts w:ascii="Times New Roman" w:hAnsi="Times New Roman" w:cs="Times New Roman" w:eastAsia="Times New Roman"/>
          <w:spacing w:val="-1"/>
        </w:rPr>
        <w:t>Cocoa</w:t>
      </w:r>
      <w:r>
        <w:rPr>
          <w:rFonts w:ascii="Times New Roman" w:hAnsi="Times New Roman" w:cs="Times New Roman" w:eastAsia="Times New Roman"/>
          <w:spacing w:val="53"/>
        </w:rPr>
        <w:t> </w:t>
      </w:r>
      <w:r>
        <w:rPr>
          <w:rFonts w:ascii="Times New Roman" w:hAnsi="Times New Roman" w:cs="Times New Roman" w:eastAsia="Times New Roman"/>
        </w:rPr>
        <w:t>Adoption–</w:t>
      </w:r>
      <w:r>
        <w:rPr/>
        <w:t>Proposed</w:t>
      </w:r>
      <w:r>
        <w:rPr>
          <w:spacing w:val="41"/>
        </w:rPr>
        <w:t> </w:t>
      </w:r>
      <w:r>
        <w:rPr>
          <w:spacing w:val="-1"/>
        </w:rPr>
        <w:t>Framework.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240" w:lineRule="auto"/>
        <w:ind w:right="0"/>
        <w:jc w:val="left"/>
      </w:pPr>
      <w:r>
        <w:rPr>
          <w:spacing w:val="-1"/>
        </w:rPr>
        <w:t>Dapilah,</w:t>
      </w:r>
      <w:r>
        <w:rPr/>
        <w:t> </w:t>
      </w:r>
      <w:r>
        <w:rPr>
          <w:spacing w:val="-1"/>
        </w:rPr>
        <w:t>F.</w:t>
      </w:r>
      <w:r>
        <w:rPr>
          <w:spacing w:val="2"/>
        </w:rPr>
        <w:t> </w:t>
      </w:r>
      <w:r>
        <w:rPr>
          <w:spacing w:val="-1"/>
        </w:rPr>
        <w:t>(2020).</w:t>
      </w:r>
      <w:r>
        <w:rPr/>
        <w:t> Climate</w:t>
      </w:r>
      <w:r>
        <w:rPr>
          <w:spacing w:val="-1"/>
        </w:rPr>
        <w:t> </w:t>
      </w:r>
      <w:r>
        <w:rPr/>
        <w:t>change</w:t>
      </w:r>
      <w:r>
        <w:rPr>
          <w:spacing w:val="-1"/>
        </w:rPr>
        <w:t> </w:t>
      </w:r>
      <w:r>
        <w:rPr/>
        <w:t>adaptation in the </w:t>
      </w:r>
      <w:r>
        <w:rPr>
          <w:spacing w:val="-1"/>
        </w:rPr>
        <w:t>Global</w:t>
      </w:r>
      <w:r>
        <w:rPr/>
        <w:t> South.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59" w:lineRule="auto" w:before="141"/>
        <w:ind w:left="820" w:right="116" w:hanging="720"/>
        <w:jc w:val="both"/>
      </w:pPr>
      <w:r>
        <w:rPr>
          <w:spacing w:val="-1"/>
        </w:rPr>
        <w:t>Datta,</w:t>
      </w:r>
      <w:r>
        <w:rPr>
          <w:spacing w:val="11"/>
        </w:rPr>
        <w:t> </w:t>
      </w:r>
      <w:r>
        <w:rPr/>
        <w:t>A.,</w:t>
      </w:r>
      <w:r>
        <w:rPr>
          <w:spacing w:val="11"/>
        </w:rPr>
        <w:t> </w:t>
      </w:r>
      <w:r>
        <w:rPr>
          <w:spacing w:val="-1"/>
        </w:rPr>
        <w:t>Nayak,</w:t>
      </w:r>
      <w:r>
        <w:rPr>
          <w:spacing w:val="11"/>
        </w:rPr>
        <w:t> </w:t>
      </w:r>
      <w:r>
        <w:rPr/>
        <w:t>D.,</w:t>
      </w:r>
      <w:r>
        <w:rPr>
          <w:spacing w:val="11"/>
        </w:rPr>
        <w:t> </w:t>
      </w:r>
      <w:r>
        <w:rPr/>
        <w:t>Smith,</w:t>
      </w:r>
      <w:r>
        <w:rPr>
          <w:spacing w:val="12"/>
        </w:rPr>
        <w:t> </w:t>
      </w:r>
      <w:r>
        <w:rPr/>
        <w:t>J.</w:t>
      </w:r>
      <w:r>
        <w:rPr>
          <w:spacing w:val="12"/>
        </w:rPr>
        <w:t> </w:t>
      </w:r>
      <w:r>
        <w:rPr/>
        <w:t>U.,</w:t>
      </w:r>
      <w:r>
        <w:rPr>
          <w:spacing w:val="11"/>
        </w:rPr>
        <w:t> </w:t>
      </w:r>
      <w:r>
        <w:rPr>
          <w:spacing w:val="-1"/>
        </w:rPr>
        <w:t>Sharma,</w:t>
      </w:r>
      <w:r>
        <w:rPr>
          <w:spacing w:val="11"/>
        </w:rPr>
        <w:t> </w:t>
      </w:r>
      <w:r>
        <w:rPr/>
        <w:t>P.</w:t>
      </w:r>
      <w:r>
        <w:rPr>
          <w:spacing w:val="11"/>
        </w:rPr>
        <w:t> </w:t>
      </w:r>
      <w:r>
        <w:rPr>
          <w:spacing w:val="-1"/>
        </w:rPr>
        <w:t>C.,</w:t>
      </w:r>
      <w:r>
        <w:rPr>
          <w:spacing w:val="11"/>
        </w:rPr>
        <w:t> </w:t>
      </w:r>
      <w:r>
        <w:rPr>
          <w:spacing w:val="-1"/>
        </w:rPr>
        <w:t>Jat,</w:t>
      </w:r>
      <w:r>
        <w:rPr>
          <w:spacing w:val="12"/>
        </w:rPr>
        <w:t> </w:t>
      </w:r>
      <w:r>
        <w:rPr/>
        <w:t>H.</w:t>
      </w:r>
      <w:r>
        <w:rPr>
          <w:spacing w:val="11"/>
        </w:rPr>
        <w:t> </w:t>
      </w:r>
      <w:r>
        <w:rPr/>
        <w:t>S.,</w:t>
      </w:r>
      <w:r>
        <w:rPr>
          <w:spacing w:val="11"/>
        </w:rPr>
        <w:t> </w:t>
      </w:r>
      <w:r>
        <w:rPr>
          <w:spacing w:val="-1"/>
        </w:rPr>
        <w:t>Yadav,</w:t>
      </w:r>
      <w:r>
        <w:rPr>
          <w:spacing w:val="11"/>
        </w:rPr>
        <w:t> </w:t>
      </w:r>
      <w:r>
        <w:rPr/>
        <w:t>A.</w:t>
      </w:r>
      <w:r>
        <w:rPr>
          <w:spacing w:val="13"/>
        </w:rPr>
        <w:t> </w:t>
      </w:r>
      <w:r>
        <w:rPr/>
        <w:t>K.,</w:t>
      </w:r>
      <w:r>
        <w:rPr>
          <w:spacing w:val="11"/>
        </w:rPr>
        <w:t> </w:t>
      </w:r>
      <w:r>
        <w:rPr/>
        <w:t>&amp;</w:t>
      </w:r>
      <w:r>
        <w:rPr>
          <w:spacing w:val="12"/>
        </w:rPr>
        <w:t> </w:t>
      </w:r>
      <w:r>
        <w:rPr>
          <w:spacing w:val="-1"/>
        </w:rPr>
        <w:t>Jat,</w:t>
      </w:r>
      <w:r>
        <w:rPr>
          <w:spacing w:val="19"/>
        </w:rPr>
        <w:t> </w:t>
      </w:r>
      <w:r>
        <w:rPr/>
        <w:t>M.</w:t>
      </w:r>
      <w:r>
        <w:rPr>
          <w:spacing w:val="12"/>
        </w:rPr>
        <w:t> </w:t>
      </w:r>
      <w:r>
        <w:rPr/>
        <w:t>L.</w:t>
      </w:r>
      <w:r>
        <w:rPr>
          <w:spacing w:val="11"/>
        </w:rPr>
        <w:t> </w:t>
      </w:r>
      <w:r>
        <w:rPr>
          <w:spacing w:val="-1"/>
        </w:rPr>
        <w:t>(2022).</w:t>
      </w:r>
      <w:r>
        <w:rPr>
          <w:spacing w:val="63"/>
        </w:rPr>
        <w:t> </w:t>
      </w:r>
      <w:r>
        <w:rPr/>
        <w:t>Climate</w:t>
      </w:r>
      <w:r>
        <w:rPr>
          <w:spacing w:val="39"/>
        </w:rPr>
        <w:t> </w:t>
      </w:r>
      <w:r>
        <w:rPr>
          <w:spacing w:val="-1"/>
        </w:rPr>
        <w:t>smart</w:t>
      </w:r>
      <w:r>
        <w:rPr>
          <w:spacing w:val="41"/>
        </w:rPr>
        <w:t> </w:t>
      </w:r>
      <w:r>
        <w:rPr>
          <w:spacing w:val="-1"/>
        </w:rPr>
        <w:t>agricultural</w:t>
      </w:r>
      <w:r>
        <w:rPr>
          <w:spacing w:val="41"/>
        </w:rPr>
        <w:t> </w:t>
      </w:r>
      <w:r>
        <w:rPr>
          <w:spacing w:val="-1"/>
        </w:rPr>
        <w:t>practices</w:t>
      </w:r>
      <w:r>
        <w:rPr>
          <w:spacing w:val="42"/>
        </w:rPr>
        <w:t> </w:t>
      </w:r>
      <w:r>
        <w:rPr/>
        <w:t>improve</w:t>
      </w:r>
      <w:r>
        <w:rPr>
          <w:spacing w:val="41"/>
        </w:rPr>
        <w:t> </w:t>
      </w:r>
      <w:r>
        <w:rPr/>
        <w:t>soil</w:t>
      </w:r>
      <w:r>
        <w:rPr>
          <w:spacing w:val="41"/>
        </w:rPr>
        <w:t> </w:t>
      </w:r>
      <w:r>
        <w:rPr>
          <w:spacing w:val="-1"/>
        </w:rPr>
        <w:t>quality</w:t>
      </w:r>
      <w:r>
        <w:rPr>
          <w:spacing w:val="41"/>
        </w:rPr>
        <w:t> </w:t>
      </w:r>
      <w:r>
        <w:rPr/>
        <w:t>through</w:t>
      </w:r>
      <w:r>
        <w:rPr>
          <w:spacing w:val="42"/>
        </w:rPr>
        <w:t> </w:t>
      </w:r>
      <w:r>
        <w:rPr>
          <w:spacing w:val="-1"/>
        </w:rPr>
        <w:t>organic</w:t>
      </w:r>
      <w:r>
        <w:rPr>
          <w:spacing w:val="42"/>
        </w:rPr>
        <w:t> </w:t>
      </w:r>
      <w:r>
        <w:rPr>
          <w:spacing w:val="-1"/>
        </w:rPr>
        <w:t>carbon</w:t>
      </w:r>
      <w:r>
        <w:rPr>
          <w:spacing w:val="71"/>
        </w:rPr>
        <w:t> </w:t>
      </w:r>
      <w:r>
        <w:rPr>
          <w:spacing w:val="-1"/>
        </w:rPr>
        <w:t>enrichment</w:t>
      </w:r>
      <w:r>
        <w:rPr>
          <w:spacing w:val="35"/>
        </w:rPr>
        <w:t> </w:t>
      </w:r>
      <w:r>
        <w:rPr>
          <w:spacing w:val="-1"/>
        </w:rPr>
        <w:t>and</w:t>
      </w:r>
      <w:r>
        <w:rPr>
          <w:spacing w:val="35"/>
        </w:rPr>
        <w:t> </w:t>
      </w:r>
      <w:r>
        <w:rPr>
          <w:spacing w:val="-1"/>
        </w:rPr>
        <w:t>lower</w:t>
      </w:r>
      <w:r>
        <w:rPr>
          <w:spacing w:val="35"/>
        </w:rPr>
        <w:t> </w:t>
      </w:r>
      <w:r>
        <w:rPr>
          <w:spacing w:val="-1"/>
        </w:rPr>
        <w:t>greenhouse</w:t>
      </w:r>
      <w:r>
        <w:rPr>
          <w:spacing w:val="35"/>
        </w:rPr>
        <w:t> </w:t>
      </w:r>
      <w:r>
        <w:rPr>
          <w:spacing w:val="-1"/>
        </w:rPr>
        <w:t>gas</w:t>
      </w:r>
      <w:r>
        <w:rPr>
          <w:spacing w:val="36"/>
        </w:rPr>
        <w:t> </w:t>
      </w:r>
      <w:r>
        <w:rPr>
          <w:spacing w:val="-1"/>
        </w:rPr>
        <w:t>emissions</w:t>
      </w:r>
      <w:r>
        <w:rPr>
          <w:spacing w:val="36"/>
        </w:rPr>
        <w:t> </w:t>
      </w:r>
      <w:r>
        <w:rPr/>
        <w:t>in</w:t>
      </w:r>
      <w:r>
        <w:rPr>
          <w:spacing w:val="36"/>
        </w:rPr>
        <w:t> </w:t>
      </w:r>
      <w:r>
        <w:rPr>
          <w:spacing w:val="-1"/>
        </w:rPr>
        <w:t>farms</w:t>
      </w:r>
      <w:r>
        <w:rPr>
          <w:spacing w:val="35"/>
        </w:rPr>
        <w:t> </w:t>
      </w:r>
      <w:r>
        <w:rPr/>
        <w:t>of</w:t>
      </w:r>
      <w:r>
        <w:rPr>
          <w:spacing w:val="35"/>
        </w:rPr>
        <w:t> </w:t>
      </w:r>
      <w:r>
        <w:rPr>
          <w:spacing w:val="-1"/>
        </w:rPr>
        <w:t>bread</w:t>
      </w:r>
      <w:r>
        <w:rPr>
          <w:spacing w:val="35"/>
        </w:rPr>
        <w:t> </w:t>
      </w:r>
      <w:r>
        <w:rPr/>
        <w:t>bowl</w:t>
      </w:r>
      <w:r>
        <w:rPr>
          <w:spacing w:val="35"/>
        </w:rPr>
        <w:t> </w:t>
      </w:r>
      <w:r>
        <w:rPr/>
        <w:t>of</w:t>
      </w:r>
      <w:r>
        <w:rPr>
          <w:spacing w:val="35"/>
        </w:rPr>
        <w:t> </w:t>
      </w:r>
      <w:r>
        <w:rPr>
          <w:spacing w:val="-1"/>
        </w:rPr>
        <w:t>India.</w:t>
      </w:r>
      <w:r>
        <w:rPr>
          <w:spacing w:val="40"/>
        </w:rPr>
        <w:t> </w:t>
      </w:r>
      <w:r>
        <w:rPr>
          <w:rFonts w:ascii="Times New Roman"/>
          <w:i/>
        </w:rPr>
        <w:t>Soil</w:t>
      </w:r>
      <w:r>
        <w:rPr>
          <w:rFonts w:ascii="Times New Roman"/>
          <w:i/>
          <w:spacing w:val="79"/>
        </w:rPr>
        <w:t> </w:t>
      </w:r>
      <w:r>
        <w:rPr>
          <w:rFonts w:ascii="Times New Roman"/>
          <w:i/>
          <w:spacing w:val="-1"/>
        </w:rPr>
        <w:t>Research</w:t>
      </w:r>
      <w:r>
        <w:rPr>
          <w:spacing w:val="-1"/>
        </w:rPr>
        <w:t>,</w:t>
      </w:r>
      <w:r>
        <w:rPr/>
        <w:t> 60(6), 455-469.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line="359" w:lineRule="auto" w:before="0"/>
        <w:ind w:left="820" w:right="114" w:hanging="72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spacing w:val="-1"/>
          <w:sz w:val="24"/>
        </w:rPr>
        <w:t>Dawadi,</w:t>
      </w:r>
      <w:r>
        <w:rPr>
          <w:rFonts w:ascii="Times New Roman"/>
          <w:spacing w:val="-7"/>
          <w:sz w:val="24"/>
        </w:rPr>
        <w:t> </w:t>
      </w:r>
      <w:r>
        <w:rPr>
          <w:rFonts w:ascii="Times New Roman"/>
          <w:sz w:val="24"/>
        </w:rPr>
        <w:t>S.,</w:t>
      </w:r>
      <w:r>
        <w:rPr>
          <w:rFonts w:ascii="Times New Roman"/>
          <w:spacing w:val="-8"/>
          <w:sz w:val="24"/>
        </w:rPr>
        <w:t> </w:t>
      </w:r>
      <w:r>
        <w:rPr>
          <w:rFonts w:ascii="Times New Roman"/>
          <w:spacing w:val="-1"/>
          <w:sz w:val="24"/>
        </w:rPr>
        <w:t>Shrestha,</w:t>
      </w:r>
      <w:r>
        <w:rPr>
          <w:rFonts w:ascii="Times New Roman"/>
          <w:spacing w:val="-8"/>
          <w:sz w:val="24"/>
        </w:rPr>
        <w:t> </w:t>
      </w:r>
      <w:r>
        <w:rPr>
          <w:rFonts w:ascii="Times New Roman"/>
          <w:sz w:val="24"/>
        </w:rPr>
        <w:t>S.,</w:t>
      </w:r>
      <w:r>
        <w:rPr>
          <w:rFonts w:ascii="Times New Roman"/>
          <w:spacing w:val="-10"/>
          <w:sz w:val="24"/>
        </w:rPr>
        <w:t> </w:t>
      </w:r>
      <w:r>
        <w:rPr>
          <w:rFonts w:ascii="Times New Roman"/>
          <w:sz w:val="24"/>
        </w:rPr>
        <w:t>&amp;</w:t>
      </w:r>
      <w:r>
        <w:rPr>
          <w:rFonts w:ascii="Times New Roman"/>
          <w:spacing w:val="-7"/>
          <w:sz w:val="24"/>
        </w:rPr>
        <w:t> </w:t>
      </w:r>
      <w:r>
        <w:rPr>
          <w:rFonts w:ascii="Times New Roman"/>
          <w:sz w:val="24"/>
        </w:rPr>
        <w:t>Giri,</w:t>
      </w:r>
      <w:r>
        <w:rPr>
          <w:rFonts w:ascii="Times New Roman"/>
          <w:spacing w:val="-8"/>
          <w:sz w:val="24"/>
        </w:rPr>
        <w:t> </w:t>
      </w:r>
      <w:r>
        <w:rPr>
          <w:rFonts w:ascii="Times New Roman"/>
          <w:sz w:val="24"/>
        </w:rPr>
        <w:t>R.</w:t>
      </w:r>
      <w:r>
        <w:rPr>
          <w:rFonts w:ascii="Times New Roman"/>
          <w:spacing w:val="-8"/>
          <w:sz w:val="24"/>
        </w:rPr>
        <w:t> </w:t>
      </w:r>
      <w:r>
        <w:rPr>
          <w:rFonts w:ascii="Times New Roman"/>
          <w:sz w:val="24"/>
        </w:rPr>
        <w:t>A.</w:t>
      </w:r>
      <w:r>
        <w:rPr>
          <w:rFonts w:ascii="Times New Roman"/>
          <w:spacing w:val="-8"/>
          <w:sz w:val="24"/>
        </w:rPr>
        <w:t> </w:t>
      </w:r>
      <w:r>
        <w:rPr>
          <w:rFonts w:ascii="Times New Roman"/>
          <w:spacing w:val="-1"/>
          <w:sz w:val="24"/>
        </w:rPr>
        <w:t>(2021).</w:t>
      </w:r>
      <w:r>
        <w:rPr>
          <w:rFonts w:ascii="Times New Roman"/>
          <w:spacing w:val="-8"/>
          <w:sz w:val="24"/>
        </w:rPr>
        <w:t> </w:t>
      </w:r>
      <w:r>
        <w:rPr>
          <w:rFonts w:ascii="Times New Roman"/>
          <w:spacing w:val="-1"/>
          <w:sz w:val="24"/>
        </w:rPr>
        <w:t>Mixed-methods</w:t>
      </w:r>
      <w:r>
        <w:rPr>
          <w:rFonts w:ascii="Times New Roman"/>
          <w:spacing w:val="-7"/>
          <w:sz w:val="24"/>
        </w:rPr>
        <w:t> </w:t>
      </w:r>
      <w:r>
        <w:rPr>
          <w:rFonts w:ascii="Times New Roman"/>
          <w:spacing w:val="-1"/>
          <w:sz w:val="24"/>
        </w:rPr>
        <w:t>research:</w:t>
      </w:r>
      <w:r>
        <w:rPr>
          <w:rFonts w:ascii="Times New Roman"/>
          <w:spacing w:val="-7"/>
          <w:sz w:val="24"/>
        </w:rPr>
        <w:t> </w:t>
      </w:r>
      <w:r>
        <w:rPr>
          <w:rFonts w:ascii="Times New Roman"/>
          <w:sz w:val="24"/>
        </w:rPr>
        <w:t>A</w:t>
      </w:r>
      <w:r>
        <w:rPr>
          <w:rFonts w:ascii="Times New Roman"/>
          <w:spacing w:val="-8"/>
          <w:sz w:val="24"/>
        </w:rPr>
        <w:t> </w:t>
      </w:r>
      <w:r>
        <w:rPr>
          <w:rFonts w:ascii="Times New Roman"/>
          <w:sz w:val="24"/>
        </w:rPr>
        <w:t>discussion</w:t>
      </w:r>
      <w:r>
        <w:rPr>
          <w:rFonts w:ascii="Times New Roman"/>
          <w:spacing w:val="-8"/>
          <w:sz w:val="24"/>
        </w:rPr>
        <w:t> </w:t>
      </w:r>
      <w:r>
        <w:rPr>
          <w:rFonts w:ascii="Times New Roman"/>
          <w:sz w:val="24"/>
        </w:rPr>
        <w:t>on</w:t>
      </w:r>
      <w:r>
        <w:rPr>
          <w:rFonts w:ascii="Times New Roman"/>
          <w:spacing w:val="-8"/>
          <w:sz w:val="24"/>
        </w:rPr>
        <w:t> </w:t>
      </w:r>
      <w:r>
        <w:rPr>
          <w:rFonts w:ascii="Times New Roman"/>
          <w:sz w:val="24"/>
        </w:rPr>
        <w:t>its</w:t>
      </w:r>
      <w:r>
        <w:rPr>
          <w:rFonts w:ascii="Times New Roman"/>
          <w:spacing w:val="-10"/>
          <w:sz w:val="24"/>
        </w:rPr>
        <w:t> </w:t>
      </w:r>
      <w:r>
        <w:rPr>
          <w:rFonts w:ascii="Times New Roman"/>
          <w:sz w:val="24"/>
        </w:rPr>
        <w:t>types,</w:t>
      </w:r>
      <w:r>
        <w:rPr>
          <w:rFonts w:ascii="Times New Roman"/>
          <w:spacing w:val="67"/>
          <w:sz w:val="24"/>
        </w:rPr>
        <w:t> </w:t>
      </w:r>
      <w:r>
        <w:rPr>
          <w:rFonts w:ascii="Times New Roman"/>
          <w:spacing w:val="-1"/>
          <w:sz w:val="24"/>
        </w:rPr>
        <w:t>challenges,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-1"/>
          <w:sz w:val="24"/>
        </w:rPr>
        <w:t>and</w:t>
      </w:r>
      <w:r>
        <w:rPr>
          <w:rFonts w:ascii="Times New Roman"/>
          <w:spacing w:val="2"/>
          <w:sz w:val="24"/>
        </w:rPr>
        <w:t> </w:t>
      </w:r>
      <w:r>
        <w:rPr>
          <w:rFonts w:ascii="Times New Roman"/>
          <w:spacing w:val="-1"/>
          <w:sz w:val="24"/>
        </w:rPr>
        <w:t>criticisms.</w:t>
      </w:r>
      <w:r>
        <w:rPr>
          <w:rFonts w:ascii="Times New Roman"/>
          <w:spacing w:val="1"/>
          <w:sz w:val="24"/>
        </w:rPr>
        <w:t> </w:t>
      </w:r>
      <w:r>
        <w:rPr>
          <w:rFonts w:ascii="Times New Roman"/>
          <w:i/>
          <w:spacing w:val="-1"/>
          <w:sz w:val="24"/>
        </w:rPr>
        <w:t>Journal</w:t>
      </w:r>
      <w:r>
        <w:rPr>
          <w:rFonts w:ascii="Times New Roman"/>
          <w:i/>
          <w:sz w:val="24"/>
        </w:rPr>
        <w:t> of Practical </w:t>
      </w:r>
      <w:r>
        <w:rPr>
          <w:rFonts w:ascii="Times New Roman"/>
          <w:i/>
          <w:spacing w:val="-1"/>
          <w:sz w:val="24"/>
        </w:rPr>
        <w:t>Studies</w:t>
      </w:r>
      <w:r>
        <w:rPr>
          <w:rFonts w:ascii="Times New Roman"/>
          <w:i/>
          <w:sz w:val="24"/>
        </w:rPr>
        <w:t> in Education</w:t>
      </w:r>
      <w:r>
        <w:rPr>
          <w:rFonts w:ascii="Times New Roman"/>
          <w:sz w:val="24"/>
        </w:rPr>
        <w:t>, </w:t>
      </w:r>
      <w:r>
        <w:rPr>
          <w:rFonts w:ascii="Times New Roman"/>
          <w:spacing w:val="-1"/>
          <w:sz w:val="24"/>
        </w:rPr>
        <w:t>2(2),</w:t>
      </w:r>
      <w:r>
        <w:rPr>
          <w:rFonts w:ascii="Times New Roman"/>
          <w:spacing w:val="2"/>
          <w:sz w:val="24"/>
        </w:rPr>
        <w:t> </w:t>
      </w:r>
      <w:r>
        <w:rPr>
          <w:rFonts w:ascii="Times New Roman"/>
          <w:spacing w:val="-1"/>
          <w:sz w:val="24"/>
        </w:rPr>
        <w:t>25-36.</w:t>
      </w:r>
    </w:p>
    <w:p>
      <w:pPr>
        <w:spacing w:line="240" w:lineRule="auto" w:before="1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03" w:hanging="720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 w:hAnsi="Times New Roman" w:cs="Times New Roman" w:eastAsia="Times New Roman"/>
          <w:spacing w:val="-1"/>
        </w:rPr>
        <w:t>Deressa,</w:t>
      </w:r>
      <w:r>
        <w:rPr>
          <w:rFonts w:ascii="Times New Roman" w:hAnsi="Times New Roman" w:cs="Times New Roman" w:eastAsia="Times New Roman"/>
          <w:spacing w:val="-17"/>
        </w:rPr>
        <w:t> </w:t>
      </w:r>
      <w:r>
        <w:rPr>
          <w:rFonts w:ascii="Times New Roman" w:hAnsi="Times New Roman" w:cs="Times New Roman" w:eastAsia="Times New Roman"/>
          <w:spacing w:val="-9"/>
        </w:rPr>
        <w:t>T.</w:t>
      </w:r>
      <w:r>
        <w:rPr>
          <w:rFonts w:ascii="Times New Roman" w:hAnsi="Times New Roman" w:cs="Times New Roman" w:eastAsia="Times New Roman"/>
          <w:spacing w:val="-17"/>
        </w:rPr>
        <w:t> </w:t>
      </w:r>
      <w:r>
        <w:rPr>
          <w:rFonts w:ascii="Times New Roman" w:hAnsi="Times New Roman" w:cs="Times New Roman" w:eastAsia="Times New Roman"/>
          <w:spacing w:val="-6"/>
        </w:rPr>
        <w:t>T.,</w:t>
      </w:r>
      <w:r>
        <w:rPr>
          <w:rFonts w:ascii="Times New Roman" w:hAnsi="Times New Roman" w:cs="Times New Roman" w:eastAsia="Times New Roman"/>
          <w:spacing w:val="-12"/>
        </w:rPr>
        <w:t> </w:t>
      </w:r>
      <w:r>
        <w:rPr>
          <w:rFonts w:ascii="Times New Roman" w:hAnsi="Times New Roman" w:cs="Times New Roman" w:eastAsia="Times New Roman"/>
          <w:spacing w:val="-1"/>
        </w:rPr>
        <w:t>Hassan,</w:t>
      </w:r>
      <w:r>
        <w:rPr>
          <w:rFonts w:ascii="Times New Roman" w:hAnsi="Times New Roman" w:cs="Times New Roman" w:eastAsia="Times New Roman"/>
          <w:spacing w:val="-13"/>
        </w:rPr>
        <w:t> </w:t>
      </w:r>
      <w:r>
        <w:rPr>
          <w:rFonts w:ascii="Times New Roman" w:hAnsi="Times New Roman" w:cs="Times New Roman" w:eastAsia="Times New Roman"/>
        </w:rPr>
        <w:t>R.</w:t>
      </w:r>
      <w:r>
        <w:rPr>
          <w:rFonts w:ascii="Times New Roman" w:hAnsi="Times New Roman" w:cs="Times New Roman" w:eastAsia="Times New Roman"/>
          <w:spacing w:val="-12"/>
        </w:rPr>
        <w:t> </w:t>
      </w:r>
      <w:r>
        <w:rPr>
          <w:rFonts w:ascii="Times New Roman" w:hAnsi="Times New Roman" w:cs="Times New Roman" w:eastAsia="Times New Roman"/>
        </w:rPr>
        <w:t>M.,</w:t>
      </w:r>
      <w:r>
        <w:rPr>
          <w:rFonts w:ascii="Times New Roman" w:hAnsi="Times New Roman" w:cs="Times New Roman" w:eastAsia="Times New Roman"/>
          <w:spacing w:val="-12"/>
        </w:rPr>
        <w:t> </w:t>
      </w:r>
      <w:r>
        <w:rPr>
          <w:rFonts w:ascii="Times New Roman" w:hAnsi="Times New Roman" w:cs="Times New Roman" w:eastAsia="Times New Roman"/>
          <w:spacing w:val="-2"/>
        </w:rPr>
        <w:t>Ringler,</w:t>
      </w:r>
      <w:r>
        <w:rPr>
          <w:rFonts w:ascii="Times New Roman" w:hAnsi="Times New Roman" w:cs="Times New Roman" w:eastAsia="Times New Roman"/>
          <w:spacing w:val="-12"/>
        </w:rPr>
        <w:t> </w:t>
      </w:r>
      <w:r>
        <w:rPr>
          <w:rFonts w:ascii="Times New Roman" w:hAnsi="Times New Roman" w:cs="Times New Roman" w:eastAsia="Times New Roman"/>
        </w:rPr>
        <w:t>C.,</w:t>
      </w:r>
      <w:r>
        <w:rPr>
          <w:rFonts w:ascii="Times New Roman" w:hAnsi="Times New Roman" w:cs="Times New Roman" w:eastAsia="Times New Roman"/>
          <w:spacing w:val="-24"/>
        </w:rPr>
        <w:t> </w:t>
      </w:r>
      <w:r>
        <w:rPr>
          <w:rFonts w:ascii="Times New Roman" w:hAnsi="Times New Roman" w:cs="Times New Roman" w:eastAsia="Times New Roman"/>
          <w:spacing w:val="-1"/>
        </w:rPr>
        <w:t>Alemu,</w:t>
      </w:r>
      <w:r>
        <w:rPr>
          <w:rFonts w:ascii="Times New Roman" w:hAnsi="Times New Roman" w:cs="Times New Roman" w:eastAsia="Times New Roman"/>
          <w:spacing w:val="-17"/>
        </w:rPr>
        <w:t> </w:t>
      </w:r>
      <w:r>
        <w:rPr>
          <w:rFonts w:ascii="Times New Roman" w:hAnsi="Times New Roman" w:cs="Times New Roman" w:eastAsia="Times New Roman"/>
          <w:spacing w:val="-7"/>
        </w:rPr>
        <w:t>T.,</w:t>
      </w:r>
      <w:r>
        <w:rPr>
          <w:rFonts w:ascii="Times New Roman" w:hAnsi="Times New Roman" w:cs="Times New Roman" w:eastAsia="Times New Roman"/>
          <w:spacing w:val="-12"/>
        </w:rPr>
        <w:t> </w:t>
      </w:r>
      <w:r>
        <w:rPr>
          <w:rFonts w:ascii="Times New Roman" w:hAnsi="Times New Roman" w:cs="Times New Roman" w:eastAsia="Times New Roman"/>
        </w:rPr>
        <w:t>&amp;</w:t>
      </w:r>
      <w:r>
        <w:rPr>
          <w:rFonts w:ascii="Times New Roman" w:hAnsi="Times New Roman" w:cs="Times New Roman" w:eastAsia="Times New Roman"/>
          <w:spacing w:val="-22"/>
        </w:rPr>
        <w:t> </w:t>
      </w:r>
      <w:r>
        <w:rPr>
          <w:rFonts w:ascii="Times New Roman" w:hAnsi="Times New Roman" w:cs="Times New Roman" w:eastAsia="Times New Roman"/>
          <w:spacing w:val="-25"/>
        </w:rPr>
        <w:t>Y</w:t>
      </w:r>
      <w:r>
        <w:rPr>
          <w:rFonts w:ascii="Times New Roman" w:hAnsi="Times New Roman" w:cs="Times New Roman" w:eastAsia="Times New Roman"/>
          <w:spacing w:val="-1"/>
        </w:rPr>
        <w:t>e</w:t>
      </w:r>
      <w:r>
        <w:rPr>
          <w:rFonts w:ascii="Times New Roman" w:hAnsi="Times New Roman" w:cs="Times New Roman" w:eastAsia="Times New Roman"/>
        </w:rPr>
        <w:t>suf,</w:t>
      </w:r>
      <w:r>
        <w:rPr>
          <w:rFonts w:ascii="Times New Roman" w:hAnsi="Times New Roman" w:cs="Times New Roman" w:eastAsia="Times New Roman"/>
          <w:spacing w:val="-13"/>
        </w:rPr>
        <w:t> </w:t>
      </w:r>
      <w:r>
        <w:rPr>
          <w:rFonts w:ascii="Times New Roman" w:hAnsi="Times New Roman" w:cs="Times New Roman" w:eastAsia="Times New Roman"/>
        </w:rPr>
        <w:t>M.</w:t>
      </w:r>
      <w:r>
        <w:rPr>
          <w:rFonts w:ascii="Times New Roman" w:hAnsi="Times New Roman" w:cs="Times New Roman" w:eastAsia="Times New Roman"/>
          <w:spacing w:val="-12"/>
        </w:rPr>
        <w:t> </w:t>
      </w:r>
      <w:r>
        <w:rPr>
          <w:rFonts w:ascii="Times New Roman" w:hAnsi="Times New Roman" w:cs="Times New Roman" w:eastAsia="Times New Roman"/>
          <w:spacing w:val="-1"/>
        </w:rPr>
        <w:t>(2009).</w:t>
      </w:r>
      <w:r>
        <w:rPr>
          <w:rFonts w:ascii="Times New Roman" w:hAnsi="Times New Roman" w:cs="Times New Roman" w:eastAsia="Times New Roman"/>
          <w:spacing w:val="-13"/>
        </w:rPr>
        <w:t> </w:t>
      </w:r>
      <w:r>
        <w:rPr>
          <w:rFonts w:ascii="Times New Roman" w:hAnsi="Times New Roman" w:cs="Times New Roman" w:eastAsia="Times New Roman"/>
          <w:spacing w:val="-1"/>
        </w:rPr>
        <w:t>Determinants</w:t>
      </w:r>
      <w:r>
        <w:rPr>
          <w:rFonts w:ascii="Times New Roman" w:hAnsi="Times New Roman" w:cs="Times New Roman" w:eastAsia="Times New Roman"/>
          <w:spacing w:val="-12"/>
        </w:rPr>
        <w:t> </w:t>
      </w:r>
      <w:r>
        <w:rPr>
          <w:rFonts w:ascii="Times New Roman" w:hAnsi="Times New Roman" w:cs="Times New Roman" w:eastAsia="Times New Roman"/>
        </w:rPr>
        <w:t>of</w:t>
      </w:r>
      <w:r>
        <w:rPr>
          <w:rFonts w:ascii="Times New Roman" w:hAnsi="Times New Roman" w:cs="Times New Roman" w:eastAsia="Times New Roman"/>
          <w:spacing w:val="-13"/>
        </w:rPr>
        <w:t> </w:t>
      </w:r>
      <w:r>
        <w:rPr>
          <w:rFonts w:ascii="Times New Roman" w:hAnsi="Times New Roman" w:cs="Times New Roman" w:eastAsia="Times New Roman"/>
          <w:spacing w:val="-1"/>
        </w:rPr>
        <w:t>farmers’</w:t>
      </w:r>
      <w:r>
        <w:rPr>
          <w:rFonts w:ascii="Times New Roman" w:hAnsi="Times New Roman" w:cs="Times New Roman" w:eastAsia="Times New Roman"/>
          <w:spacing w:val="27"/>
        </w:rPr>
        <w:t> </w:t>
      </w:r>
      <w:r>
        <w:rPr>
          <w:rFonts w:ascii="Times New Roman" w:hAnsi="Times New Roman" w:cs="Times New Roman" w:eastAsia="Times New Roman"/>
          <w:spacing w:val="-1"/>
        </w:rPr>
        <w:t>choice</w:t>
      </w:r>
      <w:r>
        <w:rPr>
          <w:rFonts w:ascii="Times New Roman" w:hAnsi="Times New Roman" w:cs="Times New Roman" w:eastAsia="Times New Roman"/>
          <w:spacing w:val="34"/>
        </w:rPr>
        <w:t> </w:t>
      </w:r>
      <w:r>
        <w:rPr>
          <w:rFonts w:ascii="Times New Roman" w:hAnsi="Times New Roman" w:cs="Times New Roman" w:eastAsia="Times New Roman"/>
        </w:rPr>
        <w:t>of</w:t>
      </w:r>
      <w:r>
        <w:rPr>
          <w:rFonts w:ascii="Times New Roman" w:hAnsi="Times New Roman" w:cs="Times New Roman" w:eastAsia="Times New Roman"/>
          <w:spacing w:val="37"/>
        </w:rPr>
        <w:t> </w:t>
      </w:r>
      <w:r>
        <w:rPr>
          <w:rFonts w:ascii="Times New Roman" w:hAnsi="Times New Roman" w:cs="Times New Roman" w:eastAsia="Times New Roman"/>
          <w:spacing w:val="-1"/>
        </w:rPr>
        <w:t>adaptation</w:t>
      </w:r>
      <w:r>
        <w:rPr>
          <w:rFonts w:ascii="Times New Roman" w:hAnsi="Times New Roman" w:cs="Times New Roman" w:eastAsia="Times New Roman"/>
          <w:spacing w:val="36"/>
        </w:rPr>
        <w:t> </w:t>
      </w:r>
      <w:r>
        <w:rPr>
          <w:rFonts w:ascii="Times New Roman" w:hAnsi="Times New Roman" w:cs="Times New Roman" w:eastAsia="Times New Roman"/>
        </w:rPr>
        <w:t>methods</w:t>
      </w:r>
      <w:r>
        <w:rPr>
          <w:rFonts w:ascii="Times New Roman" w:hAnsi="Times New Roman" w:cs="Times New Roman" w:eastAsia="Times New Roman"/>
          <w:spacing w:val="36"/>
        </w:rPr>
        <w:t> </w:t>
      </w:r>
      <w:r>
        <w:rPr>
          <w:rFonts w:ascii="Times New Roman" w:hAnsi="Times New Roman" w:cs="Times New Roman" w:eastAsia="Times New Roman"/>
        </w:rPr>
        <w:t>to</w:t>
      </w:r>
      <w:r>
        <w:rPr>
          <w:rFonts w:ascii="Times New Roman" w:hAnsi="Times New Roman" w:cs="Times New Roman" w:eastAsia="Times New Roman"/>
          <w:spacing w:val="36"/>
        </w:rPr>
        <w:t> </w:t>
      </w:r>
      <w:r>
        <w:rPr>
          <w:rFonts w:ascii="Times New Roman" w:hAnsi="Times New Roman" w:cs="Times New Roman" w:eastAsia="Times New Roman"/>
          <w:spacing w:val="-1"/>
        </w:rPr>
        <w:t>climate</w:t>
      </w:r>
      <w:r>
        <w:rPr>
          <w:rFonts w:ascii="Times New Roman" w:hAnsi="Times New Roman" w:cs="Times New Roman" w:eastAsia="Times New Roman"/>
          <w:spacing w:val="34"/>
        </w:rPr>
        <w:t> </w:t>
      </w:r>
      <w:r>
        <w:rPr>
          <w:rFonts w:ascii="Times New Roman" w:hAnsi="Times New Roman" w:cs="Times New Roman" w:eastAsia="Times New Roman"/>
          <w:spacing w:val="-1"/>
        </w:rPr>
        <w:t>change</w:t>
      </w:r>
      <w:r>
        <w:rPr>
          <w:rFonts w:ascii="Times New Roman" w:hAnsi="Times New Roman" w:cs="Times New Roman" w:eastAsia="Times New Roman"/>
          <w:spacing w:val="36"/>
        </w:rPr>
        <w:t> </w:t>
      </w:r>
      <w:r>
        <w:rPr>
          <w:rFonts w:ascii="Times New Roman" w:hAnsi="Times New Roman" w:cs="Times New Roman" w:eastAsia="Times New Roman"/>
        </w:rPr>
        <w:t>in</w:t>
      </w:r>
      <w:r>
        <w:rPr>
          <w:rFonts w:ascii="Times New Roman" w:hAnsi="Times New Roman" w:cs="Times New Roman" w:eastAsia="Times New Roman"/>
          <w:spacing w:val="36"/>
        </w:rPr>
        <w:t> </w:t>
      </w:r>
      <w:r>
        <w:rPr>
          <w:rFonts w:ascii="Times New Roman" w:hAnsi="Times New Roman" w:cs="Times New Roman" w:eastAsia="Times New Roman"/>
        </w:rPr>
        <w:t>the</w:t>
      </w:r>
      <w:r>
        <w:rPr>
          <w:rFonts w:ascii="Times New Roman" w:hAnsi="Times New Roman" w:cs="Times New Roman" w:eastAsia="Times New Roman"/>
          <w:spacing w:val="35"/>
        </w:rPr>
        <w:t> </w:t>
      </w:r>
      <w:r>
        <w:rPr>
          <w:rFonts w:ascii="Times New Roman" w:hAnsi="Times New Roman" w:cs="Times New Roman" w:eastAsia="Times New Roman"/>
        </w:rPr>
        <w:t>Nile</w:t>
      </w:r>
      <w:r>
        <w:rPr>
          <w:rFonts w:ascii="Times New Roman" w:hAnsi="Times New Roman" w:cs="Times New Roman" w:eastAsia="Times New Roman"/>
          <w:spacing w:val="35"/>
        </w:rPr>
        <w:t> </w:t>
      </w:r>
      <w:r>
        <w:rPr>
          <w:rFonts w:ascii="Times New Roman" w:hAnsi="Times New Roman" w:cs="Times New Roman" w:eastAsia="Times New Roman"/>
          <w:spacing w:val="-1"/>
        </w:rPr>
        <w:t>Basin</w:t>
      </w:r>
      <w:r>
        <w:rPr>
          <w:rFonts w:ascii="Times New Roman" w:hAnsi="Times New Roman" w:cs="Times New Roman" w:eastAsia="Times New Roman"/>
          <w:spacing w:val="36"/>
        </w:rPr>
        <w:t> </w:t>
      </w:r>
      <w:r>
        <w:rPr>
          <w:rFonts w:ascii="Times New Roman" w:hAnsi="Times New Roman" w:cs="Times New Roman" w:eastAsia="Times New Roman"/>
        </w:rPr>
        <w:t>of</w:t>
      </w:r>
      <w:r>
        <w:rPr>
          <w:rFonts w:ascii="Times New Roman" w:hAnsi="Times New Roman" w:cs="Times New Roman" w:eastAsia="Times New Roman"/>
          <w:spacing w:val="35"/>
        </w:rPr>
        <w:t> </w:t>
      </w:r>
      <w:r>
        <w:rPr>
          <w:rFonts w:ascii="Times New Roman" w:hAnsi="Times New Roman" w:cs="Times New Roman" w:eastAsia="Times New Roman"/>
        </w:rPr>
        <w:t>Ethiopia.</w:t>
      </w:r>
      <w:r>
        <w:rPr>
          <w:rFonts w:ascii="Times New Roman" w:hAnsi="Times New Roman" w:cs="Times New Roman" w:eastAsia="Times New Roman"/>
          <w:spacing w:val="39"/>
        </w:rPr>
        <w:t> </w:t>
      </w:r>
      <w:r>
        <w:rPr>
          <w:rFonts w:ascii="Times New Roman" w:hAnsi="Times New Roman" w:cs="Times New Roman" w:eastAsia="Times New Roman"/>
          <w:i/>
        </w:rPr>
        <w:t>Global</w:t>
      </w:r>
      <w:r>
        <w:rPr>
          <w:rFonts w:ascii="Times New Roman" w:hAnsi="Times New Roman" w:cs="Times New Roman" w:eastAsia="Times New Roman"/>
          <w:i/>
          <w:spacing w:val="61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Environmental</w:t>
      </w:r>
      <w:r>
        <w:rPr>
          <w:rFonts w:ascii="Times New Roman" w:hAnsi="Times New Roman" w:cs="Times New Roman" w:eastAsia="Times New Roman"/>
          <w:i/>
        </w:rPr>
        <w:t> Change</w:t>
      </w:r>
      <w:r>
        <w:rPr>
          <w:rFonts w:ascii="Times New Roman" w:hAnsi="Times New Roman" w:cs="Times New Roman" w:eastAsia="Times New Roman"/>
        </w:rPr>
        <w:t>,</w:t>
      </w:r>
      <w:r>
        <w:rPr>
          <w:rFonts w:ascii="Times New Roman" w:hAnsi="Times New Roman" w:cs="Times New Roman" w:eastAsia="Times New Roman"/>
          <w:spacing w:val="2"/>
        </w:rPr>
        <w:t> </w:t>
      </w:r>
      <w:hyperlink r:id="rId60">
        <w:r>
          <w:rPr>
            <w:rFonts w:ascii="Times New Roman" w:hAnsi="Times New Roman" w:cs="Times New Roman" w:eastAsia="Times New Roman"/>
          </w:rPr>
          <w:t>19, 248–255. </w:t>
        </w:r>
        <w:r>
          <w:rPr>
            <w:rFonts w:ascii="Times New Roman" w:hAnsi="Times New Roman" w:cs="Times New Roman" w:eastAsia="Times New Roman"/>
            <w:spacing w:val="-1"/>
          </w:rPr>
          <w:t>http://doi.org/10.1016/j.gloenvcha.2009.01.002</w:t>
        </w:r>
      </w:hyperlink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7" w:hanging="720"/>
        <w:jc w:val="both"/>
      </w:pPr>
      <w:r>
        <w:rPr>
          <w:spacing w:val="-1"/>
        </w:rPr>
        <w:t>Destaw,</w:t>
      </w:r>
      <w:r>
        <w:rPr>
          <w:spacing w:val="33"/>
        </w:rPr>
        <w:t> </w:t>
      </w:r>
      <w:r>
        <w:rPr>
          <w:spacing w:val="-1"/>
        </w:rPr>
        <w:t>F.,</w:t>
      </w:r>
      <w:r>
        <w:rPr>
          <w:spacing w:val="33"/>
        </w:rPr>
        <w:t> </w:t>
      </w:r>
      <w:r>
        <w:rPr/>
        <w:t>&amp;</w:t>
      </w:r>
      <w:r>
        <w:rPr>
          <w:spacing w:val="33"/>
        </w:rPr>
        <w:t> </w:t>
      </w:r>
      <w:r>
        <w:rPr>
          <w:spacing w:val="-1"/>
        </w:rPr>
        <w:t>Fenta,</w:t>
      </w:r>
      <w:r>
        <w:rPr>
          <w:spacing w:val="33"/>
        </w:rPr>
        <w:t> </w:t>
      </w:r>
      <w:r>
        <w:rPr/>
        <w:t>M.</w:t>
      </w:r>
      <w:r>
        <w:rPr>
          <w:spacing w:val="33"/>
        </w:rPr>
        <w:t> </w:t>
      </w:r>
      <w:r>
        <w:rPr/>
        <w:t>M.</w:t>
      </w:r>
      <w:r>
        <w:rPr>
          <w:spacing w:val="33"/>
        </w:rPr>
        <w:t> </w:t>
      </w:r>
      <w:r>
        <w:rPr>
          <w:spacing w:val="-1"/>
        </w:rPr>
        <w:t>(2021).</w:t>
      </w:r>
      <w:r>
        <w:rPr>
          <w:spacing w:val="32"/>
        </w:rPr>
        <w:t> </w:t>
      </w:r>
      <w:r>
        <w:rPr/>
        <w:t>Climate</w:t>
      </w:r>
      <w:r>
        <w:rPr>
          <w:spacing w:val="32"/>
        </w:rPr>
        <w:t> </w:t>
      </w:r>
      <w:r>
        <w:rPr>
          <w:spacing w:val="-1"/>
        </w:rPr>
        <w:t>change</w:t>
      </w:r>
      <w:r>
        <w:rPr>
          <w:spacing w:val="32"/>
        </w:rPr>
        <w:t> </w:t>
      </w:r>
      <w:r>
        <w:rPr>
          <w:spacing w:val="-1"/>
        </w:rPr>
        <w:t>adaptation</w:t>
      </w:r>
      <w:r>
        <w:rPr>
          <w:spacing w:val="33"/>
        </w:rPr>
        <w:t> </w:t>
      </w:r>
      <w:r>
        <w:rPr/>
        <w:t>strategies</w:t>
      </w:r>
      <w:r>
        <w:rPr>
          <w:spacing w:val="33"/>
        </w:rPr>
        <w:t> </w:t>
      </w:r>
      <w:r>
        <w:rPr>
          <w:spacing w:val="-1"/>
        </w:rPr>
        <w:t>and</w:t>
      </w:r>
      <w:r>
        <w:rPr>
          <w:spacing w:val="33"/>
        </w:rPr>
        <w:t> </w:t>
      </w:r>
      <w:r>
        <w:rPr/>
        <w:t>their</w:t>
      </w:r>
      <w:r>
        <w:rPr>
          <w:spacing w:val="32"/>
        </w:rPr>
        <w:t> </w:t>
      </w:r>
      <w:r>
        <w:rPr>
          <w:spacing w:val="-1"/>
        </w:rPr>
        <w:t>predictors</w:t>
      </w:r>
      <w:r>
        <w:rPr>
          <w:spacing w:val="79"/>
        </w:rPr>
        <w:t> </w:t>
      </w:r>
      <w:r>
        <w:rPr>
          <w:spacing w:val="-1"/>
        </w:rPr>
        <w:t>amongst</w:t>
      </w:r>
      <w:r>
        <w:rPr>
          <w:spacing w:val="-5"/>
        </w:rPr>
        <w:t> </w:t>
      </w:r>
      <w:r>
        <w:rPr>
          <w:spacing w:val="-1"/>
        </w:rPr>
        <w:t>rural</w:t>
      </w:r>
      <w:r>
        <w:rPr>
          <w:spacing w:val="-2"/>
        </w:rPr>
        <w:t> </w:t>
      </w:r>
      <w:r>
        <w:rPr>
          <w:spacing w:val="-1"/>
        </w:rPr>
        <w:t>farmers</w:t>
      </w:r>
      <w:r>
        <w:rPr>
          <w:spacing w:val="-6"/>
        </w:rPr>
        <w:t> </w:t>
      </w:r>
      <w:r>
        <w:rPr/>
        <w:t>in</w:t>
      </w:r>
      <w:r>
        <w:rPr>
          <w:spacing w:val="-2"/>
        </w:rPr>
        <w:t> </w:t>
      </w:r>
      <w:r>
        <w:rPr>
          <w:spacing w:val="-1"/>
        </w:rPr>
        <w:t>Ambassel</w:t>
      </w:r>
      <w:r>
        <w:rPr>
          <w:spacing w:val="-5"/>
        </w:rPr>
        <w:t> </w:t>
      </w:r>
      <w:r>
        <w:rPr>
          <w:spacing w:val="-1"/>
        </w:rPr>
        <w:t>district,</w:t>
      </w:r>
      <w:r>
        <w:rPr>
          <w:spacing w:val="-5"/>
        </w:rPr>
        <w:t> </w:t>
      </w:r>
      <w:r>
        <w:rPr>
          <w:spacing w:val="-1"/>
        </w:rPr>
        <w:t>Northern</w:t>
      </w:r>
      <w:r>
        <w:rPr>
          <w:spacing w:val="-6"/>
        </w:rPr>
        <w:t> </w:t>
      </w:r>
      <w:r>
        <w:rPr/>
        <w:t>Ethiopia.</w:t>
      </w:r>
      <w:r>
        <w:rPr>
          <w:spacing w:val="-6"/>
        </w:rPr>
        <w:t> </w:t>
      </w:r>
      <w:r>
        <w:rPr>
          <w:spacing w:val="-1"/>
        </w:rPr>
        <w:t>Jàmbá: </w:t>
      </w:r>
      <w:r>
        <w:rPr>
          <w:rFonts w:ascii="Times New Roman" w:hAnsi="Times New Roman"/>
          <w:i/>
        </w:rPr>
        <w:t>Journal</w:t>
      </w:r>
      <w:r>
        <w:rPr>
          <w:rFonts w:ascii="Times New Roman" w:hAnsi="Times New Roman"/>
          <w:i/>
          <w:spacing w:val="-5"/>
        </w:rPr>
        <w:t> </w:t>
      </w:r>
      <w:r>
        <w:rPr>
          <w:rFonts w:ascii="Times New Roman" w:hAnsi="Times New Roman"/>
          <w:i/>
        </w:rPr>
        <w:t>of</w:t>
      </w:r>
      <w:r>
        <w:rPr>
          <w:rFonts w:ascii="Times New Roman" w:hAnsi="Times New Roman"/>
          <w:i/>
          <w:spacing w:val="-5"/>
        </w:rPr>
        <w:t> </w:t>
      </w:r>
      <w:r>
        <w:rPr>
          <w:rFonts w:ascii="Times New Roman" w:hAnsi="Times New Roman"/>
          <w:i/>
          <w:spacing w:val="-1"/>
        </w:rPr>
        <w:t>Disaster</w:t>
      </w:r>
      <w:r>
        <w:rPr>
          <w:rFonts w:ascii="Times New Roman" w:hAnsi="Times New Roman"/>
          <w:i/>
          <w:spacing w:val="95"/>
        </w:rPr>
        <w:t> </w:t>
      </w:r>
      <w:r>
        <w:rPr>
          <w:rFonts w:ascii="Times New Roman" w:hAnsi="Times New Roman"/>
          <w:i/>
        </w:rPr>
        <w:t>Risk </w:t>
      </w:r>
      <w:r>
        <w:rPr>
          <w:rFonts w:ascii="Times New Roman" w:hAnsi="Times New Roman"/>
          <w:i/>
          <w:spacing w:val="-1"/>
        </w:rPr>
        <w:t>Studies</w:t>
      </w:r>
      <w:r>
        <w:rPr>
          <w:spacing w:val="-1"/>
        </w:rPr>
        <w:t>,</w:t>
      </w:r>
      <w:r>
        <w:rPr/>
        <w:t> </w:t>
      </w:r>
      <w:r>
        <w:rPr>
          <w:spacing w:val="-1"/>
        </w:rPr>
        <w:t>13(1),</w:t>
      </w:r>
      <w:r>
        <w:rPr/>
        <w:t> </w:t>
      </w:r>
      <w:r>
        <w:rPr>
          <w:spacing w:val="-1"/>
        </w:rPr>
        <w:t>1-11.</w:t>
      </w:r>
    </w:p>
    <w:p>
      <w:pPr>
        <w:pStyle w:val="BodyText"/>
        <w:tabs>
          <w:tab w:pos="2843" w:val="left" w:leader="none"/>
          <w:tab w:pos="4918" w:val="left" w:leader="none"/>
          <w:tab w:pos="6878" w:val="left" w:leader="none"/>
          <w:tab w:pos="9461" w:val="right" w:leader="none"/>
        </w:tabs>
        <w:spacing w:line="359" w:lineRule="auto" w:before="287"/>
        <w:ind w:left="820" w:right="117" w:hanging="720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 w:hAnsi="Times New Roman" w:cs="Times New Roman" w:eastAsia="Times New Roman"/>
          <w:spacing w:val="-2"/>
        </w:rPr>
        <w:t>Dethier,</w:t>
      </w:r>
      <w:r>
        <w:rPr>
          <w:rFonts w:ascii="Times New Roman" w:hAnsi="Times New Roman" w:cs="Times New Roman" w:eastAsia="Times New Roman"/>
          <w:spacing w:val="45"/>
        </w:rPr>
        <w:t> </w:t>
      </w:r>
      <w:r>
        <w:rPr>
          <w:rFonts w:ascii="Times New Roman" w:hAnsi="Times New Roman" w:cs="Times New Roman" w:eastAsia="Times New Roman"/>
          <w:spacing w:val="-1"/>
        </w:rPr>
        <w:t>J.-J.,</w:t>
      </w:r>
      <w:r>
        <w:rPr>
          <w:rFonts w:ascii="Times New Roman" w:hAnsi="Times New Roman" w:cs="Times New Roman" w:eastAsia="Times New Roman"/>
          <w:spacing w:val="45"/>
        </w:rPr>
        <w:t> </w:t>
      </w:r>
      <w:r>
        <w:rPr>
          <w:rFonts w:ascii="Times New Roman" w:hAnsi="Times New Roman" w:cs="Times New Roman" w:eastAsia="Times New Roman"/>
        </w:rPr>
        <w:t>&amp;</w:t>
      </w:r>
      <w:r>
        <w:rPr>
          <w:rFonts w:ascii="Times New Roman" w:hAnsi="Times New Roman" w:cs="Times New Roman" w:eastAsia="Times New Roman"/>
          <w:spacing w:val="45"/>
        </w:rPr>
        <w:t> </w:t>
      </w:r>
      <w:r>
        <w:rPr>
          <w:rFonts w:ascii="Times New Roman" w:hAnsi="Times New Roman" w:cs="Times New Roman" w:eastAsia="Times New Roman"/>
          <w:spacing w:val="-2"/>
        </w:rPr>
        <w:t>Effenberger,</w:t>
      </w:r>
      <w:r>
        <w:rPr>
          <w:rFonts w:ascii="Times New Roman" w:hAnsi="Times New Roman" w:cs="Times New Roman" w:eastAsia="Times New Roman"/>
          <w:spacing w:val="26"/>
        </w:rPr>
        <w:t> </w:t>
      </w:r>
      <w:r>
        <w:rPr>
          <w:rFonts w:ascii="Times New Roman" w:hAnsi="Times New Roman" w:cs="Times New Roman" w:eastAsia="Times New Roman"/>
        </w:rPr>
        <w:t>A.</w:t>
      </w:r>
      <w:r>
        <w:rPr>
          <w:rFonts w:ascii="Times New Roman" w:hAnsi="Times New Roman" w:cs="Times New Roman" w:eastAsia="Times New Roman"/>
          <w:spacing w:val="44"/>
        </w:rPr>
        <w:t> </w:t>
      </w:r>
      <w:r>
        <w:rPr>
          <w:rFonts w:ascii="Times New Roman" w:hAnsi="Times New Roman" w:cs="Times New Roman" w:eastAsia="Times New Roman"/>
          <w:spacing w:val="-1"/>
        </w:rPr>
        <w:t>(2012).</w:t>
      </w:r>
      <w:r>
        <w:rPr>
          <w:rFonts w:ascii="Times New Roman" w:hAnsi="Times New Roman" w:cs="Times New Roman" w:eastAsia="Times New Roman"/>
          <w:spacing w:val="27"/>
        </w:rPr>
        <w:t> </w:t>
      </w:r>
      <w:r>
        <w:rPr>
          <w:rFonts w:ascii="Times New Roman" w:hAnsi="Times New Roman" w:cs="Times New Roman" w:eastAsia="Times New Roman"/>
          <w:spacing w:val="-1"/>
        </w:rPr>
        <w:t>Agriculture</w:t>
      </w:r>
      <w:r>
        <w:rPr>
          <w:rFonts w:ascii="Times New Roman" w:hAnsi="Times New Roman" w:cs="Times New Roman" w:eastAsia="Times New Roman"/>
          <w:spacing w:val="43"/>
        </w:rPr>
        <w:t> </w:t>
      </w:r>
      <w:r>
        <w:rPr>
          <w:rFonts w:ascii="Times New Roman" w:hAnsi="Times New Roman" w:cs="Times New Roman" w:eastAsia="Times New Roman"/>
          <w:spacing w:val="-1"/>
        </w:rPr>
        <w:t>and</w:t>
      </w:r>
      <w:r>
        <w:rPr>
          <w:rFonts w:ascii="Times New Roman" w:hAnsi="Times New Roman" w:cs="Times New Roman" w:eastAsia="Times New Roman"/>
          <w:spacing w:val="45"/>
        </w:rPr>
        <w:t> </w:t>
      </w:r>
      <w:r>
        <w:rPr>
          <w:rFonts w:ascii="Times New Roman" w:hAnsi="Times New Roman" w:cs="Times New Roman" w:eastAsia="Times New Roman"/>
        </w:rPr>
        <w:t>development:</w:t>
      </w:r>
      <w:r>
        <w:rPr>
          <w:rFonts w:ascii="Times New Roman" w:hAnsi="Times New Roman" w:cs="Times New Roman" w:eastAsia="Times New Roman"/>
          <w:spacing w:val="26"/>
        </w:rPr>
        <w:t> </w:t>
      </w:r>
      <w:r>
        <w:rPr>
          <w:rFonts w:ascii="Times New Roman" w:hAnsi="Times New Roman" w:cs="Times New Roman" w:eastAsia="Times New Roman"/>
        </w:rPr>
        <w:t>A</w:t>
      </w:r>
      <w:r>
        <w:rPr>
          <w:rFonts w:ascii="Times New Roman" w:hAnsi="Times New Roman" w:cs="Times New Roman" w:eastAsia="Times New Roman"/>
          <w:spacing w:val="32"/>
        </w:rPr>
        <w:t> </w:t>
      </w:r>
      <w:r>
        <w:rPr>
          <w:rFonts w:ascii="Times New Roman" w:hAnsi="Times New Roman" w:cs="Times New Roman" w:eastAsia="Times New Roman"/>
          <w:spacing w:val="-1"/>
        </w:rPr>
        <w:t>brief</w:t>
      </w:r>
      <w:r>
        <w:rPr>
          <w:rFonts w:ascii="Times New Roman" w:hAnsi="Times New Roman" w:cs="Times New Roman" w:eastAsia="Times New Roman"/>
          <w:spacing w:val="44"/>
        </w:rPr>
        <w:t> </w:t>
      </w:r>
      <w:r>
        <w:rPr>
          <w:rFonts w:ascii="Times New Roman" w:hAnsi="Times New Roman" w:cs="Times New Roman" w:eastAsia="Times New Roman"/>
          <w:spacing w:val="-1"/>
        </w:rPr>
        <w:t>review</w:t>
      </w:r>
      <w:r>
        <w:rPr>
          <w:rFonts w:ascii="Times New Roman" w:hAnsi="Times New Roman" w:cs="Times New Roman" w:eastAsia="Times New Roman"/>
          <w:spacing w:val="44"/>
        </w:rPr>
        <w:t> </w:t>
      </w:r>
      <w:r>
        <w:rPr>
          <w:rFonts w:ascii="Times New Roman" w:hAnsi="Times New Roman" w:cs="Times New Roman" w:eastAsia="Times New Roman"/>
        </w:rPr>
        <w:t>of</w:t>
      </w:r>
      <w:r>
        <w:rPr>
          <w:rFonts w:ascii="Times New Roman" w:hAnsi="Times New Roman" w:cs="Times New Roman" w:eastAsia="Times New Roman"/>
          <w:spacing w:val="44"/>
        </w:rPr>
        <w:t> </w:t>
      </w:r>
      <w:r>
        <w:rPr>
          <w:rFonts w:ascii="Times New Roman" w:hAnsi="Times New Roman" w:cs="Times New Roman" w:eastAsia="Times New Roman"/>
        </w:rPr>
        <w:t>the</w:t>
      </w:r>
      <w:r>
        <w:rPr>
          <w:rFonts w:ascii="Times New Roman" w:hAnsi="Times New Roman" w:cs="Times New Roman" w:eastAsia="Times New Roman"/>
          <w:spacing w:val="89"/>
        </w:rPr>
        <w:t> </w:t>
      </w:r>
      <w:r>
        <w:rPr>
          <w:rFonts w:ascii="Times New Roman" w:hAnsi="Times New Roman" w:cs="Times New Roman" w:eastAsia="Times New Roman"/>
          <w:spacing w:val="-1"/>
        </w:rPr>
        <w:t>literature.</w:t>
        <w:tab/>
      </w:r>
      <w:r>
        <w:rPr>
          <w:rFonts w:ascii="Times New Roman" w:hAnsi="Times New Roman" w:cs="Times New Roman" w:eastAsia="Times New Roman"/>
        </w:rPr>
        <w:t>Economic</w:t>
        <w:tab/>
        <w:t>Systems,</w:t>
        <w:tab/>
      </w:r>
      <w:r>
        <w:rPr>
          <w:rFonts w:ascii="Times New Roman" w:hAnsi="Times New Roman" w:cs="Times New Roman" w:eastAsia="Times New Roman"/>
          <w:spacing w:val="-1"/>
        </w:rPr>
        <w:t>36(2),</w:t>
        <w:tab/>
      </w:r>
      <w:r>
        <w:rPr>
          <w:rFonts w:ascii="Times New Roman" w:hAnsi="Times New Roman" w:cs="Times New Roman" w:eastAsia="Times New Roman"/>
        </w:rPr>
        <w:t>175–205.</w:t>
      </w:r>
    </w:p>
    <w:p>
      <w:pPr>
        <w:pStyle w:val="BodyText"/>
        <w:spacing w:line="240" w:lineRule="auto" w:before="5"/>
        <w:ind w:left="820" w:right="0"/>
        <w:jc w:val="left"/>
        <w:rPr>
          <w:rFonts w:ascii="Times New Roman" w:hAnsi="Times New Roman" w:cs="Times New Roman" w:eastAsia="Times New Roman"/>
        </w:rPr>
      </w:pPr>
      <w:hyperlink r:id="rId61">
        <w:r>
          <w:rPr>
            <w:rFonts w:ascii="Times New Roman"/>
            <w:spacing w:val="-1"/>
          </w:rPr>
          <w:t>http://doi.org/10.1016/j.ecosys.2011.09.003</w:t>
        </w:r>
      </w:hyperlink>
    </w:p>
    <w:p>
      <w:pPr>
        <w:spacing w:after="0" w:line="240" w:lineRule="auto"/>
        <w:jc w:val="left"/>
        <w:rPr>
          <w:rFonts w:ascii="Times New Roman" w:hAnsi="Times New Roman" w:cs="Times New Roman" w:eastAsia="Times New Roman"/>
        </w:rPr>
        <w:sectPr>
          <w:footerReference w:type="default" r:id="rId59"/>
          <w:pgSz w:w="12240" w:h="15840"/>
          <w:pgMar w:footer="1213" w:header="0" w:top="1400" w:bottom="1400" w:left="1340" w:right="1320"/>
        </w:sectPr>
      </w:pPr>
    </w:p>
    <w:p>
      <w:pPr>
        <w:pStyle w:val="BodyText"/>
        <w:spacing w:line="360" w:lineRule="auto" w:before="39"/>
        <w:ind w:left="820" w:right="114" w:hanging="720"/>
        <w:jc w:val="both"/>
      </w:pPr>
      <w:r>
        <w:rPr/>
        <w:t>Din,</w:t>
      </w:r>
      <w:r>
        <w:rPr>
          <w:spacing w:val="21"/>
        </w:rPr>
        <w:t> </w:t>
      </w:r>
      <w:r>
        <w:rPr/>
        <w:t>M.</w:t>
      </w:r>
      <w:r>
        <w:rPr>
          <w:spacing w:val="21"/>
        </w:rPr>
        <w:t> </w:t>
      </w:r>
      <w:r>
        <w:rPr/>
        <w:t>S.</w:t>
      </w:r>
      <w:r>
        <w:rPr>
          <w:spacing w:val="21"/>
        </w:rPr>
        <w:t> </w:t>
      </w:r>
      <w:r>
        <w:rPr/>
        <w:t>U.,</w:t>
      </w:r>
      <w:r>
        <w:rPr>
          <w:spacing w:val="18"/>
        </w:rPr>
        <w:t> </w:t>
      </w:r>
      <w:r>
        <w:rPr>
          <w:spacing w:val="-1"/>
        </w:rPr>
        <w:t>Mubeen,</w:t>
      </w:r>
      <w:r>
        <w:rPr>
          <w:spacing w:val="21"/>
        </w:rPr>
        <w:t> </w:t>
      </w:r>
      <w:r>
        <w:rPr/>
        <w:t>M.,</w:t>
      </w:r>
      <w:r>
        <w:rPr>
          <w:spacing w:val="21"/>
        </w:rPr>
        <w:t> </w:t>
      </w:r>
      <w:r>
        <w:rPr>
          <w:spacing w:val="-1"/>
        </w:rPr>
        <w:t>Hussain,</w:t>
      </w:r>
      <w:r>
        <w:rPr>
          <w:spacing w:val="21"/>
        </w:rPr>
        <w:t> </w:t>
      </w:r>
      <w:r>
        <w:rPr/>
        <w:t>S.,</w:t>
      </w:r>
      <w:r>
        <w:rPr>
          <w:spacing w:val="21"/>
        </w:rPr>
        <w:t> </w:t>
      </w:r>
      <w:r>
        <w:rPr>
          <w:spacing w:val="-1"/>
        </w:rPr>
        <w:t>Ahmad,</w:t>
      </w:r>
      <w:r>
        <w:rPr>
          <w:spacing w:val="18"/>
        </w:rPr>
        <w:t> </w:t>
      </w:r>
      <w:r>
        <w:rPr/>
        <w:t>A.,</w:t>
      </w:r>
      <w:r>
        <w:rPr>
          <w:spacing w:val="20"/>
        </w:rPr>
        <w:t> </w:t>
      </w:r>
      <w:r>
        <w:rPr>
          <w:spacing w:val="-1"/>
        </w:rPr>
        <w:t>Hussain,</w:t>
      </w:r>
      <w:r>
        <w:rPr>
          <w:spacing w:val="21"/>
        </w:rPr>
        <w:t> </w:t>
      </w:r>
      <w:r>
        <w:rPr/>
        <w:t>N.,</w:t>
      </w:r>
      <w:r>
        <w:rPr>
          <w:spacing w:val="20"/>
        </w:rPr>
        <w:t> </w:t>
      </w:r>
      <w:r>
        <w:rPr/>
        <w:t>Ali,</w:t>
      </w:r>
      <w:r>
        <w:rPr>
          <w:spacing w:val="21"/>
        </w:rPr>
        <w:t> </w:t>
      </w:r>
      <w:r>
        <w:rPr>
          <w:spacing w:val="-2"/>
        </w:rPr>
        <w:t>M.</w:t>
      </w:r>
      <w:r>
        <w:rPr>
          <w:spacing w:val="21"/>
        </w:rPr>
        <w:t> </w:t>
      </w:r>
      <w:r>
        <w:rPr/>
        <w:t>A.,</w:t>
      </w:r>
      <w:r>
        <w:rPr>
          <w:spacing w:val="20"/>
        </w:rPr>
        <w:t> </w:t>
      </w:r>
      <w:r>
        <w:rPr>
          <w:spacing w:val="1"/>
        </w:rPr>
        <w:t>...</w:t>
      </w:r>
      <w:r>
        <w:rPr>
          <w:spacing w:val="21"/>
        </w:rPr>
        <w:t> </w:t>
      </w:r>
      <w:r>
        <w:rPr/>
        <w:t>&amp;</w:t>
      </w:r>
      <w:r>
        <w:rPr>
          <w:spacing w:val="21"/>
        </w:rPr>
        <w:t> </w:t>
      </w:r>
      <w:r>
        <w:rPr>
          <w:spacing w:val="-1"/>
        </w:rPr>
        <w:t>Nasim,</w:t>
      </w:r>
      <w:r>
        <w:rPr>
          <w:spacing w:val="18"/>
        </w:rPr>
        <w:t> </w:t>
      </w:r>
      <w:r>
        <w:rPr>
          <w:spacing w:val="-1"/>
        </w:rPr>
        <w:t>W.</w:t>
      </w:r>
      <w:r>
        <w:rPr>
          <w:spacing w:val="65"/>
        </w:rPr>
        <w:t> </w:t>
      </w:r>
      <w:r>
        <w:rPr>
          <w:spacing w:val="-1"/>
        </w:rPr>
        <w:t>(2022).</w:t>
      </w:r>
      <w:r>
        <w:rPr>
          <w:spacing w:val="23"/>
        </w:rPr>
        <w:t> </w:t>
      </w:r>
      <w:r>
        <w:rPr/>
        <w:t>World</w:t>
      </w:r>
      <w:r>
        <w:rPr>
          <w:spacing w:val="23"/>
        </w:rPr>
        <w:t> </w:t>
      </w:r>
      <w:r>
        <w:rPr>
          <w:spacing w:val="-1"/>
        </w:rPr>
        <w:t>nations</w:t>
      </w:r>
      <w:r>
        <w:rPr>
          <w:spacing w:val="24"/>
        </w:rPr>
        <w:t> </w:t>
      </w:r>
      <w:r>
        <w:rPr/>
        <w:t>priorities</w:t>
      </w:r>
      <w:r>
        <w:rPr>
          <w:spacing w:val="23"/>
        </w:rPr>
        <w:t> </w:t>
      </w:r>
      <w:r>
        <w:rPr/>
        <w:t>on</w:t>
      </w:r>
      <w:r>
        <w:rPr>
          <w:spacing w:val="23"/>
        </w:rPr>
        <w:t> </w:t>
      </w:r>
      <w:r>
        <w:rPr>
          <w:spacing w:val="-1"/>
        </w:rPr>
        <w:t>climate</w:t>
      </w:r>
      <w:r>
        <w:rPr>
          <w:spacing w:val="24"/>
        </w:rPr>
        <w:t> </w:t>
      </w:r>
      <w:r>
        <w:rPr/>
        <w:t>change</w:t>
      </w:r>
      <w:r>
        <w:rPr>
          <w:spacing w:val="22"/>
        </w:rPr>
        <w:t> </w:t>
      </w:r>
      <w:r>
        <w:rPr>
          <w:spacing w:val="-1"/>
        </w:rPr>
        <w:t>and</w:t>
      </w:r>
      <w:r>
        <w:rPr>
          <w:spacing w:val="25"/>
        </w:rPr>
        <w:t> </w:t>
      </w:r>
      <w:r>
        <w:rPr/>
        <w:t>food</w:t>
      </w:r>
      <w:r>
        <w:rPr>
          <w:spacing w:val="23"/>
        </w:rPr>
        <w:t> </w:t>
      </w:r>
      <w:r>
        <w:rPr/>
        <w:t>security.</w:t>
      </w:r>
      <w:r>
        <w:rPr>
          <w:spacing w:val="24"/>
        </w:rPr>
        <w:t> </w:t>
      </w:r>
      <w:r>
        <w:rPr/>
        <w:t>Building</w:t>
      </w:r>
      <w:r>
        <w:rPr>
          <w:spacing w:val="24"/>
        </w:rPr>
        <w:t> </w:t>
      </w:r>
      <w:r>
        <w:rPr/>
        <w:t>Climate</w:t>
      </w:r>
      <w:r>
        <w:rPr>
          <w:spacing w:val="48"/>
        </w:rPr>
        <w:t> </w:t>
      </w:r>
      <w:r>
        <w:rPr>
          <w:spacing w:val="-1"/>
        </w:rPr>
        <w:t>Resilience </w:t>
      </w:r>
      <w:r>
        <w:rPr/>
        <w:t>in </w:t>
      </w:r>
      <w:r>
        <w:rPr>
          <w:spacing w:val="-1"/>
        </w:rPr>
        <w:t>Agriculture:</w:t>
      </w:r>
      <w:r>
        <w:rPr>
          <w:spacing w:val="1"/>
        </w:rPr>
        <w:t> </w:t>
      </w:r>
      <w:r>
        <w:rPr>
          <w:rFonts w:ascii="Times New Roman"/>
          <w:i/>
          <w:spacing w:val="-1"/>
        </w:rPr>
        <w:t>Theory,</w:t>
      </w:r>
      <w:r>
        <w:rPr>
          <w:rFonts w:ascii="Times New Roman"/>
          <w:i/>
        </w:rPr>
        <w:t> </w:t>
      </w:r>
      <w:r>
        <w:rPr>
          <w:rFonts w:ascii="Times New Roman"/>
          <w:i/>
          <w:spacing w:val="-1"/>
        </w:rPr>
        <w:t>Practice </w:t>
      </w:r>
      <w:r>
        <w:rPr>
          <w:rFonts w:ascii="Times New Roman"/>
          <w:i/>
        </w:rPr>
        <w:t>and Future </w:t>
      </w:r>
      <w:r>
        <w:rPr>
          <w:rFonts w:ascii="Times New Roman"/>
          <w:i/>
          <w:spacing w:val="-1"/>
        </w:rPr>
        <w:t>Perspective</w:t>
      </w:r>
      <w:r>
        <w:rPr>
          <w:spacing w:val="-1"/>
        </w:rPr>
        <w:t>,</w:t>
      </w:r>
      <w:r>
        <w:rPr/>
        <w:t> 365-384.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4" w:hanging="720"/>
        <w:jc w:val="both"/>
      </w:pPr>
      <w:r>
        <w:rPr>
          <w:spacing w:val="-1"/>
        </w:rPr>
        <w:t>Dinar,</w:t>
      </w:r>
      <w:r>
        <w:rPr>
          <w:spacing w:val="-13"/>
        </w:rPr>
        <w:t> </w:t>
      </w:r>
      <w:r>
        <w:rPr/>
        <w:t>A.,</w:t>
      </w:r>
      <w:r>
        <w:rPr>
          <w:spacing w:val="-13"/>
        </w:rPr>
        <w:t> </w:t>
      </w:r>
      <w:r>
        <w:rPr>
          <w:spacing w:val="-1"/>
        </w:rPr>
        <w:t>Tieu,</w:t>
      </w:r>
      <w:r>
        <w:rPr>
          <w:spacing w:val="-12"/>
        </w:rPr>
        <w:t> </w:t>
      </w:r>
      <w:r>
        <w:rPr/>
        <w:t>A.,</w:t>
      </w:r>
      <w:r>
        <w:rPr>
          <w:spacing w:val="-13"/>
        </w:rPr>
        <w:t> </w:t>
      </w:r>
      <w:r>
        <w:rPr/>
        <w:t>&amp;</w:t>
      </w:r>
      <w:r>
        <w:rPr>
          <w:spacing w:val="-12"/>
        </w:rPr>
        <w:t> </w:t>
      </w:r>
      <w:r>
        <w:rPr/>
        <w:t>Huynh,</w:t>
      </w:r>
      <w:r>
        <w:rPr>
          <w:spacing w:val="-13"/>
        </w:rPr>
        <w:t> </w:t>
      </w:r>
      <w:r>
        <w:rPr/>
        <w:t>H.</w:t>
      </w:r>
      <w:r>
        <w:rPr>
          <w:spacing w:val="-13"/>
        </w:rPr>
        <w:t> </w:t>
      </w:r>
      <w:r>
        <w:rPr>
          <w:spacing w:val="-1"/>
        </w:rPr>
        <w:t>(2019).</w:t>
      </w:r>
      <w:r>
        <w:rPr>
          <w:spacing w:val="-13"/>
        </w:rPr>
        <w:t> </w:t>
      </w:r>
      <w:r>
        <w:rPr>
          <w:spacing w:val="-1"/>
        </w:rPr>
        <w:t>Water</w:t>
      </w:r>
      <w:r>
        <w:rPr>
          <w:spacing w:val="-14"/>
        </w:rPr>
        <w:t> </w:t>
      </w:r>
      <w:r>
        <w:rPr/>
        <w:t>scarcity</w:t>
      </w:r>
      <w:r>
        <w:rPr>
          <w:spacing w:val="-12"/>
        </w:rPr>
        <w:t> </w:t>
      </w:r>
      <w:r>
        <w:rPr>
          <w:spacing w:val="-1"/>
        </w:rPr>
        <w:t>impacts</w:t>
      </w:r>
      <w:r>
        <w:rPr>
          <w:spacing w:val="-12"/>
        </w:rPr>
        <w:t> </w:t>
      </w:r>
      <w:r>
        <w:rPr/>
        <w:t>on</w:t>
      </w:r>
      <w:r>
        <w:rPr>
          <w:spacing w:val="-12"/>
        </w:rPr>
        <w:t> </w:t>
      </w:r>
      <w:r>
        <w:rPr/>
        <w:t>global</w:t>
      </w:r>
      <w:r>
        <w:rPr>
          <w:spacing w:val="-12"/>
        </w:rPr>
        <w:t> </w:t>
      </w:r>
      <w:r>
        <w:rPr>
          <w:spacing w:val="-1"/>
        </w:rPr>
        <w:t>food</w:t>
      </w:r>
      <w:r>
        <w:rPr>
          <w:spacing w:val="-11"/>
        </w:rPr>
        <w:t> </w:t>
      </w:r>
      <w:r>
        <w:rPr>
          <w:spacing w:val="-1"/>
        </w:rPr>
        <w:t>production.</w:t>
      </w:r>
      <w:r>
        <w:rPr>
          <w:spacing w:val="-12"/>
        </w:rPr>
        <w:t> </w:t>
      </w:r>
      <w:r>
        <w:rPr>
          <w:rFonts w:ascii="Times New Roman"/>
          <w:i/>
        </w:rPr>
        <w:t>Global</w:t>
      </w:r>
      <w:r>
        <w:rPr>
          <w:rFonts w:ascii="Times New Roman"/>
          <w:i/>
          <w:spacing w:val="65"/>
        </w:rPr>
        <w:t> </w:t>
      </w:r>
      <w:r>
        <w:rPr>
          <w:rFonts w:ascii="Times New Roman"/>
          <w:i/>
        </w:rPr>
        <w:t>Food </w:t>
      </w:r>
      <w:r>
        <w:rPr>
          <w:rFonts w:ascii="Times New Roman"/>
          <w:i/>
          <w:spacing w:val="-1"/>
        </w:rPr>
        <w:t>Security</w:t>
      </w:r>
      <w:r>
        <w:rPr>
          <w:spacing w:val="-1"/>
        </w:rPr>
        <w:t>,</w:t>
      </w:r>
      <w:r>
        <w:rPr/>
        <w:t> 23, 212-226.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59" w:lineRule="auto"/>
        <w:ind w:left="820" w:right="117" w:hanging="720"/>
        <w:jc w:val="both"/>
      </w:pPr>
      <w:r>
        <w:rPr>
          <w:spacing w:val="-1"/>
        </w:rPr>
        <w:t>Drescher,</w:t>
      </w:r>
      <w:r>
        <w:rPr>
          <w:spacing w:val="13"/>
        </w:rPr>
        <w:t> </w:t>
      </w:r>
      <w:r>
        <w:rPr/>
        <w:t>A.</w:t>
      </w:r>
      <w:r>
        <w:rPr>
          <w:spacing w:val="13"/>
        </w:rPr>
        <w:t> </w:t>
      </w:r>
      <w:r>
        <w:rPr>
          <w:spacing w:val="-1"/>
        </w:rPr>
        <w:t>W.,</w:t>
      </w:r>
      <w:r>
        <w:rPr>
          <w:spacing w:val="16"/>
        </w:rPr>
        <w:t> </w:t>
      </w:r>
      <w:r>
        <w:rPr>
          <w:spacing w:val="-1"/>
        </w:rPr>
        <w:t>Isendahl,</w:t>
      </w:r>
      <w:r>
        <w:rPr>
          <w:spacing w:val="14"/>
        </w:rPr>
        <w:t> </w:t>
      </w:r>
      <w:r>
        <w:rPr/>
        <w:t>C.,</w:t>
      </w:r>
      <w:r>
        <w:rPr>
          <w:spacing w:val="14"/>
        </w:rPr>
        <w:t> </w:t>
      </w:r>
      <w:r>
        <w:rPr>
          <w:spacing w:val="-1"/>
        </w:rPr>
        <w:t>Cruz,</w:t>
      </w:r>
      <w:r>
        <w:rPr>
          <w:spacing w:val="14"/>
        </w:rPr>
        <w:t> </w:t>
      </w:r>
      <w:r>
        <w:rPr/>
        <w:t>M.</w:t>
      </w:r>
      <w:r>
        <w:rPr>
          <w:spacing w:val="14"/>
        </w:rPr>
        <w:t> </w:t>
      </w:r>
      <w:r>
        <w:rPr/>
        <w:t>C.,</w:t>
      </w:r>
      <w:r>
        <w:rPr>
          <w:spacing w:val="11"/>
        </w:rPr>
        <w:t> </w:t>
      </w:r>
      <w:r>
        <w:rPr>
          <w:spacing w:val="-1"/>
        </w:rPr>
        <w:t>Karg,</w:t>
      </w:r>
      <w:r>
        <w:rPr>
          <w:spacing w:val="13"/>
        </w:rPr>
        <w:t> </w:t>
      </w:r>
      <w:r>
        <w:rPr/>
        <w:t>H.,</w:t>
      </w:r>
      <w:r>
        <w:rPr>
          <w:spacing w:val="13"/>
        </w:rPr>
        <w:t> </w:t>
      </w:r>
      <w:r>
        <w:rPr/>
        <w:t>&amp;</w:t>
      </w:r>
      <w:r>
        <w:rPr>
          <w:spacing w:val="14"/>
        </w:rPr>
        <w:t> </w:t>
      </w:r>
      <w:r>
        <w:rPr>
          <w:spacing w:val="-1"/>
        </w:rPr>
        <w:t>Menakanit,</w:t>
      </w:r>
      <w:r>
        <w:rPr>
          <w:spacing w:val="14"/>
        </w:rPr>
        <w:t> </w:t>
      </w:r>
      <w:r>
        <w:rPr/>
        <w:t>A.</w:t>
      </w:r>
      <w:r>
        <w:rPr>
          <w:spacing w:val="13"/>
        </w:rPr>
        <w:t> </w:t>
      </w:r>
      <w:r>
        <w:rPr>
          <w:spacing w:val="-1"/>
        </w:rPr>
        <w:t>(2021).</w:t>
      </w:r>
      <w:r>
        <w:rPr>
          <w:spacing w:val="13"/>
        </w:rPr>
        <w:t> </w:t>
      </w:r>
      <w:r>
        <w:rPr>
          <w:spacing w:val="-1"/>
        </w:rPr>
        <w:t>Urban</w:t>
      </w:r>
      <w:r>
        <w:rPr>
          <w:spacing w:val="14"/>
        </w:rPr>
        <w:t> </w:t>
      </w:r>
      <w:r>
        <w:rPr>
          <w:spacing w:val="-1"/>
        </w:rPr>
        <w:t>and</w:t>
      </w:r>
      <w:r>
        <w:rPr>
          <w:spacing w:val="14"/>
        </w:rPr>
        <w:t> </w:t>
      </w:r>
      <w:r>
        <w:rPr>
          <w:spacing w:val="1"/>
        </w:rPr>
        <w:t>peri-</w:t>
      </w:r>
      <w:r>
        <w:rPr>
          <w:spacing w:val="83"/>
        </w:rPr>
        <w:t> </w:t>
      </w:r>
      <w:r>
        <w:rPr>
          <w:spacing w:val="-1"/>
        </w:rPr>
        <w:t>urban</w:t>
      </w:r>
      <w:r>
        <w:rPr/>
        <w:t> </w:t>
      </w:r>
      <w:r>
        <w:rPr>
          <w:spacing w:val="-1"/>
        </w:rPr>
        <w:t>agriculture</w:t>
      </w:r>
      <w:r>
        <w:rPr>
          <w:spacing w:val="-2"/>
        </w:rPr>
        <w:t> </w:t>
      </w:r>
      <w:r>
        <w:rPr/>
        <w:t>in the</w:t>
      </w:r>
      <w:r>
        <w:rPr>
          <w:spacing w:val="1"/>
        </w:rPr>
        <w:t> </w:t>
      </w:r>
      <w:r>
        <w:rPr>
          <w:spacing w:val="-1"/>
        </w:rPr>
        <w:t>Global</w:t>
      </w:r>
      <w:r>
        <w:rPr/>
        <w:t> South. </w:t>
      </w:r>
      <w:r>
        <w:rPr>
          <w:spacing w:val="-1"/>
        </w:rPr>
        <w:t>Urban</w:t>
      </w:r>
      <w:r>
        <w:rPr/>
        <w:t> Ecology in the </w:t>
      </w:r>
      <w:r>
        <w:rPr>
          <w:spacing w:val="-1"/>
        </w:rPr>
        <w:t>Global</w:t>
      </w:r>
      <w:r>
        <w:rPr/>
        <w:t> South,</w:t>
      </w:r>
      <w:r>
        <w:rPr>
          <w:spacing w:val="-2"/>
        </w:rPr>
        <w:t> </w:t>
      </w:r>
      <w:r>
        <w:rPr/>
        <w:t>293-324.</w:t>
      </w:r>
    </w:p>
    <w:p>
      <w:pPr>
        <w:spacing w:line="240" w:lineRule="auto" w:before="1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9" w:hanging="720"/>
        <w:jc w:val="both"/>
      </w:pPr>
      <w:r>
        <w:rPr>
          <w:spacing w:val="-1"/>
        </w:rPr>
        <w:t>Duffy,</w:t>
      </w:r>
      <w:r>
        <w:rPr>
          <w:spacing w:val="23"/>
        </w:rPr>
        <w:t> </w:t>
      </w:r>
      <w:r>
        <w:rPr/>
        <w:t>C.,</w:t>
      </w:r>
      <w:r>
        <w:rPr>
          <w:spacing w:val="23"/>
        </w:rPr>
        <w:t> </w:t>
      </w:r>
      <w:r>
        <w:rPr/>
        <w:t>Toth,</w:t>
      </w:r>
      <w:r>
        <w:rPr>
          <w:spacing w:val="24"/>
        </w:rPr>
        <w:t> </w:t>
      </w:r>
      <w:r>
        <w:rPr/>
        <w:t>G.,</w:t>
      </w:r>
      <w:r>
        <w:rPr>
          <w:spacing w:val="23"/>
        </w:rPr>
        <w:t> </w:t>
      </w:r>
      <w:r>
        <w:rPr/>
        <w:t>Cullinan,</w:t>
      </w:r>
      <w:r>
        <w:rPr>
          <w:spacing w:val="23"/>
        </w:rPr>
        <w:t> </w:t>
      </w:r>
      <w:r>
        <w:rPr/>
        <w:t>J.,</w:t>
      </w:r>
      <w:r>
        <w:rPr>
          <w:spacing w:val="23"/>
        </w:rPr>
        <w:t> </w:t>
      </w:r>
      <w:r>
        <w:rPr>
          <w:spacing w:val="-1"/>
        </w:rPr>
        <w:t>Murray,</w:t>
      </w:r>
      <w:r>
        <w:rPr>
          <w:spacing w:val="26"/>
        </w:rPr>
        <w:t> </w:t>
      </w:r>
      <w:r>
        <w:rPr/>
        <w:t>U.,</w:t>
      </w:r>
      <w:r>
        <w:rPr>
          <w:spacing w:val="23"/>
        </w:rPr>
        <w:t> </w:t>
      </w:r>
      <w:r>
        <w:rPr/>
        <w:t>&amp;</w:t>
      </w:r>
      <w:r>
        <w:rPr>
          <w:spacing w:val="26"/>
        </w:rPr>
        <w:t> </w:t>
      </w:r>
      <w:r>
        <w:rPr>
          <w:spacing w:val="-1"/>
        </w:rPr>
        <w:t>Spillane,</w:t>
      </w:r>
      <w:r>
        <w:rPr>
          <w:spacing w:val="23"/>
        </w:rPr>
        <w:t> </w:t>
      </w:r>
      <w:r>
        <w:rPr/>
        <w:t>C.</w:t>
      </w:r>
      <w:r>
        <w:rPr>
          <w:spacing w:val="23"/>
        </w:rPr>
        <w:t> </w:t>
      </w:r>
      <w:r>
        <w:rPr>
          <w:spacing w:val="-1"/>
        </w:rPr>
        <w:t>(2021).</w:t>
      </w:r>
      <w:r>
        <w:rPr>
          <w:spacing w:val="23"/>
        </w:rPr>
        <w:t> </w:t>
      </w:r>
      <w:r>
        <w:rPr/>
        <w:t>Climate</w:t>
      </w:r>
      <w:r>
        <w:rPr>
          <w:spacing w:val="22"/>
        </w:rPr>
        <w:t> </w:t>
      </w:r>
      <w:r>
        <w:rPr>
          <w:spacing w:val="-1"/>
        </w:rPr>
        <w:t>smart</w:t>
      </w:r>
      <w:r>
        <w:rPr>
          <w:spacing w:val="24"/>
        </w:rPr>
        <w:t> </w:t>
      </w:r>
      <w:r>
        <w:rPr>
          <w:spacing w:val="-1"/>
        </w:rPr>
        <w:t>agriculture</w:t>
      </w:r>
      <w:r>
        <w:rPr>
          <w:spacing w:val="77"/>
        </w:rPr>
        <w:t> </w:t>
      </w:r>
      <w:r>
        <w:rPr>
          <w:spacing w:val="-1"/>
        </w:rPr>
        <w:t>extension:</w:t>
      </w:r>
      <w:r>
        <w:rPr>
          <w:spacing w:val="50"/>
        </w:rPr>
        <w:t> </w:t>
      </w:r>
      <w:r>
        <w:rPr>
          <w:spacing w:val="-1"/>
        </w:rPr>
        <w:t>gender</w:t>
      </w:r>
      <w:r>
        <w:rPr>
          <w:spacing w:val="51"/>
        </w:rPr>
        <w:t> </w:t>
      </w:r>
      <w:r>
        <w:rPr>
          <w:spacing w:val="-1"/>
        </w:rPr>
        <w:t>disparities</w:t>
      </w:r>
      <w:r>
        <w:rPr>
          <w:spacing w:val="49"/>
        </w:rPr>
        <w:t> </w:t>
      </w:r>
      <w:r>
        <w:rPr/>
        <w:t>in</w:t>
      </w:r>
      <w:r>
        <w:rPr>
          <w:spacing w:val="50"/>
        </w:rPr>
        <w:t> </w:t>
      </w:r>
      <w:r>
        <w:rPr>
          <w:spacing w:val="-1"/>
        </w:rPr>
        <w:t>agroforestry</w:t>
      </w:r>
      <w:r>
        <w:rPr>
          <w:spacing w:val="52"/>
        </w:rPr>
        <w:t> </w:t>
      </w:r>
      <w:r>
        <w:rPr>
          <w:spacing w:val="-1"/>
        </w:rPr>
        <w:t>knowledge</w:t>
      </w:r>
      <w:r>
        <w:rPr>
          <w:spacing w:val="51"/>
        </w:rPr>
        <w:t> </w:t>
      </w:r>
      <w:r>
        <w:rPr>
          <w:spacing w:val="-1"/>
        </w:rPr>
        <w:t>acquisition.</w:t>
      </w:r>
      <w:r>
        <w:rPr>
          <w:spacing w:val="55"/>
        </w:rPr>
        <w:t> </w:t>
      </w:r>
      <w:r>
        <w:rPr>
          <w:rFonts w:ascii="Times New Roman"/>
          <w:i/>
        </w:rPr>
        <w:t>Climate</w:t>
      </w:r>
      <w:r>
        <w:rPr>
          <w:rFonts w:ascii="Times New Roman"/>
          <w:i/>
          <w:spacing w:val="49"/>
        </w:rPr>
        <w:t> </w:t>
      </w:r>
      <w:r>
        <w:rPr>
          <w:rFonts w:ascii="Times New Roman"/>
          <w:i/>
        </w:rPr>
        <w:t>and</w:t>
      </w:r>
      <w:r>
        <w:rPr>
          <w:rFonts w:ascii="Times New Roman"/>
          <w:i/>
          <w:spacing w:val="101"/>
        </w:rPr>
        <w:t> </w:t>
      </w:r>
      <w:r>
        <w:rPr>
          <w:rFonts w:ascii="Times New Roman"/>
          <w:i/>
          <w:spacing w:val="-1"/>
        </w:rPr>
        <w:t>Development</w:t>
      </w:r>
      <w:r>
        <w:rPr>
          <w:spacing w:val="-1"/>
        </w:rPr>
        <w:t>,</w:t>
      </w:r>
      <w:r>
        <w:rPr/>
        <w:t> </w:t>
      </w:r>
      <w:r>
        <w:rPr>
          <w:spacing w:val="-1"/>
        </w:rPr>
        <w:t>13(1),</w:t>
      </w:r>
      <w:r>
        <w:rPr/>
        <w:t> 21-33.</w:t>
      </w:r>
    </w:p>
    <w:p>
      <w:pPr>
        <w:spacing w:line="240" w:lineRule="auto" w:before="11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59" w:lineRule="auto"/>
        <w:ind w:left="820" w:right="113" w:hanging="720"/>
        <w:jc w:val="both"/>
      </w:pPr>
      <w:r>
        <w:rPr>
          <w:spacing w:val="-1"/>
        </w:rPr>
        <w:t>Ehsan,</w:t>
      </w:r>
      <w:r>
        <w:rPr>
          <w:spacing w:val="-10"/>
        </w:rPr>
        <w:t> </w:t>
      </w:r>
      <w:r>
        <w:rPr/>
        <w:t>S.,</w:t>
      </w:r>
      <w:r>
        <w:rPr>
          <w:spacing w:val="-10"/>
        </w:rPr>
        <w:t> </w:t>
      </w:r>
      <w:r>
        <w:rPr>
          <w:spacing w:val="-1"/>
        </w:rPr>
        <w:t>Begum,</w:t>
      </w:r>
      <w:r>
        <w:rPr>
          <w:spacing w:val="-10"/>
        </w:rPr>
        <w:t> </w:t>
      </w:r>
      <w:r>
        <w:rPr/>
        <w:t>R.</w:t>
      </w:r>
      <w:r>
        <w:rPr>
          <w:spacing w:val="-10"/>
        </w:rPr>
        <w:t> </w:t>
      </w:r>
      <w:r>
        <w:rPr/>
        <w:t>A.,</w:t>
      </w:r>
      <w:r>
        <w:rPr>
          <w:spacing w:val="-13"/>
        </w:rPr>
        <w:t> </w:t>
      </w:r>
      <w:r>
        <w:rPr>
          <w:spacing w:val="-1"/>
        </w:rPr>
        <w:t>Nor,</w:t>
      </w:r>
      <w:r>
        <w:rPr>
          <w:spacing w:val="-10"/>
        </w:rPr>
        <w:t> </w:t>
      </w:r>
      <w:r>
        <w:rPr/>
        <w:t>N.</w:t>
      </w:r>
      <w:r>
        <w:rPr>
          <w:spacing w:val="-11"/>
        </w:rPr>
        <w:t> </w:t>
      </w:r>
      <w:r>
        <w:rPr/>
        <w:t>G.</w:t>
      </w:r>
      <w:r>
        <w:rPr>
          <w:spacing w:val="-11"/>
        </w:rPr>
        <w:t> </w:t>
      </w:r>
      <w:r>
        <w:rPr/>
        <w:t>M.,</w:t>
      </w:r>
      <w:r>
        <w:rPr>
          <w:spacing w:val="-10"/>
        </w:rPr>
        <w:t> </w:t>
      </w:r>
      <w:r>
        <w:rPr/>
        <w:t>&amp;</w:t>
      </w:r>
      <w:r>
        <w:rPr>
          <w:spacing w:val="-10"/>
        </w:rPr>
        <w:t> </w:t>
      </w:r>
      <w:r>
        <w:rPr>
          <w:spacing w:val="-1"/>
        </w:rPr>
        <w:t>Maulud,</w:t>
      </w:r>
      <w:r>
        <w:rPr>
          <w:spacing w:val="-10"/>
        </w:rPr>
        <w:t> </w:t>
      </w:r>
      <w:r>
        <w:rPr/>
        <w:t>K.</w:t>
      </w:r>
      <w:r>
        <w:rPr>
          <w:spacing w:val="-11"/>
        </w:rPr>
        <w:t> </w:t>
      </w:r>
      <w:r>
        <w:rPr/>
        <w:t>N.</w:t>
      </w:r>
      <w:r>
        <w:rPr>
          <w:spacing w:val="-11"/>
        </w:rPr>
        <w:t> </w:t>
      </w:r>
      <w:r>
        <w:rPr/>
        <w:t>A.</w:t>
      </w:r>
      <w:r>
        <w:rPr>
          <w:spacing w:val="-11"/>
        </w:rPr>
        <w:t> </w:t>
      </w:r>
      <w:r>
        <w:rPr>
          <w:spacing w:val="-1"/>
        </w:rPr>
        <w:t>(2019).</w:t>
      </w:r>
      <w:r>
        <w:rPr>
          <w:spacing w:val="-11"/>
        </w:rPr>
        <w:t> </w:t>
      </w:r>
      <w:r>
        <w:rPr>
          <w:spacing w:val="-1"/>
        </w:rPr>
        <w:t>Current</w:t>
      </w:r>
      <w:r>
        <w:rPr>
          <w:spacing w:val="-7"/>
        </w:rPr>
        <w:t> </w:t>
      </w:r>
      <w:r>
        <w:rPr>
          <w:spacing w:val="-1"/>
        </w:rPr>
        <w:t>and</w:t>
      </w:r>
      <w:r>
        <w:rPr>
          <w:spacing w:val="-10"/>
        </w:rPr>
        <w:t> </w:t>
      </w:r>
      <w:r>
        <w:rPr/>
        <w:t>potential</w:t>
      </w:r>
      <w:r>
        <w:rPr>
          <w:spacing w:val="-10"/>
        </w:rPr>
        <w:t> </w:t>
      </w:r>
      <w:r>
        <w:rPr>
          <w:spacing w:val="-1"/>
        </w:rPr>
        <w:t>impacts</w:t>
      </w:r>
      <w:r>
        <w:rPr>
          <w:spacing w:val="73"/>
        </w:rPr>
        <w:t> </w:t>
      </w:r>
      <w:r>
        <w:rPr/>
        <w:t>of</w:t>
      </w:r>
      <w:r>
        <w:rPr>
          <w:spacing w:val="25"/>
        </w:rPr>
        <w:t> </w:t>
      </w:r>
      <w:r>
        <w:rPr>
          <w:spacing w:val="-1"/>
        </w:rPr>
        <w:t>sea</w:t>
      </w:r>
      <w:r>
        <w:rPr>
          <w:spacing w:val="25"/>
        </w:rPr>
        <w:t> </w:t>
      </w:r>
      <w:r>
        <w:rPr>
          <w:spacing w:val="-1"/>
        </w:rPr>
        <w:t>level</w:t>
      </w:r>
      <w:r>
        <w:rPr>
          <w:spacing w:val="26"/>
        </w:rPr>
        <w:t> </w:t>
      </w:r>
      <w:r>
        <w:rPr/>
        <w:t>rise</w:t>
      </w:r>
      <w:r>
        <w:rPr>
          <w:spacing w:val="25"/>
        </w:rPr>
        <w:t> </w:t>
      </w:r>
      <w:r>
        <w:rPr/>
        <w:t>in</w:t>
      </w:r>
      <w:r>
        <w:rPr>
          <w:spacing w:val="26"/>
        </w:rPr>
        <w:t> </w:t>
      </w:r>
      <w:r>
        <w:rPr/>
        <w:t>the</w:t>
      </w:r>
      <w:r>
        <w:rPr>
          <w:spacing w:val="25"/>
        </w:rPr>
        <w:t> </w:t>
      </w:r>
      <w:r>
        <w:rPr/>
        <w:t>coastal</w:t>
      </w:r>
      <w:r>
        <w:rPr>
          <w:spacing w:val="26"/>
        </w:rPr>
        <w:t> </w:t>
      </w:r>
      <w:r>
        <w:rPr>
          <w:spacing w:val="-1"/>
        </w:rPr>
        <w:t>areas</w:t>
      </w:r>
      <w:r>
        <w:rPr>
          <w:spacing w:val="26"/>
        </w:rPr>
        <w:t> </w:t>
      </w:r>
      <w:r>
        <w:rPr/>
        <w:t>of</w:t>
      </w:r>
      <w:r>
        <w:rPr>
          <w:spacing w:val="25"/>
        </w:rPr>
        <w:t> </w:t>
      </w:r>
      <w:r>
        <w:rPr>
          <w:spacing w:val="-1"/>
        </w:rPr>
        <w:t>Malaysia.</w:t>
      </w:r>
      <w:r>
        <w:rPr>
          <w:spacing w:val="28"/>
        </w:rPr>
        <w:t> </w:t>
      </w:r>
      <w:r>
        <w:rPr>
          <w:spacing w:val="-2"/>
        </w:rPr>
        <w:t>In</w:t>
      </w:r>
      <w:r>
        <w:rPr>
          <w:spacing w:val="28"/>
        </w:rPr>
        <w:t> </w:t>
      </w:r>
      <w:r>
        <w:rPr>
          <w:spacing w:val="-2"/>
        </w:rPr>
        <w:t>IOP</w:t>
      </w:r>
      <w:r>
        <w:rPr>
          <w:spacing w:val="26"/>
        </w:rPr>
        <w:t> </w:t>
      </w:r>
      <w:r>
        <w:rPr>
          <w:spacing w:val="-1"/>
        </w:rPr>
        <w:t>Conference</w:t>
      </w:r>
      <w:r>
        <w:rPr>
          <w:spacing w:val="25"/>
        </w:rPr>
        <w:t> </w:t>
      </w:r>
      <w:r>
        <w:rPr>
          <w:spacing w:val="-1"/>
        </w:rPr>
        <w:t>Series:</w:t>
      </w:r>
      <w:r>
        <w:rPr>
          <w:spacing w:val="33"/>
        </w:rPr>
        <w:t> </w:t>
      </w:r>
      <w:r>
        <w:rPr>
          <w:rFonts w:ascii="Times New Roman"/>
          <w:i/>
        </w:rPr>
        <w:t>Earth</w:t>
      </w:r>
      <w:r>
        <w:rPr>
          <w:rFonts w:ascii="Times New Roman"/>
          <w:i/>
          <w:spacing w:val="26"/>
        </w:rPr>
        <w:t> </w:t>
      </w:r>
      <w:r>
        <w:rPr>
          <w:rFonts w:ascii="Times New Roman"/>
          <w:i/>
        </w:rPr>
        <w:t>and</w:t>
      </w:r>
      <w:r>
        <w:rPr>
          <w:rFonts w:ascii="Times New Roman"/>
          <w:i/>
          <w:spacing w:val="65"/>
        </w:rPr>
        <w:t> </w:t>
      </w:r>
      <w:r>
        <w:rPr>
          <w:rFonts w:ascii="Times New Roman"/>
          <w:i/>
          <w:spacing w:val="-1"/>
        </w:rPr>
        <w:t>Environmental</w:t>
      </w:r>
      <w:r>
        <w:rPr>
          <w:rFonts w:ascii="Times New Roman"/>
          <w:i/>
        </w:rPr>
        <w:t> </w:t>
      </w:r>
      <w:r>
        <w:rPr>
          <w:rFonts w:ascii="Times New Roman"/>
          <w:i/>
          <w:spacing w:val="-1"/>
        </w:rPr>
        <w:t>Science</w:t>
      </w:r>
      <w:r>
        <w:rPr>
          <w:rFonts w:ascii="Times New Roman"/>
          <w:i/>
        </w:rPr>
        <w:t> </w:t>
      </w:r>
      <w:r>
        <w:rPr/>
        <w:t>(Vol. 228, No. 1, p. </w:t>
      </w:r>
      <w:r>
        <w:rPr>
          <w:spacing w:val="-1"/>
        </w:rPr>
        <w:t>012023).</w:t>
      </w:r>
      <w:r>
        <w:rPr>
          <w:spacing w:val="2"/>
        </w:rPr>
        <w:t> </w:t>
      </w:r>
      <w:r>
        <w:rPr>
          <w:spacing w:val="-2"/>
        </w:rPr>
        <w:t>IOP</w:t>
      </w:r>
      <w:r>
        <w:rPr/>
        <w:t> Publishing.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359" w:lineRule="auto"/>
        <w:ind w:left="820" w:right="114" w:hanging="720"/>
        <w:jc w:val="both"/>
      </w:pPr>
      <w:r>
        <w:rPr>
          <w:spacing w:val="-1"/>
        </w:rPr>
        <w:t>Fabregas,</w:t>
      </w:r>
      <w:r>
        <w:rPr/>
        <w:t> R., </w:t>
      </w:r>
      <w:r>
        <w:rPr>
          <w:spacing w:val="-1"/>
        </w:rPr>
        <w:t>Kremer,</w:t>
      </w:r>
      <w:r>
        <w:rPr/>
        <w:t> M., &amp; </w:t>
      </w:r>
      <w:r>
        <w:rPr>
          <w:spacing w:val="-1"/>
        </w:rPr>
        <w:t>Schilbach,</w:t>
      </w:r>
      <w:r>
        <w:rPr/>
        <w:t> </w:t>
      </w:r>
      <w:r>
        <w:rPr>
          <w:spacing w:val="-1"/>
        </w:rPr>
        <w:t>F.</w:t>
      </w:r>
      <w:r>
        <w:rPr/>
        <w:t> </w:t>
      </w:r>
      <w:r>
        <w:rPr>
          <w:spacing w:val="-1"/>
        </w:rPr>
        <w:t>(2019).</w:t>
      </w:r>
      <w:r>
        <w:rPr/>
        <w:t> </w:t>
      </w:r>
      <w:r>
        <w:rPr>
          <w:spacing w:val="-1"/>
        </w:rPr>
        <w:t>Realizing</w:t>
      </w:r>
      <w:r>
        <w:rPr/>
        <w:t> the</w:t>
      </w:r>
      <w:r>
        <w:rPr>
          <w:spacing w:val="-1"/>
        </w:rPr>
        <w:t> </w:t>
      </w:r>
      <w:r>
        <w:rPr/>
        <w:t>potential of</w:t>
      </w:r>
      <w:r>
        <w:rPr>
          <w:spacing w:val="-1"/>
        </w:rPr>
        <w:t> </w:t>
      </w:r>
      <w:r>
        <w:rPr/>
        <w:t>digital </w:t>
      </w:r>
      <w:r>
        <w:rPr>
          <w:spacing w:val="-1"/>
        </w:rPr>
        <w:t>development:</w:t>
      </w:r>
      <w:r>
        <w:rPr>
          <w:spacing w:val="79"/>
        </w:rPr>
        <w:t> </w:t>
      </w:r>
      <w:r>
        <w:rPr/>
        <w:t>The</w:t>
      </w:r>
      <w:r>
        <w:rPr>
          <w:spacing w:val="-2"/>
        </w:rPr>
        <w:t> </w:t>
      </w:r>
      <w:r>
        <w:rPr/>
        <w:t>case</w:t>
      </w:r>
      <w:r>
        <w:rPr>
          <w:spacing w:val="-1"/>
        </w:rPr>
        <w:t> </w:t>
      </w:r>
      <w:r>
        <w:rPr/>
        <w:t>of </w:t>
      </w:r>
      <w:r>
        <w:rPr>
          <w:spacing w:val="-1"/>
        </w:rPr>
        <w:t>agricultural</w:t>
      </w:r>
      <w:r>
        <w:rPr/>
        <w:t> </w:t>
      </w:r>
      <w:r>
        <w:rPr>
          <w:spacing w:val="-1"/>
        </w:rPr>
        <w:t>advice.</w:t>
      </w:r>
      <w:r>
        <w:rPr>
          <w:spacing w:val="1"/>
        </w:rPr>
        <w:t> </w:t>
      </w:r>
      <w:r>
        <w:rPr>
          <w:rFonts w:ascii="Times New Roman"/>
          <w:i/>
          <w:spacing w:val="-1"/>
        </w:rPr>
        <w:t>Science</w:t>
      </w:r>
      <w:r>
        <w:rPr>
          <w:spacing w:val="-1"/>
        </w:rPr>
        <w:t>,</w:t>
      </w:r>
      <w:r>
        <w:rPr/>
        <w:t> </w:t>
      </w:r>
      <w:r>
        <w:rPr>
          <w:rFonts w:ascii="Times New Roman"/>
          <w:i/>
        </w:rPr>
        <w:t>366</w:t>
      </w:r>
      <w:r>
        <w:rPr/>
        <w:t>(6471), </w:t>
      </w:r>
      <w:r>
        <w:rPr>
          <w:spacing w:val="-1"/>
        </w:rPr>
        <w:t>eaay3038.</w:t>
      </w:r>
    </w:p>
    <w:p>
      <w:pPr>
        <w:spacing w:line="240" w:lineRule="auto" w:before="1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7" w:hanging="720"/>
        <w:jc w:val="both"/>
      </w:pPr>
      <w:r>
        <w:rPr>
          <w:spacing w:val="-1"/>
        </w:rPr>
        <w:t>Fadairo,</w:t>
      </w:r>
      <w:r>
        <w:rPr>
          <w:spacing w:val="37"/>
        </w:rPr>
        <w:t> </w:t>
      </w:r>
      <w:r>
        <w:rPr/>
        <w:t>O.,</w:t>
      </w:r>
      <w:r>
        <w:rPr>
          <w:spacing w:val="35"/>
        </w:rPr>
        <w:t> </w:t>
      </w:r>
      <w:r>
        <w:rPr/>
        <w:t>Olajuyigbe,</w:t>
      </w:r>
      <w:r>
        <w:rPr>
          <w:spacing w:val="37"/>
        </w:rPr>
        <w:t> </w:t>
      </w:r>
      <w:r>
        <w:rPr/>
        <w:t>S.,</w:t>
      </w:r>
      <w:r>
        <w:rPr>
          <w:spacing w:val="35"/>
        </w:rPr>
        <w:t> </w:t>
      </w:r>
      <w:r>
        <w:rPr>
          <w:spacing w:val="-1"/>
        </w:rPr>
        <w:t>Adelakun,</w:t>
      </w:r>
      <w:r>
        <w:rPr>
          <w:spacing w:val="35"/>
        </w:rPr>
        <w:t> </w:t>
      </w:r>
      <w:r>
        <w:rPr/>
        <w:t>O.,</w:t>
      </w:r>
      <w:r>
        <w:rPr>
          <w:spacing w:val="37"/>
        </w:rPr>
        <w:t> </w:t>
      </w:r>
      <w:r>
        <w:rPr/>
        <w:t>&amp;</w:t>
      </w:r>
      <w:r>
        <w:rPr>
          <w:spacing w:val="36"/>
        </w:rPr>
        <w:t> </w:t>
      </w:r>
      <w:r>
        <w:rPr/>
        <w:t>Osayomi,</w:t>
      </w:r>
      <w:r>
        <w:rPr>
          <w:spacing w:val="35"/>
        </w:rPr>
        <w:t> </w:t>
      </w:r>
      <w:r>
        <w:rPr/>
        <w:t>T.</w:t>
      </w:r>
      <w:r>
        <w:rPr>
          <w:spacing w:val="35"/>
        </w:rPr>
        <w:t> </w:t>
      </w:r>
      <w:r>
        <w:rPr>
          <w:spacing w:val="-1"/>
        </w:rPr>
        <w:t>(2022).</w:t>
      </w:r>
      <w:r>
        <w:rPr>
          <w:spacing w:val="35"/>
        </w:rPr>
        <w:t> </w:t>
      </w:r>
      <w:r>
        <w:rPr/>
        <w:t>Drivers</w:t>
      </w:r>
      <w:r>
        <w:rPr>
          <w:spacing w:val="35"/>
        </w:rPr>
        <w:t> </w:t>
      </w:r>
      <w:r>
        <w:rPr/>
        <w:t>of</w:t>
      </w:r>
      <w:r>
        <w:rPr>
          <w:spacing w:val="35"/>
        </w:rPr>
        <w:t> </w:t>
      </w:r>
      <w:r>
        <w:rPr>
          <w:spacing w:val="-1"/>
        </w:rPr>
        <w:t>vulnerability</w:t>
      </w:r>
      <w:r>
        <w:rPr>
          <w:spacing w:val="35"/>
        </w:rPr>
        <w:t> </w:t>
      </w:r>
      <w:r>
        <w:rPr/>
        <w:t>to</w:t>
      </w:r>
      <w:r>
        <w:rPr>
          <w:spacing w:val="71"/>
        </w:rPr>
        <w:t> </w:t>
      </w:r>
      <w:r>
        <w:rPr>
          <w:spacing w:val="-1"/>
        </w:rPr>
        <w:t>climate</w:t>
      </w:r>
      <w:r>
        <w:rPr>
          <w:spacing w:val="10"/>
        </w:rPr>
        <w:t> </w:t>
      </w:r>
      <w:r>
        <w:rPr>
          <w:spacing w:val="-1"/>
        </w:rPr>
        <w:t>change</w:t>
      </w:r>
      <w:r>
        <w:rPr>
          <w:spacing w:val="13"/>
        </w:rPr>
        <w:t> </w:t>
      </w:r>
      <w:r>
        <w:rPr>
          <w:spacing w:val="-1"/>
        </w:rPr>
        <w:t>and</w:t>
      </w:r>
      <w:r>
        <w:rPr>
          <w:spacing w:val="11"/>
        </w:rPr>
        <w:t> </w:t>
      </w:r>
      <w:r>
        <w:rPr/>
        <w:t>adaptive</w:t>
      </w:r>
      <w:r>
        <w:rPr>
          <w:spacing w:val="10"/>
        </w:rPr>
        <w:t> </w:t>
      </w:r>
      <w:r>
        <w:rPr>
          <w:spacing w:val="-1"/>
        </w:rPr>
        <w:t>responses</w:t>
      </w:r>
      <w:r>
        <w:rPr>
          <w:spacing w:val="11"/>
        </w:rPr>
        <w:t> </w:t>
      </w:r>
      <w:r>
        <w:rPr/>
        <w:t>of</w:t>
      </w:r>
      <w:r>
        <w:rPr>
          <w:spacing w:val="11"/>
        </w:rPr>
        <w:t> </w:t>
      </w:r>
      <w:r>
        <w:rPr/>
        <w:t>forest-edge</w:t>
      </w:r>
      <w:r>
        <w:rPr>
          <w:spacing w:val="10"/>
        </w:rPr>
        <w:t> </w:t>
      </w:r>
      <w:r>
        <w:rPr>
          <w:spacing w:val="-1"/>
        </w:rPr>
        <w:t>farming</w:t>
      </w:r>
      <w:r>
        <w:rPr>
          <w:spacing w:val="12"/>
        </w:rPr>
        <w:t> </w:t>
      </w:r>
      <w:r>
        <w:rPr>
          <w:spacing w:val="-1"/>
        </w:rPr>
        <w:t>households</w:t>
      </w:r>
      <w:r>
        <w:rPr>
          <w:spacing w:val="14"/>
        </w:rPr>
        <w:t> </w:t>
      </w:r>
      <w:r>
        <w:rPr/>
        <w:t>in</w:t>
      </w:r>
      <w:r>
        <w:rPr>
          <w:spacing w:val="12"/>
        </w:rPr>
        <w:t> </w:t>
      </w:r>
      <w:r>
        <w:rPr/>
        <w:t>major</w:t>
      </w:r>
      <w:r>
        <w:rPr>
          <w:spacing w:val="11"/>
        </w:rPr>
        <w:t> </w:t>
      </w:r>
      <w:r>
        <w:rPr/>
        <w:t>agro-</w:t>
      </w:r>
      <w:r>
        <w:rPr>
          <w:spacing w:val="73"/>
        </w:rPr>
        <w:t> </w:t>
      </w:r>
      <w:r>
        <w:rPr>
          <w:spacing w:val="-1"/>
        </w:rPr>
        <w:t>ecological</w:t>
      </w:r>
      <w:r>
        <w:rPr/>
        <w:t> zones of Nigeria</w:t>
      </w:r>
      <w:r>
        <w:rPr>
          <w:rFonts w:ascii="Times New Roman"/>
          <w:i/>
        </w:rPr>
        <w:t>. </w:t>
      </w:r>
      <w:r>
        <w:rPr>
          <w:rFonts w:ascii="Times New Roman"/>
          <w:i/>
          <w:spacing w:val="-1"/>
        </w:rPr>
        <w:t>GeoJournal</w:t>
      </w:r>
      <w:r>
        <w:rPr>
          <w:spacing w:val="-1"/>
        </w:rPr>
        <w:t>,</w:t>
      </w:r>
      <w:r>
        <w:rPr/>
        <w:t> 1-18.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240" w:lineRule="auto"/>
        <w:ind w:right="0"/>
        <w:jc w:val="left"/>
      </w:pPr>
      <w:r>
        <w:rPr>
          <w:spacing w:val="-1"/>
        </w:rPr>
        <w:t>Fahad,</w:t>
      </w:r>
      <w:r>
        <w:rPr>
          <w:spacing w:val="-12"/>
        </w:rPr>
        <w:t> </w:t>
      </w:r>
      <w:r>
        <w:rPr/>
        <w:t>S.,</w:t>
      </w:r>
      <w:r>
        <w:rPr>
          <w:spacing w:val="-12"/>
        </w:rPr>
        <w:t> </w:t>
      </w:r>
      <w:r>
        <w:rPr>
          <w:spacing w:val="-1"/>
        </w:rPr>
        <w:t>Chavan,</w:t>
      </w:r>
      <w:r>
        <w:rPr>
          <w:spacing w:val="-12"/>
        </w:rPr>
        <w:t> </w:t>
      </w:r>
      <w:r>
        <w:rPr/>
        <w:t>S.</w:t>
      </w:r>
      <w:r>
        <w:rPr>
          <w:spacing w:val="-12"/>
        </w:rPr>
        <w:t> </w:t>
      </w:r>
      <w:r>
        <w:rPr/>
        <w:t>B.,</w:t>
      </w:r>
      <w:r>
        <w:rPr>
          <w:spacing w:val="-12"/>
        </w:rPr>
        <w:t> </w:t>
      </w:r>
      <w:r>
        <w:rPr>
          <w:spacing w:val="-1"/>
        </w:rPr>
        <w:t>Chichaghare,</w:t>
      </w:r>
      <w:r>
        <w:rPr>
          <w:spacing w:val="-12"/>
        </w:rPr>
        <w:t> </w:t>
      </w:r>
      <w:r>
        <w:rPr/>
        <w:t>A.</w:t>
      </w:r>
      <w:r>
        <w:rPr>
          <w:spacing w:val="-13"/>
        </w:rPr>
        <w:t> </w:t>
      </w:r>
      <w:r>
        <w:rPr/>
        <w:t>R.,</w:t>
      </w:r>
      <w:r>
        <w:rPr>
          <w:spacing w:val="-12"/>
        </w:rPr>
        <w:t> </w:t>
      </w:r>
      <w:r>
        <w:rPr/>
        <w:t>Uthappa,</w:t>
      </w:r>
      <w:r>
        <w:rPr>
          <w:spacing w:val="-12"/>
        </w:rPr>
        <w:t> </w:t>
      </w:r>
      <w:r>
        <w:rPr/>
        <w:t>A.</w:t>
      </w:r>
      <w:r>
        <w:rPr>
          <w:spacing w:val="-13"/>
        </w:rPr>
        <w:t> </w:t>
      </w:r>
      <w:r>
        <w:rPr/>
        <w:t>R.,</w:t>
      </w:r>
      <w:r>
        <w:rPr>
          <w:spacing w:val="-12"/>
        </w:rPr>
        <w:t> </w:t>
      </w:r>
      <w:r>
        <w:rPr>
          <w:spacing w:val="-1"/>
        </w:rPr>
        <w:t>Kumar,</w:t>
      </w:r>
      <w:r>
        <w:rPr>
          <w:spacing w:val="-13"/>
        </w:rPr>
        <w:t> </w:t>
      </w:r>
      <w:r>
        <w:rPr/>
        <w:t>M.,</w:t>
      </w:r>
      <w:r>
        <w:rPr>
          <w:spacing w:val="-12"/>
        </w:rPr>
        <w:t> </w:t>
      </w:r>
      <w:r>
        <w:rPr>
          <w:spacing w:val="-1"/>
        </w:rPr>
        <w:t>Kakade,</w:t>
      </w:r>
      <w:r>
        <w:rPr>
          <w:spacing w:val="-12"/>
        </w:rPr>
        <w:t> </w:t>
      </w:r>
      <w:r>
        <w:rPr/>
        <w:t>V.,</w:t>
      </w:r>
      <w:r>
        <w:rPr>
          <w:spacing w:val="-12"/>
        </w:rPr>
        <w:t> </w:t>
      </w:r>
      <w:r>
        <w:rPr/>
        <w:t>...</w:t>
      </w:r>
      <w:r>
        <w:rPr>
          <w:spacing w:val="-12"/>
        </w:rPr>
        <w:t> </w:t>
      </w:r>
      <w:r>
        <w:rPr/>
        <w:t>&amp;</w:t>
      </w:r>
      <w:r>
        <w:rPr>
          <w:spacing w:val="-12"/>
        </w:rPr>
        <w:t> </w:t>
      </w:r>
      <w:r>
        <w:rPr>
          <w:spacing w:val="-1"/>
        </w:rPr>
        <w:t>Poczai,</w:t>
      </w:r>
    </w:p>
    <w:p>
      <w:pPr>
        <w:pStyle w:val="BodyText"/>
        <w:spacing w:line="240" w:lineRule="auto" w:before="139"/>
        <w:ind w:left="820" w:right="0"/>
        <w:jc w:val="left"/>
      </w:pPr>
      <w:r>
        <w:rPr/>
        <w:t>P. </w:t>
      </w:r>
      <w:r>
        <w:rPr>
          <w:spacing w:val="42"/>
        </w:rPr>
        <w:t> </w:t>
      </w:r>
      <w:r>
        <w:rPr>
          <w:spacing w:val="-1"/>
        </w:rPr>
        <w:t>(2022).</w:t>
      </w:r>
      <w:r>
        <w:rPr/>
        <w:t> </w:t>
      </w:r>
      <w:r>
        <w:rPr>
          <w:spacing w:val="42"/>
        </w:rPr>
        <w:t> </w:t>
      </w:r>
      <w:r>
        <w:rPr>
          <w:spacing w:val="-1"/>
        </w:rPr>
        <w:t>Agroforestry</w:t>
      </w:r>
      <w:r>
        <w:rPr/>
        <w:t> </w:t>
      </w:r>
      <w:r>
        <w:rPr>
          <w:spacing w:val="42"/>
        </w:rPr>
        <w:t> </w:t>
      </w:r>
      <w:r>
        <w:rPr/>
        <w:t>Systems </w:t>
      </w:r>
      <w:r>
        <w:rPr>
          <w:spacing w:val="43"/>
        </w:rPr>
        <w:t> </w:t>
      </w:r>
      <w:r>
        <w:rPr/>
        <w:t>for </w:t>
      </w:r>
      <w:r>
        <w:rPr>
          <w:spacing w:val="41"/>
        </w:rPr>
        <w:t> </w:t>
      </w:r>
      <w:r>
        <w:rPr>
          <w:spacing w:val="-1"/>
        </w:rPr>
        <w:t>Soil</w:t>
      </w:r>
      <w:r>
        <w:rPr/>
        <w:t> </w:t>
      </w:r>
      <w:r>
        <w:rPr>
          <w:spacing w:val="43"/>
        </w:rPr>
        <w:t> </w:t>
      </w:r>
      <w:r>
        <w:rPr>
          <w:spacing w:val="-1"/>
        </w:rPr>
        <w:t>Health</w:t>
      </w:r>
      <w:r>
        <w:rPr/>
        <w:t> </w:t>
      </w:r>
      <w:r>
        <w:rPr>
          <w:spacing w:val="42"/>
        </w:rPr>
        <w:t> </w:t>
      </w:r>
      <w:r>
        <w:rPr>
          <w:spacing w:val="-1"/>
        </w:rPr>
        <w:t>Improvement</w:t>
      </w:r>
      <w:r>
        <w:rPr/>
        <w:t> </w:t>
      </w:r>
      <w:r>
        <w:rPr>
          <w:spacing w:val="42"/>
        </w:rPr>
        <w:t> </w:t>
      </w:r>
      <w:r>
        <w:rPr>
          <w:spacing w:val="-1"/>
        </w:rPr>
        <w:t>and</w:t>
      </w:r>
      <w:r>
        <w:rPr/>
        <w:t> </w:t>
      </w:r>
      <w:r>
        <w:rPr>
          <w:spacing w:val="45"/>
        </w:rPr>
        <w:t> </w:t>
      </w:r>
      <w:r>
        <w:rPr>
          <w:spacing w:val="-1"/>
        </w:rPr>
        <w:t>Maintenance.</w:t>
      </w:r>
    </w:p>
    <w:p>
      <w:pPr>
        <w:spacing w:before="137"/>
        <w:ind w:left="820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i/>
          <w:sz w:val="24"/>
        </w:rPr>
        <w:t>Sustainability</w:t>
      </w:r>
      <w:r>
        <w:rPr>
          <w:rFonts w:ascii="Times New Roman"/>
          <w:sz w:val="24"/>
        </w:rPr>
        <w:t>, </w:t>
      </w:r>
      <w:r>
        <w:rPr>
          <w:rFonts w:ascii="Times New Roman"/>
          <w:spacing w:val="-1"/>
          <w:sz w:val="24"/>
        </w:rPr>
        <w:t>14(22),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-1"/>
          <w:sz w:val="24"/>
        </w:rPr>
        <w:t>14877.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359" w:lineRule="auto" w:before="144"/>
        <w:ind w:left="820" w:right="115" w:hanging="72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spacing w:val="-1"/>
          <w:sz w:val="24"/>
        </w:rPr>
        <w:t>Fairbairn,</w:t>
      </w:r>
      <w:r>
        <w:rPr>
          <w:rFonts w:ascii="Times New Roman"/>
          <w:spacing w:val="6"/>
          <w:sz w:val="24"/>
        </w:rPr>
        <w:t> </w:t>
      </w:r>
      <w:r>
        <w:rPr>
          <w:rFonts w:ascii="Times New Roman"/>
          <w:sz w:val="24"/>
        </w:rPr>
        <w:t>M.</w:t>
      </w:r>
      <w:r>
        <w:rPr>
          <w:rFonts w:ascii="Times New Roman"/>
          <w:spacing w:val="7"/>
          <w:sz w:val="24"/>
        </w:rPr>
        <w:t> </w:t>
      </w:r>
      <w:r>
        <w:rPr>
          <w:rFonts w:ascii="Times New Roman"/>
          <w:spacing w:val="-1"/>
          <w:sz w:val="24"/>
        </w:rPr>
        <w:t>(2021). </w:t>
      </w:r>
      <w:r>
        <w:rPr>
          <w:rFonts w:ascii="Times New Roman"/>
          <w:i/>
          <w:sz w:val="24"/>
        </w:rPr>
        <w:t>Fields</w:t>
      </w:r>
      <w:r>
        <w:rPr>
          <w:rFonts w:ascii="Times New Roman"/>
          <w:i/>
          <w:spacing w:val="7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7"/>
          <w:sz w:val="24"/>
        </w:rPr>
        <w:t> </w:t>
      </w:r>
      <w:r>
        <w:rPr>
          <w:rFonts w:ascii="Times New Roman"/>
          <w:i/>
          <w:spacing w:val="-1"/>
          <w:sz w:val="24"/>
        </w:rPr>
        <w:t>gold:</w:t>
      </w:r>
      <w:r>
        <w:rPr>
          <w:rFonts w:ascii="Times New Roman"/>
          <w:i/>
          <w:spacing w:val="6"/>
          <w:sz w:val="24"/>
        </w:rPr>
        <w:t> </w:t>
      </w:r>
      <w:r>
        <w:rPr>
          <w:rFonts w:ascii="Times New Roman"/>
          <w:i/>
          <w:spacing w:val="-1"/>
          <w:sz w:val="24"/>
        </w:rPr>
        <w:t>Financing</w:t>
      </w:r>
      <w:r>
        <w:rPr>
          <w:rFonts w:ascii="Times New Roman"/>
          <w:i/>
          <w:spacing w:val="7"/>
          <w:sz w:val="24"/>
        </w:rPr>
        <w:t> </w:t>
      </w:r>
      <w:r>
        <w:rPr>
          <w:rFonts w:ascii="Times New Roman"/>
          <w:i/>
          <w:spacing w:val="-1"/>
          <w:sz w:val="24"/>
        </w:rPr>
        <w:t>the</w:t>
      </w:r>
      <w:r>
        <w:rPr>
          <w:rFonts w:ascii="Times New Roman"/>
          <w:i/>
          <w:spacing w:val="6"/>
          <w:sz w:val="24"/>
        </w:rPr>
        <w:t> </w:t>
      </w:r>
      <w:r>
        <w:rPr>
          <w:rFonts w:ascii="Times New Roman"/>
          <w:i/>
          <w:sz w:val="24"/>
        </w:rPr>
        <w:t>global</w:t>
      </w:r>
      <w:r>
        <w:rPr>
          <w:rFonts w:ascii="Times New Roman"/>
          <w:i/>
          <w:spacing w:val="7"/>
          <w:sz w:val="24"/>
        </w:rPr>
        <w:t> </w:t>
      </w:r>
      <w:r>
        <w:rPr>
          <w:rFonts w:ascii="Times New Roman"/>
          <w:i/>
          <w:sz w:val="24"/>
        </w:rPr>
        <w:t>land</w:t>
      </w:r>
      <w:r>
        <w:rPr>
          <w:rFonts w:ascii="Times New Roman"/>
          <w:i/>
          <w:spacing w:val="5"/>
          <w:sz w:val="24"/>
        </w:rPr>
        <w:t> </w:t>
      </w:r>
      <w:r>
        <w:rPr>
          <w:rFonts w:ascii="Times New Roman"/>
          <w:i/>
          <w:sz w:val="24"/>
        </w:rPr>
        <w:t>rush</w:t>
      </w:r>
      <w:r>
        <w:rPr>
          <w:rFonts w:ascii="Times New Roman"/>
          <w:i/>
          <w:spacing w:val="3"/>
          <w:sz w:val="24"/>
        </w:rPr>
        <w:t> </w:t>
      </w:r>
      <w:r>
        <w:rPr>
          <w:rFonts w:ascii="Times New Roman"/>
          <w:sz w:val="24"/>
        </w:rPr>
        <w:t>(p.</w:t>
      </w:r>
      <w:r>
        <w:rPr>
          <w:rFonts w:ascii="Times New Roman"/>
          <w:spacing w:val="6"/>
          <w:sz w:val="24"/>
        </w:rPr>
        <w:t> </w:t>
      </w:r>
      <w:r>
        <w:rPr>
          <w:rFonts w:ascii="Times New Roman"/>
          <w:spacing w:val="-1"/>
          <w:sz w:val="24"/>
        </w:rPr>
        <w:t>234).</w:t>
      </w:r>
      <w:r>
        <w:rPr>
          <w:rFonts w:ascii="Times New Roman"/>
          <w:spacing w:val="6"/>
          <w:sz w:val="24"/>
        </w:rPr>
        <w:t> </w:t>
      </w:r>
      <w:r>
        <w:rPr>
          <w:rFonts w:ascii="Times New Roman"/>
          <w:spacing w:val="-1"/>
          <w:sz w:val="24"/>
        </w:rPr>
        <w:t>Cornell</w:t>
      </w:r>
      <w:r>
        <w:rPr>
          <w:rFonts w:ascii="Times New Roman"/>
          <w:spacing w:val="7"/>
          <w:sz w:val="24"/>
        </w:rPr>
        <w:t> </w:t>
      </w:r>
      <w:r>
        <w:rPr>
          <w:rFonts w:ascii="Times New Roman"/>
          <w:spacing w:val="-1"/>
          <w:sz w:val="24"/>
        </w:rPr>
        <w:t>University</w:t>
      </w:r>
      <w:r>
        <w:rPr>
          <w:rFonts w:ascii="Times New Roman"/>
          <w:spacing w:val="83"/>
          <w:sz w:val="24"/>
        </w:rPr>
        <w:t> </w:t>
      </w:r>
      <w:r>
        <w:rPr>
          <w:rFonts w:ascii="Times New Roman"/>
          <w:spacing w:val="-1"/>
          <w:sz w:val="24"/>
        </w:rPr>
        <w:t>Press.</w:t>
      </w:r>
      <w:r>
        <w:rPr>
          <w:rFonts w:ascii="Times New Roman"/>
          <w:spacing w:val="22"/>
          <w:sz w:val="24"/>
        </w:rPr>
        <w:t> </w:t>
      </w:r>
      <w:r>
        <w:rPr>
          <w:rFonts w:ascii="Times New Roman"/>
          <w:spacing w:val="-1"/>
          <w:sz w:val="24"/>
        </w:rPr>
        <w:t>Wang,</w:t>
      </w:r>
      <w:r>
        <w:rPr>
          <w:rFonts w:ascii="Times New Roman"/>
          <w:spacing w:val="21"/>
          <w:sz w:val="24"/>
        </w:rPr>
        <w:t> </w:t>
      </w:r>
      <w:r>
        <w:rPr>
          <w:rFonts w:ascii="Times New Roman"/>
          <w:sz w:val="24"/>
        </w:rPr>
        <w:t>S.,</w:t>
      </w:r>
      <w:r>
        <w:rPr>
          <w:rFonts w:ascii="Times New Roman"/>
          <w:spacing w:val="21"/>
          <w:sz w:val="24"/>
        </w:rPr>
        <w:t> </w:t>
      </w:r>
      <w:r>
        <w:rPr>
          <w:rFonts w:ascii="Times New Roman"/>
          <w:sz w:val="24"/>
        </w:rPr>
        <w:t>Xiong,</w:t>
      </w:r>
      <w:r>
        <w:rPr>
          <w:rFonts w:ascii="Times New Roman"/>
          <w:spacing w:val="18"/>
          <w:sz w:val="24"/>
        </w:rPr>
        <w:t> </w:t>
      </w:r>
      <w:r>
        <w:rPr>
          <w:rFonts w:ascii="Times New Roman"/>
          <w:sz w:val="24"/>
        </w:rPr>
        <w:t>J.,</w:t>
      </w:r>
      <w:r>
        <w:rPr>
          <w:rFonts w:ascii="Times New Roman"/>
          <w:spacing w:val="21"/>
          <w:sz w:val="24"/>
        </w:rPr>
        <w:t> </w:t>
      </w:r>
      <w:r>
        <w:rPr>
          <w:rFonts w:ascii="Times New Roman"/>
          <w:spacing w:val="-1"/>
          <w:sz w:val="24"/>
        </w:rPr>
        <w:t>Yang,</w:t>
      </w:r>
      <w:r>
        <w:rPr>
          <w:rFonts w:ascii="Times New Roman"/>
          <w:spacing w:val="21"/>
          <w:sz w:val="24"/>
        </w:rPr>
        <w:t> </w:t>
      </w:r>
      <w:r>
        <w:rPr>
          <w:rFonts w:ascii="Times New Roman"/>
          <w:sz w:val="24"/>
        </w:rPr>
        <w:t>B.,</w:t>
      </w:r>
      <w:r>
        <w:rPr>
          <w:rFonts w:ascii="Times New Roman"/>
          <w:spacing w:val="21"/>
          <w:sz w:val="24"/>
        </w:rPr>
        <w:t> </w:t>
      </w:r>
      <w:r>
        <w:rPr>
          <w:rFonts w:ascii="Times New Roman"/>
          <w:spacing w:val="-1"/>
          <w:sz w:val="24"/>
        </w:rPr>
        <w:t>Yang,</w:t>
      </w:r>
      <w:r>
        <w:rPr>
          <w:rFonts w:ascii="Times New Roman"/>
          <w:spacing w:val="21"/>
          <w:sz w:val="24"/>
        </w:rPr>
        <w:t> </w:t>
      </w:r>
      <w:r>
        <w:rPr>
          <w:rFonts w:ascii="Times New Roman"/>
          <w:sz w:val="24"/>
        </w:rPr>
        <w:t>X.,</w:t>
      </w:r>
      <w:r>
        <w:rPr>
          <w:rFonts w:ascii="Times New Roman"/>
          <w:spacing w:val="18"/>
          <w:sz w:val="24"/>
        </w:rPr>
        <w:t> </w:t>
      </w:r>
      <w:r>
        <w:rPr>
          <w:rFonts w:ascii="Times New Roman"/>
          <w:sz w:val="24"/>
        </w:rPr>
        <w:t>Du,</w:t>
      </w:r>
      <w:r>
        <w:rPr>
          <w:rFonts w:ascii="Times New Roman"/>
          <w:spacing w:val="20"/>
          <w:sz w:val="24"/>
        </w:rPr>
        <w:t> </w:t>
      </w:r>
      <w:r>
        <w:rPr>
          <w:rFonts w:ascii="Times New Roman"/>
          <w:sz w:val="24"/>
        </w:rPr>
        <w:t>T.,</w:t>
      </w:r>
      <w:r>
        <w:rPr>
          <w:rFonts w:ascii="Times New Roman"/>
          <w:spacing w:val="21"/>
          <w:sz w:val="24"/>
        </w:rPr>
        <w:t> </w:t>
      </w:r>
      <w:r>
        <w:rPr>
          <w:rFonts w:ascii="Times New Roman"/>
          <w:spacing w:val="-1"/>
          <w:sz w:val="24"/>
        </w:rPr>
        <w:t>Steenhuis,</w:t>
      </w:r>
      <w:r>
        <w:rPr>
          <w:rFonts w:ascii="Times New Roman"/>
          <w:spacing w:val="21"/>
          <w:sz w:val="24"/>
        </w:rPr>
        <w:t> </w:t>
      </w:r>
      <w:r>
        <w:rPr>
          <w:rFonts w:ascii="Times New Roman"/>
          <w:sz w:val="24"/>
        </w:rPr>
        <w:t>T.</w:t>
      </w:r>
      <w:r>
        <w:rPr>
          <w:rFonts w:ascii="Times New Roman"/>
          <w:spacing w:val="18"/>
          <w:sz w:val="24"/>
        </w:rPr>
        <w:t> </w:t>
      </w:r>
      <w:r>
        <w:rPr>
          <w:rFonts w:ascii="Times New Roman"/>
          <w:sz w:val="24"/>
        </w:rPr>
        <w:t>S.,</w:t>
      </w:r>
      <w:r>
        <w:rPr>
          <w:rFonts w:ascii="Times New Roman"/>
          <w:spacing w:val="18"/>
          <w:sz w:val="24"/>
        </w:rPr>
        <w:t> </w:t>
      </w:r>
      <w:r>
        <w:rPr>
          <w:rFonts w:ascii="Times New Roman"/>
          <w:sz w:val="24"/>
        </w:rPr>
        <w:t>...</w:t>
      </w:r>
      <w:r>
        <w:rPr>
          <w:rFonts w:ascii="Times New Roman"/>
          <w:spacing w:val="21"/>
          <w:sz w:val="24"/>
        </w:rPr>
        <w:t> </w:t>
      </w:r>
      <w:r>
        <w:rPr>
          <w:rFonts w:ascii="Times New Roman"/>
          <w:sz w:val="24"/>
        </w:rPr>
        <w:t>&amp;</w:t>
      </w:r>
      <w:r>
        <w:rPr>
          <w:rFonts w:ascii="Times New Roman"/>
          <w:spacing w:val="19"/>
          <w:sz w:val="24"/>
        </w:rPr>
        <w:t> </w:t>
      </w:r>
      <w:r>
        <w:rPr>
          <w:rFonts w:ascii="Times New Roman"/>
          <w:spacing w:val="-1"/>
          <w:sz w:val="24"/>
        </w:rPr>
        <w:t>Kang,</w:t>
      </w:r>
      <w:r>
        <w:rPr>
          <w:rFonts w:ascii="Times New Roman"/>
          <w:spacing w:val="21"/>
          <w:sz w:val="24"/>
        </w:rPr>
        <w:t> </w:t>
      </w:r>
      <w:r>
        <w:rPr>
          <w:rFonts w:ascii="Times New Roman"/>
          <w:spacing w:val="-1"/>
          <w:sz w:val="24"/>
        </w:rPr>
        <w:t>S.</w:t>
      </w:r>
      <w:r>
        <w:rPr>
          <w:rFonts w:ascii="Times New Roman"/>
          <w:spacing w:val="49"/>
          <w:sz w:val="24"/>
        </w:rPr>
        <w:t> </w:t>
      </w:r>
      <w:r>
        <w:rPr>
          <w:rFonts w:ascii="Times New Roman"/>
          <w:spacing w:val="-1"/>
          <w:sz w:val="24"/>
        </w:rPr>
        <w:t>(2023).</w:t>
      </w:r>
      <w:r>
        <w:rPr>
          <w:rFonts w:ascii="Times New Roman"/>
          <w:spacing w:val="3"/>
          <w:sz w:val="24"/>
        </w:rPr>
        <w:t> </w:t>
      </w:r>
      <w:r>
        <w:rPr>
          <w:rFonts w:ascii="Times New Roman"/>
          <w:spacing w:val="-1"/>
          <w:sz w:val="24"/>
        </w:rPr>
        <w:t>Diversified</w:t>
      </w:r>
      <w:r>
        <w:rPr>
          <w:rFonts w:ascii="Times New Roman"/>
          <w:spacing w:val="4"/>
          <w:sz w:val="24"/>
        </w:rPr>
        <w:t> </w:t>
      </w:r>
      <w:r>
        <w:rPr>
          <w:rFonts w:ascii="Times New Roman"/>
          <w:sz w:val="24"/>
        </w:rPr>
        <w:t>crop</w:t>
      </w:r>
      <w:r>
        <w:rPr>
          <w:rFonts w:ascii="Times New Roman"/>
          <w:spacing w:val="6"/>
          <w:sz w:val="24"/>
        </w:rPr>
        <w:t> </w:t>
      </w:r>
      <w:r>
        <w:rPr>
          <w:rFonts w:ascii="Times New Roman"/>
          <w:spacing w:val="-1"/>
          <w:sz w:val="24"/>
        </w:rPr>
        <w:t>rotations</w:t>
      </w:r>
      <w:r>
        <w:rPr>
          <w:rFonts w:ascii="Times New Roman"/>
          <w:spacing w:val="4"/>
          <w:sz w:val="24"/>
        </w:rPr>
        <w:t> </w:t>
      </w:r>
      <w:r>
        <w:rPr>
          <w:rFonts w:ascii="Times New Roman"/>
          <w:spacing w:val="-1"/>
          <w:sz w:val="24"/>
        </w:rPr>
        <w:t>reduce</w:t>
      </w:r>
      <w:r>
        <w:rPr>
          <w:rFonts w:ascii="Times New Roman"/>
          <w:spacing w:val="3"/>
          <w:sz w:val="24"/>
        </w:rPr>
        <w:t> </w:t>
      </w:r>
      <w:r>
        <w:rPr>
          <w:rFonts w:ascii="Times New Roman"/>
          <w:spacing w:val="-1"/>
          <w:sz w:val="24"/>
        </w:rPr>
        <w:t>groundwater</w:t>
      </w:r>
      <w:r>
        <w:rPr>
          <w:rFonts w:ascii="Times New Roman"/>
          <w:spacing w:val="3"/>
          <w:sz w:val="24"/>
        </w:rPr>
        <w:t> </w:t>
      </w:r>
      <w:r>
        <w:rPr>
          <w:rFonts w:ascii="Times New Roman"/>
          <w:sz w:val="24"/>
        </w:rPr>
        <w:t>use</w:t>
      </w:r>
      <w:r>
        <w:rPr>
          <w:rFonts w:ascii="Times New Roman"/>
          <w:spacing w:val="3"/>
          <w:sz w:val="24"/>
        </w:rPr>
        <w:t> </w:t>
      </w:r>
      <w:r>
        <w:rPr>
          <w:rFonts w:ascii="Times New Roman"/>
          <w:spacing w:val="-1"/>
          <w:sz w:val="24"/>
        </w:rPr>
        <w:t>and</w:t>
      </w:r>
      <w:r>
        <w:rPr>
          <w:rFonts w:ascii="Times New Roman"/>
          <w:spacing w:val="6"/>
          <w:sz w:val="24"/>
        </w:rPr>
        <w:t> </w:t>
      </w:r>
      <w:r>
        <w:rPr>
          <w:rFonts w:ascii="Times New Roman"/>
          <w:spacing w:val="-1"/>
          <w:sz w:val="24"/>
        </w:rPr>
        <w:t>enhance</w:t>
      </w:r>
      <w:r>
        <w:rPr>
          <w:rFonts w:ascii="Times New Roman"/>
          <w:spacing w:val="3"/>
          <w:sz w:val="24"/>
        </w:rPr>
        <w:t> </w:t>
      </w:r>
      <w:r>
        <w:rPr>
          <w:rFonts w:ascii="Times New Roman"/>
          <w:spacing w:val="-1"/>
          <w:sz w:val="24"/>
        </w:rPr>
        <w:t>system</w:t>
      </w:r>
      <w:r>
        <w:rPr>
          <w:rFonts w:ascii="Times New Roman"/>
          <w:spacing w:val="5"/>
          <w:sz w:val="24"/>
        </w:rPr>
        <w:t> </w:t>
      </w:r>
      <w:r>
        <w:rPr>
          <w:rFonts w:ascii="Times New Roman"/>
          <w:spacing w:val="-1"/>
          <w:sz w:val="24"/>
        </w:rPr>
        <w:t>resilience.</w:t>
      </w:r>
      <w:r>
        <w:rPr>
          <w:rFonts w:ascii="Times New Roman"/>
          <w:spacing w:val="109"/>
          <w:sz w:val="24"/>
        </w:rPr>
        <w:t> </w:t>
      </w:r>
      <w:r>
        <w:rPr>
          <w:rFonts w:ascii="Times New Roman"/>
          <w:i/>
          <w:sz w:val="24"/>
        </w:rPr>
        <w:t>Agricultural </w:t>
      </w:r>
      <w:r>
        <w:rPr>
          <w:rFonts w:ascii="Times New Roman"/>
          <w:i/>
          <w:spacing w:val="-1"/>
          <w:sz w:val="24"/>
        </w:rPr>
        <w:t>Water</w:t>
      </w:r>
      <w:r>
        <w:rPr>
          <w:rFonts w:ascii="Times New Roman"/>
          <w:i/>
          <w:sz w:val="24"/>
        </w:rPr>
        <w:t> </w:t>
      </w:r>
      <w:r>
        <w:rPr>
          <w:rFonts w:ascii="Times New Roman"/>
          <w:i/>
          <w:spacing w:val="-1"/>
          <w:sz w:val="24"/>
        </w:rPr>
        <w:t>Management</w:t>
      </w:r>
      <w:r>
        <w:rPr>
          <w:rFonts w:ascii="Times New Roman"/>
          <w:spacing w:val="-1"/>
          <w:sz w:val="24"/>
        </w:rPr>
        <w:t>,</w:t>
      </w:r>
      <w:r>
        <w:rPr>
          <w:rFonts w:ascii="Times New Roman"/>
          <w:sz w:val="24"/>
        </w:rPr>
        <w:t> 276, 108067.</w:t>
      </w:r>
    </w:p>
    <w:p>
      <w:pPr>
        <w:spacing w:after="0" w:line="359" w:lineRule="auto"/>
        <w:jc w:val="both"/>
        <w:rPr>
          <w:rFonts w:ascii="Times New Roman" w:hAnsi="Times New Roman" w:cs="Times New Roman" w:eastAsia="Times New Roman"/>
          <w:sz w:val="24"/>
          <w:szCs w:val="24"/>
        </w:rPr>
        <w:sectPr>
          <w:footerReference w:type="default" r:id="rId62"/>
          <w:pgSz w:w="12240" w:h="15840"/>
          <w:pgMar w:footer="1213" w:header="0" w:top="1400" w:bottom="1400" w:left="1340" w:right="1320"/>
          <w:pgNumType w:start="101"/>
        </w:sectPr>
      </w:pPr>
    </w:p>
    <w:p>
      <w:pPr>
        <w:pStyle w:val="BodyText"/>
        <w:tabs>
          <w:tab w:pos="2336" w:val="left" w:leader="none"/>
          <w:tab w:pos="3294" w:val="left" w:leader="none"/>
          <w:tab w:pos="5249" w:val="left" w:leader="none"/>
          <w:tab w:pos="6974" w:val="left" w:leader="none"/>
          <w:tab w:pos="9464" w:val="right" w:leader="none"/>
        </w:tabs>
        <w:spacing w:line="360" w:lineRule="auto" w:before="39"/>
        <w:ind w:left="820" w:right="113" w:hanging="720"/>
        <w:jc w:val="both"/>
      </w:pPr>
      <w:r>
        <w:rPr>
          <w:spacing w:val="-1"/>
        </w:rPr>
        <w:t>Fanen,</w:t>
      </w:r>
      <w:r>
        <w:rPr>
          <w:spacing w:val="18"/>
        </w:rPr>
        <w:t> </w:t>
      </w:r>
      <w:r>
        <w:rPr/>
        <w:t>T.,</w:t>
      </w:r>
      <w:r>
        <w:rPr>
          <w:spacing w:val="18"/>
        </w:rPr>
        <w:t> </w:t>
      </w:r>
      <w:r>
        <w:rPr/>
        <w:t>&amp;</w:t>
      </w:r>
      <w:r>
        <w:rPr>
          <w:spacing w:val="19"/>
        </w:rPr>
        <w:t> </w:t>
      </w:r>
      <w:r>
        <w:rPr>
          <w:spacing w:val="-1"/>
        </w:rPr>
        <w:t>Olalekan,</w:t>
      </w:r>
      <w:r>
        <w:rPr>
          <w:spacing w:val="18"/>
        </w:rPr>
        <w:t> </w:t>
      </w:r>
      <w:r>
        <w:rPr/>
        <w:t>A.</w:t>
      </w:r>
      <w:r>
        <w:rPr>
          <w:spacing w:val="18"/>
        </w:rPr>
        <w:t> </w:t>
      </w:r>
      <w:r>
        <w:rPr>
          <w:spacing w:val="-1"/>
        </w:rPr>
        <w:t>(2014).</w:t>
      </w:r>
      <w:r>
        <w:rPr>
          <w:spacing w:val="18"/>
        </w:rPr>
        <w:t> </w:t>
      </w:r>
      <w:r>
        <w:rPr/>
        <w:t>Assessing</w:t>
      </w:r>
      <w:r>
        <w:rPr>
          <w:spacing w:val="18"/>
        </w:rPr>
        <w:t> </w:t>
      </w:r>
      <w:r>
        <w:rPr/>
        <w:t>the</w:t>
      </w:r>
      <w:r>
        <w:rPr>
          <w:spacing w:val="18"/>
        </w:rPr>
        <w:t> </w:t>
      </w:r>
      <w:r>
        <w:rPr/>
        <w:t>role</w:t>
      </w:r>
      <w:r>
        <w:rPr>
          <w:spacing w:val="17"/>
        </w:rPr>
        <w:t> </w:t>
      </w:r>
      <w:r>
        <w:rPr/>
        <w:t>of</w:t>
      </w:r>
      <w:r>
        <w:rPr>
          <w:spacing w:val="18"/>
        </w:rPr>
        <w:t> </w:t>
      </w:r>
      <w:r>
        <w:rPr>
          <w:spacing w:val="-1"/>
        </w:rPr>
        <w:t>climate-smart</w:t>
      </w:r>
      <w:r>
        <w:rPr>
          <w:spacing w:val="19"/>
        </w:rPr>
        <w:t> </w:t>
      </w:r>
      <w:r>
        <w:rPr>
          <w:spacing w:val="-1"/>
        </w:rPr>
        <w:t>agriculture</w:t>
      </w:r>
      <w:r>
        <w:rPr>
          <w:spacing w:val="17"/>
        </w:rPr>
        <w:t> </w:t>
      </w:r>
      <w:r>
        <w:rPr/>
        <w:t>in</w:t>
      </w:r>
      <w:r>
        <w:rPr>
          <w:spacing w:val="19"/>
        </w:rPr>
        <w:t> </w:t>
      </w:r>
      <w:r>
        <w:rPr>
          <w:spacing w:val="-1"/>
        </w:rPr>
        <w:t>combating</w:t>
      </w:r>
      <w:r>
        <w:rPr>
          <w:spacing w:val="83"/>
        </w:rPr>
        <w:t> </w:t>
      </w:r>
      <w:r>
        <w:rPr>
          <w:spacing w:val="-1"/>
        </w:rPr>
        <w:t>climate</w:t>
      </w:r>
      <w:r>
        <w:rPr>
          <w:spacing w:val="-11"/>
        </w:rPr>
        <w:t> </w:t>
      </w:r>
      <w:r>
        <w:rPr>
          <w:spacing w:val="-1"/>
        </w:rPr>
        <w:t>change,</w:t>
      </w:r>
      <w:r>
        <w:rPr>
          <w:spacing w:val="-10"/>
        </w:rPr>
        <w:t> </w:t>
      </w:r>
      <w:r>
        <w:rPr/>
        <w:t>desertification</w:t>
      </w:r>
      <w:r>
        <w:rPr>
          <w:spacing w:val="-10"/>
        </w:rPr>
        <w:t> </w:t>
      </w:r>
      <w:r>
        <w:rPr>
          <w:spacing w:val="-1"/>
        </w:rPr>
        <w:t>and</w:t>
      </w:r>
      <w:r>
        <w:rPr>
          <w:spacing w:val="-10"/>
        </w:rPr>
        <w:t> </w:t>
      </w:r>
      <w:r>
        <w:rPr/>
        <w:t>improving</w:t>
      </w:r>
      <w:r>
        <w:rPr>
          <w:spacing w:val="-10"/>
        </w:rPr>
        <w:t> </w:t>
      </w:r>
      <w:r>
        <w:rPr>
          <w:spacing w:val="-1"/>
        </w:rPr>
        <w:t>rural</w:t>
      </w:r>
      <w:r>
        <w:rPr>
          <w:spacing w:val="-10"/>
        </w:rPr>
        <w:t> </w:t>
      </w:r>
      <w:r>
        <w:rPr>
          <w:spacing w:val="-1"/>
        </w:rPr>
        <w:t>livelihood</w:t>
      </w:r>
      <w:r>
        <w:rPr>
          <w:spacing w:val="-10"/>
        </w:rPr>
        <w:t> </w:t>
      </w:r>
      <w:r>
        <w:rPr/>
        <w:t>in</w:t>
      </w:r>
      <w:r>
        <w:rPr>
          <w:spacing w:val="-12"/>
        </w:rPr>
        <w:t> </w:t>
      </w:r>
      <w:r>
        <w:rPr>
          <w:spacing w:val="-1"/>
        </w:rPr>
        <w:t>Northern</w:t>
      </w:r>
      <w:r>
        <w:rPr>
          <w:spacing w:val="-10"/>
        </w:rPr>
        <w:t> </w:t>
      </w:r>
      <w:r>
        <w:rPr>
          <w:spacing w:val="-1"/>
        </w:rPr>
        <w:t>Nigeria.</w:t>
      </w:r>
      <w:r>
        <w:rPr>
          <w:spacing w:val="-7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African</w:t>
      </w:r>
      <w:r>
        <w:rPr>
          <w:rFonts w:ascii="Times New Roman" w:hAnsi="Times New Roman" w:cs="Times New Roman" w:eastAsia="Times New Roman"/>
          <w:i/>
          <w:spacing w:val="77"/>
        </w:rPr>
        <w:t> </w:t>
      </w:r>
      <w:r>
        <w:rPr>
          <w:rFonts w:ascii="Times New Roman" w:hAnsi="Times New Roman" w:cs="Times New Roman" w:eastAsia="Times New Roman"/>
          <w:i/>
          <w:spacing w:val="-1"/>
          <w:w w:val="95"/>
        </w:rPr>
        <w:t>Journal</w:t>
        <w:tab/>
      </w:r>
      <w:r>
        <w:rPr>
          <w:rFonts w:ascii="Times New Roman" w:hAnsi="Times New Roman" w:cs="Times New Roman" w:eastAsia="Times New Roman"/>
          <w:i/>
          <w:w w:val="95"/>
        </w:rPr>
        <w:t>of</w:t>
        <w:tab/>
      </w:r>
      <w:r>
        <w:rPr>
          <w:rFonts w:ascii="Times New Roman" w:hAnsi="Times New Roman" w:cs="Times New Roman" w:eastAsia="Times New Roman"/>
          <w:i/>
        </w:rPr>
        <w:t>Agricultural</w:t>
        <w:tab/>
      </w:r>
      <w:r>
        <w:rPr>
          <w:rFonts w:ascii="Times New Roman" w:hAnsi="Times New Roman" w:cs="Times New Roman" w:eastAsia="Times New Roman"/>
          <w:i/>
          <w:spacing w:val="-1"/>
          <w:w w:val="95"/>
        </w:rPr>
        <w:t>Research</w:t>
      </w:r>
      <w:r>
        <w:rPr>
          <w:spacing w:val="-1"/>
          <w:w w:val="95"/>
        </w:rPr>
        <w:t>,</w:t>
        <w:tab/>
      </w:r>
      <w:r>
        <w:rPr>
          <w:spacing w:val="-1"/>
        </w:rPr>
        <w:t>9(15),</w:t>
        <w:tab/>
      </w:r>
      <w:r>
        <w:rPr/>
        <w:t>1180</w:t>
      </w:r>
      <w:r>
        <w:rPr>
          <w:rFonts w:ascii="Times New Roman" w:hAnsi="Times New Roman" w:cs="Times New Roman" w:eastAsia="Times New Roman"/>
        </w:rPr>
        <w:t>–</w:t>
      </w:r>
      <w:r>
        <w:rPr/>
        <w:t>1191.</w:t>
      </w:r>
    </w:p>
    <w:p>
      <w:pPr>
        <w:pStyle w:val="BodyText"/>
        <w:spacing w:line="240" w:lineRule="auto" w:before="4"/>
        <w:ind w:left="820" w:right="0"/>
        <w:jc w:val="left"/>
      </w:pPr>
      <w:hyperlink r:id="rId63">
        <w:r>
          <w:rPr>
            <w:spacing w:val="-1"/>
          </w:rPr>
          <w:t>https://doi.org/10.5897/ajar2013.7665</w:t>
        </w:r>
      </w:hyperlink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59" w:lineRule="auto" w:before="144"/>
        <w:ind w:left="820" w:right="124" w:hanging="720"/>
        <w:jc w:val="both"/>
      </w:pPr>
      <w:r>
        <w:rPr>
          <w:spacing w:val="-1"/>
        </w:rPr>
        <w:t>FAO</w:t>
      </w:r>
      <w:r>
        <w:rPr>
          <w:spacing w:val="20"/>
        </w:rPr>
        <w:t> </w:t>
      </w:r>
      <w:r>
        <w:rPr>
          <w:spacing w:val="-1"/>
        </w:rPr>
        <w:t>(2013).</w:t>
      </w:r>
      <w:r>
        <w:rPr>
          <w:spacing w:val="20"/>
        </w:rPr>
        <w:t> </w:t>
      </w:r>
      <w:r>
        <w:rPr/>
        <w:t>Common</w:t>
      </w:r>
      <w:r>
        <w:rPr>
          <w:spacing w:val="18"/>
        </w:rPr>
        <w:t> </w:t>
      </w:r>
      <w:r>
        <w:rPr>
          <w:spacing w:val="-1"/>
        </w:rPr>
        <w:t>Oceans:</w:t>
      </w:r>
      <w:r>
        <w:rPr>
          <w:spacing w:val="19"/>
        </w:rPr>
        <w:t> </w:t>
      </w:r>
      <w:r>
        <w:rPr>
          <w:spacing w:val="-1"/>
        </w:rPr>
        <w:t>Global</w:t>
      </w:r>
      <w:r>
        <w:rPr>
          <w:spacing w:val="21"/>
        </w:rPr>
        <w:t> </w:t>
      </w:r>
      <w:r>
        <w:rPr>
          <w:spacing w:val="-1"/>
        </w:rPr>
        <w:t>sustainable</w:t>
      </w:r>
      <w:r>
        <w:rPr>
          <w:spacing w:val="18"/>
        </w:rPr>
        <w:t> </w:t>
      </w:r>
      <w:r>
        <w:rPr>
          <w:spacing w:val="-1"/>
        </w:rPr>
        <w:t>fisheries</w:t>
      </w:r>
      <w:r>
        <w:rPr>
          <w:spacing w:val="19"/>
        </w:rPr>
        <w:t> </w:t>
      </w:r>
      <w:r>
        <w:rPr/>
        <w:t>management</w:t>
      </w:r>
      <w:r>
        <w:rPr>
          <w:spacing w:val="18"/>
        </w:rPr>
        <w:t> </w:t>
      </w:r>
      <w:r>
        <w:rPr>
          <w:spacing w:val="-1"/>
        </w:rPr>
        <w:t>and</w:t>
      </w:r>
      <w:r>
        <w:rPr>
          <w:spacing w:val="18"/>
        </w:rPr>
        <w:t> </w:t>
      </w:r>
      <w:r>
        <w:rPr>
          <w:spacing w:val="-1"/>
        </w:rPr>
        <w:t>biodiversity</w:t>
      </w:r>
      <w:r>
        <w:rPr>
          <w:spacing w:val="99"/>
        </w:rPr>
        <w:t> </w:t>
      </w:r>
      <w:r>
        <w:rPr>
          <w:spacing w:val="-1"/>
        </w:rPr>
        <w:t>conservation</w:t>
      </w:r>
      <w:r>
        <w:rPr/>
        <w:t> in </w:t>
      </w:r>
      <w:r>
        <w:rPr>
          <w:spacing w:val="-1"/>
        </w:rPr>
        <w:t>areas</w:t>
      </w:r>
      <w:r>
        <w:rPr/>
        <w:t> beyond </w:t>
      </w:r>
      <w:r>
        <w:rPr>
          <w:spacing w:val="-1"/>
        </w:rPr>
        <w:t>national</w:t>
      </w:r>
      <w:r>
        <w:rPr/>
        <w:t> jurisdiction.</w:t>
      </w:r>
      <w:r>
        <w:rPr>
          <w:spacing w:val="2"/>
        </w:rPr>
        <w:t> </w:t>
      </w:r>
      <w:r>
        <w:rPr>
          <w:rFonts w:ascii="Times New Roman"/>
          <w:i/>
          <w:spacing w:val="-1"/>
        </w:rPr>
        <w:t>Place,</w:t>
      </w:r>
      <w:r>
        <w:rPr>
          <w:rFonts w:ascii="Times New Roman"/>
          <w:i/>
        </w:rPr>
        <w:t> </w:t>
      </w:r>
      <w:r>
        <w:rPr>
          <w:rFonts w:ascii="Times New Roman"/>
          <w:i/>
          <w:spacing w:val="-1"/>
        </w:rPr>
        <w:t>country </w:t>
      </w:r>
      <w:r>
        <w:rPr>
          <w:rFonts w:ascii="Times New Roman"/>
          <w:i/>
        </w:rPr>
        <w:t>and publisher</w:t>
      </w:r>
      <w:r>
        <w:rPr/>
        <w:t>.</w:t>
      </w:r>
    </w:p>
    <w:p>
      <w:pPr>
        <w:spacing w:line="240" w:lineRule="auto" w:before="1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6" w:hanging="720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/>
          <w:spacing w:val="-5"/>
        </w:rPr>
        <w:t>FAO.</w:t>
      </w:r>
      <w:r>
        <w:rPr>
          <w:rFonts w:ascii="Times New Roman"/>
          <w:spacing w:val="23"/>
        </w:rPr>
        <w:t> </w:t>
      </w:r>
      <w:r>
        <w:rPr>
          <w:rFonts w:ascii="Times New Roman"/>
        </w:rPr>
        <w:t>(2013).</w:t>
      </w:r>
      <w:r>
        <w:rPr>
          <w:rFonts w:ascii="Times New Roman"/>
          <w:spacing w:val="23"/>
        </w:rPr>
        <w:t> </w:t>
      </w:r>
      <w:r>
        <w:rPr>
          <w:rFonts w:ascii="Times New Roman"/>
        </w:rPr>
        <w:t>Climate</w:t>
      </w:r>
      <w:r>
        <w:rPr>
          <w:rFonts w:ascii="Times New Roman"/>
          <w:spacing w:val="25"/>
        </w:rPr>
        <w:t> </w:t>
      </w:r>
      <w:r>
        <w:rPr>
          <w:rFonts w:ascii="Times New Roman"/>
          <w:spacing w:val="-1"/>
        </w:rPr>
        <w:t>Smart</w:t>
      </w:r>
      <w:r>
        <w:rPr>
          <w:rFonts w:ascii="Times New Roman"/>
          <w:spacing w:val="2"/>
        </w:rPr>
        <w:t> </w:t>
      </w:r>
      <w:r>
        <w:rPr>
          <w:rFonts w:ascii="Times New Roman"/>
          <w:spacing w:val="-1"/>
        </w:rPr>
        <w:t>Agriculture</w:t>
      </w:r>
      <w:r>
        <w:rPr>
          <w:rFonts w:ascii="Times New Roman"/>
          <w:spacing w:val="22"/>
        </w:rPr>
        <w:t> </w:t>
      </w:r>
      <w:r>
        <w:rPr>
          <w:rFonts w:ascii="Times New Roman"/>
          <w:spacing w:val="-1"/>
        </w:rPr>
        <w:t>Sourcebook.</w:t>
      </w:r>
      <w:r>
        <w:rPr>
          <w:rFonts w:ascii="Times New Roman"/>
          <w:spacing w:val="23"/>
        </w:rPr>
        <w:t> </w:t>
      </w:r>
      <w:r>
        <w:rPr>
          <w:rFonts w:ascii="Times New Roman"/>
        </w:rPr>
        <w:t>Rome,</w:t>
      </w:r>
      <w:r>
        <w:rPr>
          <w:rFonts w:ascii="Times New Roman"/>
          <w:spacing w:val="28"/>
        </w:rPr>
        <w:t> </w:t>
      </w:r>
      <w:r>
        <w:rPr>
          <w:rFonts w:ascii="Times New Roman"/>
        </w:rPr>
        <w:t>Italy:</w:t>
      </w:r>
      <w:r>
        <w:rPr>
          <w:rFonts w:ascii="Times New Roman"/>
          <w:spacing w:val="24"/>
        </w:rPr>
        <w:t> </w:t>
      </w:r>
      <w:r>
        <w:rPr>
          <w:rFonts w:ascii="Times New Roman"/>
        </w:rPr>
        <w:t>Food</w:t>
      </w:r>
      <w:r>
        <w:rPr>
          <w:rFonts w:ascii="Times New Roman"/>
          <w:spacing w:val="23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2"/>
        </w:rPr>
        <w:t> </w:t>
      </w:r>
      <w:r>
        <w:rPr>
          <w:rFonts w:ascii="Times New Roman"/>
          <w:spacing w:val="-1"/>
        </w:rPr>
        <w:t>Agriculture</w:t>
      </w:r>
      <w:r>
        <w:rPr>
          <w:rFonts w:ascii="Times New Roman"/>
          <w:spacing w:val="73"/>
        </w:rPr>
        <w:t> </w:t>
      </w:r>
      <w:r>
        <w:rPr>
          <w:rFonts w:ascii="Times New Roman"/>
          <w:spacing w:val="-1"/>
        </w:rPr>
        <w:t>Organization</w:t>
      </w:r>
      <w:r>
        <w:rPr>
          <w:rFonts w:ascii="Times New Roman"/>
          <w:spacing w:val="14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13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13"/>
        </w:rPr>
        <w:t> </w:t>
      </w:r>
      <w:r>
        <w:rPr>
          <w:rFonts w:ascii="Times New Roman"/>
        </w:rPr>
        <w:t>United</w:t>
      </w:r>
      <w:r>
        <w:rPr>
          <w:rFonts w:ascii="Times New Roman"/>
          <w:spacing w:val="13"/>
        </w:rPr>
        <w:t> </w:t>
      </w:r>
      <w:r>
        <w:rPr>
          <w:rFonts w:ascii="Times New Roman"/>
          <w:spacing w:val="-1"/>
        </w:rPr>
        <w:t>Nations</w:t>
      </w:r>
      <w:r>
        <w:rPr>
          <w:rFonts w:ascii="Times New Roman"/>
          <w:spacing w:val="14"/>
        </w:rPr>
        <w:t> </w:t>
      </w:r>
      <w:r>
        <w:rPr>
          <w:rFonts w:ascii="Times New Roman"/>
          <w:spacing w:val="-4"/>
        </w:rPr>
        <w:t>(FAO).</w:t>
      </w:r>
      <w:r>
        <w:rPr>
          <w:rFonts w:ascii="Times New Roman"/>
          <w:spacing w:val="16"/>
        </w:rPr>
        <w:t> </w:t>
      </w:r>
      <w:r>
        <w:rPr>
          <w:rFonts w:ascii="Times New Roman"/>
          <w:i/>
          <w:spacing w:val="-1"/>
        </w:rPr>
        <w:t>Retrieved</w:t>
      </w:r>
      <w:r>
        <w:rPr>
          <w:rFonts w:ascii="Times New Roman"/>
          <w:i/>
          <w:spacing w:val="14"/>
        </w:rPr>
        <w:t> </w:t>
      </w:r>
      <w:r>
        <w:rPr>
          <w:rFonts w:ascii="Times New Roman"/>
          <w:i/>
          <w:spacing w:val="-3"/>
        </w:rPr>
        <w:t>from</w:t>
      </w:r>
      <w:r>
        <w:rPr>
          <w:rFonts w:ascii="Times New Roman"/>
          <w:i/>
          <w:spacing w:val="43"/>
        </w:rPr>
        <w:t> </w:t>
      </w:r>
      <w:hyperlink r:id="rId64">
        <w:r>
          <w:rPr>
            <w:rFonts w:ascii="Times New Roman"/>
            <w:spacing w:val="-1"/>
          </w:rPr>
          <w:t>http://www.fao.org/docrep/018/i3325e/i3325e.pdf</w:t>
        </w:r>
      </w:hyperlink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6" w:hanging="720"/>
        <w:jc w:val="both"/>
      </w:pPr>
      <w:r>
        <w:rPr>
          <w:spacing w:val="-1"/>
        </w:rPr>
        <w:t>Fonjong,</w:t>
      </w:r>
      <w:r>
        <w:rPr>
          <w:spacing w:val="41"/>
        </w:rPr>
        <w:t> </w:t>
      </w:r>
      <w:r>
        <w:rPr/>
        <w:t>L.</w:t>
      </w:r>
      <w:r>
        <w:rPr>
          <w:spacing w:val="40"/>
        </w:rPr>
        <w:t> </w:t>
      </w:r>
      <w:r>
        <w:rPr/>
        <w:t>N.,</w:t>
      </w:r>
      <w:r>
        <w:rPr>
          <w:spacing w:val="40"/>
        </w:rPr>
        <w:t> </w:t>
      </w:r>
      <w:r>
        <w:rPr/>
        <w:t>&amp;</w:t>
      </w:r>
      <w:r>
        <w:rPr>
          <w:spacing w:val="41"/>
        </w:rPr>
        <w:t> </w:t>
      </w:r>
      <w:r>
        <w:rPr>
          <w:spacing w:val="-1"/>
        </w:rPr>
        <w:t>Gyapong,</w:t>
      </w:r>
      <w:r>
        <w:rPr>
          <w:spacing w:val="40"/>
        </w:rPr>
        <w:t> </w:t>
      </w:r>
      <w:r>
        <w:rPr/>
        <w:t>A.</w:t>
      </w:r>
      <w:r>
        <w:rPr>
          <w:spacing w:val="40"/>
        </w:rPr>
        <w:t> </w:t>
      </w:r>
      <w:r>
        <w:rPr/>
        <w:t>Y.</w:t>
      </w:r>
      <w:r>
        <w:rPr>
          <w:spacing w:val="40"/>
        </w:rPr>
        <w:t> </w:t>
      </w:r>
      <w:r>
        <w:rPr>
          <w:spacing w:val="-1"/>
        </w:rPr>
        <w:t>(2021).</w:t>
      </w:r>
      <w:r>
        <w:rPr>
          <w:spacing w:val="39"/>
        </w:rPr>
        <w:t> </w:t>
      </w:r>
      <w:r>
        <w:rPr>
          <w:spacing w:val="-1"/>
        </w:rPr>
        <w:t>Plantations,</w:t>
      </w:r>
      <w:r>
        <w:rPr>
          <w:spacing w:val="40"/>
        </w:rPr>
        <w:t> </w:t>
      </w:r>
      <w:r>
        <w:rPr>
          <w:spacing w:val="-1"/>
        </w:rPr>
        <w:t>women,</w:t>
      </w:r>
      <w:r>
        <w:rPr>
          <w:spacing w:val="40"/>
        </w:rPr>
        <w:t> </w:t>
      </w:r>
      <w:r>
        <w:rPr>
          <w:spacing w:val="-1"/>
        </w:rPr>
        <w:t>and</w:t>
      </w:r>
      <w:r>
        <w:rPr>
          <w:spacing w:val="40"/>
        </w:rPr>
        <w:t> </w:t>
      </w:r>
      <w:r>
        <w:rPr/>
        <w:t>food</w:t>
      </w:r>
      <w:r>
        <w:rPr>
          <w:spacing w:val="39"/>
        </w:rPr>
        <w:t> </w:t>
      </w:r>
      <w:r>
        <w:rPr>
          <w:spacing w:val="-1"/>
        </w:rPr>
        <w:t>security</w:t>
      </w:r>
      <w:r>
        <w:rPr>
          <w:spacing w:val="40"/>
        </w:rPr>
        <w:t> </w:t>
      </w:r>
      <w:r>
        <w:rPr/>
        <w:t>in</w:t>
      </w:r>
      <w:r>
        <w:rPr>
          <w:spacing w:val="41"/>
        </w:rPr>
        <w:t> </w:t>
      </w:r>
      <w:r>
        <w:rPr>
          <w:spacing w:val="-1"/>
        </w:rPr>
        <w:t>Africa:</w:t>
      </w:r>
      <w:r>
        <w:rPr>
          <w:spacing w:val="91"/>
        </w:rPr>
        <w:t> </w:t>
      </w:r>
      <w:r>
        <w:rPr>
          <w:spacing w:val="-1"/>
        </w:rPr>
        <w:t>Interrogating</w:t>
      </w:r>
      <w:r>
        <w:rPr>
          <w:spacing w:val="-8"/>
        </w:rPr>
        <w:t> </w:t>
      </w:r>
      <w:r>
        <w:rPr/>
        <w:t>the</w:t>
      </w:r>
      <w:r>
        <w:rPr>
          <w:spacing w:val="-8"/>
        </w:rPr>
        <w:t> </w:t>
      </w:r>
      <w:r>
        <w:rPr>
          <w:spacing w:val="-1"/>
        </w:rPr>
        <w:t>investment</w:t>
      </w:r>
      <w:r>
        <w:rPr>
          <w:spacing w:val="-7"/>
        </w:rPr>
        <w:t> </w:t>
      </w:r>
      <w:r>
        <w:rPr>
          <w:spacing w:val="-1"/>
        </w:rPr>
        <w:t>pathway</w:t>
      </w:r>
      <w:r>
        <w:rPr>
          <w:spacing w:val="-8"/>
        </w:rPr>
        <w:t> </w:t>
      </w:r>
      <w:r>
        <w:rPr>
          <w:spacing w:val="-1"/>
        </w:rPr>
        <w:t>towards</w:t>
      </w:r>
      <w:r>
        <w:rPr>
          <w:spacing w:val="-8"/>
        </w:rPr>
        <w:t> </w:t>
      </w:r>
      <w:r>
        <w:rPr>
          <w:spacing w:val="-1"/>
        </w:rPr>
        <w:t>zero</w:t>
      </w:r>
      <w:r>
        <w:rPr>
          <w:spacing w:val="-6"/>
        </w:rPr>
        <w:t> </w:t>
      </w:r>
      <w:r>
        <w:rPr>
          <w:spacing w:val="-1"/>
        </w:rPr>
        <w:t>hunger</w:t>
      </w:r>
      <w:r>
        <w:rPr>
          <w:spacing w:val="-8"/>
        </w:rPr>
        <w:t> </w:t>
      </w:r>
      <w:r>
        <w:rPr/>
        <w:t>in</w:t>
      </w:r>
      <w:r>
        <w:rPr>
          <w:spacing w:val="-7"/>
        </w:rPr>
        <w:t> </w:t>
      </w:r>
      <w:r>
        <w:rPr>
          <w:spacing w:val="-1"/>
        </w:rPr>
        <w:t>Cameroon</w:t>
      </w:r>
      <w:r>
        <w:rPr>
          <w:spacing w:val="-8"/>
        </w:rPr>
        <w:t> </w:t>
      </w:r>
      <w:r>
        <w:rPr>
          <w:spacing w:val="-1"/>
        </w:rPr>
        <w:t>and</w:t>
      </w:r>
      <w:r>
        <w:rPr>
          <w:spacing w:val="-8"/>
        </w:rPr>
        <w:t> </w:t>
      </w:r>
      <w:r>
        <w:rPr>
          <w:spacing w:val="-1"/>
        </w:rPr>
        <w:t>Ghana.</w:t>
      </w:r>
      <w:r>
        <w:rPr>
          <w:spacing w:val="-5"/>
        </w:rPr>
        <w:t> </w:t>
      </w:r>
      <w:r>
        <w:rPr>
          <w:rFonts w:ascii="Times New Roman"/>
          <w:i/>
          <w:spacing w:val="-1"/>
        </w:rPr>
        <w:t>World</w:t>
      </w:r>
      <w:r>
        <w:rPr>
          <w:rFonts w:ascii="Times New Roman"/>
          <w:i/>
          <w:spacing w:val="97"/>
        </w:rPr>
        <w:t> </w:t>
      </w:r>
      <w:r>
        <w:rPr>
          <w:rFonts w:ascii="Times New Roman"/>
          <w:i/>
          <w:spacing w:val="-1"/>
        </w:rPr>
        <w:t>Development</w:t>
      </w:r>
      <w:r>
        <w:rPr>
          <w:spacing w:val="-1"/>
        </w:rPr>
        <w:t>,</w:t>
      </w:r>
      <w:r>
        <w:rPr/>
        <w:t> 138, 105293.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240" w:lineRule="auto"/>
        <w:ind w:right="0"/>
        <w:jc w:val="left"/>
      </w:pPr>
      <w:r>
        <w:rPr>
          <w:spacing w:val="-1"/>
        </w:rPr>
        <w:t>Freedberg,</w:t>
      </w:r>
      <w:r>
        <w:rPr/>
        <w:t> J.</w:t>
      </w:r>
      <w:r>
        <w:rPr>
          <w:spacing w:val="1"/>
        </w:rPr>
        <w:t> </w:t>
      </w:r>
      <w:r>
        <w:rPr>
          <w:spacing w:val="-1"/>
        </w:rPr>
        <w:t>(2022).</w:t>
      </w:r>
      <w:r>
        <w:rPr/>
        <w:t> </w:t>
      </w:r>
      <w:r>
        <w:rPr>
          <w:spacing w:val="-1"/>
        </w:rPr>
        <w:t>The</w:t>
      </w:r>
      <w:r>
        <w:rPr>
          <w:spacing w:val="1"/>
        </w:rPr>
        <w:t> </w:t>
      </w:r>
      <w:r>
        <w:rPr>
          <w:spacing w:val="-1"/>
        </w:rPr>
        <w:t>Climate-conflict</w:t>
      </w:r>
      <w:r>
        <w:rPr/>
        <w:t> </w:t>
      </w:r>
      <w:r>
        <w:rPr>
          <w:spacing w:val="-1"/>
        </w:rPr>
        <w:t>Nexus</w:t>
      </w:r>
      <w:r>
        <w:rPr/>
        <w:t> </w:t>
      </w:r>
      <w:r>
        <w:rPr>
          <w:spacing w:val="1"/>
        </w:rPr>
        <w:t>in</w:t>
      </w:r>
      <w:r>
        <w:rPr/>
        <w:t> </w:t>
      </w:r>
      <w:r>
        <w:rPr>
          <w:spacing w:val="-1"/>
        </w:rPr>
        <w:t>Africa:</w:t>
      </w:r>
      <w:r>
        <w:rPr/>
        <w:t> A Conflict-sensitive</w:t>
      </w:r>
      <w:r>
        <w:rPr>
          <w:spacing w:val="-1"/>
        </w:rPr>
        <w:t> Approach.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 w:before="144"/>
        <w:ind w:left="820" w:right="122" w:hanging="720"/>
        <w:jc w:val="both"/>
      </w:pPr>
      <w:r>
        <w:rPr>
          <w:spacing w:val="-1"/>
        </w:rPr>
        <w:t>Frimpong-Manso,</w:t>
      </w:r>
      <w:r>
        <w:rPr/>
        <w:t> J.</w:t>
      </w:r>
      <w:r>
        <w:rPr>
          <w:spacing w:val="-3"/>
        </w:rPr>
        <w:t> </w:t>
      </w:r>
      <w:r>
        <w:rPr/>
        <w:t>P., </w:t>
      </w:r>
      <w:r>
        <w:rPr>
          <w:spacing w:val="-1"/>
        </w:rPr>
        <w:t>Agyemang,</w:t>
      </w:r>
      <w:r>
        <w:rPr>
          <w:spacing w:val="-3"/>
        </w:rPr>
        <w:t> </w:t>
      </w:r>
      <w:r>
        <w:rPr/>
        <w:t>M. K.,</w:t>
      </w:r>
      <w:r>
        <w:rPr>
          <w:spacing w:val="-3"/>
        </w:rPr>
        <w:t> </w:t>
      </w:r>
      <w:r>
        <w:rPr/>
        <w:t>Mapedza,</w:t>
      </w:r>
      <w:r>
        <w:rPr>
          <w:spacing w:val="-3"/>
        </w:rPr>
        <w:t> </w:t>
      </w:r>
      <w:r>
        <w:rPr/>
        <w:t>E.,</w:t>
      </w:r>
      <w:r>
        <w:rPr>
          <w:spacing w:val="-1"/>
        </w:rPr>
        <w:t> </w:t>
      </w:r>
      <w:r>
        <w:rPr/>
        <w:t>Buisson,</w:t>
      </w:r>
      <w:r>
        <w:rPr>
          <w:spacing w:val="-3"/>
        </w:rPr>
        <w:t> </w:t>
      </w:r>
      <w:r>
        <w:rPr/>
        <w:t>M.</w:t>
      </w:r>
      <w:r>
        <w:rPr>
          <w:spacing w:val="-3"/>
        </w:rPr>
        <w:t> </w:t>
      </w:r>
      <w:r>
        <w:rPr/>
        <w:t>C., </w:t>
      </w:r>
      <w:r>
        <w:rPr>
          <w:spacing w:val="-1"/>
        </w:rPr>
        <w:t>Asmah,</w:t>
      </w:r>
      <w:r>
        <w:rPr>
          <w:spacing w:val="-3"/>
        </w:rPr>
        <w:t> </w:t>
      </w:r>
      <w:r>
        <w:rPr/>
        <w:t>R.,</w:t>
      </w:r>
      <w:r>
        <w:rPr>
          <w:spacing w:val="-3"/>
        </w:rPr>
        <w:t> </w:t>
      </w:r>
      <w:r>
        <w:rPr/>
        <w:t>&amp;</w:t>
      </w:r>
      <w:r>
        <w:rPr>
          <w:spacing w:val="-2"/>
        </w:rPr>
        <w:t> </w:t>
      </w:r>
      <w:r>
        <w:rPr/>
        <w:t>Ahiah,</w:t>
      </w:r>
      <w:r>
        <w:rPr>
          <w:spacing w:val="-3"/>
        </w:rPr>
        <w:t> </w:t>
      </w:r>
      <w:r>
        <w:rPr/>
        <w:t>L.</w:t>
      </w:r>
      <w:r>
        <w:rPr>
          <w:spacing w:val="49"/>
        </w:rPr>
        <w:t> </w:t>
      </w:r>
      <w:r>
        <w:rPr>
          <w:spacing w:val="-1"/>
        </w:rPr>
        <w:t>(2022).</w:t>
      </w:r>
      <w:r>
        <w:rPr>
          <w:spacing w:val="6"/>
        </w:rPr>
        <w:t> </w:t>
      </w:r>
      <w:r>
        <w:rPr/>
        <w:t>A</w:t>
      </w:r>
      <w:r>
        <w:rPr>
          <w:spacing w:val="8"/>
        </w:rPr>
        <w:t> </w:t>
      </w:r>
      <w:r>
        <w:rPr/>
        <w:t>report</w:t>
      </w:r>
      <w:r>
        <w:rPr>
          <w:spacing w:val="6"/>
        </w:rPr>
        <w:t> </w:t>
      </w:r>
      <w:r>
        <w:rPr/>
        <w:t>on</w:t>
      </w:r>
      <w:r>
        <w:rPr>
          <w:spacing w:val="9"/>
        </w:rPr>
        <w:t> </w:t>
      </w:r>
      <w:r>
        <w:rPr/>
        <w:t>the</w:t>
      </w:r>
      <w:r>
        <w:rPr>
          <w:spacing w:val="8"/>
        </w:rPr>
        <w:t> </w:t>
      </w:r>
      <w:r>
        <w:rPr>
          <w:spacing w:val="-1"/>
        </w:rPr>
        <w:t>Ghana</w:t>
      </w:r>
      <w:r>
        <w:rPr>
          <w:spacing w:val="8"/>
        </w:rPr>
        <w:t> </w:t>
      </w:r>
      <w:r>
        <w:rPr>
          <w:spacing w:val="-1"/>
        </w:rPr>
        <w:t>country</w:t>
      </w:r>
      <w:r>
        <w:rPr>
          <w:spacing w:val="6"/>
        </w:rPr>
        <w:t> </w:t>
      </w:r>
      <w:r>
        <w:rPr/>
        <w:t>level</w:t>
      </w:r>
      <w:r>
        <w:rPr>
          <w:spacing w:val="7"/>
        </w:rPr>
        <w:t> </w:t>
      </w:r>
      <w:r>
        <w:rPr/>
        <w:t>inception</w:t>
      </w:r>
      <w:r>
        <w:rPr>
          <w:spacing w:val="6"/>
        </w:rPr>
        <w:t> </w:t>
      </w:r>
      <w:r>
        <w:rPr>
          <w:spacing w:val="-1"/>
        </w:rPr>
        <w:t>workshop</w:t>
      </w:r>
      <w:r>
        <w:rPr>
          <w:spacing w:val="7"/>
        </w:rPr>
        <w:t> </w:t>
      </w:r>
      <w:r>
        <w:rPr/>
        <w:t>of</w:t>
      </w:r>
      <w:r>
        <w:rPr>
          <w:spacing w:val="8"/>
        </w:rPr>
        <w:t> </w:t>
      </w:r>
      <w:r>
        <w:rPr/>
        <w:t>the</w:t>
      </w:r>
      <w:r>
        <w:rPr>
          <w:spacing w:val="6"/>
        </w:rPr>
        <w:t> </w:t>
      </w:r>
      <w:r>
        <w:rPr>
          <w:spacing w:val="-1"/>
        </w:rPr>
        <w:t>CGIAR</w:t>
      </w:r>
      <w:r>
        <w:rPr>
          <w:spacing w:val="9"/>
        </w:rPr>
        <w:t> </w:t>
      </w:r>
      <w:r>
        <w:rPr>
          <w:spacing w:val="-1"/>
        </w:rPr>
        <w:t>Initiative</w:t>
      </w:r>
      <w:r>
        <w:rPr>
          <w:spacing w:val="67"/>
        </w:rPr>
        <w:t> </w:t>
      </w:r>
      <w:r>
        <w:rPr/>
        <w:t>on </w:t>
      </w:r>
      <w:r>
        <w:rPr>
          <w:spacing w:val="-1"/>
        </w:rPr>
        <w:t>Aquatic Foods.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5" w:hanging="720"/>
        <w:jc w:val="both"/>
      </w:pPr>
      <w:r>
        <w:rPr>
          <w:spacing w:val="-1"/>
        </w:rPr>
        <w:t>García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>
          <w:spacing w:val="-1"/>
        </w:rPr>
        <w:t>Jalón,</w:t>
      </w:r>
      <w:r>
        <w:rPr>
          <w:spacing w:val="19"/>
        </w:rPr>
        <w:t> </w:t>
      </w:r>
      <w:r>
        <w:rPr/>
        <w:t>S.,</w:t>
      </w:r>
      <w:r>
        <w:rPr>
          <w:spacing w:val="18"/>
        </w:rPr>
        <w:t> </w:t>
      </w:r>
      <w:r>
        <w:rPr>
          <w:spacing w:val="-1"/>
        </w:rPr>
        <w:t>Silvestri,</w:t>
      </w:r>
      <w:r>
        <w:rPr>
          <w:spacing w:val="19"/>
        </w:rPr>
        <w:t> </w:t>
      </w:r>
      <w:r>
        <w:rPr/>
        <w:t>S.,</w:t>
      </w:r>
      <w:r>
        <w:rPr>
          <w:spacing w:val="18"/>
        </w:rPr>
        <w:t> </w:t>
      </w:r>
      <w:r>
        <w:rPr/>
        <w:t>&amp;</w:t>
      </w:r>
      <w:r>
        <w:rPr>
          <w:spacing w:val="19"/>
        </w:rPr>
        <w:t> </w:t>
      </w:r>
      <w:r>
        <w:rPr>
          <w:spacing w:val="-1"/>
        </w:rPr>
        <w:t>Barnes,</w:t>
      </w:r>
      <w:r>
        <w:rPr>
          <w:spacing w:val="19"/>
        </w:rPr>
        <w:t> </w:t>
      </w:r>
      <w:r>
        <w:rPr>
          <w:spacing w:val="1"/>
        </w:rPr>
        <w:t>A.</w:t>
      </w:r>
      <w:r>
        <w:rPr>
          <w:spacing w:val="18"/>
        </w:rPr>
        <w:t> </w:t>
      </w:r>
      <w:r>
        <w:rPr>
          <w:spacing w:val="1"/>
        </w:rPr>
        <w:t>P.</w:t>
      </w:r>
      <w:r>
        <w:rPr>
          <w:spacing w:val="18"/>
        </w:rPr>
        <w:t> </w:t>
      </w:r>
      <w:r>
        <w:rPr>
          <w:spacing w:val="-1"/>
        </w:rPr>
        <w:t>(2017).</w:t>
      </w:r>
      <w:r>
        <w:rPr>
          <w:spacing w:val="18"/>
        </w:rPr>
        <w:t> </w:t>
      </w:r>
      <w:r>
        <w:rPr/>
        <w:t>The</w:t>
      </w:r>
      <w:r>
        <w:rPr>
          <w:spacing w:val="18"/>
        </w:rPr>
        <w:t> </w:t>
      </w:r>
      <w:r>
        <w:rPr/>
        <w:t>potential</w:t>
      </w:r>
      <w:r>
        <w:rPr>
          <w:spacing w:val="21"/>
        </w:rPr>
        <w:t> </w:t>
      </w:r>
      <w:r>
        <w:rPr/>
        <w:t>for</w:t>
      </w:r>
      <w:r>
        <w:rPr>
          <w:spacing w:val="18"/>
        </w:rPr>
        <w:t> </w:t>
      </w:r>
      <w:r>
        <w:rPr>
          <w:spacing w:val="-1"/>
        </w:rPr>
        <w:t>adoption</w:t>
      </w:r>
      <w:r>
        <w:rPr>
          <w:spacing w:val="18"/>
        </w:rPr>
        <w:t> </w:t>
      </w:r>
      <w:r>
        <w:rPr/>
        <w:t>of</w:t>
      </w:r>
      <w:r>
        <w:rPr>
          <w:spacing w:val="20"/>
        </w:rPr>
        <w:t> </w:t>
      </w:r>
      <w:r>
        <w:rPr>
          <w:spacing w:val="-1"/>
        </w:rPr>
        <w:t>climate</w:t>
      </w:r>
      <w:r>
        <w:rPr>
          <w:spacing w:val="90"/>
        </w:rPr>
        <w:t> </w:t>
      </w:r>
      <w:r>
        <w:rPr>
          <w:spacing w:val="-1"/>
        </w:rPr>
        <w:t>smart</w:t>
      </w:r>
      <w:r>
        <w:rPr>
          <w:spacing w:val="38"/>
        </w:rPr>
        <w:t> </w:t>
      </w:r>
      <w:r>
        <w:rPr>
          <w:spacing w:val="-1"/>
        </w:rPr>
        <w:t>agricultural</w:t>
      </w:r>
      <w:r>
        <w:rPr>
          <w:spacing w:val="38"/>
        </w:rPr>
        <w:t> </w:t>
      </w:r>
      <w:r>
        <w:rPr/>
        <w:t>practices</w:t>
      </w:r>
      <w:r>
        <w:rPr>
          <w:spacing w:val="38"/>
        </w:rPr>
        <w:t> </w:t>
      </w:r>
      <w:r>
        <w:rPr/>
        <w:t>in</w:t>
      </w:r>
      <w:r>
        <w:rPr>
          <w:spacing w:val="38"/>
        </w:rPr>
        <w:t> </w:t>
      </w:r>
      <w:r>
        <w:rPr>
          <w:spacing w:val="-1"/>
        </w:rPr>
        <w:t>Sub-Saharan</w:t>
      </w:r>
      <w:r>
        <w:rPr>
          <w:spacing w:val="40"/>
        </w:rPr>
        <w:t> </w:t>
      </w:r>
      <w:r>
        <w:rPr/>
        <w:t>livestock</w:t>
      </w:r>
      <w:r>
        <w:rPr>
          <w:spacing w:val="37"/>
        </w:rPr>
        <w:t> </w:t>
      </w:r>
      <w:r>
        <w:rPr>
          <w:spacing w:val="-1"/>
        </w:rPr>
        <w:t>systems.</w:t>
      </w:r>
      <w:r>
        <w:rPr>
          <w:spacing w:val="41"/>
        </w:rPr>
        <w:t> </w:t>
      </w:r>
      <w:r>
        <w:rPr>
          <w:rFonts w:ascii="Times New Roman" w:hAnsi="Times New Roman"/>
          <w:i/>
          <w:spacing w:val="-1"/>
        </w:rPr>
        <w:t>Regional</w:t>
      </w:r>
      <w:r>
        <w:rPr>
          <w:rFonts w:ascii="Times New Roman" w:hAnsi="Times New Roman"/>
          <w:i/>
          <w:spacing w:val="41"/>
        </w:rPr>
        <w:t> </w:t>
      </w:r>
      <w:r>
        <w:rPr>
          <w:rFonts w:ascii="Times New Roman" w:hAnsi="Times New Roman"/>
          <w:i/>
          <w:spacing w:val="-1"/>
        </w:rPr>
        <w:t>environmental</w:t>
      </w:r>
      <w:r>
        <w:rPr>
          <w:rFonts w:ascii="Times New Roman" w:hAnsi="Times New Roman"/>
          <w:i/>
          <w:spacing w:val="99"/>
        </w:rPr>
        <w:t> </w:t>
      </w:r>
      <w:r>
        <w:rPr>
          <w:rFonts w:ascii="Times New Roman" w:hAnsi="Times New Roman"/>
          <w:i/>
          <w:spacing w:val="-1"/>
        </w:rPr>
        <w:t>change</w:t>
      </w:r>
      <w:r>
        <w:rPr>
          <w:spacing w:val="-1"/>
        </w:rPr>
        <w:t>,</w:t>
      </w:r>
      <w:r>
        <w:rPr/>
        <w:t> </w:t>
      </w:r>
      <w:r>
        <w:rPr>
          <w:spacing w:val="-1"/>
        </w:rPr>
        <w:t>17(2),</w:t>
      </w:r>
      <w:r>
        <w:rPr/>
        <w:t> 399-410.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7" w:hanging="720"/>
        <w:jc w:val="both"/>
      </w:pPr>
      <w:r>
        <w:rPr>
          <w:spacing w:val="-1"/>
        </w:rPr>
        <w:t>García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>
          <w:spacing w:val="-1"/>
        </w:rPr>
        <w:t>Jalón,</w:t>
      </w:r>
      <w:r>
        <w:rPr>
          <w:spacing w:val="19"/>
        </w:rPr>
        <w:t> </w:t>
      </w:r>
      <w:r>
        <w:rPr/>
        <w:t>S.,</w:t>
      </w:r>
      <w:r>
        <w:rPr>
          <w:spacing w:val="18"/>
        </w:rPr>
        <w:t> </w:t>
      </w:r>
      <w:r>
        <w:rPr>
          <w:spacing w:val="-1"/>
        </w:rPr>
        <w:t>Silvestri,</w:t>
      </w:r>
      <w:r>
        <w:rPr>
          <w:spacing w:val="19"/>
        </w:rPr>
        <w:t> </w:t>
      </w:r>
      <w:r>
        <w:rPr/>
        <w:t>S.,</w:t>
      </w:r>
      <w:r>
        <w:rPr>
          <w:spacing w:val="18"/>
        </w:rPr>
        <w:t> </w:t>
      </w:r>
      <w:r>
        <w:rPr/>
        <w:t>&amp;</w:t>
      </w:r>
      <w:r>
        <w:rPr>
          <w:spacing w:val="19"/>
        </w:rPr>
        <w:t> </w:t>
      </w:r>
      <w:r>
        <w:rPr>
          <w:spacing w:val="-1"/>
        </w:rPr>
        <w:t>Barnes,</w:t>
      </w:r>
      <w:r>
        <w:rPr>
          <w:spacing w:val="19"/>
        </w:rPr>
        <w:t> </w:t>
      </w:r>
      <w:r>
        <w:rPr/>
        <w:t>A.</w:t>
      </w:r>
      <w:r>
        <w:rPr>
          <w:spacing w:val="18"/>
        </w:rPr>
        <w:t> </w:t>
      </w:r>
      <w:r>
        <w:rPr>
          <w:spacing w:val="1"/>
        </w:rPr>
        <w:t>P.</w:t>
      </w:r>
      <w:r>
        <w:rPr>
          <w:spacing w:val="18"/>
        </w:rPr>
        <w:t> </w:t>
      </w:r>
      <w:r>
        <w:rPr>
          <w:spacing w:val="-1"/>
        </w:rPr>
        <w:t>(2017).</w:t>
      </w:r>
      <w:r>
        <w:rPr>
          <w:spacing w:val="18"/>
        </w:rPr>
        <w:t> </w:t>
      </w:r>
      <w:r>
        <w:rPr/>
        <w:t>The</w:t>
      </w:r>
      <w:r>
        <w:rPr>
          <w:spacing w:val="18"/>
        </w:rPr>
        <w:t> </w:t>
      </w:r>
      <w:r>
        <w:rPr/>
        <w:t>potential</w:t>
      </w:r>
      <w:r>
        <w:rPr>
          <w:spacing w:val="21"/>
        </w:rPr>
        <w:t> </w:t>
      </w:r>
      <w:r>
        <w:rPr/>
        <w:t>for</w:t>
      </w:r>
      <w:r>
        <w:rPr>
          <w:spacing w:val="18"/>
        </w:rPr>
        <w:t> </w:t>
      </w:r>
      <w:r>
        <w:rPr>
          <w:spacing w:val="-1"/>
        </w:rPr>
        <w:t>adoption</w:t>
      </w:r>
      <w:r>
        <w:rPr>
          <w:spacing w:val="18"/>
        </w:rPr>
        <w:t> </w:t>
      </w:r>
      <w:r>
        <w:rPr/>
        <w:t>of</w:t>
      </w:r>
      <w:r>
        <w:rPr>
          <w:spacing w:val="20"/>
        </w:rPr>
        <w:t> </w:t>
      </w:r>
      <w:r>
        <w:rPr>
          <w:spacing w:val="1"/>
        </w:rPr>
        <w:t>climate</w:t>
      </w:r>
      <w:r>
        <w:rPr>
          <w:spacing w:val="76"/>
        </w:rPr>
        <w:t> </w:t>
      </w:r>
      <w:r>
        <w:rPr>
          <w:spacing w:val="-1"/>
        </w:rPr>
        <w:t>smart</w:t>
      </w:r>
      <w:r>
        <w:rPr>
          <w:spacing w:val="33"/>
        </w:rPr>
        <w:t> </w:t>
      </w:r>
      <w:r>
        <w:rPr>
          <w:spacing w:val="-1"/>
        </w:rPr>
        <w:t>agricultural</w:t>
      </w:r>
      <w:r>
        <w:rPr>
          <w:spacing w:val="33"/>
        </w:rPr>
        <w:t> </w:t>
      </w:r>
      <w:r>
        <w:rPr>
          <w:spacing w:val="-1"/>
        </w:rPr>
        <w:t>practices</w:t>
      </w:r>
      <w:r>
        <w:rPr>
          <w:spacing w:val="33"/>
        </w:rPr>
        <w:t> </w:t>
      </w:r>
      <w:r>
        <w:rPr/>
        <w:t>in</w:t>
      </w:r>
      <w:r>
        <w:rPr>
          <w:spacing w:val="33"/>
        </w:rPr>
        <w:t> </w:t>
      </w:r>
      <w:r>
        <w:rPr>
          <w:spacing w:val="-1"/>
        </w:rPr>
        <w:t>Sub-Saharan</w:t>
      </w:r>
      <w:r>
        <w:rPr>
          <w:spacing w:val="35"/>
        </w:rPr>
        <w:t> </w:t>
      </w:r>
      <w:r>
        <w:rPr>
          <w:spacing w:val="-1"/>
        </w:rPr>
        <w:t>livestock</w:t>
      </w:r>
      <w:r>
        <w:rPr>
          <w:spacing w:val="33"/>
        </w:rPr>
        <w:t> </w:t>
      </w:r>
      <w:r>
        <w:rPr>
          <w:spacing w:val="-1"/>
        </w:rPr>
        <w:t>systems.</w:t>
      </w:r>
      <w:r>
        <w:rPr>
          <w:spacing w:val="36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Regional</w:t>
      </w:r>
      <w:r>
        <w:rPr>
          <w:rFonts w:ascii="Times New Roman" w:hAnsi="Times New Roman" w:cs="Times New Roman" w:eastAsia="Times New Roman"/>
          <w:i/>
          <w:spacing w:val="36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Environmental</w:t>
      </w:r>
      <w:r>
        <w:rPr>
          <w:rFonts w:ascii="Times New Roman" w:hAnsi="Times New Roman" w:cs="Times New Roman" w:eastAsia="Times New Roman"/>
          <w:i/>
          <w:spacing w:val="121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Change</w:t>
      </w:r>
      <w:r>
        <w:rPr>
          <w:spacing w:val="-1"/>
        </w:rPr>
        <w:t>,</w:t>
      </w:r>
      <w:r>
        <w:rPr/>
        <w:t> </w:t>
      </w:r>
      <w:r>
        <w:rPr>
          <w:spacing w:val="-1"/>
        </w:rPr>
        <w:t>17(2),</w:t>
      </w:r>
      <w:r>
        <w:rPr/>
        <w:t> </w:t>
      </w:r>
      <w:r>
        <w:rPr>
          <w:spacing w:val="-1"/>
        </w:rPr>
        <w:t>399</w:t>
      </w:r>
      <w:r>
        <w:rPr>
          <w:rFonts w:ascii="Times New Roman" w:hAnsi="Times New Roman" w:cs="Times New Roman" w:eastAsia="Times New Roman"/>
          <w:spacing w:val="-1"/>
        </w:rPr>
        <w:t>–</w:t>
      </w:r>
      <w:r>
        <w:rPr>
          <w:spacing w:val="-1"/>
        </w:rPr>
        <w:t>410.</w:t>
      </w:r>
      <w:r>
        <w:rPr>
          <w:spacing w:val="2"/>
        </w:rPr>
        <w:t> </w:t>
      </w:r>
      <w:hyperlink r:id="rId65">
        <w:r>
          <w:rPr>
            <w:spacing w:val="-1"/>
          </w:rPr>
          <w:t>https://doi.org/10.1007/s10113-016-1026-z</w:t>
        </w:r>
      </w:hyperlink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240" w:lineRule="auto"/>
        <w:ind w:right="0"/>
        <w:jc w:val="left"/>
      </w:pPr>
      <w:r>
        <w:rPr>
          <w:spacing w:val="-1"/>
        </w:rPr>
        <w:t>Gentles,</w:t>
      </w:r>
      <w:r>
        <w:rPr>
          <w:spacing w:val="2"/>
        </w:rPr>
        <w:t> </w:t>
      </w:r>
      <w:r>
        <w:rPr/>
        <w:t>A.</w:t>
      </w:r>
      <w:r>
        <w:rPr>
          <w:spacing w:val="1"/>
        </w:rPr>
        <w:t> </w:t>
      </w:r>
      <w:r>
        <w:rPr/>
        <w:t>J.,</w:t>
      </w:r>
      <w:r>
        <w:rPr>
          <w:spacing w:val="2"/>
        </w:rPr>
        <w:t> </w:t>
      </w:r>
      <w:r>
        <w:rPr>
          <w:spacing w:val="-1"/>
        </w:rPr>
        <w:t>Newman,</w:t>
      </w:r>
      <w:r>
        <w:rPr>
          <w:spacing w:val="4"/>
        </w:rPr>
        <w:t> </w:t>
      </w:r>
      <w:r>
        <w:rPr/>
        <w:t>A.</w:t>
      </w:r>
      <w:r>
        <w:rPr>
          <w:spacing w:val="1"/>
        </w:rPr>
        <w:t> </w:t>
      </w:r>
      <w:r>
        <w:rPr/>
        <w:t>M.,</w:t>
      </w:r>
      <w:r>
        <w:rPr>
          <w:spacing w:val="2"/>
        </w:rPr>
        <w:t> </w:t>
      </w:r>
      <w:r>
        <w:rPr/>
        <w:t>Liu,</w:t>
      </w:r>
      <w:r>
        <w:rPr>
          <w:spacing w:val="2"/>
        </w:rPr>
        <w:t> </w:t>
      </w:r>
      <w:r>
        <w:rPr/>
        <w:t>C.</w:t>
      </w:r>
      <w:r>
        <w:rPr>
          <w:spacing w:val="2"/>
        </w:rPr>
        <w:t> </w:t>
      </w:r>
      <w:r>
        <w:rPr/>
        <w:t>L.,</w:t>
      </w:r>
      <w:r>
        <w:rPr>
          <w:spacing w:val="5"/>
        </w:rPr>
        <w:t> </w:t>
      </w:r>
      <w:r>
        <w:rPr>
          <w:spacing w:val="-1"/>
        </w:rPr>
        <w:t>Bratman,</w:t>
      </w:r>
      <w:r>
        <w:rPr>
          <w:spacing w:val="2"/>
        </w:rPr>
        <w:t> </w:t>
      </w:r>
      <w:r>
        <w:rPr/>
        <w:t>S.</w:t>
      </w:r>
      <w:r>
        <w:rPr>
          <w:spacing w:val="2"/>
        </w:rPr>
        <w:t> </w:t>
      </w:r>
      <w:r>
        <w:rPr/>
        <w:t>V.,</w:t>
      </w:r>
      <w:r>
        <w:rPr>
          <w:spacing w:val="1"/>
        </w:rPr>
        <w:t> </w:t>
      </w:r>
      <w:r>
        <w:rPr>
          <w:spacing w:val="-1"/>
        </w:rPr>
        <w:t>Feng,</w:t>
      </w:r>
      <w:r>
        <w:rPr>
          <w:spacing w:val="2"/>
        </w:rPr>
        <w:t> </w:t>
      </w:r>
      <w:r>
        <w:rPr>
          <w:spacing w:val="-1"/>
        </w:rPr>
        <w:t>W.,</w:t>
      </w:r>
      <w:r>
        <w:rPr>
          <w:spacing w:val="2"/>
        </w:rPr>
        <w:t> </w:t>
      </w:r>
      <w:r>
        <w:rPr/>
        <w:t>Kim,</w:t>
      </w:r>
      <w:r>
        <w:rPr>
          <w:spacing w:val="2"/>
        </w:rPr>
        <w:t> </w:t>
      </w:r>
      <w:r>
        <w:rPr/>
        <w:t>D.,</w:t>
      </w:r>
      <w:r>
        <w:rPr>
          <w:spacing w:val="1"/>
        </w:rPr>
        <w:t> </w:t>
      </w:r>
      <w:r>
        <w:rPr/>
        <w:t>...</w:t>
      </w:r>
      <w:r>
        <w:rPr>
          <w:spacing w:val="2"/>
        </w:rPr>
        <w:t> </w:t>
      </w:r>
      <w:r>
        <w:rPr/>
        <w:t>&amp;</w:t>
      </w:r>
      <w:r>
        <w:rPr>
          <w:spacing w:val="2"/>
        </w:rPr>
        <w:t> </w:t>
      </w:r>
      <w:r>
        <w:rPr>
          <w:spacing w:val="-1"/>
        </w:rPr>
        <w:t>Alizadeh,</w:t>
      </w:r>
      <w:r>
        <w:rPr>
          <w:spacing w:val="2"/>
        </w:rPr>
        <w:t> </w:t>
      </w:r>
      <w:r>
        <w:rPr/>
        <w:t>A.</w:t>
      </w:r>
    </w:p>
    <w:p>
      <w:pPr>
        <w:pStyle w:val="BodyText"/>
        <w:spacing w:line="360" w:lineRule="auto" w:before="137"/>
        <w:ind w:left="820" w:right="119"/>
        <w:jc w:val="left"/>
      </w:pPr>
      <w:r>
        <w:rPr/>
        <w:t>A.</w:t>
      </w:r>
      <w:r>
        <w:rPr>
          <w:spacing w:val="4"/>
        </w:rPr>
        <w:t> </w:t>
      </w:r>
      <w:r>
        <w:rPr>
          <w:spacing w:val="-1"/>
        </w:rPr>
        <w:t>(2015).</w:t>
      </w:r>
      <w:r>
        <w:rPr>
          <w:spacing w:val="3"/>
        </w:rPr>
        <w:t> </w:t>
      </w:r>
      <w:r>
        <w:rPr/>
        <w:t>The</w:t>
      </w:r>
      <w:r>
        <w:rPr>
          <w:spacing w:val="3"/>
        </w:rPr>
        <w:t> </w:t>
      </w:r>
      <w:r>
        <w:rPr/>
        <w:t>prognostic</w:t>
      </w:r>
      <w:r>
        <w:rPr>
          <w:spacing w:val="3"/>
        </w:rPr>
        <w:t> </w:t>
      </w:r>
      <w:r>
        <w:rPr>
          <w:spacing w:val="-1"/>
        </w:rPr>
        <w:t>landscape</w:t>
      </w:r>
      <w:r>
        <w:rPr>
          <w:spacing w:val="3"/>
        </w:rPr>
        <w:t> </w:t>
      </w:r>
      <w:r>
        <w:rPr/>
        <w:t>of</w:t>
      </w:r>
      <w:r>
        <w:rPr>
          <w:spacing w:val="3"/>
        </w:rPr>
        <w:t> </w:t>
      </w:r>
      <w:r>
        <w:rPr/>
        <w:t>genes</w:t>
      </w:r>
      <w:r>
        <w:rPr>
          <w:spacing w:val="4"/>
        </w:rPr>
        <w:t> </w:t>
      </w:r>
      <w:r>
        <w:rPr>
          <w:spacing w:val="-1"/>
        </w:rPr>
        <w:t>and</w:t>
      </w:r>
      <w:r>
        <w:rPr>
          <w:spacing w:val="6"/>
        </w:rPr>
        <w:t> </w:t>
      </w:r>
      <w:r>
        <w:rPr>
          <w:spacing w:val="-1"/>
        </w:rPr>
        <w:t>infiltrating</w:t>
      </w:r>
      <w:r>
        <w:rPr>
          <w:spacing w:val="4"/>
        </w:rPr>
        <w:t> </w:t>
      </w:r>
      <w:r>
        <w:rPr/>
        <w:t>immune</w:t>
      </w:r>
      <w:r>
        <w:rPr>
          <w:spacing w:val="4"/>
        </w:rPr>
        <w:t> </w:t>
      </w:r>
      <w:r>
        <w:rPr>
          <w:spacing w:val="-1"/>
        </w:rPr>
        <w:t>cells</w:t>
      </w:r>
      <w:r>
        <w:rPr>
          <w:spacing w:val="4"/>
        </w:rPr>
        <w:t> </w:t>
      </w:r>
      <w:r>
        <w:rPr>
          <w:spacing w:val="-1"/>
        </w:rPr>
        <w:t>across</w:t>
      </w:r>
      <w:r>
        <w:rPr>
          <w:spacing w:val="4"/>
        </w:rPr>
        <w:t> </w:t>
      </w:r>
      <w:r>
        <w:rPr/>
        <w:t>human</w:t>
      </w:r>
      <w:r>
        <w:rPr>
          <w:spacing w:val="71"/>
        </w:rPr>
        <w:t> </w:t>
      </w:r>
      <w:r>
        <w:rPr>
          <w:spacing w:val="-1"/>
        </w:rPr>
        <w:t>cancers. </w:t>
      </w:r>
      <w:r>
        <w:rPr>
          <w:rFonts w:ascii="Times New Roman"/>
          <w:i/>
        </w:rPr>
        <w:t>Nature medicine</w:t>
      </w:r>
      <w:r>
        <w:rPr/>
        <w:t>, </w:t>
      </w:r>
      <w:r>
        <w:rPr>
          <w:spacing w:val="-1"/>
        </w:rPr>
        <w:t>21(8),</w:t>
      </w:r>
      <w:r>
        <w:rPr/>
        <w:t> </w:t>
      </w:r>
      <w:r>
        <w:rPr>
          <w:spacing w:val="-1"/>
        </w:rPr>
        <w:t>938-945.</w:t>
      </w:r>
    </w:p>
    <w:p>
      <w:pPr>
        <w:spacing w:after="0" w:line="360" w:lineRule="auto"/>
        <w:jc w:val="left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359" w:lineRule="auto" w:before="39"/>
        <w:ind w:left="820" w:right="117" w:hanging="720"/>
        <w:jc w:val="both"/>
      </w:pPr>
      <w:r>
        <w:rPr>
          <w:spacing w:val="-1"/>
        </w:rPr>
        <w:t>Ghana,</w:t>
      </w:r>
      <w:r>
        <w:rPr>
          <w:spacing w:val="38"/>
        </w:rPr>
        <w:t> </w:t>
      </w:r>
      <w:r>
        <w:rPr/>
        <w:t>G.</w:t>
      </w:r>
      <w:r>
        <w:rPr>
          <w:spacing w:val="37"/>
        </w:rPr>
        <w:t> </w:t>
      </w:r>
      <w:r>
        <w:rPr/>
        <w:t>S.</w:t>
      </w:r>
      <w:r>
        <w:rPr>
          <w:spacing w:val="38"/>
        </w:rPr>
        <w:t> </w:t>
      </w:r>
      <w:r>
        <w:rPr/>
        <w:t>S.</w:t>
      </w:r>
      <w:r>
        <w:rPr>
          <w:spacing w:val="38"/>
        </w:rPr>
        <w:t> </w:t>
      </w:r>
      <w:r>
        <w:rPr>
          <w:spacing w:val="-1"/>
        </w:rPr>
        <w:t>(2021).</w:t>
      </w:r>
      <w:r>
        <w:rPr>
          <w:spacing w:val="37"/>
        </w:rPr>
        <w:t> </w:t>
      </w:r>
      <w:r>
        <w:rPr/>
        <w:t>Population</w:t>
      </w:r>
      <w:r>
        <w:rPr>
          <w:spacing w:val="38"/>
        </w:rPr>
        <w:t> </w:t>
      </w:r>
      <w:r>
        <w:rPr>
          <w:spacing w:val="-1"/>
        </w:rPr>
        <w:t>and</w:t>
      </w:r>
      <w:r>
        <w:rPr>
          <w:spacing w:val="38"/>
        </w:rPr>
        <w:t> </w:t>
      </w:r>
      <w:r>
        <w:rPr/>
        <w:t>housing</w:t>
      </w:r>
      <w:r>
        <w:rPr>
          <w:spacing w:val="35"/>
        </w:rPr>
        <w:t> </w:t>
      </w:r>
      <w:r>
        <w:rPr>
          <w:spacing w:val="-1"/>
        </w:rPr>
        <w:t>census:</w:t>
      </w:r>
      <w:r>
        <w:rPr>
          <w:spacing w:val="38"/>
        </w:rPr>
        <w:t> </w:t>
      </w:r>
      <w:r>
        <w:rPr>
          <w:spacing w:val="-1"/>
        </w:rPr>
        <w:t>Preliminary</w:t>
      </w:r>
      <w:r>
        <w:rPr>
          <w:spacing w:val="37"/>
        </w:rPr>
        <w:t> </w:t>
      </w:r>
      <w:r>
        <w:rPr/>
        <w:t>report</w:t>
      </w:r>
      <w:r>
        <w:rPr>
          <w:spacing w:val="38"/>
        </w:rPr>
        <w:t> </w:t>
      </w:r>
      <w:r>
        <w:rPr>
          <w:spacing w:val="-1"/>
        </w:rPr>
        <w:t>[Internet].</w:t>
      </w:r>
      <w:r>
        <w:rPr>
          <w:spacing w:val="39"/>
        </w:rPr>
        <w:t> </w:t>
      </w:r>
      <w:r>
        <w:rPr>
          <w:rFonts w:ascii="Times New Roman"/>
          <w:i/>
        </w:rPr>
        <w:t>Ghana</w:t>
      </w:r>
      <w:r>
        <w:rPr>
          <w:rFonts w:ascii="Times New Roman"/>
          <w:i/>
          <w:spacing w:val="69"/>
        </w:rPr>
        <w:t> </w:t>
      </w:r>
      <w:r>
        <w:rPr>
          <w:rFonts w:ascii="Times New Roman"/>
          <w:i/>
        </w:rPr>
        <w:t>Statistical </w:t>
      </w:r>
      <w:r>
        <w:rPr>
          <w:rFonts w:ascii="Times New Roman"/>
          <w:i/>
          <w:spacing w:val="-1"/>
        </w:rPr>
        <w:t>Service;</w:t>
      </w:r>
      <w:r>
        <w:rPr>
          <w:rFonts w:ascii="Times New Roman"/>
          <w:i/>
        </w:rPr>
        <w:t> </w:t>
      </w:r>
      <w:r>
        <w:rPr/>
        <w:t>September</w:t>
      </w:r>
      <w:r>
        <w:rPr>
          <w:spacing w:val="-2"/>
        </w:rPr>
        <w:t> </w:t>
      </w:r>
      <w:r>
        <w:rPr/>
        <w:t>22, 2021 </w:t>
      </w:r>
      <w:r>
        <w:rPr>
          <w:spacing w:val="-1"/>
        </w:rPr>
        <w:t>[cited</w:t>
      </w:r>
      <w:r>
        <w:rPr>
          <w:spacing w:val="2"/>
        </w:rPr>
        <w:t> </w:t>
      </w:r>
      <w:r>
        <w:rPr>
          <w:spacing w:val="-1"/>
        </w:rPr>
        <w:t>February</w:t>
      </w:r>
      <w:r>
        <w:rPr/>
        <w:t> 1,</w:t>
      </w:r>
      <w:r>
        <w:rPr>
          <w:spacing w:val="-1"/>
        </w:rPr>
        <w:t> 2022].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359" w:lineRule="auto"/>
        <w:ind w:left="820" w:right="124" w:hanging="720"/>
        <w:jc w:val="both"/>
      </w:pPr>
      <w:r>
        <w:rPr>
          <w:spacing w:val="-1"/>
        </w:rPr>
        <w:t>Ghana.</w:t>
      </w:r>
      <w:r>
        <w:rPr>
          <w:spacing w:val="11"/>
        </w:rPr>
        <w:t> </w:t>
      </w:r>
      <w:r>
        <w:rPr>
          <w:spacing w:val="-1"/>
        </w:rPr>
        <w:t>Statistical</w:t>
      </w:r>
      <w:r>
        <w:rPr>
          <w:spacing w:val="12"/>
        </w:rPr>
        <w:t> </w:t>
      </w:r>
      <w:r>
        <w:rPr>
          <w:spacing w:val="-1"/>
        </w:rPr>
        <w:t>Service.</w:t>
      </w:r>
      <w:r>
        <w:rPr>
          <w:spacing w:val="11"/>
        </w:rPr>
        <w:t> </w:t>
      </w:r>
      <w:r>
        <w:rPr>
          <w:spacing w:val="-1"/>
        </w:rPr>
        <w:t>(2013).</w:t>
      </w:r>
      <w:r>
        <w:rPr>
          <w:spacing w:val="11"/>
        </w:rPr>
        <w:t> </w:t>
      </w:r>
      <w:r>
        <w:rPr/>
        <w:t>2010</w:t>
      </w:r>
      <w:r>
        <w:rPr>
          <w:spacing w:val="11"/>
        </w:rPr>
        <w:t> </w:t>
      </w:r>
      <w:r>
        <w:rPr/>
        <w:t>population</w:t>
      </w:r>
      <w:r>
        <w:rPr>
          <w:spacing w:val="11"/>
        </w:rPr>
        <w:t> </w:t>
      </w:r>
      <w:r>
        <w:rPr/>
        <w:t>&amp;</w:t>
      </w:r>
      <w:r>
        <w:rPr>
          <w:spacing w:val="12"/>
        </w:rPr>
        <w:t> </w:t>
      </w:r>
      <w:r>
        <w:rPr/>
        <w:t>housing</w:t>
      </w:r>
      <w:r>
        <w:rPr>
          <w:spacing w:val="11"/>
        </w:rPr>
        <w:t> </w:t>
      </w:r>
      <w:r>
        <w:rPr>
          <w:spacing w:val="-1"/>
        </w:rPr>
        <w:t>census:</w:t>
      </w:r>
      <w:r>
        <w:rPr>
          <w:spacing w:val="12"/>
        </w:rPr>
        <w:t> </w:t>
      </w:r>
      <w:r>
        <w:rPr/>
        <w:t>regional</w:t>
      </w:r>
      <w:r>
        <w:rPr>
          <w:spacing w:val="11"/>
        </w:rPr>
        <w:t> </w:t>
      </w:r>
      <w:r>
        <w:rPr>
          <w:spacing w:val="-1"/>
        </w:rPr>
        <w:t>analytical</w:t>
      </w:r>
      <w:r>
        <w:rPr>
          <w:spacing w:val="12"/>
        </w:rPr>
        <w:t> </w:t>
      </w:r>
      <w:r>
        <w:rPr/>
        <w:t>report</w:t>
      </w:r>
      <w:r>
        <w:rPr>
          <w:spacing w:val="73"/>
        </w:rPr>
        <w:t> </w:t>
      </w:r>
      <w:r>
        <w:rPr>
          <w:spacing w:val="-1"/>
        </w:rPr>
        <w:t>(Vol.</w:t>
      </w:r>
      <w:r>
        <w:rPr/>
        <w:t> 1).</w:t>
      </w:r>
      <w:r>
        <w:rPr>
          <w:spacing w:val="-1"/>
        </w:rPr>
        <w:t> </w:t>
      </w:r>
      <w:r>
        <w:rPr>
          <w:rFonts w:ascii="Times New Roman"/>
          <w:i/>
        </w:rPr>
        <w:t>Ghana </w:t>
      </w:r>
      <w:r>
        <w:rPr>
          <w:rFonts w:ascii="Times New Roman"/>
          <w:i/>
          <w:spacing w:val="-1"/>
        </w:rPr>
        <w:t>Statistical</w:t>
      </w:r>
      <w:r>
        <w:rPr>
          <w:rFonts w:ascii="Times New Roman"/>
          <w:i/>
        </w:rPr>
        <w:t> </w:t>
      </w:r>
      <w:r>
        <w:rPr>
          <w:rFonts w:ascii="Times New Roman"/>
          <w:i/>
          <w:spacing w:val="-1"/>
        </w:rPr>
        <w:t>Service</w:t>
      </w:r>
      <w:r>
        <w:rPr>
          <w:spacing w:val="-1"/>
        </w:rPr>
        <w:t>.</w:t>
      </w:r>
    </w:p>
    <w:p>
      <w:pPr>
        <w:spacing w:line="240" w:lineRule="auto" w:before="1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360" w:lineRule="auto" w:before="0"/>
        <w:ind w:left="820" w:right="120" w:hanging="72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spacing w:val="-1"/>
          <w:sz w:val="24"/>
        </w:rPr>
        <w:t>Ghana.</w:t>
      </w:r>
      <w:r>
        <w:rPr>
          <w:rFonts w:ascii="Times New Roman"/>
          <w:spacing w:val="47"/>
          <w:sz w:val="24"/>
        </w:rPr>
        <w:t> </w:t>
      </w:r>
      <w:r>
        <w:rPr>
          <w:rFonts w:ascii="Times New Roman"/>
          <w:spacing w:val="-1"/>
          <w:sz w:val="24"/>
        </w:rPr>
        <w:t>Statistical</w:t>
      </w:r>
      <w:r>
        <w:rPr>
          <w:rFonts w:ascii="Times New Roman"/>
          <w:spacing w:val="48"/>
          <w:sz w:val="24"/>
        </w:rPr>
        <w:t> </w:t>
      </w:r>
      <w:r>
        <w:rPr>
          <w:rFonts w:ascii="Times New Roman"/>
          <w:spacing w:val="-1"/>
          <w:sz w:val="24"/>
        </w:rPr>
        <w:t>Service.</w:t>
      </w:r>
      <w:r>
        <w:rPr>
          <w:rFonts w:ascii="Times New Roman"/>
          <w:spacing w:val="47"/>
          <w:sz w:val="24"/>
        </w:rPr>
        <w:t> </w:t>
      </w:r>
      <w:r>
        <w:rPr>
          <w:rFonts w:ascii="Times New Roman"/>
          <w:spacing w:val="-1"/>
          <w:sz w:val="24"/>
        </w:rPr>
        <w:t>(2014).</w:t>
      </w:r>
      <w:r>
        <w:rPr>
          <w:rFonts w:ascii="Times New Roman"/>
          <w:spacing w:val="49"/>
          <w:sz w:val="24"/>
        </w:rPr>
        <w:t> </w:t>
      </w:r>
      <w:r>
        <w:rPr>
          <w:rFonts w:ascii="Times New Roman"/>
          <w:sz w:val="24"/>
        </w:rPr>
        <w:t>2010</w:t>
      </w:r>
      <w:r>
        <w:rPr>
          <w:rFonts w:ascii="Times New Roman"/>
          <w:spacing w:val="47"/>
          <w:sz w:val="24"/>
        </w:rPr>
        <w:t> </w:t>
      </w:r>
      <w:r>
        <w:rPr>
          <w:rFonts w:ascii="Times New Roman"/>
          <w:sz w:val="24"/>
        </w:rPr>
        <w:t>Population</w:t>
      </w:r>
      <w:r>
        <w:rPr>
          <w:rFonts w:ascii="Times New Roman"/>
          <w:spacing w:val="48"/>
          <w:sz w:val="24"/>
        </w:rPr>
        <w:t> </w:t>
      </w:r>
      <w:r>
        <w:rPr>
          <w:rFonts w:ascii="Times New Roman"/>
          <w:sz w:val="24"/>
        </w:rPr>
        <w:t>&amp;</w:t>
      </w:r>
      <w:r>
        <w:rPr>
          <w:rFonts w:ascii="Times New Roman"/>
          <w:spacing w:val="48"/>
          <w:sz w:val="24"/>
        </w:rPr>
        <w:t> </w:t>
      </w:r>
      <w:r>
        <w:rPr>
          <w:rFonts w:ascii="Times New Roman"/>
          <w:sz w:val="24"/>
        </w:rPr>
        <w:t>Housing</w:t>
      </w:r>
      <w:r>
        <w:rPr>
          <w:rFonts w:ascii="Times New Roman"/>
          <w:spacing w:val="45"/>
          <w:sz w:val="24"/>
        </w:rPr>
        <w:t> </w:t>
      </w:r>
      <w:r>
        <w:rPr>
          <w:rFonts w:ascii="Times New Roman"/>
          <w:spacing w:val="-1"/>
          <w:sz w:val="24"/>
        </w:rPr>
        <w:t>Census</w:t>
      </w:r>
      <w:r>
        <w:rPr>
          <w:rFonts w:ascii="Times New Roman"/>
          <w:spacing w:val="45"/>
          <w:sz w:val="24"/>
        </w:rPr>
        <w:t> </w:t>
      </w:r>
      <w:r>
        <w:rPr>
          <w:rFonts w:ascii="Times New Roman"/>
          <w:spacing w:val="-1"/>
          <w:sz w:val="24"/>
        </w:rPr>
        <w:t>Report:</w:t>
      </w:r>
      <w:r>
        <w:rPr>
          <w:rFonts w:ascii="Times New Roman"/>
          <w:spacing w:val="48"/>
          <w:sz w:val="24"/>
        </w:rPr>
        <w:t> </w:t>
      </w:r>
      <w:r>
        <w:rPr>
          <w:rFonts w:ascii="Times New Roman"/>
          <w:spacing w:val="-1"/>
          <w:sz w:val="24"/>
        </w:rPr>
        <w:t>Disability</w:t>
      </w:r>
      <w:r>
        <w:rPr>
          <w:rFonts w:ascii="Times New Roman"/>
          <w:spacing w:val="45"/>
          <w:sz w:val="24"/>
        </w:rPr>
        <w:t> </w:t>
      </w:r>
      <w:r>
        <w:rPr>
          <w:rFonts w:ascii="Times New Roman"/>
          <w:sz w:val="24"/>
        </w:rPr>
        <w:t>in</w:t>
      </w:r>
      <w:r>
        <w:rPr>
          <w:rFonts w:ascii="Times New Roman"/>
          <w:spacing w:val="85"/>
          <w:sz w:val="24"/>
        </w:rPr>
        <w:t> </w:t>
      </w:r>
      <w:r>
        <w:rPr>
          <w:rFonts w:ascii="Times New Roman"/>
          <w:spacing w:val="-1"/>
          <w:sz w:val="24"/>
        </w:rPr>
        <w:t>Ghana.</w:t>
      </w:r>
      <w:r>
        <w:rPr>
          <w:rFonts w:ascii="Times New Roman"/>
          <w:sz w:val="24"/>
        </w:rPr>
        <w:t> </w:t>
      </w:r>
      <w:r>
        <w:rPr>
          <w:rFonts w:ascii="Times New Roman"/>
          <w:i/>
          <w:sz w:val="24"/>
        </w:rPr>
        <w:t>Ghana </w:t>
      </w:r>
      <w:r>
        <w:rPr>
          <w:rFonts w:ascii="Times New Roman"/>
          <w:i/>
          <w:spacing w:val="-1"/>
          <w:sz w:val="24"/>
        </w:rPr>
        <w:t>Statistical</w:t>
      </w:r>
      <w:r>
        <w:rPr>
          <w:rFonts w:ascii="Times New Roman"/>
          <w:i/>
          <w:sz w:val="24"/>
        </w:rPr>
        <w:t> </w:t>
      </w:r>
      <w:r>
        <w:rPr>
          <w:rFonts w:ascii="Times New Roman"/>
          <w:i/>
          <w:spacing w:val="-1"/>
          <w:sz w:val="24"/>
        </w:rPr>
        <w:t>Service</w:t>
      </w:r>
      <w:r>
        <w:rPr>
          <w:rFonts w:ascii="Times New Roman"/>
          <w:spacing w:val="-1"/>
          <w:sz w:val="24"/>
        </w:rPr>
        <w:t>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59" w:lineRule="auto"/>
        <w:ind w:left="820" w:right="114" w:hanging="720"/>
        <w:jc w:val="both"/>
      </w:pPr>
      <w:r>
        <w:rPr>
          <w:spacing w:val="-1"/>
        </w:rPr>
        <w:t>Ghanian,</w:t>
      </w:r>
      <w:r>
        <w:rPr>
          <w:spacing w:val="-13"/>
        </w:rPr>
        <w:t> </w:t>
      </w:r>
      <w:r>
        <w:rPr/>
        <w:t>M.,</w:t>
      </w:r>
      <w:r>
        <w:rPr>
          <w:spacing w:val="-10"/>
        </w:rPr>
        <w:t> </w:t>
      </w:r>
      <w:r>
        <w:rPr/>
        <w:t>M.</w:t>
      </w:r>
      <w:r>
        <w:rPr>
          <w:spacing w:val="-12"/>
        </w:rPr>
        <w:t> </w:t>
      </w:r>
      <w:r>
        <w:rPr/>
        <w:t>Ghoochani,</w:t>
      </w:r>
      <w:r>
        <w:rPr>
          <w:spacing w:val="-12"/>
        </w:rPr>
        <w:t> </w:t>
      </w:r>
      <w:r>
        <w:rPr/>
        <w:t>O.,</w:t>
      </w:r>
      <w:r>
        <w:rPr>
          <w:spacing w:val="-11"/>
        </w:rPr>
        <w:t> </w:t>
      </w:r>
      <w:r>
        <w:rPr>
          <w:spacing w:val="-1"/>
        </w:rPr>
        <w:t>Dehghanpour,</w:t>
      </w:r>
      <w:r>
        <w:rPr>
          <w:spacing w:val="-13"/>
        </w:rPr>
        <w:t> </w:t>
      </w:r>
      <w:r>
        <w:rPr/>
        <w:t>M.,</w:t>
      </w:r>
      <w:r>
        <w:rPr>
          <w:spacing w:val="-12"/>
        </w:rPr>
        <w:t> </w:t>
      </w:r>
      <w:r>
        <w:rPr>
          <w:spacing w:val="-1"/>
        </w:rPr>
        <w:t>Taqipour,</w:t>
      </w:r>
      <w:r>
        <w:rPr>
          <w:spacing w:val="-11"/>
        </w:rPr>
        <w:t> </w:t>
      </w:r>
      <w:r>
        <w:rPr/>
        <w:t>M.,</w:t>
      </w:r>
      <w:r>
        <w:rPr>
          <w:spacing w:val="-12"/>
        </w:rPr>
        <w:t> </w:t>
      </w:r>
      <w:r>
        <w:rPr>
          <w:spacing w:val="-1"/>
        </w:rPr>
        <w:t>Taheri,</w:t>
      </w:r>
      <w:r>
        <w:rPr>
          <w:spacing w:val="-10"/>
        </w:rPr>
        <w:t> </w:t>
      </w:r>
      <w:r>
        <w:rPr/>
        <w:t>F.,</w:t>
      </w:r>
      <w:r>
        <w:rPr>
          <w:spacing w:val="-12"/>
        </w:rPr>
        <w:t> </w:t>
      </w:r>
      <w:r>
        <w:rPr/>
        <w:t>&amp;</w:t>
      </w:r>
      <w:r>
        <w:rPr>
          <w:spacing w:val="-12"/>
        </w:rPr>
        <w:t> </w:t>
      </w:r>
      <w:r>
        <w:rPr/>
        <w:t>Cotton,</w:t>
      </w:r>
      <w:r>
        <w:rPr>
          <w:spacing w:val="-12"/>
        </w:rPr>
        <w:t> </w:t>
      </w:r>
      <w:r>
        <w:rPr/>
        <w:t>M.</w:t>
      </w:r>
      <w:r>
        <w:rPr>
          <w:spacing w:val="-12"/>
        </w:rPr>
        <w:t> </w:t>
      </w:r>
      <w:r>
        <w:rPr/>
        <w:t>(2020).</w:t>
      </w:r>
      <w:r>
        <w:rPr>
          <w:spacing w:val="68"/>
        </w:rPr>
        <w:t> </w:t>
      </w:r>
      <w:r>
        <w:rPr>
          <w:rFonts w:ascii="Times New Roman" w:hAnsi="Times New Roman" w:cs="Times New Roman" w:eastAsia="Times New Roman"/>
          <w:spacing w:val="-1"/>
        </w:rPr>
        <w:t>Understanding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-1"/>
        </w:rPr>
        <w:t>farmers’</w:t>
      </w:r>
      <w:r>
        <w:rPr>
          <w:rFonts w:ascii="Times New Roman" w:hAnsi="Times New Roman" w:cs="Times New Roman" w:eastAsia="Times New Roman"/>
          <w:spacing w:val="58"/>
        </w:rPr>
        <w:t> </w:t>
      </w:r>
      <w:r>
        <w:rPr>
          <w:rFonts w:ascii="Times New Roman" w:hAnsi="Times New Roman" w:cs="Times New Roman" w:eastAsia="Times New Roman"/>
          <w:spacing w:val="-1"/>
        </w:rPr>
        <w:t>climate</w:t>
      </w:r>
      <w:r>
        <w:rPr>
          <w:rFonts w:ascii="Times New Roman" w:hAnsi="Times New Roman" w:cs="Times New Roman" w:eastAsia="Times New Roman"/>
          <w:spacing w:val="58"/>
        </w:rPr>
        <w:t> </w:t>
      </w:r>
      <w:r>
        <w:rPr>
          <w:rFonts w:ascii="Times New Roman" w:hAnsi="Times New Roman" w:cs="Times New Roman" w:eastAsia="Times New Roman"/>
          <w:spacing w:val="-1"/>
        </w:rPr>
        <w:t>adaptation</w:t>
      </w:r>
      <w:r>
        <w:rPr>
          <w:rFonts w:ascii="Times New Roman" w:hAnsi="Times New Roman" w:cs="Times New Roman" w:eastAsia="Times New Roman"/>
          <w:spacing w:val="57"/>
        </w:rPr>
        <w:t> </w:t>
      </w:r>
      <w:r>
        <w:rPr>
          <w:rFonts w:ascii="Times New Roman" w:hAnsi="Times New Roman" w:cs="Times New Roman" w:eastAsia="Times New Roman"/>
        </w:rPr>
        <w:t>intention</w:t>
      </w:r>
      <w:r>
        <w:rPr>
          <w:rFonts w:ascii="Times New Roman" w:hAnsi="Times New Roman" w:cs="Times New Roman" w:eastAsia="Times New Roman"/>
          <w:spacing w:val="57"/>
        </w:rPr>
        <w:t> </w:t>
      </w:r>
      <w:r>
        <w:rPr>
          <w:rFonts w:ascii="Times New Roman" w:hAnsi="Times New Roman" w:cs="Times New Roman" w:eastAsia="Times New Roman"/>
        </w:rPr>
        <w:t>in </w:t>
      </w:r>
      <w:r>
        <w:rPr>
          <w:rFonts w:ascii="Times New Roman" w:hAnsi="Times New Roman" w:cs="Times New Roman" w:eastAsia="Times New Roman"/>
          <w:spacing w:val="-2"/>
        </w:rPr>
        <w:t>Iran:</w:t>
      </w:r>
      <w:r>
        <w:rPr>
          <w:rFonts w:ascii="Times New Roman" w:hAnsi="Times New Roman" w:cs="Times New Roman" w:eastAsia="Times New Roman"/>
        </w:rPr>
        <w:t> A</w:t>
      </w:r>
      <w:r>
        <w:rPr>
          <w:rFonts w:ascii="Times New Roman" w:hAnsi="Times New Roman" w:cs="Times New Roman" w:eastAsia="Times New Roman"/>
          <w:spacing w:val="56"/>
        </w:rPr>
        <w:t> </w:t>
      </w:r>
      <w:r>
        <w:rPr>
          <w:rFonts w:ascii="Times New Roman" w:hAnsi="Times New Roman" w:cs="Times New Roman" w:eastAsia="Times New Roman"/>
        </w:rPr>
        <w:t>protectio</w:t>
      </w:r>
      <w:r>
        <w:rPr/>
        <w:t>n-motivation</w:t>
      </w:r>
      <w:r>
        <w:rPr>
          <w:spacing w:val="81"/>
        </w:rPr>
        <w:t> </w:t>
      </w:r>
      <w:r>
        <w:rPr>
          <w:spacing w:val="-1"/>
        </w:rPr>
        <w:t>extended</w:t>
      </w:r>
      <w:r>
        <w:rPr>
          <w:spacing w:val="38"/>
        </w:rPr>
        <w:t> </w:t>
      </w:r>
      <w:r>
        <w:rPr/>
        <w:t>model.</w:t>
      </w:r>
      <w:r>
        <w:rPr>
          <w:spacing w:val="41"/>
        </w:rPr>
        <w:t> </w:t>
      </w:r>
      <w:r>
        <w:rPr>
          <w:rFonts w:ascii="Times New Roman" w:hAnsi="Times New Roman" w:cs="Times New Roman" w:eastAsia="Times New Roman"/>
          <w:i/>
        </w:rPr>
        <w:t>Land</w:t>
      </w:r>
      <w:r>
        <w:rPr>
          <w:rFonts w:ascii="Times New Roman" w:hAnsi="Times New Roman" w:cs="Times New Roman" w:eastAsia="Times New Roman"/>
          <w:i/>
          <w:spacing w:val="38"/>
        </w:rPr>
        <w:t> </w:t>
      </w:r>
      <w:r>
        <w:rPr>
          <w:rFonts w:ascii="Times New Roman" w:hAnsi="Times New Roman" w:cs="Times New Roman" w:eastAsia="Times New Roman"/>
          <w:i/>
        </w:rPr>
        <w:t>Use</w:t>
      </w:r>
      <w:r>
        <w:rPr>
          <w:rFonts w:ascii="Times New Roman" w:hAnsi="Times New Roman" w:cs="Times New Roman" w:eastAsia="Times New Roman"/>
          <w:i/>
          <w:spacing w:val="36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Policy</w:t>
      </w:r>
      <w:r>
        <w:rPr>
          <w:spacing w:val="-1"/>
        </w:rPr>
        <w:t>,</w:t>
      </w:r>
      <w:r>
        <w:rPr>
          <w:spacing w:val="38"/>
        </w:rPr>
        <w:t> </w:t>
      </w:r>
      <w:r>
        <w:rPr>
          <w:spacing w:val="-1"/>
        </w:rPr>
        <w:t>94(February),</w:t>
      </w:r>
      <w:r>
        <w:rPr>
          <w:spacing w:val="38"/>
        </w:rPr>
        <w:t> </w:t>
      </w:r>
      <w:r>
        <w:rPr/>
        <w:t>104553.</w:t>
      </w:r>
      <w:r>
        <w:rPr>
          <w:spacing w:val="37"/>
        </w:rPr>
        <w:t> </w:t>
      </w:r>
      <w:r>
        <w:rPr>
          <w:spacing w:val="-1"/>
        </w:rPr>
        <w:t>https://doi.org/10.1016/j.landusepol.2020.104553</w:t>
      </w:r>
    </w:p>
    <w:p>
      <w:pPr>
        <w:spacing w:line="240" w:lineRule="auto" w:before="11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359" w:lineRule="auto" w:before="0"/>
        <w:ind w:left="820" w:right="119" w:hanging="72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sz w:val="24"/>
        </w:rPr>
        <w:t>Ghosh,</w:t>
      </w:r>
      <w:r>
        <w:rPr>
          <w:rFonts w:ascii="Times New Roman"/>
          <w:spacing w:val="9"/>
          <w:sz w:val="24"/>
        </w:rPr>
        <w:t> </w:t>
      </w:r>
      <w:r>
        <w:rPr>
          <w:rFonts w:ascii="Times New Roman"/>
          <w:sz w:val="24"/>
        </w:rPr>
        <w:t>M.</w:t>
      </w:r>
      <w:r>
        <w:rPr>
          <w:rFonts w:ascii="Times New Roman"/>
          <w:spacing w:val="9"/>
          <w:sz w:val="24"/>
        </w:rPr>
        <w:t> </w:t>
      </w:r>
      <w:r>
        <w:rPr>
          <w:rFonts w:ascii="Times New Roman"/>
          <w:spacing w:val="-1"/>
          <w:sz w:val="24"/>
        </w:rPr>
        <w:t>(2019).</w:t>
      </w:r>
      <w:r>
        <w:rPr>
          <w:rFonts w:ascii="Times New Roman"/>
          <w:spacing w:val="8"/>
          <w:sz w:val="24"/>
        </w:rPr>
        <w:t> </w:t>
      </w:r>
      <w:r>
        <w:rPr>
          <w:rFonts w:ascii="Times New Roman"/>
          <w:spacing w:val="-1"/>
          <w:sz w:val="24"/>
        </w:rPr>
        <w:t>Climate-smart</w:t>
      </w:r>
      <w:r>
        <w:rPr>
          <w:rFonts w:ascii="Times New Roman"/>
          <w:spacing w:val="9"/>
          <w:sz w:val="24"/>
        </w:rPr>
        <w:t> </w:t>
      </w:r>
      <w:r>
        <w:rPr>
          <w:rFonts w:ascii="Times New Roman"/>
          <w:spacing w:val="-1"/>
          <w:sz w:val="24"/>
        </w:rPr>
        <w:t>agriculture,</w:t>
      </w:r>
      <w:r>
        <w:rPr>
          <w:rFonts w:ascii="Times New Roman"/>
          <w:spacing w:val="9"/>
          <w:sz w:val="24"/>
        </w:rPr>
        <w:t> </w:t>
      </w:r>
      <w:r>
        <w:rPr>
          <w:rFonts w:ascii="Times New Roman"/>
          <w:sz w:val="24"/>
        </w:rPr>
        <w:t>productivity</w:t>
      </w:r>
      <w:r>
        <w:rPr>
          <w:rFonts w:ascii="Times New Roman"/>
          <w:spacing w:val="9"/>
          <w:sz w:val="24"/>
        </w:rPr>
        <w:t> </w:t>
      </w:r>
      <w:r>
        <w:rPr>
          <w:rFonts w:ascii="Times New Roman"/>
          <w:spacing w:val="-1"/>
          <w:sz w:val="24"/>
        </w:rPr>
        <w:t>and</w:t>
      </w:r>
      <w:r>
        <w:rPr>
          <w:rFonts w:ascii="Times New Roman"/>
          <w:spacing w:val="9"/>
          <w:sz w:val="24"/>
        </w:rPr>
        <w:t> </w:t>
      </w:r>
      <w:r>
        <w:rPr>
          <w:rFonts w:ascii="Times New Roman"/>
          <w:sz w:val="24"/>
        </w:rPr>
        <w:t>food</w:t>
      </w:r>
      <w:r>
        <w:rPr>
          <w:rFonts w:ascii="Times New Roman"/>
          <w:spacing w:val="8"/>
          <w:sz w:val="24"/>
        </w:rPr>
        <w:t> </w:t>
      </w:r>
      <w:r>
        <w:rPr>
          <w:rFonts w:ascii="Times New Roman"/>
          <w:spacing w:val="-1"/>
          <w:sz w:val="24"/>
        </w:rPr>
        <w:t>security</w:t>
      </w:r>
      <w:r>
        <w:rPr>
          <w:rFonts w:ascii="Times New Roman"/>
          <w:spacing w:val="9"/>
          <w:sz w:val="24"/>
        </w:rPr>
        <w:t> </w:t>
      </w:r>
      <w:r>
        <w:rPr>
          <w:rFonts w:ascii="Times New Roman"/>
          <w:sz w:val="24"/>
        </w:rPr>
        <w:t>in</w:t>
      </w:r>
      <w:r>
        <w:rPr>
          <w:rFonts w:ascii="Times New Roman"/>
          <w:spacing w:val="9"/>
          <w:sz w:val="24"/>
        </w:rPr>
        <w:t> </w:t>
      </w:r>
      <w:r>
        <w:rPr>
          <w:rFonts w:ascii="Times New Roman"/>
          <w:spacing w:val="-1"/>
          <w:sz w:val="24"/>
        </w:rPr>
        <w:t>India.</w:t>
      </w:r>
      <w:r>
        <w:rPr>
          <w:rFonts w:ascii="Times New Roman"/>
          <w:spacing w:val="13"/>
          <w:sz w:val="24"/>
        </w:rPr>
        <w:t> </w:t>
      </w:r>
      <w:r>
        <w:rPr>
          <w:rFonts w:ascii="Times New Roman"/>
          <w:i/>
          <w:spacing w:val="-1"/>
          <w:sz w:val="24"/>
        </w:rPr>
        <w:t>Journal</w:t>
      </w:r>
      <w:r>
        <w:rPr>
          <w:rFonts w:ascii="Times New Roman"/>
          <w:i/>
          <w:spacing w:val="9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87"/>
          <w:sz w:val="24"/>
        </w:rPr>
        <w:t> </w:t>
      </w:r>
      <w:r>
        <w:rPr>
          <w:rFonts w:ascii="Times New Roman"/>
          <w:i/>
          <w:spacing w:val="-1"/>
          <w:sz w:val="24"/>
        </w:rPr>
        <w:t>Development</w:t>
      </w:r>
      <w:r>
        <w:rPr>
          <w:rFonts w:ascii="Times New Roman"/>
          <w:i/>
          <w:sz w:val="24"/>
        </w:rPr>
        <w:t> Policy</w:t>
      </w:r>
      <w:r>
        <w:rPr>
          <w:rFonts w:ascii="Times New Roman"/>
          <w:i/>
          <w:spacing w:val="-2"/>
          <w:sz w:val="24"/>
        </w:rPr>
        <w:t> </w:t>
      </w:r>
      <w:r>
        <w:rPr>
          <w:rFonts w:ascii="Times New Roman"/>
          <w:i/>
          <w:sz w:val="24"/>
        </w:rPr>
        <w:t>and</w:t>
      </w:r>
      <w:r>
        <w:rPr>
          <w:rFonts w:ascii="Times New Roman"/>
          <w:i/>
          <w:spacing w:val="2"/>
          <w:sz w:val="24"/>
        </w:rPr>
        <w:t> </w:t>
      </w:r>
      <w:r>
        <w:rPr>
          <w:rFonts w:ascii="Times New Roman"/>
          <w:i/>
          <w:spacing w:val="-1"/>
          <w:sz w:val="24"/>
        </w:rPr>
        <w:t>Practice</w:t>
      </w:r>
      <w:r>
        <w:rPr>
          <w:rFonts w:ascii="Times New Roman"/>
          <w:spacing w:val="-1"/>
          <w:sz w:val="24"/>
        </w:rPr>
        <w:t>,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-1"/>
          <w:sz w:val="24"/>
        </w:rPr>
        <w:t>4(2),</w:t>
      </w:r>
      <w:r>
        <w:rPr>
          <w:rFonts w:ascii="Times New Roman"/>
          <w:sz w:val="24"/>
        </w:rPr>
        <w:t> 166-187.</w:t>
      </w:r>
    </w:p>
    <w:p>
      <w:pPr>
        <w:spacing w:line="240" w:lineRule="auto" w:before="1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360" w:lineRule="auto" w:before="0"/>
        <w:ind w:left="820" w:right="115" w:hanging="72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sz w:val="24"/>
        </w:rPr>
        <w:t>Ghosh,</w:t>
      </w:r>
      <w:r>
        <w:rPr>
          <w:rFonts w:ascii="Times New Roman"/>
          <w:spacing w:val="11"/>
          <w:sz w:val="24"/>
        </w:rPr>
        <w:t> </w:t>
      </w:r>
      <w:r>
        <w:rPr>
          <w:rFonts w:ascii="Times New Roman"/>
          <w:sz w:val="24"/>
        </w:rPr>
        <w:t>S.,</w:t>
      </w:r>
      <w:r>
        <w:rPr>
          <w:rFonts w:ascii="Times New Roman"/>
          <w:spacing w:val="11"/>
          <w:sz w:val="24"/>
        </w:rPr>
        <w:t> </w:t>
      </w:r>
      <w:r>
        <w:rPr>
          <w:rFonts w:ascii="Times New Roman"/>
          <w:spacing w:val="-1"/>
          <w:sz w:val="24"/>
        </w:rPr>
        <w:t>Das,</w:t>
      </w:r>
      <w:r>
        <w:rPr>
          <w:rFonts w:ascii="Times New Roman"/>
          <w:spacing w:val="12"/>
          <w:sz w:val="24"/>
        </w:rPr>
        <w:t> </w:t>
      </w:r>
      <w:r>
        <w:rPr>
          <w:rFonts w:ascii="Times New Roman"/>
          <w:sz w:val="24"/>
        </w:rPr>
        <w:t>T.</w:t>
      </w:r>
      <w:r>
        <w:rPr>
          <w:rFonts w:ascii="Times New Roman"/>
          <w:spacing w:val="11"/>
          <w:sz w:val="24"/>
        </w:rPr>
        <w:t> </w:t>
      </w:r>
      <w:r>
        <w:rPr>
          <w:rFonts w:ascii="Times New Roman"/>
          <w:sz w:val="24"/>
        </w:rPr>
        <w:t>K.,</w:t>
      </w:r>
      <w:r>
        <w:rPr>
          <w:rFonts w:ascii="Times New Roman"/>
          <w:spacing w:val="11"/>
          <w:sz w:val="24"/>
        </w:rPr>
        <w:t> </w:t>
      </w:r>
      <w:r>
        <w:rPr>
          <w:rFonts w:ascii="Times New Roman"/>
          <w:spacing w:val="-1"/>
          <w:sz w:val="24"/>
        </w:rPr>
        <w:t>Sharma,</w:t>
      </w:r>
      <w:r>
        <w:rPr>
          <w:rFonts w:ascii="Times New Roman"/>
          <w:spacing w:val="11"/>
          <w:sz w:val="24"/>
        </w:rPr>
        <w:t> </w:t>
      </w:r>
      <w:r>
        <w:rPr>
          <w:rFonts w:ascii="Times New Roman"/>
          <w:sz w:val="24"/>
        </w:rPr>
        <w:t>D.</w:t>
      </w:r>
      <w:r>
        <w:rPr>
          <w:rFonts w:ascii="Times New Roman"/>
          <w:spacing w:val="11"/>
          <w:sz w:val="24"/>
        </w:rPr>
        <w:t> </w:t>
      </w:r>
      <w:r>
        <w:rPr>
          <w:rFonts w:ascii="Times New Roman"/>
          <w:sz w:val="24"/>
        </w:rPr>
        <w:t>K.,</w:t>
      </w:r>
      <w:r>
        <w:rPr>
          <w:rFonts w:ascii="Times New Roman"/>
          <w:spacing w:val="11"/>
          <w:sz w:val="24"/>
        </w:rPr>
        <w:t> </w:t>
      </w:r>
      <w:r>
        <w:rPr>
          <w:rFonts w:ascii="Times New Roman"/>
          <w:sz w:val="24"/>
        </w:rPr>
        <w:t>&amp;</w:t>
      </w:r>
      <w:r>
        <w:rPr>
          <w:rFonts w:ascii="Times New Roman"/>
          <w:spacing w:val="14"/>
          <w:sz w:val="24"/>
        </w:rPr>
        <w:t> </w:t>
      </w:r>
      <w:r>
        <w:rPr>
          <w:rFonts w:ascii="Times New Roman"/>
          <w:spacing w:val="-1"/>
          <w:sz w:val="24"/>
        </w:rPr>
        <w:t>Gupta,</w:t>
      </w:r>
      <w:r>
        <w:rPr>
          <w:rFonts w:ascii="Times New Roman"/>
          <w:spacing w:val="14"/>
          <w:sz w:val="24"/>
        </w:rPr>
        <w:t> </w:t>
      </w:r>
      <w:r>
        <w:rPr>
          <w:rFonts w:ascii="Times New Roman"/>
          <w:sz w:val="24"/>
        </w:rPr>
        <w:t>K.</w:t>
      </w:r>
      <w:r>
        <w:rPr>
          <w:rFonts w:ascii="Times New Roman"/>
          <w:spacing w:val="11"/>
          <w:sz w:val="24"/>
        </w:rPr>
        <w:t> </w:t>
      </w:r>
      <w:r>
        <w:rPr>
          <w:rFonts w:ascii="Times New Roman"/>
          <w:spacing w:val="-1"/>
          <w:sz w:val="24"/>
        </w:rPr>
        <w:t>(2019).</w:t>
      </w:r>
      <w:r>
        <w:rPr>
          <w:rFonts w:ascii="Times New Roman"/>
          <w:spacing w:val="11"/>
          <w:sz w:val="24"/>
        </w:rPr>
        <w:t> </w:t>
      </w:r>
      <w:r>
        <w:rPr>
          <w:rFonts w:ascii="Times New Roman"/>
          <w:sz w:val="24"/>
        </w:rPr>
        <w:t>Potential</w:t>
      </w:r>
      <w:r>
        <w:rPr>
          <w:rFonts w:ascii="Times New Roman"/>
          <w:spacing w:val="11"/>
          <w:sz w:val="24"/>
        </w:rPr>
        <w:t> </w:t>
      </w:r>
      <w:r>
        <w:rPr>
          <w:rFonts w:ascii="Times New Roman"/>
          <w:sz w:val="24"/>
        </w:rPr>
        <w:t>of</w:t>
      </w:r>
      <w:r>
        <w:rPr>
          <w:rFonts w:ascii="Times New Roman"/>
          <w:spacing w:val="11"/>
          <w:sz w:val="24"/>
        </w:rPr>
        <w:t> </w:t>
      </w:r>
      <w:r>
        <w:rPr>
          <w:rFonts w:ascii="Times New Roman"/>
          <w:spacing w:val="-1"/>
          <w:sz w:val="24"/>
        </w:rPr>
        <w:t>conservation</w:t>
      </w:r>
      <w:r>
        <w:rPr>
          <w:rFonts w:ascii="Times New Roman"/>
          <w:spacing w:val="11"/>
          <w:sz w:val="24"/>
        </w:rPr>
        <w:t> </w:t>
      </w:r>
      <w:r>
        <w:rPr>
          <w:rFonts w:ascii="Times New Roman"/>
          <w:spacing w:val="-1"/>
          <w:sz w:val="24"/>
        </w:rPr>
        <w:t>agriculture</w:t>
      </w:r>
      <w:r>
        <w:rPr>
          <w:rFonts w:ascii="Times New Roman"/>
          <w:spacing w:val="75"/>
          <w:sz w:val="24"/>
        </w:rPr>
        <w:t> </w:t>
      </w:r>
      <w:r>
        <w:rPr>
          <w:rFonts w:ascii="Times New Roman"/>
          <w:sz w:val="24"/>
        </w:rPr>
        <w:t>for</w:t>
      </w:r>
      <w:r>
        <w:rPr>
          <w:rFonts w:ascii="Times New Roman"/>
          <w:spacing w:val="15"/>
          <w:sz w:val="24"/>
        </w:rPr>
        <w:t> </w:t>
      </w:r>
      <w:r>
        <w:rPr>
          <w:rFonts w:ascii="Times New Roman"/>
          <w:spacing w:val="-1"/>
          <w:sz w:val="24"/>
        </w:rPr>
        <w:t>ecosystem</w:t>
      </w:r>
      <w:r>
        <w:rPr>
          <w:rFonts w:ascii="Times New Roman"/>
          <w:spacing w:val="17"/>
          <w:sz w:val="24"/>
        </w:rPr>
        <w:t> </w:t>
      </w:r>
      <w:r>
        <w:rPr>
          <w:rFonts w:ascii="Times New Roman"/>
          <w:spacing w:val="-1"/>
          <w:sz w:val="24"/>
        </w:rPr>
        <w:t>services:</w:t>
      </w:r>
      <w:r>
        <w:rPr>
          <w:rFonts w:ascii="Times New Roman"/>
          <w:spacing w:val="17"/>
          <w:sz w:val="24"/>
        </w:rPr>
        <w:t> </w:t>
      </w:r>
      <w:r>
        <w:rPr>
          <w:rFonts w:ascii="Times New Roman"/>
          <w:sz w:val="24"/>
        </w:rPr>
        <w:t>A</w:t>
      </w:r>
      <w:r>
        <w:rPr>
          <w:rFonts w:ascii="Times New Roman"/>
          <w:spacing w:val="16"/>
          <w:sz w:val="24"/>
        </w:rPr>
        <w:t> </w:t>
      </w:r>
      <w:r>
        <w:rPr>
          <w:rFonts w:ascii="Times New Roman"/>
          <w:spacing w:val="-1"/>
          <w:sz w:val="24"/>
        </w:rPr>
        <w:t>review.</w:t>
      </w:r>
      <w:r>
        <w:rPr>
          <w:rFonts w:ascii="Times New Roman"/>
          <w:spacing w:val="18"/>
          <w:sz w:val="24"/>
        </w:rPr>
        <w:t> </w:t>
      </w:r>
      <w:r>
        <w:rPr>
          <w:rFonts w:ascii="Times New Roman"/>
          <w:i/>
          <w:sz w:val="24"/>
        </w:rPr>
        <w:t>Indian</w:t>
      </w:r>
      <w:r>
        <w:rPr>
          <w:rFonts w:ascii="Times New Roman"/>
          <w:i/>
          <w:spacing w:val="16"/>
          <w:sz w:val="24"/>
        </w:rPr>
        <w:t> </w:t>
      </w:r>
      <w:r>
        <w:rPr>
          <w:rFonts w:ascii="Times New Roman"/>
          <w:i/>
          <w:sz w:val="24"/>
        </w:rPr>
        <w:t>journal</w:t>
      </w:r>
      <w:r>
        <w:rPr>
          <w:rFonts w:ascii="Times New Roman"/>
          <w:i/>
          <w:spacing w:val="17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17"/>
          <w:sz w:val="24"/>
        </w:rPr>
        <w:t> </w:t>
      </w:r>
      <w:r>
        <w:rPr>
          <w:rFonts w:ascii="Times New Roman"/>
          <w:i/>
          <w:spacing w:val="-1"/>
          <w:sz w:val="24"/>
        </w:rPr>
        <w:t>agricultural</w:t>
      </w:r>
      <w:r>
        <w:rPr>
          <w:rFonts w:ascii="Times New Roman"/>
          <w:i/>
          <w:spacing w:val="17"/>
          <w:sz w:val="24"/>
        </w:rPr>
        <w:t> </w:t>
      </w:r>
      <w:r>
        <w:rPr>
          <w:rFonts w:ascii="Times New Roman"/>
          <w:i/>
          <w:spacing w:val="-1"/>
          <w:sz w:val="24"/>
        </w:rPr>
        <w:t>sciences</w:t>
      </w:r>
      <w:r>
        <w:rPr>
          <w:rFonts w:ascii="Times New Roman"/>
          <w:spacing w:val="-1"/>
          <w:sz w:val="24"/>
        </w:rPr>
        <w:t>,</w:t>
      </w:r>
      <w:r>
        <w:rPr>
          <w:rFonts w:ascii="Times New Roman"/>
          <w:spacing w:val="16"/>
          <w:sz w:val="24"/>
        </w:rPr>
        <w:t> </w:t>
      </w:r>
      <w:r>
        <w:rPr>
          <w:rFonts w:ascii="Times New Roman"/>
          <w:spacing w:val="-1"/>
          <w:sz w:val="24"/>
        </w:rPr>
        <w:t>89(10),</w:t>
      </w:r>
      <w:r>
        <w:rPr>
          <w:rFonts w:ascii="Times New Roman"/>
          <w:spacing w:val="15"/>
          <w:sz w:val="24"/>
        </w:rPr>
        <w:t> </w:t>
      </w:r>
      <w:r>
        <w:rPr>
          <w:rFonts w:ascii="Times New Roman"/>
          <w:sz w:val="24"/>
        </w:rPr>
        <w:t>1572-</w:t>
      </w:r>
      <w:r>
        <w:rPr>
          <w:rFonts w:ascii="Times New Roman"/>
          <w:spacing w:val="77"/>
          <w:sz w:val="24"/>
        </w:rPr>
        <w:t> </w:t>
      </w:r>
      <w:r>
        <w:rPr>
          <w:rFonts w:ascii="Times New Roman"/>
          <w:sz w:val="24"/>
        </w:rPr>
        <w:t>1579.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3" w:hanging="720"/>
        <w:jc w:val="both"/>
      </w:pPr>
      <w:r>
        <w:rPr>
          <w:spacing w:val="-1"/>
        </w:rPr>
        <w:t>Gomez-Zavaglia,</w:t>
      </w:r>
      <w:r>
        <w:rPr>
          <w:spacing w:val="18"/>
        </w:rPr>
        <w:t> </w:t>
      </w:r>
      <w:r>
        <w:rPr/>
        <w:t>A.,</w:t>
      </w:r>
      <w:r>
        <w:rPr>
          <w:spacing w:val="20"/>
        </w:rPr>
        <w:t> </w:t>
      </w:r>
      <w:r>
        <w:rPr>
          <w:spacing w:val="-1"/>
        </w:rPr>
        <w:t>Mejuto,</w:t>
      </w:r>
      <w:r>
        <w:rPr>
          <w:spacing w:val="18"/>
        </w:rPr>
        <w:t> </w:t>
      </w:r>
      <w:r>
        <w:rPr/>
        <w:t>J.</w:t>
      </w:r>
      <w:r>
        <w:rPr>
          <w:spacing w:val="19"/>
        </w:rPr>
        <w:t> </w:t>
      </w:r>
      <w:r>
        <w:rPr/>
        <w:t>C.,</w:t>
      </w:r>
      <w:r>
        <w:rPr>
          <w:spacing w:val="18"/>
        </w:rPr>
        <w:t> </w:t>
      </w:r>
      <w:r>
        <w:rPr/>
        <w:t>&amp;</w:t>
      </w:r>
      <w:r>
        <w:rPr>
          <w:spacing w:val="19"/>
        </w:rPr>
        <w:t> </w:t>
      </w:r>
      <w:r>
        <w:rPr>
          <w:spacing w:val="-1"/>
        </w:rPr>
        <w:t>Simal-Gandara,</w:t>
      </w:r>
      <w:r>
        <w:rPr>
          <w:spacing w:val="18"/>
        </w:rPr>
        <w:t> </w:t>
      </w:r>
      <w:r>
        <w:rPr/>
        <w:t>J.</w:t>
      </w:r>
      <w:r>
        <w:rPr>
          <w:spacing w:val="19"/>
        </w:rPr>
        <w:t> </w:t>
      </w:r>
      <w:r>
        <w:rPr/>
        <w:t>(2020).</w:t>
      </w:r>
      <w:r>
        <w:rPr>
          <w:spacing w:val="20"/>
        </w:rPr>
        <w:t> </w:t>
      </w:r>
      <w:r>
        <w:rPr/>
        <w:t>Mitigation</w:t>
      </w:r>
      <w:r>
        <w:rPr>
          <w:spacing w:val="19"/>
        </w:rPr>
        <w:t> </w:t>
      </w:r>
      <w:r>
        <w:rPr/>
        <w:t>of</w:t>
      </w:r>
      <w:r>
        <w:rPr>
          <w:spacing w:val="18"/>
        </w:rPr>
        <w:t> </w:t>
      </w:r>
      <w:r>
        <w:rPr>
          <w:spacing w:val="-1"/>
        </w:rPr>
        <w:t>emerging</w:t>
      </w:r>
      <w:r>
        <w:rPr>
          <w:spacing w:val="69"/>
        </w:rPr>
        <w:t> </w:t>
      </w:r>
      <w:r>
        <w:rPr>
          <w:spacing w:val="-1"/>
        </w:rPr>
        <w:t>implications</w:t>
      </w:r>
      <w:r>
        <w:rPr/>
        <w:t> of </w:t>
      </w:r>
      <w:r>
        <w:rPr>
          <w:spacing w:val="-1"/>
        </w:rPr>
        <w:t>climate </w:t>
      </w:r>
      <w:r>
        <w:rPr/>
        <w:t>change</w:t>
      </w:r>
      <w:r>
        <w:rPr>
          <w:spacing w:val="-1"/>
        </w:rPr>
        <w:t> </w:t>
      </w:r>
      <w:r>
        <w:rPr/>
        <w:t>on </w:t>
      </w:r>
      <w:r>
        <w:rPr>
          <w:spacing w:val="-1"/>
        </w:rPr>
        <w:t>food</w:t>
      </w:r>
      <w:r>
        <w:rPr/>
        <w:t> production </w:t>
      </w:r>
      <w:r>
        <w:rPr>
          <w:spacing w:val="-1"/>
        </w:rPr>
        <w:t>systems.</w:t>
      </w:r>
      <w:r>
        <w:rPr>
          <w:spacing w:val="3"/>
        </w:rPr>
        <w:t> </w:t>
      </w:r>
      <w:r>
        <w:rPr>
          <w:rFonts w:ascii="Times New Roman"/>
          <w:i/>
        </w:rPr>
        <w:t>Food </w:t>
      </w:r>
      <w:r>
        <w:rPr>
          <w:rFonts w:ascii="Times New Roman"/>
          <w:i/>
          <w:spacing w:val="-1"/>
        </w:rPr>
        <w:t>Research</w:t>
      </w:r>
      <w:r>
        <w:rPr>
          <w:rFonts w:ascii="Times New Roman"/>
          <w:i/>
        </w:rPr>
        <w:t> International</w:t>
      </w:r>
      <w:r>
        <w:rPr/>
        <w:t>,</w:t>
      </w:r>
      <w:r>
        <w:rPr>
          <w:spacing w:val="67"/>
        </w:rPr>
        <w:t> </w:t>
      </w:r>
      <w:r>
        <w:rPr/>
        <w:t>134, 109256.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20" w:hanging="720"/>
        <w:jc w:val="both"/>
      </w:pPr>
      <w:r>
        <w:rPr>
          <w:spacing w:val="-1"/>
        </w:rPr>
        <w:t>Greenhill,</w:t>
      </w:r>
      <w:r>
        <w:rPr>
          <w:spacing w:val="-2"/>
        </w:rPr>
        <w:t> </w:t>
      </w:r>
      <w:r>
        <w:rPr/>
        <w:t>L.,</w:t>
      </w:r>
      <w:r>
        <w:rPr>
          <w:spacing w:val="-3"/>
        </w:rPr>
        <w:t> </w:t>
      </w:r>
      <w:r>
        <w:rPr>
          <w:spacing w:val="-1"/>
        </w:rPr>
        <w:t>Stojanovic, </w:t>
      </w:r>
      <w:r>
        <w:rPr/>
        <w:t>T.</w:t>
      </w:r>
      <w:r>
        <w:rPr>
          <w:spacing w:val="-3"/>
        </w:rPr>
        <w:t> </w:t>
      </w:r>
      <w:r>
        <w:rPr/>
        <w:t>A.,</w:t>
      </w:r>
      <w:r>
        <w:rPr>
          <w:spacing w:val="-3"/>
        </w:rPr>
        <w:t> </w:t>
      </w:r>
      <w:r>
        <w:rPr/>
        <w:t>&amp;</w:t>
      </w:r>
      <w:r>
        <w:rPr>
          <w:spacing w:val="-2"/>
        </w:rPr>
        <w:t> </w:t>
      </w:r>
      <w:r>
        <w:rPr/>
        <w:t>Tett,</w:t>
      </w:r>
      <w:r>
        <w:rPr>
          <w:spacing w:val="-3"/>
        </w:rPr>
        <w:t> </w:t>
      </w:r>
      <w:r>
        <w:rPr/>
        <w:t>P.</w:t>
      </w:r>
      <w:r>
        <w:rPr>
          <w:spacing w:val="-3"/>
        </w:rPr>
        <w:t> </w:t>
      </w:r>
      <w:r>
        <w:rPr>
          <w:spacing w:val="-1"/>
        </w:rPr>
        <w:t>(2020).</w:t>
      </w:r>
      <w:r>
        <w:rPr/>
        <w:t> </w:t>
      </w:r>
      <w:r>
        <w:rPr>
          <w:spacing w:val="-1"/>
        </w:rPr>
        <w:t>Does</w:t>
      </w:r>
      <w:r>
        <w:rPr>
          <w:spacing w:val="-3"/>
        </w:rPr>
        <w:t> </w:t>
      </w:r>
      <w:r>
        <w:rPr>
          <w:spacing w:val="-1"/>
        </w:rPr>
        <w:t>marine </w:t>
      </w:r>
      <w:r>
        <w:rPr/>
        <w:t>planning</w:t>
      </w:r>
      <w:r>
        <w:rPr>
          <w:spacing w:val="-3"/>
        </w:rPr>
        <w:t> </w:t>
      </w:r>
      <w:r>
        <w:rPr/>
        <w:t>enable</w:t>
      </w:r>
      <w:r>
        <w:rPr>
          <w:spacing w:val="-3"/>
        </w:rPr>
        <w:t> </w:t>
      </w:r>
      <w:r>
        <w:rPr>
          <w:spacing w:val="-1"/>
        </w:rPr>
        <w:t>progress</w:t>
      </w:r>
      <w:r>
        <w:rPr>
          <w:spacing w:val="-2"/>
        </w:rPr>
        <w:t> </w:t>
      </w:r>
      <w:r>
        <w:rPr/>
        <w:t>towards</w:t>
      </w:r>
      <w:r>
        <w:rPr>
          <w:spacing w:val="71"/>
        </w:rPr>
        <w:t> </w:t>
      </w:r>
      <w:r>
        <w:rPr>
          <w:spacing w:val="-1"/>
        </w:rPr>
        <w:t>adaptive</w:t>
      </w:r>
      <w:r>
        <w:rPr>
          <w:spacing w:val="-16"/>
        </w:rPr>
        <w:t> </w:t>
      </w:r>
      <w:r>
        <w:rPr/>
        <w:t>governance</w:t>
      </w:r>
      <w:r>
        <w:rPr>
          <w:spacing w:val="-16"/>
        </w:rPr>
        <w:t> </w:t>
      </w:r>
      <w:r>
        <w:rPr/>
        <w:t>in</w:t>
      </w:r>
      <w:r>
        <w:rPr>
          <w:spacing w:val="-14"/>
        </w:rPr>
        <w:t> </w:t>
      </w:r>
      <w:r>
        <w:rPr>
          <w:spacing w:val="-1"/>
        </w:rPr>
        <w:t>marine</w:t>
      </w:r>
      <w:r>
        <w:rPr>
          <w:spacing w:val="-15"/>
        </w:rPr>
        <w:t> </w:t>
      </w:r>
      <w:r>
        <w:rPr/>
        <w:t>s</w:t>
      </w:r>
      <w:r>
        <w:rPr>
          <w:rFonts w:ascii="Times New Roman" w:hAnsi="Times New Roman" w:cs="Times New Roman" w:eastAsia="Times New Roman"/>
        </w:rPr>
        <w:t>ystems?</w:t>
      </w:r>
      <w:r>
        <w:rPr>
          <w:rFonts w:ascii="Times New Roman" w:hAnsi="Times New Roman" w:cs="Times New Roman" w:eastAsia="Times New Roman"/>
          <w:spacing w:val="-15"/>
        </w:rPr>
        <w:t> </w:t>
      </w:r>
      <w:r>
        <w:rPr>
          <w:rFonts w:ascii="Times New Roman" w:hAnsi="Times New Roman" w:cs="Times New Roman" w:eastAsia="Times New Roman"/>
          <w:spacing w:val="-1"/>
        </w:rPr>
        <w:t>Lessons</w:t>
      </w:r>
      <w:r>
        <w:rPr>
          <w:rFonts w:ascii="Times New Roman" w:hAnsi="Times New Roman" w:cs="Times New Roman" w:eastAsia="Times New Roman"/>
          <w:spacing w:val="-12"/>
        </w:rPr>
        <w:t> </w:t>
      </w:r>
      <w:r>
        <w:rPr>
          <w:rFonts w:ascii="Times New Roman" w:hAnsi="Times New Roman" w:cs="Times New Roman" w:eastAsia="Times New Roman"/>
        </w:rPr>
        <w:t>from</w:t>
      </w:r>
      <w:r>
        <w:rPr>
          <w:rFonts w:ascii="Times New Roman" w:hAnsi="Times New Roman" w:cs="Times New Roman" w:eastAsia="Times New Roman"/>
          <w:spacing w:val="-14"/>
        </w:rPr>
        <w:t> </w:t>
      </w:r>
      <w:r>
        <w:rPr>
          <w:rFonts w:ascii="Times New Roman" w:hAnsi="Times New Roman" w:cs="Times New Roman" w:eastAsia="Times New Roman"/>
          <w:spacing w:val="-1"/>
        </w:rPr>
        <w:t>Scotland’s</w:t>
      </w:r>
      <w:r>
        <w:rPr>
          <w:rFonts w:ascii="Times New Roman" w:hAnsi="Times New Roman" w:cs="Times New Roman" w:eastAsia="Times New Roman"/>
          <w:spacing w:val="-15"/>
        </w:rPr>
        <w:t> </w:t>
      </w:r>
      <w:r>
        <w:rPr>
          <w:rFonts w:ascii="Times New Roman" w:hAnsi="Times New Roman" w:cs="Times New Roman" w:eastAsia="Times New Roman"/>
          <w:spacing w:val="-1"/>
        </w:rPr>
        <w:t>regional</w:t>
      </w:r>
      <w:r>
        <w:rPr>
          <w:rFonts w:ascii="Times New Roman" w:hAnsi="Times New Roman" w:cs="Times New Roman" w:eastAsia="Times New Roman"/>
          <w:spacing w:val="-15"/>
        </w:rPr>
        <w:t> </w:t>
      </w:r>
      <w:r>
        <w:rPr>
          <w:rFonts w:ascii="Times New Roman" w:hAnsi="Times New Roman" w:cs="Times New Roman" w:eastAsia="Times New Roman"/>
          <w:spacing w:val="-1"/>
        </w:rPr>
        <w:t>marine</w:t>
      </w:r>
      <w:r>
        <w:rPr>
          <w:rFonts w:ascii="Times New Roman" w:hAnsi="Times New Roman" w:cs="Times New Roman" w:eastAsia="Times New Roman"/>
          <w:spacing w:val="-15"/>
        </w:rPr>
        <w:t> </w:t>
      </w:r>
      <w:r>
        <w:rPr>
          <w:rFonts w:ascii="Times New Roman" w:hAnsi="Times New Roman" w:cs="Times New Roman" w:eastAsia="Times New Roman"/>
        </w:rPr>
        <w:t>planning</w:t>
      </w:r>
      <w:r>
        <w:rPr>
          <w:rFonts w:ascii="Times New Roman" w:hAnsi="Times New Roman" w:cs="Times New Roman" w:eastAsia="Times New Roman"/>
          <w:spacing w:val="69"/>
        </w:rPr>
        <w:t> </w:t>
      </w:r>
      <w:r>
        <w:rPr>
          <w:spacing w:val="-1"/>
        </w:rPr>
        <w:t>process.</w:t>
      </w:r>
      <w:r>
        <w:rPr/>
        <w:t> </w:t>
      </w:r>
      <w:r>
        <w:rPr>
          <w:rFonts w:ascii="Times New Roman" w:hAnsi="Times New Roman" w:cs="Times New Roman" w:eastAsia="Times New Roman"/>
          <w:i/>
          <w:spacing w:val="-1"/>
        </w:rPr>
        <w:t>Maritime </w:t>
      </w:r>
      <w:r>
        <w:rPr>
          <w:rFonts w:ascii="Times New Roman" w:hAnsi="Times New Roman" w:cs="Times New Roman" w:eastAsia="Times New Roman"/>
          <w:i/>
        </w:rPr>
        <w:t>Studies</w:t>
      </w:r>
      <w:r>
        <w:rPr/>
        <w:t>, 19, </w:t>
      </w:r>
      <w:r>
        <w:rPr>
          <w:spacing w:val="-1"/>
        </w:rPr>
        <w:t>299-315.</w:t>
      </w:r>
    </w:p>
    <w:p>
      <w:pPr>
        <w:pStyle w:val="BodyText"/>
        <w:spacing w:line="359" w:lineRule="auto" w:before="287"/>
        <w:ind w:left="820" w:right="113" w:hanging="720"/>
        <w:jc w:val="both"/>
      </w:pPr>
      <w:r>
        <w:rPr>
          <w:rFonts w:ascii="Times New Roman" w:hAnsi="Times New Roman" w:cs="Times New Roman" w:eastAsia="Times New Roman"/>
          <w:spacing w:val="-1"/>
        </w:rPr>
        <w:t>Gupta,</w:t>
      </w:r>
      <w:r>
        <w:rPr>
          <w:rFonts w:ascii="Times New Roman" w:hAnsi="Times New Roman" w:cs="Times New Roman" w:eastAsia="Times New Roman"/>
          <w:spacing w:val="-4"/>
        </w:rPr>
        <w:t> </w:t>
      </w:r>
      <w:r>
        <w:rPr>
          <w:rFonts w:ascii="Times New Roman" w:hAnsi="Times New Roman" w:cs="Times New Roman" w:eastAsia="Times New Roman"/>
        </w:rPr>
        <w:t>J.,</w:t>
      </w:r>
      <w:r>
        <w:rPr>
          <w:rFonts w:ascii="Times New Roman" w:hAnsi="Times New Roman" w:cs="Times New Roman" w:eastAsia="Times New Roman"/>
          <w:spacing w:val="-4"/>
        </w:rPr>
        <w:t> </w:t>
      </w:r>
      <w:r>
        <w:rPr>
          <w:rFonts w:ascii="Times New Roman" w:hAnsi="Times New Roman" w:cs="Times New Roman" w:eastAsia="Times New Roman"/>
          <w:spacing w:val="-1"/>
        </w:rPr>
        <w:t>Scholtens,</w:t>
      </w:r>
      <w:r>
        <w:rPr>
          <w:rFonts w:ascii="Times New Roman" w:hAnsi="Times New Roman" w:cs="Times New Roman" w:eastAsia="Times New Roman"/>
          <w:spacing w:val="-4"/>
        </w:rPr>
        <w:t> </w:t>
      </w:r>
      <w:r>
        <w:rPr>
          <w:rFonts w:ascii="Times New Roman" w:hAnsi="Times New Roman" w:cs="Times New Roman" w:eastAsia="Times New Roman"/>
        </w:rPr>
        <w:t>J.,</w:t>
      </w:r>
      <w:r>
        <w:rPr>
          <w:rFonts w:ascii="Times New Roman" w:hAnsi="Times New Roman" w:cs="Times New Roman" w:eastAsia="Times New Roman"/>
          <w:spacing w:val="-4"/>
        </w:rPr>
        <w:t> </w:t>
      </w:r>
      <w:r>
        <w:rPr>
          <w:rFonts w:ascii="Times New Roman" w:hAnsi="Times New Roman" w:cs="Times New Roman" w:eastAsia="Times New Roman"/>
          <w:spacing w:val="-1"/>
        </w:rPr>
        <w:t>Perch,</w:t>
      </w:r>
      <w:r>
        <w:rPr>
          <w:rFonts w:ascii="Times New Roman" w:hAnsi="Times New Roman" w:cs="Times New Roman" w:eastAsia="Times New Roman"/>
          <w:spacing w:val="-4"/>
        </w:rPr>
        <w:t> </w:t>
      </w:r>
      <w:r>
        <w:rPr>
          <w:rFonts w:ascii="Times New Roman" w:hAnsi="Times New Roman" w:cs="Times New Roman" w:eastAsia="Times New Roman"/>
        </w:rPr>
        <w:t>L.,</w:t>
      </w:r>
      <w:r>
        <w:rPr>
          <w:rFonts w:ascii="Times New Roman" w:hAnsi="Times New Roman" w:cs="Times New Roman" w:eastAsia="Times New Roman"/>
          <w:spacing w:val="-2"/>
        </w:rPr>
        <w:t> </w:t>
      </w:r>
      <w:r>
        <w:rPr>
          <w:rFonts w:ascii="Times New Roman" w:hAnsi="Times New Roman" w:cs="Times New Roman" w:eastAsia="Times New Roman"/>
          <w:spacing w:val="-1"/>
        </w:rPr>
        <w:t>Dankelman,</w:t>
      </w:r>
      <w:r>
        <w:rPr>
          <w:rFonts w:ascii="Times New Roman" w:hAnsi="Times New Roman" w:cs="Times New Roman" w:eastAsia="Times New Roman"/>
          <w:spacing w:val="-2"/>
        </w:rPr>
        <w:t> </w:t>
      </w:r>
      <w:r>
        <w:rPr>
          <w:rFonts w:ascii="Times New Roman" w:hAnsi="Times New Roman" w:cs="Times New Roman" w:eastAsia="Times New Roman"/>
        </w:rPr>
        <w:t>I.,</w:t>
      </w:r>
      <w:r>
        <w:rPr>
          <w:rFonts w:ascii="Times New Roman" w:hAnsi="Times New Roman" w:cs="Times New Roman" w:eastAsia="Times New Roman"/>
          <w:spacing w:val="-3"/>
        </w:rPr>
        <w:t> </w:t>
      </w:r>
      <w:r>
        <w:rPr>
          <w:rFonts w:ascii="Times New Roman" w:hAnsi="Times New Roman" w:cs="Times New Roman" w:eastAsia="Times New Roman"/>
          <w:spacing w:val="-1"/>
        </w:rPr>
        <w:t>Seager,</w:t>
      </w:r>
      <w:r>
        <w:rPr>
          <w:rFonts w:ascii="Times New Roman" w:hAnsi="Times New Roman" w:cs="Times New Roman" w:eastAsia="Times New Roman"/>
          <w:spacing w:val="-5"/>
        </w:rPr>
        <w:t> </w:t>
      </w:r>
      <w:r>
        <w:rPr>
          <w:rFonts w:ascii="Times New Roman" w:hAnsi="Times New Roman" w:cs="Times New Roman" w:eastAsia="Times New Roman"/>
        </w:rPr>
        <w:t>J.,</w:t>
      </w:r>
      <w:r>
        <w:rPr>
          <w:rFonts w:ascii="Times New Roman" w:hAnsi="Times New Roman" w:cs="Times New Roman" w:eastAsia="Times New Roman"/>
          <w:spacing w:val="-4"/>
        </w:rPr>
        <w:t> </w:t>
      </w:r>
      <w:r>
        <w:rPr>
          <w:rFonts w:ascii="Times New Roman" w:hAnsi="Times New Roman" w:cs="Times New Roman" w:eastAsia="Times New Roman"/>
        </w:rPr>
        <w:t>&amp;</w:t>
      </w:r>
      <w:r>
        <w:rPr>
          <w:rFonts w:ascii="Times New Roman" w:hAnsi="Times New Roman" w:cs="Times New Roman" w:eastAsia="Times New Roman"/>
          <w:spacing w:val="-4"/>
        </w:rPr>
        <w:t> </w:t>
      </w:r>
      <w:r>
        <w:rPr>
          <w:rFonts w:ascii="Times New Roman" w:hAnsi="Times New Roman" w:cs="Times New Roman" w:eastAsia="Times New Roman"/>
        </w:rPr>
        <w:t>Sánder,</w:t>
      </w:r>
      <w:r>
        <w:rPr>
          <w:rFonts w:ascii="Times New Roman" w:hAnsi="Times New Roman" w:cs="Times New Roman" w:eastAsia="Times New Roman"/>
          <w:spacing w:val="-5"/>
        </w:rPr>
        <w:t> </w:t>
      </w:r>
      <w:r>
        <w:rPr>
          <w:rFonts w:ascii="Times New Roman" w:hAnsi="Times New Roman" w:cs="Times New Roman" w:eastAsia="Times New Roman"/>
          <w:spacing w:val="-1"/>
        </w:rPr>
        <w:t>F.</w:t>
      </w:r>
      <w:r>
        <w:rPr>
          <w:rFonts w:ascii="Times New Roman" w:hAnsi="Times New Roman" w:cs="Times New Roman" w:eastAsia="Times New Roman"/>
          <w:spacing w:val="-2"/>
        </w:rPr>
        <w:t> </w:t>
      </w:r>
      <w:r>
        <w:rPr>
          <w:rFonts w:ascii="Times New Roman" w:hAnsi="Times New Roman" w:cs="Times New Roman" w:eastAsia="Times New Roman"/>
        </w:rPr>
        <w:t>(2020).</w:t>
      </w:r>
      <w:r>
        <w:rPr>
          <w:rFonts w:ascii="Times New Roman" w:hAnsi="Times New Roman" w:cs="Times New Roman" w:eastAsia="Times New Roman"/>
          <w:spacing w:val="-4"/>
        </w:rPr>
        <w:t> </w:t>
      </w:r>
      <w:r>
        <w:rPr>
          <w:rFonts w:ascii="Times New Roman" w:hAnsi="Times New Roman" w:cs="Times New Roman" w:eastAsia="Times New Roman"/>
        </w:rPr>
        <w:t>Re</w:t>
      </w:r>
      <w:r>
        <w:rPr>
          <w:rFonts w:ascii="Times New Roman" w:hAnsi="Times New Roman" w:cs="Times New Roman" w:eastAsia="Times New Roman"/>
          <w:spacing w:val="-5"/>
        </w:rPr>
        <w:t> </w:t>
      </w:r>
      <w:r>
        <w:rPr>
          <w:rFonts w:ascii="Times New Roman" w:hAnsi="Times New Roman" w:cs="Times New Roman" w:eastAsia="Times New Roman"/>
          <w:w w:val="75"/>
        </w:rPr>
        <w:t>‑</w:t>
      </w:r>
      <w:r>
        <w:rPr>
          <w:rFonts w:ascii="Times New Roman" w:hAnsi="Times New Roman" w:cs="Times New Roman" w:eastAsia="Times New Roman"/>
          <w:spacing w:val="11"/>
          <w:w w:val="75"/>
        </w:rPr>
        <w:t> </w:t>
      </w:r>
      <w:r>
        <w:rPr>
          <w:rFonts w:ascii="Times New Roman" w:hAnsi="Times New Roman" w:cs="Times New Roman" w:eastAsia="Times New Roman"/>
          <w:spacing w:val="-1"/>
        </w:rPr>
        <w:t>imagining</w:t>
      </w:r>
      <w:r>
        <w:rPr>
          <w:rFonts w:ascii="Times New Roman" w:hAnsi="Times New Roman" w:cs="Times New Roman" w:eastAsia="Times New Roman"/>
          <w:spacing w:val="69"/>
        </w:rPr>
        <w:t> </w:t>
      </w:r>
      <w:r>
        <w:rPr/>
        <w:t>the</w:t>
      </w:r>
      <w:r>
        <w:rPr>
          <w:spacing w:val="6"/>
        </w:rPr>
        <w:t> </w:t>
      </w:r>
      <w:r>
        <w:rPr>
          <w:spacing w:val="-1"/>
        </w:rPr>
        <w:t>driver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</w:rPr>
        <w:t>–</w:t>
      </w:r>
      <w:r>
        <w:rPr>
          <w:rFonts w:ascii="Times New Roman" w:hAnsi="Times New Roman" w:cs="Times New Roman" w:eastAsia="Times New Roman"/>
          <w:spacing w:val="7"/>
        </w:rPr>
        <w:t> </w:t>
      </w:r>
      <w:r>
        <w:rPr>
          <w:spacing w:val="-1"/>
        </w:rPr>
        <w:t>pressure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</w:rPr>
        <w:t>–</w:t>
      </w:r>
      <w:r>
        <w:rPr>
          <w:rFonts w:ascii="Times New Roman" w:hAnsi="Times New Roman" w:cs="Times New Roman" w:eastAsia="Times New Roman"/>
          <w:spacing w:val="7"/>
        </w:rPr>
        <w:t> </w:t>
      </w:r>
      <w:r>
        <w:rPr/>
        <w:t>state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</w:rPr>
        <w:t>–</w:t>
      </w:r>
      <w:r>
        <w:rPr>
          <w:rFonts w:ascii="Times New Roman" w:hAnsi="Times New Roman" w:cs="Times New Roman" w:eastAsia="Times New Roman"/>
          <w:spacing w:val="7"/>
        </w:rPr>
        <w:t> </w:t>
      </w:r>
      <w:r>
        <w:rPr>
          <w:spacing w:val="-1"/>
        </w:rPr>
        <w:t>impact</w:t>
      </w:r>
      <w:r>
        <w:rPr>
          <w:spacing w:val="7"/>
        </w:rPr>
        <w:t> </w:t>
      </w:r>
      <w:r>
        <w:rPr>
          <w:rFonts w:ascii="Times New Roman" w:hAnsi="Times New Roman" w:cs="Times New Roman" w:eastAsia="Times New Roman"/>
        </w:rPr>
        <w:t>–</w:t>
      </w:r>
      <w:r>
        <w:rPr>
          <w:rFonts w:ascii="Times New Roman" w:hAnsi="Times New Roman" w:cs="Times New Roman" w:eastAsia="Times New Roman"/>
          <w:spacing w:val="7"/>
        </w:rPr>
        <w:t> </w:t>
      </w:r>
      <w:r>
        <w:rPr>
          <w:spacing w:val="-1"/>
        </w:rPr>
        <w:t>response</w:t>
      </w:r>
      <w:r>
        <w:rPr>
          <w:spacing w:val="6"/>
        </w:rPr>
        <w:t> </w:t>
      </w:r>
      <w:r>
        <w:rPr>
          <w:spacing w:val="-1"/>
        </w:rPr>
        <w:t>framework</w:t>
      </w:r>
      <w:r>
        <w:rPr>
          <w:spacing w:val="9"/>
        </w:rPr>
        <w:t> </w:t>
      </w:r>
      <w:r>
        <w:rPr>
          <w:spacing w:val="-1"/>
        </w:rPr>
        <w:t>from</w:t>
      </w:r>
      <w:r>
        <w:rPr>
          <w:spacing w:val="7"/>
        </w:rPr>
        <w:t> </w:t>
      </w:r>
      <w:r>
        <w:rPr>
          <w:spacing w:val="-1"/>
        </w:rPr>
        <w:t>an</w:t>
      </w:r>
      <w:r>
        <w:rPr>
          <w:spacing w:val="6"/>
        </w:rPr>
        <w:t> </w:t>
      </w:r>
      <w:r>
        <w:rPr/>
        <w:t>equity</w:t>
      </w:r>
      <w:r>
        <w:rPr>
          <w:spacing w:val="6"/>
        </w:rPr>
        <w:t> </w:t>
      </w:r>
      <w:r>
        <w:rPr>
          <w:spacing w:val="-1"/>
        </w:rPr>
        <w:t>and</w:t>
      </w:r>
      <w:r>
        <w:rPr>
          <w:spacing w:val="6"/>
        </w:rPr>
        <w:t> </w:t>
      </w:r>
      <w:r>
        <w:rPr/>
        <w:t>inclusive</w:t>
      </w:r>
      <w:r>
        <w:rPr>
          <w:spacing w:val="71"/>
        </w:rPr>
        <w:t> </w:t>
      </w:r>
      <w:r>
        <w:rPr>
          <w:spacing w:val="-1"/>
        </w:rPr>
        <w:t>development</w:t>
      </w:r>
      <w:r>
        <w:rPr/>
        <w:t>       </w:t>
      </w:r>
      <w:r>
        <w:rPr>
          <w:spacing w:val="50"/>
        </w:rPr>
        <w:t> </w:t>
      </w:r>
      <w:r>
        <w:rPr>
          <w:spacing w:val="-1"/>
        </w:rPr>
        <w:t>perspective.</w:t>
      </w:r>
      <w:r>
        <w:rPr/>
        <w:t>       </w:t>
      </w:r>
      <w:r>
        <w:rPr>
          <w:spacing w:val="52"/>
        </w:rPr>
        <w:t> </w:t>
      </w:r>
      <w:r>
        <w:rPr>
          <w:rFonts w:ascii="Times New Roman" w:hAnsi="Times New Roman" w:cs="Times New Roman" w:eastAsia="Times New Roman"/>
          <w:i/>
        </w:rPr>
        <w:t>Sustainability       </w:t>
      </w:r>
      <w:r>
        <w:rPr>
          <w:rFonts w:ascii="Times New Roman" w:hAnsi="Times New Roman" w:cs="Times New Roman" w:eastAsia="Times New Roman"/>
          <w:i/>
          <w:spacing w:val="49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Science</w:t>
      </w:r>
      <w:r>
        <w:rPr>
          <w:spacing w:val="-1"/>
        </w:rPr>
        <w:t>,</w:t>
      </w:r>
      <w:r>
        <w:rPr/>
        <w:t>       </w:t>
      </w:r>
      <w:r>
        <w:rPr>
          <w:spacing w:val="50"/>
        </w:rPr>
        <w:t> </w:t>
      </w:r>
      <w:r>
        <w:rPr/>
        <w:t>15(2),       </w:t>
      </w:r>
      <w:r>
        <w:rPr>
          <w:spacing w:val="51"/>
        </w:rPr>
        <w:t> </w:t>
      </w:r>
      <w:r>
        <w:rPr/>
        <w:t>503</w:t>
      </w:r>
      <w:r>
        <w:rPr>
          <w:rFonts w:ascii="Times New Roman" w:hAnsi="Times New Roman" w:cs="Times New Roman" w:eastAsia="Times New Roman"/>
        </w:rPr>
        <w:t>–</w:t>
      </w:r>
      <w:r>
        <w:rPr/>
        <w:t>520.</w:t>
      </w:r>
    </w:p>
    <w:p>
      <w:pPr>
        <w:pStyle w:val="BodyText"/>
        <w:spacing w:line="240" w:lineRule="auto" w:before="7"/>
        <w:ind w:left="820" w:right="0"/>
        <w:jc w:val="left"/>
      </w:pPr>
      <w:hyperlink r:id="rId66">
        <w:r>
          <w:rPr>
            <w:spacing w:val="-1"/>
          </w:rPr>
          <w:t>https://doi.org/10.1007/s11625-019-00708-6</w:t>
        </w:r>
      </w:hyperlink>
    </w:p>
    <w:p>
      <w:pPr>
        <w:spacing w:after="0" w:line="240" w:lineRule="auto"/>
        <w:jc w:val="left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360" w:lineRule="auto" w:before="39"/>
        <w:ind w:left="820" w:right="118" w:hanging="720"/>
        <w:jc w:val="both"/>
      </w:pPr>
      <w:r>
        <w:rPr>
          <w:spacing w:val="-1"/>
        </w:rPr>
        <w:t>Hands,</w:t>
      </w:r>
      <w:r>
        <w:rPr>
          <w:spacing w:val="2"/>
        </w:rPr>
        <w:t> </w:t>
      </w:r>
      <w:r>
        <w:rPr/>
        <w:t>A.</w:t>
      </w:r>
      <w:r>
        <w:rPr>
          <w:spacing w:val="1"/>
        </w:rPr>
        <w:t> </w:t>
      </w:r>
      <w:r>
        <w:rPr/>
        <w:t>S.</w:t>
      </w:r>
      <w:r>
        <w:rPr>
          <w:spacing w:val="2"/>
        </w:rPr>
        <w:t> </w:t>
      </w:r>
      <w:r>
        <w:rPr>
          <w:spacing w:val="-1"/>
        </w:rPr>
        <w:t>(2018).</w:t>
      </w:r>
      <w:r>
        <w:rPr>
          <w:spacing w:val="1"/>
        </w:rPr>
        <w:t> </w:t>
      </w:r>
      <w:r>
        <w:rPr>
          <w:spacing w:val="-2"/>
        </w:rPr>
        <w:t>LIS</w:t>
      </w:r>
      <w:r>
        <w:rPr>
          <w:spacing w:val="5"/>
        </w:rPr>
        <w:t> </w:t>
      </w:r>
      <w:r>
        <w:rPr>
          <w:spacing w:val="-1"/>
        </w:rPr>
        <w:t>doctoral</w:t>
      </w:r>
      <w:r>
        <w:rPr>
          <w:spacing w:val="2"/>
        </w:rPr>
        <w:t> </w:t>
      </w:r>
      <w:r>
        <w:rPr/>
        <w:t>student</w:t>
      </w:r>
      <w:r>
        <w:rPr>
          <w:spacing w:val="5"/>
        </w:rPr>
        <w:t> </w:t>
      </w:r>
      <w:r>
        <w:rPr>
          <w:spacing w:val="-1"/>
        </w:rPr>
        <w:t>motivation:</w:t>
      </w:r>
      <w:r>
        <w:rPr>
          <w:spacing w:val="2"/>
        </w:rPr>
        <w:t> </w:t>
      </w:r>
      <w:r>
        <w:rPr/>
        <w:t>An</w:t>
      </w:r>
      <w:r>
        <w:rPr>
          <w:spacing w:val="1"/>
        </w:rPr>
        <w:t> </w:t>
      </w:r>
      <w:r>
        <w:rPr>
          <w:spacing w:val="-1"/>
        </w:rPr>
        <w:t>exploratory</w:t>
      </w:r>
      <w:r>
        <w:rPr>
          <w:spacing w:val="1"/>
        </w:rPr>
        <w:t> </w:t>
      </w:r>
      <w:r>
        <w:rPr/>
        <w:t>study</w:t>
      </w:r>
      <w:r>
        <w:rPr>
          <w:spacing w:val="2"/>
        </w:rPr>
        <w:t> </w:t>
      </w:r>
      <w:r>
        <w:rPr/>
        <w:t>of</w:t>
      </w:r>
      <w:r>
        <w:rPr>
          <w:spacing w:val="1"/>
        </w:rPr>
        <w:t> </w:t>
      </w:r>
      <w:r>
        <w:rPr/>
        <w:t>motivating</w:t>
      </w:r>
      <w:r>
        <w:rPr>
          <w:spacing w:val="2"/>
        </w:rPr>
        <w:t> </w:t>
      </w:r>
      <w:r>
        <w:rPr>
          <w:spacing w:val="-1"/>
        </w:rPr>
        <w:t>factors</w:t>
      </w:r>
      <w:r>
        <w:rPr>
          <w:spacing w:val="75"/>
        </w:rPr>
        <w:t> </w:t>
      </w:r>
      <w:r>
        <w:rPr/>
        <w:t>for</w:t>
      </w:r>
      <w:r>
        <w:rPr>
          <w:spacing w:val="27"/>
        </w:rPr>
        <w:t> </w:t>
      </w:r>
      <w:r>
        <w:rPr/>
        <w:t>earning</w:t>
      </w:r>
      <w:r>
        <w:rPr>
          <w:spacing w:val="28"/>
        </w:rPr>
        <w:t> </w:t>
      </w:r>
      <w:r>
        <w:rPr/>
        <w:t>the</w:t>
      </w:r>
      <w:r>
        <w:rPr>
          <w:spacing w:val="28"/>
        </w:rPr>
        <w:t> </w:t>
      </w:r>
      <w:r>
        <w:rPr/>
        <w:t>PhD</w:t>
      </w:r>
      <w:r>
        <w:rPr>
          <w:spacing w:val="28"/>
        </w:rPr>
        <w:t> </w:t>
      </w:r>
      <w:r>
        <w:rPr>
          <w:spacing w:val="-1"/>
        </w:rPr>
        <w:t>(Doctoral</w:t>
      </w:r>
      <w:r>
        <w:rPr>
          <w:spacing w:val="29"/>
        </w:rPr>
        <w:t> </w:t>
      </w:r>
      <w:r>
        <w:rPr>
          <w:spacing w:val="-1"/>
        </w:rPr>
        <w:t>dissertation,</w:t>
      </w:r>
      <w:r>
        <w:rPr>
          <w:spacing w:val="28"/>
        </w:rPr>
        <w:t> </w:t>
      </w:r>
      <w:r>
        <w:rPr>
          <w:spacing w:val="-1"/>
        </w:rPr>
        <w:t>Queensland</w:t>
      </w:r>
      <w:r>
        <w:rPr>
          <w:spacing w:val="28"/>
        </w:rPr>
        <w:t> </w:t>
      </w:r>
      <w:r>
        <w:rPr/>
        <w:t>University</w:t>
      </w:r>
      <w:r>
        <w:rPr>
          <w:spacing w:val="31"/>
        </w:rPr>
        <w:t> </w:t>
      </w:r>
      <w:r>
        <w:rPr/>
        <w:t>of</w:t>
      </w:r>
      <w:r>
        <w:rPr>
          <w:spacing w:val="27"/>
        </w:rPr>
        <w:t> </w:t>
      </w:r>
      <w:r>
        <w:rPr>
          <w:spacing w:val="-1"/>
        </w:rPr>
        <w:t>Technology</w:t>
      </w:r>
      <w:r>
        <w:rPr>
          <w:spacing w:val="67"/>
        </w:rPr>
        <w:t> </w:t>
      </w:r>
      <w:r>
        <w:rPr>
          <w:spacing w:val="-1"/>
        </w:rPr>
        <w:t>(Australia).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21" w:hanging="720"/>
        <w:jc w:val="both"/>
      </w:pPr>
      <w:r>
        <w:rPr>
          <w:spacing w:val="-1"/>
        </w:rPr>
        <w:t>Hardowar,</w:t>
      </w:r>
      <w:r>
        <w:rPr>
          <w:spacing w:val="15"/>
        </w:rPr>
        <w:t> </w:t>
      </w:r>
      <w:r>
        <w:rPr/>
        <w:t>S.</w:t>
      </w:r>
      <w:r>
        <w:rPr>
          <w:spacing w:val="16"/>
        </w:rPr>
        <w:t> </w:t>
      </w:r>
      <w:r>
        <w:rPr/>
        <w:t>(2020).</w:t>
      </w:r>
      <w:r>
        <w:rPr>
          <w:spacing w:val="15"/>
        </w:rPr>
        <w:t> </w:t>
      </w:r>
      <w:r>
        <w:rPr/>
        <w:t>A</w:t>
      </w:r>
      <w:r>
        <w:rPr>
          <w:spacing w:val="18"/>
        </w:rPr>
        <w:t> </w:t>
      </w:r>
      <w:r>
        <w:rPr>
          <w:spacing w:val="-1"/>
        </w:rPr>
        <w:t>Review</w:t>
      </w:r>
      <w:r>
        <w:rPr>
          <w:spacing w:val="15"/>
        </w:rPr>
        <w:t> </w:t>
      </w:r>
      <w:r>
        <w:rPr/>
        <w:t>of</w:t>
      </w:r>
      <w:r>
        <w:rPr>
          <w:spacing w:val="15"/>
        </w:rPr>
        <w:t> </w:t>
      </w:r>
      <w:r>
        <w:rPr/>
        <w:t>Climate-Smart</w:t>
      </w:r>
      <w:r>
        <w:rPr>
          <w:spacing w:val="17"/>
        </w:rPr>
        <w:t> </w:t>
      </w:r>
      <w:r>
        <w:rPr>
          <w:spacing w:val="-1"/>
        </w:rPr>
        <w:t>Agriculture</w:t>
      </w:r>
      <w:r>
        <w:rPr>
          <w:spacing w:val="15"/>
        </w:rPr>
        <w:t> </w:t>
      </w:r>
      <w:r>
        <w:rPr/>
        <w:t>in</w:t>
      </w:r>
      <w:r>
        <w:rPr>
          <w:spacing w:val="17"/>
        </w:rPr>
        <w:t> </w:t>
      </w:r>
      <w:r>
        <w:rPr/>
        <w:t>Mauritius:</w:t>
      </w:r>
      <w:r>
        <w:rPr>
          <w:spacing w:val="17"/>
        </w:rPr>
        <w:t> </w:t>
      </w:r>
      <w:r>
        <w:rPr/>
        <w:t>Moving</w:t>
      </w:r>
      <w:r>
        <w:rPr>
          <w:spacing w:val="16"/>
        </w:rPr>
        <w:t> </w:t>
      </w:r>
      <w:r>
        <w:rPr>
          <w:spacing w:val="-1"/>
        </w:rPr>
        <w:t>Towards</w:t>
      </w:r>
      <w:r>
        <w:rPr>
          <w:spacing w:val="18"/>
        </w:rPr>
        <w:t> </w:t>
      </w:r>
      <w:r>
        <w:rPr/>
        <w:t>a</w:t>
      </w:r>
      <w:r>
        <w:rPr>
          <w:spacing w:val="57"/>
        </w:rPr>
        <w:t> </w:t>
      </w:r>
      <w:r>
        <w:rPr>
          <w:spacing w:val="-1"/>
        </w:rPr>
        <w:t>Landscape Approach.</w:t>
      </w:r>
      <w:r>
        <w:rPr/>
        <w:t> Global Climate</w:t>
      </w:r>
      <w:r>
        <w:rPr>
          <w:spacing w:val="-1"/>
        </w:rPr>
        <w:t> Change:</w:t>
      </w:r>
      <w:r>
        <w:rPr>
          <w:spacing w:val="1"/>
        </w:rPr>
        <w:t> </w:t>
      </w:r>
      <w:r>
        <w:rPr>
          <w:rFonts w:ascii="Times New Roman"/>
          <w:i/>
        </w:rPr>
        <w:t>Resilient and Smart </w:t>
      </w:r>
      <w:r>
        <w:rPr>
          <w:rFonts w:ascii="Times New Roman"/>
          <w:i/>
          <w:spacing w:val="-1"/>
        </w:rPr>
        <w:t>Agriculture</w:t>
      </w:r>
      <w:r>
        <w:rPr>
          <w:spacing w:val="-1"/>
        </w:rPr>
        <w:t>,</w:t>
      </w:r>
      <w:r>
        <w:rPr/>
        <w:t> </w:t>
      </w:r>
      <w:r>
        <w:rPr>
          <w:spacing w:val="-1"/>
        </w:rPr>
        <w:t>15-31.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4" w:hanging="720"/>
        <w:jc w:val="both"/>
      </w:pPr>
      <w:r>
        <w:rPr>
          <w:spacing w:val="-1"/>
        </w:rPr>
        <w:t>Harrison,</w:t>
      </w:r>
      <w:r>
        <w:rPr>
          <w:spacing w:val="-14"/>
        </w:rPr>
        <w:t> </w:t>
      </w:r>
      <w:r>
        <w:rPr/>
        <w:t>H.,</w:t>
      </w:r>
      <w:r>
        <w:rPr>
          <w:spacing w:val="-13"/>
        </w:rPr>
        <w:t> </w:t>
      </w:r>
      <w:r>
        <w:rPr/>
        <w:t>Birks,</w:t>
      </w:r>
      <w:r>
        <w:rPr>
          <w:spacing w:val="-15"/>
        </w:rPr>
        <w:t> </w:t>
      </w:r>
      <w:r>
        <w:rPr/>
        <w:t>M.,</w:t>
      </w:r>
      <w:r>
        <w:rPr>
          <w:spacing w:val="-12"/>
        </w:rPr>
        <w:t> </w:t>
      </w:r>
      <w:r>
        <w:rPr>
          <w:spacing w:val="-1"/>
        </w:rPr>
        <w:t>Franklin,</w:t>
      </w:r>
      <w:r>
        <w:rPr>
          <w:spacing w:val="-15"/>
        </w:rPr>
        <w:t> </w:t>
      </w:r>
      <w:r>
        <w:rPr/>
        <w:t>R.,</w:t>
      </w:r>
      <w:r>
        <w:rPr>
          <w:spacing w:val="-15"/>
        </w:rPr>
        <w:t> </w:t>
      </w:r>
      <w:r>
        <w:rPr/>
        <w:t>&amp;</w:t>
      </w:r>
      <w:r>
        <w:rPr>
          <w:spacing w:val="-14"/>
        </w:rPr>
        <w:t> </w:t>
      </w:r>
      <w:r>
        <w:rPr/>
        <w:t>Mills,</w:t>
      </w:r>
      <w:r>
        <w:rPr>
          <w:spacing w:val="-14"/>
        </w:rPr>
        <w:t> </w:t>
      </w:r>
      <w:r>
        <w:rPr/>
        <w:t>J.</w:t>
      </w:r>
      <w:r>
        <w:rPr>
          <w:spacing w:val="-15"/>
        </w:rPr>
        <w:t> </w:t>
      </w:r>
      <w:r>
        <w:rPr/>
        <w:t>(2017,</w:t>
      </w:r>
      <w:r>
        <w:rPr>
          <w:spacing w:val="-15"/>
        </w:rPr>
        <w:t> </w:t>
      </w:r>
      <w:r>
        <w:rPr>
          <w:spacing w:val="-1"/>
        </w:rPr>
        <w:t>January).</w:t>
      </w:r>
      <w:r>
        <w:rPr>
          <w:spacing w:val="-16"/>
        </w:rPr>
        <w:t> </w:t>
      </w:r>
      <w:r>
        <w:rPr>
          <w:spacing w:val="-1"/>
        </w:rPr>
        <w:t>Case</w:t>
      </w:r>
      <w:r>
        <w:rPr>
          <w:spacing w:val="-13"/>
        </w:rPr>
        <w:t> </w:t>
      </w:r>
      <w:r>
        <w:rPr/>
        <w:t>study</w:t>
      </w:r>
      <w:r>
        <w:rPr>
          <w:spacing w:val="-14"/>
        </w:rPr>
        <w:t> </w:t>
      </w:r>
      <w:r>
        <w:rPr>
          <w:spacing w:val="-1"/>
        </w:rPr>
        <w:t>research:</w:t>
      </w:r>
      <w:r>
        <w:rPr>
          <w:spacing w:val="-12"/>
        </w:rPr>
        <w:t> </w:t>
      </w:r>
      <w:r>
        <w:rPr>
          <w:spacing w:val="-1"/>
        </w:rPr>
        <w:t>Foundations</w:t>
      </w:r>
      <w:r>
        <w:rPr>
          <w:spacing w:val="75"/>
        </w:rPr>
        <w:t> </w:t>
      </w:r>
      <w:r>
        <w:rPr>
          <w:spacing w:val="-1"/>
        </w:rPr>
        <w:t>and</w:t>
      </w:r>
      <w:r>
        <w:rPr>
          <w:spacing w:val="-3"/>
        </w:rPr>
        <w:t> </w:t>
      </w:r>
      <w:r>
        <w:rPr>
          <w:spacing w:val="-1"/>
        </w:rPr>
        <w:t>methodological</w:t>
      </w:r>
      <w:r>
        <w:rPr>
          <w:spacing w:val="-2"/>
        </w:rPr>
        <w:t> </w:t>
      </w:r>
      <w:r>
        <w:rPr>
          <w:spacing w:val="-1"/>
        </w:rPr>
        <w:t>orientations.</w:t>
      </w:r>
      <w:r>
        <w:rPr>
          <w:spacing w:val="-2"/>
        </w:rPr>
        <w:t> In</w:t>
      </w:r>
      <w:r>
        <w:rPr>
          <w:spacing w:val="-3"/>
        </w:rPr>
        <w:t> </w:t>
      </w:r>
      <w:r>
        <w:rPr>
          <w:spacing w:val="-1"/>
        </w:rPr>
        <w:t>Forum</w:t>
      </w:r>
      <w:r>
        <w:rPr>
          <w:spacing w:val="-3"/>
        </w:rPr>
        <w:t> </w:t>
      </w:r>
      <w:r>
        <w:rPr>
          <w:spacing w:val="-1"/>
        </w:rPr>
        <w:t>qualitative</w:t>
      </w:r>
      <w:r>
        <w:rPr>
          <w:spacing w:val="-3"/>
        </w:rPr>
        <w:t> </w:t>
      </w:r>
      <w:r>
        <w:rPr>
          <w:spacing w:val="-1"/>
        </w:rPr>
        <w:t>Sozialforschung/Forum:</w:t>
      </w:r>
      <w:r>
        <w:rPr>
          <w:spacing w:val="1"/>
        </w:rPr>
        <w:t> </w:t>
      </w:r>
      <w:r>
        <w:rPr>
          <w:rFonts w:ascii="Times New Roman"/>
          <w:i/>
          <w:spacing w:val="-1"/>
        </w:rPr>
        <w:t>qualitative</w:t>
      </w:r>
      <w:r>
        <w:rPr>
          <w:rFonts w:ascii="Times New Roman"/>
          <w:i/>
          <w:spacing w:val="131"/>
        </w:rPr>
        <w:t> </w:t>
      </w:r>
      <w:r>
        <w:rPr>
          <w:rFonts w:ascii="Times New Roman"/>
          <w:i/>
          <w:spacing w:val="-1"/>
        </w:rPr>
        <w:t>social</w:t>
      </w:r>
      <w:r>
        <w:rPr>
          <w:rFonts w:ascii="Times New Roman"/>
          <w:i/>
        </w:rPr>
        <w:t> </w:t>
      </w:r>
      <w:r>
        <w:rPr>
          <w:rFonts w:ascii="Times New Roman"/>
          <w:i/>
          <w:spacing w:val="-1"/>
        </w:rPr>
        <w:t>research</w:t>
      </w:r>
      <w:r>
        <w:rPr>
          <w:rFonts w:ascii="Times New Roman"/>
          <w:i/>
        </w:rPr>
        <w:t> </w:t>
      </w:r>
      <w:r>
        <w:rPr>
          <w:spacing w:val="-1"/>
        </w:rPr>
        <w:t>(Vol.</w:t>
      </w:r>
      <w:r>
        <w:rPr/>
        <w:t> 18,</w:t>
      </w:r>
      <w:r>
        <w:rPr>
          <w:spacing w:val="2"/>
        </w:rPr>
        <w:t> </w:t>
      </w:r>
      <w:r>
        <w:rPr/>
        <w:t>No. 1, pp. </w:t>
      </w:r>
      <w:r>
        <w:rPr>
          <w:spacing w:val="-1"/>
        </w:rPr>
        <w:t>1-17).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8" w:hanging="720"/>
        <w:jc w:val="both"/>
      </w:pPr>
      <w:r>
        <w:rPr>
          <w:spacing w:val="-1"/>
        </w:rPr>
        <w:t>Hatfield-dodds,</w:t>
      </w:r>
      <w:r>
        <w:rPr>
          <w:spacing w:val="-3"/>
        </w:rPr>
        <w:t> </w:t>
      </w:r>
      <w:r>
        <w:rPr/>
        <w:t>S.,</w:t>
      </w:r>
      <w:r>
        <w:rPr>
          <w:spacing w:val="-3"/>
        </w:rPr>
        <w:t> </w:t>
      </w:r>
      <w:r>
        <w:rPr>
          <w:spacing w:val="-1"/>
        </w:rPr>
        <w:t>Nelson,</w:t>
      </w:r>
      <w:r>
        <w:rPr>
          <w:spacing w:val="-2"/>
        </w:rPr>
        <w:t> </w:t>
      </w:r>
      <w:r>
        <w:rPr/>
        <w:t>R.,</w:t>
      </w:r>
      <w:r>
        <w:rPr>
          <w:spacing w:val="-3"/>
        </w:rPr>
        <w:t> </w:t>
      </w:r>
      <w:r>
        <w:rPr/>
        <w:t>&amp;</w:t>
      </w:r>
      <w:r>
        <w:rPr>
          <w:spacing w:val="-2"/>
        </w:rPr>
        <w:t> </w:t>
      </w:r>
      <w:r>
        <w:rPr>
          <w:spacing w:val="-1"/>
        </w:rPr>
        <w:t>Csiro,</w:t>
      </w:r>
      <w:r>
        <w:rPr>
          <w:spacing w:val="-3"/>
        </w:rPr>
        <w:t> </w:t>
      </w:r>
      <w:r>
        <w:rPr/>
        <w:t>D.</w:t>
      </w:r>
      <w:r>
        <w:rPr>
          <w:spacing w:val="-3"/>
        </w:rPr>
        <w:t> </w:t>
      </w:r>
      <w:r>
        <w:rPr/>
        <w:t>C.</w:t>
      </w:r>
      <w:r>
        <w:rPr>
          <w:spacing w:val="-3"/>
        </w:rPr>
        <w:t> </w:t>
      </w:r>
      <w:r>
        <w:rPr>
          <w:spacing w:val="-1"/>
        </w:rPr>
        <w:t>(2007).</w:t>
      </w:r>
      <w:r>
        <w:rPr>
          <w:spacing w:val="-4"/>
        </w:rPr>
        <w:t> </w:t>
      </w:r>
      <w:r>
        <w:rPr>
          <w:spacing w:val="-1"/>
        </w:rPr>
        <w:t>Adaptive</w:t>
      </w:r>
      <w:r>
        <w:rPr>
          <w:spacing w:val="-4"/>
        </w:rPr>
        <w:t> </w:t>
      </w:r>
      <w:r>
        <w:rPr>
          <w:spacing w:val="-1"/>
        </w:rPr>
        <w:t>governance:</w:t>
      </w:r>
      <w:r>
        <w:rPr>
          <w:spacing w:val="-2"/>
        </w:rPr>
        <w:t> </w:t>
      </w:r>
      <w:r>
        <w:rPr/>
        <w:t>An</w:t>
      </w:r>
      <w:r>
        <w:rPr>
          <w:spacing w:val="-3"/>
        </w:rPr>
        <w:t> </w:t>
      </w:r>
      <w:r>
        <w:rPr>
          <w:spacing w:val="-1"/>
        </w:rPr>
        <w:t>introduction,</w:t>
      </w:r>
      <w:r>
        <w:rPr>
          <w:spacing w:val="-3"/>
        </w:rPr>
        <w:t> </w:t>
      </w:r>
      <w:r>
        <w:rPr>
          <w:spacing w:val="-1"/>
        </w:rPr>
        <w:t>and</w:t>
      </w:r>
      <w:r>
        <w:rPr>
          <w:spacing w:val="105"/>
        </w:rPr>
        <w:t> </w:t>
      </w:r>
      <w:r>
        <w:rPr>
          <w:rFonts w:ascii="Times New Roman" w:hAnsi="Times New Roman" w:cs="Times New Roman" w:eastAsia="Times New Roman"/>
          <w:spacing w:val="-1"/>
        </w:rPr>
        <w:t>implications</w:t>
      </w:r>
      <w:r>
        <w:rPr>
          <w:rFonts w:ascii="Times New Roman" w:hAnsi="Times New Roman" w:cs="Times New Roman" w:eastAsia="Times New Roman"/>
          <w:spacing w:val="28"/>
        </w:rPr>
        <w:t> </w:t>
      </w:r>
      <w:r>
        <w:rPr>
          <w:rFonts w:ascii="Times New Roman" w:hAnsi="Times New Roman" w:cs="Times New Roman" w:eastAsia="Times New Roman"/>
        </w:rPr>
        <w:t>for</w:t>
      </w:r>
      <w:r>
        <w:rPr>
          <w:rFonts w:ascii="Times New Roman" w:hAnsi="Times New Roman" w:cs="Times New Roman" w:eastAsia="Times New Roman"/>
          <w:spacing w:val="27"/>
        </w:rPr>
        <w:t> </w:t>
      </w:r>
      <w:r>
        <w:rPr>
          <w:rFonts w:ascii="Times New Roman" w:hAnsi="Times New Roman" w:cs="Times New Roman" w:eastAsia="Times New Roman"/>
        </w:rPr>
        <w:t>public</w:t>
      </w:r>
      <w:r>
        <w:rPr>
          <w:rFonts w:ascii="Times New Roman" w:hAnsi="Times New Roman" w:cs="Times New Roman" w:eastAsia="Times New Roman"/>
          <w:spacing w:val="25"/>
        </w:rPr>
        <w:t> </w:t>
      </w:r>
      <w:r>
        <w:rPr>
          <w:rFonts w:ascii="Times New Roman" w:hAnsi="Times New Roman" w:cs="Times New Roman" w:eastAsia="Times New Roman"/>
          <w:spacing w:val="-1"/>
        </w:rPr>
        <w:t>policy</w:t>
      </w:r>
      <w:r>
        <w:rPr>
          <w:rFonts w:ascii="Times New Roman" w:hAnsi="Times New Roman" w:cs="Times New Roman" w:eastAsia="Times New Roman"/>
          <w:spacing w:val="28"/>
        </w:rPr>
        <w:t> </w:t>
      </w:r>
      <w:r>
        <w:rPr>
          <w:rFonts w:ascii="Times New Roman" w:hAnsi="Times New Roman" w:cs="Times New Roman" w:eastAsia="Times New Roman"/>
          <w:spacing w:val="-1"/>
        </w:rPr>
        <w:t>Section</w:t>
      </w:r>
      <w:r>
        <w:rPr>
          <w:rFonts w:ascii="Times New Roman" w:hAnsi="Times New Roman" w:cs="Times New Roman" w:eastAsia="Times New Roman"/>
          <w:spacing w:val="28"/>
        </w:rPr>
        <w:t> </w:t>
      </w:r>
      <w:r>
        <w:rPr>
          <w:rFonts w:ascii="Times New Roman" w:hAnsi="Times New Roman" w:cs="Times New Roman" w:eastAsia="Times New Roman"/>
          <w:spacing w:val="-1"/>
        </w:rPr>
        <w:t>One :</w:t>
      </w:r>
      <w:r>
        <w:rPr>
          <w:rFonts w:ascii="Times New Roman" w:hAnsi="Times New Roman" w:cs="Times New Roman" w:eastAsia="Times New Roman"/>
          <w:spacing w:val="30"/>
        </w:rPr>
        <w:t> </w:t>
      </w:r>
      <w:r>
        <w:rPr>
          <w:rFonts w:ascii="Times New Roman" w:hAnsi="Times New Roman" w:cs="Times New Roman" w:eastAsia="Times New Roman"/>
          <w:i/>
        </w:rPr>
        <w:t>The</w:t>
      </w:r>
      <w:r>
        <w:rPr>
          <w:rFonts w:ascii="Times New Roman" w:hAnsi="Times New Roman" w:cs="Times New Roman" w:eastAsia="Times New Roman"/>
          <w:i/>
          <w:spacing w:val="27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genesis</w:t>
      </w:r>
      <w:r>
        <w:rPr>
          <w:rFonts w:ascii="Times New Roman" w:hAnsi="Times New Roman" w:cs="Times New Roman" w:eastAsia="Times New Roman"/>
          <w:i/>
          <w:spacing w:val="29"/>
        </w:rPr>
        <w:t> </w:t>
      </w:r>
      <w:r>
        <w:rPr>
          <w:rFonts w:ascii="Times New Roman" w:hAnsi="Times New Roman" w:cs="Times New Roman" w:eastAsia="Times New Roman"/>
          <w:i/>
        </w:rPr>
        <w:t>of</w:t>
      </w:r>
      <w:r>
        <w:rPr>
          <w:rFonts w:ascii="Times New Roman" w:hAnsi="Times New Roman" w:cs="Times New Roman" w:eastAsia="Times New Roman"/>
          <w:i/>
          <w:spacing w:val="29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adaptive</w:t>
      </w:r>
      <w:r>
        <w:rPr>
          <w:rFonts w:ascii="Times New Roman" w:hAnsi="Times New Roman" w:cs="Times New Roman" w:eastAsia="Times New Roman"/>
          <w:i/>
          <w:spacing w:val="27"/>
        </w:rPr>
        <w:t> </w:t>
      </w:r>
      <w:r>
        <w:rPr>
          <w:rFonts w:ascii="Times New Roman" w:hAnsi="Times New Roman" w:cs="Times New Roman" w:eastAsia="Times New Roman"/>
          <w:i/>
        </w:rPr>
        <w:t>governance</w:t>
      </w:r>
      <w:r>
        <w:rPr/>
        <w:t>.</w:t>
      </w:r>
      <w:r>
        <w:rPr>
          <w:spacing w:val="65"/>
        </w:rPr>
        <w:t> </w:t>
      </w:r>
      <w:r>
        <w:rPr>
          <w:spacing w:val="-1"/>
        </w:rPr>
        <w:t>2006(February),</w:t>
      </w:r>
      <w:r>
        <w:rPr/>
        <w:t> 13</w:t>
      </w:r>
      <w:r>
        <w:rPr>
          <w:rFonts w:ascii="Times New Roman" w:hAnsi="Times New Roman" w:cs="Times New Roman" w:eastAsia="Times New Roman"/>
        </w:rPr>
        <w:t>–</w:t>
      </w:r>
      <w:r>
        <w:rPr/>
        <w:t>16.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59" w:lineRule="auto"/>
        <w:ind w:left="0" w:right="115"/>
        <w:jc w:val="right"/>
      </w:pPr>
      <w:r>
        <w:rPr>
          <w:spacing w:val="-1"/>
        </w:rPr>
        <w:t>Heeb,</w:t>
      </w:r>
      <w:r>
        <w:rPr>
          <w:spacing w:val="11"/>
        </w:rPr>
        <w:t> </w:t>
      </w:r>
      <w:r>
        <w:rPr/>
        <w:t>L.,</w:t>
      </w:r>
      <w:r>
        <w:rPr>
          <w:spacing w:val="11"/>
        </w:rPr>
        <w:t> </w:t>
      </w:r>
      <w:r>
        <w:rPr>
          <w:spacing w:val="-1"/>
        </w:rPr>
        <w:t>Jenner,</w:t>
      </w:r>
      <w:r>
        <w:rPr>
          <w:spacing w:val="11"/>
        </w:rPr>
        <w:t> </w:t>
      </w:r>
      <w:r>
        <w:rPr/>
        <w:t>E.,</w:t>
      </w:r>
      <w:r>
        <w:rPr>
          <w:spacing w:val="11"/>
        </w:rPr>
        <w:t> </w:t>
      </w:r>
      <w:r>
        <w:rPr/>
        <w:t>&amp;</w:t>
      </w:r>
      <w:r>
        <w:rPr>
          <w:spacing w:val="12"/>
        </w:rPr>
        <w:t> </w:t>
      </w:r>
      <w:r>
        <w:rPr>
          <w:spacing w:val="-1"/>
        </w:rPr>
        <w:t>Cock,</w:t>
      </w:r>
      <w:r>
        <w:rPr>
          <w:spacing w:val="11"/>
        </w:rPr>
        <w:t> </w:t>
      </w:r>
      <w:r>
        <w:rPr/>
        <w:t>M.</w:t>
      </w:r>
      <w:r>
        <w:rPr>
          <w:spacing w:val="12"/>
        </w:rPr>
        <w:t> </w:t>
      </w:r>
      <w:r>
        <w:rPr/>
        <w:t>J.</w:t>
      </w:r>
      <w:r>
        <w:rPr>
          <w:spacing w:val="12"/>
        </w:rPr>
        <w:t> </w:t>
      </w:r>
      <w:r>
        <w:rPr>
          <w:spacing w:val="-1"/>
        </w:rPr>
        <w:t>(2019).</w:t>
      </w:r>
      <w:r>
        <w:rPr>
          <w:spacing w:val="11"/>
        </w:rPr>
        <w:t> </w:t>
      </w:r>
      <w:r>
        <w:rPr>
          <w:spacing w:val="-1"/>
        </w:rPr>
        <w:t>Climate-smart</w:t>
      </w:r>
      <w:r>
        <w:rPr>
          <w:spacing w:val="12"/>
        </w:rPr>
        <w:t> </w:t>
      </w:r>
      <w:r>
        <w:rPr>
          <w:spacing w:val="-1"/>
        </w:rPr>
        <w:t>pest</w:t>
      </w:r>
      <w:r>
        <w:rPr>
          <w:spacing w:val="12"/>
        </w:rPr>
        <w:t> </w:t>
      </w:r>
      <w:r>
        <w:rPr>
          <w:spacing w:val="-1"/>
        </w:rPr>
        <w:t>management:</w:t>
      </w:r>
      <w:r>
        <w:rPr>
          <w:spacing w:val="12"/>
        </w:rPr>
        <w:t> </w:t>
      </w:r>
      <w:r>
        <w:rPr/>
        <w:t>building</w:t>
      </w:r>
      <w:r>
        <w:rPr>
          <w:spacing w:val="9"/>
        </w:rPr>
        <w:t> </w:t>
      </w:r>
      <w:r>
        <w:rPr>
          <w:spacing w:val="-1"/>
        </w:rPr>
        <w:t>resilience</w:t>
      </w:r>
      <w:r>
        <w:rPr>
          <w:spacing w:val="89"/>
        </w:rPr>
        <w:t> </w:t>
      </w:r>
      <w:r>
        <w:rPr/>
        <w:t>of </w:t>
      </w:r>
      <w:r>
        <w:rPr>
          <w:spacing w:val="-1"/>
        </w:rPr>
        <w:t>farms</w:t>
      </w:r>
      <w:r>
        <w:rPr/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landscapes</w:t>
      </w:r>
      <w:r>
        <w:rPr/>
        <w:t> </w:t>
      </w:r>
      <w:r>
        <w:rPr>
          <w:spacing w:val="1"/>
        </w:rPr>
        <w:t>to</w:t>
      </w:r>
      <w:r>
        <w:rPr/>
        <w:t> </w:t>
      </w:r>
      <w:r>
        <w:rPr>
          <w:spacing w:val="-1"/>
        </w:rPr>
        <w:t>changing</w:t>
      </w:r>
      <w:r>
        <w:rPr/>
        <w:t> pest </w:t>
      </w:r>
      <w:r>
        <w:rPr>
          <w:spacing w:val="-1"/>
        </w:rPr>
        <w:t>threats.</w:t>
      </w:r>
      <w:r>
        <w:rPr>
          <w:spacing w:val="2"/>
        </w:rPr>
        <w:t> </w:t>
      </w:r>
      <w:r>
        <w:rPr>
          <w:rFonts w:ascii="Times New Roman"/>
          <w:i/>
        </w:rPr>
        <w:t>Journal of </w:t>
      </w:r>
      <w:r>
        <w:rPr>
          <w:rFonts w:ascii="Times New Roman"/>
          <w:i/>
          <w:spacing w:val="-1"/>
        </w:rPr>
        <w:t>Pest</w:t>
      </w:r>
      <w:r>
        <w:rPr>
          <w:rFonts w:ascii="Times New Roman"/>
          <w:i/>
        </w:rPr>
        <w:t> </w:t>
      </w:r>
      <w:r>
        <w:rPr>
          <w:rFonts w:ascii="Times New Roman"/>
          <w:i/>
          <w:spacing w:val="-1"/>
        </w:rPr>
        <w:t>Science</w:t>
      </w:r>
      <w:r>
        <w:rPr>
          <w:spacing w:val="-1"/>
        </w:rPr>
        <w:t>,</w:t>
      </w:r>
      <w:r>
        <w:rPr/>
        <w:t> 92(3), </w:t>
      </w:r>
      <w:r>
        <w:rPr>
          <w:spacing w:val="-1"/>
        </w:rPr>
        <w:t>951-969.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360" w:lineRule="auto"/>
        <w:ind w:left="820" w:right="115" w:hanging="720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/>
          <w:spacing w:val="-1"/>
        </w:rPr>
        <w:t>Henderson,</w:t>
      </w:r>
      <w:r>
        <w:rPr>
          <w:rFonts w:ascii="Times New Roman"/>
          <w:spacing w:val="37"/>
        </w:rPr>
        <w:t> </w:t>
      </w:r>
      <w:r>
        <w:rPr>
          <w:rFonts w:ascii="Times New Roman"/>
        </w:rPr>
        <w:t>B.,</w:t>
      </w:r>
      <w:r>
        <w:rPr>
          <w:rFonts w:ascii="Times New Roman"/>
          <w:spacing w:val="38"/>
        </w:rPr>
        <w:t> </w:t>
      </w:r>
      <w:r>
        <w:rPr>
          <w:rFonts w:ascii="Times New Roman"/>
          <w:spacing w:val="-1"/>
        </w:rPr>
        <w:t>Cacho,</w:t>
      </w:r>
      <w:r>
        <w:rPr>
          <w:rFonts w:ascii="Times New Roman"/>
          <w:spacing w:val="40"/>
        </w:rPr>
        <w:t> </w:t>
      </w:r>
      <w:r>
        <w:rPr>
          <w:rFonts w:ascii="Times New Roman"/>
        </w:rPr>
        <w:t>O.,</w:t>
      </w:r>
      <w:r>
        <w:rPr>
          <w:rFonts w:ascii="Times New Roman"/>
          <w:spacing w:val="30"/>
        </w:rPr>
        <w:t> </w:t>
      </w:r>
      <w:r>
        <w:rPr>
          <w:rFonts w:ascii="Times New Roman"/>
          <w:spacing w:val="-1"/>
        </w:rPr>
        <w:t>Thornton,</w:t>
      </w:r>
      <w:r>
        <w:rPr>
          <w:rFonts w:ascii="Times New Roman"/>
          <w:spacing w:val="38"/>
        </w:rPr>
        <w:t> </w:t>
      </w:r>
      <w:r>
        <w:rPr>
          <w:rFonts w:ascii="Times New Roman"/>
          <w:spacing w:val="-9"/>
        </w:rPr>
        <w:t>P.,</w:t>
      </w:r>
      <w:r>
        <w:rPr>
          <w:rFonts w:ascii="Times New Roman"/>
          <w:spacing w:val="38"/>
        </w:rPr>
        <w:t> </w:t>
      </w:r>
      <w:r>
        <w:rPr>
          <w:rFonts w:ascii="Times New Roman"/>
          <w:spacing w:val="-1"/>
        </w:rPr>
        <w:t>van</w:t>
      </w:r>
      <w:r>
        <w:rPr>
          <w:rFonts w:ascii="Times New Roman"/>
          <w:spacing w:val="30"/>
        </w:rPr>
        <w:t> </w:t>
      </w:r>
      <w:r>
        <w:rPr>
          <w:rFonts w:ascii="Times New Roman"/>
          <w:spacing w:val="-2"/>
        </w:rPr>
        <w:t>Wijk,</w:t>
      </w:r>
      <w:r>
        <w:rPr>
          <w:rFonts w:ascii="Times New Roman"/>
          <w:spacing w:val="38"/>
        </w:rPr>
        <w:t> </w:t>
      </w:r>
      <w:r>
        <w:rPr>
          <w:rFonts w:ascii="Times New Roman"/>
        </w:rPr>
        <w:t>M.,</w:t>
      </w:r>
      <w:r>
        <w:rPr>
          <w:rFonts w:ascii="Times New Roman"/>
          <w:spacing w:val="38"/>
        </w:rPr>
        <w:t> </w:t>
      </w:r>
      <w:r>
        <w:rPr>
          <w:rFonts w:ascii="Times New Roman"/>
        </w:rPr>
        <w:t>&amp;</w:t>
      </w:r>
      <w:r>
        <w:rPr>
          <w:rFonts w:ascii="Times New Roman"/>
          <w:spacing w:val="38"/>
        </w:rPr>
        <w:t> </w:t>
      </w:r>
      <w:r>
        <w:rPr>
          <w:rFonts w:ascii="Times New Roman"/>
          <w:spacing w:val="-1"/>
        </w:rPr>
        <w:t>Herrero,</w:t>
      </w:r>
      <w:r>
        <w:rPr>
          <w:rFonts w:ascii="Times New Roman"/>
          <w:spacing w:val="37"/>
        </w:rPr>
        <w:t> </w:t>
      </w:r>
      <w:r>
        <w:rPr>
          <w:rFonts w:ascii="Times New Roman"/>
        </w:rPr>
        <w:t>M.</w:t>
      </w:r>
      <w:r>
        <w:rPr>
          <w:rFonts w:ascii="Times New Roman"/>
          <w:spacing w:val="38"/>
        </w:rPr>
        <w:t> </w:t>
      </w:r>
      <w:r>
        <w:rPr>
          <w:rFonts w:ascii="Times New Roman"/>
          <w:spacing w:val="-1"/>
        </w:rPr>
        <w:t>(2018).</w:t>
      </w:r>
      <w:r>
        <w:rPr>
          <w:rFonts w:ascii="Times New Roman"/>
          <w:spacing w:val="30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36"/>
        </w:rPr>
        <w:t> </w:t>
      </w:r>
      <w:r>
        <w:rPr>
          <w:rFonts w:ascii="Times New Roman"/>
        </w:rPr>
        <w:t>economic</w:t>
      </w:r>
      <w:r>
        <w:rPr>
          <w:rFonts w:ascii="Times New Roman"/>
          <w:spacing w:val="75"/>
        </w:rPr>
        <w:t> </w:t>
      </w:r>
      <w:r>
        <w:rPr>
          <w:rFonts w:ascii="Times New Roman"/>
        </w:rPr>
        <w:t>potential</w:t>
      </w:r>
      <w:r>
        <w:rPr>
          <w:rFonts w:ascii="Times New Roman"/>
          <w:spacing w:val="16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15"/>
        </w:rPr>
        <w:t> </w:t>
      </w:r>
      <w:r>
        <w:rPr>
          <w:rFonts w:ascii="Times New Roman"/>
          <w:spacing w:val="-1"/>
        </w:rPr>
        <w:t>residue</w:t>
      </w:r>
      <w:r>
        <w:rPr>
          <w:rFonts w:ascii="Times New Roman"/>
          <w:spacing w:val="16"/>
        </w:rPr>
        <w:t> </w:t>
      </w:r>
      <w:r>
        <w:rPr>
          <w:rFonts w:ascii="Times New Roman"/>
          <w:spacing w:val="-1"/>
        </w:rPr>
        <w:t>management</w:t>
      </w:r>
      <w:r>
        <w:rPr>
          <w:rFonts w:ascii="Times New Roman"/>
          <w:spacing w:val="16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16"/>
        </w:rPr>
        <w:t> </w:t>
      </w:r>
      <w:r>
        <w:rPr>
          <w:rFonts w:ascii="Times New Roman"/>
          <w:spacing w:val="-1"/>
        </w:rPr>
        <w:t>fertilizer</w:t>
      </w:r>
      <w:r>
        <w:rPr>
          <w:rFonts w:ascii="Times New Roman"/>
          <w:spacing w:val="15"/>
        </w:rPr>
        <w:t> </w:t>
      </w:r>
      <w:r>
        <w:rPr>
          <w:rFonts w:ascii="Times New Roman"/>
        </w:rPr>
        <w:t>use</w:t>
      </w:r>
      <w:r>
        <w:rPr>
          <w:rFonts w:ascii="Times New Roman"/>
          <w:spacing w:val="15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17"/>
        </w:rPr>
        <w:t> </w:t>
      </w:r>
      <w:r>
        <w:rPr>
          <w:rFonts w:ascii="Times New Roman"/>
          <w:spacing w:val="-1"/>
        </w:rPr>
        <w:t>address</w:t>
      </w:r>
      <w:r>
        <w:rPr>
          <w:rFonts w:ascii="Times New Roman"/>
          <w:spacing w:val="17"/>
        </w:rPr>
        <w:t> </w:t>
      </w:r>
      <w:r>
        <w:rPr>
          <w:rFonts w:ascii="Times New Roman"/>
          <w:spacing w:val="-1"/>
        </w:rPr>
        <w:t>climate</w:t>
      </w:r>
      <w:r>
        <w:rPr>
          <w:rFonts w:ascii="Times New Roman"/>
          <w:spacing w:val="15"/>
        </w:rPr>
        <w:t> </w:t>
      </w:r>
      <w:r>
        <w:rPr>
          <w:rFonts w:ascii="Times New Roman"/>
        </w:rPr>
        <w:t>change</w:t>
      </w:r>
      <w:r>
        <w:rPr>
          <w:rFonts w:ascii="Times New Roman"/>
          <w:spacing w:val="15"/>
        </w:rPr>
        <w:t> </w:t>
      </w:r>
      <w:r>
        <w:rPr>
          <w:rFonts w:ascii="Times New Roman"/>
          <w:spacing w:val="-1"/>
        </w:rPr>
        <w:t>impacts</w:t>
      </w:r>
      <w:r>
        <w:rPr>
          <w:rFonts w:ascii="Times New Roman"/>
          <w:spacing w:val="17"/>
        </w:rPr>
        <w:t> </w:t>
      </w:r>
      <w:r>
        <w:rPr>
          <w:rFonts w:ascii="Times New Roman"/>
        </w:rPr>
        <w:t>on</w:t>
      </w:r>
      <w:r>
        <w:rPr>
          <w:rFonts w:ascii="Times New Roman"/>
          <w:spacing w:val="75"/>
        </w:rPr>
        <w:t> </w:t>
      </w:r>
      <w:r>
        <w:rPr>
          <w:rFonts w:ascii="Times New Roman"/>
          <w:spacing w:val="-1"/>
        </w:rPr>
        <w:t>mixed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smallholder</w:t>
      </w:r>
      <w:r>
        <w:rPr>
          <w:rFonts w:ascii="Times New Roman"/>
          <w:spacing w:val="-2"/>
        </w:rPr>
        <w:t> </w:t>
      </w:r>
      <w:r>
        <w:rPr>
          <w:rFonts w:ascii="Times New Roman"/>
          <w:spacing w:val="-1"/>
        </w:rPr>
        <w:t>farmers</w:t>
      </w:r>
      <w:r>
        <w:rPr>
          <w:rFonts w:ascii="Times New Roman"/>
        </w:rPr>
        <w:t> in Burkina</w:t>
      </w:r>
      <w:r>
        <w:rPr>
          <w:rFonts w:ascii="Times New Roman"/>
          <w:spacing w:val="-2"/>
        </w:rPr>
        <w:t> </w:t>
      </w:r>
      <w:r>
        <w:rPr>
          <w:rFonts w:ascii="Times New Roman"/>
          <w:spacing w:val="-1"/>
        </w:rPr>
        <w:t>Faso.</w:t>
      </w:r>
      <w:r>
        <w:rPr>
          <w:rFonts w:ascii="Times New Roman"/>
          <w:spacing w:val="2"/>
        </w:rPr>
        <w:t> </w:t>
      </w:r>
      <w:r>
        <w:rPr>
          <w:rFonts w:ascii="Times New Roman"/>
          <w:i/>
        </w:rPr>
        <w:t>Agricultural </w:t>
      </w:r>
      <w:r>
        <w:rPr>
          <w:rFonts w:ascii="Times New Roman"/>
          <w:i/>
          <w:spacing w:val="-1"/>
        </w:rPr>
        <w:t>systems</w:t>
      </w:r>
      <w:r>
        <w:rPr>
          <w:rFonts w:ascii="Times New Roman"/>
          <w:spacing w:val="-1"/>
        </w:rPr>
        <w:t>,</w:t>
      </w:r>
      <w:r>
        <w:rPr>
          <w:rFonts w:ascii="Times New Roman"/>
        </w:rPr>
        <w:t> </w:t>
      </w:r>
      <w:r>
        <w:rPr>
          <w:rFonts w:ascii="Times New Roman"/>
          <w:i/>
        </w:rPr>
        <w:t>167</w:t>
      </w:r>
      <w:r>
        <w:rPr>
          <w:rFonts w:ascii="Times New Roman"/>
        </w:rPr>
        <w:t>, </w:t>
      </w:r>
      <w:r>
        <w:rPr>
          <w:rFonts w:ascii="Times New Roman"/>
          <w:spacing w:val="-1"/>
        </w:rPr>
        <w:t>195-205.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7" w:hanging="720"/>
        <w:jc w:val="both"/>
      </w:pPr>
      <w:r>
        <w:rPr>
          <w:spacing w:val="-1"/>
        </w:rPr>
        <w:t>Howells,</w:t>
      </w:r>
      <w:r>
        <w:rPr>
          <w:spacing w:val="-3"/>
        </w:rPr>
        <w:t> </w:t>
      </w:r>
      <w:r>
        <w:rPr/>
        <w:t>M.,</w:t>
      </w:r>
      <w:r>
        <w:rPr>
          <w:spacing w:val="-3"/>
        </w:rPr>
        <w:t> </w:t>
      </w:r>
      <w:r>
        <w:rPr>
          <w:spacing w:val="-1"/>
        </w:rPr>
        <w:t>Hermann,</w:t>
      </w:r>
      <w:r>
        <w:rPr>
          <w:spacing w:val="-3"/>
        </w:rPr>
        <w:t> </w:t>
      </w:r>
      <w:r>
        <w:rPr>
          <w:spacing w:val="1"/>
        </w:rPr>
        <w:t>S.,</w:t>
      </w:r>
      <w:r>
        <w:rPr>
          <w:spacing w:val="-3"/>
        </w:rPr>
        <w:t> </w:t>
      </w:r>
      <w:r>
        <w:rPr>
          <w:spacing w:val="-1"/>
        </w:rPr>
        <w:t>Welsch,</w:t>
      </w:r>
      <w:r>
        <w:rPr>
          <w:spacing w:val="-3"/>
        </w:rPr>
        <w:t> </w:t>
      </w:r>
      <w:r>
        <w:rPr/>
        <w:t>M., </w:t>
      </w:r>
      <w:r>
        <w:rPr>
          <w:spacing w:val="-1"/>
        </w:rPr>
        <w:t>Bazilian,</w:t>
      </w:r>
      <w:r>
        <w:rPr/>
        <w:t> M.,</w:t>
      </w:r>
      <w:r>
        <w:rPr>
          <w:spacing w:val="-3"/>
        </w:rPr>
        <w:t> </w:t>
      </w:r>
      <w:r>
        <w:rPr>
          <w:spacing w:val="-1"/>
        </w:rPr>
        <w:t>Segerström,</w:t>
      </w:r>
      <w:r>
        <w:rPr>
          <w:spacing w:val="-3"/>
        </w:rPr>
        <w:t> </w:t>
      </w:r>
      <w:r>
        <w:rPr/>
        <w:t>R.,</w:t>
      </w:r>
      <w:r>
        <w:rPr>
          <w:spacing w:val="-3"/>
        </w:rPr>
        <w:t> </w:t>
      </w:r>
      <w:r>
        <w:rPr/>
        <w:t>Alfstad,</w:t>
      </w:r>
      <w:r>
        <w:rPr>
          <w:spacing w:val="-3"/>
        </w:rPr>
        <w:t> </w:t>
      </w:r>
      <w:r>
        <w:rPr/>
        <w:t>T.,</w:t>
      </w:r>
      <w:r>
        <w:rPr>
          <w:spacing w:val="-3"/>
        </w:rPr>
        <w:t> </w:t>
      </w:r>
      <w:r>
        <w:rPr>
          <w:spacing w:val="1"/>
        </w:rPr>
        <w:t>...</w:t>
      </w:r>
      <w:r>
        <w:rPr>
          <w:spacing w:val="-3"/>
        </w:rPr>
        <w:t> </w:t>
      </w:r>
      <w:r>
        <w:rPr/>
        <w:t>&amp;</w:t>
      </w:r>
      <w:r>
        <w:rPr>
          <w:spacing w:val="-2"/>
        </w:rPr>
        <w:t> </w:t>
      </w:r>
      <w:r>
        <w:rPr/>
        <w:t>Ramma, </w:t>
      </w:r>
      <w:r>
        <w:rPr>
          <w:spacing w:val="-2"/>
        </w:rPr>
        <w:t>I.</w:t>
      </w:r>
      <w:r>
        <w:rPr>
          <w:spacing w:val="69"/>
        </w:rPr>
        <w:t> </w:t>
      </w:r>
      <w:r>
        <w:rPr>
          <w:spacing w:val="-1"/>
        </w:rPr>
        <w:t>(2013).</w:t>
      </w:r>
      <w:r>
        <w:rPr>
          <w:spacing w:val="-13"/>
        </w:rPr>
        <w:t> </w:t>
      </w:r>
      <w:r>
        <w:rPr>
          <w:spacing w:val="-1"/>
        </w:rPr>
        <w:t>Integrated</w:t>
      </w:r>
      <w:r>
        <w:rPr>
          <w:spacing w:val="-13"/>
        </w:rPr>
        <w:t> </w:t>
      </w:r>
      <w:r>
        <w:rPr/>
        <w:t>analysis</w:t>
      </w:r>
      <w:r>
        <w:rPr>
          <w:spacing w:val="-15"/>
        </w:rPr>
        <w:t> </w:t>
      </w:r>
      <w:r>
        <w:rPr/>
        <w:t>of</w:t>
      </w:r>
      <w:r>
        <w:rPr>
          <w:spacing w:val="-16"/>
        </w:rPr>
        <w:t> </w:t>
      </w:r>
      <w:r>
        <w:rPr>
          <w:spacing w:val="-1"/>
        </w:rPr>
        <w:t>climate</w:t>
      </w:r>
      <w:r>
        <w:rPr>
          <w:spacing w:val="-13"/>
        </w:rPr>
        <w:t> </w:t>
      </w:r>
      <w:r>
        <w:rPr>
          <w:spacing w:val="-1"/>
        </w:rPr>
        <w:t>change,</w:t>
      </w:r>
      <w:r>
        <w:rPr>
          <w:spacing w:val="-15"/>
        </w:rPr>
        <w:t> </w:t>
      </w:r>
      <w:r>
        <w:rPr/>
        <w:t>land-use,</w:t>
      </w:r>
      <w:r>
        <w:rPr>
          <w:spacing w:val="-15"/>
        </w:rPr>
        <w:t> </w:t>
      </w:r>
      <w:r>
        <w:rPr/>
        <w:t>energy</w:t>
      </w:r>
      <w:r>
        <w:rPr>
          <w:spacing w:val="-16"/>
        </w:rPr>
        <w:t> </w:t>
      </w:r>
      <w:r>
        <w:rPr>
          <w:spacing w:val="-1"/>
        </w:rPr>
        <w:t>and</w:t>
      </w:r>
      <w:r>
        <w:rPr>
          <w:spacing w:val="-13"/>
        </w:rPr>
        <w:t> </w:t>
      </w:r>
      <w:r>
        <w:rPr>
          <w:spacing w:val="-1"/>
        </w:rPr>
        <w:t>water</w:t>
      </w:r>
      <w:r>
        <w:rPr>
          <w:spacing w:val="-16"/>
        </w:rPr>
        <w:t> </w:t>
      </w:r>
      <w:r>
        <w:rPr/>
        <w:t>strategies</w:t>
      </w:r>
      <w:r>
        <w:rPr>
          <w:rFonts w:ascii="Times New Roman" w:hAnsi="Times New Roman"/>
          <w:i/>
        </w:rPr>
        <w:t>.</w:t>
      </w:r>
      <w:r>
        <w:rPr>
          <w:rFonts w:ascii="Times New Roman" w:hAnsi="Times New Roman"/>
          <w:i/>
          <w:spacing w:val="-15"/>
        </w:rPr>
        <w:t> </w:t>
      </w:r>
      <w:r>
        <w:rPr>
          <w:rFonts w:ascii="Times New Roman" w:hAnsi="Times New Roman"/>
          <w:i/>
        </w:rPr>
        <w:t>Nature</w:t>
      </w:r>
      <w:r>
        <w:rPr>
          <w:rFonts w:ascii="Times New Roman" w:hAnsi="Times New Roman"/>
          <w:i/>
          <w:spacing w:val="71"/>
        </w:rPr>
        <w:t> </w:t>
      </w:r>
      <w:r>
        <w:rPr>
          <w:rFonts w:ascii="Times New Roman" w:hAnsi="Times New Roman"/>
          <w:i/>
        </w:rPr>
        <w:t>Climate</w:t>
      </w:r>
      <w:r>
        <w:rPr>
          <w:rFonts w:ascii="Times New Roman" w:hAnsi="Times New Roman"/>
          <w:i/>
          <w:spacing w:val="-1"/>
        </w:rPr>
        <w:t> Change</w:t>
      </w:r>
      <w:r>
        <w:rPr>
          <w:spacing w:val="-1"/>
        </w:rPr>
        <w:t>,</w:t>
      </w:r>
      <w:r>
        <w:rPr/>
        <w:t> </w:t>
      </w:r>
      <w:r>
        <w:rPr>
          <w:spacing w:val="-1"/>
        </w:rPr>
        <w:t>3(7),</w:t>
      </w:r>
      <w:r>
        <w:rPr/>
        <w:t> </w:t>
      </w:r>
      <w:r>
        <w:rPr>
          <w:spacing w:val="-1"/>
        </w:rPr>
        <w:t>621-626.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59" w:lineRule="auto"/>
        <w:ind w:left="820" w:right="121" w:hanging="720"/>
        <w:jc w:val="both"/>
      </w:pPr>
      <w:r>
        <w:rPr/>
        <w:t>Hulme,</w:t>
      </w:r>
      <w:r>
        <w:rPr>
          <w:spacing w:val="8"/>
        </w:rPr>
        <w:t> </w:t>
      </w:r>
      <w:r>
        <w:rPr/>
        <w:t>M.</w:t>
      </w:r>
      <w:r>
        <w:rPr>
          <w:spacing w:val="9"/>
        </w:rPr>
        <w:t> </w:t>
      </w:r>
      <w:r>
        <w:rPr>
          <w:spacing w:val="-1"/>
        </w:rPr>
        <w:t>(2009).</w:t>
      </w:r>
      <w:r>
        <w:rPr>
          <w:spacing w:val="8"/>
        </w:rPr>
        <w:t> </w:t>
      </w:r>
      <w:r>
        <w:rPr>
          <w:spacing w:val="-1"/>
        </w:rPr>
        <w:t>Why</w:t>
      </w:r>
      <w:r>
        <w:rPr>
          <w:spacing w:val="11"/>
        </w:rPr>
        <w:t> </w:t>
      </w:r>
      <w:r>
        <w:rPr/>
        <w:t>we</w:t>
      </w:r>
      <w:r>
        <w:rPr>
          <w:spacing w:val="7"/>
        </w:rPr>
        <w:t> </w:t>
      </w:r>
      <w:r>
        <w:rPr/>
        <w:t>disagree</w:t>
      </w:r>
      <w:r>
        <w:rPr>
          <w:spacing w:val="8"/>
        </w:rPr>
        <w:t> </w:t>
      </w:r>
      <w:r>
        <w:rPr>
          <w:spacing w:val="-1"/>
        </w:rPr>
        <w:t>about</w:t>
      </w:r>
      <w:r>
        <w:rPr>
          <w:spacing w:val="9"/>
        </w:rPr>
        <w:t> </w:t>
      </w:r>
      <w:r>
        <w:rPr/>
        <w:t>climate</w:t>
      </w:r>
      <w:r>
        <w:rPr>
          <w:spacing w:val="8"/>
        </w:rPr>
        <w:t> </w:t>
      </w:r>
      <w:r>
        <w:rPr>
          <w:spacing w:val="-1"/>
        </w:rPr>
        <w:t>change:</w:t>
      </w:r>
      <w:r>
        <w:rPr>
          <w:spacing w:val="9"/>
        </w:rPr>
        <w:t> </w:t>
      </w:r>
      <w:r>
        <w:rPr>
          <w:spacing w:val="-1"/>
        </w:rPr>
        <w:t>Understanding</w:t>
      </w:r>
      <w:r>
        <w:rPr>
          <w:spacing w:val="12"/>
        </w:rPr>
        <w:t> </w:t>
      </w:r>
      <w:r>
        <w:rPr>
          <w:spacing w:val="-1"/>
        </w:rPr>
        <w:t>controversy,</w:t>
      </w:r>
      <w:r>
        <w:rPr>
          <w:spacing w:val="8"/>
        </w:rPr>
        <w:t> </w:t>
      </w:r>
      <w:r>
        <w:rPr>
          <w:spacing w:val="-1"/>
        </w:rPr>
        <w:t>inaction</w:t>
      </w:r>
      <w:r>
        <w:rPr>
          <w:spacing w:val="89"/>
        </w:rPr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opportunity.</w:t>
      </w:r>
      <w:r>
        <w:rPr/>
        <w:t> </w:t>
      </w:r>
      <w:r>
        <w:rPr>
          <w:rFonts w:ascii="Times New Roman"/>
          <w:i/>
        </w:rPr>
        <w:t>Cambridge</w:t>
      </w:r>
      <w:r>
        <w:rPr>
          <w:rFonts w:ascii="Times New Roman"/>
          <w:i/>
          <w:spacing w:val="-1"/>
        </w:rPr>
        <w:t> University</w:t>
      </w:r>
      <w:r>
        <w:rPr>
          <w:rFonts w:ascii="Times New Roman"/>
          <w:i/>
        </w:rPr>
        <w:t> </w:t>
      </w:r>
      <w:r>
        <w:rPr>
          <w:rFonts w:ascii="Times New Roman"/>
          <w:i/>
          <w:spacing w:val="-1"/>
        </w:rPr>
        <w:t>Press</w:t>
      </w:r>
      <w:r>
        <w:rPr>
          <w:spacing w:val="-1"/>
        </w:rPr>
        <w:t>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line="359" w:lineRule="auto" w:before="0"/>
        <w:ind w:left="820" w:right="118" w:hanging="72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Hurlbert,</w:t>
      </w:r>
      <w:r>
        <w:rPr>
          <w:rFonts w:ascii="Times New Roman" w:hAnsi="Times New Roman" w:cs="Times New Roman" w:eastAsia="Times New Roman"/>
          <w:spacing w:val="2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M.,</w:t>
      </w:r>
      <w:r>
        <w:rPr>
          <w:rFonts w:ascii="Times New Roman" w:hAnsi="Times New Roman" w:cs="Times New Roman" w:eastAsia="Times New Roman"/>
          <w:spacing w:val="2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&amp;</w:t>
      </w:r>
      <w:r>
        <w:rPr>
          <w:rFonts w:ascii="Times New Roman" w:hAnsi="Times New Roman" w:cs="Times New Roman" w:eastAsia="Times New Roman"/>
          <w:spacing w:val="2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Applying</w:t>
      </w:r>
      <w:r>
        <w:rPr>
          <w:rFonts w:ascii="Times New Roman" w:hAnsi="Times New Roman" w:cs="Times New Roman" w:eastAsia="Times New Roman"/>
          <w:spacing w:val="2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a</w:t>
      </w:r>
      <w:r>
        <w:rPr>
          <w:rFonts w:ascii="Times New Roman" w:hAnsi="Times New Roman" w:cs="Times New Roman" w:eastAsia="Times New Roman"/>
          <w:spacing w:val="2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Typology</w:t>
      </w:r>
      <w:r>
        <w:rPr>
          <w:rFonts w:ascii="Times New Roman" w:hAnsi="Times New Roman" w:cs="Times New Roman" w:eastAsia="Times New Roman"/>
          <w:spacing w:val="2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of</w:t>
      </w:r>
      <w:r>
        <w:rPr>
          <w:rFonts w:ascii="Times New Roman" w:hAnsi="Times New Roman" w:cs="Times New Roman" w:eastAsia="Times New Roman"/>
          <w:spacing w:val="2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Governance</w:t>
      </w:r>
      <w:r>
        <w:rPr>
          <w:rFonts w:ascii="Times New Roman" w:hAnsi="Times New Roman" w:cs="Times New Roman" w:eastAsia="Times New Roman"/>
          <w:spacing w:val="2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Modes</w:t>
      </w:r>
      <w:r>
        <w:rPr>
          <w:rFonts w:ascii="Times New Roman" w:hAnsi="Times New Roman" w:cs="Times New Roman" w:eastAsia="Times New Roman"/>
          <w:spacing w:val="2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to</w:t>
      </w:r>
      <w:r>
        <w:rPr>
          <w:rFonts w:ascii="Times New Roman" w:hAnsi="Times New Roman" w:cs="Times New Roman" w:eastAsia="Times New Roman"/>
          <w:spacing w:val="2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Climate</w:t>
      </w:r>
      <w:r>
        <w:rPr>
          <w:rFonts w:ascii="Times New Roman" w:hAnsi="Times New Roman" w:cs="Times New Roman" w:eastAsia="Times New Roman"/>
          <w:spacing w:val="1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Change</w:t>
      </w:r>
      <w:r>
        <w:rPr>
          <w:rFonts w:ascii="Times New Roman" w:hAnsi="Times New Roman" w:cs="Times New Roman" w:eastAsia="Times New Roman"/>
          <w:spacing w:val="2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Adaptation,</w:t>
      </w:r>
      <w:r>
        <w:rPr>
          <w:rFonts w:ascii="Times New Roman" w:hAnsi="Times New Roman" w:cs="Times New Roman" w:eastAsia="Times New Roman"/>
          <w:spacing w:val="2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J.</w:t>
      </w:r>
      <w:r>
        <w:rPr>
          <w:rFonts w:ascii="Times New Roman" w:hAnsi="Times New Roman" w:cs="Times New Roman" w:eastAsia="Times New Roman"/>
          <w:spacing w:val="6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(2016).</w:t>
      </w:r>
      <w:r>
        <w:rPr>
          <w:rFonts w:ascii="Times New Roman" w:hAnsi="Times New Roman" w:cs="Times New Roman" w:eastAsia="Times New Roman"/>
          <w:spacing w:val="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Adaptive</w:t>
      </w:r>
      <w:r>
        <w:rPr>
          <w:rFonts w:ascii="Times New Roman" w:hAnsi="Times New Roman" w:cs="Times New Roman" w:eastAsia="Times New Roman"/>
          <w:spacing w:val="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Governance,</w:t>
      </w:r>
      <w:r>
        <w:rPr>
          <w:rFonts w:ascii="Times New Roman" w:hAnsi="Times New Roman" w:cs="Times New Roman" w:eastAsia="Times New Roman"/>
          <w:spacing w:val="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Uncertainty</w:t>
      </w:r>
      <w:r>
        <w:rPr>
          <w:rFonts w:ascii="Times New Roman" w:hAnsi="Times New Roman" w:cs="Times New Roman" w:eastAsia="Times New Roman"/>
          <w:spacing w:val="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,</w:t>
      </w:r>
      <w:r>
        <w:rPr>
          <w:rFonts w:ascii="Times New Roman" w:hAnsi="Times New Roman" w:cs="Times New Roman" w:eastAsia="Times New Roman"/>
          <w:spacing w:val="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and</w:t>
      </w:r>
      <w:r>
        <w:rPr>
          <w:rFonts w:ascii="Times New Roman" w:hAnsi="Times New Roman" w:cs="Times New Roman" w:eastAsia="Times New Roman"/>
          <w:spacing w:val="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Risk :</w:t>
      </w:r>
      <w:r>
        <w:rPr>
          <w:rFonts w:ascii="Times New Roman" w:hAnsi="Times New Roman" w:cs="Times New Roman" w:eastAsia="Times New Roman"/>
          <w:spacing w:val="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Policy</w:t>
      </w:r>
      <w:r>
        <w:rPr>
          <w:rFonts w:ascii="Times New Roman" w:hAnsi="Times New Roman" w:cs="Times New Roman" w:eastAsia="Times New Roman"/>
          <w:i/>
          <w:spacing w:val="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Framing</w:t>
      </w:r>
      <w:r>
        <w:rPr>
          <w:rFonts w:ascii="Times New Roman" w:hAnsi="Times New Roman" w:cs="Times New Roman" w:eastAsia="Times New Roman"/>
          <w:i/>
          <w:spacing w:val="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and</w:t>
      </w:r>
      <w:r>
        <w:rPr>
          <w:rFonts w:ascii="Times New Roman" w:hAnsi="Times New Roman" w:cs="Times New Roman" w:eastAsia="Times New Roman"/>
          <w:i/>
          <w:spacing w:val="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Responses</w:t>
      </w:r>
      <w:r>
        <w:rPr>
          <w:rFonts w:ascii="Times New Roman" w:hAnsi="Times New Roman" w:cs="Times New Roman" w:eastAsia="Times New Roman"/>
          <w:i/>
          <w:spacing w:val="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to</w:t>
      </w:r>
      <w:r>
        <w:rPr>
          <w:rFonts w:ascii="Times New Roman" w:hAnsi="Times New Roman" w:cs="Times New Roman" w:eastAsia="Times New Roman"/>
          <w:i/>
          <w:spacing w:val="6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Climate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Change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, Drought , and Flood</w:t>
      </w:r>
      <w:r>
        <w:rPr>
          <w:rFonts w:ascii="Times New Roman" w:hAnsi="Times New Roman" w:cs="Times New Roman" w:eastAsia="Times New Roman"/>
          <w:sz w:val="24"/>
          <w:szCs w:val="24"/>
        </w:rPr>
        <w:t>.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36(2).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 </w:t>
      </w:r>
      <w:hyperlink r:id="rId67">
        <w:r>
          <w:rPr>
            <w:rFonts w:ascii="Times New Roman" w:hAnsi="Times New Roman" w:cs="Times New Roman" w:eastAsia="Times New Roman"/>
            <w:spacing w:val="-1"/>
            <w:sz w:val="24"/>
            <w:szCs w:val="24"/>
          </w:rPr>
          <w:t>https://doi.org/10.1111/risa.12510</w:t>
        </w:r>
      </w:hyperlink>
    </w:p>
    <w:p>
      <w:pPr>
        <w:spacing w:after="0" w:line="359" w:lineRule="auto"/>
        <w:jc w:val="both"/>
        <w:rPr>
          <w:rFonts w:ascii="Times New Roman" w:hAnsi="Times New Roman" w:cs="Times New Roman" w:eastAsia="Times New Roman"/>
          <w:sz w:val="24"/>
          <w:szCs w:val="24"/>
        </w:rPr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360" w:lineRule="auto" w:before="39"/>
        <w:ind w:left="820" w:right="113" w:hanging="720"/>
        <w:jc w:val="both"/>
      </w:pPr>
      <w:r>
        <w:rPr>
          <w:spacing w:val="-1"/>
        </w:rPr>
        <w:t>Ijaz,</w:t>
      </w:r>
      <w:r>
        <w:rPr>
          <w:spacing w:val="18"/>
        </w:rPr>
        <w:t> </w:t>
      </w:r>
      <w:r>
        <w:rPr/>
        <w:t>M.,</w:t>
      </w:r>
      <w:r>
        <w:rPr>
          <w:spacing w:val="19"/>
        </w:rPr>
        <w:t> </w:t>
      </w:r>
      <w:r>
        <w:rPr>
          <w:spacing w:val="-1"/>
        </w:rPr>
        <w:t>Zafar,</w:t>
      </w:r>
      <w:r>
        <w:rPr>
          <w:spacing w:val="18"/>
        </w:rPr>
        <w:t> </w:t>
      </w:r>
      <w:r>
        <w:rPr/>
        <w:t>Q.,</w:t>
      </w:r>
      <w:r>
        <w:rPr>
          <w:spacing w:val="18"/>
        </w:rPr>
        <w:t> </w:t>
      </w:r>
      <w:r>
        <w:rPr/>
        <w:t>Khan,</w:t>
      </w:r>
      <w:r>
        <w:rPr>
          <w:spacing w:val="18"/>
        </w:rPr>
        <w:t> </w:t>
      </w:r>
      <w:r>
        <w:rPr/>
        <w:t>A.</w:t>
      </w:r>
      <w:r>
        <w:rPr>
          <w:spacing w:val="18"/>
        </w:rPr>
        <w:t> </w:t>
      </w:r>
      <w:r>
        <w:rPr/>
        <w:t>A.,</w:t>
      </w:r>
      <w:r>
        <w:rPr>
          <w:spacing w:val="18"/>
        </w:rPr>
        <w:t> </w:t>
      </w:r>
      <w:r>
        <w:rPr/>
        <w:t>&amp;</w:t>
      </w:r>
      <w:r>
        <w:rPr>
          <w:spacing w:val="19"/>
        </w:rPr>
        <w:t> </w:t>
      </w:r>
      <w:r>
        <w:rPr>
          <w:spacing w:val="-1"/>
        </w:rPr>
        <w:t>Hassan,</w:t>
      </w:r>
      <w:r>
        <w:rPr>
          <w:spacing w:val="18"/>
        </w:rPr>
        <w:t> </w:t>
      </w:r>
      <w:r>
        <w:rPr/>
        <w:t>S.</w:t>
      </w:r>
      <w:r>
        <w:rPr>
          <w:spacing w:val="18"/>
        </w:rPr>
        <w:t> </w:t>
      </w:r>
      <w:r>
        <w:rPr>
          <w:spacing w:val="-1"/>
        </w:rPr>
        <w:t>S.</w:t>
      </w:r>
      <w:r>
        <w:rPr>
          <w:spacing w:val="18"/>
        </w:rPr>
        <w:t> </w:t>
      </w:r>
      <w:r>
        <w:rPr>
          <w:spacing w:val="-1"/>
        </w:rPr>
        <w:t>(2023).</w:t>
      </w:r>
      <w:r>
        <w:rPr>
          <w:spacing w:val="18"/>
        </w:rPr>
        <w:t> </w:t>
      </w:r>
      <w:r>
        <w:rPr>
          <w:spacing w:val="-1"/>
        </w:rPr>
        <w:t>Assessing</w:t>
      </w:r>
      <w:r>
        <w:rPr>
          <w:spacing w:val="18"/>
        </w:rPr>
        <w:t> </w:t>
      </w:r>
      <w:r>
        <w:rPr>
          <w:spacing w:val="-1"/>
        </w:rPr>
        <w:t>drought</w:t>
      </w:r>
      <w:r>
        <w:rPr>
          <w:spacing w:val="19"/>
        </w:rPr>
        <w:t> </w:t>
      </w:r>
      <w:r>
        <w:rPr>
          <w:spacing w:val="-1"/>
        </w:rPr>
        <w:t>and</w:t>
      </w:r>
      <w:r>
        <w:rPr>
          <w:spacing w:val="18"/>
        </w:rPr>
        <w:t> </w:t>
      </w:r>
      <w:r>
        <w:rPr/>
        <w:t>its</w:t>
      </w:r>
      <w:r>
        <w:rPr>
          <w:spacing w:val="19"/>
        </w:rPr>
        <w:t> </w:t>
      </w:r>
      <w:r>
        <w:rPr>
          <w:spacing w:val="-1"/>
        </w:rPr>
        <w:t>impacts</w:t>
      </w:r>
      <w:r>
        <w:rPr>
          <w:spacing w:val="26"/>
        </w:rPr>
        <w:t> </w:t>
      </w:r>
      <w:r>
        <w:rPr/>
        <w:t>on</w:t>
      </w:r>
      <w:r>
        <w:rPr>
          <w:spacing w:val="71"/>
        </w:rPr>
        <w:t> </w:t>
      </w:r>
      <w:r>
        <w:rPr>
          <w:spacing w:val="-1"/>
        </w:rPr>
        <w:t>wheat</w:t>
      </w:r>
      <w:r>
        <w:rPr>
          <w:spacing w:val="36"/>
        </w:rPr>
        <w:t> </w:t>
      </w:r>
      <w:r>
        <w:rPr/>
        <w:t>yield</w:t>
      </w:r>
      <w:r>
        <w:rPr>
          <w:spacing w:val="35"/>
        </w:rPr>
        <w:t> </w:t>
      </w:r>
      <w:r>
        <w:rPr/>
        <w:t>using</w:t>
      </w:r>
      <w:r>
        <w:rPr>
          <w:spacing w:val="36"/>
        </w:rPr>
        <w:t> </w:t>
      </w:r>
      <w:r>
        <w:rPr>
          <w:spacing w:val="-1"/>
        </w:rPr>
        <w:t>remotely</w:t>
      </w:r>
      <w:r>
        <w:rPr>
          <w:spacing w:val="36"/>
        </w:rPr>
        <w:t> </w:t>
      </w:r>
      <w:r>
        <w:rPr>
          <w:spacing w:val="-1"/>
        </w:rPr>
        <w:t>sensed</w:t>
      </w:r>
      <w:r>
        <w:rPr>
          <w:spacing w:val="35"/>
        </w:rPr>
        <w:t> </w:t>
      </w:r>
      <w:r>
        <w:rPr>
          <w:spacing w:val="-1"/>
        </w:rPr>
        <w:t>observations</w:t>
      </w:r>
      <w:r>
        <w:rPr>
          <w:spacing w:val="38"/>
        </w:rPr>
        <w:t> </w:t>
      </w:r>
      <w:r>
        <w:rPr/>
        <w:t>in</w:t>
      </w:r>
      <w:r>
        <w:rPr>
          <w:spacing w:val="36"/>
        </w:rPr>
        <w:t> </w:t>
      </w:r>
      <w:r>
        <w:rPr>
          <w:spacing w:val="-1"/>
        </w:rPr>
        <w:t>rainfed</w:t>
      </w:r>
      <w:r>
        <w:rPr>
          <w:spacing w:val="35"/>
        </w:rPr>
        <w:t> </w:t>
      </w:r>
      <w:r>
        <w:rPr/>
        <w:t>Potohar</w:t>
      </w:r>
      <w:r>
        <w:rPr>
          <w:spacing w:val="35"/>
        </w:rPr>
        <w:t> </w:t>
      </w:r>
      <w:r>
        <w:rPr/>
        <w:t>region</w:t>
      </w:r>
      <w:r>
        <w:rPr>
          <w:spacing w:val="35"/>
        </w:rPr>
        <w:t> </w:t>
      </w:r>
      <w:r>
        <w:rPr/>
        <w:t>of</w:t>
      </w:r>
      <w:r>
        <w:rPr>
          <w:spacing w:val="35"/>
        </w:rPr>
        <w:t> </w:t>
      </w:r>
      <w:r>
        <w:rPr>
          <w:spacing w:val="-1"/>
        </w:rPr>
        <w:t>Pakistan.</w:t>
      </w:r>
      <w:r>
        <w:rPr>
          <w:spacing w:val="71"/>
        </w:rPr>
        <w:t> </w:t>
      </w:r>
      <w:r>
        <w:rPr>
          <w:rFonts w:ascii="Times New Roman"/>
          <w:i/>
          <w:spacing w:val="-1"/>
        </w:rPr>
        <w:t>Environment,</w:t>
      </w:r>
      <w:r>
        <w:rPr>
          <w:rFonts w:ascii="Times New Roman"/>
          <w:i/>
        </w:rPr>
        <w:t> Development and </w:t>
      </w:r>
      <w:r>
        <w:rPr>
          <w:rFonts w:ascii="Times New Roman"/>
          <w:i/>
          <w:spacing w:val="-1"/>
        </w:rPr>
        <w:t>Sustainability</w:t>
      </w:r>
      <w:r>
        <w:rPr>
          <w:spacing w:val="-1"/>
        </w:rPr>
        <w:t>,</w:t>
      </w:r>
      <w:r>
        <w:rPr/>
        <w:t> </w:t>
      </w:r>
      <w:r>
        <w:rPr>
          <w:spacing w:val="-1"/>
        </w:rPr>
        <w:t>25(4),</w:t>
      </w:r>
      <w:r>
        <w:rPr/>
        <w:t> </w:t>
      </w:r>
      <w:r>
        <w:rPr>
          <w:spacing w:val="-1"/>
        </w:rPr>
        <w:t>3699-3721.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8" w:hanging="720"/>
        <w:jc w:val="both"/>
      </w:pPr>
      <w:r>
        <w:rPr>
          <w:spacing w:val="-1"/>
        </w:rPr>
        <w:t>Imran,</w:t>
      </w:r>
      <w:r>
        <w:rPr>
          <w:spacing w:val="-10"/>
        </w:rPr>
        <w:t> </w:t>
      </w:r>
      <w:r>
        <w:rPr/>
        <w:t>M.</w:t>
      </w:r>
      <w:r>
        <w:rPr>
          <w:spacing w:val="-8"/>
        </w:rPr>
        <w:t> </w:t>
      </w:r>
      <w:r>
        <w:rPr/>
        <w:t>A.,</w:t>
      </w:r>
      <w:r>
        <w:rPr>
          <w:spacing w:val="-8"/>
        </w:rPr>
        <w:t> </w:t>
      </w:r>
      <w:r>
        <w:rPr/>
        <w:t>Ali,</w:t>
      </w:r>
      <w:r>
        <w:rPr>
          <w:spacing w:val="-10"/>
        </w:rPr>
        <w:t> </w:t>
      </w:r>
      <w:r>
        <w:rPr/>
        <w:t>A.,</w:t>
      </w:r>
      <w:r>
        <w:rPr>
          <w:spacing w:val="-8"/>
        </w:rPr>
        <w:t> </w:t>
      </w:r>
      <w:r>
        <w:rPr>
          <w:spacing w:val="-1"/>
        </w:rPr>
        <w:t>Ashfaq,</w:t>
      </w:r>
      <w:r>
        <w:rPr>
          <w:spacing w:val="-10"/>
        </w:rPr>
        <w:t> </w:t>
      </w:r>
      <w:r>
        <w:rPr/>
        <w:t>M.,</w:t>
      </w:r>
      <w:r>
        <w:rPr>
          <w:spacing w:val="-8"/>
        </w:rPr>
        <w:t> </w:t>
      </w:r>
      <w:r>
        <w:rPr>
          <w:spacing w:val="-1"/>
        </w:rPr>
        <w:t>Hassan,</w:t>
      </w:r>
      <w:r>
        <w:rPr>
          <w:spacing w:val="-8"/>
        </w:rPr>
        <w:t> </w:t>
      </w:r>
      <w:r>
        <w:rPr/>
        <w:t>S.,</w:t>
      </w:r>
      <w:r>
        <w:rPr>
          <w:spacing w:val="-10"/>
        </w:rPr>
        <w:t> </w:t>
      </w:r>
      <w:r>
        <w:rPr/>
        <w:t>Culas,</w:t>
      </w:r>
      <w:r>
        <w:rPr>
          <w:spacing w:val="-10"/>
        </w:rPr>
        <w:t> </w:t>
      </w:r>
      <w:r>
        <w:rPr/>
        <w:t>R.,</w:t>
      </w:r>
      <w:r>
        <w:rPr>
          <w:spacing w:val="-10"/>
        </w:rPr>
        <w:t> </w:t>
      </w:r>
      <w:r>
        <w:rPr/>
        <w:t>&amp;</w:t>
      </w:r>
      <w:r>
        <w:rPr>
          <w:spacing w:val="-10"/>
        </w:rPr>
        <w:t> </w:t>
      </w:r>
      <w:r>
        <w:rPr/>
        <w:t>Ma,</w:t>
      </w:r>
      <w:r>
        <w:rPr>
          <w:spacing w:val="-10"/>
        </w:rPr>
        <w:t> </w:t>
      </w:r>
      <w:r>
        <w:rPr/>
        <w:t>C.</w:t>
      </w:r>
      <w:r>
        <w:rPr>
          <w:spacing w:val="-8"/>
        </w:rPr>
        <w:t> </w:t>
      </w:r>
      <w:r>
        <w:rPr>
          <w:spacing w:val="-1"/>
        </w:rPr>
        <w:t>(2019).</w:t>
      </w:r>
      <w:r>
        <w:rPr>
          <w:spacing w:val="-8"/>
        </w:rPr>
        <w:t> </w:t>
      </w:r>
      <w:r>
        <w:rPr>
          <w:spacing w:val="-1"/>
        </w:rPr>
        <w:t>Impact</w:t>
      </w:r>
      <w:r>
        <w:rPr>
          <w:spacing w:val="-10"/>
        </w:rPr>
        <w:t> </w:t>
      </w:r>
      <w:r>
        <w:rPr/>
        <w:t>of</w:t>
      </w:r>
      <w:r>
        <w:rPr>
          <w:spacing w:val="-9"/>
        </w:rPr>
        <w:t> </w:t>
      </w:r>
      <w:r>
        <w:rPr>
          <w:spacing w:val="-1"/>
        </w:rPr>
        <w:t>climate</w:t>
      </w:r>
      <w:r>
        <w:rPr>
          <w:spacing w:val="-11"/>
        </w:rPr>
        <w:t> </w:t>
      </w:r>
      <w:r>
        <w:rPr/>
        <w:t>smart</w:t>
      </w:r>
      <w:r>
        <w:rPr>
          <w:spacing w:val="67"/>
        </w:rPr>
        <w:t> </w:t>
      </w:r>
      <w:r>
        <w:rPr>
          <w:spacing w:val="-1"/>
        </w:rPr>
        <w:t>agriculture</w:t>
      </w:r>
      <w:r>
        <w:rPr/>
        <w:t> (CSA) through</w:t>
      </w:r>
      <w:r>
        <w:rPr>
          <w:spacing w:val="2"/>
        </w:rPr>
        <w:t> </w:t>
      </w:r>
      <w:r>
        <w:rPr>
          <w:spacing w:val="-1"/>
        </w:rPr>
        <w:t>sustainable</w:t>
      </w:r>
      <w:r>
        <w:rPr>
          <w:spacing w:val="1"/>
        </w:rPr>
        <w:t> </w:t>
      </w:r>
      <w:r>
        <w:rPr>
          <w:spacing w:val="-1"/>
        </w:rPr>
        <w:t>irrigation</w:t>
      </w:r>
      <w:r>
        <w:rPr>
          <w:spacing w:val="2"/>
        </w:rPr>
        <w:t> </w:t>
      </w:r>
      <w:r>
        <w:rPr>
          <w:spacing w:val="-1"/>
        </w:rPr>
        <w:t>management</w:t>
      </w:r>
      <w:r>
        <w:rPr>
          <w:spacing w:val="2"/>
        </w:rPr>
        <w:t> </w:t>
      </w:r>
      <w:r>
        <w:rPr/>
        <w:t>on</w:t>
      </w:r>
      <w:r>
        <w:rPr>
          <w:spacing w:val="2"/>
        </w:rPr>
        <w:t> </w:t>
      </w:r>
      <w:r>
        <w:rPr>
          <w:spacing w:val="-1"/>
        </w:rPr>
        <w:t>Resource</w:t>
      </w:r>
      <w:r>
        <w:rPr>
          <w:spacing w:val="3"/>
        </w:rPr>
        <w:t> </w:t>
      </w:r>
      <w:r>
        <w:rPr/>
        <w:t>use</w:t>
      </w:r>
      <w:r>
        <w:rPr>
          <w:spacing w:val="1"/>
        </w:rPr>
        <w:t> </w:t>
      </w:r>
      <w:r>
        <w:rPr>
          <w:spacing w:val="-1"/>
        </w:rPr>
        <w:t>efficiency:</w:t>
      </w:r>
      <w:r>
        <w:rPr>
          <w:spacing w:val="103"/>
        </w:rPr>
        <w:t> </w:t>
      </w:r>
      <w:r>
        <w:rPr/>
        <w:t>A </w:t>
      </w:r>
      <w:r>
        <w:rPr>
          <w:spacing w:val="-1"/>
        </w:rPr>
        <w:t>sustainable</w:t>
      </w:r>
      <w:r>
        <w:rPr/>
        <w:t> </w:t>
      </w:r>
      <w:r>
        <w:rPr>
          <w:spacing w:val="-1"/>
        </w:rPr>
        <w:t>production</w:t>
      </w:r>
      <w:r>
        <w:rPr>
          <w:spacing w:val="2"/>
        </w:rPr>
        <w:t> </w:t>
      </w:r>
      <w:r>
        <w:rPr>
          <w:spacing w:val="-1"/>
        </w:rPr>
        <w:t>alternative </w:t>
      </w:r>
      <w:r>
        <w:rPr/>
        <w:t>for </w:t>
      </w:r>
      <w:r>
        <w:rPr>
          <w:spacing w:val="-1"/>
        </w:rPr>
        <w:t>cotton.</w:t>
      </w:r>
      <w:r>
        <w:rPr>
          <w:spacing w:val="2"/>
        </w:rPr>
        <w:t> </w:t>
      </w:r>
      <w:r>
        <w:rPr>
          <w:rFonts w:ascii="Times New Roman"/>
          <w:i/>
        </w:rPr>
        <w:t>Land Use</w:t>
      </w:r>
      <w:r>
        <w:rPr>
          <w:rFonts w:ascii="Times New Roman"/>
          <w:i/>
          <w:spacing w:val="-2"/>
        </w:rPr>
        <w:t> </w:t>
      </w:r>
      <w:r>
        <w:rPr>
          <w:rFonts w:ascii="Times New Roman"/>
          <w:i/>
          <w:spacing w:val="-1"/>
        </w:rPr>
        <w:t>Policy</w:t>
      </w:r>
      <w:r>
        <w:rPr>
          <w:spacing w:val="-1"/>
        </w:rPr>
        <w:t>,</w:t>
      </w:r>
      <w:r>
        <w:rPr/>
        <w:t> </w:t>
      </w:r>
      <w:r>
        <w:rPr>
          <w:rFonts w:ascii="Times New Roman"/>
          <w:i/>
        </w:rPr>
        <w:t>88</w:t>
      </w:r>
      <w:r>
        <w:rPr/>
        <w:t>, 104113.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9" w:hanging="720"/>
        <w:jc w:val="both"/>
      </w:pPr>
      <w:r>
        <w:rPr>
          <w:spacing w:val="-1"/>
        </w:rPr>
        <w:t>Imran,</w:t>
      </w:r>
      <w:r>
        <w:rPr>
          <w:spacing w:val="23"/>
        </w:rPr>
        <w:t> </w:t>
      </w:r>
      <w:r>
        <w:rPr/>
        <w:t>M.</w:t>
      </w:r>
      <w:r>
        <w:rPr>
          <w:spacing w:val="24"/>
        </w:rPr>
        <w:t> </w:t>
      </w:r>
      <w:r>
        <w:rPr/>
        <w:t>A.,</w:t>
      </w:r>
      <w:r>
        <w:rPr>
          <w:spacing w:val="23"/>
        </w:rPr>
        <w:t> </w:t>
      </w:r>
      <w:r>
        <w:rPr/>
        <w:t>Ali,</w:t>
      </w:r>
      <w:r>
        <w:rPr>
          <w:spacing w:val="24"/>
        </w:rPr>
        <w:t> </w:t>
      </w:r>
      <w:r>
        <w:rPr/>
        <w:t>A.,</w:t>
      </w:r>
      <w:r>
        <w:rPr>
          <w:spacing w:val="20"/>
        </w:rPr>
        <w:t> </w:t>
      </w:r>
      <w:r>
        <w:rPr>
          <w:spacing w:val="-1"/>
        </w:rPr>
        <w:t>Ashfaq,</w:t>
      </w:r>
      <w:r>
        <w:rPr>
          <w:spacing w:val="23"/>
        </w:rPr>
        <w:t> </w:t>
      </w:r>
      <w:r>
        <w:rPr/>
        <w:t>M.,</w:t>
      </w:r>
      <w:r>
        <w:rPr>
          <w:spacing w:val="24"/>
        </w:rPr>
        <w:t> </w:t>
      </w:r>
      <w:r>
        <w:rPr>
          <w:spacing w:val="-1"/>
        </w:rPr>
        <w:t>Hassan,</w:t>
      </w:r>
      <w:r>
        <w:rPr>
          <w:spacing w:val="23"/>
        </w:rPr>
        <w:t> </w:t>
      </w:r>
      <w:r>
        <w:rPr/>
        <w:t>S.,</w:t>
      </w:r>
      <w:r>
        <w:rPr>
          <w:spacing w:val="23"/>
        </w:rPr>
        <w:t> </w:t>
      </w:r>
      <w:r>
        <w:rPr>
          <w:spacing w:val="-1"/>
        </w:rPr>
        <w:t>Culas,</w:t>
      </w:r>
      <w:r>
        <w:rPr>
          <w:spacing w:val="23"/>
        </w:rPr>
        <w:t> </w:t>
      </w:r>
      <w:r>
        <w:rPr/>
        <w:t>R.,</w:t>
      </w:r>
      <w:r>
        <w:rPr>
          <w:spacing w:val="23"/>
        </w:rPr>
        <w:t> </w:t>
      </w:r>
      <w:r>
        <w:rPr/>
        <w:t>&amp;</w:t>
      </w:r>
      <w:r>
        <w:rPr>
          <w:spacing w:val="21"/>
        </w:rPr>
        <w:t> </w:t>
      </w:r>
      <w:r>
        <w:rPr>
          <w:spacing w:val="-1"/>
        </w:rPr>
        <w:t>Ma,</w:t>
      </w:r>
      <w:r>
        <w:rPr>
          <w:spacing w:val="23"/>
        </w:rPr>
        <w:t> </w:t>
      </w:r>
      <w:r>
        <w:rPr/>
        <w:t>C.</w:t>
      </w:r>
      <w:r>
        <w:rPr>
          <w:spacing w:val="21"/>
        </w:rPr>
        <w:t> </w:t>
      </w:r>
      <w:r>
        <w:rPr>
          <w:spacing w:val="-1"/>
        </w:rPr>
        <w:t>(2018).</w:t>
      </w:r>
      <w:r>
        <w:rPr>
          <w:spacing w:val="23"/>
        </w:rPr>
        <w:t> </w:t>
      </w:r>
      <w:r>
        <w:rPr>
          <w:spacing w:val="-1"/>
        </w:rPr>
        <w:t>Impact</w:t>
      </w:r>
      <w:r>
        <w:rPr>
          <w:spacing w:val="24"/>
        </w:rPr>
        <w:t> </w:t>
      </w:r>
      <w:r>
        <w:rPr/>
        <w:t>of</w:t>
      </w:r>
      <w:r>
        <w:rPr>
          <w:spacing w:val="23"/>
        </w:rPr>
        <w:t> </w:t>
      </w:r>
      <w:r>
        <w:rPr/>
        <w:t>Climate</w:t>
      </w:r>
      <w:r>
        <w:rPr>
          <w:spacing w:val="47"/>
        </w:rPr>
        <w:t> </w:t>
      </w:r>
      <w:r>
        <w:rPr>
          <w:spacing w:val="-1"/>
        </w:rPr>
        <w:t>Smart</w:t>
      </w:r>
      <w:r>
        <w:rPr>
          <w:spacing w:val="45"/>
        </w:rPr>
        <w:t> </w:t>
      </w:r>
      <w:r>
        <w:rPr>
          <w:spacing w:val="-1"/>
        </w:rPr>
        <w:t>Agriculture</w:t>
      </w:r>
      <w:r>
        <w:rPr>
          <w:spacing w:val="44"/>
        </w:rPr>
        <w:t> </w:t>
      </w:r>
      <w:r>
        <w:rPr/>
        <w:t>(CSA)</w:t>
      </w:r>
      <w:r>
        <w:rPr>
          <w:spacing w:val="44"/>
        </w:rPr>
        <w:t> </w:t>
      </w:r>
      <w:r>
        <w:rPr>
          <w:spacing w:val="-1"/>
        </w:rPr>
        <w:t>practices</w:t>
      </w:r>
      <w:r>
        <w:rPr>
          <w:spacing w:val="45"/>
        </w:rPr>
        <w:t> </w:t>
      </w:r>
      <w:r>
        <w:rPr/>
        <w:t>on</w:t>
      </w:r>
      <w:r>
        <w:rPr>
          <w:spacing w:val="45"/>
        </w:rPr>
        <w:t> </w:t>
      </w:r>
      <w:r>
        <w:rPr>
          <w:spacing w:val="-1"/>
        </w:rPr>
        <w:t>cotton</w:t>
      </w:r>
      <w:r>
        <w:rPr>
          <w:spacing w:val="45"/>
        </w:rPr>
        <w:t> </w:t>
      </w:r>
      <w:r>
        <w:rPr/>
        <w:t>production</w:t>
      </w:r>
      <w:r>
        <w:rPr>
          <w:spacing w:val="45"/>
        </w:rPr>
        <w:t> </w:t>
      </w:r>
      <w:r>
        <w:rPr>
          <w:spacing w:val="-1"/>
        </w:rPr>
        <w:t>and</w:t>
      </w:r>
      <w:r>
        <w:rPr>
          <w:spacing w:val="45"/>
        </w:rPr>
        <w:t> </w:t>
      </w:r>
      <w:r>
        <w:rPr>
          <w:spacing w:val="-1"/>
        </w:rPr>
        <w:t>livelihood</w:t>
      </w:r>
      <w:r>
        <w:rPr>
          <w:spacing w:val="45"/>
        </w:rPr>
        <w:t> </w:t>
      </w:r>
      <w:r>
        <w:rPr/>
        <w:t>of</w:t>
      </w:r>
      <w:r>
        <w:rPr>
          <w:spacing w:val="44"/>
        </w:rPr>
        <w:t> </w:t>
      </w:r>
      <w:r>
        <w:rPr>
          <w:spacing w:val="-1"/>
        </w:rPr>
        <w:t>farmers</w:t>
      </w:r>
      <w:r>
        <w:rPr>
          <w:spacing w:val="44"/>
        </w:rPr>
        <w:t> </w:t>
      </w:r>
      <w:r>
        <w:rPr/>
        <w:t>in</w:t>
      </w:r>
      <w:r>
        <w:rPr>
          <w:spacing w:val="81"/>
        </w:rPr>
        <w:t> </w:t>
      </w:r>
      <w:r>
        <w:rPr/>
        <w:t>Punjab, </w:t>
      </w:r>
      <w:r>
        <w:rPr>
          <w:spacing w:val="-1"/>
        </w:rPr>
        <w:t>Pakistan.</w:t>
      </w:r>
      <w:r>
        <w:rPr>
          <w:spacing w:val="1"/>
        </w:rPr>
        <w:t> </w:t>
      </w:r>
      <w:r>
        <w:rPr>
          <w:rFonts w:ascii="Times New Roman"/>
          <w:i/>
          <w:spacing w:val="-1"/>
        </w:rPr>
        <w:t>Sustainability</w:t>
      </w:r>
      <w:r>
        <w:rPr>
          <w:spacing w:val="-1"/>
        </w:rPr>
        <w:t>,</w:t>
      </w:r>
      <w:r>
        <w:rPr/>
        <w:t> </w:t>
      </w:r>
      <w:r>
        <w:rPr>
          <w:spacing w:val="-1"/>
        </w:rPr>
        <w:t>10(6),</w:t>
      </w:r>
      <w:r>
        <w:rPr/>
        <w:t> </w:t>
      </w:r>
      <w:r>
        <w:rPr>
          <w:spacing w:val="-1"/>
        </w:rPr>
        <w:t>2101.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360" w:lineRule="auto" w:before="0"/>
        <w:ind w:left="820" w:right="118" w:hanging="72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spacing w:val="-1"/>
          <w:sz w:val="24"/>
        </w:rPr>
        <w:t>IPCC</w:t>
      </w:r>
      <w:r>
        <w:rPr>
          <w:rFonts w:ascii="Times New Roman"/>
          <w:spacing w:val="-7"/>
          <w:sz w:val="24"/>
        </w:rPr>
        <w:t> </w:t>
      </w:r>
      <w:r>
        <w:rPr>
          <w:rFonts w:ascii="Times New Roman"/>
          <w:spacing w:val="-1"/>
          <w:sz w:val="24"/>
        </w:rPr>
        <w:t>(2007):</w:t>
      </w:r>
      <w:r>
        <w:rPr>
          <w:rFonts w:ascii="Times New Roman"/>
          <w:spacing w:val="-6"/>
          <w:sz w:val="24"/>
        </w:rPr>
        <w:t> </w:t>
      </w:r>
      <w:r>
        <w:rPr>
          <w:rFonts w:ascii="Times New Roman"/>
          <w:sz w:val="24"/>
        </w:rPr>
        <w:t>Climate</w:t>
      </w:r>
      <w:r>
        <w:rPr>
          <w:rFonts w:ascii="Times New Roman"/>
          <w:spacing w:val="-9"/>
          <w:sz w:val="24"/>
        </w:rPr>
        <w:t> </w:t>
      </w:r>
      <w:r>
        <w:rPr>
          <w:rFonts w:ascii="Times New Roman"/>
          <w:sz w:val="24"/>
        </w:rPr>
        <w:t>change</w:t>
      </w:r>
      <w:r>
        <w:rPr>
          <w:rFonts w:ascii="Times New Roman"/>
          <w:spacing w:val="-9"/>
          <w:sz w:val="24"/>
        </w:rPr>
        <w:t> </w:t>
      </w:r>
      <w:r>
        <w:rPr>
          <w:rFonts w:ascii="Times New Roman"/>
          <w:sz w:val="24"/>
        </w:rPr>
        <w:t>the</w:t>
      </w:r>
      <w:r>
        <w:rPr>
          <w:rFonts w:ascii="Times New Roman"/>
          <w:spacing w:val="-4"/>
          <w:sz w:val="24"/>
        </w:rPr>
        <w:t> </w:t>
      </w:r>
      <w:r>
        <w:rPr>
          <w:rFonts w:ascii="Times New Roman"/>
          <w:spacing w:val="-1"/>
          <w:sz w:val="24"/>
        </w:rPr>
        <w:t>physical</w:t>
      </w:r>
      <w:r>
        <w:rPr>
          <w:rFonts w:ascii="Times New Roman"/>
          <w:spacing w:val="-5"/>
          <w:sz w:val="24"/>
        </w:rPr>
        <w:t> </w:t>
      </w:r>
      <w:r>
        <w:rPr>
          <w:rFonts w:ascii="Times New Roman"/>
          <w:spacing w:val="-1"/>
          <w:sz w:val="24"/>
        </w:rPr>
        <w:t>science</w:t>
      </w:r>
      <w:r>
        <w:rPr>
          <w:rFonts w:ascii="Times New Roman"/>
          <w:spacing w:val="-6"/>
          <w:sz w:val="24"/>
        </w:rPr>
        <w:t> </w:t>
      </w:r>
      <w:r>
        <w:rPr>
          <w:rFonts w:ascii="Times New Roman"/>
          <w:spacing w:val="-1"/>
          <w:sz w:val="24"/>
        </w:rPr>
        <w:t>basis.</w:t>
      </w:r>
      <w:r>
        <w:rPr>
          <w:rFonts w:ascii="Times New Roman"/>
          <w:spacing w:val="-6"/>
          <w:sz w:val="24"/>
        </w:rPr>
        <w:t> </w:t>
      </w:r>
      <w:r>
        <w:rPr>
          <w:rFonts w:ascii="Times New Roman"/>
          <w:i/>
          <w:sz w:val="24"/>
        </w:rPr>
        <w:t>In</w:t>
      </w:r>
      <w:r>
        <w:rPr>
          <w:rFonts w:ascii="Times New Roman"/>
          <w:i/>
          <w:spacing w:val="-6"/>
          <w:sz w:val="24"/>
        </w:rPr>
        <w:t> </w:t>
      </w:r>
      <w:r>
        <w:rPr>
          <w:rFonts w:ascii="Times New Roman"/>
          <w:i/>
          <w:sz w:val="24"/>
        </w:rPr>
        <w:t>Agu</w:t>
      </w:r>
      <w:r>
        <w:rPr>
          <w:rFonts w:ascii="Times New Roman"/>
          <w:i/>
          <w:spacing w:val="-8"/>
          <w:sz w:val="24"/>
        </w:rPr>
        <w:t> </w:t>
      </w:r>
      <w:r>
        <w:rPr>
          <w:rFonts w:ascii="Times New Roman"/>
          <w:i/>
          <w:sz w:val="24"/>
        </w:rPr>
        <w:t>fall</w:t>
      </w:r>
      <w:r>
        <w:rPr>
          <w:rFonts w:ascii="Times New Roman"/>
          <w:i/>
          <w:spacing w:val="-7"/>
          <w:sz w:val="24"/>
        </w:rPr>
        <w:t> </w:t>
      </w:r>
      <w:r>
        <w:rPr>
          <w:rFonts w:ascii="Times New Roman"/>
          <w:i/>
          <w:sz w:val="24"/>
        </w:rPr>
        <w:t>meeting</w:t>
      </w:r>
      <w:r>
        <w:rPr>
          <w:rFonts w:ascii="Times New Roman"/>
          <w:i/>
          <w:spacing w:val="-8"/>
          <w:sz w:val="24"/>
        </w:rPr>
        <w:t> </w:t>
      </w:r>
      <w:r>
        <w:rPr>
          <w:rFonts w:ascii="Times New Roman"/>
          <w:i/>
          <w:spacing w:val="-1"/>
          <w:sz w:val="24"/>
        </w:rPr>
        <w:t>abstracts</w:t>
      </w:r>
      <w:r>
        <w:rPr>
          <w:rFonts w:ascii="Times New Roman"/>
          <w:i/>
          <w:spacing w:val="-5"/>
          <w:sz w:val="24"/>
        </w:rPr>
        <w:t> </w:t>
      </w:r>
      <w:r>
        <w:rPr>
          <w:rFonts w:ascii="Times New Roman"/>
          <w:spacing w:val="-1"/>
          <w:sz w:val="24"/>
        </w:rPr>
        <w:t>(Vol.</w:t>
      </w:r>
      <w:r>
        <w:rPr>
          <w:rFonts w:ascii="Times New Roman"/>
          <w:spacing w:val="-7"/>
          <w:sz w:val="24"/>
        </w:rPr>
        <w:t> </w:t>
      </w:r>
      <w:r>
        <w:rPr>
          <w:rFonts w:ascii="Times New Roman"/>
          <w:sz w:val="24"/>
        </w:rPr>
        <w:t>2007,</w:t>
      </w:r>
      <w:r>
        <w:rPr>
          <w:rFonts w:ascii="Times New Roman"/>
          <w:spacing w:val="71"/>
          <w:sz w:val="24"/>
        </w:rPr>
        <w:t> </w:t>
      </w:r>
      <w:r>
        <w:rPr>
          <w:rFonts w:ascii="Times New Roman"/>
          <w:sz w:val="24"/>
        </w:rPr>
        <w:t>pp. </w:t>
      </w:r>
      <w:r>
        <w:rPr>
          <w:rFonts w:ascii="Times New Roman"/>
          <w:spacing w:val="-1"/>
          <w:sz w:val="24"/>
        </w:rPr>
        <w:t>U43D-01).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59" w:lineRule="auto"/>
        <w:ind w:left="820" w:right="119" w:hanging="720"/>
        <w:jc w:val="both"/>
      </w:pPr>
      <w:r>
        <w:rPr>
          <w:spacing w:val="-1"/>
        </w:rPr>
        <w:t>Israel,</w:t>
      </w:r>
      <w:r>
        <w:rPr>
          <w:spacing w:val="31"/>
        </w:rPr>
        <w:t> </w:t>
      </w:r>
      <w:r>
        <w:rPr/>
        <w:t>M.</w:t>
      </w:r>
      <w:r>
        <w:rPr>
          <w:spacing w:val="31"/>
        </w:rPr>
        <w:t> </w:t>
      </w:r>
      <w:r>
        <w:rPr/>
        <w:t>A.</w:t>
      </w:r>
      <w:r>
        <w:rPr>
          <w:spacing w:val="30"/>
        </w:rPr>
        <w:t> </w:t>
      </w:r>
      <w:r>
        <w:rPr>
          <w:spacing w:val="-1"/>
        </w:rPr>
        <w:t>(2019).</w:t>
      </w:r>
      <w:r>
        <w:rPr>
          <w:spacing w:val="30"/>
        </w:rPr>
        <w:t> </w:t>
      </w:r>
      <w:r>
        <w:rPr>
          <w:spacing w:val="-1"/>
        </w:rPr>
        <w:t>Climate-Smart</w:t>
      </w:r>
      <w:r>
        <w:rPr>
          <w:spacing w:val="31"/>
        </w:rPr>
        <w:t> </w:t>
      </w:r>
      <w:r>
        <w:rPr>
          <w:spacing w:val="-1"/>
        </w:rPr>
        <w:t>Agriculture</w:t>
      </w:r>
      <w:r>
        <w:rPr>
          <w:spacing w:val="32"/>
        </w:rPr>
        <w:t> </w:t>
      </w:r>
      <w:r>
        <w:rPr>
          <w:spacing w:val="-1"/>
        </w:rPr>
        <w:t>Technology</w:t>
      </w:r>
      <w:r>
        <w:rPr>
          <w:spacing w:val="31"/>
        </w:rPr>
        <w:t> </w:t>
      </w:r>
      <w:r>
        <w:rPr/>
        <w:t>Adoption</w:t>
      </w:r>
      <w:r>
        <w:rPr>
          <w:spacing w:val="31"/>
        </w:rPr>
        <w:t> </w:t>
      </w:r>
      <w:r>
        <w:rPr>
          <w:spacing w:val="-1"/>
        </w:rPr>
        <w:t>and</w:t>
      </w:r>
      <w:r>
        <w:rPr>
          <w:spacing w:val="30"/>
        </w:rPr>
        <w:t> </w:t>
      </w:r>
      <w:r>
        <w:rPr>
          <w:spacing w:val="-1"/>
        </w:rPr>
        <w:t>Impact</w:t>
      </w:r>
      <w:r>
        <w:rPr>
          <w:spacing w:val="31"/>
        </w:rPr>
        <w:t> </w:t>
      </w:r>
      <w:r>
        <w:rPr/>
        <w:t>in</w:t>
      </w:r>
      <w:r>
        <w:rPr>
          <w:spacing w:val="31"/>
        </w:rPr>
        <w:t> </w:t>
      </w:r>
      <w:r>
        <w:rPr/>
        <w:t>the</w:t>
      </w:r>
      <w:r>
        <w:rPr>
          <w:spacing w:val="30"/>
        </w:rPr>
        <w:t> </w:t>
      </w:r>
      <w:r>
        <w:rPr>
          <w:spacing w:val="-1"/>
        </w:rPr>
        <w:t>East</w:t>
      </w:r>
      <w:r>
        <w:rPr>
          <w:spacing w:val="75"/>
        </w:rPr>
        <w:t> </w:t>
      </w:r>
      <w:r>
        <w:rPr/>
        <w:t>Gonja</w:t>
      </w:r>
      <w:r>
        <w:rPr>
          <w:spacing w:val="-1"/>
        </w:rPr>
        <w:t> District</w:t>
      </w:r>
      <w:r>
        <w:rPr/>
        <w:t> of Ghana</w:t>
      </w:r>
      <w:r>
        <w:rPr>
          <w:spacing w:val="-1"/>
        </w:rPr>
        <w:t> (Doctoral</w:t>
      </w:r>
      <w:r>
        <w:rPr/>
        <w:t> </w:t>
      </w:r>
      <w:r>
        <w:rPr>
          <w:spacing w:val="-1"/>
        </w:rPr>
        <w:t>dissertation).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360" w:lineRule="auto"/>
        <w:ind w:left="820" w:right="117" w:hanging="720"/>
        <w:jc w:val="both"/>
      </w:pPr>
      <w:r>
        <w:rPr>
          <w:spacing w:val="-1"/>
        </w:rPr>
        <w:t>Israel,</w:t>
      </w:r>
      <w:r>
        <w:rPr>
          <w:spacing w:val="24"/>
        </w:rPr>
        <w:t> </w:t>
      </w:r>
      <w:r>
        <w:rPr/>
        <w:t>M.</w:t>
      </w:r>
      <w:r>
        <w:rPr>
          <w:spacing w:val="24"/>
        </w:rPr>
        <w:t> </w:t>
      </w:r>
      <w:r>
        <w:rPr/>
        <w:t>A.,</w:t>
      </w:r>
      <w:r>
        <w:rPr>
          <w:spacing w:val="25"/>
        </w:rPr>
        <w:t> </w:t>
      </w:r>
      <w:r>
        <w:rPr/>
        <w:t>Amikuzuno,</w:t>
      </w:r>
      <w:r>
        <w:rPr>
          <w:spacing w:val="23"/>
        </w:rPr>
        <w:t> </w:t>
      </w:r>
      <w:r>
        <w:rPr/>
        <w:t>J.,</w:t>
      </w:r>
      <w:r>
        <w:rPr>
          <w:spacing w:val="24"/>
        </w:rPr>
        <w:t> </w:t>
      </w:r>
      <w:r>
        <w:rPr/>
        <w:t>&amp;</w:t>
      </w:r>
      <w:r>
        <w:rPr>
          <w:spacing w:val="24"/>
        </w:rPr>
        <w:t> </w:t>
      </w:r>
      <w:r>
        <w:rPr>
          <w:spacing w:val="-1"/>
        </w:rPr>
        <w:t>Danso-Abbeam,</w:t>
      </w:r>
      <w:r>
        <w:rPr>
          <w:spacing w:val="26"/>
        </w:rPr>
        <w:t> </w:t>
      </w:r>
      <w:r>
        <w:rPr/>
        <w:t>G.</w:t>
      </w:r>
      <w:r>
        <w:rPr>
          <w:spacing w:val="23"/>
        </w:rPr>
        <w:t> </w:t>
      </w:r>
      <w:r>
        <w:rPr>
          <w:spacing w:val="-1"/>
        </w:rPr>
        <w:t>(2020).</w:t>
      </w:r>
      <w:r>
        <w:rPr>
          <w:spacing w:val="23"/>
        </w:rPr>
        <w:t> </w:t>
      </w:r>
      <w:r>
        <w:rPr/>
        <w:t>Assessing</w:t>
      </w:r>
      <w:r>
        <w:rPr>
          <w:spacing w:val="23"/>
        </w:rPr>
        <w:t> </w:t>
      </w:r>
      <w:r>
        <w:rPr>
          <w:spacing w:val="-1"/>
        </w:rPr>
        <w:t>farmers'</w:t>
      </w:r>
      <w:r>
        <w:rPr>
          <w:spacing w:val="23"/>
        </w:rPr>
        <w:t> </w:t>
      </w:r>
      <w:r>
        <w:rPr>
          <w:spacing w:val="-1"/>
        </w:rPr>
        <w:t>contribution</w:t>
      </w:r>
      <w:r>
        <w:rPr>
          <w:spacing w:val="24"/>
        </w:rPr>
        <w:t> </w:t>
      </w:r>
      <w:r>
        <w:rPr/>
        <w:t>to</w:t>
      </w:r>
      <w:r>
        <w:rPr>
          <w:spacing w:val="77"/>
        </w:rPr>
        <w:t> </w:t>
      </w:r>
      <w:r>
        <w:rPr>
          <w:spacing w:val="-1"/>
        </w:rPr>
        <w:t>greenhouse</w:t>
      </w:r>
      <w:r>
        <w:rPr>
          <w:spacing w:val="25"/>
        </w:rPr>
        <w:t> </w:t>
      </w:r>
      <w:r>
        <w:rPr>
          <w:spacing w:val="-1"/>
        </w:rPr>
        <w:t>gas</w:t>
      </w:r>
      <w:r>
        <w:rPr>
          <w:spacing w:val="24"/>
        </w:rPr>
        <w:t> </w:t>
      </w:r>
      <w:r>
        <w:rPr/>
        <w:t>emission</w:t>
      </w:r>
      <w:r>
        <w:rPr>
          <w:spacing w:val="23"/>
        </w:rPr>
        <w:t> </w:t>
      </w:r>
      <w:r>
        <w:rPr>
          <w:spacing w:val="-1"/>
        </w:rPr>
        <w:t>and</w:t>
      </w:r>
      <w:r>
        <w:rPr>
          <w:spacing w:val="23"/>
        </w:rPr>
        <w:t> </w:t>
      </w:r>
      <w:r>
        <w:rPr/>
        <w:t>the</w:t>
      </w:r>
      <w:r>
        <w:rPr>
          <w:spacing w:val="23"/>
        </w:rPr>
        <w:t> </w:t>
      </w:r>
      <w:r>
        <w:rPr>
          <w:spacing w:val="-1"/>
        </w:rPr>
        <w:t>impact</w:t>
      </w:r>
      <w:r>
        <w:rPr>
          <w:spacing w:val="24"/>
        </w:rPr>
        <w:t> </w:t>
      </w:r>
      <w:r>
        <w:rPr/>
        <w:t>of</w:t>
      </w:r>
      <w:r>
        <w:rPr>
          <w:spacing w:val="25"/>
        </w:rPr>
        <w:t> </w:t>
      </w:r>
      <w:r>
        <w:rPr/>
        <w:t>adopting</w:t>
      </w:r>
      <w:r>
        <w:rPr>
          <w:spacing w:val="23"/>
        </w:rPr>
        <w:t> </w:t>
      </w:r>
      <w:r>
        <w:rPr/>
        <w:t>climate-smart</w:t>
      </w:r>
      <w:r>
        <w:rPr>
          <w:spacing w:val="24"/>
        </w:rPr>
        <w:t> </w:t>
      </w:r>
      <w:r>
        <w:rPr>
          <w:spacing w:val="-1"/>
        </w:rPr>
        <w:t>agriculture</w:t>
      </w:r>
      <w:r>
        <w:rPr>
          <w:spacing w:val="22"/>
        </w:rPr>
        <w:t> </w:t>
      </w:r>
      <w:r>
        <w:rPr/>
        <w:t>on</w:t>
      </w:r>
      <w:r>
        <w:rPr>
          <w:spacing w:val="57"/>
        </w:rPr>
        <w:t> </w:t>
      </w:r>
      <w:r>
        <w:rPr>
          <w:spacing w:val="-1"/>
        </w:rPr>
        <w:t>mitigation.</w:t>
      </w:r>
      <w:r>
        <w:rPr/>
        <w:t> </w:t>
      </w:r>
      <w:r>
        <w:rPr>
          <w:rFonts w:ascii="Times New Roman"/>
          <w:i/>
          <w:spacing w:val="-1"/>
        </w:rPr>
        <w:t>Ecological</w:t>
      </w:r>
      <w:r>
        <w:rPr>
          <w:rFonts w:ascii="Times New Roman"/>
          <w:i/>
        </w:rPr>
        <w:t> </w:t>
      </w:r>
      <w:r>
        <w:rPr>
          <w:rFonts w:ascii="Times New Roman"/>
          <w:i/>
          <w:spacing w:val="-1"/>
        </w:rPr>
        <w:t>Processes</w:t>
      </w:r>
      <w:r>
        <w:rPr>
          <w:spacing w:val="-1"/>
        </w:rPr>
        <w:t>,</w:t>
      </w:r>
      <w:r>
        <w:rPr/>
        <w:t> 9, </w:t>
      </w:r>
      <w:r>
        <w:rPr>
          <w:spacing w:val="-1"/>
        </w:rPr>
        <w:t>1-10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359" w:lineRule="auto" w:before="0"/>
        <w:ind w:left="820" w:right="115" w:hanging="72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Issahaku,</w:t>
      </w:r>
      <w:r>
        <w:rPr>
          <w:rFonts w:ascii="Times New Roman" w:hAnsi="Times New Roman" w:cs="Times New Roman" w:eastAsia="Times New Roman"/>
          <w:spacing w:val="1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G.,</w:t>
      </w:r>
      <w:r>
        <w:rPr>
          <w:rFonts w:ascii="Times New Roman" w:hAnsi="Times New Roman" w:cs="Times New Roman" w:eastAsia="Times New Roman"/>
          <w:spacing w:val="1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&amp;</w:t>
      </w:r>
      <w:r>
        <w:rPr>
          <w:rFonts w:ascii="Times New Roman" w:hAnsi="Times New Roman" w:cs="Times New Roman" w:eastAsia="Times New Roman"/>
          <w:spacing w:val="1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Abdulai,</w:t>
      </w:r>
      <w:r>
        <w:rPr>
          <w:rFonts w:ascii="Times New Roman" w:hAnsi="Times New Roman" w:cs="Times New Roman" w:eastAsia="Times New Roman"/>
          <w:spacing w:val="14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A.</w:t>
      </w:r>
      <w:r>
        <w:rPr>
          <w:rFonts w:ascii="Times New Roman" w:hAnsi="Times New Roman" w:cs="Times New Roman" w:eastAsia="Times New Roman"/>
          <w:spacing w:val="1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(2020).</w:t>
      </w:r>
      <w:r>
        <w:rPr>
          <w:rFonts w:ascii="Times New Roman" w:hAnsi="Times New Roman" w:cs="Times New Roman" w:eastAsia="Times New Roman"/>
          <w:spacing w:val="1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Adoption</w:t>
      </w:r>
      <w:r>
        <w:rPr>
          <w:rFonts w:ascii="Times New Roman" w:hAnsi="Times New Roman" w:cs="Times New Roman" w:eastAsia="Times New Roman"/>
          <w:spacing w:val="1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of</w:t>
      </w:r>
      <w:r>
        <w:rPr>
          <w:rFonts w:ascii="Times New Roman" w:hAnsi="Times New Roman" w:cs="Times New Roman" w:eastAsia="Times New Roman"/>
          <w:spacing w:val="1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climate-smart</w:t>
      </w:r>
      <w:r>
        <w:rPr>
          <w:rFonts w:ascii="Times New Roman" w:hAnsi="Times New Roman" w:cs="Times New Roman" w:eastAsia="Times New Roman"/>
          <w:spacing w:val="1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practices</w:t>
      </w:r>
      <w:r>
        <w:rPr>
          <w:rFonts w:ascii="Times New Roman" w:hAnsi="Times New Roman" w:cs="Times New Roman" w:eastAsia="Times New Roman"/>
          <w:spacing w:val="14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and</w:t>
      </w:r>
      <w:r>
        <w:rPr>
          <w:rFonts w:ascii="Times New Roman" w:hAnsi="Times New Roman" w:cs="Times New Roman" w:eastAsia="Times New Roman"/>
          <w:spacing w:val="1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1"/>
          <w:sz w:val="24"/>
          <w:szCs w:val="24"/>
        </w:rPr>
        <w:t>its</w:t>
      </w:r>
      <w:r>
        <w:rPr>
          <w:rFonts w:ascii="Times New Roman" w:hAnsi="Times New Roman" w:cs="Times New Roman" w:eastAsia="Times New Roman"/>
          <w:spacing w:val="1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impact</w:t>
      </w:r>
      <w:r>
        <w:rPr>
          <w:rFonts w:ascii="Times New Roman" w:hAnsi="Times New Roman" w:cs="Times New Roman" w:eastAsia="Times New Roman"/>
          <w:spacing w:val="1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on</w:t>
      </w:r>
      <w:r>
        <w:rPr>
          <w:rFonts w:ascii="Times New Roman" w:hAnsi="Times New Roman" w:cs="Times New Roman" w:eastAsia="Times New Roman"/>
          <w:spacing w:val="1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farm</w:t>
      </w:r>
      <w:r>
        <w:rPr>
          <w:rFonts w:ascii="Times New Roman" w:hAnsi="Times New Roman" w:cs="Times New Roman" w:eastAsia="Times New Roman"/>
          <w:spacing w:val="5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performance</w:t>
      </w:r>
      <w:r>
        <w:rPr>
          <w:rFonts w:ascii="Times New Roman" w:hAnsi="Times New Roman" w:cs="Times New Roman" w:eastAsia="Times New Roman"/>
          <w:spacing w:val="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and</w:t>
      </w:r>
      <w:r>
        <w:rPr>
          <w:rFonts w:ascii="Times New Roman" w:hAnsi="Times New Roman" w:cs="Times New Roman" w:eastAsia="Times New Roman"/>
          <w:spacing w:val="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risk</w:t>
      </w:r>
      <w:r>
        <w:rPr>
          <w:rFonts w:ascii="Times New Roman" w:hAnsi="Times New Roman" w:cs="Times New Roman" w:eastAsia="Times New Roman"/>
          <w:spacing w:val="1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exposure</w:t>
      </w:r>
      <w:r>
        <w:rPr>
          <w:rFonts w:ascii="Times New Roman" w:hAnsi="Times New Roman" w:cs="Times New Roman" w:eastAsia="Times New Roman"/>
          <w:spacing w:val="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among</w:t>
      </w:r>
      <w:r>
        <w:rPr>
          <w:rFonts w:ascii="Times New Roman" w:hAnsi="Times New Roman" w:cs="Times New Roman" w:eastAsia="Times New Roman"/>
          <w:spacing w:val="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smallholder</w:t>
      </w:r>
      <w:r>
        <w:rPr>
          <w:rFonts w:ascii="Times New Roman" w:hAnsi="Times New Roman" w:cs="Times New Roman" w:eastAsia="Times New Roman"/>
          <w:spacing w:val="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farmers</w:t>
      </w:r>
      <w:r>
        <w:rPr>
          <w:rFonts w:ascii="Times New Roman" w:hAnsi="Times New Roman" w:cs="Times New Roman" w:eastAsia="Times New Roman"/>
          <w:spacing w:val="1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in</w:t>
      </w:r>
      <w:r>
        <w:rPr>
          <w:rFonts w:ascii="Times New Roman" w:hAnsi="Times New Roman" w:cs="Times New Roman" w:eastAsia="Times New Roman"/>
          <w:spacing w:val="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Ghana.</w:t>
      </w:r>
      <w:r>
        <w:rPr>
          <w:rFonts w:ascii="Times New Roman" w:hAnsi="Times New Roman" w:cs="Times New Roman" w:eastAsia="Times New Roman"/>
          <w:spacing w:val="14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Australian</w:t>
      </w:r>
      <w:r>
        <w:rPr>
          <w:rFonts w:ascii="Times New Roman" w:hAnsi="Times New Roman" w:cs="Times New Roman" w:eastAsia="Times New Roman"/>
          <w:i/>
          <w:spacing w:val="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Journal</w:t>
      </w:r>
      <w:r>
        <w:rPr>
          <w:rFonts w:ascii="Times New Roman" w:hAnsi="Times New Roman" w:cs="Times New Roman" w:eastAsia="Times New Roman"/>
          <w:i/>
          <w:spacing w:val="6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of</w:t>
      </w:r>
      <w:r>
        <w:rPr>
          <w:rFonts w:ascii="Times New Roman" w:hAnsi="Times New Roman" w:cs="Times New Roman" w:eastAsia="Times New Roman"/>
          <w:i/>
          <w:spacing w:val="24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Agricultural</w:t>
      </w:r>
      <w:r>
        <w:rPr>
          <w:rFonts w:ascii="Times New Roman" w:hAnsi="Times New Roman" w:cs="Times New Roman" w:eastAsia="Times New Roman"/>
          <w:i/>
          <w:spacing w:val="24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and</w:t>
      </w:r>
      <w:r>
        <w:rPr>
          <w:rFonts w:ascii="Times New Roman" w:hAnsi="Times New Roman" w:cs="Times New Roman" w:eastAsia="Times New Roman"/>
          <w:i/>
          <w:spacing w:val="2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Resource</w:t>
      </w:r>
      <w:r>
        <w:rPr>
          <w:rFonts w:ascii="Times New Roman" w:hAnsi="Times New Roman" w:cs="Times New Roman" w:eastAsia="Times New Roman"/>
          <w:i/>
          <w:spacing w:val="2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Economics</w:t>
      </w:r>
      <w:r>
        <w:rPr>
          <w:rFonts w:ascii="Times New Roman" w:hAnsi="Times New Roman" w:cs="Times New Roman" w:eastAsia="Times New Roman"/>
          <w:sz w:val="24"/>
          <w:szCs w:val="24"/>
        </w:rPr>
        <w:t>,</w:t>
      </w:r>
      <w:r>
        <w:rPr>
          <w:rFonts w:ascii="Times New Roman" w:hAnsi="Times New Roman" w:cs="Times New Roman" w:eastAsia="Times New Roman"/>
          <w:spacing w:val="2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64(2),</w:t>
      </w:r>
      <w:r>
        <w:rPr>
          <w:rFonts w:ascii="Times New Roman" w:hAnsi="Times New Roman" w:cs="Times New Roman" w:eastAsia="Times New Roman"/>
          <w:spacing w:val="2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396</w:t>
      </w:r>
      <w:r>
        <w:rPr>
          <w:rFonts w:ascii="Times New Roman" w:hAnsi="Times New Roman" w:cs="Times New Roman" w:eastAsia="Times New Roman"/>
          <w:sz w:val="24"/>
          <w:szCs w:val="24"/>
        </w:rPr>
        <w:t>–</w:t>
      </w:r>
      <w:r>
        <w:rPr>
          <w:rFonts w:ascii="Times New Roman" w:hAnsi="Times New Roman" w:cs="Times New Roman" w:eastAsia="Times New Roman"/>
          <w:sz w:val="24"/>
          <w:szCs w:val="24"/>
        </w:rPr>
        <w:t>420.</w:t>
      </w:r>
      <w:r>
        <w:rPr>
          <w:rFonts w:ascii="Times New Roman" w:hAnsi="Times New Roman" w:cs="Times New Roman" w:eastAsia="Times New Roman"/>
          <w:spacing w:val="2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https://doi.org/10.1111/1467-</w:t>
      </w:r>
      <w:r>
        <w:rPr>
          <w:rFonts w:ascii="Times New Roman" w:hAnsi="Times New Roman" w:cs="Times New Roman" w:eastAsia="Times New Roman"/>
          <w:spacing w:val="74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8489.12357</w:t>
      </w:r>
    </w:p>
    <w:p>
      <w:pPr>
        <w:spacing w:line="240" w:lineRule="auto" w:before="1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20" w:hanging="720"/>
        <w:jc w:val="both"/>
      </w:pPr>
      <w:r>
        <w:rPr>
          <w:spacing w:val="-1"/>
        </w:rPr>
        <w:t>Jacoby,</w:t>
      </w:r>
      <w:r>
        <w:rPr>
          <w:spacing w:val="4"/>
        </w:rPr>
        <w:t> </w:t>
      </w:r>
      <w:r>
        <w:rPr/>
        <w:t>G.</w:t>
      </w:r>
      <w:r>
        <w:rPr>
          <w:spacing w:val="4"/>
        </w:rPr>
        <w:t> </w:t>
      </w:r>
      <w:r>
        <w:rPr/>
        <w:t>(1908).</w:t>
      </w:r>
      <w:r>
        <w:rPr>
          <w:spacing w:val="3"/>
        </w:rPr>
        <w:t> </w:t>
      </w:r>
      <w:r>
        <w:rPr/>
        <w:t>James,</w:t>
      </w:r>
      <w:r>
        <w:rPr>
          <w:spacing w:val="4"/>
        </w:rPr>
        <w:t> </w:t>
      </w:r>
      <w:r>
        <w:rPr>
          <w:spacing w:val="-1"/>
        </w:rPr>
        <w:t>William,</w:t>
      </w:r>
      <w:r>
        <w:rPr>
          <w:spacing w:val="5"/>
        </w:rPr>
        <w:t> </w:t>
      </w:r>
      <w:r>
        <w:rPr>
          <w:spacing w:val="-1"/>
        </w:rPr>
        <w:t>Pragmatism</w:t>
      </w:r>
      <w:r>
        <w:rPr>
          <w:spacing w:val="5"/>
        </w:rPr>
        <w:t> </w:t>
      </w:r>
      <w:r>
        <w:rPr/>
        <w:t>a</w:t>
      </w:r>
      <w:r>
        <w:rPr>
          <w:spacing w:val="3"/>
        </w:rPr>
        <w:t> </w:t>
      </w:r>
      <w:r>
        <w:rPr>
          <w:spacing w:val="-1"/>
        </w:rPr>
        <w:t>New</w:t>
      </w:r>
      <w:r>
        <w:rPr>
          <w:spacing w:val="4"/>
        </w:rPr>
        <w:t> </w:t>
      </w:r>
      <w:r>
        <w:rPr/>
        <w:t>Name</w:t>
      </w:r>
      <w:r>
        <w:rPr>
          <w:spacing w:val="4"/>
        </w:rPr>
        <w:t> </w:t>
      </w:r>
      <w:r>
        <w:rPr>
          <w:spacing w:val="1"/>
        </w:rPr>
        <w:t>for</w:t>
      </w:r>
      <w:r>
        <w:rPr>
          <w:spacing w:val="6"/>
        </w:rPr>
        <w:t> </w:t>
      </w:r>
      <w:r>
        <w:rPr/>
        <w:t>Some</w:t>
      </w:r>
      <w:r>
        <w:rPr>
          <w:spacing w:val="4"/>
        </w:rPr>
        <w:t> </w:t>
      </w:r>
      <w:r>
        <w:rPr/>
        <w:t>Old</w:t>
      </w:r>
      <w:r>
        <w:rPr>
          <w:spacing w:val="4"/>
        </w:rPr>
        <w:t> </w:t>
      </w:r>
      <w:r>
        <w:rPr>
          <w:spacing w:val="-1"/>
        </w:rPr>
        <w:t>Ways</w:t>
      </w:r>
      <w:r>
        <w:rPr>
          <w:spacing w:val="4"/>
        </w:rPr>
        <w:t> </w:t>
      </w:r>
      <w:r>
        <w:rPr/>
        <w:t>of</w:t>
      </w:r>
      <w:r>
        <w:rPr>
          <w:spacing w:val="6"/>
        </w:rPr>
        <w:t> </w:t>
      </w:r>
      <w:r>
        <w:rPr/>
        <w:t>Thinking.</w:t>
      </w:r>
      <w:r>
        <w:rPr>
          <w:spacing w:val="5"/>
        </w:rPr>
        <w:t> </w:t>
      </w:r>
      <w:r>
        <w:rPr/>
        <w:t>-</w:t>
      </w:r>
      <w:r>
        <w:rPr>
          <w:spacing w:val="49"/>
        </w:rPr>
        <w:t> </w:t>
      </w:r>
      <w:r>
        <w:rPr>
          <w:spacing w:val="-1"/>
        </w:rPr>
        <w:t>Dasselbe </w:t>
      </w:r>
      <w:r>
        <w:rPr/>
        <w:t>deutsch von </w:t>
      </w:r>
      <w:r>
        <w:rPr>
          <w:spacing w:val="-1"/>
        </w:rPr>
        <w:t>W.</w:t>
      </w:r>
      <w:r>
        <w:rPr>
          <w:spacing w:val="2"/>
        </w:rPr>
        <w:t> </w:t>
      </w:r>
      <w:r>
        <w:rPr>
          <w:spacing w:val="-1"/>
        </w:rPr>
        <w:t>Jerusalem</w:t>
      </w:r>
      <w:r>
        <w:rPr/>
        <w:t> und </w:t>
      </w:r>
      <w:r>
        <w:rPr>
          <w:spacing w:val="-1"/>
        </w:rPr>
        <w:t>Schiller,</w:t>
      </w:r>
      <w:r>
        <w:rPr>
          <w:spacing w:val="2"/>
        </w:rPr>
        <w:t> </w:t>
      </w:r>
      <w:r>
        <w:rPr>
          <w:spacing w:val="-1"/>
        </w:rPr>
        <w:t>FCS</w:t>
      </w:r>
      <w:r>
        <w:rPr/>
        <w:t> </w:t>
      </w:r>
      <w:r>
        <w:rPr>
          <w:spacing w:val="-1"/>
        </w:rPr>
        <w:t>Studies</w:t>
      </w:r>
      <w:r>
        <w:rPr/>
        <w:t> in </w:t>
      </w:r>
      <w:r>
        <w:rPr>
          <w:spacing w:val="-1"/>
        </w:rPr>
        <w:t>Humanism.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59" w:lineRule="auto"/>
        <w:ind w:left="820" w:right="123" w:hanging="720"/>
        <w:jc w:val="both"/>
      </w:pPr>
      <w:r>
        <w:rPr>
          <w:spacing w:val="-1"/>
        </w:rPr>
        <w:t>Jayaraman,</w:t>
      </w:r>
      <w:r>
        <w:rPr>
          <w:spacing w:val="47"/>
        </w:rPr>
        <w:t> </w:t>
      </w:r>
      <w:r>
        <w:rPr/>
        <w:t>S.,</w:t>
      </w:r>
      <w:r>
        <w:rPr>
          <w:spacing w:val="47"/>
        </w:rPr>
        <w:t> </w:t>
      </w:r>
      <w:r>
        <w:rPr>
          <w:spacing w:val="-1"/>
        </w:rPr>
        <w:t>Dang,</w:t>
      </w:r>
      <w:r>
        <w:rPr>
          <w:spacing w:val="47"/>
        </w:rPr>
        <w:t> </w:t>
      </w:r>
      <w:r>
        <w:rPr/>
        <w:t>Y.</w:t>
      </w:r>
      <w:r>
        <w:rPr>
          <w:spacing w:val="47"/>
        </w:rPr>
        <w:t> </w:t>
      </w:r>
      <w:r>
        <w:rPr/>
        <w:t>P.,</w:t>
      </w:r>
      <w:r>
        <w:rPr>
          <w:spacing w:val="47"/>
        </w:rPr>
        <w:t> </w:t>
      </w:r>
      <w:r>
        <w:rPr>
          <w:spacing w:val="-1"/>
        </w:rPr>
        <w:t>Naorem,</w:t>
      </w:r>
      <w:r>
        <w:rPr>
          <w:spacing w:val="48"/>
        </w:rPr>
        <w:t> </w:t>
      </w:r>
      <w:r>
        <w:rPr/>
        <w:t>A.,</w:t>
      </w:r>
      <w:r>
        <w:rPr>
          <w:spacing w:val="47"/>
        </w:rPr>
        <w:t> </w:t>
      </w:r>
      <w:r>
        <w:rPr>
          <w:spacing w:val="-1"/>
        </w:rPr>
        <w:t>Page,</w:t>
      </w:r>
      <w:r>
        <w:rPr>
          <w:spacing w:val="49"/>
        </w:rPr>
        <w:t> </w:t>
      </w:r>
      <w:r>
        <w:rPr/>
        <w:t>K.</w:t>
      </w:r>
      <w:r>
        <w:rPr>
          <w:spacing w:val="47"/>
        </w:rPr>
        <w:t> </w:t>
      </w:r>
      <w:r>
        <w:rPr/>
        <w:t>L.,</w:t>
      </w:r>
      <w:r>
        <w:rPr>
          <w:spacing w:val="47"/>
        </w:rPr>
        <w:t> </w:t>
      </w:r>
      <w:r>
        <w:rPr/>
        <w:t>&amp;</w:t>
      </w:r>
      <w:r>
        <w:rPr>
          <w:spacing w:val="48"/>
        </w:rPr>
        <w:t> </w:t>
      </w:r>
      <w:r>
        <w:rPr>
          <w:spacing w:val="-1"/>
        </w:rPr>
        <w:t>Dalal,</w:t>
      </w:r>
      <w:r>
        <w:rPr>
          <w:spacing w:val="47"/>
        </w:rPr>
        <w:t> </w:t>
      </w:r>
      <w:r>
        <w:rPr/>
        <w:t>R.</w:t>
      </w:r>
      <w:r>
        <w:rPr>
          <w:spacing w:val="47"/>
        </w:rPr>
        <w:t> </w:t>
      </w:r>
      <w:r>
        <w:rPr/>
        <w:t>C.</w:t>
      </w:r>
      <w:r>
        <w:rPr>
          <w:spacing w:val="45"/>
        </w:rPr>
        <w:t> </w:t>
      </w:r>
      <w:r>
        <w:rPr>
          <w:spacing w:val="-1"/>
        </w:rPr>
        <w:t>(2021).</w:t>
      </w:r>
      <w:r>
        <w:rPr>
          <w:spacing w:val="47"/>
        </w:rPr>
        <w:t> </w:t>
      </w:r>
      <w:r>
        <w:rPr>
          <w:spacing w:val="-1"/>
        </w:rPr>
        <w:t>Conservation</w:t>
      </w:r>
      <w:r>
        <w:rPr>
          <w:spacing w:val="73"/>
        </w:rPr>
        <w:t> </w:t>
      </w:r>
      <w:r>
        <w:rPr>
          <w:spacing w:val="-1"/>
        </w:rPr>
        <w:t>agriculture</w:t>
      </w:r>
      <w:r>
        <w:rPr/>
        <w:t> </w:t>
      </w:r>
      <w:r>
        <w:rPr>
          <w:spacing w:val="-1"/>
        </w:rPr>
        <w:t>as</w:t>
      </w:r>
      <w:r>
        <w:rPr/>
        <w:t> a</w:t>
      </w:r>
      <w:r>
        <w:rPr>
          <w:spacing w:val="-1"/>
        </w:rPr>
        <w:t> system</w:t>
      </w:r>
      <w:r>
        <w:rPr/>
        <w:t> to </w:t>
      </w:r>
      <w:r>
        <w:rPr>
          <w:spacing w:val="-1"/>
        </w:rPr>
        <w:t>enhance ecosystem</w:t>
      </w:r>
      <w:r>
        <w:rPr/>
        <w:t> services.</w:t>
      </w:r>
      <w:r>
        <w:rPr>
          <w:spacing w:val="3"/>
        </w:rPr>
        <w:t> </w:t>
      </w:r>
      <w:r>
        <w:rPr>
          <w:rFonts w:ascii="Times New Roman"/>
          <w:i/>
          <w:spacing w:val="-1"/>
        </w:rPr>
        <w:t>Agriculture</w:t>
      </w:r>
      <w:r>
        <w:rPr>
          <w:spacing w:val="-1"/>
        </w:rPr>
        <w:t>,</w:t>
      </w:r>
      <w:r>
        <w:rPr/>
        <w:t> </w:t>
      </w:r>
      <w:r>
        <w:rPr>
          <w:spacing w:val="-1"/>
        </w:rPr>
        <w:t>11(8),</w:t>
      </w:r>
      <w:r>
        <w:rPr/>
        <w:t> 718.</w:t>
      </w:r>
    </w:p>
    <w:p>
      <w:pPr>
        <w:spacing w:after="0" w:line="359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spacing w:line="360" w:lineRule="auto" w:before="39"/>
        <w:ind w:left="820" w:right="119" w:hanging="72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spacing w:val="-1"/>
          <w:sz w:val="24"/>
        </w:rPr>
        <w:t>Jellason,</w:t>
      </w:r>
      <w:r>
        <w:rPr>
          <w:rFonts w:ascii="Times New Roman"/>
          <w:spacing w:val="26"/>
          <w:sz w:val="24"/>
        </w:rPr>
        <w:t> </w:t>
      </w:r>
      <w:r>
        <w:rPr>
          <w:rFonts w:ascii="Times New Roman"/>
          <w:sz w:val="24"/>
        </w:rPr>
        <w:t>N.</w:t>
      </w:r>
      <w:r>
        <w:rPr>
          <w:rFonts w:ascii="Times New Roman"/>
          <w:spacing w:val="25"/>
          <w:sz w:val="24"/>
        </w:rPr>
        <w:t> </w:t>
      </w:r>
      <w:r>
        <w:rPr>
          <w:rFonts w:ascii="Times New Roman"/>
          <w:sz w:val="24"/>
        </w:rPr>
        <w:t>P.,</w:t>
      </w:r>
      <w:r>
        <w:rPr>
          <w:rFonts w:ascii="Times New Roman"/>
          <w:spacing w:val="26"/>
          <w:sz w:val="24"/>
        </w:rPr>
        <w:t> </w:t>
      </w:r>
      <w:r>
        <w:rPr>
          <w:rFonts w:ascii="Times New Roman"/>
          <w:spacing w:val="-1"/>
          <w:sz w:val="24"/>
        </w:rPr>
        <w:t>Conway,</w:t>
      </w:r>
      <w:r>
        <w:rPr>
          <w:rFonts w:ascii="Times New Roman"/>
          <w:spacing w:val="26"/>
          <w:sz w:val="24"/>
        </w:rPr>
        <w:t> </w:t>
      </w:r>
      <w:r>
        <w:rPr>
          <w:rFonts w:ascii="Times New Roman"/>
          <w:sz w:val="24"/>
        </w:rPr>
        <w:t>J.</w:t>
      </w:r>
      <w:r>
        <w:rPr>
          <w:rFonts w:ascii="Times New Roman"/>
          <w:spacing w:val="26"/>
          <w:sz w:val="24"/>
        </w:rPr>
        <w:t> </w:t>
      </w:r>
      <w:r>
        <w:rPr>
          <w:rFonts w:ascii="Times New Roman"/>
          <w:sz w:val="24"/>
        </w:rPr>
        <w:t>S.,</w:t>
      </w:r>
      <w:r>
        <w:rPr>
          <w:rFonts w:ascii="Times New Roman"/>
          <w:spacing w:val="26"/>
          <w:sz w:val="24"/>
        </w:rPr>
        <w:t> </w:t>
      </w:r>
      <w:r>
        <w:rPr>
          <w:rFonts w:ascii="Times New Roman"/>
          <w:sz w:val="24"/>
        </w:rPr>
        <w:t>&amp;</w:t>
      </w:r>
      <w:r>
        <w:rPr>
          <w:rFonts w:ascii="Times New Roman"/>
          <w:spacing w:val="26"/>
          <w:sz w:val="24"/>
        </w:rPr>
        <w:t> </w:t>
      </w:r>
      <w:r>
        <w:rPr>
          <w:rFonts w:ascii="Times New Roman"/>
          <w:spacing w:val="-1"/>
          <w:sz w:val="24"/>
        </w:rPr>
        <w:t>Baines,</w:t>
      </w:r>
      <w:r>
        <w:rPr>
          <w:rFonts w:ascii="Times New Roman"/>
          <w:spacing w:val="25"/>
          <w:sz w:val="24"/>
        </w:rPr>
        <w:t> </w:t>
      </w:r>
      <w:r>
        <w:rPr>
          <w:rFonts w:ascii="Times New Roman"/>
          <w:sz w:val="24"/>
        </w:rPr>
        <w:t>R.</w:t>
      </w:r>
      <w:r>
        <w:rPr>
          <w:rFonts w:ascii="Times New Roman"/>
          <w:spacing w:val="26"/>
          <w:sz w:val="24"/>
        </w:rPr>
        <w:t> </w:t>
      </w:r>
      <w:r>
        <w:rPr>
          <w:rFonts w:ascii="Times New Roman"/>
          <w:sz w:val="24"/>
        </w:rPr>
        <w:t>N.</w:t>
      </w:r>
      <w:r>
        <w:rPr>
          <w:rFonts w:ascii="Times New Roman"/>
          <w:spacing w:val="25"/>
          <w:sz w:val="24"/>
        </w:rPr>
        <w:t> </w:t>
      </w:r>
      <w:r>
        <w:rPr>
          <w:rFonts w:ascii="Times New Roman"/>
          <w:spacing w:val="-1"/>
          <w:sz w:val="24"/>
        </w:rPr>
        <w:t>(2021).</w:t>
      </w:r>
      <w:r>
        <w:rPr>
          <w:rFonts w:ascii="Times New Roman"/>
          <w:spacing w:val="26"/>
          <w:sz w:val="24"/>
        </w:rPr>
        <w:t> </w:t>
      </w:r>
      <w:r>
        <w:rPr>
          <w:rFonts w:ascii="Times New Roman"/>
          <w:spacing w:val="-1"/>
          <w:sz w:val="24"/>
        </w:rPr>
        <w:t>Understanding</w:t>
      </w:r>
      <w:r>
        <w:rPr>
          <w:rFonts w:ascii="Times New Roman"/>
          <w:spacing w:val="26"/>
          <w:sz w:val="24"/>
        </w:rPr>
        <w:t> </w:t>
      </w:r>
      <w:r>
        <w:rPr>
          <w:rFonts w:ascii="Times New Roman"/>
          <w:sz w:val="24"/>
        </w:rPr>
        <w:t>impacts</w:t>
      </w:r>
      <w:r>
        <w:rPr>
          <w:rFonts w:ascii="Times New Roman"/>
          <w:spacing w:val="26"/>
          <w:sz w:val="24"/>
        </w:rPr>
        <w:t> </w:t>
      </w:r>
      <w:r>
        <w:rPr>
          <w:rFonts w:ascii="Times New Roman"/>
          <w:spacing w:val="-1"/>
          <w:sz w:val="24"/>
        </w:rPr>
        <w:t>and</w:t>
      </w:r>
      <w:r>
        <w:rPr>
          <w:rFonts w:ascii="Times New Roman"/>
          <w:spacing w:val="26"/>
          <w:sz w:val="24"/>
        </w:rPr>
        <w:t> </w:t>
      </w:r>
      <w:r>
        <w:rPr>
          <w:rFonts w:ascii="Times New Roman"/>
          <w:spacing w:val="-1"/>
          <w:sz w:val="24"/>
        </w:rPr>
        <w:t>barriers</w:t>
      </w:r>
      <w:r>
        <w:rPr>
          <w:rFonts w:ascii="Times New Roman"/>
          <w:spacing w:val="25"/>
          <w:sz w:val="24"/>
        </w:rPr>
        <w:t> </w:t>
      </w:r>
      <w:r>
        <w:rPr>
          <w:rFonts w:ascii="Times New Roman"/>
          <w:sz w:val="24"/>
        </w:rPr>
        <w:t>to</w:t>
      </w:r>
      <w:r>
        <w:rPr>
          <w:rFonts w:ascii="Times New Roman"/>
          <w:spacing w:val="77"/>
          <w:sz w:val="24"/>
        </w:rPr>
        <w:t> </w:t>
      </w:r>
      <w:r>
        <w:rPr>
          <w:rFonts w:ascii="Times New Roman"/>
          <w:spacing w:val="-1"/>
          <w:sz w:val="24"/>
        </w:rPr>
        <w:t>adoption</w:t>
      </w:r>
      <w:r>
        <w:rPr>
          <w:rFonts w:ascii="Times New Roman"/>
          <w:spacing w:val="-15"/>
          <w:sz w:val="24"/>
        </w:rPr>
        <w:t> </w:t>
      </w:r>
      <w:r>
        <w:rPr>
          <w:rFonts w:ascii="Times New Roman"/>
          <w:sz w:val="24"/>
        </w:rPr>
        <w:t>of</w:t>
      </w:r>
      <w:r>
        <w:rPr>
          <w:rFonts w:ascii="Times New Roman"/>
          <w:spacing w:val="-16"/>
          <w:sz w:val="24"/>
        </w:rPr>
        <w:t> </w:t>
      </w:r>
      <w:r>
        <w:rPr>
          <w:rFonts w:ascii="Times New Roman"/>
          <w:spacing w:val="-1"/>
          <w:sz w:val="24"/>
        </w:rPr>
        <w:t>climate-smart</w:t>
      </w:r>
      <w:r>
        <w:rPr>
          <w:rFonts w:ascii="Times New Roman"/>
          <w:spacing w:val="-12"/>
          <w:sz w:val="24"/>
        </w:rPr>
        <w:t> </w:t>
      </w:r>
      <w:r>
        <w:rPr>
          <w:rFonts w:ascii="Times New Roman"/>
          <w:spacing w:val="-1"/>
          <w:sz w:val="24"/>
        </w:rPr>
        <w:t>agriculture</w:t>
      </w:r>
      <w:r>
        <w:rPr>
          <w:rFonts w:ascii="Times New Roman"/>
          <w:spacing w:val="-17"/>
          <w:sz w:val="24"/>
        </w:rPr>
        <w:t> </w:t>
      </w:r>
      <w:r>
        <w:rPr>
          <w:rFonts w:ascii="Times New Roman"/>
          <w:sz w:val="24"/>
        </w:rPr>
        <w:t>(CSA)</w:t>
      </w:r>
      <w:r>
        <w:rPr>
          <w:rFonts w:ascii="Times New Roman"/>
          <w:spacing w:val="-16"/>
          <w:sz w:val="24"/>
        </w:rPr>
        <w:t> </w:t>
      </w:r>
      <w:r>
        <w:rPr>
          <w:rFonts w:ascii="Times New Roman"/>
          <w:spacing w:val="-1"/>
          <w:sz w:val="24"/>
        </w:rPr>
        <w:t>practices</w:t>
      </w:r>
      <w:r>
        <w:rPr>
          <w:rFonts w:ascii="Times New Roman"/>
          <w:spacing w:val="-15"/>
          <w:sz w:val="24"/>
        </w:rPr>
        <w:t> </w:t>
      </w:r>
      <w:r>
        <w:rPr>
          <w:rFonts w:ascii="Times New Roman"/>
          <w:sz w:val="24"/>
        </w:rPr>
        <w:t>in</w:t>
      </w:r>
      <w:r>
        <w:rPr>
          <w:rFonts w:ascii="Times New Roman"/>
          <w:spacing w:val="-14"/>
          <w:sz w:val="24"/>
        </w:rPr>
        <w:t> </w:t>
      </w:r>
      <w:r>
        <w:rPr>
          <w:rFonts w:ascii="Times New Roman"/>
          <w:spacing w:val="-1"/>
          <w:sz w:val="24"/>
        </w:rPr>
        <w:t>North-Western</w:t>
      </w:r>
      <w:r>
        <w:rPr>
          <w:rFonts w:ascii="Times New Roman"/>
          <w:spacing w:val="-16"/>
          <w:sz w:val="24"/>
        </w:rPr>
        <w:t> </w:t>
      </w:r>
      <w:r>
        <w:rPr>
          <w:rFonts w:ascii="Times New Roman"/>
          <w:spacing w:val="-1"/>
          <w:sz w:val="24"/>
        </w:rPr>
        <w:t>Nigerian</w:t>
      </w:r>
      <w:r>
        <w:rPr>
          <w:rFonts w:ascii="Times New Roman"/>
          <w:spacing w:val="-15"/>
          <w:sz w:val="24"/>
        </w:rPr>
        <w:t> </w:t>
      </w:r>
      <w:r>
        <w:rPr>
          <w:rFonts w:ascii="Times New Roman"/>
          <w:spacing w:val="-1"/>
          <w:sz w:val="24"/>
        </w:rPr>
        <w:t>drylands.</w:t>
      </w:r>
      <w:r>
        <w:rPr>
          <w:rFonts w:ascii="Times New Roman"/>
          <w:spacing w:val="117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-1"/>
          <w:sz w:val="24"/>
        </w:rPr>
        <w:t> Journal</w:t>
      </w:r>
      <w:r>
        <w:rPr>
          <w:rFonts w:ascii="Times New Roman"/>
          <w:i/>
          <w:sz w:val="24"/>
        </w:rPr>
        <w:t> of </w:t>
      </w:r>
      <w:r>
        <w:rPr>
          <w:rFonts w:ascii="Times New Roman"/>
          <w:i/>
          <w:spacing w:val="-1"/>
          <w:sz w:val="24"/>
        </w:rPr>
        <w:t>Agricultural</w:t>
      </w:r>
      <w:r>
        <w:rPr>
          <w:rFonts w:ascii="Times New Roman"/>
          <w:i/>
          <w:sz w:val="24"/>
        </w:rPr>
        <w:t> </w:t>
      </w:r>
      <w:r>
        <w:rPr>
          <w:rFonts w:ascii="Times New Roman"/>
          <w:i/>
          <w:spacing w:val="-1"/>
          <w:sz w:val="24"/>
        </w:rPr>
        <w:t>Education</w:t>
      </w:r>
      <w:r>
        <w:rPr>
          <w:rFonts w:ascii="Times New Roman"/>
          <w:i/>
          <w:sz w:val="24"/>
        </w:rPr>
        <w:t> and Extension</w:t>
      </w:r>
      <w:r>
        <w:rPr>
          <w:rFonts w:ascii="Times New Roman"/>
          <w:sz w:val="24"/>
        </w:rPr>
        <w:t>, </w:t>
      </w:r>
      <w:r>
        <w:rPr>
          <w:rFonts w:ascii="Times New Roman"/>
          <w:spacing w:val="-1"/>
          <w:sz w:val="24"/>
        </w:rPr>
        <w:t>27(1),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-1"/>
          <w:sz w:val="24"/>
        </w:rPr>
        <w:t>55-72.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21" w:hanging="720"/>
        <w:jc w:val="both"/>
      </w:pPr>
      <w:r>
        <w:rPr/>
        <w:t>Johnson,</w:t>
      </w:r>
      <w:r>
        <w:rPr>
          <w:spacing w:val="29"/>
        </w:rPr>
        <w:t> </w:t>
      </w:r>
      <w:r>
        <w:rPr/>
        <w:t>R.</w:t>
      </w:r>
      <w:r>
        <w:rPr>
          <w:spacing w:val="28"/>
        </w:rPr>
        <w:t> </w:t>
      </w:r>
      <w:r>
        <w:rPr/>
        <w:t>B.,</w:t>
      </w:r>
      <w:r>
        <w:rPr>
          <w:spacing w:val="28"/>
        </w:rPr>
        <w:t> </w:t>
      </w:r>
      <w:r>
        <w:rPr/>
        <w:t>&amp;</w:t>
      </w:r>
      <w:r>
        <w:rPr>
          <w:spacing w:val="29"/>
        </w:rPr>
        <w:t> </w:t>
      </w:r>
      <w:r>
        <w:rPr>
          <w:spacing w:val="-1"/>
        </w:rPr>
        <w:t>Onwuegbuzie,</w:t>
      </w:r>
      <w:r>
        <w:rPr>
          <w:spacing w:val="28"/>
        </w:rPr>
        <w:t> </w:t>
      </w:r>
      <w:r>
        <w:rPr/>
        <w:t>A.</w:t>
      </w:r>
      <w:r>
        <w:rPr>
          <w:spacing w:val="30"/>
        </w:rPr>
        <w:t> </w:t>
      </w:r>
      <w:r>
        <w:rPr/>
        <w:t>J.</w:t>
      </w:r>
      <w:r>
        <w:rPr>
          <w:spacing w:val="28"/>
        </w:rPr>
        <w:t> </w:t>
      </w:r>
      <w:r>
        <w:rPr>
          <w:spacing w:val="-1"/>
        </w:rPr>
        <w:t>(2004).</w:t>
      </w:r>
      <w:r>
        <w:rPr>
          <w:spacing w:val="32"/>
        </w:rPr>
        <w:t> </w:t>
      </w:r>
      <w:r>
        <w:rPr/>
        <w:t>Mixed</w:t>
      </w:r>
      <w:r>
        <w:rPr>
          <w:spacing w:val="28"/>
        </w:rPr>
        <w:t> </w:t>
      </w:r>
      <w:r>
        <w:rPr/>
        <w:t>methods</w:t>
      </w:r>
      <w:r>
        <w:rPr>
          <w:spacing w:val="28"/>
        </w:rPr>
        <w:t> </w:t>
      </w:r>
      <w:r>
        <w:rPr/>
        <w:t>research:</w:t>
      </w:r>
      <w:r>
        <w:rPr>
          <w:spacing w:val="29"/>
        </w:rPr>
        <w:t> </w:t>
      </w:r>
      <w:r>
        <w:rPr/>
        <w:t>A</w:t>
      </w:r>
      <w:r>
        <w:rPr>
          <w:spacing w:val="28"/>
        </w:rPr>
        <w:t> </w:t>
      </w:r>
      <w:r>
        <w:rPr>
          <w:spacing w:val="-1"/>
        </w:rPr>
        <w:t>research</w:t>
      </w:r>
      <w:r>
        <w:rPr>
          <w:spacing w:val="28"/>
        </w:rPr>
        <w:t> </w:t>
      </w:r>
      <w:r>
        <w:rPr>
          <w:spacing w:val="-1"/>
        </w:rPr>
        <w:t>paradigm</w:t>
      </w:r>
      <w:r>
        <w:rPr>
          <w:spacing w:val="61"/>
        </w:rPr>
        <w:t> </w:t>
      </w:r>
      <w:r>
        <w:rPr/>
        <w:t>whose</w:t>
      </w:r>
      <w:r>
        <w:rPr>
          <w:spacing w:val="-2"/>
        </w:rPr>
        <w:t> </w:t>
      </w:r>
      <w:r>
        <w:rPr/>
        <w:t>time </w:t>
      </w:r>
      <w:r>
        <w:rPr>
          <w:spacing w:val="-1"/>
        </w:rPr>
        <w:t>has</w:t>
      </w:r>
      <w:r>
        <w:rPr/>
        <w:t> </w:t>
      </w:r>
      <w:r>
        <w:rPr>
          <w:spacing w:val="-1"/>
        </w:rPr>
        <w:t>come.</w:t>
      </w:r>
      <w:r>
        <w:rPr/>
        <w:t> </w:t>
      </w:r>
      <w:r>
        <w:rPr>
          <w:rFonts w:ascii="Times New Roman"/>
          <w:i/>
        </w:rPr>
        <w:t>Educational </w:t>
      </w:r>
      <w:r>
        <w:rPr>
          <w:rFonts w:ascii="Times New Roman"/>
          <w:i/>
          <w:spacing w:val="-1"/>
        </w:rPr>
        <w:t>researcher</w:t>
      </w:r>
      <w:r>
        <w:rPr>
          <w:spacing w:val="-1"/>
        </w:rPr>
        <w:t>,</w:t>
      </w:r>
      <w:r>
        <w:rPr/>
        <w:t> 33(7), </w:t>
      </w:r>
      <w:r>
        <w:rPr>
          <w:spacing w:val="-1"/>
        </w:rPr>
        <w:t>14-26.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7" w:hanging="720"/>
        <w:jc w:val="both"/>
      </w:pPr>
      <w:r>
        <w:rPr/>
        <w:t>Joseph,</w:t>
      </w:r>
      <w:r>
        <w:rPr>
          <w:spacing w:val="56"/>
        </w:rPr>
        <w:t> </w:t>
      </w:r>
      <w:r>
        <w:rPr/>
        <w:t>C.,</w:t>
      </w:r>
      <w:r>
        <w:rPr>
          <w:spacing w:val="57"/>
        </w:rPr>
        <w:t> </w:t>
      </w:r>
      <w:r>
        <w:rPr>
          <w:spacing w:val="-1"/>
        </w:rPr>
        <w:t>Feiner,</w:t>
      </w:r>
      <w:r>
        <w:rPr>
          <w:spacing w:val="56"/>
        </w:rPr>
        <w:t> </w:t>
      </w:r>
      <w:r>
        <w:rPr/>
        <w:t>C.,</w:t>
      </w:r>
      <w:r>
        <w:rPr>
          <w:spacing w:val="59"/>
        </w:rPr>
        <w:t> </w:t>
      </w:r>
      <w:r>
        <w:rPr/>
        <w:t>&amp;</w:t>
      </w:r>
      <w:r>
        <w:rPr>
          <w:spacing w:val="57"/>
        </w:rPr>
        <w:t> </w:t>
      </w:r>
      <w:r>
        <w:rPr>
          <w:spacing w:val="-1"/>
        </w:rPr>
        <w:t>Leung,</w:t>
      </w:r>
      <w:r>
        <w:rPr>
          <w:spacing w:val="57"/>
        </w:rPr>
        <w:t> </w:t>
      </w:r>
      <w:r>
        <w:rPr/>
        <w:t>C.</w:t>
      </w:r>
      <w:r>
        <w:rPr>
          <w:spacing w:val="57"/>
        </w:rPr>
        <w:t> </w:t>
      </w:r>
      <w:r>
        <w:rPr>
          <w:spacing w:val="-1"/>
        </w:rPr>
        <w:t>W.</w:t>
      </w:r>
      <w:r>
        <w:rPr>
          <w:spacing w:val="59"/>
        </w:rPr>
        <w:t> </w:t>
      </w:r>
      <w:r>
        <w:rPr/>
        <w:t>(2022).</w:t>
      </w:r>
      <w:r>
        <w:rPr>
          <w:spacing w:val="56"/>
        </w:rPr>
        <w:t> </w:t>
      </w:r>
      <w:r>
        <w:rPr>
          <w:spacing w:val="-1"/>
        </w:rPr>
        <w:t>Food</w:t>
      </w:r>
      <w:r>
        <w:rPr>
          <w:spacing w:val="57"/>
        </w:rPr>
        <w:t> </w:t>
      </w:r>
      <w:r>
        <w:rPr/>
        <w:t>insecurity</w:t>
      </w:r>
      <w:r>
        <w:rPr>
          <w:spacing w:val="57"/>
        </w:rPr>
        <w:t> </w:t>
      </w:r>
      <w:r>
        <w:rPr/>
        <w:t>is</w:t>
      </w:r>
      <w:r>
        <w:rPr>
          <w:spacing w:val="58"/>
        </w:rPr>
        <w:t> </w:t>
      </w:r>
      <w:r>
        <w:rPr>
          <w:spacing w:val="-1"/>
        </w:rPr>
        <w:t>associated</w:t>
      </w:r>
      <w:r>
        <w:rPr>
          <w:spacing w:val="57"/>
        </w:rPr>
        <w:t> </w:t>
      </w:r>
      <w:r>
        <w:rPr/>
        <w:t>with</w:t>
      </w:r>
      <w:r>
        <w:rPr>
          <w:spacing w:val="57"/>
        </w:rPr>
        <w:t> </w:t>
      </w:r>
      <w:r>
        <w:rPr/>
        <w:t>serious</w:t>
      </w:r>
      <w:r>
        <w:rPr>
          <w:spacing w:val="47"/>
        </w:rPr>
        <w:t> </w:t>
      </w:r>
      <w:r>
        <w:rPr>
          <w:spacing w:val="-1"/>
        </w:rPr>
        <w:t>psychological</w:t>
      </w:r>
      <w:r>
        <w:rPr>
          <w:spacing w:val="-12"/>
        </w:rPr>
        <w:t> </w:t>
      </w:r>
      <w:r>
        <w:rPr>
          <w:spacing w:val="-1"/>
        </w:rPr>
        <w:t>distress</w:t>
      </w:r>
      <w:r>
        <w:rPr>
          <w:spacing w:val="-12"/>
        </w:rPr>
        <w:t> </w:t>
      </w:r>
      <w:r>
        <w:rPr>
          <w:spacing w:val="-1"/>
        </w:rPr>
        <w:t>among</w:t>
      </w:r>
      <w:r>
        <w:rPr>
          <w:spacing w:val="-12"/>
        </w:rPr>
        <w:t> </w:t>
      </w:r>
      <w:r>
        <w:rPr/>
        <w:t>low-income</w:t>
      </w:r>
      <w:r>
        <w:rPr>
          <w:spacing w:val="-13"/>
        </w:rPr>
        <w:t> </w:t>
      </w:r>
      <w:r>
        <w:rPr>
          <w:spacing w:val="-1"/>
        </w:rPr>
        <w:t>California</w:t>
      </w:r>
      <w:r>
        <w:rPr>
          <w:spacing w:val="-13"/>
        </w:rPr>
        <w:t> </w:t>
      </w:r>
      <w:r>
        <w:rPr>
          <w:spacing w:val="-1"/>
        </w:rPr>
        <w:t>adults.</w:t>
      </w:r>
      <w:r>
        <w:rPr>
          <w:spacing w:val="-11"/>
        </w:rPr>
        <w:t> </w:t>
      </w:r>
      <w:r>
        <w:rPr>
          <w:rFonts w:ascii="Times New Roman"/>
          <w:i/>
          <w:spacing w:val="-1"/>
        </w:rPr>
        <w:t>Journal</w:t>
      </w:r>
      <w:r>
        <w:rPr>
          <w:rFonts w:ascii="Times New Roman"/>
          <w:i/>
          <w:spacing w:val="-12"/>
        </w:rPr>
        <w:t> </w:t>
      </w:r>
      <w:r>
        <w:rPr>
          <w:rFonts w:ascii="Times New Roman"/>
          <w:i/>
        </w:rPr>
        <w:t>of</w:t>
      </w:r>
      <w:r>
        <w:rPr>
          <w:rFonts w:ascii="Times New Roman"/>
          <w:i/>
          <w:spacing w:val="-12"/>
        </w:rPr>
        <w:t> </w:t>
      </w:r>
      <w:r>
        <w:rPr>
          <w:rFonts w:ascii="Times New Roman"/>
          <w:i/>
          <w:spacing w:val="-1"/>
        </w:rPr>
        <w:t>Health</w:t>
      </w:r>
      <w:r>
        <w:rPr>
          <w:rFonts w:ascii="Times New Roman"/>
          <w:i/>
          <w:spacing w:val="-12"/>
        </w:rPr>
        <w:t> </w:t>
      </w:r>
      <w:r>
        <w:rPr>
          <w:rFonts w:ascii="Times New Roman"/>
          <w:i/>
          <w:spacing w:val="-1"/>
        </w:rPr>
        <w:t>Psychology</w:t>
      </w:r>
      <w:r>
        <w:rPr>
          <w:spacing w:val="-1"/>
        </w:rPr>
        <w:t>,</w:t>
      </w:r>
      <w:r>
        <w:rPr>
          <w:spacing w:val="109"/>
        </w:rPr>
        <w:t> </w:t>
      </w:r>
      <w:r>
        <w:rPr>
          <w:spacing w:val="-1"/>
        </w:rPr>
        <w:t>27(10),</w:t>
      </w:r>
      <w:r>
        <w:rPr/>
        <w:t> </w:t>
      </w:r>
      <w:r>
        <w:rPr>
          <w:spacing w:val="-1"/>
        </w:rPr>
        <w:t>2249-2260.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8" w:hanging="720"/>
        <w:jc w:val="both"/>
      </w:pPr>
      <w:r>
        <w:rPr>
          <w:spacing w:val="-1"/>
        </w:rPr>
        <w:t>Kabir,</w:t>
      </w:r>
      <w:r>
        <w:rPr>
          <w:spacing w:val="9"/>
        </w:rPr>
        <w:t> </w:t>
      </w:r>
      <w:r>
        <w:rPr/>
        <w:t>M.</w:t>
      </w:r>
      <w:r>
        <w:rPr>
          <w:spacing w:val="9"/>
        </w:rPr>
        <w:t> </w:t>
      </w:r>
      <w:r>
        <w:rPr/>
        <w:t>H.,</w:t>
      </w:r>
      <w:r>
        <w:rPr>
          <w:spacing w:val="8"/>
        </w:rPr>
        <w:t> </w:t>
      </w:r>
      <w:r>
        <w:rPr/>
        <w:t>&amp;</w:t>
      </w:r>
      <w:r>
        <w:rPr>
          <w:spacing w:val="9"/>
        </w:rPr>
        <w:t> </w:t>
      </w:r>
      <w:r>
        <w:rPr>
          <w:spacing w:val="-1"/>
        </w:rPr>
        <w:t>Rainis,</w:t>
      </w:r>
      <w:r>
        <w:rPr>
          <w:spacing w:val="7"/>
        </w:rPr>
        <w:t> </w:t>
      </w:r>
      <w:r>
        <w:rPr/>
        <w:t>R.</w:t>
      </w:r>
      <w:r>
        <w:rPr>
          <w:spacing w:val="9"/>
        </w:rPr>
        <w:t> </w:t>
      </w:r>
      <w:r>
        <w:rPr>
          <w:spacing w:val="-1"/>
        </w:rPr>
        <w:t>(2015).</w:t>
      </w:r>
      <w:r>
        <w:rPr>
          <w:spacing w:val="8"/>
        </w:rPr>
        <w:t> </w:t>
      </w:r>
      <w:r>
        <w:rPr/>
        <w:t>Adoption</w:t>
      </w:r>
      <w:r>
        <w:rPr>
          <w:spacing w:val="9"/>
        </w:rPr>
        <w:t> </w:t>
      </w:r>
      <w:r>
        <w:rPr>
          <w:spacing w:val="-1"/>
        </w:rPr>
        <w:t>and</w:t>
      </w:r>
      <w:r>
        <w:rPr>
          <w:spacing w:val="9"/>
        </w:rPr>
        <w:t> </w:t>
      </w:r>
      <w:r>
        <w:rPr>
          <w:spacing w:val="-1"/>
        </w:rPr>
        <w:t>intensity</w:t>
      </w:r>
      <w:r>
        <w:rPr>
          <w:spacing w:val="9"/>
        </w:rPr>
        <w:t> </w:t>
      </w:r>
      <w:r>
        <w:rPr/>
        <w:t>of</w:t>
      </w:r>
      <w:r>
        <w:rPr>
          <w:spacing w:val="8"/>
        </w:rPr>
        <w:t> </w:t>
      </w:r>
      <w:r>
        <w:rPr>
          <w:spacing w:val="-1"/>
        </w:rPr>
        <w:t>integrated</w:t>
      </w:r>
      <w:r>
        <w:rPr>
          <w:spacing w:val="8"/>
        </w:rPr>
        <w:t> </w:t>
      </w:r>
      <w:r>
        <w:rPr>
          <w:spacing w:val="-1"/>
        </w:rPr>
        <w:t>pest</w:t>
      </w:r>
      <w:r>
        <w:rPr>
          <w:spacing w:val="10"/>
        </w:rPr>
        <w:t> </w:t>
      </w:r>
      <w:r>
        <w:rPr>
          <w:spacing w:val="-1"/>
        </w:rPr>
        <w:t>management</w:t>
      </w:r>
      <w:r>
        <w:rPr>
          <w:spacing w:val="9"/>
        </w:rPr>
        <w:t> </w:t>
      </w:r>
      <w:r>
        <w:rPr>
          <w:spacing w:val="-1"/>
        </w:rPr>
        <w:t>(IPM)</w:t>
      </w:r>
      <w:r>
        <w:rPr>
          <w:spacing w:val="91"/>
        </w:rPr>
        <w:t> </w:t>
      </w:r>
      <w:r>
        <w:rPr>
          <w:spacing w:val="-1"/>
        </w:rPr>
        <w:t>vegetable</w:t>
      </w:r>
      <w:r>
        <w:rPr>
          <w:spacing w:val="32"/>
        </w:rPr>
        <w:t> </w:t>
      </w:r>
      <w:r>
        <w:rPr>
          <w:spacing w:val="-1"/>
        </w:rPr>
        <w:t>farming</w:t>
      </w:r>
      <w:r>
        <w:rPr>
          <w:spacing w:val="31"/>
        </w:rPr>
        <w:t> </w:t>
      </w:r>
      <w:r>
        <w:rPr/>
        <w:t>in</w:t>
      </w:r>
      <w:r>
        <w:rPr>
          <w:spacing w:val="31"/>
        </w:rPr>
        <w:t> </w:t>
      </w:r>
      <w:r>
        <w:rPr>
          <w:spacing w:val="-1"/>
        </w:rPr>
        <w:t>Bangladesh:</w:t>
      </w:r>
      <w:r>
        <w:rPr>
          <w:spacing w:val="31"/>
        </w:rPr>
        <w:t> </w:t>
      </w:r>
      <w:r>
        <w:rPr>
          <w:spacing w:val="-1"/>
        </w:rPr>
        <w:t>an</w:t>
      </w:r>
      <w:r>
        <w:rPr>
          <w:spacing w:val="30"/>
        </w:rPr>
        <w:t> </w:t>
      </w:r>
      <w:r>
        <w:rPr>
          <w:spacing w:val="-1"/>
        </w:rPr>
        <w:t>approach</w:t>
      </w:r>
      <w:r>
        <w:rPr>
          <w:spacing w:val="30"/>
        </w:rPr>
        <w:t> </w:t>
      </w:r>
      <w:r>
        <w:rPr>
          <w:spacing w:val="1"/>
        </w:rPr>
        <w:t>to</w:t>
      </w:r>
      <w:r>
        <w:rPr>
          <w:spacing w:val="30"/>
        </w:rPr>
        <w:t> </w:t>
      </w:r>
      <w:r>
        <w:rPr>
          <w:spacing w:val="-1"/>
        </w:rPr>
        <w:t>sustainable</w:t>
      </w:r>
      <w:r>
        <w:rPr>
          <w:spacing w:val="34"/>
        </w:rPr>
        <w:t> </w:t>
      </w:r>
      <w:r>
        <w:rPr>
          <w:spacing w:val="-1"/>
        </w:rPr>
        <w:t>agricultural</w:t>
      </w:r>
      <w:r>
        <w:rPr>
          <w:spacing w:val="31"/>
        </w:rPr>
        <w:t> </w:t>
      </w:r>
      <w:r>
        <w:rPr>
          <w:spacing w:val="-1"/>
        </w:rPr>
        <w:t>development.</w:t>
      </w:r>
      <w:r>
        <w:rPr>
          <w:spacing w:val="119"/>
        </w:rPr>
        <w:t> </w:t>
      </w:r>
      <w:r>
        <w:rPr>
          <w:rFonts w:ascii="Times New Roman"/>
          <w:i/>
          <w:spacing w:val="-1"/>
        </w:rPr>
        <w:t>Environment,</w:t>
      </w:r>
      <w:r>
        <w:rPr>
          <w:rFonts w:ascii="Times New Roman"/>
          <w:i/>
        </w:rPr>
        <w:t> development and </w:t>
      </w:r>
      <w:r>
        <w:rPr>
          <w:rFonts w:ascii="Times New Roman"/>
          <w:i/>
          <w:spacing w:val="-1"/>
        </w:rPr>
        <w:t>sustainability</w:t>
      </w:r>
      <w:r>
        <w:rPr>
          <w:spacing w:val="-1"/>
        </w:rPr>
        <w:t>,</w:t>
      </w:r>
      <w:r>
        <w:rPr/>
        <w:t> 17, </w:t>
      </w:r>
      <w:r>
        <w:rPr>
          <w:spacing w:val="-1"/>
        </w:rPr>
        <w:t>1413-1429.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240" w:lineRule="auto"/>
        <w:ind w:right="0"/>
        <w:jc w:val="left"/>
      </w:pPr>
      <w:r>
        <w:rPr>
          <w:spacing w:val="-1"/>
        </w:rPr>
        <w:t>Kang,</w:t>
      </w:r>
      <w:r>
        <w:rPr>
          <w:spacing w:val="23"/>
        </w:rPr>
        <w:t> </w:t>
      </w:r>
      <w:r>
        <w:rPr/>
        <w:t>H.</w:t>
      </w:r>
      <w:r>
        <w:rPr>
          <w:spacing w:val="23"/>
        </w:rPr>
        <w:t> </w:t>
      </w:r>
      <w:r>
        <w:rPr/>
        <w:t>(2021).</w:t>
      </w:r>
      <w:r>
        <w:rPr>
          <w:spacing w:val="23"/>
        </w:rPr>
        <w:t> </w:t>
      </w:r>
      <w:r>
        <w:rPr>
          <w:spacing w:val="-1"/>
        </w:rPr>
        <w:t>Sample</w:t>
      </w:r>
      <w:r>
        <w:rPr>
          <w:spacing w:val="22"/>
        </w:rPr>
        <w:t> </w:t>
      </w:r>
      <w:r>
        <w:rPr/>
        <w:t>size</w:t>
      </w:r>
      <w:r>
        <w:rPr>
          <w:spacing w:val="22"/>
        </w:rPr>
        <w:t> </w:t>
      </w:r>
      <w:r>
        <w:rPr>
          <w:spacing w:val="-1"/>
        </w:rPr>
        <w:t>determination</w:t>
      </w:r>
      <w:r>
        <w:rPr>
          <w:spacing w:val="23"/>
        </w:rPr>
        <w:t> </w:t>
      </w:r>
      <w:r>
        <w:rPr>
          <w:spacing w:val="-1"/>
        </w:rPr>
        <w:t>and</w:t>
      </w:r>
      <w:r>
        <w:rPr>
          <w:spacing w:val="25"/>
        </w:rPr>
        <w:t> </w:t>
      </w:r>
      <w:r>
        <w:rPr>
          <w:spacing w:val="-1"/>
        </w:rPr>
        <w:t>power</w:t>
      </w:r>
      <w:r>
        <w:rPr>
          <w:spacing w:val="25"/>
        </w:rPr>
        <w:t> </w:t>
      </w:r>
      <w:r>
        <w:rPr>
          <w:spacing w:val="-1"/>
        </w:rPr>
        <w:t>analysis</w:t>
      </w:r>
      <w:r>
        <w:rPr>
          <w:spacing w:val="24"/>
        </w:rPr>
        <w:t> </w:t>
      </w:r>
      <w:r>
        <w:rPr/>
        <w:t>using</w:t>
      </w:r>
      <w:r>
        <w:rPr>
          <w:spacing w:val="24"/>
        </w:rPr>
        <w:t> </w:t>
      </w:r>
      <w:r>
        <w:rPr/>
        <w:t>the</w:t>
      </w:r>
      <w:r>
        <w:rPr>
          <w:spacing w:val="23"/>
        </w:rPr>
        <w:t> </w:t>
      </w:r>
      <w:r>
        <w:rPr/>
        <w:t>G*</w:t>
      </w:r>
      <w:r>
        <w:rPr>
          <w:spacing w:val="23"/>
        </w:rPr>
        <w:t> </w:t>
      </w:r>
      <w:r>
        <w:rPr>
          <w:spacing w:val="-1"/>
        </w:rPr>
        <w:t>Power</w:t>
      </w:r>
      <w:r>
        <w:rPr>
          <w:spacing w:val="23"/>
        </w:rPr>
        <w:t> </w:t>
      </w:r>
      <w:r>
        <w:rPr/>
        <w:t>software.</w:t>
      </w:r>
    </w:p>
    <w:p>
      <w:pPr>
        <w:spacing w:before="137"/>
        <w:ind w:left="823" w:right="2927" w:firstLine="0"/>
        <w:jc w:val="center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i/>
          <w:spacing w:val="-1"/>
          <w:sz w:val="24"/>
        </w:rPr>
        <w:t>Journal</w:t>
      </w:r>
      <w:r>
        <w:rPr>
          <w:rFonts w:ascii="Times New Roman"/>
          <w:i/>
          <w:sz w:val="24"/>
        </w:rPr>
        <w:t> of </w:t>
      </w:r>
      <w:r>
        <w:rPr>
          <w:rFonts w:ascii="Times New Roman"/>
          <w:i/>
          <w:spacing w:val="-1"/>
          <w:sz w:val="24"/>
        </w:rPr>
        <w:t>educational</w:t>
      </w:r>
      <w:r>
        <w:rPr>
          <w:rFonts w:ascii="Times New Roman"/>
          <w:i/>
          <w:sz w:val="24"/>
        </w:rPr>
        <w:t> </w:t>
      </w:r>
      <w:r>
        <w:rPr>
          <w:rFonts w:ascii="Times New Roman"/>
          <w:i/>
          <w:spacing w:val="-1"/>
          <w:sz w:val="24"/>
        </w:rPr>
        <w:t>evaluation</w:t>
      </w:r>
      <w:r>
        <w:rPr>
          <w:rFonts w:ascii="Times New Roman"/>
          <w:i/>
          <w:sz w:val="24"/>
        </w:rPr>
        <w:t> for </w:t>
      </w:r>
      <w:r>
        <w:rPr>
          <w:rFonts w:ascii="Times New Roman"/>
          <w:i/>
          <w:spacing w:val="-1"/>
          <w:sz w:val="24"/>
        </w:rPr>
        <w:t>health</w:t>
      </w:r>
      <w:r>
        <w:rPr>
          <w:rFonts w:ascii="Times New Roman"/>
          <w:i/>
          <w:sz w:val="24"/>
        </w:rPr>
        <w:t> </w:t>
      </w:r>
      <w:r>
        <w:rPr>
          <w:rFonts w:ascii="Times New Roman"/>
          <w:i/>
          <w:spacing w:val="-1"/>
          <w:sz w:val="24"/>
        </w:rPr>
        <w:t>professions</w:t>
      </w:r>
      <w:r>
        <w:rPr>
          <w:rFonts w:ascii="Times New Roman"/>
          <w:spacing w:val="-1"/>
          <w:sz w:val="24"/>
        </w:rPr>
        <w:t>,</w:t>
      </w:r>
      <w:r>
        <w:rPr>
          <w:rFonts w:ascii="Times New Roman"/>
          <w:sz w:val="24"/>
        </w:rPr>
        <w:t> 18.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59" w:lineRule="auto" w:before="144"/>
        <w:ind w:left="820" w:right="119" w:hanging="720"/>
        <w:jc w:val="both"/>
      </w:pPr>
      <w:r>
        <w:rPr>
          <w:spacing w:val="-1"/>
        </w:rPr>
        <w:t>Karreman,</w:t>
      </w:r>
      <w:r>
        <w:rPr>
          <w:spacing w:val="1"/>
        </w:rPr>
        <w:t> </w:t>
      </w:r>
      <w:r>
        <w:rPr/>
        <w:t>H.</w:t>
      </w:r>
      <w:r>
        <w:rPr>
          <w:spacing w:val="1"/>
        </w:rPr>
        <w:t> </w:t>
      </w:r>
      <w:r>
        <w:rPr/>
        <w:t>J.,</w:t>
      </w:r>
      <w:r>
        <w:rPr>
          <w:spacing w:val="3"/>
        </w:rPr>
        <w:t> </w:t>
      </w:r>
      <w:r>
        <w:rPr/>
        <w:t>&amp;</w:t>
      </w:r>
      <w:r>
        <w:rPr>
          <w:spacing w:val="5"/>
        </w:rPr>
        <w:t> </w:t>
      </w:r>
      <w:r>
        <w:rPr>
          <w:spacing w:val="-1"/>
        </w:rPr>
        <w:t>Fulwider,</w:t>
      </w:r>
      <w:r>
        <w:rPr>
          <w:spacing w:val="2"/>
        </w:rPr>
        <w:t> </w:t>
      </w:r>
      <w:r>
        <w:rPr>
          <w:spacing w:val="-1"/>
        </w:rPr>
        <w:t>W.</w:t>
      </w:r>
      <w:r>
        <w:rPr>
          <w:spacing w:val="2"/>
        </w:rPr>
        <w:t> </w:t>
      </w:r>
      <w:r>
        <w:rPr/>
        <w:t>(2021).</w:t>
      </w:r>
      <w:r>
        <w:rPr>
          <w:spacing w:val="1"/>
        </w:rPr>
        <w:t> </w:t>
      </w:r>
      <w:r>
        <w:rPr/>
        <w:t>Animal</w:t>
      </w:r>
      <w:r>
        <w:rPr>
          <w:spacing w:val="4"/>
        </w:rPr>
        <w:t> </w:t>
      </w:r>
      <w:r>
        <w:rPr>
          <w:spacing w:val="-1"/>
        </w:rPr>
        <w:t>well-being</w:t>
      </w:r>
      <w:r>
        <w:rPr>
          <w:spacing w:val="2"/>
        </w:rPr>
        <w:t> </w:t>
      </w:r>
      <w:r>
        <w:rPr/>
        <w:t>on</w:t>
      </w:r>
      <w:r>
        <w:rPr>
          <w:spacing w:val="2"/>
        </w:rPr>
        <w:t> </w:t>
      </w:r>
      <w:r>
        <w:rPr/>
        <w:t>organic</w:t>
      </w:r>
      <w:r>
        <w:rPr>
          <w:spacing w:val="1"/>
        </w:rPr>
        <w:t> </w:t>
      </w:r>
      <w:r>
        <w:rPr/>
        <w:t>farms.</w:t>
      </w:r>
      <w:r>
        <w:rPr>
          <w:spacing w:val="2"/>
        </w:rPr>
        <w:t> </w:t>
      </w:r>
      <w:r>
        <w:rPr>
          <w:spacing w:val="-1"/>
        </w:rPr>
        <w:t>Improving</w:t>
      </w:r>
      <w:r>
        <w:rPr>
          <w:spacing w:val="4"/>
        </w:rPr>
        <w:t> </w:t>
      </w:r>
      <w:r>
        <w:rPr>
          <w:spacing w:val="-1"/>
        </w:rPr>
        <w:t>animal</w:t>
      </w:r>
      <w:r>
        <w:rPr>
          <w:spacing w:val="69"/>
        </w:rPr>
        <w:t> </w:t>
      </w:r>
      <w:r>
        <w:rPr>
          <w:spacing w:val="-1"/>
        </w:rPr>
        <w:t>welfare:</w:t>
      </w:r>
      <w:r>
        <w:rPr/>
        <w:t> </w:t>
      </w:r>
      <w:r>
        <w:rPr>
          <w:rFonts w:ascii="Times New Roman"/>
          <w:i/>
        </w:rPr>
        <w:t>a </w:t>
      </w:r>
      <w:r>
        <w:rPr>
          <w:rFonts w:ascii="Times New Roman"/>
          <w:i/>
          <w:spacing w:val="-1"/>
        </w:rPr>
        <w:t>practical</w:t>
      </w:r>
      <w:r>
        <w:rPr>
          <w:rFonts w:ascii="Times New Roman"/>
          <w:i/>
        </w:rPr>
        <w:t> approach</w:t>
      </w:r>
      <w:r>
        <w:rPr/>
        <w:t>, </w:t>
      </w:r>
      <w:r>
        <w:rPr>
          <w:spacing w:val="-1"/>
        </w:rPr>
        <w:t>(Ed.</w:t>
      </w:r>
      <w:r>
        <w:rPr/>
        <w:t> 3),</w:t>
      </w:r>
      <w:r>
        <w:rPr>
          <w:spacing w:val="-1"/>
        </w:rPr>
        <w:t> 268-283.</w:t>
      </w:r>
    </w:p>
    <w:p>
      <w:pPr>
        <w:spacing w:line="240" w:lineRule="auto" w:before="1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240" w:lineRule="auto"/>
        <w:ind w:right="0"/>
        <w:jc w:val="left"/>
      </w:pPr>
      <w:r>
        <w:rPr>
          <w:spacing w:val="-1"/>
        </w:rPr>
        <w:t>Kaspers,</w:t>
      </w:r>
      <w:r>
        <w:rPr/>
        <w:t> T.</w:t>
      </w:r>
      <w:r>
        <w:rPr>
          <w:spacing w:val="1"/>
        </w:rPr>
        <w:t> </w:t>
      </w:r>
      <w:r>
        <w:rPr>
          <w:spacing w:val="-1"/>
        </w:rPr>
        <w:t>(2022).</w:t>
      </w:r>
      <w:r>
        <w:rPr/>
        <w:t> Alethic </w:t>
      </w:r>
      <w:r>
        <w:rPr>
          <w:spacing w:val="-1"/>
        </w:rPr>
        <w:t>pluralism</w:t>
      </w:r>
      <w:r>
        <w:rPr/>
        <w:t> for</w:t>
      </w:r>
      <w:r>
        <w:rPr>
          <w:spacing w:val="-1"/>
        </w:rPr>
        <w:t> </w:t>
      </w:r>
      <w:r>
        <w:rPr/>
        <w:t>pragmatists.</w:t>
      </w:r>
      <w:r>
        <w:rPr>
          <w:spacing w:val="2"/>
        </w:rPr>
        <w:t> </w:t>
      </w:r>
      <w:r>
        <w:rPr>
          <w:rFonts w:ascii="Times New Roman"/>
          <w:i/>
          <w:spacing w:val="-1"/>
        </w:rPr>
        <w:t>Synthese</w:t>
      </w:r>
      <w:r>
        <w:rPr>
          <w:spacing w:val="-1"/>
        </w:rPr>
        <w:t>,</w:t>
      </w:r>
      <w:r>
        <w:rPr/>
        <w:t> </w:t>
      </w:r>
      <w:r>
        <w:rPr>
          <w:spacing w:val="-1"/>
        </w:rPr>
        <w:t>200(1),</w:t>
      </w:r>
      <w:r>
        <w:rPr/>
        <w:t> </w:t>
      </w:r>
      <w:r>
        <w:rPr>
          <w:spacing w:val="-1"/>
        </w:rPr>
        <w:t>60.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 w:before="141"/>
        <w:ind w:left="820" w:right="121" w:hanging="720"/>
        <w:jc w:val="both"/>
      </w:pPr>
      <w:r>
        <w:rPr>
          <w:spacing w:val="-1"/>
        </w:rPr>
        <w:t>Kaushik,</w:t>
      </w:r>
      <w:r>
        <w:rPr>
          <w:spacing w:val="6"/>
        </w:rPr>
        <w:t> </w:t>
      </w:r>
      <w:r>
        <w:rPr/>
        <w:t>V.,</w:t>
      </w:r>
      <w:r>
        <w:rPr>
          <w:spacing w:val="6"/>
        </w:rPr>
        <w:t> </w:t>
      </w:r>
      <w:r>
        <w:rPr/>
        <w:t>&amp;</w:t>
      </w:r>
      <w:r>
        <w:rPr>
          <w:spacing w:val="7"/>
        </w:rPr>
        <w:t> </w:t>
      </w:r>
      <w:r>
        <w:rPr>
          <w:spacing w:val="-1"/>
        </w:rPr>
        <w:t>Walsh,</w:t>
      </w:r>
      <w:r>
        <w:rPr>
          <w:spacing w:val="7"/>
        </w:rPr>
        <w:t> </w:t>
      </w:r>
      <w:r>
        <w:rPr>
          <w:spacing w:val="-1"/>
        </w:rPr>
        <w:t>C.</w:t>
      </w:r>
      <w:r>
        <w:rPr>
          <w:spacing w:val="6"/>
        </w:rPr>
        <w:t> </w:t>
      </w:r>
      <w:r>
        <w:rPr/>
        <w:t>A.</w:t>
      </w:r>
      <w:r>
        <w:rPr>
          <w:spacing w:val="6"/>
        </w:rPr>
        <w:t> </w:t>
      </w:r>
      <w:r>
        <w:rPr>
          <w:spacing w:val="-1"/>
        </w:rPr>
        <w:t>(2019).</w:t>
      </w:r>
      <w:r>
        <w:rPr>
          <w:spacing w:val="6"/>
        </w:rPr>
        <w:t> </w:t>
      </w:r>
      <w:r>
        <w:rPr>
          <w:spacing w:val="-1"/>
        </w:rPr>
        <w:t>Pragmatism</w:t>
      </w:r>
      <w:r>
        <w:rPr>
          <w:spacing w:val="5"/>
        </w:rPr>
        <w:t> </w:t>
      </w:r>
      <w:r>
        <w:rPr>
          <w:spacing w:val="-1"/>
        </w:rPr>
        <w:t>as</w:t>
      </w:r>
      <w:r>
        <w:rPr>
          <w:spacing w:val="7"/>
        </w:rPr>
        <w:t> </w:t>
      </w:r>
      <w:r>
        <w:rPr/>
        <w:t>a</w:t>
      </w:r>
      <w:r>
        <w:rPr>
          <w:spacing w:val="6"/>
        </w:rPr>
        <w:t> </w:t>
      </w:r>
      <w:r>
        <w:rPr>
          <w:spacing w:val="-1"/>
        </w:rPr>
        <w:t>research</w:t>
      </w:r>
      <w:r>
        <w:rPr>
          <w:spacing w:val="6"/>
        </w:rPr>
        <w:t> </w:t>
      </w:r>
      <w:r>
        <w:rPr>
          <w:spacing w:val="-1"/>
        </w:rPr>
        <w:t>paradigm</w:t>
      </w:r>
      <w:r>
        <w:rPr>
          <w:spacing w:val="7"/>
        </w:rPr>
        <w:t> </w:t>
      </w:r>
      <w:r>
        <w:rPr>
          <w:spacing w:val="-1"/>
        </w:rPr>
        <w:t>and</w:t>
      </w:r>
      <w:r>
        <w:rPr>
          <w:spacing w:val="6"/>
        </w:rPr>
        <w:t> </w:t>
      </w:r>
      <w:r>
        <w:rPr/>
        <w:t>its</w:t>
      </w:r>
      <w:r>
        <w:rPr>
          <w:spacing w:val="7"/>
        </w:rPr>
        <w:t> </w:t>
      </w:r>
      <w:r>
        <w:rPr>
          <w:spacing w:val="-1"/>
        </w:rPr>
        <w:t>implications</w:t>
      </w:r>
      <w:r>
        <w:rPr>
          <w:spacing w:val="7"/>
        </w:rPr>
        <w:t> </w:t>
      </w:r>
      <w:r>
        <w:rPr/>
        <w:t>for</w:t>
      </w:r>
      <w:r>
        <w:rPr>
          <w:spacing w:val="93"/>
        </w:rPr>
        <w:t> </w:t>
      </w:r>
      <w:r>
        <w:rPr>
          <w:spacing w:val="-1"/>
        </w:rPr>
        <w:t>social</w:t>
      </w:r>
      <w:r>
        <w:rPr/>
        <w:t> </w:t>
      </w:r>
      <w:r>
        <w:rPr>
          <w:spacing w:val="-1"/>
        </w:rPr>
        <w:t>work</w:t>
      </w:r>
      <w:r>
        <w:rPr/>
        <w:t> </w:t>
      </w:r>
      <w:r>
        <w:rPr>
          <w:spacing w:val="-1"/>
        </w:rPr>
        <w:t>research.</w:t>
      </w:r>
      <w:r>
        <w:rPr>
          <w:spacing w:val="1"/>
        </w:rPr>
        <w:t> </w:t>
      </w:r>
      <w:r>
        <w:rPr>
          <w:rFonts w:ascii="Times New Roman"/>
          <w:i/>
        </w:rPr>
        <w:t>Social </w:t>
      </w:r>
      <w:r>
        <w:rPr>
          <w:rFonts w:ascii="Times New Roman"/>
          <w:i/>
          <w:spacing w:val="-1"/>
        </w:rPr>
        <w:t>sciences</w:t>
      </w:r>
      <w:r>
        <w:rPr>
          <w:spacing w:val="-1"/>
        </w:rPr>
        <w:t>,</w:t>
      </w:r>
      <w:r>
        <w:rPr/>
        <w:t> </w:t>
      </w:r>
      <w:r>
        <w:rPr>
          <w:spacing w:val="-1"/>
        </w:rPr>
        <w:t>8(9),</w:t>
      </w:r>
      <w:r>
        <w:rPr/>
        <w:t> 255.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22" w:hanging="720"/>
        <w:jc w:val="both"/>
      </w:pPr>
      <w:r>
        <w:rPr>
          <w:spacing w:val="-1"/>
        </w:rPr>
        <w:t>Kenny,</w:t>
      </w:r>
      <w:r>
        <w:rPr>
          <w:spacing w:val="11"/>
        </w:rPr>
        <w:t> </w:t>
      </w:r>
      <w:r>
        <w:rPr/>
        <w:t>C.</w:t>
      </w:r>
      <w:r>
        <w:rPr>
          <w:spacing w:val="11"/>
        </w:rPr>
        <w:t> </w:t>
      </w:r>
      <w:r>
        <w:rPr/>
        <w:t>T.,</w:t>
      </w:r>
      <w:r>
        <w:rPr>
          <w:spacing w:val="11"/>
        </w:rPr>
        <w:t> </w:t>
      </w:r>
      <w:r>
        <w:rPr>
          <w:spacing w:val="-1"/>
        </w:rPr>
        <w:t>Kuriwaki,</w:t>
      </w:r>
      <w:r>
        <w:rPr>
          <w:spacing w:val="14"/>
        </w:rPr>
        <w:t> </w:t>
      </w:r>
      <w:r>
        <w:rPr/>
        <w:t>S.,</w:t>
      </w:r>
      <w:r>
        <w:rPr>
          <w:spacing w:val="11"/>
        </w:rPr>
        <w:t> </w:t>
      </w:r>
      <w:r>
        <w:rPr>
          <w:spacing w:val="-1"/>
        </w:rPr>
        <w:t>McCartan,</w:t>
      </w:r>
      <w:r>
        <w:rPr>
          <w:spacing w:val="11"/>
        </w:rPr>
        <w:t> </w:t>
      </w:r>
      <w:r>
        <w:rPr/>
        <w:t>C.,</w:t>
      </w:r>
      <w:r>
        <w:rPr>
          <w:spacing w:val="11"/>
        </w:rPr>
        <w:t> </w:t>
      </w:r>
      <w:r>
        <w:rPr/>
        <w:t>Rosenman,</w:t>
      </w:r>
      <w:r>
        <w:rPr>
          <w:spacing w:val="11"/>
        </w:rPr>
        <w:t> </w:t>
      </w:r>
      <w:r>
        <w:rPr/>
        <w:t>E.</w:t>
      </w:r>
      <w:r>
        <w:rPr>
          <w:spacing w:val="11"/>
        </w:rPr>
        <w:t> </w:t>
      </w:r>
      <w:r>
        <w:rPr/>
        <w:t>T.,</w:t>
      </w:r>
      <w:r>
        <w:rPr>
          <w:spacing w:val="11"/>
        </w:rPr>
        <w:t> </w:t>
      </w:r>
      <w:r>
        <w:rPr/>
        <w:t>Simko,</w:t>
      </w:r>
      <w:r>
        <w:rPr>
          <w:spacing w:val="11"/>
        </w:rPr>
        <w:t> </w:t>
      </w:r>
      <w:r>
        <w:rPr/>
        <w:t>T.,</w:t>
      </w:r>
      <w:r>
        <w:rPr>
          <w:spacing w:val="11"/>
        </w:rPr>
        <w:t> </w:t>
      </w:r>
      <w:r>
        <w:rPr/>
        <w:t>&amp;</w:t>
      </w:r>
      <w:r>
        <w:rPr>
          <w:spacing w:val="16"/>
        </w:rPr>
        <w:t> </w:t>
      </w:r>
      <w:r>
        <w:rPr>
          <w:spacing w:val="-1"/>
        </w:rPr>
        <w:t>Imai,</w:t>
      </w:r>
      <w:r>
        <w:rPr>
          <w:spacing w:val="11"/>
        </w:rPr>
        <w:t> </w:t>
      </w:r>
      <w:r>
        <w:rPr/>
        <w:t>K.</w:t>
      </w:r>
      <w:r>
        <w:rPr>
          <w:spacing w:val="13"/>
        </w:rPr>
        <w:t> </w:t>
      </w:r>
      <w:r>
        <w:rPr>
          <w:spacing w:val="-1"/>
        </w:rPr>
        <w:t>(2021).</w:t>
      </w:r>
      <w:r>
        <w:rPr>
          <w:spacing w:val="11"/>
        </w:rPr>
        <w:t> </w:t>
      </w:r>
      <w:r>
        <w:rPr/>
        <w:t>The</w:t>
      </w:r>
      <w:r>
        <w:rPr>
          <w:spacing w:val="53"/>
        </w:rPr>
        <w:t> </w:t>
      </w:r>
      <w:r>
        <w:rPr/>
        <w:t>use</w:t>
      </w:r>
      <w:r>
        <w:rPr>
          <w:spacing w:val="8"/>
        </w:rPr>
        <w:t> </w:t>
      </w:r>
      <w:r>
        <w:rPr/>
        <w:t>of</w:t>
      </w:r>
      <w:r>
        <w:rPr>
          <w:spacing w:val="8"/>
        </w:rPr>
        <w:t> </w:t>
      </w:r>
      <w:r>
        <w:rPr>
          <w:spacing w:val="-1"/>
        </w:rPr>
        <w:t>differential</w:t>
      </w:r>
      <w:r>
        <w:rPr>
          <w:spacing w:val="9"/>
        </w:rPr>
        <w:t> </w:t>
      </w:r>
      <w:r>
        <w:rPr/>
        <w:t>privacy</w:t>
      </w:r>
      <w:r>
        <w:rPr>
          <w:spacing w:val="9"/>
        </w:rPr>
        <w:t> </w:t>
      </w:r>
      <w:r>
        <w:rPr/>
        <w:t>for</w:t>
      </w:r>
      <w:r>
        <w:rPr>
          <w:spacing w:val="7"/>
        </w:rPr>
        <w:t> </w:t>
      </w:r>
      <w:r>
        <w:rPr>
          <w:spacing w:val="-1"/>
        </w:rPr>
        <w:t>census</w:t>
      </w:r>
      <w:r>
        <w:rPr>
          <w:spacing w:val="9"/>
        </w:rPr>
        <w:t> </w:t>
      </w:r>
      <w:r>
        <w:rPr/>
        <w:t>data</w:t>
      </w:r>
      <w:r>
        <w:rPr>
          <w:spacing w:val="8"/>
        </w:rPr>
        <w:t> </w:t>
      </w:r>
      <w:r>
        <w:rPr>
          <w:spacing w:val="-1"/>
        </w:rPr>
        <w:t>and</w:t>
      </w:r>
      <w:r>
        <w:rPr>
          <w:spacing w:val="9"/>
        </w:rPr>
        <w:t> </w:t>
      </w:r>
      <w:r>
        <w:rPr/>
        <w:t>its</w:t>
      </w:r>
      <w:r>
        <w:rPr>
          <w:spacing w:val="12"/>
        </w:rPr>
        <w:t> </w:t>
      </w:r>
      <w:r>
        <w:rPr>
          <w:spacing w:val="-1"/>
        </w:rPr>
        <w:t>impact</w:t>
      </w:r>
      <w:r>
        <w:rPr>
          <w:spacing w:val="9"/>
        </w:rPr>
        <w:t> </w:t>
      </w:r>
      <w:r>
        <w:rPr/>
        <w:t>on</w:t>
      </w:r>
      <w:r>
        <w:rPr>
          <w:spacing w:val="9"/>
        </w:rPr>
        <w:t> </w:t>
      </w:r>
      <w:r>
        <w:rPr>
          <w:spacing w:val="-1"/>
        </w:rPr>
        <w:t>redistricting:</w:t>
      </w:r>
      <w:r>
        <w:rPr>
          <w:spacing w:val="9"/>
        </w:rPr>
        <w:t> </w:t>
      </w:r>
      <w:r>
        <w:rPr/>
        <w:t>The</w:t>
      </w:r>
      <w:r>
        <w:rPr>
          <w:spacing w:val="8"/>
        </w:rPr>
        <w:t> </w:t>
      </w:r>
      <w:r>
        <w:rPr/>
        <w:t>case</w:t>
      </w:r>
      <w:r>
        <w:rPr>
          <w:spacing w:val="8"/>
        </w:rPr>
        <w:t> </w:t>
      </w:r>
      <w:r>
        <w:rPr/>
        <w:t>of</w:t>
      </w:r>
      <w:r>
        <w:rPr>
          <w:spacing w:val="8"/>
        </w:rPr>
        <w:t> </w:t>
      </w:r>
      <w:r>
        <w:rPr/>
        <w:t>the</w:t>
      </w:r>
      <w:r>
        <w:rPr>
          <w:spacing w:val="65"/>
        </w:rPr>
        <w:t> </w:t>
      </w:r>
      <w:r>
        <w:rPr/>
        <w:t>2020 US </w:t>
      </w:r>
      <w:r>
        <w:rPr>
          <w:spacing w:val="-1"/>
        </w:rPr>
        <w:t>Census.</w:t>
      </w:r>
      <w:r>
        <w:rPr>
          <w:spacing w:val="1"/>
        </w:rPr>
        <w:t> </w:t>
      </w:r>
      <w:r>
        <w:rPr>
          <w:rFonts w:ascii="Times New Roman"/>
          <w:i/>
          <w:spacing w:val="-1"/>
        </w:rPr>
        <w:t>Science</w:t>
      </w:r>
      <w:r>
        <w:rPr>
          <w:rFonts w:ascii="Times New Roman"/>
          <w:i/>
          <w:spacing w:val="1"/>
        </w:rPr>
        <w:t> </w:t>
      </w:r>
      <w:r>
        <w:rPr>
          <w:rFonts w:ascii="Times New Roman"/>
          <w:i/>
          <w:spacing w:val="-1"/>
        </w:rPr>
        <w:t>advances</w:t>
      </w:r>
      <w:r>
        <w:rPr>
          <w:spacing w:val="-1"/>
        </w:rPr>
        <w:t>,</w:t>
      </w:r>
      <w:r>
        <w:rPr/>
        <w:t> </w:t>
      </w:r>
      <w:r>
        <w:rPr>
          <w:rFonts w:ascii="Times New Roman"/>
          <w:i/>
        </w:rPr>
        <w:t>7</w:t>
      </w:r>
      <w:r>
        <w:rPr/>
        <w:t>(41), eabk3283.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5" w:hanging="720"/>
        <w:jc w:val="both"/>
      </w:pPr>
      <w:r>
        <w:rPr>
          <w:spacing w:val="-1"/>
        </w:rPr>
        <w:t>Khoza,</w:t>
      </w:r>
      <w:r>
        <w:rPr>
          <w:spacing w:val="26"/>
        </w:rPr>
        <w:t> </w:t>
      </w:r>
      <w:r>
        <w:rPr/>
        <w:t>S.,</w:t>
      </w:r>
      <w:r>
        <w:rPr>
          <w:spacing w:val="26"/>
        </w:rPr>
        <w:t> </w:t>
      </w:r>
      <w:r>
        <w:rPr>
          <w:spacing w:val="1"/>
        </w:rPr>
        <w:t>de</w:t>
      </w:r>
      <w:r>
        <w:rPr>
          <w:spacing w:val="25"/>
        </w:rPr>
        <w:t> </w:t>
      </w:r>
      <w:r>
        <w:rPr/>
        <w:t>Beer,</w:t>
      </w:r>
      <w:r>
        <w:rPr>
          <w:spacing w:val="27"/>
        </w:rPr>
        <w:t> </w:t>
      </w:r>
      <w:r>
        <w:rPr/>
        <w:t>L.</w:t>
      </w:r>
      <w:r>
        <w:rPr>
          <w:spacing w:val="28"/>
        </w:rPr>
        <w:t> </w:t>
      </w:r>
      <w:r>
        <w:rPr/>
        <w:t>T.,</w:t>
      </w:r>
      <w:r>
        <w:rPr>
          <w:spacing w:val="25"/>
        </w:rPr>
        <w:t> </w:t>
      </w:r>
      <w:r>
        <w:rPr>
          <w:spacing w:val="-1"/>
        </w:rPr>
        <w:t>van</w:t>
      </w:r>
      <w:r>
        <w:rPr>
          <w:spacing w:val="28"/>
        </w:rPr>
        <w:t> </w:t>
      </w:r>
      <w:r>
        <w:rPr>
          <w:spacing w:val="-1"/>
        </w:rPr>
        <w:t>Niekerk,</w:t>
      </w:r>
      <w:r>
        <w:rPr>
          <w:spacing w:val="27"/>
        </w:rPr>
        <w:t> </w:t>
      </w:r>
      <w:r>
        <w:rPr/>
        <w:t>D.,</w:t>
      </w:r>
      <w:r>
        <w:rPr>
          <w:spacing w:val="25"/>
        </w:rPr>
        <w:t> </w:t>
      </w:r>
      <w:r>
        <w:rPr/>
        <w:t>&amp;</w:t>
      </w:r>
      <w:r>
        <w:rPr>
          <w:spacing w:val="31"/>
        </w:rPr>
        <w:t> </w:t>
      </w:r>
      <w:r>
        <w:rPr>
          <w:spacing w:val="-1"/>
        </w:rPr>
        <w:t>Nemakonde,</w:t>
      </w:r>
      <w:r>
        <w:rPr>
          <w:spacing w:val="28"/>
        </w:rPr>
        <w:t> </w:t>
      </w:r>
      <w:r>
        <w:rPr/>
        <w:t>L.</w:t>
      </w:r>
      <w:r>
        <w:rPr>
          <w:spacing w:val="25"/>
        </w:rPr>
        <w:t> </w:t>
      </w:r>
      <w:r>
        <w:rPr/>
        <w:t>(2021).</w:t>
      </w:r>
      <w:r>
        <w:rPr>
          <w:spacing w:val="27"/>
        </w:rPr>
        <w:t> </w:t>
      </w:r>
      <w:r>
        <w:rPr/>
        <w:t>A</w:t>
      </w:r>
      <w:r>
        <w:rPr>
          <w:spacing w:val="25"/>
        </w:rPr>
        <w:t> </w:t>
      </w:r>
      <w:r>
        <w:rPr/>
        <w:t>gender-differentiated</w:t>
      </w:r>
      <w:r>
        <w:rPr>
          <w:spacing w:val="45"/>
        </w:rPr>
        <w:t> </w:t>
      </w:r>
      <w:r>
        <w:rPr>
          <w:spacing w:val="-1"/>
        </w:rPr>
        <w:t>analysis</w:t>
      </w:r>
      <w:r>
        <w:rPr>
          <w:spacing w:val="7"/>
        </w:rPr>
        <w:t> </w:t>
      </w:r>
      <w:r>
        <w:rPr/>
        <w:t>of</w:t>
      </w:r>
      <w:r>
        <w:rPr>
          <w:spacing w:val="6"/>
        </w:rPr>
        <w:t> </w:t>
      </w:r>
      <w:r>
        <w:rPr>
          <w:spacing w:val="-1"/>
        </w:rPr>
        <w:t>climate-smart</w:t>
      </w:r>
      <w:r>
        <w:rPr>
          <w:spacing w:val="9"/>
        </w:rPr>
        <w:t> </w:t>
      </w:r>
      <w:r>
        <w:rPr>
          <w:spacing w:val="-1"/>
        </w:rPr>
        <w:t>agriculture</w:t>
      </w:r>
      <w:r>
        <w:rPr>
          <w:spacing w:val="6"/>
        </w:rPr>
        <w:t> </w:t>
      </w:r>
      <w:r>
        <w:rPr>
          <w:spacing w:val="-1"/>
        </w:rPr>
        <w:t>adoption</w:t>
      </w:r>
      <w:r>
        <w:rPr>
          <w:spacing w:val="6"/>
        </w:rPr>
        <w:t> </w:t>
      </w:r>
      <w:r>
        <w:rPr/>
        <w:t>by</w:t>
      </w:r>
      <w:r>
        <w:rPr>
          <w:spacing w:val="9"/>
        </w:rPr>
        <w:t> </w:t>
      </w:r>
      <w:r>
        <w:rPr>
          <w:spacing w:val="-1"/>
        </w:rPr>
        <w:t>smallholder</w:t>
      </w:r>
      <w:r>
        <w:rPr>
          <w:spacing w:val="6"/>
        </w:rPr>
        <w:t> </w:t>
      </w:r>
      <w:r>
        <w:rPr>
          <w:spacing w:val="-1"/>
        </w:rPr>
        <w:t>farmers:</w:t>
      </w:r>
      <w:r>
        <w:rPr>
          <w:spacing w:val="6"/>
        </w:rPr>
        <w:t> </w:t>
      </w:r>
      <w:r>
        <w:rPr>
          <w:spacing w:val="-1"/>
        </w:rPr>
        <w:t>Application</w:t>
      </w:r>
      <w:r>
        <w:rPr>
          <w:spacing w:val="6"/>
        </w:rPr>
        <w:t> </w:t>
      </w:r>
      <w:r>
        <w:rPr/>
        <w:t>of</w:t>
      </w:r>
      <w:r>
        <w:rPr>
          <w:spacing w:val="6"/>
        </w:rPr>
        <w:t> </w:t>
      </w:r>
      <w:r>
        <w:rPr/>
        <w:t>the</w:t>
      </w:r>
      <w:r>
        <w:rPr>
          <w:spacing w:val="113"/>
        </w:rPr>
        <w:t> </w:t>
      </w:r>
      <w:r>
        <w:rPr>
          <w:spacing w:val="-1"/>
        </w:rPr>
        <w:t>extended</w:t>
      </w:r>
      <w:r>
        <w:rPr>
          <w:spacing w:val="9"/>
        </w:rPr>
        <w:t> </w:t>
      </w:r>
      <w:r>
        <w:rPr/>
        <w:t>technology</w:t>
      </w:r>
      <w:r>
        <w:rPr>
          <w:spacing w:val="9"/>
        </w:rPr>
        <w:t> </w:t>
      </w:r>
      <w:r>
        <w:rPr>
          <w:spacing w:val="-1"/>
        </w:rPr>
        <w:t>acceptance</w:t>
      </w:r>
      <w:r>
        <w:rPr>
          <w:spacing w:val="10"/>
        </w:rPr>
        <w:t> </w:t>
      </w:r>
      <w:r>
        <w:rPr/>
        <w:t>model.</w:t>
      </w:r>
      <w:r>
        <w:rPr>
          <w:spacing w:val="11"/>
        </w:rPr>
        <w:t> </w:t>
      </w:r>
      <w:r>
        <w:rPr>
          <w:rFonts w:ascii="Times New Roman"/>
          <w:i/>
          <w:spacing w:val="-1"/>
        </w:rPr>
        <w:t>Gender,</w:t>
      </w:r>
      <w:r>
        <w:rPr>
          <w:rFonts w:ascii="Times New Roman"/>
          <w:i/>
          <w:spacing w:val="12"/>
        </w:rPr>
        <w:t> </w:t>
      </w:r>
      <w:r>
        <w:rPr>
          <w:rFonts w:ascii="Times New Roman"/>
          <w:i/>
          <w:spacing w:val="-1"/>
        </w:rPr>
        <w:t>Technology</w:t>
      </w:r>
      <w:r>
        <w:rPr>
          <w:rFonts w:ascii="Times New Roman"/>
          <w:i/>
          <w:spacing w:val="8"/>
        </w:rPr>
        <w:t> </w:t>
      </w:r>
      <w:r>
        <w:rPr>
          <w:rFonts w:ascii="Times New Roman"/>
          <w:i/>
        </w:rPr>
        <w:t>and</w:t>
      </w:r>
      <w:r>
        <w:rPr>
          <w:rFonts w:ascii="Times New Roman"/>
          <w:i/>
          <w:spacing w:val="9"/>
        </w:rPr>
        <w:t> </w:t>
      </w:r>
      <w:r>
        <w:rPr>
          <w:rFonts w:ascii="Times New Roman"/>
          <w:i/>
        </w:rPr>
        <w:t>Development</w:t>
      </w:r>
      <w:r>
        <w:rPr/>
        <w:t>,</w:t>
      </w:r>
      <w:r>
        <w:rPr>
          <w:spacing w:val="9"/>
        </w:rPr>
        <w:t> </w:t>
      </w:r>
      <w:r>
        <w:rPr>
          <w:spacing w:val="-1"/>
        </w:rPr>
        <w:t>25(1),</w:t>
      </w:r>
      <w:r>
        <w:rPr>
          <w:spacing w:val="9"/>
        </w:rPr>
        <w:t> </w:t>
      </w:r>
      <w:r>
        <w:rPr>
          <w:spacing w:val="1"/>
        </w:rPr>
        <w:t>1-</w:t>
      </w:r>
      <w:r>
        <w:rPr>
          <w:spacing w:val="65"/>
        </w:rPr>
        <w:t> </w:t>
      </w:r>
      <w:r>
        <w:rPr/>
        <w:t>21.</w:t>
      </w:r>
    </w:p>
    <w:p>
      <w:pPr>
        <w:spacing w:after="0" w:line="36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359" w:lineRule="auto" w:before="39"/>
        <w:ind w:left="820" w:right="124" w:hanging="720"/>
        <w:jc w:val="both"/>
      </w:pPr>
      <w:r>
        <w:rPr>
          <w:spacing w:val="-1"/>
        </w:rPr>
        <w:t>Kirschner,</w:t>
      </w:r>
      <w:r>
        <w:rPr>
          <w:spacing w:val="44"/>
        </w:rPr>
        <w:t> </w:t>
      </w:r>
      <w:r>
        <w:rPr/>
        <w:t>J.</w:t>
      </w:r>
      <w:r>
        <w:rPr>
          <w:spacing w:val="43"/>
        </w:rPr>
        <w:t> </w:t>
      </w:r>
      <w:r>
        <w:rPr/>
        <w:t>A.,</w:t>
      </w:r>
      <w:r>
        <w:rPr>
          <w:spacing w:val="42"/>
        </w:rPr>
        <w:t> </w:t>
      </w:r>
      <w:r>
        <w:rPr>
          <w:spacing w:val="-1"/>
        </w:rPr>
        <w:t>Clark,</w:t>
      </w:r>
      <w:r>
        <w:rPr>
          <w:spacing w:val="45"/>
        </w:rPr>
        <w:t> </w:t>
      </w:r>
      <w:r>
        <w:rPr/>
        <w:t>J.,</w:t>
      </w:r>
      <w:r>
        <w:rPr>
          <w:spacing w:val="43"/>
        </w:rPr>
        <w:t> </w:t>
      </w:r>
      <w:r>
        <w:rPr/>
        <w:t>&amp;</w:t>
      </w:r>
      <w:r>
        <w:rPr>
          <w:spacing w:val="43"/>
        </w:rPr>
        <w:t> </w:t>
      </w:r>
      <w:r>
        <w:rPr>
          <w:spacing w:val="-1"/>
        </w:rPr>
        <w:t>Boustras,</w:t>
      </w:r>
      <w:r>
        <w:rPr>
          <w:spacing w:val="43"/>
        </w:rPr>
        <w:t> </w:t>
      </w:r>
      <w:r>
        <w:rPr/>
        <w:t>G.</w:t>
      </w:r>
      <w:r>
        <w:rPr>
          <w:spacing w:val="42"/>
        </w:rPr>
        <w:t> </w:t>
      </w:r>
      <w:r>
        <w:rPr/>
        <w:t>(2023).</w:t>
      </w:r>
      <w:r>
        <w:rPr>
          <w:spacing w:val="42"/>
        </w:rPr>
        <w:t> </w:t>
      </w:r>
      <w:r>
        <w:rPr>
          <w:spacing w:val="-1"/>
        </w:rPr>
        <w:t>Governing</w:t>
      </w:r>
      <w:r>
        <w:rPr>
          <w:spacing w:val="45"/>
        </w:rPr>
        <w:t> </w:t>
      </w:r>
      <w:r>
        <w:rPr/>
        <w:t>wildfires:</w:t>
      </w:r>
      <w:r>
        <w:rPr>
          <w:spacing w:val="43"/>
        </w:rPr>
        <w:t> </w:t>
      </w:r>
      <w:r>
        <w:rPr>
          <w:spacing w:val="-1"/>
        </w:rPr>
        <w:t>toward</w:t>
      </w:r>
      <w:r>
        <w:rPr>
          <w:spacing w:val="42"/>
        </w:rPr>
        <w:t> </w:t>
      </w:r>
      <w:r>
        <w:rPr/>
        <w:t>a</w:t>
      </w:r>
      <w:r>
        <w:rPr>
          <w:spacing w:val="42"/>
        </w:rPr>
        <w:t> </w:t>
      </w:r>
      <w:r>
        <w:rPr/>
        <w:t>systematic</w:t>
      </w:r>
      <w:r>
        <w:rPr>
          <w:spacing w:val="63"/>
        </w:rPr>
        <w:t> </w:t>
      </w:r>
      <w:r>
        <w:rPr>
          <w:spacing w:val="-1"/>
        </w:rPr>
        <w:t>analytical</w:t>
      </w:r>
      <w:r>
        <w:rPr/>
        <w:t> </w:t>
      </w:r>
      <w:r>
        <w:rPr>
          <w:spacing w:val="-1"/>
        </w:rPr>
        <w:t>framework.</w:t>
      </w:r>
      <w:r>
        <w:rPr>
          <w:spacing w:val="2"/>
        </w:rPr>
        <w:t> </w:t>
      </w:r>
      <w:r>
        <w:rPr>
          <w:rFonts w:ascii="Times New Roman"/>
          <w:i/>
        </w:rPr>
        <w:t>Ecology and </w:t>
      </w:r>
      <w:r>
        <w:rPr>
          <w:rFonts w:ascii="Times New Roman"/>
          <w:i/>
          <w:spacing w:val="-1"/>
        </w:rPr>
        <w:t>Society</w:t>
      </w:r>
      <w:r>
        <w:rPr>
          <w:spacing w:val="-1"/>
        </w:rPr>
        <w:t>,</w:t>
      </w:r>
      <w:r>
        <w:rPr/>
        <w:t> 28(2).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360" w:lineRule="auto"/>
        <w:ind w:left="820" w:right="121" w:hanging="720"/>
        <w:jc w:val="both"/>
      </w:pPr>
      <w:r>
        <w:rPr/>
        <w:t>Kong,</w:t>
      </w:r>
      <w:r>
        <w:rPr>
          <w:spacing w:val="44"/>
        </w:rPr>
        <w:t> </w:t>
      </w:r>
      <w:r>
        <w:rPr/>
        <w:t>R.,</w:t>
      </w:r>
      <w:r>
        <w:rPr>
          <w:spacing w:val="45"/>
        </w:rPr>
        <w:t> </w:t>
      </w:r>
      <w:r>
        <w:rPr>
          <w:spacing w:val="-1"/>
        </w:rPr>
        <w:t>Castella,</w:t>
      </w:r>
      <w:r>
        <w:rPr>
          <w:spacing w:val="45"/>
        </w:rPr>
        <w:t> </w:t>
      </w:r>
      <w:r>
        <w:rPr/>
        <w:t>J.</w:t>
      </w:r>
      <w:r>
        <w:rPr>
          <w:spacing w:val="45"/>
        </w:rPr>
        <w:t> </w:t>
      </w:r>
      <w:r>
        <w:rPr>
          <w:spacing w:val="-1"/>
        </w:rPr>
        <w:t>C.,</w:t>
      </w:r>
      <w:r>
        <w:rPr>
          <w:spacing w:val="45"/>
        </w:rPr>
        <w:t> </w:t>
      </w:r>
      <w:r>
        <w:rPr/>
        <w:t>Suos,</w:t>
      </w:r>
      <w:r>
        <w:rPr>
          <w:spacing w:val="45"/>
        </w:rPr>
        <w:t> </w:t>
      </w:r>
      <w:r>
        <w:rPr/>
        <w:t>V.,</w:t>
      </w:r>
      <w:r>
        <w:rPr>
          <w:spacing w:val="44"/>
        </w:rPr>
        <w:t> </w:t>
      </w:r>
      <w:r>
        <w:rPr>
          <w:spacing w:val="-1"/>
        </w:rPr>
        <w:t>Leng,</w:t>
      </w:r>
      <w:r>
        <w:rPr>
          <w:spacing w:val="45"/>
        </w:rPr>
        <w:t> </w:t>
      </w:r>
      <w:r>
        <w:rPr/>
        <w:t>V.,</w:t>
      </w:r>
      <w:r>
        <w:rPr>
          <w:spacing w:val="44"/>
        </w:rPr>
        <w:t> </w:t>
      </w:r>
      <w:r>
        <w:rPr>
          <w:spacing w:val="-1"/>
        </w:rPr>
        <w:t>Pat,</w:t>
      </w:r>
      <w:r>
        <w:rPr>
          <w:spacing w:val="45"/>
        </w:rPr>
        <w:t> </w:t>
      </w:r>
      <w:r>
        <w:rPr/>
        <w:t>S.,</w:t>
      </w:r>
      <w:r>
        <w:rPr>
          <w:spacing w:val="45"/>
        </w:rPr>
        <w:t> </w:t>
      </w:r>
      <w:r>
        <w:rPr>
          <w:spacing w:val="-1"/>
        </w:rPr>
        <w:t>Diepart,</w:t>
      </w:r>
      <w:r>
        <w:rPr>
          <w:spacing w:val="45"/>
        </w:rPr>
        <w:t> </w:t>
      </w:r>
      <w:r>
        <w:rPr/>
        <w:t>J.</w:t>
      </w:r>
      <w:r>
        <w:rPr>
          <w:spacing w:val="45"/>
        </w:rPr>
        <w:t> </w:t>
      </w:r>
      <w:r>
        <w:rPr/>
        <w:t>C.,</w:t>
      </w:r>
      <w:r>
        <w:rPr>
          <w:spacing w:val="45"/>
        </w:rPr>
        <w:t> </w:t>
      </w:r>
      <w:r>
        <w:rPr/>
        <w:t>...</w:t>
      </w:r>
      <w:r>
        <w:rPr>
          <w:spacing w:val="42"/>
        </w:rPr>
        <w:t> </w:t>
      </w:r>
      <w:r>
        <w:rPr/>
        <w:t>&amp;</w:t>
      </w:r>
      <w:r>
        <w:rPr>
          <w:spacing w:val="45"/>
        </w:rPr>
        <w:t> </w:t>
      </w:r>
      <w:r>
        <w:rPr>
          <w:spacing w:val="-1"/>
        </w:rPr>
        <w:t>Tivet,</w:t>
      </w:r>
      <w:r>
        <w:rPr>
          <w:spacing w:val="45"/>
        </w:rPr>
        <w:t> </w:t>
      </w:r>
      <w:r>
        <w:rPr>
          <w:spacing w:val="-1"/>
        </w:rPr>
        <w:t>F.</w:t>
      </w:r>
      <w:r>
        <w:rPr>
          <w:spacing w:val="45"/>
        </w:rPr>
        <w:t> </w:t>
      </w:r>
      <w:r>
        <w:rPr>
          <w:spacing w:val="-1"/>
        </w:rPr>
        <w:t>(2021).</w:t>
      </w:r>
      <w:r>
        <w:rPr>
          <w:spacing w:val="61"/>
        </w:rPr>
        <w:t> </w:t>
      </w:r>
      <w:r>
        <w:rPr>
          <w:rFonts w:ascii="Times New Roman" w:hAnsi="Times New Roman" w:cs="Times New Roman" w:eastAsia="Times New Roman"/>
          <w:spacing w:val="-1"/>
        </w:rPr>
        <w:t>Investigating</w:t>
      </w:r>
      <w:r>
        <w:rPr>
          <w:rFonts w:ascii="Times New Roman" w:hAnsi="Times New Roman" w:cs="Times New Roman" w:eastAsia="Times New Roman"/>
          <w:spacing w:val="50"/>
        </w:rPr>
        <w:t> </w:t>
      </w:r>
      <w:r>
        <w:rPr>
          <w:rFonts w:ascii="Times New Roman" w:hAnsi="Times New Roman" w:cs="Times New Roman" w:eastAsia="Times New Roman"/>
          <w:spacing w:val="-1"/>
        </w:rPr>
        <w:t>farmers’</w:t>
      </w:r>
      <w:r>
        <w:rPr>
          <w:rFonts w:ascii="Times New Roman" w:hAnsi="Times New Roman" w:cs="Times New Roman" w:eastAsia="Times New Roman"/>
          <w:spacing w:val="51"/>
        </w:rPr>
        <w:t> </w:t>
      </w:r>
      <w:r>
        <w:rPr>
          <w:rFonts w:ascii="Times New Roman" w:hAnsi="Times New Roman" w:cs="Times New Roman" w:eastAsia="Times New Roman"/>
        </w:rPr>
        <w:t>decision</w:t>
      </w:r>
      <w:r>
        <w:rPr/>
        <w:t>-making</w:t>
      </w:r>
      <w:r>
        <w:rPr>
          <w:spacing w:val="50"/>
        </w:rPr>
        <w:t> </w:t>
      </w:r>
      <w:r>
        <w:rPr/>
        <w:t>in</w:t>
      </w:r>
      <w:r>
        <w:rPr>
          <w:spacing w:val="53"/>
        </w:rPr>
        <w:t> </w:t>
      </w:r>
      <w:r>
        <w:rPr>
          <w:spacing w:val="-1"/>
        </w:rPr>
        <w:t>adoption</w:t>
      </w:r>
      <w:r>
        <w:rPr>
          <w:spacing w:val="50"/>
        </w:rPr>
        <w:t> </w:t>
      </w:r>
      <w:r>
        <w:rPr/>
        <w:t>of</w:t>
      </w:r>
      <w:r>
        <w:rPr>
          <w:spacing w:val="49"/>
        </w:rPr>
        <w:t> </w:t>
      </w:r>
      <w:r>
        <w:rPr>
          <w:spacing w:val="-1"/>
        </w:rPr>
        <w:t>conservation</w:t>
      </w:r>
      <w:r>
        <w:rPr>
          <w:spacing w:val="52"/>
        </w:rPr>
        <w:t> </w:t>
      </w:r>
      <w:r>
        <w:rPr>
          <w:spacing w:val="-1"/>
        </w:rPr>
        <w:t>agriculture</w:t>
      </w:r>
      <w:r>
        <w:rPr>
          <w:spacing w:val="48"/>
        </w:rPr>
        <w:t> </w:t>
      </w:r>
      <w:r>
        <w:rPr/>
        <w:t>in</w:t>
      </w:r>
      <w:r>
        <w:rPr>
          <w:spacing w:val="50"/>
        </w:rPr>
        <w:t> </w:t>
      </w:r>
      <w:r>
        <w:rPr/>
        <w:t>the</w:t>
      </w:r>
      <w:r>
        <w:rPr>
          <w:spacing w:val="87"/>
        </w:rPr>
        <w:t> </w:t>
      </w:r>
      <w:r>
        <w:rPr>
          <w:spacing w:val="-1"/>
        </w:rPr>
        <w:t>Northwestern</w:t>
      </w:r>
      <w:r>
        <w:rPr/>
        <w:t> uplands of</w:t>
      </w:r>
      <w:r>
        <w:rPr>
          <w:spacing w:val="1"/>
        </w:rPr>
        <w:t> </w:t>
      </w:r>
      <w:r>
        <w:rPr>
          <w:spacing w:val="-1"/>
        </w:rPr>
        <w:t>Cambodia.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i/>
        </w:rPr>
        <w:t>Land Use</w:t>
      </w:r>
      <w:r>
        <w:rPr>
          <w:rFonts w:ascii="Times New Roman" w:hAnsi="Times New Roman" w:cs="Times New Roman" w:eastAsia="Times New Roman"/>
          <w:i/>
          <w:spacing w:val="-2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Policy</w:t>
      </w:r>
      <w:r>
        <w:rPr>
          <w:spacing w:val="-1"/>
        </w:rPr>
        <w:t>,</w:t>
      </w:r>
      <w:r>
        <w:rPr/>
        <w:t> 105, 105404.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20" w:hanging="720"/>
        <w:jc w:val="both"/>
      </w:pPr>
      <w:r>
        <w:rPr>
          <w:spacing w:val="-1"/>
        </w:rPr>
        <w:t>Kothe,</w:t>
      </w:r>
      <w:r>
        <w:rPr>
          <w:spacing w:val="50"/>
        </w:rPr>
        <w:t> </w:t>
      </w:r>
      <w:r>
        <w:rPr/>
        <w:t>E.</w:t>
      </w:r>
      <w:r>
        <w:rPr>
          <w:spacing w:val="49"/>
        </w:rPr>
        <w:t> </w:t>
      </w:r>
      <w:r>
        <w:rPr/>
        <w:t>J.,</w:t>
      </w:r>
      <w:r>
        <w:rPr>
          <w:spacing w:val="50"/>
        </w:rPr>
        <w:t> </w:t>
      </w:r>
      <w:r>
        <w:rPr/>
        <w:t>Ling,</w:t>
      </w:r>
      <w:r>
        <w:rPr>
          <w:spacing w:val="50"/>
        </w:rPr>
        <w:t> </w:t>
      </w:r>
      <w:r>
        <w:rPr/>
        <w:t>M.,</w:t>
      </w:r>
      <w:r>
        <w:rPr>
          <w:spacing w:val="50"/>
        </w:rPr>
        <w:t> </w:t>
      </w:r>
      <w:r>
        <w:rPr>
          <w:spacing w:val="-1"/>
        </w:rPr>
        <w:t>North,</w:t>
      </w:r>
      <w:r>
        <w:rPr>
          <w:spacing w:val="50"/>
        </w:rPr>
        <w:t> </w:t>
      </w:r>
      <w:r>
        <w:rPr/>
        <w:t>M.,</w:t>
      </w:r>
      <w:r>
        <w:rPr>
          <w:spacing w:val="50"/>
        </w:rPr>
        <w:t> </w:t>
      </w:r>
      <w:r>
        <w:rPr>
          <w:spacing w:val="-1"/>
        </w:rPr>
        <w:t>Klas,</w:t>
      </w:r>
      <w:r>
        <w:rPr>
          <w:spacing w:val="50"/>
        </w:rPr>
        <w:t> </w:t>
      </w:r>
      <w:r>
        <w:rPr/>
        <w:t>A.,</w:t>
      </w:r>
      <w:r>
        <w:rPr>
          <w:spacing w:val="52"/>
        </w:rPr>
        <w:t> </w:t>
      </w:r>
      <w:r>
        <w:rPr>
          <w:spacing w:val="-1"/>
        </w:rPr>
        <w:t>Mullan,</w:t>
      </w:r>
      <w:r>
        <w:rPr>
          <w:spacing w:val="50"/>
        </w:rPr>
        <w:t> </w:t>
      </w:r>
      <w:r>
        <w:rPr/>
        <w:t>B.</w:t>
      </w:r>
      <w:r>
        <w:rPr>
          <w:spacing w:val="50"/>
        </w:rPr>
        <w:t> </w:t>
      </w:r>
      <w:r>
        <w:rPr/>
        <w:t>A.,</w:t>
      </w:r>
      <w:r>
        <w:rPr>
          <w:spacing w:val="49"/>
        </w:rPr>
        <w:t> </w:t>
      </w:r>
      <w:r>
        <w:rPr/>
        <w:t>&amp;</w:t>
      </w:r>
      <w:r>
        <w:rPr>
          <w:spacing w:val="50"/>
        </w:rPr>
        <w:t> </w:t>
      </w:r>
      <w:r>
        <w:rPr>
          <w:spacing w:val="-1"/>
        </w:rPr>
        <w:t>Novoradovskaya,</w:t>
      </w:r>
      <w:r>
        <w:rPr>
          <w:spacing w:val="50"/>
        </w:rPr>
        <w:t> </w:t>
      </w:r>
      <w:r>
        <w:rPr/>
        <w:t>L.</w:t>
      </w:r>
      <w:r>
        <w:rPr>
          <w:spacing w:val="52"/>
        </w:rPr>
        <w:t> </w:t>
      </w:r>
      <w:r>
        <w:rPr>
          <w:spacing w:val="-1"/>
        </w:rPr>
        <w:t>(2019).</w:t>
      </w:r>
      <w:r>
        <w:rPr>
          <w:spacing w:val="71"/>
        </w:rPr>
        <w:t> </w:t>
      </w:r>
      <w:r>
        <w:rPr>
          <w:rFonts w:ascii="Times New Roman" w:hAnsi="Times New Roman" w:cs="Times New Roman" w:eastAsia="Times New Roman"/>
          <w:spacing w:val="-1"/>
        </w:rPr>
        <w:t>Protection</w:t>
      </w:r>
      <w:r>
        <w:rPr>
          <w:rFonts w:ascii="Times New Roman" w:hAnsi="Times New Roman" w:cs="Times New Roman" w:eastAsia="Times New Roman"/>
          <w:spacing w:val="20"/>
        </w:rPr>
        <w:t> </w:t>
      </w:r>
      <w:r>
        <w:rPr>
          <w:rFonts w:ascii="Times New Roman" w:hAnsi="Times New Roman" w:cs="Times New Roman" w:eastAsia="Times New Roman"/>
        </w:rPr>
        <w:t>motivation</w:t>
      </w:r>
      <w:r>
        <w:rPr>
          <w:rFonts w:ascii="Times New Roman" w:hAnsi="Times New Roman" w:cs="Times New Roman" w:eastAsia="Times New Roman"/>
          <w:spacing w:val="22"/>
        </w:rPr>
        <w:t> </w:t>
      </w:r>
      <w:r>
        <w:rPr>
          <w:rFonts w:ascii="Times New Roman" w:hAnsi="Times New Roman" w:cs="Times New Roman" w:eastAsia="Times New Roman"/>
          <w:spacing w:val="-1"/>
        </w:rPr>
        <w:t>theory</w:t>
      </w:r>
      <w:r>
        <w:rPr>
          <w:rFonts w:ascii="Times New Roman" w:hAnsi="Times New Roman" w:cs="Times New Roman" w:eastAsia="Times New Roman"/>
          <w:spacing w:val="22"/>
        </w:rPr>
        <w:t> </w:t>
      </w:r>
      <w:r>
        <w:rPr>
          <w:rFonts w:ascii="Times New Roman" w:hAnsi="Times New Roman" w:cs="Times New Roman" w:eastAsia="Times New Roman"/>
          <w:spacing w:val="-1"/>
        </w:rPr>
        <w:t>and</w:t>
      </w:r>
      <w:r>
        <w:rPr>
          <w:rFonts w:ascii="Times New Roman" w:hAnsi="Times New Roman" w:cs="Times New Roman" w:eastAsia="Times New Roman"/>
          <w:spacing w:val="21"/>
        </w:rPr>
        <w:t> </w:t>
      </w:r>
      <w:r>
        <w:rPr>
          <w:rFonts w:ascii="Times New Roman" w:hAnsi="Times New Roman" w:cs="Times New Roman" w:eastAsia="Times New Roman"/>
        </w:rPr>
        <w:t>pro‐environmental</w:t>
      </w:r>
      <w:r>
        <w:rPr>
          <w:rFonts w:ascii="Times New Roman" w:hAnsi="Times New Roman" w:cs="Times New Roman" w:eastAsia="Times New Roman"/>
          <w:spacing w:val="20"/>
        </w:rPr>
        <w:t> </w:t>
      </w:r>
      <w:r>
        <w:rPr>
          <w:rFonts w:ascii="Times New Roman" w:hAnsi="Times New Roman" w:cs="Times New Roman" w:eastAsia="Times New Roman"/>
          <w:spacing w:val="-1"/>
        </w:rPr>
        <w:t>behaviour: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</w:rPr>
        <w:t>A</w:t>
      </w:r>
      <w:r>
        <w:rPr>
          <w:rFonts w:ascii="Times New Roman" w:hAnsi="Times New Roman" w:cs="Times New Roman" w:eastAsia="Times New Roman"/>
          <w:spacing w:val="20"/>
        </w:rPr>
        <w:t> </w:t>
      </w:r>
      <w:r>
        <w:rPr>
          <w:rFonts w:ascii="Times New Roman" w:hAnsi="Times New Roman" w:cs="Times New Roman" w:eastAsia="Times New Roman"/>
        </w:rPr>
        <w:t>systematic</w:t>
      </w:r>
      <w:r>
        <w:rPr>
          <w:rFonts w:ascii="Times New Roman" w:hAnsi="Times New Roman" w:cs="Times New Roman" w:eastAsia="Times New Roman"/>
          <w:spacing w:val="21"/>
        </w:rPr>
        <w:t> </w:t>
      </w:r>
      <w:r>
        <w:rPr>
          <w:rFonts w:ascii="Times New Roman" w:hAnsi="Times New Roman" w:cs="Times New Roman" w:eastAsia="Times New Roman"/>
        </w:rPr>
        <w:t>mapping</w:t>
      </w:r>
      <w:r>
        <w:rPr>
          <w:rFonts w:ascii="Times New Roman" w:hAnsi="Times New Roman" w:cs="Times New Roman" w:eastAsia="Times New Roman"/>
          <w:spacing w:val="45"/>
        </w:rPr>
        <w:t> </w:t>
      </w:r>
      <w:r>
        <w:rPr>
          <w:spacing w:val="-1"/>
        </w:rPr>
        <w:t>review.</w:t>
      </w:r>
      <w:r>
        <w:rPr/>
        <w:t> </w:t>
      </w:r>
      <w:r>
        <w:rPr>
          <w:rFonts w:ascii="Times New Roman" w:hAnsi="Times New Roman" w:cs="Times New Roman" w:eastAsia="Times New Roman"/>
          <w:i/>
        </w:rPr>
        <w:t>Australian Journal of </w:t>
      </w:r>
      <w:r>
        <w:rPr>
          <w:rFonts w:ascii="Times New Roman" w:hAnsi="Times New Roman" w:cs="Times New Roman" w:eastAsia="Times New Roman"/>
          <w:i/>
          <w:spacing w:val="-1"/>
        </w:rPr>
        <w:t>Psychology</w:t>
      </w:r>
      <w:r>
        <w:rPr>
          <w:spacing w:val="-1"/>
        </w:rPr>
        <w:t>,</w:t>
      </w:r>
      <w:r>
        <w:rPr/>
        <w:t> </w:t>
      </w:r>
      <w:r>
        <w:rPr>
          <w:spacing w:val="-1"/>
        </w:rPr>
        <w:t>71(4),</w:t>
      </w:r>
      <w:r>
        <w:rPr>
          <w:spacing w:val="1"/>
        </w:rPr>
        <w:t> </w:t>
      </w:r>
      <w:r>
        <w:rPr>
          <w:spacing w:val="-1"/>
        </w:rPr>
        <w:t>411-432.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59" w:lineRule="auto"/>
        <w:ind w:left="820" w:right="120" w:hanging="720"/>
        <w:jc w:val="both"/>
      </w:pPr>
      <w:r>
        <w:rPr>
          <w:spacing w:val="-1"/>
        </w:rPr>
        <w:t>Krause,</w:t>
      </w:r>
      <w:r>
        <w:rPr>
          <w:spacing w:val="-8"/>
        </w:rPr>
        <w:t> </w:t>
      </w:r>
      <w:r>
        <w:rPr>
          <w:spacing w:val="-1"/>
        </w:rPr>
        <w:t>A.,</w:t>
      </w:r>
      <w:r>
        <w:rPr>
          <w:spacing w:val="-10"/>
        </w:rPr>
        <w:t> </w:t>
      </w:r>
      <w:r>
        <w:rPr/>
        <w:t>&amp;</w:t>
      </w:r>
      <w:r>
        <w:rPr>
          <w:spacing w:val="-10"/>
        </w:rPr>
        <w:t> </w:t>
      </w:r>
      <w:r>
        <w:rPr>
          <w:spacing w:val="-1"/>
        </w:rPr>
        <w:t>Rotter,</w:t>
      </w:r>
      <w:r>
        <w:rPr>
          <w:spacing w:val="-11"/>
        </w:rPr>
        <w:t> </w:t>
      </w:r>
      <w:r>
        <w:rPr/>
        <w:t>V.</w:t>
      </w:r>
      <w:r>
        <w:rPr>
          <w:spacing w:val="-8"/>
        </w:rPr>
        <w:t> </w:t>
      </w:r>
      <w:r>
        <w:rPr/>
        <w:t>S.</w:t>
      </w:r>
      <w:r>
        <w:rPr>
          <w:spacing w:val="-10"/>
        </w:rPr>
        <w:t> </w:t>
      </w:r>
      <w:r>
        <w:rPr>
          <w:spacing w:val="-1"/>
        </w:rPr>
        <w:t>(2018).</w:t>
      </w:r>
      <w:r>
        <w:rPr>
          <w:spacing w:val="-11"/>
        </w:rPr>
        <w:t> </w:t>
      </w:r>
      <w:r>
        <w:rPr>
          <w:spacing w:val="-1"/>
        </w:rPr>
        <w:t>Recycling</w:t>
      </w:r>
      <w:r>
        <w:rPr>
          <w:spacing w:val="-10"/>
        </w:rPr>
        <w:t> </w:t>
      </w:r>
      <w:r>
        <w:rPr>
          <w:spacing w:val="-1"/>
        </w:rPr>
        <w:t>improves</w:t>
      </w:r>
      <w:r>
        <w:rPr>
          <w:spacing w:val="-10"/>
        </w:rPr>
        <w:t> </w:t>
      </w:r>
      <w:r>
        <w:rPr/>
        <w:t>soil</w:t>
      </w:r>
      <w:r>
        <w:rPr>
          <w:spacing w:val="-9"/>
        </w:rPr>
        <w:t> </w:t>
      </w:r>
      <w:r>
        <w:rPr/>
        <w:t>fertility</w:t>
      </w:r>
      <w:r>
        <w:rPr>
          <w:spacing w:val="-10"/>
        </w:rPr>
        <w:t> </w:t>
      </w:r>
      <w:r>
        <w:rPr>
          <w:spacing w:val="-1"/>
        </w:rPr>
        <w:t>management</w:t>
      </w:r>
      <w:r>
        <w:rPr>
          <w:spacing w:val="-10"/>
        </w:rPr>
        <w:t> </w:t>
      </w:r>
      <w:r>
        <w:rPr/>
        <w:t>in</w:t>
      </w:r>
      <w:r>
        <w:rPr>
          <w:spacing w:val="-10"/>
        </w:rPr>
        <w:t> </w:t>
      </w:r>
      <w:r>
        <w:rPr/>
        <w:t>smallholdings</w:t>
      </w:r>
      <w:r>
        <w:rPr>
          <w:spacing w:val="77"/>
        </w:rPr>
        <w:t> </w:t>
      </w:r>
      <w:r>
        <w:rPr/>
        <w:t>in </w:t>
      </w:r>
      <w:r>
        <w:rPr>
          <w:spacing w:val="-1"/>
        </w:rPr>
        <w:t>Tanzania. </w:t>
      </w:r>
      <w:r>
        <w:rPr>
          <w:rFonts w:ascii="Times New Roman"/>
          <w:i/>
          <w:spacing w:val="-1"/>
        </w:rPr>
        <w:t>Agriculture</w:t>
      </w:r>
      <w:r>
        <w:rPr>
          <w:spacing w:val="-1"/>
        </w:rPr>
        <w:t>,</w:t>
      </w:r>
      <w:r>
        <w:rPr>
          <w:spacing w:val="2"/>
        </w:rPr>
        <w:t> </w:t>
      </w:r>
      <w:r>
        <w:rPr>
          <w:spacing w:val="-1"/>
        </w:rPr>
        <w:t>8(3),</w:t>
      </w:r>
      <w:r>
        <w:rPr/>
        <w:t> 31.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359" w:lineRule="auto"/>
        <w:ind w:left="820" w:right="118" w:hanging="720"/>
        <w:jc w:val="both"/>
      </w:pPr>
      <w:r>
        <w:rPr>
          <w:spacing w:val="-1"/>
        </w:rPr>
        <w:t>Krishnamurthy</w:t>
      </w:r>
      <w:r>
        <w:rPr>
          <w:spacing w:val="2"/>
        </w:rPr>
        <w:t> </w:t>
      </w:r>
      <w:r>
        <w:rPr/>
        <w:t>R,</w:t>
      </w:r>
      <w:r>
        <w:rPr>
          <w:spacing w:val="2"/>
        </w:rPr>
        <w:t> </w:t>
      </w:r>
      <w:r>
        <w:rPr/>
        <w:t>P.</w:t>
      </w:r>
      <w:r>
        <w:rPr>
          <w:spacing w:val="2"/>
        </w:rPr>
        <w:t> </w:t>
      </w:r>
      <w:r>
        <w:rPr/>
        <w:t>K.,</w:t>
      </w:r>
      <w:r>
        <w:rPr>
          <w:spacing w:val="6"/>
        </w:rPr>
        <w:t> </w:t>
      </w:r>
      <w:r>
        <w:rPr>
          <w:spacing w:val="-1"/>
        </w:rPr>
        <w:t>Fisher,</w:t>
      </w:r>
      <w:r>
        <w:rPr>
          <w:spacing w:val="2"/>
        </w:rPr>
        <w:t> </w:t>
      </w:r>
      <w:r>
        <w:rPr/>
        <w:t>J.</w:t>
      </w:r>
      <w:r>
        <w:rPr>
          <w:spacing w:val="4"/>
        </w:rPr>
        <w:t> </w:t>
      </w:r>
      <w:r>
        <w:rPr/>
        <w:t>B.,</w:t>
      </w:r>
      <w:r>
        <w:rPr>
          <w:spacing w:val="2"/>
        </w:rPr>
        <w:t> </w:t>
      </w:r>
      <w:r>
        <w:rPr>
          <w:spacing w:val="-1"/>
        </w:rPr>
        <w:t>Schimel,</w:t>
      </w:r>
      <w:r>
        <w:rPr>
          <w:spacing w:val="2"/>
        </w:rPr>
        <w:t> </w:t>
      </w:r>
      <w:r>
        <w:rPr/>
        <w:t>D.</w:t>
      </w:r>
      <w:r>
        <w:rPr>
          <w:spacing w:val="3"/>
        </w:rPr>
        <w:t> </w:t>
      </w:r>
      <w:r>
        <w:rPr/>
        <w:t>S.,</w:t>
      </w:r>
      <w:r>
        <w:rPr>
          <w:spacing w:val="2"/>
        </w:rPr>
        <w:t> </w:t>
      </w:r>
      <w:r>
        <w:rPr/>
        <w:t>&amp;</w:t>
      </w:r>
      <w:r>
        <w:rPr>
          <w:spacing w:val="2"/>
        </w:rPr>
        <w:t> </w:t>
      </w:r>
      <w:r>
        <w:rPr>
          <w:spacing w:val="-1"/>
        </w:rPr>
        <w:t>Kareiva,</w:t>
      </w:r>
      <w:r>
        <w:rPr>
          <w:spacing w:val="1"/>
        </w:rPr>
        <w:t> </w:t>
      </w:r>
      <w:r>
        <w:rPr/>
        <w:t>P.</w:t>
      </w:r>
      <w:r>
        <w:rPr>
          <w:spacing w:val="2"/>
        </w:rPr>
        <w:t> </w:t>
      </w:r>
      <w:r>
        <w:rPr/>
        <w:t>M.</w:t>
      </w:r>
      <w:r>
        <w:rPr>
          <w:spacing w:val="4"/>
        </w:rPr>
        <w:t> </w:t>
      </w:r>
      <w:r>
        <w:rPr/>
        <w:t>(2020).</w:t>
      </w:r>
      <w:r>
        <w:rPr>
          <w:spacing w:val="1"/>
        </w:rPr>
        <w:t> </w:t>
      </w:r>
      <w:r>
        <w:rPr/>
        <w:t>Applying</w:t>
      </w:r>
      <w:r>
        <w:rPr>
          <w:spacing w:val="2"/>
        </w:rPr>
        <w:t> </w:t>
      </w:r>
      <w:r>
        <w:rPr/>
        <w:t>tipping</w:t>
      </w:r>
      <w:r>
        <w:rPr>
          <w:spacing w:val="57"/>
        </w:rPr>
        <w:t> </w:t>
      </w:r>
      <w:r>
        <w:rPr/>
        <w:t>point</w:t>
      </w:r>
      <w:r>
        <w:rPr>
          <w:spacing w:val="7"/>
        </w:rPr>
        <w:t> </w:t>
      </w:r>
      <w:r>
        <w:rPr>
          <w:spacing w:val="-1"/>
        </w:rPr>
        <w:t>theory</w:t>
      </w:r>
      <w:r>
        <w:rPr>
          <w:spacing w:val="6"/>
        </w:rPr>
        <w:t> </w:t>
      </w:r>
      <w:r>
        <w:rPr/>
        <w:t>to</w:t>
      </w:r>
      <w:r>
        <w:rPr>
          <w:spacing w:val="7"/>
        </w:rPr>
        <w:t> </w:t>
      </w:r>
      <w:r>
        <w:rPr>
          <w:spacing w:val="-1"/>
        </w:rPr>
        <w:t>remote</w:t>
      </w:r>
      <w:r>
        <w:rPr>
          <w:spacing w:val="6"/>
        </w:rPr>
        <w:t> </w:t>
      </w:r>
      <w:r>
        <w:rPr>
          <w:spacing w:val="-1"/>
        </w:rPr>
        <w:t>sensing</w:t>
      </w:r>
      <w:r>
        <w:rPr>
          <w:spacing w:val="7"/>
        </w:rPr>
        <w:t> </w:t>
      </w:r>
      <w:r>
        <w:rPr/>
        <w:t>science</w:t>
      </w:r>
      <w:r>
        <w:rPr>
          <w:spacing w:val="6"/>
        </w:rPr>
        <w:t> </w:t>
      </w:r>
      <w:r>
        <w:rPr/>
        <w:t>to</w:t>
      </w:r>
      <w:r>
        <w:rPr>
          <w:spacing w:val="7"/>
        </w:rPr>
        <w:t> </w:t>
      </w:r>
      <w:r>
        <w:rPr/>
        <w:t>improve</w:t>
      </w:r>
      <w:r>
        <w:rPr>
          <w:spacing w:val="7"/>
        </w:rPr>
        <w:t> </w:t>
      </w:r>
      <w:r>
        <w:rPr>
          <w:spacing w:val="-1"/>
        </w:rPr>
        <w:t>early</w:t>
      </w:r>
      <w:r>
        <w:rPr>
          <w:spacing w:val="6"/>
        </w:rPr>
        <w:t> </w:t>
      </w:r>
      <w:r>
        <w:rPr>
          <w:spacing w:val="-1"/>
        </w:rPr>
        <w:t>warning</w:t>
      </w:r>
      <w:r>
        <w:rPr>
          <w:spacing w:val="6"/>
        </w:rPr>
        <w:t> </w:t>
      </w:r>
      <w:r>
        <w:rPr>
          <w:spacing w:val="-1"/>
        </w:rPr>
        <w:t>drought</w:t>
      </w:r>
      <w:r>
        <w:rPr>
          <w:spacing w:val="7"/>
        </w:rPr>
        <w:t> </w:t>
      </w:r>
      <w:r>
        <w:rPr/>
        <w:t>signals</w:t>
      </w:r>
      <w:r>
        <w:rPr>
          <w:spacing w:val="7"/>
        </w:rPr>
        <w:t> </w:t>
      </w:r>
      <w:r>
        <w:rPr/>
        <w:t>for</w:t>
      </w:r>
      <w:r>
        <w:rPr>
          <w:spacing w:val="5"/>
        </w:rPr>
        <w:t> </w:t>
      </w:r>
      <w:r>
        <w:rPr/>
        <w:t>food</w:t>
      </w:r>
      <w:r>
        <w:rPr>
          <w:spacing w:val="59"/>
        </w:rPr>
        <w:t> </w:t>
      </w:r>
      <w:r>
        <w:rPr>
          <w:spacing w:val="-1"/>
        </w:rPr>
        <w:t>security.</w:t>
      </w:r>
      <w:r>
        <w:rPr/>
        <w:t> </w:t>
      </w:r>
      <w:r>
        <w:rPr>
          <w:rFonts w:ascii="Times New Roman"/>
          <w:i/>
        </w:rPr>
        <w:t>Earth's </w:t>
      </w:r>
      <w:r>
        <w:rPr>
          <w:rFonts w:ascii="Times New Roman"/>
          <w:i/>
          <w:spacing w:val="-1"/>
        </w:rPr>
        <w:t>Future</w:t>
      </w:r>
      <w:r>
        <w:rPr>
          <w:spacing w:val="-1"/>
        </w:rPr>
        <w:t>,</w:t>
      </w:r>
      <w:r>
        <w:rPr>
          <w:spacing w:val="2"/>
        </w:rPr>
        <w:t> </w:t>
      </w:r>
      <w:r>
        <w:rPr>
          <w:spacing w:val="-1"/>
        </w:rPr>
        <w:t>8(3),</w:t>
      </w:r>
      <w:r>
        <w:rPr/>
        <w:t> </w:t>
      </w:r>
      <w:r>
        <w:rPr>
          <w:spacing w:val="-1"/>
        </w:rPr>
        <w:t>e2019EF001456.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line="360" w:lineRule="auto" w:before="0"/>
        <w:ind w:left="820" w:right="115" w:hanging="72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Kudadze,</w:t>
      </w:r>
      <w:r>
        <w:rPr>
          <w:rFonts w:ascii="Times New Roman" w:hAnsi="Times New Roman" w:cs="Times New Roman" w:eastAsia="Times New Roman"/>
          <w:spacing w:val="-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S.,</w:t>
      </w:r>
      <w:r>
        <w:rPr>
          <w:rFonts w:ascii="Times New Roman" w:hAnsi="Times New Roman" w:cs="Times New Roman" w:eastAsia="Times New Roman"/>
          <w:spacing w:val="-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Imoru,</w:t>
      </w:r>
      <w:r>
        <w:rPr>
          <w:rFonts w:ascii="Times New Roman" w:hAnsi="Times New Roman" w:cs="Times New Roman" w:eastAsia="Times New Roman"/>
          <w:spacing w:val="-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A.</w:t>
      </w:r>
      <w:r>
        <w:rPr>
          <w:rFonts w:ascii="Times New Roman" w:hAnsi="Times New Roman" w:cs="Times New Roman" w:eastAsia="Times New Roman"/>
          <w:spacing w:val="-1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J.,</w:t>
      </w:r>
      <w:r>
        <w:rPr>
          <w:rFonts w:ascii="Times New Roman" w:hAnsi="Times New Roman" w:cs="Times New Roman" w:eastAsia="Times New Roman"/>
          <w:spacing w:val="-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&amp;</w:t>
      </w:r>
      <w:r>
        <w:rPr>
          <w:rFonts w:ascii="Times New Roman" w:hAnsi="Times New Roman" w:cs="Times New Roman" w:eastAsia="Times New Roman"/>
          <w:spacing w:val="-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Adzawla,</w:t>
      </w:r>
      <w:r>
        <w:rPr>
          <w:rFonts w:ascii="Times New Roman" w:hAnsi="Times New Roman" w:cs="Times New Roman" w:eastAsia="Times New Roman"/>
          <w:spacing w:val="-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W.</w:t>
      </w:r>
      <w:r>
        <w:rPr>
          <w:rFonts w:ascii="Times New Roman" w:hAnsi="Times New Roman" w:cs="Times New Roman" w:eastAsia="Times New Roman"/>
          <w:spacing w:val="-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(2019).</w:t>
      </w:r>
      <w:r>
        <w:rPr>
          <w:rFonts w:ascii="Times New Roman" w:hAnsi="Times New Roman" w:cs="Times New Roman" w:eastAsia="Times New Roman"/>
          <w:spacing w:val="-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Farmers’</w:t>
      </w:r>
      <w:r>
        <w:rPr>
          <w:rFonts w:ascii="Times New Roman" w:hAnsi="Times New Roman" w:cs="Times New Roman" w:eastAsia="Times New Roman"/>
          <w:spacing w:val="-1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perception</w:t>
      </w:r>
      <w:r>
        <w:rPr>
          <w:rFonts w:ascii="Times New Roman" w:hAnsi="Times New Roman" w:cs="Times New Roman" w:eastAsia="Times New Roman"/>
          <w:spacing w:val="-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On</w:t>
      </w:r>
      <w:r>
        <w:rPr>
          <w:rFonts w:ascii="Times New Roman" w:hAnsi="Times New Roman" w:cs="Times New Roman" w:eastAsia="Times New Roman"/>
          <w:spacing w:val="-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Irrigation</w:t>
      </w:r>
      <w:r>
        <w:rPr>
          <w:rFonts w:ascii="Times New Roman" w:hAnsi="Times New Roman" w:cs="Times New Roman" w:eastAsia="Times New Roman"/>
          <w:spacing w:val="-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Farming</w:t>
      </w:r>
      <w:r>
        <w:rPr>
          <w:rFonts w:ascii="Times New Roman" w:hAnsi="Times New Roman" w:cs="Times New Roman" w:eastAsia="Times New Roman"/>
          <w:spacing w:val="-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And</w:t>
      </w:r>
      <w:r>
        <w:rPr>
          <w:rFonts w:ascii="Times New Roman" w:hAnsi="Times New Roman" w:cs="Times New Roman" w:eastAsia="Times New Roman"/>
          <w:spacing w:val="6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The</w:t>
      </w:r>
      <w:r>
        <w:rPr>
          <w:rFonts w:ascii="Times New Roman" w:hAnsi="Times New Roman" w:cs="Times New Roman" w:eastAsia="Times New Roman"/>
          <w:spacing w:val="3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Factors</w:t>
      </w:r>
      <w:r>
        <w:rPr>
          <w:rFonts w:ascii="Times New Roman" w:hAnsi="Times New Roman" w:cs="Times New Roman" w:eastAsia="Times New Roman"/>
          <w:spacing w:val="4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Influencing</w:t>
      </w:r>
      <w:r>
        <w:rPr>
          <w:rFonts w:ascii="Times New Roman" w:hAnsi="Times New Roman" w:cs="Times New Roman" w:eastAsia="Times New Roman"/>
          <w:spacing w:val="4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Access</w:t>
      </w:r>
      <w:r>
        <w:rPr>
          <w:rFonts w:ascii="Times New Roman" w:hAnsi="Times New Roman" w:cs="Times New Roman" w:eastAsia="Times New Roman"/>
          <w:spacing w:val="4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To</w:t>
      </w:r>
      <w:r>
        <w:rPr>
          <w:rFonts w:ascii="Times New Roman" w:hAnsi="Times New Roman" w:cs="Times New Roman" w:eastAsia="Times New Roman"/>
          <w:spacing w:val="4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And</w:t>
      </w:r>
      <w:r>
        <w:rPr>
          <w:rFonts w:ascii="Times New Roman" w:hAnsi="Times New Roman" w:cs="Times New Roman" w:eastAsia="Times New Roman"/>
          <w:spacing w:val="4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Size</w:t>
      </w:r>
      <w:r>
        <w:rPr>
          <w:rFonts w:ascii="Times New Roman" w:hAnsi="Times New Roman" w:cs="Times New Roman" w:eastAsia="Times New Roman"/>
          <w:spacing w:val="3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Of</w:t>
      </w:r>
      <w:r>
        <w:rPr>
          <w:rFonts w:ascii="Times New Roman" w:hAnsi="Times New Roman" w:cs="Times New Roman" w:eastAsia="Times New Roman"/>
          <w:spacing w:val="3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Irrigable</w:t>
      </w:r>
      <w:r>
        <w:rPr>
          <w:rFonts w:ascii="Times New Roman" w:hAnsi="Times New Roman" w:cs="Times New Roman" w:eastAsia="Times New Roman"/>
          <w:spacing w:val="4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Lands</w:t>
      </w:r>
      <w:r>
        <w:rPr>
          <w:rFonts w:ascii="Times New Roman" w:hAnsi="Times New Roman" w:cs="Times New Roman" w:eastAsia="Times New Roman"/>
          <w:spacing w:val="4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2"/>
          <w:sz w:val="24"/>
          <w:szCs w:val="24"/>
        </w:rPr>
        <w:t>In</w:t>
      </w:r>
      <w:r>
        <w:rPr>
          <w:rFonts w:ascii="Times New Roman" w:hAnsi="Times New Roman" w:cs="Times New Roman" w:eastAsia="Times New Roman"/>
          <w:spacing w:val="4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Northern</w:t>
      </w:r>
      <w:r>
        <w:rPr>
          <w:rFonts w:ascii="Times New Roman" w:hAnsi="Times New Roman" w:cs="Times New Roman" w:eastAsia="Times New Roman"/>
          <w:spacing w:val="3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Region,</w:t>
      </w:r>
      <w:r>
        <w:rPr>
          <w:rFonts w:ascii="Times New Roman" w:hAnsi="Times New Roman" w:cs="Times New Roman" w:eastAsia="Times New Roman"/>
          <w:spacing w:val="6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Ghana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(Doctoral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dissertation,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 Asian Food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Science</w:t>
      </w:r>
      <w:r>
        <w:rPr>
          <w:rFonts w:ascii="Times New Roman" w:hAnsi="Times New Roman" w:cs="Times New Roman" w:eastAsia="Times New Roman"/>
          <w:i/>
          <w:spacing w:val="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Journal).</w:t>
      </w:r>
      <w:r>
        <w:rPr>
          <w:rFonts w:ascii="Times New Roman" w:hAnsi="Times New Roman" w:cs="Times New Roman" w:eastAsia="Times New Roman"/>
          <w:sz w:val="24"/>
          <w:szCs w:val="24"/>
        </w:rPr>
      </w:r>
    </w:p>
    <w:p>
      <w:pPr>
        <w:spacing w:line="240" w:lineRule="auto" w:before="9"/>
        <w:rPr>
          <w:rFonts w:ascii="Times New Roman" w:hAnsi="Times New Roman" w:cs="Times New Roman" w:eastAsia="Times New Roman"/>
          <w:i/>
          <w:sz w:val="24"/>
          <w:szCs w:val="24"/>
        </w:rPr>
      </w:pPr>
    </w:p>
    <w:p>
      <w:pPr>
        <w:pStyle w:val="BodyText"/>
        <w:spacing w:line="360" w:lineRule="auto"/>
        <w:ind w:left="820" w:right="116" w:hanging="720"/>
        <w:jc w:val="both"/>
      </w:pPr>
      <w:r>
        <w:rPr>
          <w:spacing w:val="-1"/>
        </w:rPr>
        <w:t>Kueneman,</w:t>
      </w:r>
      <w:r>
        <w:rPr>
          <w:spacing w:val="-3"/>
        </w:rPr>
        <w:t> </w:t>
      </w:r>
      <w:r>
        <w:rPr/>
        <w:t>E.,</w:t>
      </w:r>
      <w:r>
        <w:rPr>
          <w:spacing w:val="-3"/>
        </w:rPr>
        <w:t> </w:t>
      </w:r>
      <w:r>
        <w:rPr/>
        <w:t>Hopmans,</w:t>
      </w:r>
      <w:r>
        <w:rPr>
          <w:spacing w:val="-3"/>
        </w:rPr>
        <w:t> </w:t>
      </w:r>
      <w:r>
        <w:rPr/>
        <w:t>J.,</w:t>
      </w:r>
      <w:r>
        <w:rPr>
          <w:spacing w:val="-3"/>
        </w:rPr>
        <w:t> </w:t>
      </w:r>
      <w:r>
        <w:rPr>
          <w:spacing w:val="-1"/>
        </w:rPr>
        <w:t>Raser,</w:t>
      </w:r>
      <w:r>
        <w:rPr>
          <w:spacing w:val="-4"/>
        </w:rPr>
        <w:t> </w:t>
      </w:r>
      <w:r>
        <w:rPr/>
        <w:t>E.,</w:t>
      </w:r>
      <w:r>
        <w:rPr>
          <w:spacing w:val="-3"/>
        </w:rPr>
        <w:t> </w:t>
      </w:r>
      <w:r>
        <w:rPr/>
        <w:t>St</w:t>
      </w:r>
      <w:r>
        <w:rPr>
          <w:spacing w:val="-2"/>
        </w:rPr>
        <w:t> </w:t>
      </w:r>
      <w:r>
        <w:rPr>
          <w:spacing w:val="-1"/>
        </w:rPr>
        <w:t>Martin,</w:t>
      </w:r>
      <w:r>
        <w:rPr>
          <w:spacing w:val="-3"/>
        </w:rPr>
        <w:t> </w:t>
      </w:r>
      <w:r>
        <w:rPr/>
        <w:t>C.,</w:t>
      </w:r>
      <w:r>
        <w:rPr>
          <w:spacing w:val="-3"/>
        </w:rPr>
        <w:t> </w:t>
      </w:r>
      <w:r>
        <w:rPr>
          <w:spacing w:val="-1"/>
        </w:rPr>
        <w:t>Naturales,</w:t>
      </w:r>
      <w:r>
        <w:rPr>
          <w:spacing w:val="-3"/>
        </w:rPr>
        <w:t> </w:t>
      </w:r>
      <w:r>
        <w:rPr/>
        <w:t>R.,</w:t>
      </w:r>
      <w:r>
        <w:rPr>
          <w:spacing w:val="-3"/>
        </w:rPr>
        <w:t> </w:t>
      </w:r>
      <w:r>
        <w:rPr/>
        <w:t>&amp;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Riesgos</w:t>
      </w:r>
      <w:r>
        <w:rPr>
          <w:spacing w:val="-3"/>
        </w:rPr>
        <w:t> </w:t>
      </w:r>
      <w:r>
        <w:rPr>
          <w:spacing w:val="-1"/>
        </w:rPr>
        <w:t>Productivos,</w:t>
      </w:r>
      <w:r>
        <w:rPr>
          <w:spacing w:val="-3"/>
        </w:rPr>
        <w:t> </w:t>
      </w:r>
      <w:r>
        <w:rPr/>
        <w:t>G.</w:t>
      </w:r>
      <w:r>
        <w:rPr>
          <w:spacing w:val="67"/>
        </w:rPr>
        <w:t> </w:t>
      </w:r>
      <w:r>
        <w:rPr>
          <w:spacing w:val="-1"/>
        </w:rPr>
        <w:t>(2020).</w:t>
      </w:r>
      <w:r>
        <w:rPr>
          <w:spacing w:val="25"/>
        </w:rPr>
        <w:t> </w:t>
      </w:r>
      <w:r>
        <w:rPr>
          <w:spacing w:val="-1"/>
        </w:rPr>
        <w:t>Water-Smart</w:t>
      </w:r>
      <w:r>
        <w:rPr>
          <w:spacing w:val="25"/>
        </w:rPr>
        <w:t> </w:t>
      </w:r>
      <w:r>
        <w:rPr>
          <w:spacing w:val="-1"/>
        </w:rPr>
        <w:t>Agriculture:</w:t>
      </w:r>
      <w:r>
        <w:rPr>
          <w:spacing w:val="26"/>
        </w:rPr>
        <w:t> </w:t>
      </w:r>
      <w:r>
        <w:rPr/>
        <w:t>A</w:t>
      </w:r>
      <w:r>
        <w:rPr>
          <w:spacing w:val="25"/>
        </w:rPr>
        <w:t> </w:t>
      </w:r>
      <w:r>
        <w:rPr/>
        <w:t>biophysical-focused</w:t>
      </w:r>
      <w:r>
        <w:rPr>
          <w:spacing w:val="26"/>
        </w:rPr>
        <w:t> </w:t>
      </w:r>
      <w:r>
        <w:rPr/>
        <w:t>introduction:</w:t>
      </w:r>
      <w:r>
        <w:rPr>
          <w:spacing w:val="26"/>
        </w:rPr>
        <w:t> </w:t>
      </w:r>
      <w:r>
        <w:rPr/>
        <w:t>addressing</w:t>
      </w:r>
      <w:r>
        <w:rPr>
          <w:spacing w:val="26"/>
        </w:rPr>
        <w:t> </w:t>
      </w:r>
      <w:r>
        <w:rPr>
          <w:spacing w:val="-1"/>
        </w:rPr>
        <w:t>needs</w:t>
      </w:r>
      <w:r>
        <w:rPr>
          <w:spacing w:val="63"/>
        </w:rPr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opportunities.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240" w:lineRule="auto"/>
        <w:ind w:right="0"/>
        <w:jc w:val="left"/>
      </w:pPr>
      <w:r>
        <w:rPr>
          <w:spacing w:val="-1"/>
        </w:rPr>
        <w:t>Kumar,</w:t>
      </w:r>
      <w:r>
        <w:rPr>
          <w:spacing w:val="30"/>
        </w:rPr>
        <w:t> </w:t>
      </w:r>
      <w:r>
        <w:rPr/>
        <w:t>G.,</w:t>
      </w:r>
      <w:r>
        <w:rPr>
          <w:spacing w:val="32"/>
        </w:rPr>
        <w:t> </w:t>
      </w:r>
      <w:r>
        <w:rPr>
          <w:spacing w:val="-1"/>
        </w:rPr>
        <w:t>Engle,</w:t>
      </w:r>
      <w:r>
        <w:rPr>
          <w:spacing w:val="33"/>
        </w:rPr>
        <w:t> </w:t>
      </w:r>
      <w:r>
        <w:rPr/>
        <w:t>C.,</w:t>
      </w:r>
      <w:r>
        <w:rPr>
          <w:spacing w:val="33"/>
        </w:rPr>
        <w:t> </w:t>
      </w:r>
      <w:r>
        <w:rPr/>
        <w:t>&amp;</w:t>
      </w:r>
      <w:r>
        <w:rPr>
          <w:spacing w:val="31"/>
        </w:rPr>
        <w:t> </w:t>
      </w:r>
      <w:r>
        <w:rPr>
          <w:spacing w:val="-1"/>
        </w:rPr>
        <w:t>Tucker,</w:t>
      </w:r>
      <w:r>
        <w:rPr>
          <w:spacing w:val="32"/>
        </w:rPr>
        <w:t> </w:t>
      </w:r>
      <w:r>
        <w:rPr/>
        <w:t>C.</w:t>
      </w:r>
      <w:r>
        <w:rPr>
          <w:spacing w:val="30"/>
        </w:rPr>
        <w:t> </w:t>
      </w:r>
      <w:r>
        <w:rPr/>
        <w:t>(2018).</w:t>
      </w:r>
      <w:r>
        <w:rPr>
          <w:spacing w:val="32"/>
        </w:rPr>
        <w:t> </w:t>
      </w:r>
      <w:r>
        <w:rPr>
          <w:spacing w:val="-1"/>
        </w:rPr>
        <w:t>Factors</w:t>
      </w:r>
      <w:r>
        <w:rPr>
          <w:spacing w:val="30"/>
        </w:rPr>
        <w:t> </w:t>
      </w:r>
      <w:r>
        <w:rPr/>
        <w:t>driving</w:t>
      </w:r>
      <w:r>
        <w:rPr>
          <w:spacing w:val="33"/>
        </w:rPr>
        <w:t> </w:t>
      </w:r>
      <w:r>
        <w:rPr>
          <w:spacing w:val="-1"/>
        </w:rPr>
        <w:t>aquaculture</w:t>
      </w:r>
      <w:r>
        <w:rPr>
          <w:spacing w:val="30"/>
        </w:rPr>
        <w:t> </w:t>
      </w:r>
      <w:r>
        <w:rPr>
          <w:spacing w:val="-1"/>
        </w:rPr>
        <w:t>technology</w:t>
      </w:r>
      <w:r>
        <w:rPr>
          <w:spacing w:val="33"/>
        </w:rPr>
        <w:t> </w:t>
      </w:r>
      <w:r>
        <w:rPr>
          <w:spacing w:val="-1"/>
        </w:rPr>
        <w:t>adoption.</w:t>
      </w:r>
    </w:p>
    <w:p>
      <w:pPr>
        <w:spacing w:before="137"/>
        <w:ind w:left="820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i/>
          <w:spacing w:val="-1"/>
          <w:sz w:val="24"/>
        </w:rPr>
        <w:t>Journal</w:t>
      </w:r>
      <w:r>
        <w:rPr>
          <w:rFonts w:ascii="Times New Roman"/>
          <w:i/>
          <w:sz w:val="24"/>
        </w:rPr>
        <w:t> of the</w:t>
      </w:r>
      <w:r>
        <w:rPr>
          <w:rFonts w:ascii="Times New Roman"/>
          <w:i/>
          <w:spacing w:val="-1"/>
          <w:sz w:val="24"/>
        </w:rPr>
        <w:t> </w:t>
      </w:r>
      <w:r>
        <w:rPr>
          <w:rFonts w:ascii="Times New Roman"/>
          <w:i/>
          <w:sz w:val="24"/>
        </w:rPr>
        <w:t>world </w:t>
      </w:r>
      <w:r>
        <w:rPr>
          <w:rFonts w:ascii="Times New Roman"/>
          <w:i/>
          <w:spacing w:val="-1"/>
          <w:sz w:val="24"/>
        </w:rPr>
        <w:t>aquaculture society</w:t>
      </w:r>
      <w:r>
        <w:rPr>
          <w:rFonts w:ascii="Times New Roman"/>
          <w:spacing w:val="-1"/>
          <w:sz w:val="24"/>
        </w:rPr>
        <w:t>,</w:t>
      </w:r>
      <w:r>
        <w:rPr>
          <w:rFonts w:ascii="Times New Roman"/>
          <w:sz w:val="24"/>
        </w:rPr>
        <w:t> 49(3), 447-476.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359" w:lineRule="auto" w:before="144"/>
        <w:ind w:left="820" w:right="113" w:hanging="72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spacing w:val="-1"/>
          <w:sz w:val="24"/>
        </w:rPr>
        <w:t>Kumar,</w:t>
      </w:r>
      <w:r>
        <w:rPr>
          <w:rFonts w:ascii="Times New Roman"/>
          <w:spacing w:val="6"/>
          <w:sz w:val="24"/>
        </w:rPr>
        <w:t> </w:t>
      </w:r>
      <w:r>
        <w:rPr>
          <w:rFonts w:ascii="Times New Roman"/>
          <w:sz w:val="24"/>
        </w:rPr>
        <w:t>P.,</w:t>
      </w:r>
      <w:r>
        <w:rPr>
          <w:rFonts w:ascii="Times New Roman"/>
          <w:spacing w:val="6"/>
          <w:sz w:val="24"/>
        </w:rPr>
        <w:t> </w:t>
      </w:r>
      <w:r>
        <w:rPr>
          <w:rFonts w:ascii="Times New Roman"/>
          <w:spacing w:val="-1"/>
          <w:sz w:val="24"/>
        </w:rPr>
        <w:t>Tokas,</w:t>
      </w:r>
      <w:r>
        <w:rPr>
          <w:rFonts w:ascii="Times New Roman"/>
          <w:spacing w:val="6"/>
          <w:sz w:val="24"/>
        </w:rPr>
        <w:t> </w:t>
      </w:r>
      <w:r>
        <w:rPr>
          <w:rFonts w:ascii="Times New Roman"/>
          <w:sz w:val="24"/>
        </w:rPr>
        <w:t>J.,</w:t>
      </w:r>
      <w:r>
        <w:rPr>
          <w:rFonts w:ascii="Times New Roman"/>
          <w:spacing w:val="9"/>
          <w:sz w:val="24"/>
        </w:rPr>
        <w:t> </w:t>
      </w:r>
      <w:r>
        <w:rPr>
          <w:rFonts w:ascii="Times New Roman"/>
          <w:spacing w:val="-1"/>
          <w:sz w:val="24"/>
        </w:rPr>
        <w:t>Kumar,</w:t>
      </w:r>
      <w:r>
        <w:rPr>
          <w:rFonts w:ascii="Times New Roman"/>
          <w:spacing w:val="6"/>
          <w:sz w:val="24"/>
        </w:rPr>
        <w:t> </w:t>
      </w:r>
      <w:r>
        <w:rPr>
          <w:rFonts w:ascii="Times New Roman"/>
          <w:sz w:val="24"/>
        </w:rPr>
        <w:t>N.,</w:t>
      </w:r>
      <w:r>
        <w:rPr>
          <w:rFonts w:ascii="Times New Roman"/>
          <w:spacing w:val="6"/>
          <w:sz w:val="24"/>
        </w:rPr>
        <w:t> </w:t>
      </w:r>
      <w:r>
        <w:rPr>
          <w:rFonts w:ascii="Times New Roman"/>
          <w:sz w:val="24"/>
        </w:rPr>
        <w:t>Lal,</w:t>
      </w:r>
      <w:r>
        <w:rPr>
          <w:rFonts w:ascii="Times New Roman"/>
          <w:spacing w:val="7"/>
          <w:sz w:val="24"/>
        </w:rPr>
        <w:t> </w:t>
      </w:r>
      <w:r>
        <w:rPr>
          <w:rFonts w:ascii="Times New Roman"/>
          <w:sz w:val="24"/>
        </w:rPr>
        <w:t>M.,</w:t>
      </w:r>
      <w:r>
        <w:rPr>
          <w:rFonts w:ascii="Times New Roman"/>
          <w:spacing w:val="7"/>
          <w:sz w:val="24"/>
        </w:rPr>
        <w:t> </w:t>
      </w:r>
      <w:r>
        <w:rPr>
          <w:rFonts w:ascii="Times New Roman"/>
          <w:sz w:val="24"/>
        </w:rPr>
        <w:t>&amp;</w:t>
      </w:r>
      <w:r>
        <w:rPr>
          <w:rFonts w:ascii="Times New Roman"/>
          <w:spacing w:val="7"/>
          <w:sz w:val="24"/>
        </w:rPr>
        <w:t> </w:t>
      </w:r>
      <w:r>
        <w:rPr>
          <w:rFonts w:ascii="Times New Roman"/>
          <w:sz w:val="24"/>
        </w:rPr>
        <w:t>Singal,</w:t>
      </w:r>
      <w:r>
        <w:rPr>
          <w:rFonts w:ascii="Times New Roman"/>
          <w:spacing w:val="6"/>
          <w:sz w:val="24"/>
        </w:rPr>
        <w:t> </w:t>
      </w:r>
      <w:r>
        <w:rPr>
          <w:rFonts w:ascii="Times New Roman"/>
          <w:sz w:val="24"/>
        </w:rPr>
        <w:t>H.</w:t>
      </w:r>
      <w:r>
        <w:rPr>
          <w:rFonts w:ascii="Times New Roman"/>
          <w:spacing w:val="6"/>
          <w:sz w:val="24"/>
        </w:rPr>
        <w:t> </w:t>
      </w:r>
      <w:r>
        <w:rPr>
          <w:rFonts w:ascii="Times New Roman"/>
          <w:sz w:val="24"/>
        </w:rPr>
        <w:t>R.</w:t>
      </w:r>
      <w:r>
        <w:rPr>
          <w:rFonts w:ascii="Times New Roman"/>
          <w:spacing w:val="6"/>
          <w:sz w:val="24"/>
        </w:rPr>
        <w:t> </w:t>
      </w:r>
      <w:r>
        <w:rPr>
          <w:rFonts w:ascii="Times New Roman"/>
          <w:spacing w:val="-1"/>
          <w:sz w:val="24"/>
        </w:rPr>
        <w:t>(2018).</w:t>
      </w:r>
      <w:r>
        <w:rPr>
          <w:rFonts w:ascii="Times New Roman"/>
          <w:spacing w:val="8"/>
          <w:sz w:val="24"/>
        </w:rPr>
        <w:t> </w:t>
      </w:r>
      <w:r>
        <w:rPr>
          <w:rFonts w:ascii="Times New Roman"/>
          <w:sz w:val="24"/>
        </w:rPr>
        <w:t>Climate</w:t>
      </w:r>
      <w:r>
        <w:rPr>
          <w:rFonts w:ascii="Times New Roman"/>
          <w:spacing w:val="6"/>
          <w:sz w:val="24"/>
        </w:rPr>
        <w:t> </w:t>
      </w:r>
      <w:r>
        <w:rPr>
          <w:rFonts w:ascii="Times New Roman"/>
          <w:spacing w:val="-1"/>
          <w:sz w:val="24"/>
        </w:rPr>
        <w:t>change</w:t>
      </w:r>
      <w:r>
        <w:rPr>
          <w:rFonts w:ascii="Times New Roman"/>
          <w:spacing w:val="8"/>
          <w:sz w:val="24"/>
        </w:rPr>
        <w:t> </w:t>
      </w:r>
      <w:r>
        <w:rPr>
          <w:rFonts w:ascii="Times New Roman"/>
          <w:spacing w:val="-1"/>
          <w:sz w:val="24"/>
        </w:rPr>
        <w:t>consequences</w:t>
      </w:r>
      <w:r>
        <w:rPr>
          <w:rFonts w:ascii="Times New Roman"/>
          <w:spacing w:val="67"/>
          <w:sz w:val="24"/>
        </w:rPr>
        <w:t> </w:t>
      </w:r>
      <w:r>
        <w:rPr>
          <w:rFonts w:ascii="Times New Roman"/>
          <w:spacing w:val="-1"/>
          <w:sz w:val="24"/>
        </w:rPr>
        <w:t>and</w:t>
      </w:r>
      <w:r>
        <w:rPr>
          <w:rFonts w:ascii="Times New Roman"/>
          <w:spacing w:val="2"/>
          <w:sz w:val="24"/>
        </w:rPr>
        <w:t> </w:t>
      </w:r>
      <w:r>
        <w:rPr>
          <w:rFonts w:ascii="Times New Roman"/>
          <w:sz w:val="24"/>
        </w:rPr>
        <w:t>its</w:t>
      </w:r>
      <w:r>
        <w:rPr>
          <w:rFonts w:ascii="Times New Roman"/>
          <w:spacing w:val="2"/>
          <w:sz w:val="24"/>
        </w:rPr>
        <w:t> </w:t>
      </w:r>
      <w:r>
        <w:rPr>
          <w:rFonts w:ascii="Times New Roman"/>
          <w:spacing w:val="-1"/>
          <w:sz w:val="24"/>
        </w:rPr>
        <w:t>impact</w:t>
      </w:r>
      <w:r>
        <w:rPr>
          <w:rFonts w:ascii="Times New Roman"/>
          <w:spacing w:val="2"/>
          <w:sz w:val="24"/>
        </w:rPr>
        <w:t> </w:t>
      </w:r>
      <w:r>
        <w:rPr>
          <w:rFonts w:ascii="Times New Roman"/>
          <w:sz w:val="24"/>
        </w:rPr>
        <w:t>on</w:t>
      </w:r>
      <w:r>
        <w:rPr>
          <w:rFonts w:ascii="Times New Roman"/>
          <w:spacing w:val="-1"/>
          <w:sz w:val="24"/>
        </w:rPr>
        <w:t> agriculture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-1"/>
          <w:sz w:val="24"/>
        </w:rPr>
        <w:t>and</w:t>
      </w:r>
      <w:r>
        <w:rPr>
          <w:rFonts w:ascii="Times New Roman"/>
          <w:spacing w:val="2"/>
          <w:sz w:val="24"/>
        </w:rPr>
        <w:t> </w:t>
      </w:r>
      <w:r>
        <w:rPr>
          <w:rFonts w:ascii="Times New Roman"/>
          <w:sz w:val="24"/>
        </w:rPr>
        <w:t>food</w:t>
      </w:r>
      <w:r>
        <w:rPr>
          <w:rFonts w:ascii="Times New Roman"/>
          <w:spacing w:val="1"/>
          <w:sz w:val="24"/>
        </w:rPr>
        <w:t> </w:t>
      </w:r>
      <w:r>
        <w:rPr>
          <w:rFonts w:ascii="Times New Roman"/>
          <w:spacing w:val="-1"/>
          <w:sz w:val="24"/>
        </w:rPr>
        <w:t>security.</w:t>
      </w:r>
      <w:r>
        <w:rPr>
          <w:rFonts w:ascii="Times New Roman"/>
          <w:spacing w:val="6"/>
          <w:sz w:val="24"/>
        </w:rPr>
        <w:t> </w:t>
      </w:r>
      <w:r>
        <w:rPr>
          <w:rFonts w:ascii="Times New Roman"/>
          <w:i/>
          <w:spacing w:val="-1"/>
          <w:sz w:val="24"/>
        </w:rPr>
        <w:t>International</w:t>
      </w:r>
      <w:r>
        <w:rPr>
          <w:rFonts w:ascii="Times New Roman"/>
          <w:i/>
          <w:spacing w:val="2"/>
          <w:sz w:val="24"/>
        </w:rPr>
        <w:t> </w:t>
      </w:r>
      <w:r>
        <w:rPr>
          <w:rFonts w:ascii="Times New Roman"/>
          <w:i/>
          <w:spacing w:val="-1"/>
          <w:sz w:val="24"/>
        </w:rPr>
        <w:t>Journal</w:t>
      </w:r>
      <w:r>
        <w:rPr>
          <w:rFonts w:ascii="Times New Roman"/>
          <w:i/>
          <w:spacing w:val="2"/>
          <w:sz w:val="24"/>
        </w:rPr>
        <w:t> </w:t>
      </w:r>
      <w:r>
        <w:rPr>
          <w:rFonts w:ascii="Times New Roman"/>
          <w:i/>
          <w:sz w:val="24"/>
        </w:rPr>
        <w:t>of </w:t>
      </w:r>
      <w:r>
        <w:rPr>
          <w:rFonts w:ascii="Times New Roman"/>
          <w:i/>
          <w:spacing w:val="-1"/>
          <w:sz w:val="24"/>
        </w:rPr>
        <w:t>chemical</w:t>
      </w:r>
      <w:r>
        <w:rPr>
          <w:rFonts w:ascii="Times New Roman"/>
          <w:i/>
          <w:spacing w:val="2"/>
          <w:sz w:val="24"/>
        </w:rPr>
        <w:t> </w:t>
      </w:r>
      <w:r>
        <w:rPr>
          <w:rFonts w:ascii="Times New Roman"/>
          <w:i/>
          <w:sz w:val="24"/>
        </w:rPr>
        <w:t>studies</w:t>
      </w:r>
      <w:r>
        <w:rPr>
          <w:rFonts w:ascii="Times New Roman"/>
          <w:sz w:val="24"/>
        </w:rPr>
        <w:t>,</w:t>
      </w:r>
      <w:r>
        <w:rPr>
          <w:rFonts w:ascii="Times New Roman"/>
          <w:spacing w:val="93"/>
          <w:sz w:val="24"/>
        </w:rPr>
        <w:t> </w:t>
      </w:r>
      <w:r>
        <w:rPr>
          <w:rFonts w:ascii="Times New Roman"/>
          <w:spacing w:val="-1"/>
          <w:sz w:val="24"/>
        </w:rPr>
        <w:t>6(6),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-1"/>
          <w:sz w:val="24"/>
        </w:rPr>
        <w:t>124-133.</w:t>
      </w:r>
    </w:p>
    <w:p>
      <w:pPr>
        <w:spacing w:after="0" w:line="359" w:lineRule="auto"/>
        <w:jc w:val="both"/>
        <w:rPr>
          <w:rFonts w:ascii="Times New Roman" w:hAnsi="Times New Roman" w:cs="Times New Roman" w:eastAsia="Times New Roman"/>
          <w:sz w:val="24"/>
          <w:szCs w:val="24"/>
        </w:rPr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359" w:lineRule="auto" w:before="39"/>
        <w:ind w:left="820" w:right="119" w:hanging="720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/>
          <w:spacing w:val="-2"/>
        </w:rPr>
        <w:t>Kumar,</w:t>
      </w:r>
      <w:r>
        <w:rPr>
          <w:rFonts w:ascii="Times New Roman"/>
          <w:spacing w:val="4"/>
        </w:rPr>
        <w:t> </w:t>
      </w:r>
      <w:r>
        <w:rPr>
          <w:rFonts w:ascii="Times New Roman"/>
        </w:rPr>
        <w:t>R.,</w:t>
      </w:r>
      <w:r>
        <w:rPr>
          <w:rFonts w:ascii="Times New Roman"/>
          <w:spacing w:val="4"/>
        </w:rPr>
        <w:t> </w:t>
      </w:r>
      <w:r>
        <w:rPr>
          <w:rFonts w:ascii="Times New Roman"/>
          <w:spacing w:val="-2"/>
        </w:rPr>
        <w:t>Kumar,</w:t>
      </w:r>
      <w:r>
        <w:rPr>
          <w:rFonts w:ascii="Times New Roman"/>
          <w:spacing w:val="4"/>
        </w:rPr>
        <w:t> </w:t>
      </w:r>
      <w:r>
        <w:rPr>
          <w:rFonts w:ascii="Times New Roman"/>
        </w:rPr>
        <w:t>R.,</w:t>
      </w:r>
      <w:r>
        <w:rPr>
          <w:rFonts w:ascii="Times New Roman"/>
          <w:spacing w:val="4"/>
        </w:rPr>
        <w:t> </w:t>
      </w:r>
      <w:r>
        <w:rPr>
          <w:rFonts w:ascii="Times New Roman"/>
        </w:rPr>
        <w:t>&amp;</w:t>
      </w:r>
      <w:r>
        <w:rPr>
          <w:rFonts w:ascii="Times New Roman"/>
          <w:spacing w:val="7"/>
        </w:rPr>
        <w:t> </w:t>
      </w:r>
      <w:r>
        <w:rPr>
          <w:rFonts w:ascii="Times New Roman"/>
          <w:spacing w:val="-1"/>
        </w:rPr>
        <w:t>Prakash,</w:t>
      </w:r>
      <w:r>
        <w:rPr>
          <w:rFonts w:ascii="Times New Roman"/>
          <w:spacing w:val="4"/>
        </w:rPr>
        <w:t> </w:t>
      </w:r>
      <w:r>
        <w:rPr>
          <w:rFonts w:ascii="Times New Roman"/>
        </w:rPr>
        <w:t>O.</w:t>
      </w:r>
      <w:r>
        <w:rPr>
          <w:rFonts w:ascii="Times New Roman"/>
          <w:spacing w:val="6"/>
        </w:rPr>
        <w:t> </w:t>
      </w:r>
      <w:r>
        <w:rPr>
          <w:rFonts w:ascii="Times New Roman"/>
          <w:spacing w:val="-1"/>
        </w:rPr>
        <w:t>(2019).</w:t>
      </w:r>
      <w:r>
        <w:rPr>
          <w:rFonts w:ascii="Times New Roman"/>
          <w:spacing w:val="3"/>
        </w:rPr>
        <w:t> </w:t>
      </w:r>
      <w:r>
        <w:rPr>
          <w:rFonts w:ascii="Times New Roman"/>
          <w:spacing w:val="-1"/>
        </w:rPr>
        <w:t>Chapter-5</w:t>
      </w:r>
      <w:r>
        <w:rPr>
          <w:rFonts w:ascii="Times New Roman"/>
          <w:spacing w:val="4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4"/>
        </w:rPr>
        <w:t> </w:t>
      </w:r>
      <w:r>
        <w:rPr>
          <w:rFonts w:ascii="Times New Roman"/>
        </w:rPr>
        <w:t>impact</w:t>
      </w:r>
      <w:r>
        <w:rPr>
          <w:rFonts w:ascii="Times New Roman"/>
          <w:spacing w:val="5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6"/>
        </w:rPr>
        <w:t> </w:t>
      </w:r>
      <w:r>
        <w:rPr>
          <w:rFonts w:ascii="Times New Roman"/>
          <w:spacing w:val="-1"/>
        </w:rPr>
        <w:t>chemical</w:t>
      </w:r>
      <w:r>
        <w:rPr>
          <w:rFonts w:ascii="Times New Roman"/>
          <w:spacing w:val="5"/>
        </w:rPr>
        <w:t> </w:t>
      </w:r>
      <w:r>
        <w:rPr>
          <w:rFonts w:ascii="Times New Roman"/>
          <w:spacing w:val="-1"/>
        </w:rPr>
        <w:t>fertilizers</w:t>
      </w:r>
      <w:r>
        <w:rPr>
          <w:rFonts w:ascii="Times New Roman"/>
          <w:spacing w:val="4"/>
        </w:rPr>
        <w:t> </w:t>
      </w:r>
      <w:r>
        <w:rPr>
          <w:rFonts w:ascii="Times New Roman"/>
        </w:rPr>
        <w:t>on</w:t>
      </w:r>
      <w:r>
        <w:rPr>
          <w:rFonts w:ascii="Times New Roman"/>
          <w:spacing w:val="4"/>
        </w:rPr>
        <w:t> </w:t>
      </w:r>
      <w:r>
        <w:rPr>
          <w:rFonts w:ascii="Times New Roman"/>
        </w:rPr>
        <w:t>our</w:t>
      </w:r>
      <w:r>
        <w:rPr>
          <w:rFonts w:ascii="Times New Roman"/>
          <w:spacing w:val="73"/>
        </w:rPr>
        <w:t> </w:t>
      </w:r>
      <w:r>
        <w:rPr>
          <w:rFonts w:ascii="Times New Roman"/>
          <w:spacing w:val="-1"/>
        </w:rPr>
        <w:t>environment</w:t>
      </w:r>
      <w:r>
        <w:rPr>
          <w:rFonts w:ascii="Times New Roman"/>
        </w:rPr>
        <w:t> and </w:t>
      </w:r>
      <w:r>
        <w:rPr>
          <w:rFonts w:ascii="Times New Roman"/>
          <w:spacing w:val="-1"/>
        </w:rPr>
        <w:t>ecosystem.</w:t>
      </w:r>
      <w:r>
        <w:rPr>
          <w:rFonts w:ascii="Times New Roman"/>
          <w:spacing w:val="1"/>
        </w:rPr>
        <w:t> </w:t>
      </w:r>
      <w:r>
        <w:rPr>
          <w:rFonts w:ascii="Times New Roman"/>
          <w:i/>
        </w:rPr>
        <w:t>Chief Ed</w:t>
      </w:r>
      <w:r>
        <w:rPr>
          <w:rFonts w:ascii="Times New Roman"/>
        </w:rPr>
        <w:t>, </w:t>
      </w:r>
      <w:r>
        <w:rPr>
          <w:rFonts w:ascii="Times New Roman"/>
          <w:i/>
        </w:rPr>
        <w:t>35</w:t>
      </w:r>
      <w:r>
        <w:rPr>
          <w:rFonts w:ascii="Times New Roman"/>
        </w:rPr>
        <w:t>, 69.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line="360" w:lineRule="auto" w:before="0"/>
        <w:ind w:left="820" w:right="116" w:hanging="72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Kumasi,</w:t>
      </w:r>
      <w:r>
        <w:rPr>
          <w:rFonts w:ascii="Times New Roman" w:hAnsi="Times New Roman" w:cs="Times New Roman" w:eastAsia="Times New Roman"/>
          <w:spacing w:val="-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T.</w:t>
      </w:r>
      <w:r>
        <w:rPr>
          <w:rFonts w:ascii="Times New Roman" w:hAnsi="Times New Roman" w:cs="Times New Roman" w:eastAsia="Times New Roman"/>
          <w:spacing w:val="-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C.,</w:t>
      </w:r>
      <w:r>
        <w:rPr>
          <w:rFonts w:ascii="Times New Roman" w:hAnsi="Times New Roman" w:cs="Times New Roman" w:eastAsia="Times New Roman"/>
          <w:spacing w:val="-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Antwi-Agyei,</w:t>
      </w:r>
      <w:r>
        <w:rPr>
          <w:rFonts w:ascii="Times New Roman" w:hAnsi="Times New Roman" w:cs="Times New Roman" w:eastAsia="Times New Roman"/>
          <w:spacing w:val="-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P.,</w:t>
      </w:r>
      <w:r>
        <w:rPr>
          <w:rFonts w:ascii="Times New Roman" w:hAnsi="Times New Roman" w:cs="Times New Roman" w:eastAsia="Times New Roman"/>
          <w:spacing w:val="-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&amp;</w:t>
      </w:r>
      <w:r>
        <w:rPr>
          <w:rFonts w:ascii="Times New Roman" w:hAnsi="Times New Roman" w:cs="Times New Roman" w:eastAsia="Times New Roman"/>
          <w:spacing w:val="-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Obiri-Danso,</w:t>
      </w:r>
      <w:r>
        <w:rPr>
          <w:rFonts w:ascii="Times New Roman" w:hAnsi="Times New Roman" w:cs="Times New Roman" w:eastAsia="Times New Roman"/>
          <w:spacing w:val="-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K.</w:t>
      </w:r>
      <w:r>
        <w:rPr>
          <w:rFonts w:ascii="Times New Roman" w:hAnsi="Times New Roman" w:cs="Times New Roman" w:eastAsia="Times New Roman"/>
          <w:spacing w:val="-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(2019).</w:t>
      </w:r>
      <w:r>
        <w:rPr>
          <w:rFonts w:ascii="Times New Roman" w:hAnsi="Times New Roman" w:cs="Times New Roman" w:eastAsia="Times New Roman"/>
          <w:spacing w:val="-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Small-</w:t>
      </w:r>
      <w:r>
        <w:rPr>
          <w:rFonts w:ascii="Times New Roman" w:hAnsi="Times New Roman" w:cs="Times New Roman" w:eastAsia="Times New Roman"/>
          <w:sz w:val="24"/>
          <w:szCs w:val="24"/>
        </w:rPr>
        <w:t>holder</w:t>
      </w:r>
      <w:r>
        <w:rPr>
          <w:rFonts w:ascii="Times New Roman" w:hAnsi="Times New Roman" w:cs="Times New Roman" w:eastAsia="Times New Roman"/>
          <w:spacing w:val="-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farmers’</w:t>
      </w:r>
      <w:r>
        <w:rPr>
          <w:rFonts w:ascii="Times New Roman" w:hAnsi="Times New Roman" w:cs="Times New Roman" w:eastAsia="Times New Roman"/>
          <w:spacing w:val="-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climate</w:t>
      </w:r>
      <w:r>
        <w:rPr>
          <w:rFonts w:ascii="Times New Roman" w:hAnsi="Times New Roman" w:cs="Times New Roman" w:eastAsia="Times New Roman"/>
          <w:spacing w:val="-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change</w:t>
      </w:r>
      <w:r>
        <w:rPr>
          <w:rFonts w:ascii="Times New Roman" w:hAnsi="Times New Roman" w:cs="Times New Roman" w:eastAsia="Times New Roman"/>
          <w:spacing w:val="8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adaptation</w:t>
      </w:r>
      <w:r>
        <w:rPr>
          <w:rFonts w:ascii="Times New Roman" w:hAnsi="Times New Roman" w:cs="Times New Roman" w:eastAsia="Times New Roman"/>
          <w:spacing w:val="1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practices</w:t>
      </w:r>
      <w:r>
        <w:rPr>
          <w:rFonts w:ascii="Times New Roman" w:hAnsi="Times New Roman" w:cs="Times New Roman" w:eastAsia="Times New Roman"/>
          <w:spacing w:val="14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in</w:t>
      </w:r>
      <w:r>
        <w:rPr>
          <w:rFonts w:ascii="Times New Roman" w:hAnsi="Times New Roman" w:cs="Times New Roman" w:eastAsia="Times New Roman"/>
          <w:spacing w:val="1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the</w:t>
      </w:r>
      <w:r>
        <w:rPr>
          <w:rFonts w:ascii="Times New Roman" w:hAnsi="Times New Roman" w:cs="Times New Roman" w:eastAsia="Times New Roman"/>
          <w:spacing w:val="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Upper</w:t>
      </w:r>
      <w:r>
        <w:rPr>
          <w:rFonts w:ascii="Times New Roman" w:hAnsi="Times New Roman" w:cs="Times New Roman" w:eastAsia="Times New Roman"/>
          <w:spacing w:val="1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East</w:t>
      </w:r>
      <w:r>
        <w:rPr>
          <w:rFonts w:ascii="Times New Roman" w:hAnsi="Times New Roman" w:cs="Times New Roman" w:eastAsia="Times New Roman"/>
          <w:spacing w:val="1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Region</w:t>
      </w:r>
      <w:r>
        <w:rPr>
          <w:rFonts w:ascii="Times New Roman" w:hAnsi="Times New Roman" w:cs="Times New Roman" w:eastAsia="Times New Roman"/>
          <w:spacing w:val="1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of</w:t>
      </w:r>
      <w:r>
        <w:rPr>
          <w:rFonts w:ascii="Times New Roman" w:hAnsi="Times New Roman" w:cs="Times New Roman" w:eastAsia="Times New Roman"/>
          <w:spacing w:val="1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Ghana.</w:t>
      </w:r>
      <w:r>
        <w:rPr>
          <w:rFonts w:ascii="Times New Roman" w:hAnsi="Times New Roman" w:cs="Times New Roman" w:eastAsia="Times New Roman"/>
          <w:spacing w:val="4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Environment,</w:t>
      </w:r>
      <w:r>
        <w:rPr>
          <w:rFonts w:ascii="Times New Roman" w:hAnsi="Times New Roman" w:cs="Times New Roman" w:eastAsia="Times New Roman"/>
          <w:i/>
          <w:spacing w:val="1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Development</w:t>
      </w:r>
      <w:r>
        <w:rPr>
          <w:rFonts w:ascii="Times New Roman" w:hAnsi="Times New Roman" w:cs="Times New Roman" w:eastAsia="Times New Roman"/>
          <w:i/>
          <w:spacing w:val="1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and</w:t>
      </w:r>
      <w:r>
        <w:rPr>
          <w:rFonts w:ascii="Times New Roman" w:hAnsi="Times New Roman" w:cs="Times New Roman" w:eastAsia="Times New Roman"/>
          <w:i/>
          <w:spacing w:val="9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Sustainability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,</w:t>
      </w:r>
      <w:r>
        <w:rPr>
          <w:rFonts w:ascii="Times New Roman" w:hAnsi="Times New Roman" w:cs="Times New Roman" w:eastAsia="Times New Roman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21</w:t>
      </w:r>
      <w:r>
        <w:rPr>
          <w:rFonts w:ascii="Times New Roman" w:hAnsi="Times New Roman" w:cs="Times New Roman" w:eastAsia="Times New Roman"/>
          <w:sz w:val="24"/>
          <w:szCs w:val="24"/>
        </w:rPr>
        <w:t>,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745-762.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359" w:lineRule="auto" w:before="0"/>
        <w:ind w:left="820" w:right="117" w:hanging="72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spacing w:val="-1"/>
          <w:sz w:val="24"/>
        </w:rPr>
        <w:t>Kumekpor,</w:t>
      </w:r>
      <w:r>
        <w:rPr>
          <w:rFonts w:ascii="Times New Roman"/>
          <w:spacing w:val="8"/>
          <w:sz w:val="24"/>
        </w:rPr>
        <w:t> </w:t>
      </w:r>
      <w:r>
        <w:rPr>
          <w:rFonts w:ascii="Times New Roman"/>
          <w:sz w:val="24"/>
        </w:rPr>
        <w:t>T.</w:t>
      </w:r>
      <w:r>
        <w:rPr>
          <w:rFonts w:ascii="Times New Roman"/>
          <w:spacing w:val="9"/>
          <w:sz w:val="24"/>
        </w:rPr>
        <w:t> </w:t>
      </w:r>
      <w:r>
        <w:rPr>
          <w:rFonts w:ascii="Times New Roman"/>
          <w:sz w:val="24"/>
        </w:rPr>
        <w:t>K.</w:t>
      </w:r>
      <w:r>
        <w:rPr>
          <w:rFonts w:ascii="Times New Roman"/>
          <w:spacing w:val="8"/>
          <w:sz w:val="24"/>
        </w:rPr>
        <w:t> </w:t>
      </w:r>
      <w:r>
        <w:rPr>
          <w:rFonts w:ascii="Times New Roman"/>
          <w:sz w:val="24"/>
        </w:rPr>
        <w:t>B.</w:t>
      </w:r>
      <w:r>
        <w:rPr>
          <w:rFonts w:ascii="Times New Roman"/>
          <w:spacing w:val="11"/>
          <w:sz w:val="24"/>
        </w:rPr>
        <w:t> </w:t>
      </w:r>
      <w:r>
        <w:rPr>
          <w:rFonts w:ascii="Times New Roman"/>
          <w:sz w:val="24"/>
        </w:rPr>
        <w:t>(2002).</w:t>
      </w:r>
      <w:r>
        <w:rPr>
          <w:rFonts w:ascii="Times New Roman"/>
          <w:spacing w:val="10"/>
          <w:sz w:val="24"/>
        </w:rPr>
        <w:t> </w:t>
      </w:r>
      <w:r>
        <w:rPr>
          <w:rFonts w:ascii="Times New Roman"/>
          <w:i/>
          <w:spacing w:val="-1"/>
          <w:sz w:val="24"/>
        </w:rPr>
        <w:t>Research</w:t>
      </w:r>
      <w:r>
        <w:rPr>
          <w:rFonts w:ascii="Times New Roman"/>
          <w:i/>
          <w:spacing w:val="9"/>
          <w:sz w:val="24"/>
        </w:rPr>
        <w:t> </w:t>
      </w:r>
      <w:r>
        <w:rPr>
          <w:rFonts w:ascii="Times New Roman"/>
          <w:i/>
          <w:spacing w:val="-1"/>
          <w:sz w:val="24"/>
        </w:rPr>
        <w:t>methods</w:t>
      </w:r>
      <w:r>
        <w:rPr>
          <w:rFonts w:ascii="Times New Roman"/>
          <w:i/>
          <w:spacing w:val="9"/>
          <w:sz w:val="24"/>
        </w:rPr>
        <w:t> </w:t>
      </w:r>
      <w:r>
        <w:rPr>
          <w:rFonts w:ascii="Times New Roman"/>
          <w:i/>
          <w:sz w:val="24"/>
        </w:rPr>
        <w:t>and</w:t>
      </w:r>
      <w:r>
        <w:rPr>
          <w:rFonts w:ascii="Times New Roman"/>
          <w:i/>
          <w:spacing w:val="9"/>
          <w:sz w:val="24"/>
        </w:rPr>
        <w:t> </w:t>
      </w:r>
      <w:r>
        <w:rPr>
          <w:rFonts w:ascii="Times New Roman"/>
          <w:i/>
          <w:spacing w:val="-1"/>
          <w:sz w:val="24"/>
        </w:rPr>
        <w:t>techniques</w:t>
      </w:r>
      <w:r>
        <w:rPr>
          <w:rFonts w:ascii="Times New Roman"/>
          <w:i/>
          <w:spacing w:val="9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9"/>
          <w:sz w:val="24"/>
        </w:rPr>
        <w:t> </w:t>
      </w:r>
      <w:r>
        <w:rPr>
          <w:rFonts w:ascii="Times New Roman"/>
          <w:i/>
          <w:spacing w:val="-1"/>
          <w:sz w:val="24"/>
        </w:rPr>
        <w:t>social</w:t>
      </w:r>
      <w:r>
        <w:rPr>
          <w:rFonts w:ascii="Times New Roman"/>
          <w:i/>
          <w:spacing w:val="10"/>
          <w:sz w:val="24"/>
        </w:rPr>
        <w:t> </w:t>
      </w:r>
      <w:r>
        <w:rPr>
          <w:rFonts w:ascii="Times New Roman"/>
          <w:i/>
          <w:sz w:val="24"/>
        </w:rPr>
        <w:t>research</w:t>
      </w:r>
      <w:r>
        <w:rPr>
          <w:rFonts w:ascii="Times New Roman"/>
          <w:sz w:val="24"/>
        </w:rPr>
        <w:t>.</w:t>
      </w:r>
      <w:r>
        <w:rPr>
          <w:rFonts w:ascii="Times New Roman"/>
          <w:spacing w:val="9"/>
          <w:sz w:val="24"/>
        </w:rPr>
        <w:t> </w:t>
      </w:r>
      <w:r>
        <w:rPr>
          <w:rFonts w:ascii="Times New Roman"/>
          <w:sz w:val="24"/>
        </w:rPr>
        <w:t>Accra</w:t>
      </w:r>
      <w:r>
        <w:rPr>
          <w:rFonts w:ascii="Times New Roman"/>
          <w:spacing w:val="8"/>
          <w:sz w:val="24"/>
        </w:rPr>
        <w:t> </w:t>
      </w:r>
      <w:r>
        <w:rPr>
          <w:rFonts w:ascii="Times New Roman"/>
          <w:spacing w:val="-1"/>
          <w:sz w:val="24"/>
        </w:rPr>
        <w:t>Ghana:</w:t>
      </w:r>
      <w:r>
        <w:rPr>
          <w:rFonts w:ascii="Times New Roman"/>
          <w:spacing w:val="85"/>
          <w:sz w:val="24"/>
        </w:rPr>
        <w:t> </w:t>
      </w:r>
      <w:r>
        <w:rPr>
          <w:rFonts w:ascii="Times New Roman"/>
          <w:sz w:val="24"/>
        </w:rPr>
        <w:t>Son Life</w:t>
      </w:r>
      <w:r>
        <w:rPr>
          <w:rFonts w:ascii="Times New Roman"/>
          <w:spacing w:val="-2"/>
          <w:sz w:val="24"/>
        </w:rPr>
        <w:t> </w:t>
      </w:r>
      <w:r>
        <w:rPr>
          <w:rFonts w:ascii="Times New Roman"/>
          <w:spacing w:val="-1"/>
          <w:sz w:val="24"/>
        </w:rPr>
        <w:t>Press</w:t>
      </w:r>
      <w:r>
        <w:rPr>
          <w:rFonts w:ascii="Times New Roman"/>
          <w:sz w:val="24"/>
        </w:rPr>
        <w:t> &amp; </w:t>
      </w:r>
      <w:r>
        <w:rPr>
          <w:rFonts w:ascii="Times New Roman"/>
          <w:spacing w:val="-1"/>
          <w:sz w:val="24"/>
        </w:rPr>
        <w:t>Services.</w:t>
      </w:r>
    </w:p>
    <w:p>
      <w:pPr>
        <w:spacing w:line="240" w:lineRule="auto" w:before="1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20" w:hanging="720"/>
        <w:jc w:val="both"/>
      </w:pPr>
      <w:r>
        <w:rPr>
          <w:spacing w:val="-1"/>
        </w:rPr>
        <w:t>Kurukulasuriya,</w:t>
      </w:r>
      <w:r>
        <w:rPr/>
        <w:t> P., &amp; Rosenthal, S. </w:t>
      </w:r>
      <w:r>
        <w:rPr>
          <w:spacing w:val="-1"/>
        </w:rPr>
        <w:t>(2013).</w:t>
      </w:r>
      <w:r>
        <w:rPr/>
        <w:t> Climate </w:t>
      </w:r>
      <w:r>
        <w:rPr>
          <w:spacing w:val="-1"/>
        </w:rPr>
        <w:t>change and</w:t>
      </w:r>
      <w:r>
        <w:rPr>
          <w:spacing w:val="2"/>
        </w:rPr>
        <w:t> </w:t>
      </w:r>
      <w:r>
        <w:rPr>
          <w:spacing w:val="-1"/>
        </w:rPr>
        <w:t>agriculture:</w:t>
      </w:r>
      <w:r>
        <w:rPr/>
        <w:t> A </w:t>
      </w:r>
      <w:r>
        <w:rPr>
          <w:spacing w:val="-1"/>
        </w:rPr>
        <w:t>review</w:t>
      </w:r>
      <w:r>
        <w:rPr/>
        <w:t> of </w:t>
      </w:r>
      <w:r>
        <w:rPr>
          <w:spacing w:val="-1"/>
        </w:rPr>
        <w:t>impacts</w:t>
      </w:r>
      <w:r>
        <w:rPr>
          <w:spacing w:val="97"/>
        </w:rPr>
        <w:t> </w:t>
      </w:r>
      <w:r>
        <w:rPr>
          <w:spacing w:val="-1"/>
        </w:rPr>
        <w:t>and</w:t>
      </w:r>
      <w:r>
        <w:rPr>
          <w:spacing w:val="4"/>
        </w:rPr>
        <w:t> </w:t>
      </w:r>
      <w:r>
        <w:rPr>
          <w:spacing w:val="-1"/>
        </w:rPr>
        <w:t>adaptations.</w:t>
      </w:r>
      <w:r>
        <w:rPr>
          <w:spacing w:val="5"/>
        </w:rPr>
        <w:t> </w:t>
      </w:r>
      <w:r>
        <w:rPr/>
        <w:t>McElwee,</w:t>
      </w:r>
      <w:r>
        <w:rPr>
          <w:spacing w:val="4"/>
        </w:rPr>
        <w:t> </w:t>
      </w:r>
      <w:r>
        <w:rPr/>
        <w:t>P.,</w:t>
      </w:r>
      <w:r>
        <w:rPr>
          <w:spacing w:val="4"/>
        </w:rPr>
        <w:t> </w:t>
      </w:r>
      <w:r>
        <w:rPr/>
        <w:t>&amp;</w:t>
      </w:r>
      <w:r>
        <w:rPr>
          <w:spacing w:val="5"/>
        </w:rPr>
        <w:t> </w:t>
      </w:r>
      <w:r>
        <w:rPr/>
        <w:t>Nghi,</w:t>
      </w:r>
      <w:r>
        <w:rPr>
          <w:spacing w:val="4"/>
        </w:rPr>
        <w:t> </w:t>
      </w:r>
      <w:r>
        <w:rPr/>
        <w:t>T.</w:t>
      </w:r>
      <w:r>
        <w:rPr>
          <w:spacing w:val="4"/>
        </w:rPr>
        <w:t> </w:t>
      </w:r>
      <w:r>
        <w:rPr/>
        <w:t>H.</w:t>
      </w:r>
      <w:r>
        <w:rPr>
          <w:spacing w:val="4"/>
        </w:rPr>
        <w:t> </w:t>
      </w:r>
      <w:r>
        <w:rPr/>
        <w:t>(2021).</w:t>
      </w:r>
      <w:r>
        <w:rPr>
          <w:spacing w:val="3"/>
        </w:rPr>
        <w:t> </w:t>
      </w:r>
      <w:r>
        <w:rPr>
          <w:spacing w:val="-1"/>
        </w:rPr>
        <w:t>Assessing</w:t>
      </w:r>
      <w:r>
        <w:rPr>
          <w:spacing w:val="4"/>
        </w:rPr>
        <w:t> </w:t>
      </w:r>
      <w:r>
        <w:rPr/>
        <w:t>the</w:t>
      </w:r>
      <w:r>
        <w:rPr>
          <w:spacing w:val="4"/>
        </w:rPr>
        <w:t> </w:t>
      </w:r>
      <w:r>
        <w:rPr>
          <w:spacing w:val="-1"/>
        </w:rPr>
        <w:t>social</w:t>
      </w:r>
      <w:r>
        <w:rPr>
          <w:spacing w:val="4"/>
        </w:rPr>
        <w:t> </w:t>
      </w:r>
      <w:r>
        <w:rPr/>
        <w:t>benefits</w:t>
      </w:r>
      <w:r>
        <w:rPr>
          <w:spacing w:val="5"/>
        </w:rPr>
        <w:t> </w:t>
      </w:r>
      <w:r>
        <w:rPr/>
        <w:t>of</w:t>
      </w:r>
      <w:r>
        <w:rPr>
          <w:spacing w:val="3"/>
        </w:rPr>
        <w:t> </w:t>
      </w:r>
      <w:r>
        <w:rPr/>
        <w:t>tree</w:t>
      </w:r>
      <w:r>
        <w:rPr>
          <w:spacing w:val="53"/>
        </w:rPr>
        <w:t> </w:t>
      </w:r>
      <w:r>
        <w:rPr/>
        <w:t>planting </w:t>
      </w:r>
      <w:r>
        <w:rPr>
          <w:spacing w:val="19"/>
        </w:rPr>
        <w:t> </w:t>
      </w:r>
      <w:r>
        <w:rPr/>
        <w:t>by </w:t>
      </w:r>
      <w:r>
        <w:rPr>
          <w:spacing w:val="18"/>
        </w:rPr>
        <w:t> </w:t>
      </w:r>
      <w:r>
        <w:rPr>
          <w:spacing w:val="-1"/>
        </w:rPr>
        <w:t>smallholders</w:t>
      </w:r>
      <w:r>
        <w:rPr/>
        <w:t> </w:t>
      </w:r>
      <w:r>
        <w:rPr>
          <w:spacing w:val="18"/>
        </w:rPr>
        <w:t> </w:t>
      </w:r>
      <w:r>
        <w:rPr/>
        <w:t>in </w:t>
      </w:r>
      <w:r>
        <w:rPr>
          <w:spacing w:val="21"/>
        </w:rPr>
        <w:t> </w:t>
      </w:r>
      <w:r>
        <w:rPr>
          <w:spacing w:val="-1"/>
        </w:rPr>
        <w:t>Vietnam:</w:t>
      </w:r>
      <w:r>
        <w:rPr/>
        <w:t> </w:t>
      </w:r>
      <w:r>
        <w:rPr>
          <w:spacing w:val="19"/>
        </w:rPr>
        <w:t> </w:t>
      </w:r>
      <w:r>
        <w:rPr/>
        <w:t>lessons </w:t>
      </w:r>
      <w:r>
        <w:rPr>
          <w:spacing w:val="19"/>
        </w:rPr>
        <w:t> </w:t>
      </w:r>
      <w:r>
        <w:rPr/>
        <w:t>for </w:t>
      </w:r>
      <w:r>
        <w:rPr>
          <w:spacing w:val="17"/>
        </w:rPr>
        <w:t> </w:t>
      </w:r>
      <w:r>
        <w:rPr/>
        <w:t>large-scale  </w:t>
      </w:r>
      <w:r>
        <w:rPr>
          <w:spacing w:val="20"/>
        </w:rPr>
        <w:t> </w:t>
      </w:r>
      <w:r>
        <w:rPr>
          <w:spacing w:val="-1"/>
        </w:rPr>
        <w:t>reforestation</w:t>
      </w:r>
      <w:r>
        <w:rPr>
          <w:spacing w:val="61"/>
        </w:rPr>
        <w:t> </w:t>
      </w:r>
      <w:r>
        <w:rPr>
          <w:spacing w:val="-1"/>
        </w:rPr>
        <w:t>programs.</w:t>
      </w:r>
      <w:r>
        <w:rPr/>
        <w:t> </w:t>
      </w:r>
      <w:r>
        <w:rPr>
          <w:rFonts w:ascii="Times New Roman"/>
          <w:i/>
          <w:spacing w:val="-1"/>
        </w:rPr>
        <w:t>Ecological</w:t>
      </w:r>
      <w:r>
        <w:rPr>
          <w:rFonts w:ascii="Times New Roman"/>
          <w:i/>
        </w:rPr>
        <w:t> Restoration</w:t>
      </w:r>
      <w:r>
        <w:rPr/>
        <w:t>, </w:t>
      </w:r>
      <w:r>
        <w:rPr>
          <w:rFonts w:ascii="Times New Roman"/>
          <w:i/>
          <w:spacing w:val="-1"/>
        </w:rPr>
        <w:t>39</w:t>
      </w:r>
      <w:r>
        <w:rPr>
          <w:spacing w:val="-1"/>
        </w:rPr>
        <w:t>(1-2),</w:t>
      </w:r>
      <w:r>
        <w:rPr/>
        <w:t> </w:t>
      </w:r>
      <w:r>
        <w:rPr>
          <w:spacing w:val="-1"/>
        </w:rPr>
        <w:t>52-63.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8" w:hanging="720"/>
        <w:jc w:val="both"/>
      </w:pPr>
      <w:r>
        <w:rPr>
          <w:spacing w:val="-1"/>
        </w:rPr>
        <w:t>Kyei-Mensah,</w:t>
      </w:r>
      <w:r>
        <w:rPr>
          <w:spacing w:val="-5"/>
        </w:rPr>
        <w:t> </w:t>
      </w:r>
      <w:r>
        <w:rPr/>
        <w:t>C.,</w:t>
      </w:r>
      <w:r>
        <w:rPr>
          <w:spacing w:val="-5"/>
        </w:rPr>
        <w:t> </w:t>
      </w:r>
      <w:r>
        <w:rPr>
          <w:spacing w:val="-1"/>
        </w:rPr>
        <w:t>Kyerematen,</w:t>
      </w:r>
      <w:r>
        <w:rPr>
          <w:spacing w:val="-5"/>
        </w:rPr>
        <w:t> </w:t>
      </w:r>
      <w:r>
        <w:rPr/>
        <w:t>R.,</w:t>
      </w:r>
      <w:r>
        <w:rPr>
          <w:spacing w:val="-5"/>
        </w:rPr>
        <w:t> </w:t>
      </w:r>
      <w:r>
        <w:rPr/>
        <w:t>&amp;</w:t>
      </w:r>
      <w:r>
        <w:rPr>
          <w:spacing w:val="-5"/>
        </w:rPr>
        <w:t> </w:t>
      </w:r>
      <w:r>
        <w:rPr/>
        <w:t>Adu-Acheampong,</w:t>
      </w:r>
      <w:r>
        <w:rPr>
          <w:spacing w:val="-5"/>
        </w:rPr>
        <w:t> </w:t>
      </w:r>
      <w:r>
        <w:rPr/>
        <w:t>S.</w:t>
      </w:r>
      <w:r>
        <w:rPr>
          <w:spacing w:val="-5"/>
        </w:rPr>
        <w:t> </w:t>
      </w:r>
      <w:r>
        <w:rPr>
          <w:spacing w:val="-1"/>
        </w:rPr>
        <w:t>(2019).</w:t>
      </w:r>
      <w:r>
        <w:rPr>
          <w:spacing w:val="-4"/>
        </w:rPr>
        <w:t> </w:t>
      </w:r>
      <w:r>
        <w:rPr>
          <w:spacing w:val="-1"/>
        </w:rPr>
        <w:t>Impact</w:t>
      </w:r>
      <w:r>
        <w:rPr>
          <w:spacing w:val="-3"/>
        </w:rPr>
        <w:t> </w:t>
      </w:r>
      <w:r>
        <w:rPr/>
        <w:t>of</w:t>
      </w:r>
      <w:r>
        <w:rPr>
          <w:spacing w:val="-6"/>
        </w:rPr>
        <w:t> </w:t>
      </w:r>
      <w:r>
        <w:rPr>
          <w:spacing w:val="-1"/>
        </w:rPr>
        <w:t>Rainfall</w:t>
      </w:r>
      <w:r>
        <w:rPr>
          <w:spacing w:val="-5"/>
        </w:rPr>
        <w:t> </w:t>
      </w:r>
      <w:r>
        <w:rPr>
          <w:spacing w:val="-1"/>
        </w:rPr>
        <w:t>Variability</w:t>
      </w:r>
      <w:r>
        <w:rPr>
          <w:spacing w:val="75"/>
        </w:rPr>
        <w:t> </w:t>
      </w:r>
      <w:r>
        <w:rPr/>
        <w:t>on</w:t>
      </w:r>
      <w:r>
        <w:rPr>
          <w:spacing w:val="6"/>
        </w:rPr>
        <w:t> </w:t>
      </w:r>
      <w:r>
        <w:rPr/>
        <w:t>Crop</w:t>
      </w:r>
      <w:r>
        <w:rPr>
          <w:spacing w:val="6"/>
        </w:rPr>
        <w:t> </w:t>
      </w:r>
      <w:r>
        <w:rPr>
          <w:spacing w:val="-1"/>
        </w:rPr>
        <w:t>Production</w:t>
      </w:r>
      <w:r>
        <w:rPr>
          <w:spacing w:val="6"/>
        </w:rPr>
        <w:t> </w:t>
      </w:r>
      <w:r>
        <w:rPr>
          <w:spacing w:val="-1"/>
        </w:rPr>
        <w:t>within</w:t>
      </w:r>
      <w:r>
        <w:rPr>
          <w:spacing w:val="7"/>
        </w:rPr>
        <w:t> </w:t>
      </w:r>
      <w:r>
        <w:rPr/>
        <w:t>the</w:t>
      </w:r>
      <w:r>
        <w:rPr>
          <w:spacing w:val="6"/>
        </w:rPr>
        <w:t> </w:t>
      </w:r>
      <w:r>
        <w:rPr>
          <w:spacing w:val="-1"/>
        </w:rPr>
        <w:t>Worobong</w:t>
      </w:r>
      <w:r>
        <w:rPr>
          <w:spacing w:val="6"/>
        </w:rPr>
        <w:t> </w:t>
      </w:r>
      <w:r>
        <w:rPr>
          <w:spacing w:val="-1"/>
        </w:rPr>
        <w:t>Ecological</w:t>
      </w:r>
      <w:r>
        <w:rPr>
          <w:spacing w:val="7"/>
        </w:rPr>
        <w:t> </w:t>
      </w:r>
      <w:r>
        <w:rPr>
          <w:spacing w:val="-1"/>
        </w:rPr>
        <w:t>Area</w:t>
      </w:r>
      <w:r>
        <w:rPr>
          <w:spacing w:val="6"/>
        </w:rPr>
        <w:t> </w:t>
      </w:r>
      <w:r>
        <w:rPr/>
        <w:t>of</w:t>
      </w:r>
      <w:r>
        <w:rPr>
          <w:spacing w:val="6"/>
        </w:rPr>
        <w:t> </w:t>
      </w:r>
      <w:r>
        <w:rPr>
          <w:spacing w:val="-1"/>
        </w:rPr>
        <w:t>Fanteakwa</w:t>
      </w:r>
      <w:r>
        <w:rPr>
          <w:spacing w:val="5"/>
        </w:rPr>
        <w:t> </w:t>
      </w:r>
      <w:r>
        <w:rPr>
          <w:spacing w:val="-1"/>
        </w:rPr>
        <w:t>District,</w:t>
      </w:r>
      <w:r>
        <w:rPr>
          <w:spacing w:val="7"/>
        </w:rPr>
        <w:t> </w:t>
      </w:r>
      <w:r>
        <w:rPr>
          <w:spacing w:val="-1"/>
        </w:rPr>
        <w:t>Ghana.</w:t>
      </w:r>
      <w:r>
        <w:rPr>
          <w:spacing w:val="93"/>
        </w:rPr>
        <w:t> </w:t>
      </w:r>
      <w:r>
        <w:rPr>
          <w:rFonts w:ascii="Times New Roman"/>
          <w:i/>
          <w:spacing w:val="-1"/>
        </w:rPr>
        <w:t>Advances</w:t>
      </w:r>
      <w:r>
        <w:rPr>
          <w:rFonts w:ascii="Times New Roman"/>
          <w:i/>
        </w:rPr>
        <w:t> in Agriculture</w:t>
      </w:r>
      <w:r>
        <w:rPr/>
        <w:t>,</w:t>
      </w:r>
      <w:r>
        <w:rPr>
          <w:spacing w:val="2"/>
        </w:rPr>
        <w:t> </w:t>
      </w:r>
      <w:r>
        <w:rPr/>
        <w:t>2019. </w:t>
      </w:r>
      <w:r>
        <w:rPr>
          <w:spacing w:val="-1"/>
        </w:rPr>
        <w:t>https://doi.org/10.1155/2019/7930127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240" w:lineRule="auto"/>
        <w:ind w:right="0"/>
        <w:jc w:val="left"/>
      </w:pPr>
      <w:r>
        <w:rPr>
          <w:spacing w:val="-1"/>
        </w:rPr>
        <w:t>Lakens,</w:t>
      </w:r>
      <w:r>
        <w:rPr/>
        <w:t> D. (2022). Sample</w:t>
      </w:r>
      <w:r>
        <w:rPr>
          <w:spacing w:val="-1"/>
        </w:rPr>
        <w:t> </w:t>
      </w:r>
      <w:r>
        <w:rPr/>
        <w:t>size</w:t>
      </w:r>
      <w:r>
        <w:rPr>
          <w:spacing w:val="-2"/>
        </w:rPr>
        <w:t> </w:t>
      </w:r>
      <w:r>
        <w:rPr>
          <w:spacing w:val="-1"/>
        </w:rPr>
        <w:t>justification.</w:t>
      </w:r>
      <w:r>
        <w:rPr/>
        <w:t> </w:t>
      </w:r>
      <w:r>
        <w:rPr>
          <w:spacing w:val="-1"/>
        </w:rPr>
        <w:t>Collabra:</w:t>
      </w:r>
      <w:r>
        <w:rPr>
          <w:spacing w:val="2"/>
        </w:rPr>
        <w:t> </w:t>
      </w:r>
      <w:r>
        <w:rPr>
          <w:rFonts w:ascii="Times New Roman"/>
          <w:i/>
          <w:spacing w:val="-1"/>
        </w:rPr>
        <w:t>Psychology</w:t>
      </w:r>
      <w:r>
        <w:rPr>
          <w:spacing w:val="-1"/>
        </w:rPr>
        <w:t>,</w:t>
      </w:r>
      <w:r>
        <w:rPr/>
        <w:t> 8(1), 33267.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360" w:lineRule="auto" w:before="141"/>
        <w:ind w:left="820" w:right="123" w:hanging="72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spacing w:val="-1"/>
          <w:sz w:val="24"/>
        </w:rPr>
        <w:t>Lateef,</w:t>
      </w:r>
      <w:r>
        <w:rPr>
          <w:rFonts w:ascii="Times New Roman"/>
          <w:spacing w:val="-11"/>
          <w:sz w:val="24"/>
        </w:rPr>
        <w:t> </w:t>
      </w:r>
      <w:r>
        <w:rPr>
          <w:rFonts w:ascii="Times New Roman"/>
          <w:spacing w:val="-1"/>
          <w:sz w:val="24"/>
        </w:rPr>
        <w:t>F.</w:t>
      </w:r>
      <w:r>
        <w:rPr>
          <w:rFonts w:ascii="Times New Roman"/>
          <w:spacing w:val="-10"/>
          <w:sz w:val="24"/>
        </w:rPr>
        <w:t> </w:t>
      </w:r>
      <w:r>
        <w:rPr>
          <w:rFonts w:ascii="Times New Roman"/>
          <w:sz w:val="24"/>
        </w:rPr>
        <w:t>(2020).</w:t>
      </w:r>
      <w:r>
        <w:rPr>
          <w:rFonts w:ascii="Times New Roman"/>
          <w:spacing w:val="-11"/>
          <w:sz w:val="24"/>
        </w:rPr>
        <w:t> </w:t>
      </w:r>
      <w:r>
        <w:rPr>
          <w:rFonts w:ascii="Times New Roman"/>
          <w:spacing w:val="-1"/>
          <w:sz w:val="24"/>
        </w:rPr>
        <w:t>Face</w:t>
      </w:r>
      <w:r>
        <w:rPr>
          <w:rFonts w:ascii="Times New Roman"/>
          <w:spacing w:val="-13"/>
          <w:sz w:val="24"/>
        </w:rPr>
        <w:t> </w:t>
      </w:r>
      <w:r>
        <w:rPr>
          <w:rFonts w:ascii="Times New Roman"/>
          <w:sz w:val="24"/>
        </w:rPr>
        <w:t>to</w:t>
      </w:r>
      <w:r>
        <w:rPr>
          <w:rFonts w:ascii="Times New Roman"/>
          <w:spacing w:val="-10"/>
          <w:sz w:val="24"/>
        </w:rPr>
        <w:t> </w:t>
      </w:r>
      <w:r>
        <w:rPr>
          <w:rFonts w:ascii="Times New Roman"/>
          <w:spacing w:val="-1"/>
          <w:sz w:val="24"/>
        </w:rPr>
        <w:t>face</w:t>
      </w:r>
      <w:r>
        <w:rPr>
          <w:rFonts w:ascii="Times New Roman"/>
          <w:spacing w:val="-11"/>
          <w:sz w:val="24"/>
        </w:rPr>
        <w:t> </w:t>
      </w:r>
      <w:r>
        <w:rPr>
          <w:rFonts w:ascii="Times New Roman"/>
          <w:sz w:val="24"/>
        </w:rPr>
        <w:t>with</w:t>
      </w:r>
      <w:r>
        <w:rPr>
          <w:rFonts w:ascii="Times New Roman"/>
          <w:spacing w:val="-10"/>
          <w:sz w:val="24"/>
        </w:rPr>
        <w:t> </w:t>
      </w:r>
      <w:r>
        <w:rPr>
          <w:rFonts w:ascii="Times New Roman"/>
          <w:spacing w:val="-1"/>
          <w:sz w:val="24"/>
        </w:rPr>
        <w:t>coronavirus</w:t>
      </w:r>
      <w:r>
        <w:rPr>
          <w:rFonts w:ascii="Times New Roman"/>
          <w:spacing w:val="-10"/>
          <w:sz w:val="24"/>
        </w:rPr>
        <w:t> </w:t>
      </w:r>
      <w:r>
        <w:rPr>
          <w:rFonts w:ascii="Times New Roman"/>
          <w:spacing w:val="-1"/>
          <w:sz w:val="24"/>
        </w:rPr>
        <w:t>disease</w:t>
      </w:r>
      <w:r>
        <w:rPr>
          <w:rFonts w:ascii="Times New Roman"/>
          <w:spacing w:val="-11"/>
          <w:sz w:val="24"/>
        </w:rPr>
        <w:t> </w:t>
      </w:r>
      <w:r>
        <w:rPr>
          <w:rFonts w:ascii="Times New Roman"/>
          <w:sz w:val="24"/>
        </w:rPr>
        <w:t>19:</w:t>
      </w:r>
      <w:r>
        <w:rPr>
          <w:rFonts w:ascii="Times New Roman"/>
          <w:spacing w:val="-12"/>
          <w:sz w:val="24"/>
        </w:rPr>
        <w:t> </w:t>
      </w:r>
      <w:r>
        <w:rPr>
          <w:rFonts w:ascii="Times New Roman"/>
          <w:spacing w:val="-1"/>
          <w:sz w:val="24"/>
        </w:rPr>
        <w:t>Maintaining</w:t>
      </w:r>
      <w:r>
        <w:rPr>
          <w:rFonts w:ascii="Times New Roman"/>
          <w:spacing w:val="-12"/>
          <w:sz w:val="24"/>
        </w:rPr>
        <w:t> </w:t>
      </w:r>
      <w:r>
        <w:rPr>
          <w:rFonts w:ascii="Times New Roman"/>
          <w:sz w:val="24"/>
        </w:rPr>
        <w:t>motivation,</w:t>
      </w:r>
      <w:r>
        <w:rPr>
          <w:rFonts w:ascii="Times New Roman"/>
          <w:spacing w:val="-12"/>
          <w:sz w:val="24"/>
        </w:rPr>
        <w:t> </w:t>
      </w:r>
      <w:r>
        <w:rPr>
          <w:rFonts w:ascii="Times New Roman"/>
          <w:spacing w:val="-1"/>
          <w:sz w:val="24"/>
        </w:rPr>
        <w:t>psychological</w:t>
      </w:r>
      <w:r>
        <w:rPr>
          <w:rFonts w:ascii="Times New Roman"/>
          <w:spacing w:val="85"/>
          <w:sz w:val="24"/>
        </w:rPr>
        <w:t> </w:t>
      </w:r>
      <w:r>
        <w:rPr>
          <w:rFonts w:ascii="Times New Roman"/>
          <w:spacing w:val="-1"/>
          <w:sz w:val="24"/>
        </w:rPr>
        <w:t>safety,</w:t>
      </w:r>
      <w:r>
        <w:rPr>
          <w:rFonts w:ascii="Times New Roman"/>
          <w:sz w:val="24"/>
        </w:rPr>
        <w:t> and </w:t>
      </w:r>
      <w:r>
        <w:rPr>
          <w:rFonts w:ascii="Times New Roman"/>
          <w:spacing w:val="-1"/>
          <w:sz w:val="24"/>
        </w:rPr>
        <w:t>wellness.</w:t>
      </w:r>
      <w:r>
        <w:rPr>
          <w:rFonts w:ascii="Times New Roman"/>
          <w:spacing w:val="1"/>
          <w:sz w:val="24"/>
        </w:rPr>
        <w:t> </w:t>
      </w:r>
      <w:r>
        <w:rPr>
          <w:rFonts w:ascii="Times New Roman"/>
          <w:i/>
          <w:sz w:val="24"/>
        </w:rPr>
        <w:t>Journal of </w:t>
      </w:r>
      <w:r>
        <w:rPr>
          <w:rFonts w:ascii="Times New Roman"/>
          <w:i/>
          <w:spacing w:val="-1"/>
          <w:sz w:val="24"/>
        </w:rPr>
        <w:t>Emergencies,</w:t>
      </w:r>
      <w:r>
        <w:rPr>
          <w:rFonts w:ascii="Times New Roman"/>
          <w:i/>
          <w:sz w:val="24"/>
        </w:rPr>
        <w:t> Trauma, and </w:t>
      </w:r>
      <w:r>
        <w:rPr>
          <w:rFonts w:ascii="Times New Roman"/>
          <w:i/>
          <w:spacing w:val="-1"/>
          <w:sz w:val="24"/>
        </w:rPr>
        <w:t>Shock</w:t>
      </w:r>
      <w:r>
        <w:rPr>
          <w:rFonts w:ascii="Times New Roman"/>
          <w:spacing w:val="-1"/>
          <w:sz w:val="24"/>
        </w:rPr>
        <w:t>,</w:t>
      </w:r>
      <w:r>
        <w:rPr>
          <w:rFonts w:ascii="Times New Roman"/>
          <w:sz w:val="24"/>
        </w:rPr>
        <w:t> 13(2), 116.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359" w:lineRule="auto" w:before="0"/>
        <w:ind w:left="820" w:right="116" w:hanging="72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spacing w:val="-1"/>
          <w:sz w:val="24"/>
        </w:rPr>
        <w:t>Lauer,</w:t>
      </w:r>
      <w:r>
        <w:rPr>
          <w:rFonts w:ascii="Times New Roman"/>
          <w:spacing w:val="15"/>
          <w:sz w:val="24"/>
        </w:rPr>
        <w:t> </w:t>
      </w:r>
      <w:r>
        <w:rPr>
          <w:rFonts w:ascii="Times New Roman"/>
          <w:sz w:val="24"/>
        </w:rPr>
        <w:t>R.</w:t>
      </w:r>
      <w:r>
        <w:rPr>
          <w:rFonts w:ascii="Times New Roman"/>
          <w:spacing w:val="16"/>
          <w:sz w:val="24"/>
        </w:rPr>
        <w:t> </w:t>
      </w:r>
      <w:r>
        <w:rPr>
          <w:rFonts w:ascii="Times New Roman"/>
          <w:spacing w:val="-1"/>
          <w:sz w:val="24"/>
        </w:rPr>
        <w:t>(2019).</w:t>
      </w:r>
      <w:r>
        <w:rPr>
          <w:rFonts w:ascii="Times New Roman"/>
          <w:spacing w:val="18"/>
          <w:sz w:val="24"/>
        </w:rPr>
        <w:t> </w:t>
      </w:r>
      <w:r>
        <w:rPr>
          <w:rFonts w:ascii="Times New Roman"/>
          <w:spacing w:val="-2"/>
          <w:sz w:val="24"/>
        </w:rPr>
        <w:t>Is</w:t>
      </w:r>
      <w:r>
        <w:rPr>
          <w:rFonts w:ascii="Times New Roman"/>
          <w:spacing w:val="16"/>
          <w:sz w:val="24"/>
        </w:rPr>
        <w:t> </w:t>
      </w:r>
      <w:r>
        <w:rPr>
          <w:rFonts w:ascii="Times New Roman"/>
          <w:sz w:val="24"/>
        </w:rPr>
        <w:t>Social</w:t>
      </w:r>
      <w:r>
        <w:rPr>
          <w:rFonts w:ascii="Times New Roman"/>
          <w:spacing w:val="17"/>
          <w:sz w:val="24"/>
        </w:rPr>
        <w:t> </w:t>
      </w:r>
      <w:r>
        <w:rPr>
          <w:rFonts w:ascii="Times New Roman"/>
          <w:sz w:val="24"/>
        </w:rPr>
        <w:t>Ontology</w:t>
      </w:r>
      <w:r>
        <w:rPr>
          <w:rFonts w:ascii="Times New Roman"/>
          <w:spacing w:val="17"/>
          <w:sz w:val="24"/>
        </w:rPr>
        <w:t> </w:t>
      </w:r>
      <w:r>
        <w:rPr>
          <w:rFonts w:ascii="Times New Roman"/>
          <w:sz w:val="24"/>
        </w:rPr>
        <w:t>Prior</w:t>
      </w:r>
      <w:r>
        <w:rPr>
          <w:rFonts w:ascii="Times New Roman"/>
          <w:spacing w:val="15"/>
          <w:sz w:val="24"/>
        </w:rPr>
        <w:t> </w:t>
      </w:r>
      <w:r>
        <w:rPr>
          <w:rFonts w:ascii="Times New Roman"/>
          <w:sz w:val="24"/>
        </w:rPr>
        <w:t>to</w:t>
      </w:r>
      <w:r>
        <w:rPr>
          <w:rFonts w:ascii="Times New Roman"/>
          <w:spacing w:val="17"/>
          <w:sz w:val="24"/>
        </w:rPr>
        <w:t> </w:t>
      </w:r>
      <w:r>
        <w:rPr>
          <w:rFonts w:ascii="Times New Roman"/>
          <w:spacing w:val="-1"/>
          <w:sz w:val="24"/>
        </w:rPr>
        <w:t>Social</w:t>
      </w:r>
      <w:r>
        <w:rPr>
          <w:rFonts w:ascii="Times New Roman"/>
          <w:spacing w:val="16"/>
          <w:sz w:val="24"/>
        </w:rPr>
        <w:t> </w:t>
      </w:r>
      <w:r>
        <w:rPr>
          <w:rFonts w:ascii="Times New Roman"/>
          <w:sz w:val="24"/>
        </w:rPr>
        <w:t>Scientific</w:t>
      </w:r>
      <w:r>
        <w:rPr>
          <w:rFonts w:ascii="Times New Roman"/>
          <w:spacing w:val="15"/>
          <w:sz w:val="24"/>
        </w:rPr>
        <w:t> </w:t>
      </w:r>
      <w:r>
        <w:rPr>
          <w:rFonts w:ascii="Times New Roman"/>
          <w:spacing w:val="-1"/>
          <w:sz w:val="24"/>
        </w:rPr>
        <w:t>Methodology?</w:t>
      </w:r>
      <w:r>
        <w:rPr>
          <w:rFonts w:ascii="Times New Roman"/>
          <w:spacing w:val="16"/>
          <w:sz w:val="24"/>
        </w:rPr>
        <w:t> </w:t>
      </w:r>
      <w:r>
        <w:rPr>
          <w:rFonts w:ascii="Times New Roman"/>
          <w:i/>
          <w:sz w:val="24"/>
        </w:rPr>
        <w:t>Philosophy</w:t>
      </w:r>
      <w:r>
        <w:rPr>
          <w:rFonts w:ascii="Times New Roman"/>
          <w:i/>
          <w:spacing w:val="15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17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53"/>
          <w:sz w:val="24"/>
        </w:rPr>
        <w:t> </w:t>
      </w:r>
      <w:r>
        <w:rPr>
          <w:rFonts w:ascii="Times New Roman"/>
          <w:i/>
          <w:spacing w:val="-1"/>
          <w:sz w:val="24"/>
        </w:rPr>
        <w:t>Social</w:t>
      </w:r>
      <w:r>
        <w:rPr>
          <w:rFonts w:ascii="Times New Roman"/>
          <w:i/>
          <w:sz w:val="24"/>
        </w:rPr>
        <w:t> </w:t>
      </w:r>
      <w:r>
        <w:rPr>
          <w:rFonts w:ascii="Times New Roman"/>
          <w:i/>
          <w:spacing w:val="-1"/>
          <w:sz w:val="24"/>
        </w:rPr>
        <w:t>Sciences</w:t>
      </w:r>
      <w:r>
        <w:rPr>
          <w:rFonts w:ascii="Times New Roman"/>
          <w:spacing w:val="-1"/>
          <w:sz w:val="24"/>
        </w:rPr>
        <w:t>,</w:t>
      </w:r>
      <w:r>
        <w:rPr>
          <w:rFonts w:ascii="Times New Roman"/>
          <w:sz w:val="24"/>
        </w:rPr>
        <w:t> 49(3), 171-189.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360" w:lineRule="auto"/>
        <w:ind w:left="820" w:right="114" w:hanging="720"/>
        <w:jc w:val="both"/>
      </w:pPr>
      <w:r>
        <w:rPr>
          <w:spacing w:val="-1"/>
        </w:rPr>
        <w:t>Laukkonen,</w:t>
      </w:r>
      <w:r>
        <w:rPr>
          <w:spacing w:val="6"/>
        </w:rPr>
        <w:t> </w:t>
      </w:r>
      <w:r>
        <w:rPr/>
        <w:t>J.,</w:t>
      </w:r>
      <w:r>
        <w:rPr>
          <w:spacing w:val="9"/>
        </w:rPr>
        <w:t> </w:t>
      </w:r>
      <w:r>
        <w:rPr>
          <w:spacing w:val="-1"/>
        </w:rPr>
        <w:t>Blanco,</w:t>
      </w:r>
      <w:r>
        <w:rPr>
          <w:spacing w:val="6"/>
        </w:rPr>
        <w:t> </w:t>
      </w:r>
      <w:r>
        <w:rPr>
          <w:spacing w:val="1"/>
        </w:rPr>
        <w:t>P.</w:t>
      </w:r>
      <w:r>
        <w:rPr>
          <w:spacing w:val="6"/>
        </w:rPr>
        <w:t> </w:t>
      </w:r>
      <w:r>
        <w:rPr/>
        <w:t>K.,</w:t>
      </w:r>
      <w:r>
        <w:rPr>
          <w:spacing w:val="6"/>
        </w:rPr>
        <w:t> </w:t>
      </w:r>
      <w:r>
        <w:rPr>
          <w:spacing w:val="-1"/>
        </w:rPr>
        <w:t>Lenhart,</w:t>
      </w:r>
      <w:r>
        <w:rPr>
          <w:spacing w:val="6"/>
        </w:rPr>
        <w:t> </w:t>
      </w:r>
      <w:r>
        <w:rPr/>
        <w:t>J.,</w:t>
      </w:r>
      <w:r>
        <w:rPr>
          <w:spacing w:val="9"/>
        </w:rPr>
        <w:t> </w:t>
      </w:r>
      <w:r>
        <w:rPr>
          <w:spacing w:val="-1"/>
        </w:rPr>
        <w:t>Keiner,</w:t>
      </w:r>
      <w:r>
        <w:rPr>
          <w:spacing w:val="8"/>
        </w:rPr>
        <w:t> </w:t>
      </w:r>
      <w:r>
        <w:rPr/>
        <w:t>M.,</w:t>
      </w:r>
      <w:r>
        <w:rPr>
          <w:spacing w:val="7"/>
        </w:rPr>
        <w:t> </w:t>
      </w:r>
      <w:r>
        <w:rPr>
          <w:spacing w:val="-1"/>
        </w:rPr>
        <w:t>Cavric,</w:t>
      </w:r>
      <w:r>
        <w:rPr>
          <w:spacing w:val="6"/>
        </w:rPr>
        <w:t> </w:t>
      </w:r>
      <w:r>
        <w:rPr/>
        <w:t>B.,</w:t>
      </w:r>
      <w:r>
        <w:rPr>
          <w:spacing w:val="6"/>
        </w:rPr>
        <w:t> </w:t>
      </w:r>
      <w:r>
        <w:rPr/>
        <w:t>&amp;</w:t>
      </w:r>
      <w:r>
        <w:rPr>
          <w:spacing w:val="9"/>
        </w:rPr>
        <w:t> </w:t>
      </w:r>
      <w:r>
        <w:rPr/>
        <w:t>Kinuthia-Njenga,</w:t>
      </w:r>
      <w:r>
        <w:rPr>
          <w:spacing w:val="9"/>
        </w:rPr>
        <w:t> </w:t>
      </w:r>
      <w:r>
        <w:rPr/>
        <w:t>C.</w:t>
      </w:r>
      <w:r>
        <w:rPr>
          <w:spacing w:val="6"/>
        </w:rPr>
        <w:t> </w:t>
      </w:r>
      <w:r>
        <w:rPr>
          <w:spacing w:val="-1"/>
        </w:rPr>
        <w:t>(2009).</w:t>
      </w:r>
      <w:r>
        <w:rPr>
          <w:spacing w:val="81"/>
        </w:rPr>
        <w:t> </w:t>
      </w:r>
      <w:r>
        <w:rPr/>
        <w:t>Combining</w:t>
      </w:r>
      <w:r>
        <w:rPr>
          <w:spacing w:val="9"/>
        </w:rPr>
        <w:t> </w:t>
      </w:r>
      <w:r>
        <w:rPr>
          <w:spacing w:val="-1"/>
        </w:rPr>
        <w:t>climate</w:t>
      </w:r>
      <w:r>
        <w:rPr>
          <w:spacing w:val="8"/>
        </w:rPr>
        <w:t> </w:t>
      </w:r>
      <w:r>
        <w:rPr>
          <w:spacing w:val="-1"/>
        </w:rPr>
        <w:t>change</w:t>
      </w:r>
      <w:r>
        <w:rPr>
          <w:spacing w:val="8"/>
        </w:rPr>
        <w:t> </w:t>
      </w:r>
      <w:r>
        <w:rPr>
          <w:spacing w:val="-1"/>
        </w:rPr>
        <w:t>adaptation</w:t>
      </w:r>
      <w:r>
        <w:rPr>
          <w:spacing w:val="9"/>
        </w:rPr>
        <w:t> </w:t>
      </w:r>
      <w:r>
        <w:rPr>
          <w:spacing w:val="-1"/>
        </w:rPr>
        <w:t>and</w:t>
      </w:r>
      <w:r>
        <w:rPr>
          <w:spacing w:val="9"/>
        </w:rPr>
        <w:t> </w:t>
      </w:r>
      <w:r>
        <w:rPr>
          <w:spacing w:val="-1"/>
        </w:rPr>
        <w:t>mitigation</w:t>
      </w:r>
      <w:r>
        <w:rPr>
          <w:spacing w:val="9"/>
        </w:rPr>
        <w:t> </w:t>
      </w:r>
      <w:r>
        <w:rPr>
          <w:spacing w:val="-1"/>
        </w:rPr>
        <w:t>measures</w:t>
      </w:r>
      <w:r>
        <w:rPr>
          <w:spacing w:val="9"/>
        </w:rPr>
        <w:t> </w:t>
      </w:r>
      <w:r>
        <w:rPr>
          <w:spacing w:val="-1"/>
        </w:rPr>
        <w:t>at</w:t>
      </w:r>
      <w:r>
        <w:rPr>
          <w:spacing w:val="9"/>
        </w:rPr>
        <w:t> </w:t>
      </w:r>
      <w:r>
        <w:rPr/>
        <w:t>the</w:t>
      </w:r>
      <w:r>
        <w:rPr>
          <w:spacing w:val="8"/>
        </w:rPr>
        <w:t> </w:t>
      </w:r>
      <w:r>
        <w:rPr>
          <w:spacing w:val="-1"/>
        </w:rPr>
        <w:t>local</w:t>
      </w:r>
      <w:r>
        <w:rPr>
          <w:spacing w:val="9"/>
        </w:rPr>
        <w:t> </w:t>
      </w:r>
      <w:r>
        <w:rPr/>
        <w:t>level</w:t>
      </w:r>
      <w:r>
        <w:rPr>
          <w:rFonts w:ascii="Times New Roman"/>
          <w:i/>
        </w:rPr>
        <w:t>.</w:t>
      </w:r>
      <w:r>
        <w:rPr>
          <w:rFonts w:ascii="Times New Roman"/>
          <w:i/>
          <w:spacing w:val="9"/>
        </w:rPr>
        <w:t> </w:t>
      </w:r>
      <w:r>
        <w:rPr>
          <w:rFonts w:ascii="Times New Roman"/>
          <w:i/>
        </w:rPr>
        <w:t>Habitat</w:t>
      </w:r>
      <w:r>
        <w:rPr>
          <w:rFonts w:ascii="Times New Roman"/>
          <w:i/>
          <w:spacing w:val="77"/>
        </w:rPr>
        <w:t> </w:t>
      </w:r>
      <w:r>
        <w:rPr>
          <w:rFonts w:ascii="Times New Roman"/>
          <w:i/>
        </w:rPr>
        <w:t>international</w:t>
      </w:r>
      <w:r>
        <w:rPr/>
        <w:t>, </w:t>
      </w:r>
      <w:r>
        <w:rPr>
          <w:spacing w:val="-1"/>
        </w:rPr>
        <w:t>33(3),</w:t>
      </w:r>
      <w:r>
        <w:rPr/>
        <w:t> </w:t>
      </w:r>
      <w:r>
        <w:rPr>
          <w:spacing w:val="-1"/>
        </w:rPr>
        <w:t>287-292.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9" w:hanging="720"/>
        <w:jc w:val="both"/>
      </w:pPr>
      <w:r>
        <w:rPr>
          <w:spacing w:val="-1"/>
        </w:rPr>
        <w:t>Le,</w:t>
      </w:r>
      <w:r>
        <w:rPr>
          <w:spacing w:val="2"/>
        </w:rPr>
        <w:t> </w:t>
      </w:r>
      <w:r>
        <w:rPr/>
        <w:t>H.</w:t>
      </w:r>
      <w:r>
        <w:rPr>
          <w:spacing w:val="1"/>
        </w:rPr>
        <w:t> </w:t>
      </w:r>
      <w:r>
        <w:rPr/>
        <w:t>D.,</w:t>
      </w:r>
      <w:r>
        <w:rPr>
          <w:spacing w:val="1"/>
        </w:rPr>
        <w:t> </w:t>
      </w:r>
      <w:r>
        <w:rPr>
          <w:spacing w:val="-1"/>
        </w:rPr>
        <w:t>Tran,</w:t>
      </w:r>
      <w:r>
        <w:rPr>
          <w:spacing w:val="2"/>
        </w:rPr>
        <w:t> </w:t>
      </w:r>
      <w:r>
        <w:rPr/>
        <w:t>T.</w:t>
      </w:r>
      <w:r>
        <w:rPr>
          <w:spacing w:val="1"/>
        </w:rPr>
        <w:t> </w:t>
      </w:r>
      <w:r>
        <w:rPr/>
        <w:t>M.</w:t>
      </w:r>
      <w:r>
        <w:rPr>
          <w:spacing w:val="2"/>
        </w:rPr>
        <w:t> </w:t>
      </w:r>
      <w:r>
        <w:rPr/>
        <w:t>A.,</w:t>
      </w:r>
      <w:r>
        <w:rPr>
          <w:spacing w:val="2"/>
        </w:rPr>
        <w:t> </w:t>
      </w:r>
      <w:r>
        <w:rPr/>
        <w:t>&amp;</w:t>
      </w:r>
      <w:r>
        <w:rPr>
          <w:spacing w:val="2"/>
        </w:rPr>
        <w:t> </w:t>
      </w:r>
      <w:r>
        <w:rPr>
          <w:spacing w:val="-1"/>
        </w:rPr>
        <w:t>Thanh</w:t>
      </w:r>
      <w:r>
        <w:rPr>
          <w:spacing w:val="2"/>
        </w:rPr>
        <w:t> </w:t>
      </w:r>
      <w:r>
        <w:rPr>
          <w:spacing w:val="-1"/>
        </w:rPr>
        <w:t>Pham,</w:t>
      </w:r>
      <w:r>
        <w:rPr>
          <w:spacing w:val="2"/>
        </w:rPr>
        <w:t> </w:t>
      </w:r>
      <w:r>
        <w:rPr/>
        <w:t>H.</w:t>
      </w:r>
      <w:r>
        <w:rPr>
          <w:spacing w:val="1"/>
        </w:rPr>
        <w:t> </w:t>
      </w:r>
      <w:r>
        <w:rPr>
          <w:spacing w:val="-1"/>
        </w:rPr>
        <w:t>(2021).</w:t>
      </w:r>
      <w:r>
        <w:rPr>
          <w:spacing w:val="1"/>
        </w:rPr>
        <w:t> </w:t>
      </w:r>
      <w:r>
        <w:rPr>
          <w:spacing w:val="-1"/>
        </w:rPr>
        <w:t>Key</w:t>
      </w:r>
      <w:r>
        <w:rPr>
          <w:spacing w:val="2"/>
        </w:rPr>
        <w:t> </w:t>
      </w:r>
      <w:r>
        <w:rPr>
          <w:spacing w:val="-1"/>
        </w:rPr>
        <w:t>factors</w:t>
      </w:r>
      <w:r>
        <w:rPr>
          <w:spacing w:val="2"/>
        </w:rPr>
        <w:t> </w:t>
      </w:r>
      <w:r>
        <w:rPr/>
        <w:t>influencing</w:t>
      </w:r>
      <w:r>
        <w:rPr>
          <w:spacing w:val="2"/>
        </w:rPr>
        <w:t> </w:t>
      </w:r>
      <w:r>
        <w:rPr>
          <w:spacing w:val="-1"/>
        </w:rPr>
        <w:t>forest</w:t>
      </w:r>
      <w:r>
        <w:rPr>
          <w:spacing w:val="2"/>
        </w:rPr>
        <w:t> </w:t>
      </w:r>
      <w:r>
        <w:rPr>
          <w:spacing w:val="-1"/>
        </w:rPr>
        <w:t>tree</w:t>
      </w:r>
      <w:r>
        <w:rPr>
          <w:spacing w:val="1"/>
        </w:rPr>
        <w:t> </w:t>
      </w:r>
      <w:r>
        <w:rPr/>
        <w:t>planting</w:t>
      </w:r>
      <w:r>
        <w:rPr>
          <w:spacing w:val="61"/>
        </w:rPr>
        <w:t> </w:t>
      </w:r>
      <w:r>
        <w:rPr>
          <w:spacing w:val="-1"/>
        </w:rPr>
        <w:t>decisions</w:t>
      </w:r>
      <w:r>
        <w:rPr/>
        <w:t> of </w:t>
      </w:r>
      <w:r>
        <w:rPr>
          <w:spacing w:val="-1"/>
        </w:rPr>
        <w:t>households:</w:t>
      </w:r>
      <w:r>
        <w:rPr/>
        <w:t> A </w:t>
      </w:r>
      <w:r>
        <w:rPr>
          <w:spacing w:val="-1"/>
        </w:rPr>
        <w:t>case </w:t>
      </w:r>
      <w:r>
        <w:rPr/>
        <w:t>study in Hoa</w:t>
      </w:r>
      <w:r>
        <w:rPr>
          <w:spacing w:val="-1"/>
        </w:rPr>
        <w:t> </w:t>
      </w:r>
      <w:r>
        <w:rPr/>
        <w:t>Binh </w:t>
      </w:r>
      <w:r>
        <w:rPr>
          <w:spacing w:val="-1"/>
        </w:rPr>
        <w:t>province,</w:t>
      </w:r>
      <w:r>
        <w:rPr/>
        <w:t> Vietnam.</w:t>
      </w:r>
      <w:r>
        <w:rPr>
          <w:spacing w:val="2"/>
        </w:rPr>
        <w:t> </w:t>
      </w:r>
      <w:r>
        <w:rPr>
          <w:rFonts w:ascii="Times New Roman"/>
          <w:i/>
          <w:spacing w:val="-1"/>
        </w:rPr>
        <w:t>Forests,</w:t>
      </w:r>
      <w:r>
        <w:rPr>
          <w:rFonts w:ascii="Times New Roman"/>
          <w:i/>
        </w:rPr>
        <w:t> </w:t>
      </w:r>
      <w:r>
        <w:rPr>
          <w:rFonts w:ascii="Times New Roman"/>
          <w:i/>
          <w:spacing w:val="-1"/>
        </w:rPr>
        <w:t>Trees</w:t>
      </w:r>
      <w:r>
        <w:rPr>
          <w:rFonts w:ascii="Times New Roman"/>
          <w:i/>
        </w:rPr>
        <w:t> and</w:t>
      </w:r>
      <w:r>
        <w:rPr>
          <w:rFonts w:ascii="Times New Roman"/>
          <w:i/>
          <w:spacing w:val="75"/>
        </w:rPr>
        <w:t> </w:t>
      </w:r>
      <w:r>
        <w:rPr>
          <w:rFonts w:ascii="Times New Roman"/>
          <w:i/>
          <w:spacing w:val="-1"/>
        </w:rPr>
        <w:t>Livelihoods</w:t>
      </w:r>
      <w:r>
        <w:rPr>
          <w:spacing w:val="-1"/>
        </w:rPr>
        <w:t>,</w:t>
      </w:r>
      <w:r>
        <w:rPr/>
        <w:t> </w:t>
      </w:r>
      <w:r>
        <w:rPr>
          <w:rFonts w:ascii="Times New Roman"/>
          <w:i/>
          <w:spacing w:val="-1"/>
        </w:rPr>
        <w:t>30</w:t>
      </w:r>
      <w:r>
        <w:rPr>
          <w:spacing w:val="-1"/>
        </w:rPr>
        <w:t>(1),</w:t>
      </w:r>
      <w:r>
        <w:rPr/>
        <w:t> 57-73.</w:t>
      </w:r>
    </w:p>
    <w:p>
      <w:pPr>
        <w:spacing w:after="0" w:line="36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360" w:lineRule="auto" w:before="39"/>
        <w:ind w:left="820" w:right="117" w:hanging="720"/>
        <w:jc w:val="both"/>
      </w:pPr>
      <w:r>
        <w:rPr>
          <w:spacing w:val="-1"/>
        </w:rPr>
        <w:t>Lee,</w:t>
      </w:r>
      <w:r>
        <w:rPr>
          <w:spacing w:val="4"/>
        </w:rPr>
        <w:t> </w:t>
      </w:r>
      <w:r>
        <w:rPr/>
        <w:t>M.,</w:t>
      </w:r>
      <w:r>
        <w:rPr>
          <w:spacing w:val="6"/>
        </w:rPr>
        <w:t> </w:t>
      </w:r>
      <w:r>
        <w:rPr/>
        <w:t>&amp;</w:t>
      </w:r>
      <w:r>
        <w:rPr>
          <w:spacing w:val="5"/>
        </w:rPr>
        <w:t> </w:t>
      </w:r>
      <w:r>
        <w:rPr>
          <w:spacing w:val="-1"/>
        </w:rPr>
        <w:t>Gambiza,</w:t>
      </w:r>
      <w:r>
        <w:rPr>
          <w:spacing w:val="4"/>
        </w:rPr>
        <w:t> </w:t>
      </w:r>
      <w:r>
        <w:rPr/>
        <w:t>J.</w:t>
      </w:r>
      <w:r>
        <w:rPr>
          <w:spacing w:val="6"/>
        </w:rPr>
        <w:t> </w:t>
      </w:r>
      <w:r>
        <w:rPr/>
        <w:t>(2022).</w:t>
      </w:r>
      <w:r>
        <w:rPr>
          <w:spacing w:val="4"/>
        </w:rPr>
        <w:t> </w:t>
      </w:r>
      <w:r>
        <w:rPr/>
        <w:t>The</w:t>
      </w:r>
      <w:r>
        <w:rPr>
          <w:spacing w:val="5"/>
        </w:rPr>
        <w:t> </w:t>
      </w:r>
      <w:r>
        <w:rPr>
          <w:spacing w:val="-1"/>
        </w:rPr>
        <w:t>adoption</w:t>
      </w:r>
      <w:r>
        <w:rPr>
          <w:spacing w:val="4"/>
        </w:rPr>
        <w:t> </w:t>
      </w:r>
      <w:r>
        <w:rPr/>
        <w:t>of</w:t>
      </w:r>
      <w:r>
        <w:rPr>
          <w:spacing w:val="6"/>
        </w:rPr>
        <w:t> </w:t>
      </w:r>
      <w:r>
        <w:rPr>
          <w:spacing w:val="-1"/>
        </w:rPr>
        <w:t>conservation</w:t>
      </w:r>
      <w:r>
        <w:rPr>
          <w:spacing w:val="4"/>
        </w:rPr>
        <w:t> </w:t>
      </w:r>
      <w:r>
        <w:rPr>
          <w:spacing w:val="-1"/>
        </w:rPr>
        <w:t>agriculture</w:t>
      </w:r>
      <w:r>
        <w:rPr>
          <w:spacing w:val="5"/>
        </w:rPr>
        <w:t> </w:t>
      </w:r>
      <w:r>
        <w:rPr>
          <w:spacing w:val="1"/>
        </w:rPr>
        <w:t>by</w:t>
      </w:r>
      <w:r>
        <w:rPr>
          <w:spacing w:val="4"/>
        </w:rPr>
        <w:t> </w:t>
      </w:r>
      <w:r>
        <w:rPr>
          <w:spacing w:val="-1"/>
        </w:rPr>
        <w:t>smallholder</w:t>
      </w:r>
      <w:r>
        <w:rPr>
          <w:spacing w:val="3"/>
        </w:rPr>
        <w:t> </w:t>
      </w:r>
      <w:r>
        <w:rPr/>
        <w:t>farmers</w:t>
      </w:r>
      <w:r>
        <w:rPr>
          <w:spacing w:val="89"/>
        </w:rPr>
        <w:t> </w:t>
      </w:r>
      <w:r>
        <w:rPr/>
        <w:t>in</w:t>
      </w:r>
      <w:r>
        <w:rPr>
          <w:spacing w:val="17"/>
        </w:rPr>
        <w:t> </w:t>
      </w:r>
      <w:r>
        <w:rPr>
          <w:spacing w:val="-1"/>
        </w:rPr>
        <w:t>southern</w:t>
      </w:r>
      <w:r>
        <w:rPr>
          <w:spacing w:val="15"/>
        </w:rPr>
        <w:t> </w:t>
      </w:r>
      <w:r>
        <w:rPr>
          <w:spacing w:val="-1"/>
        </w:rPr>
        <w:t>Africa:</w:t>
      </w:r>
      <w:r>
        <w:rPr>
          <w:spacing w:val="17"/>
        </w:rPr>
        <w:t> </w:t>
      </w:r>
      <w:r>
        <w:rPr/>
        <w:t>A</w:t>
      </w:r>
      <w:r>
        <w:rPr>
          <w:spacing w:val="16"/>
        </w:rPr>
        <w:t> </w:t>
      </w:r>
      <w:r>
        <w:rPr/>
        <w:t>scoping</w:t>
      </w:r>
      <w:r>
        <w:rPr>
          <w:spacing w:val="17"/>
        </w:rPr>
        <w:t> </w:t>
      </w:r>
      <w:r>
        <w:rPr>
          <w:spacing w:val="-1"/>
        </w:rPr>
        <w:t>review</w:t>
      </w:r>
      <w:r>
        <w:rPr>
          <w:spacing w:val="15"/>
        </w:rPr>
        <w:t> </w:t>
      </w:r>
      <w:r>
        <w:rPr/>
        <w:t>of</w:t>
      </w:r>
      <w:r>
        <w:rPr>
          <w:spacing w:val="18"/>
        </w:rPr>
        <w:t> </w:t>
      </w:r>
      <w:r>
        <w:rPr>
          <w:spacing w:val="-1"/>
        </w:rPr>
        <w:t>barriers</w:t>
      </w:r>
      <w:r>
        <w:rPr>
          <w:spacing w:val="18"/>
        </w:rPr>
        <w:t> </w:t>
      </w:r>
      <w:r>
        <w:rPr>
          <w:spacing w:val="-1"/>
        </w:rPr>
        <w:t>and</w:t>
      </w:r>
      <w:r>
        <w:rPr>
          <w:spacing w:val="16"/>
        </w:rPr>
        <w:t> </w:t>
      </w:r>
      <w:r>
        <w:rPr>
          <w:spacing w:val="-1"/>
        </w:rPr>
        <w:t>enablers.</w:t>
      </w:r>
      <w:r>
        <w:rPr>
          <w:spacing w:val="20"/>
        </w:rPr>
        <w:t> </w:t>
      </w:r>
      <w:r>
        <w:rPr>
          <w:rFonts w:ascii="Times New Roman"/>
          <w:i/>
          <w:spacing w:val="-1"/>
        </w:rPr>
        <w:t>Journal</w:t>
      </w:r>
      <w:r>
        <w:rPr>
          <w:rFonts w:ascii="Times New Roman"/>
          <w:i/>
          <w:spacing w:val="17"/>
        </w:rPr>
        <w:t> </w:t>
      </w:r>
      <w:r>
        <w:rPr>
          <w:rFonts w:ascii="Times New Roman"/>
          <w:i/>
        </w:rPr>
        <w:t>of</w:t>
      </w:r>
      <w:r>
        <w:rPr>
          <w:rFonts w:ascii="Times New Roman"/>
          <w:i/>
          <w:spacing w:val="19"/>
        </w:rPr>
        <w:t> </w:t>
      </w:r>
      <w:r>
        <w:rPr>
          <w:rFonts w:ascii="Times New Roman"/>
          <w:i/>
        </w:rPr>
        <w:t>Rural</w:t>
      </w:r>
      <w:r>
        <w:rPr>
          <w:rFonts w:ascii="Times New Roman"/>
          <w:i/>
          <w:spacing w:val="17"/>
        </w:rPr>
        <w:t> </w:t>
      </w:r>
      <w:r>
        <w:rPr>
          <w:rFonts w:ascii="Times New Roman"/>
          <w:i/>
        </w:rPr>
        <w:t>Studies</w:t>
      </w:r>
      <w:r>
        <w:rPr/>
        <w:t>,</w:t>
      </w:r>
      <w:r>
        <w:rPr>
          <w:spacing w:val="79"/>
        </w:rPr>
        <w:t> </w:t>
      </w:r>
      <w:r>
        <w:rPr/>
        <w:t>92, </w:t>
      </w:r>
      <w:r>
        <w:rPr>
          <w:spacing w:val="-1"/>
        </w:rPr>
        <w:t>214-225.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3" w:hanging="720"/>
        <w:jc w:val="both"/>
      </w:pPr>
      <w:r>
        <w:rPr>
          <w:spacing w:val="-1"/>
        </w:rPr>
        <w:t>Lehdonvirta,</w:t>
      </w:r>
      <w:r>
        <w:rPr>
          <w:spacing w:val="23"/>
        </w:rPr>
        <w:t> </w:t>
      </w:r>
      <w:r>
        <w:rPr/>
        <w:t>V.,</w:t>
      </w:r>
      <w:r>
        <w:rPr>
          <w:spacing w:val="25"/>
        </w:rPr>
        <w:t> </w:t>
      </w:r>
      <w:r>
        <w:rPr/>
        <w:t>Oksanen,</w:t>
      </w:r>
      <w:r>
        <w:rPr>
          <w:spacing w:val="23"/>
        </w:rPr>
        <w:t> </w:t>
      </w:r>
      <w:r>
        <w:rPr/>
        <w:t>A.,</w:t>
      </w:r>
      <w:r>
        <w:rPr>
          <w:spacing w:val="23"/>
        </w:rPr>
        <w:t> </w:t>
      </w:r>
      <w:r>
        <w:rPr>
          <w:spacing w:val="-1"/>
        </w:rPr>
        <w:t>Räsänen,</w:t>
      </w:r>
      <w:r>
        <w:rPr>
          <w:spacing w:val="23"/>
        </w:rPr>
        <w:t> </w:t>
      </w:r>
      <w:r>
        <w:rPr/>
        <w:t>P.,</w:t>
      </w:r>
      <w:r>
        <w:rPr>
          <w:spacing w:val="23"/>
        </w:rPr>
        <w:t> </w:t>
      </w:r>
      <w:r>
        <w:rPr/>
        <w:t>&amp;</w:t>
      </w:r>
      <w:r>
        <w:rPr>
          <w:spacing w:val="24"/>
        </w:rPr>
        <w:t> </w:t>
      </w:r>
      <w:r>
        <w:rPr/>
        <w:t>Blank,</w:t>
      </w:r>
      <w:r>
        <w:rPr>
          <w:spacing w:val="23"/>
        </w:rPr>
        <w:t> </w:t>
      </w:r>
      <w:r>
        <w:rPr/>
        <w:t>G.</w:t>
      </w:r>
      <w:r>
        <w:rPr>
          <w:spacing w:val="25"/>
        </w:rPr>
        <w:t> </w:t>
      </w:r>
      <w:r>
        <w:rPr>
          <w:spacing w:val="-1"/>
        </w:rPr>
        <w:t>(2021).</w:t>
      </w:r>
      <w:r>
        <w:rPr>
          <w:spacing w:val="23"/>
        </w:rPr>
        <w:t> </w:t>
      </w:r>
      <w:r>
        <w:rPr>
          <w:spacing w:val="1"/>
        </w:rPr>
        <w:t>Social</w:t>
      </w:r>
      <w:r>
        <w:rPr>
          <w:spacing w:val="26"/>
        </w:rPr>
        <w:t> </w:t>
      </w:r>
      <w:r>
        <w:rPr>
          <w:spacing w:val="-1"/>
        </w:rPr>
        <w:t>media,</w:t>
      </w:r>
      <w:r>
        <w:rPr>
          <w:spacing w:val="23"/>
        </w:rPr>
        <w:t> </w:t>
      </w:r>
      <w:r>
        <w:rPr>
          <w:spacing w:val="-1"/>
        </w:rPr>
        <w:t>web,</w:t>
      </w:r>
      <w:r>
        <w:rPr>
          <w:spacing w:val="25"/>
        </w:rPr>
        <w:t> </w:t>
      </w:r>
      <w:r>
        <w:rPr>
          <w:spacing w:val="-1"/>
        </w:rPr>
        <w:t>and</w:t>
      </w:r>
      <w:r>
        <w:rPr>
          <w:spacing w:val="25"/>
        </w:rPr>
        <w:t> </w:t>
      </w:r>
      <w:r>
        <w:rPr>
          <w:spacing w:val="-1"/>
        </w:rPr>
        <w:t>panel</w:t>
      </w:r>
      <w:r>
        <w:rPr>
          <w:spacing w:val="73"/>
        </w:rPr>
        <w:t> </w:t>
      </w:r>
      <w:r>
        <w:rPr>
          <w:rFonts w:ascii="Times New Roman" w:hAnsi="Times New Roman" w:cs="Times New Roman" w:eastAsia="Times New Roman"/>
          <w:spacing w:val="-1"/>
        </w:rPr>
        <w:t>surveys:</w:t>
      </w:r>
      <w:r>
        <w:rPr>
          <w:rFonts w:ascii="Times New Roman" w:hAnsi="Times New Roman" w:cs="Times New Roman" w:eastAsia="Times New Roman"/>
          <w:spacing w:val="8"/>
        </w:rPr>
        <w:t> </w:t>
      </w:r>
      <w:r>
        <w:rPr>
          <w:rFonts w:ascii="Times New Roman" w:hAnsi="Times New Roman" w:cs="Times New Roman" w:eastAsia="Times New Roman"/>
        </w:rPr>
        <w:t>using</w:t>
      </w:r>
      <w:r>
        <w:rPr>
          <w:rFonts w:ascii="Times New Roman" w:hAnsi="Times New Roman" w:cs="Times New Roman" w:eastAsia="Times New Roman"/>
          <w:spacing w:val="7"/>
        </w:rPr>
        <w:t> </w:t>
      </w:r>
      <w:r>
        <w:rPr>
          <w:rFonts w:ascii="Times New Roman" w:hAnsi="Times New Roman" w:cs="Times New Roman" w:eastAsia="Times New Roman"/>
          <w:spacing w:val="-2"/>
        </w:rPr>
        <w:t>non‐p</w:t>
      </w:r>
      <w:r>
        <w:rPr>
          <w:rFonts w:ascii="Times New Roman" w:hAnsi="Times New Roman" w:cs="Times New Roman" w:eastAsia="Times New Roman"/>
          <w:spacing w:val="-1"/>
        </w:rPr>
        <w:t>robability</w:t>
      </w:r>
      <w:r>
        <w:rPr>
          <w:rFonts w:ascii="Times New Roman" w:hAnsi="Times New Roman" w:cs="Times New Roman" w:eastAsia="Times New Roman"/>
          <w:spacing w:val="8"/>
        </w:rPr>
        <w:t> </w:t>
      </w:r>
      <w:r>
        <w:rPr>
          <w:rFonts w:ascii="Times New Roman" w:hAnsi="Times New Roman" w:cs="Times New Roman" w:eastAsia="Times New Roman"/>
          <w:spacing w:val="-1"/>
        </w:rPr>
        <w:t>samples</w:t>
      </w:r>
      <w:r>
        <w:rPr>
          <w:rFonts w:ascii="Times New Roman" w:hAnsi="Times New Roman" w:cs="Times New Roman" w:eastAsia="Times New Roman"/>
          <w:spacing w:val="8"/>
        </w:rPr>
        <w:t> </w:t>
      </w:r>
      <w:r>
        <w:rPr>
          <w:rFonts w:ascii="Times New Roman" w:hAnsi="Times New Roman" w:cs="Times New Roman" w:eastAsia="Times New Roman"/>
        </w:rPr>
        <w:t>in</w:t>
      </w:r>
      <w:r>
        <w:rPr>
          <w:rFonts w:ascii="Times New Roman" w:hAnsi="Times New Roman" w:cs="Times New Roman" w:eastAsia="Times New Roman"/>
          <w:spacing w:val="7"/>
        </w:rPr>
        <w:t> </w:t>
      </w:r>
      <w:r>
        <w:rPr>
          <w:rFonts w:ascii="Times New Roman" w:hAnsi="Times New Roman" w:cs="Times New Roman" w:eastAsia="Times New Roman"/>
          <w:spacing w:val="-1"/>
        </w:rPr>
        <w:t>social</w:t>
      </w:r>
      <w:r>
        <w:rPr>
          <w:rFonts w:ascii="Times New Roman" w:hAnsi="Times New Roman" w:cs="Times New Roman" w:eastAsia="Times New Roman"/>
          <w:spacing w:val="8"/>
        </w:rPr>
        <w:t> </w:t>
      </w:r>
      <w:r>
        <w:rPr>
          <w:rFonts w:ascii="Times New Roman" w:hAnsi="Times New Roman" w:cs="Times New Roman" w:eastAsia="Times New Roman"/>
          <w:spacing w:val="-1"/>
        </w:rPr>
        <w:t>and</w:t>
      </w:r>
      <w:r>
        <w:rPr>
          <w:rFonts w:ascii="Times New Roman" w:hAnsi="Times New Roman" w:cs="Times New Roman" w:eastAsia="Times New Roman"/>
          <w:spacing w:val="7"/>
        </w:rPr>
        <w:t> </w:t>
      </w:r>
      <w:r>
        <w:rPr>
          <w:rFonts w:ascii="Times New Roman" w:hAnsi="Times New Roman" w:cs="Times New Roman" w:eastAsia="Times New Roman"/>
          <w:spacing w:val="-1"/>
        </w:rPr>
        <w:t>policy</w:t>
      </w:r>
      <w:r>
        <w:rPr>
          <w:rFonts w:ascii="Times New Roman" w:hAnsi="Times New Roman" w:cs="Times New Roman" w:eastAsia="Times New Roman"/>
          <w:spacing w:val="8"/>
        </w:rPr>
        <w:t> </w:t>
      </w:r>
      <w:r>
        <w:rPr>
          <w:rFonts w:ascii="Times New Roman" w:hAnsi="Times New Roman" w:cs="Times New Roman" w:eastAsia="Times New Roman"/>
          <w:spacing w:val="-1"/>
        </w:rPr>
        <w:t>research.</w:t>
      </w:r>
      <w:r>
        <w:rPr>
          <w:rFonts w:ascii="Times New Roman" w:hAnsi="Times New Roman" w:cs="Times New Roman" w:eastAsia="Times New Roman"/>
          <w:spacing w:val="12"/>
        </w:rPr>
        <w:t> </w:t>
      </w:r>
      <w:r>
        <w:rPr>
          <w:rFonts w:ascii="Times New Roman" w:hAnsi="Times New Roman" w:cs="Times New Roman" w:eastAsia="Times New Roman"/>
          <w:i/>
        </w:rPr>
        <w:t>Policy</w:t>
      </w:r>
      <w:r>
        <w:rPr>
          <w:rFonts w:ascii="Times New Roman" w:hAnsi="Times New Roman" w:cs="Times New Roman" w:eastAsia="Times New Roman"/>
          <w:i/>
          <w:spacing w:val="6"/>
        </w:rPr>
        <w:t> </w:t>
      </w:r>
      <w:r>
        <w:rPr>
          <w:rFonts w:ascii="Times New Roman" w:hAnsi="Times New Roman" w:cs="Times New Roman" w:eastAsia="Times New Roman"/>
          <w:i/>
        </w:rPr>
        <w:t>&amp;</w:t>
      </w:r>
      <w:r>
        <w:rPr>
          <w:rFonts w:ascii="Times New Roman" w:hAnsi="Times New Roman" w:cs="Times New Roman" w:eastAsia="Times New Roman"/>
          <w:i/>
          <w:spacing w:val="8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internet</w:t>
      </w:r>
      <w:r>
        <w:rPr>
          <w:spacing w:val="-1"/>
        </w:rPr>
        <w:t>,</w:t>
      </w:r>
      <w:r>
        <w:rPr>
          <w:spacing w:val="101"/>
        </w:rPr>
        <w:t> </w:t>
      </w:r>
      <w:r>
        <w:rPr>
          <w:spacing w:val="-1"/>
        </w:rPr>
        <w:t>13(1),</w:t>
      </w:r>
      <w:r>
        <w:rPr/>
        <w:t> </w:t>
      </w:r>
      <w:r>
        <w:rPr>
          <w:spacing w:val="-1"/>
        </w:rPr>
        <w:t>134-155.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8" w:hanging="720"/>
        <w:jc w:val="both"/>
      </w:pPr>
      <w:r>
        <w:rPr>
          <w:spacing w:val="-1"/>
        </w:rPr>
        <w:t>Lewis,</w:t>
      </w:r>
      <w:r>
        <w:rPr>
          <w:spacing w:val="-7"/>
        </w:rPr>
        <w:t> </w:t>
      </w:r>
      <w:r>
        <w:rPr/>
        <w:t>J.,</w:t>
      </w:r>
      <w:r>
        <w:rPr>
          <w:spacing w:val="-7"/>
        </w:rPr>
        <w:t> </w:t>
      </w:r>
      <w:r>
        <w:rPr/>
        <w:t>&amp;</w:t>
      </w:r>
      <w:r>
        <w:rPr>
          <w:spacing w:val="-7"/>
        </w:rPr>
        <w:t> </w:t>
      </w:r>
      <w:r>
        <w:rPr/>
        <w:t>Rudnick,</w:t>
      </w:r>
      <w:r>
        <w:rPr>
          <w:spacing w:val="-8"/>
        </w:rPr>
        <w:t> </w:t>
      </w:r>
      <w:r>
        <w:rPr/>
        <w:t>J.</w:t>
      </w:r>
      <w:r>
        <w:rPr>
          <w:spacing w:val="-5"/>
        </w:rPr>
        <w:t> </w:t>
      </w:r>
      <w:r>
        <w:rPr/>
        <w:t>(2019).</w:t>
      </w:r>
      <w:r>
        <w:rPr>
          <w:spacing w:val="-8"/>
        </w:rPr>
        <w:t> </w:t>
      </w:r>
      <w:r>
        <w:rPr/>
        <w:t>The</w:t>
      </w:r>
      <w:r>
        <w:rPr>
          <w:spacing w:val="-9"/>
        </w:rPr>
        <w:t> </w:t>
      </w:r>
      <w:r>
        <w:rPr>
          <w:spacing w:val="-1"/>
        </w:rPr>
        <w:t>Policy</w:t>
      </w:r>
      <w:r>
        <w:rPr>
          <w:spacing w:val="-8"/>
        </w:rPr>
        <w:t> </w:t>
      </w:r>
      <w:r>
        <w:rPr/>
        <w:t>Enabling</w:t>
      </w:r>
      <w:r>
        <w:rPr>
          <w:spacing w:val="-8"/>
        </w:rPr>
        <w:t> </w:t>
      </w:r>
      <w:r>
        <w:rPr>
          <w:spacing w:val="-1"/>
        </w:rPr>
        <w:t>Environment</w:t>
      </w:r>
      <w:r>
        <w:rPr>
          <w:spacing w:val="-7"/>
        </w:rPr>
        <w:t> </w:t>
      </w:r>
      <w:r>
        <w:rPr/>
        <w:t>for</w:t>
      </w:r>
      <w:r>
        <w:rPr>
          <w:spacing w:val="-7"/>
        </w:rPr>
        <w:t> </w:t>
      </w:r>
      <w:r>
        <w:rPr/>
        <w:t>Climate</w:t>
      </w:r>
      <w:r>
        <w:rPr>
          <w:spacing w:val="-9"/>
        </w:rPr>
        <w:t> </w:t>
      </w:r>
      <w:r>
        <w:rPr>
          <w:spacing w:val="-1"/>
        </w:rPr>
        <w:t>Smart</w:t>
      </w:r>
      <w:r>
        <w:rPr>
          <w:spacing w:val="-7"/>
        </w:rPr>
        <w:t> </w:t>
      </w:r>
      <w:r>
        <w:rPr>
          <w:spacing w:val="-1"/>
        </w:rPr>
        <w:t>Agriculture:</w:t>
      </w:r>
      <w:r>
        <w:rPr>
          <w:spacing w:val="63"/>
        </w:rPr>
        <w:t> </w:t>
      </w:r>
      <w:r>
        <w:rPr/>
        <w:t>A</w:t>
      </w:r>
      <w:r>
        <w:rPr>
          <w:spacing w:val="1"/>
        </w:rPr>
        <w:t> </w:t>
      </w:r>
      <w:r>
        <w:rPr>
          <w:spacing w:val="-1"/>
        </w:rPr>
        <w:t>Case</w:t>
      </w:r>
      <w:r>
        <w:rPr>
          <w:spacing w:val="1"/>
        </w:rPr>
        <w:t> </w:t>
      </w:r>
      <w:r>
        <w:rPr/>
        <w:t>Study</w:t>
      </w:r>
      <w:r>
        <w:rPr>
          <w:spacing w:val="2"/>
        </w:rPr>
        <w:t> </w:t>
      </w:r>
      <w:r>
        <w:rPr/>
        <w:t>of</w:t>
      </w:r>
      <w:r>
        <w:rPr>
          <w:spacing w:val="1"/>
        </w:rPr>
        <w:t> </w:t>
      </w:r>
      <w:r>
        <w:rPr>
          <w:spacing w:val="-1"/>
        </w:rPr>
        <w:t>California.</w:t>
      </w:r>
      <w:r>
        <w:rPr>
          <w:spacing w:val="4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Frontiers</w:t>
      </w:r>
      <w:r>
        <w:rPr>
          <w:rFonts w:ascii="Times New Roman" w:hAnsi="Times New Roman" w:cs="Times New Roman" w:eastAsia="Times New Roman"/>
          <w:i/>
          <w:spacing w:val="2"/>
        </w:rPr>
        <w:t> </w:t>
      </w:r>
      <w:r>
        <w:rPr>
          <w:rFonts w:ascii="Times New Roman" w:hAnsi="Times New Roman" w:cs="Times New Roman" w:eastAsia="Times New Roman"/>
          <w:i/>
        </w:rPr>
        <w:t>in</w:t>
      </w:r>
      <w:r>
        <w:rPr>
          <w:rFonts w:ascii="Times New Roman" w:hAnsi="Times New Roman" w:cs="Times New Roman" w:eastAsia="Times New Roman"/>
          <w:i/>
          <w:spacing w:val="2"/>
        </w:rPr>
        <w:t> </w:t>
      </w:r>
      <w:r>
        <w:rPr>
          <w:rFonts w:ascii="Times New Roman" w:hAnsi="Times New Roman" w:cs="Times New Roman" w:eastAsia="Times New Roman"/>
          <w:i/>
        </w:rPr>
        <w:t>Sustainable</w:t>
      </w:r>
      <w:r>
        <w:rPr>
          <w:rFonts w:ascii="Times New Roman" w:hAnsi="Times New Roman" w:cs="Times New Roman" w:eastAsia="Times New Roman"/>
          <w:i/>
          <w:spacing w:val="1"/>
        </w:rPr>
        <w:t> </w:t>
      </w:r>
      <w:r>
        <w:rPr>
          <w:rFonts w:ascii="Times New Roman" w:hAnsi="Times New Roman" w:cs="Times New Roman" w:eastAsia="Times New Roman"/>
          <w:i/>
        </w:rPr>
        <w:t>Food</w:t>
      </w:r>
      <w:r>
        <w:rPr>
          <w:rFonts w:ascii="Times New Roman" w:hAnsi="Times New Roman" w:cs="Times New Roman" w:eastAsia="Times New Roman"/>
          <w:i/>
          <w:spacing w:val="1"/>
        </w:rPr>
        <w:t> </w:t>
      </w:r>
      <w:r>
        <w:rPr>
          <w:rFonts w:ascii="Times New Roman" w:hAnsi="Times New Roman" w:cs="Times New Roman" w:eastAsia="Times New Roman"/>
          <w:i/>
        </w:rPr>
        <w:t>Systems</w:t>
      </w:r>
      <w:r>
        <w:rPr/>
        <w:t>,</w:t>
      </w:r>
      <w:r>
        <w:rPr>
          <w:spacing w:val="4"/>
        </w:rPr>
        <w:t> </w:t>
      </w:r>
      <w:r>
        <w:rPr>
          <w:spacing w:val="-1"/>
        </w:rPr>
        <w:t>3(May),</w:t>
      </w:r>
      <w:r>
        <w:rPr>
          <w:spacing w:val="1"/>
        </w:rPr>
        <w:t> </w:t>
      </w:r>
      <w:r>
        <w:rPr/>
        <w:t>1</w:t>
      </w:r>
      <w:r>
        <w:rPr>
          <w:rFonts w:ascii="Times New Roman" w:hAnsi="Times New Roman" w:cs="Times New Roman" w:eastAsia="Times New Roman"/>
        </w:rPr>
        <w:t>–</w:t>
      </w:r>
      <w:r>
        <w:rPr/>
        <w:t>12.</w:t>
      </w:r>
      <w:r>
        <w:rPr>
          <w:spacing w:val="49"/>
        </w:rPr>
        <w:t> </w:t>
      </w:r>
      <w:r>
        <w:rPr>
          <w:spacing w:val="-1"/>
        </w:rPr>
        <w:t>https://doi.org/10.3389/fsufs.2019.00031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9" w:hanging="720"/>
        <w:jc w:val="left"/>
      </w:pPr>
      <w:r>
        <w:rPr/>
        <w:t>Li, </w:t>
      </w:r>
      <w:r>
        <w:rPr>
          <w:spacing w:val="-1"/>
        </w:rPr>
        <w:t>W.,</w:t>
      </w:r>
      <w:r>
        <w:rPr/>
        <w:t> Qi, J., </w:t>
      </w:r>
      <w:r>
        <w:rPr>
          <w:spacing w:val="-1"/>
        </w:rPr>
        <w:t>Huang,</w:t>
      </w:r>
      <w:r>
        <w:rPr/>
        <w:t> S., </w:t>
      </w:r>
      <w:r>
        <w:rPr>
          <w:spacing w:val="-1"/>
        </w:rPr>
        <w:t>Fu,</w:t>
      </w:r>
      <w:r>
        <w:rPr/>
        <w:t> </w:t>
      </w:r>
      <w:r>
        <w:rPr>
          <w:spacing w:val="-1"/>
        </w:rPr>
        <w:t>W.,</w:t>
      </w:r>
      <w:r>
        <w:rPr/>
        <w:t> Zhong, L., &amp; He,</w:t>
      </w:r>
      <w:r>
        <w:rPr>
          <w:spacing w:val="2"/>
        </w:rPr>
        <w:t> </w:t>
      </w:r>
      <w:r>
        <w:rPr/>
        <w:t>B. </w:t>
      </w:r>
      <w:r>
        <w:rPr>
          <w:spacing w:val="-1"/>
        </w:rPr>
        <w:t>(2021).</w:t>
      </w:r>
      <w:r>
        <w:rPr/>
        <w:t> A</w:t>
      </w:r>
      <w:r>
        <w:rPr>
          <w:spacing w:val="-2"/>
        </w:rPr>
        <w:t> </w:t>
      </w:r>
      <w:r>
        <w:rPr>
          <w:spacing w:val="-1"/>
        </w:rPr>
        <w:t>pressure-state-response</w:t>
      </w:r>
      <w:r>
        <w:rPr>
          <w:spacing w:val="73"/>
        </w:rPr>
        <w:t> </w:t>
      </w:r>
      <w:r>
        <w:rPr>
          <w:spacing w:val="-1"/>
        </w:rPr>
        <w:t>framework</w:t>
      </w:r>
      <w:r>
        <w:rPr/>
        <w:t> </w:t>
      </w:r>
      <w:r>
        <w:rPr>
          <w:spacing w:val="-1"/>
        </w:rPr>
        <w:t>for</w:t>
      </w:r>
      <w:r>
        <w:rPr/>
        <w:t> the </w:t>
      </w:r>
      <w:r>
        <w:rPr>
          <w:spacing w:val="-1"/>
        </w:rPr>
        <w:t>sustainability</w:t>
      </w:r>
      <w:r>
        <w:rPr/>
        <w:t> </w:t>
      </w:r>
      <w:r>
        <w:rPr>
          <w:spacing w:val="-1"/>
        </w:rPr>
        <w:t>analysis</w:t>
      </w:r>
      <w:r>
        <w:rPr/>
        <w:t> of </w:t>
      </w:r>
      <w:r>
        <w:rPr>
          <w:spacing w:val="-1"/>
        </w:rPr>
        <w:t>water</w:t>
      </w:r>
      <w:r>
        <w:rPr/>
        <w:t> </w:t>
      </w:r>
      <w:r>
        <w:rPr>
          <w:spacing w:val="-1"/>
        </w:rPr>
        <w:t>national</w:t>
      </w:r>
      <w:r>
        <w:rPr/>
        <w:t> </w:t>
      </w:r>
      <w:r>
        <w:rPr>
          <w:spacing w:val="-1"/>
        </w:rPr>
        <w:t>parks</w:t>
      </w:r>
      <w:r>
        <w:rPr/>
        <w:t> in China. </w:t>
      </w:r>
      <w:r>
        <w:rPr>
          <w:rFonts w:ascii="Times New Roman"/>
          <w:i/>
          <w:spacing w:val="-1"/>
        </w:rPr>
        <w:t>Ecological</w:t>
      </w:r>
      <w:r>
        <w:rPr>
          <w:rFonts w:ascii="Times New Roman"/>
          <w:i/>
          <w:spacing w:val="97"/>
        </w:rPr>
        <w:t> </w:t>
      </w:r>
      <w:r>
        <w:rPr>
          <w:rFonts w:ascii="Times New Roman"/>
          <w:i/>
          <w:spacing w:val="-1"/>
        </w:rPr>
        <w:t>Indicators</w:t>
      </w:r>
      <w:r>
        <w:rPr>
          <w:spacing w:val="-1"/>
        </w:rPr>
        <w:t>,</w:t>
      </w:r>
      <w:r>
        <w:rPr/>
        <w:t> 131, 108127. </w:t>
      </w:r>
      <w:r>
        <w:rPr>
          <w:spacing w:val="-1"/>
        </w:rPr>
        <w:t>https://doi.org/10.1016/j.ecolind.2021.108127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6" w:hanging="720"/>
        <w:jc w:val="both"/>
      </w:pPr>
      <w:r>
        <w:rPr>
          <w:rFonts w:ascii="Times New Roman" w:hAnsi="Times New Roman" w:cs="Times New Roman" w:eastAsia="Times New Roman"/>
        </w:rPr>
        <w:t>Limantol,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</w:rPr>
        <w:t>A.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</w:rPr>
        <w:t>M.,</w:t>
      </w:r>
      <w:r>
        <w:rPr>
          <w:rFonts w:ascii="Times New Roman" w:hAnsi="Times New Roman" w:cs="Times New Roman" w:eastAsia="Times New Roman"/>
          <w:spacing w:val="24"/>
        </w:rPr>
        <w:t> </w:t>
      </w:r>
      <w:r>
        <w:rPr>
          <w:rFonts w:ascii="Times New Roman" w:hAnsi="Times New Roman" w:cs="Times New Roman" w:eastAsia="Times New Roman"/>
          <w:spacing w:val="-1"/>
        </w:rPr>
        <w:t>Keith,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</w:rPr>
        <w:t>B.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</w:rPr>
        <w:t>E.,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  <w:spacing w:val="-1"/>
        </w:rPr>
        <w:t>Azabre,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</w:rPr>
        <w:t>B.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</w:rPr>
        <w:t>A.,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</w:rPr>
        <w:t>&amp;</w:t>
      </w:r>
      <w:r>
        <w:rPr>
          <w:rFonts w:ascii="Times New Roman" w:hAnsi="Times New Roman" w:cs="Times New Roman" w:eastAsia="Times New Roman"/>
          <w:spacing w:val="26"/>
        </w:rPr>
        <w:t> </w:t>
      </w:r>
      <w:r>
        <w:rPr>
          <w:rFonts w:ascii="Times New Roman" w:hAnsi="Times New Roman" w:cs="Times New Roman" w:eastAsia="Times New Roman"/>
          <w:spacing w:val="-1"/>
        </w:rPr>
        <w:t>Lennartz,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</w:rPr>
        <w:t>B.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</w:rPr>
        <w:t>(2016).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  <w:spacing w:val="-1"/>
        </w:rPr>
        <w:t>Farmers’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  <w:spacing w:val="-1"/>
        </w:rPr>
        <w:t>perception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  <w:spacing w:val="-1"/>
        </w:rPr>
        <w:t>and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spacing w:val="-1"/>
        </w:rPr>
        <w:t>adaptation</w:t>
      </w:r>
      <w:r>
        <w:rPr>
          <w:spacing w:val="-2"/>
        </w:rPr>
        <w:t> </w:t>
      </w:r>
      <w:r>
        <w:rPr>
          <w:spacing w:val="-1"/>
        </w:rPr>
        <w:t>practice</w:t>
      </w:r>
      <w:r>
        <w:rPr>
          <w:spacing w:val="-2"/>
        </w:rPr>
        <w:t> </w:t>
      </w:r>
      <w:r>
        <w:rPr/>
        <w:t>to</w:t>
      </w:r>
      <w:r>
        <w:rPr>
          <w:spacing w:val="-2"/>
        </w:rPr>
        <w:t> </w:t>
      </w:r>
      <w:r>
        <w:rPr/>
        <w:t>climate</w:t>
      </w:r>
      <w:r>
        <w:rPr>
          <w:spacing w:val="-4"/>
        </w:rPr>
        <w:t> </w:t>
      </w:r>
      <w:r>
        <w:rPr>
          <w:spacing w:val="-1"/>
        </w:rPr>
        <w:t>variability</w:t>
      </w:r>
      <w:r>
        <w:rPr>
          <w:spacing w:val="-3"/>
        </w:rPr>
        <w:t> </w:t>
      </w:r>
      <w:r>
        <w:rPr>
          <w:spacing w:val="-1"/>
        </w:rPr>
        <w:t>and</w:t>
      </w:r>
      <w:r>
        <w:rPr>
          <w:spacing w:val="-3"/>
        </w:rPr>
        <w:t> </w:t>
      </w:r>
      <w:r>
        <w:rPr/>
        <w:t>change: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case </w:t>
      </w:r>
      <w:r>
        <w:rPr/>
        <w:t>study</w:t>
      </w:r>
      <w:r>
        <w:rPr>
          <w:spacing w:val="-2"/>
        </w:rPr>
        <w:t> </w:t>
      </w:r>
      <w:r>
        <w:rPr/>
        <w:t>of</w:t>
      </w:r>
      <w:r>
        <w:rPr>
          <w:spacing w:val="-4"/>
        </w:rPr>
        <w:t> </w:t>
      </w:r>
      <w:r>
        <w:rPr/>
        <w:t>the</w:t>
      </w:r>
      <w:r>
        <w:rPr>
          <w:spacing w:val="-1"/>
        </w:rPr>
        <w:t> </w:t>
      </w:r>
      <w:r>
        <w:rPr>
          <w:spacing w:val="1"/>
        </w:rPr>
        <w:t>Vea</w:t>
      </w:r>
      <w:r>
        <w:rPr>
          <w:spacing w:val="-4"/>
        </w:rPr>
        <w:t> </w:t>
      </w:r>
      <w:r>
        <w:rPr>
          <w:spacing w:val="-1"/>
        </w:rPr>
        <w:t>catchment</w:t>
      </w:r>
      <w:r>
        <w:rPr>
          <w:spacing w:val="-3"/>
        </w:rPr>
        <w:t> </w:t>
      </w:r>
      <w:r>
        <w:rPr/>
        <w:t>in</w:t>
      </w:r>
      <w:r>
        <w:rPr>
          <w:spacing w:val="83"/>
        </w:rPr>
        <w:t> </w:t>
      </w:r>
      <w:r>
        <w:rPr>
          <w:spacing w:val="-1"/>
        </w:rPr>
        <w:t>Ghana.</w:t>
      </w:r>
      <w:r>
        <w:rPr/>
        <w:t> </w:t>
      </w:r>
      <w:r>
        <w:rPr>
          <w:rFonts w:ascii="Times New Roman" w:hAnsi="Times New Roman" w:cs="Times New Roman" w:eastAsia="Times New Roman"/>
          <w:i/>
        </w:rPr>
        <w:t>SpringerPlus</w:t>
      </w:r>
      <w:r>
        <w:rPr/>
        <w:t>, 5,</w:t>
      </w:r>
      <w:r>
        <w:rPr>
          <w:spacing w:val="2"/>
        </w:rPr>
        <w:t> </w:t>
      </w:r>
      <w:r>
        <w:rPr>
          <w:spacing w:val="-1"/>
        </w:rPr>
        <w:t>1-38.</w:t>
      </w:r>
    </w:p>
    <w:p>
      <w:pPr>
        <w:spacing w:line="240" w:lineRule="auto" w:before="11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20" w:hanging="720"/>
        <w:jc w:val="both"/>
      </w:pPr>
      <w:r>
        <w:rPr/>
        <w:t>Limpo,</w:t>
      </w:r>
      <w:r>
        <w:rPr>
          <w:spacing w:val="6"/>
        </w:rPr>
        <w:t> </w:t>
      </w:r>
      <w:r>
        <w:rPr/>
        <w:t>S.</w:t>
      </w:r>
      <w:r>
        <w:rPr>
          <w:spacing w:val="6"/>
        </w:rPr>
        <w:t> </w:t>
      </w:r>
      <w:r>
        <w:rPr/>
        <w:t>Y.,</w:t>
      </w:r>
      <w:r>
        <w:rPr>
          <w:spacing w:val="6"/>
        </w:rPr>
        <w:t> </w:t>
      </w:r>
      <w:r>
        <w:rPr>
          <w:spacing w:val="-1"/>
        </w:rPr>
        <w:t>Fahmid,</w:t>
      </w:r>
      <w:r>
        <w:rPr>
          <w:spacing w:val="6"/>
        </w:rPr>
        <w:t> </w:t>
      </w:r>
      <w:r>
        <w:rPr>
          <w:spacing w:val="-2"/>
        </w:rPr>
        <w:t>I.</w:t>
      </w:r>
      <w:r>
        <w:rPr>
          <w:spacing w:val="9"/>
        </w:rPr>
        <w:t> </w:t>
      </w:r>
      <w:r>
        <w:rPr/>
        <w:t>M.,</w:t>
      </w:r>
      <w:r>
        <w:rPr>
          <w:spacing w:val="7"/>
        </w:rPr>
        <w:t> </w:t>
      </w:r>
      <w:r>
        <w:rPr>
          <w:spacing w:val="-1"/>
        </w:rPr>
        <w:t>Fattah,</w:t>
      </w:r>
      <w:r>
        <w:rPr>
          <w:spacing w:val="6"/>
        </w:rPr>
        <w:t> </w:t>
      </w:r>
      <w:r>
        <w:rPr/>
        <w:t>A.,</w:t>
      </w:r>
      <w:r>
        <w:rPr>
          <w:spacing w:val="6"/>
        </w:rPr>
        <w:t> </w:t>
      </w:r>
      <w:r>
        <w:rPr>
          <w:spacing w:val="-1"/>
        </w:rPr>
        <w:t>Rauf,</w:t>
      </w:r>
      <w:r>
        <w:rPr>
          <w:spacing w:val="8"/>
        </w:rPr>
        <w:t> </w:t>
      </w:r>
      <w:r>
        <w:rPr/>
        <w:t>A.</w:t>
      </w:r>
      <w:r>
        <w:rPr>
          <w:spacing w:val="6"/>
        </w:rPr>
        <w:t> </w:t>
      </w:r>
      <w:r>
        <w:rPr>
          <w:spacing w:val="-1"/>
        </w:rPr>
        <w:t>W.,</w:t>
      </w:r>
      <w:r>
        <w:rPr>
          <w:spacing w:val="6"/>
        </w:rPr>
        <w:t> </w:t>
      </w:r>
      <w:r>
        <w:rPr>
          <w:spacing w:val="-1"/>
        </w:rPr>
        <w:t>Surmaini,</w:t>
      </w:r>
      <w:r>
        <w:rPr>
          <w:spacing w:val="6"/>
        </w:rPr>
        <w:t> </w:t>
      </w:r>
      <w:r>
        <w:rPr/>
        <w:t>E.,</w:t>
      </w:r>
      <w:r>
        <w:rPr>
          <w:spacing w:val="6"/>
        </w:rPr>
        <w:t> </w:t>
      </w:r>
      <w:r>
        <w:rPr>
          <w:spacing w:val="-1"/>
        </w:rPr>
        <w:t>Muslimin,</w:t>
      </w:r>
      <w:r>
        <w:rPr>
          <w:spacing w:val="6"/>
        </w:rPr>
        <w:t> </w:t>
      </w:r>
      <w:r>
        <w:rPr/>
        <w:t>...</w:t>
      </w:r>
      <w:r>
        <w:rPr>
          <w:spacing w:val="6"/>
        </w:rPr>
        <w:t> </w:t>
      </w:r>
      <w:r>
        <w:rPr/>
        <w:t>&amp;</w:t>
      </w:r>
      <w:r>
        <w:rPr>
          <w:spacing w:val="7"/>
        </w:rPr>
        <w:t> </w:t>
      </w:r>
      <w:r>
        <w:rPr>
          <w:spacing w:val="-1"/>
        </w:rPr>
        <w:t>Andri,</w:t>
      </w:r>
      <w:r>
        <w:rPr>
          <w:spacing w:val="7"/>
        </w:rPr>
        <w:t> </w:t>
      </w:r>
      <w:r>
        <w:rPr/>
        <w:t>K.</w:t>
      </w:r>
      <w:r>
        <w:rPr>
          <w:spacing w:val="6"/>
        </w:rPr>
        <w:t> </w:t>
      </w:r>
      <w:r>
        <w:rPr/>
        <w:t>B.</w:t>
      </w:r>
      <w:r>
        <w:rPr>
          <w:spacing w:val="63"/>
        </w:rPr>
        <w:t> </w:t>
      </w:r>
      <w:r>
        <w:rPr>
          <w:spacing w:val="-1"/>
        </w:rPr>
        <w:t>(2022).</w:t>
      </w:r>
      <w:r>
        <w:rPr>
          <w:spacing w:val="35"/>
        </w:rPr>
        <w:t> </w:t>
      </w:r>
      <w:r>
        <w:rPr>
          <w:spacing w:val="-1"/>
        </w:rPr>
        <w:t>Integrating</w:t>
      </w:r>
      <w:r>
        <w:rPr>
          <w:spacing w:val="33"/>
        </w:rPr>
        <w:t> </w:t>
      </w:r>
      <w:r>
        <w:rPr>
          <w:spacing w:val="-1"/>
        </w:rPr>
        <w:t>Indigenous</w:t>
      </w:r>
      <w:r>
        <w:rPr>
          <w:spacing w:val="33"/>
        </w:rPr>
        <w:t> </w:t>
      </w:r>
      <w:r>
        <w:rPr>
          <w:spacing w:val="-1"/>
        </w:rPr>
        <w:t>and</w:t>
      </w:r>
      <w:r>
        <w:rPr>
          <w:spacing w:val="33"/>
        </w:rPr>
        <w:t> </w:t>
      </w:r>
      <w:r>
        <w:rPr>
          <w:spacing w:val="-1"/>
        </w:rPr>
        <w:t>Scientific</w:t>
      </w:r>
      <w:r>
        <w:rPr>
          <w:spacing w:val="32"/>
        </w:rPr>
        <w:t> </w:t>
      </w:r>
      <w:r>
        <w:rPr>
          <w:spacing w:val="-1"/>
        </w:rPr>
        <w:t>Knowledge</w:t>
      </w:r>
      <w:r>
        <w:rPr>
          <w:spacing w:val="31"/>
        </w:rPr>
        <w:t> </w:t>
      </w:r>
      <w:r>
        <w:rPr/>
        <w:t>for</w:t>
      </w:r>
      <w:r>
        <w:rPr>
          <w:spacing w:val="31"/>
        </w:rPr>
        <w:t> </w:t>
      </w:r>
      <w:r>
        <w:rPr>
          <w:spacing w:val="-1"/>
        </w:rPr>
        <w:t>Decision</w:t>
      </w:r>
      <w:r>
        <w:rPr>
          <w:spacing w:val="33"/>
        </w:rPr>
        <w:t> </w:t>
      </w:r>
      <w:r>
        <w:rPr>
          <w:spacing w:val="-1"/>
        </w:rPr>
        <w:t>Making</w:t>
      </w:r>
      <w:r>
        <w:rPr>
          <w:spacing w:val="33"/>
        </w:rPr>
        <w:t> </w:t>
      </w:r>
      <w:r>
        <w:rPr/>
        <w:t>of</w:t>
      </w:r>
      <w:r>
        <w:rPr>
          <w:spacing w:val="32"/>
        </w:rPr>
        <w:t> </w:t>
      </w:r>
      <w:r>
        <w:rPr/>
        <w:t>Rice</w:t>
      </w:r>
      <w:r>
        <w:rPr>
          <w:spacing w:val="101"/>
        </w:rPr>
        <w:t> </w:t>
      </w:r>
      <w:r>
        <w:rPr>
          <w:spacing w:val="-1"/>
        </w:rPr>
        <w:t>Farming</w:t>
      </w:r>
      <w:r>
        <w:rPr/>
        <w:t> in South Sulawesi, </w:t>
      </w:r>
      <w:r>
        <w:rPr>
          <w:spacing w:val="-1"/>
        </w:rPr>
        <w:t>Indonesia.</w:t>
      </w:r>
      <w:r>
        <w:rPr/>
        <w:t> </w:t>
      </w:r>
      <w:r>
        <w:rPr>
          <w:rFonts w:ascii="Times New Roman"/>
          <w:i/>
        </w:rPr>
        <w:t>Sustainability</w:t>
      </w:r>
      <w:r>
        <w:rPr/>
        <w:t>, </w:t>
      </w:r>
      <w:r>
        <w:rPr>
          <w:spacing w:val="-1"/>
        </w:rPr>
        <w:t>14(5),</w:t>
      </w:r>
      <w:r>
        <w:rPr/>
        <w:t> </w:t>
      </w:r>
      <w:r>
        <w:rPr>
          <w:spacing w:val="-1"/>
        </w:rPr>
        <w:t>2952.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7" w:hanging="720"/>
        <w:jc w:val="both"/>
      </w:pPr>
      <w:r>
        <w:rPr>
          <w:spacing w:val="-1"/>
        </w:rPr>
        <w:t>Lipper,</w:t>
      </w:r>
      <w:r>
        <w:rPr>
          <w:spacing w:val="23"/>
        </w:rPr>
        <w:t> </w:t>
      </w:r>
      <w:r>
        <w:rPr/>
        <w:t>L.,</w:t>
      </w:r>
      <w:r>
        <w:rPr>
          <w:spacing w:val="23"/>
        </w:rPr>
        <w:t> </w:t>
      </w:r>
      <w:r>
        <w:rPr/>
        <w:t>Thornton,</w:t>
      </w:r>
      <w:r>
        <w:rPr>
          <w:spacing w:val="23"/>
        </w:rPr>
        <w:t> </w:t>
      </w:r>
      <w:r>
        <w:rPr/>
        <w:t>P.,</w:t>
      </w:r>
      <w:r>
        <w:rPr>
          <w:spacing w:val="25"/>
        </w:rPr>
        <w:t> </w:t>
      </w:r>
      <w:r>
        <w:rPr>
          <w:spacing w:val="-1"/>
        </w:rPr>
        <w:t>Campbell,</w:t>
      </w:r>
      <w:r>
        <w:rPr>
          <w:spacing w:val="24"/>
        </w:rPr>
        <w:t> </w:t>
      </w:r>
      <w:r>
        <w:rPr/>
        <w:t>B.</w:t>
      </w:r>
      <w:r>
        <w:rPr>
          <w:spacing w:val="23"/>
        </w:rPr>
        <w:t> </w:t>
      </w:r>
      <w:r>
        <w:rPr/>
        <w:t>M.,</w:t>
      </w:r>
      <w:r>
        <w:rPr>
          <w:spacing w:val="24"/>
        </w:rPr>
        <w:t> </w:t>
      </w:r>
      <w:r>
        <w:rPr>
          <w:spacing w:val="-1"/>
        </w:rPr>
        <w:t>Baedeker,</w:t>
      </w:r>
      <w:r>
        <w:rPr>
          <w:spacing w:val="25"/>
        </w:rPr>
        <w:t> </w:t>
      </w:r>
      <w:r>
        <w:rPr/>
        <w:t>T.,</w:t>
      </w:r>
      <w:r>
        <w:rPr>
          <w:spacing w:val="23"/>
        </w:rPr>
        <w:t> </w:t>
      </w:r>
      <w:r>
        <w:rPr>
          <w:spacing w:val="-1"/>
        </w:rPr>
        <w:t>Braimoh,</w:t>
      </w:r>
      <w:r>
        <w:rPr>
          <w:spacing w:val="23"/>
        </w:rPr>
        <w:t> </w:t>
      </w:r>
      <w:r>
        <w:rPr/>
        <w:t>A.,</w:t>
      </w:r>
      <w:r>
        <w:rPr>
          <w:spacing w:val="25"/>
        </w:rPr>
        <w:t> </w:t>
      </w:r>
      <w:r>
        <w:rPr/>
        <w:t>Bwalya,</w:t>
      </w:r>
      <w:r>
        <w:rPr>
          <w:spacing w:val="23"/>
        </w:rPr>
        <w:t> </w:t>
      </w:r>
      <w:r>
        <w:rPr/>
        <w:t>M.,</w:t>
      </w:r>
      <w:r>
        <w:rPr>
          <w:spacing w:val="24"/>
        </w:rPr>
        <w:t> </w:t>
      </w:r>
      <w:r>
        <w:rPr/>
        <w:t>Caron,</w:t>
      </w:r>
      <w:r>
        <w:rPr>
          <w:spacing w:val="23"/>
        </w:rPr>
        <w:t> </w:t>
      </w:r>
      <w:r>
        <w:rPr/>
        <w:t>P.,</w:t>
      </w:r>
      <w:r>
        <w:rPr>
          <w:spacing w:val="59"/>
        </w:rPr>
        <w:t> </w:t>
      </w:r>
      <w:r>
        <w:rPr>
          <w:spacing w:val="-1"/>
        </w:rPr>
        <w:t>Cattaneo,</w:t>
      </w:r>
      <w:r>
        <w:rPr>
          <w:spacing w:val="-5"/>
        </w:rPr>
        <w:t> </w:t>
      </w:r>
      <w:r>
        <w:rPr/>
        <w:t>A.,</w:t>
      </w:r>
      <w:r>
        <w:rPr>
          <w:spacing w:val="-4"/>
        </w:rPr>
        <w:t> </w:t>
      </w:r>
      <w:r>
        <w:rPr>
          <w:spacing w:val="-1"/>
        </w:rPr>
        <w:t>Garrity,</w:t>
      </w:r>
      <w:r>
        <w:rPr>
          <w:spacing w:val="-5"/>
        </w:rPr>
        <w:t> </w:t>
      </w:r>
      <w:r>
        <w:rPr/>
        <w:t>D.,</w:t>
      </w:r>
      <w:r>
        <w:rPr>
          <w:spacing w:val="-4"/>
        </w:rPr>
        <w:t> </w:t>
      </w:r>
      <w:r>
        <w:rPr>
          <w:spacing w:val="-1"/>
        </w:rPr>
        <w:t>Henry,</w:t>
      </w:r>
      <w:r>
        <w:rPr>
          <w:spacing w:val="-4"/>
        </w:rPr>
        <w:t> </w:t>
      </w:r>
      <w:r>
        <w:rPr/>
        <w:t>K.,</w:t>
      </w:r>
      <w:r>
        <w:rPr>
          <w:spacing w:val="-3"/>
        </w:rPr>
        <w:t> </w:t>
      </w:r>
      <w:r>
        <w:rPr>
          <w:spacing w:val="-1"/>
        </w:rPr>
        <w:t>Hottle,</w:t>
      </w:r>
      <w:r>
        <w:rPr>
          <w:spacing w:val="-5"/>
        </w:rPr>
        <w:t> </w:t>
      </w:r>
      <w:r>
        <w:rPr/>
        <w:t>R.,</w:t>
      </w:r>
      <w:r>
        <w:rPr>
          <w:spacing w:val="-5"/>
        </w:rPr>
        <w:t> </w:t>
      </w:r>
      <w:r>
        <w:rPr/>
        <w:t>Jackson,</w:t>
      </w:r>
      <w:r>
        <w:rPr>
          <w:spacing w:val="-5"/>
        </w:rPr>
        <w:t> </w:t>
      </w:r>
      <w:r>
        <w:rPr/>
        <w:t>L.,</w:t>
      </w:r>
      <w:r>
        <w:rPr>
          <w:spacing w:val="-6"/>
        </w:rPr>
        <w:t> </w:t>
      </w:r>
      <w:r>
        <w:rPr/>
        <w:t>Jarvis,</w:t>
      </w:r>
      <w:r>
        <w:rPr>
          <w:spacing w:val="-5"/>
        </w:rPr>
        <w:t> </w:t>
      </w:r>
      <w:r>
        <w:rPr/>
        <w:t>A.,</w:t>
      </w:r>
      <w:r>
        <w:rPr>
          <w:spacing w:val="-4"/>
        </w:rPr>
        <w:t> </w:t>
      </w:r>
      <w:r>
        <w:rPr/>
        <w:t>Kossam,</w:t>
      </w:r>
      <w:r>
        <w:rPr>
          <w:spacing w:val="-5"/>
        </w:rPr>
        <w:t> </w:t>
      </w:r>
      <w:r>
        <w:rPr>
          <w:spacing w:val="-1"/>
        </w:rPr>
        <w:t>F.,</w:t>
      </w:r>
      <w:r>
        <w:rPr>
          <w:spacing w:val="-3"/>
        </w:rPr>
        <w:t> </w:t>
      </w:r>
      <w:r>
        <w:rPr>
          <w:spacing w:val="-1"/>
        </w:rPr>
        <w:t>Mann,</w:t>
      </w:r>
      <w:r>
        <w:rPr>
          <w:spacing w:val="59"/>
        </w:rPr>
        <w:t> </w:t>
      </w:r>
      <w:r>
        <w:rPr>
          <w:spacing w:val="-1"/>
        </w:rPr>
        <w:t>W.,</w:t>
      </w:r>
      <w:r>
        <w:rPr>
          <w:spacing w:val="-12"/>
        </w:rPr>
        <w:t> </w:t>
      </w:r>
      <w:r>
        <w:rPr>
          <w:spacing w:val="-1"/>
        </w:rPr>
        <w:t>McCarthy,</w:t>
      </w:r>
      <w:r>
        <w:rPr>
          <w:spacing w:val="-13"/>
        </w:rPr>
        <w:t> </w:t>
      </w:r>
      <w:r>
        <w:rPr/>
        <w:t>N.,</w:t>
      </w:r>
      <w:r>
        <w:rPr>
          <w:spacing w:val="-11"/>
        </w:rPr>
        <w:t> </w:t>
      </w:r>
      <w:r>
        <w:rPr>
          <w:spacing w:val="-1"/>
        </w:rPr>
        <w:t>Meybeck,</w:t>
      </w:r>
      <w:r>
        <w:rPr>
          <w:spacing w:val="-12"/>
        </w:rPr>
        <w:t> </w:t>
      </w:r>
      <w:r>
        <w:rPr/>
        <w:t>A.,</w:t>
      </w:r>
      <w:r>
        <w:rPr>
          <w:spacing w:val="-11"/>
        </w:rPr>
        <w:t> </w:t>
      </w:r>
      <w:r>
        <w:rPr>
          <w:spacing w:val="-1"/>
        </w:rPr>
        <w:t>Ne</w:t>
      </w:r>
      <w:r>
        <w:rPr>
          <w:rFonts w:ascii="Times New Roman" w:hAnsi="Times New Roman" w:cs="Times New Roman" w:eastAsia="Times New Roman"/>
          <w:spacing w:val="-1"/>
        </w:rPr>
        <w:t>ufeldt,</w:t>
      </w:r>
      <w:r>
        <w:rPr>
          <w:rFonts w:ascii="Times New Roman" w:hAnsi="Times New Roman" w:cs="Times New Roman" w:eastAsia="Times New Roman"/>
          <w:spacing w:val="-12"/>
        </w:rPr>
        <w:t> </w:t>
      </w:r>
      <w:r>
        <w:rPr>
          <w:rFonts w:ascii="Times New Roman" w:hAnsi="Times New Roman" w:cs="Times New Roman" w:eastAsia="Times New Roman"/>
        </w:rPr>
        <w:t>H.,</w:t>
      </w:r>
      <w:r>
        <w:rPr>
          <w:rFonts w:ascii="Times New Roman" w:hAnsi="Times New Roman" w:cs="Times New Roman" w:eastAsia="Times New Roman"/>
          <w:spacing w:val="-13"/>
        </w:rPr>
        <w:t> </w:t>
      </w:r>
      <w:r>
        <w:rPr>
          <w:rFonts w:ascii="Times New Roman" w:hAnsi="Times New Roman" w:cs="Times New Roman" w:eastAsia="Times New Roman"/>
        </w:rPr>
        <w:t>Remington,</w:t>
      </w:r>
      <w:r>
        <w:rPr>
          <w:rFonts w:ascii="Times New Roman" w:hAnsi="Times New Roman" w:cs="Times New Roman" w:eastAsia="Times New Roman"/>
          <w:spacing w:val="-12"/>
        </w:rPr>
        <w:t> </w:t>
      </w:r>
      <w:r>
        <w:rPr>
          <w:rFonts w:ascii="Times New Roman" w:hAnsi="Times New Roman" w:cs="Times New Roman" w:eastAsia="Times New Roman"/>
        </w:rPr>
        <w:t>T.,</w:t>
      </w:r>
      <w:r>
        <w:rPr>
          <w:rFonts w:ascii="Times New Roman" w:hAnsi="Times New Roman" w:cs="Times New Roman" w:eastAsia="Times New Roman"/>
          <w:spacing w:val="-13"/>
        </w:rPr>
        <w:t> </w:t>
      </w:r>
      <w:r>
        <w:rPr>
          <w:rFonts w:ascii="Times New Roman" w:hAnsi="Times New Roman" w:cs="Times New Roman" w:eastAsia="Times New Roman"/>
        </w:rPr>
        <w:t>…</w:t>
      </w:r>
      <w:r>
        <w:rPr>
          <w:rFonts w:ascii="Times New Roman" w:hAnsi="Times New Roman" w:cs="Times New Roman" w:eastAsia="Times New Roman"/>
          <w:spacing w:val="-12"/>
        </w:rPr>
        <w:t> </w:t>
      </w:r>
      <w:r>
        <w:rPr>
          <w:rFonts w:ascii="Times New Roman" w:hAnsi="Times New Roman" w:cs="Times New Roman" w:eastAsia="Times New Roman"/>
          <w:spacing w:val="-1"/>
        </w:rPr>
        <w:t>Torquebiau,</w:t>
      </w:r>
      <w:r>
        <w:rPr>
          <w:rFonts w:ascii="Times New Roman" w:hAnsi="Times New Roman" w:cs="Times New Roman" w:eastAsia="Times New Roman"/>
          <w:spacing w:val="-13"/>
        </w:rPr>
        <w:t> </w:t>
      </w:r>
      <w:r>
        <w:rPr>
          <w:rFonts w:ascii="Times New Roman" w:hAnsi="Times New Roman" w:cs="Times New Roman" w:eastAsia="Times New Roman"/>
        </w:rPr>
        <w:t>E.</w:t>
      </w:r>
      <w:r>
        <w:rPr>
          <w:rFonts w:ascii="Times New Roman" w:hAnsi="Times New Roman" w:cs="Times New Roman" w:eastAsia="Times New Roman"/>
          <w:spacing w:val="-13"/>
        </w:rPr>
        <w:t> </w:t>
      </w:r>
      <w:r>
        <w:rPr>
          <w:rFonts w:ascii="Times New Roman" w:hAnsi="Times New Roman" w:cs="Times New Roman" w:eastAsia="Times New Roman"/>
          <w:spacing w:val="-1"/>
        </w:rPr>
        <w:t>F.</w:t>
      </w:r>
      <w:r>
        <w:rPr>
          <w:rFonts w:ascii="Times New Roman" w:hAnsi="Times New Roman" w:cs="Times New Roman" w:eastAsia="Times New Roman"/>
          <w:spacing w:val="-10"/>
        </w:rPr>
        <w:t> </w:t>
      </w:r>
      <w:r>
        <w:rPr>
          <w:rFonts w:ascii="Times New Roman" w:hAnsi="Times New Roman" w:cs="Times New Roman" w:eastAsia="Times New Roman"/>
          <w:spacing w:val="-1"/>
        </w:rPr>
        <w:t>(2014).</w:t>
      </w:r>
      <w:r>
        <w:rPr>
          <w:rFonts w:ascii="Times New Roman" w:hAnsi="Times New Roman" w:cs="Times New Roman" w:eastAsia="Times New Roman"/>
          <w:spacing w:val="81"/>
        </w:rPr>
        <w:t> </w:t>
      </w:r>
      <w:r>
        <w:rPr>
          <w:spacing w:val="-1"/>
        </w:rPr>
        <w:t>Climate-smart</w:t>
      </w:r>
      <w:r>
        <w:rPr>
          <w:spacing w:val="21"/>
        </w:rPr>
        <w:t> </w:t>
      </w:r>
      <w:r>
        <w:rPr>
          <w:spacing w:val="-1"/>
        </w:rPr>
        <w:t>agriculture</w:t>
      </w:r>
      <w:r>
        <w:rPr>
          <w:spacing w:val="20"/>
        </w:rPr>
        <w:t> </w:t>
      </w:r>
      <w:r>
        <w:rPr/>
        <w:t>for</w:t>
      </w:r>
      <w:r>
        <w:rPr>
          <w:spacing w:val="19"/>
        </w:rPr>
        <w:t> </w:t>
      </w:r>
      <w:r>
        <w:rPr/>
        <w:t>food</w:t>
      </w:r>
      <w:r>
        <w:rPr>
          <w:spacing w:val="20"/>
        </w:rPr>
        <w:t> </w:t>
      </w:r>
      <w:r>
        <w:rPr/>
        <w:t>security.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i/>
        </w:rPr>
        <w:t>Nature</w:t>
      </w:r>
      <w:r>
        <w:rPr>
          <w:rFonts w:ascii="Times New Roman" w:hAnsi="Times New Roman" w:cs="Times New Roman" w:eastAsia="Times New Roman"/>
          <w:i/>
          <w:spacing w:val="20"/>
        </w:rPr>
        <w:t> </w:t>
      </w:r>
      <w:r>
        <w:rPr>
          <w:rFonts w:ascii="Times New Roman" w:hAnsi="Times New Roman" w:cs="Times New Roman" w:eastAsia="Times New Roman"/>
          <w:i/>
        </w:rPr>
        <w:t>Climate</w:t>
      </w:r>
      <w:r>
        <w:rPr>
          <w:rFonts w:ascii="Times New Roman" w:hAnsi="Times New Roman" w:cs="Times New Roman" w:eastAsia="Times New Roman"/>
          <w:i/>
          <w:spacing w:val="20"/>
        </w:rPr>
        <w:t> </w:t>
      </w:r>
      <w:r>
        <w:rPr>
          <w:rFonts w:ascii="Times New Roman" w:hAnsi="Times New Roman" w:cs="Times New Roman" w:eastAsia="Times New Roman"/>
          <w:i/>
        </w:rPr>
        <w:t>Change</w:t>
      </w:r>
      <w:r>
        <w:rPr/>
        <w:t>,</w:t>
      </w:r>
      <w:r>
        <w:rPr>
          <w:spacing w:val="21"/>
        </w:rPr>
        <w:t> </w:t>
      </w:r>
      <w:r>
        <w:rPr>
          <w:spacing w:val="-1"/>
        </w:rPr>
        <w:t>4(12),</w:t>
      </w:r>
      <w:r>
        <w:rPr>
          <w:spacing w:val="21"/>
        </w:rPr>
        <w:t> </w:t>
      </w:r>
      <w:r>
        <w:rPr/>
        <w:t>1068</w:t>
      </w:r>
      <w:r>
        <w:rPr>
          <w:rFonts w:ascii="Times New Roman" w:hAnsi="Times New Roman" w:cs="Times New Roman" w:eastAsia="Times New Roman"/>
        </w:rPr>
        <w:t>–</w:t>
      </w:r>
      <w:r>
        <w:rPr/>
        <w:t>1072.</w:t>
      </w:r>
      <w:r>
        <w:rPr>
          <w:spacing w:val="53"/>
        </w:rPr>
        <w:t> </w:t>
      </w:r>
      <w:r>
        <w:rPr>
          <w:spacing w:val="-1"/>
        </w:rPr>
        <w:t>https://doi.org/10.1038/nclimate2437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59" w:lineRule="auto"/>
        <w:ind w:left="820" w:right="116" w:hanging="720"/>
        <w:jc w:val="both"/>
      </w:pPr>
      <w:r>
        <w:rPr>
          <w:spacing w:val="-1"/>
        </w:rPr>
        <w:t>Lobell,</w:t>
      </w:r>
      <w:r>
        <w:rPr>
          <w:spacing w:val="28"/>
        </w:rPr>
        <w:t> </w:t>
      </w:r>
      <w:r>
        <w:rPr/>
        <w:t>D.</w:t>
      </w:r>
      <w:r>
        <w:rPr>
          <w:spacing w:val="28"/>
        </w:rPr>
        <w:t> </w:t>
      </w:r>
      <w:r>
        <w:rPr/>
        <w:t>B.,</w:t>
      </w:r>
      <w:r>
        <w:rPr>
          <w:spacing w:val="28"/>
        </w:rPr>
        <w:t> </w:t>
      </w:r>
      <w:r>
        <w:rPr>
          <w:spacing w:val="-1"/>
        </w:rPr>
        <w:t>Bänziger,</w:t>
      </w:r>
      <w:r>
        <w:rPr>
          <w:spacing w:val="28"/>
        </w:rPr>
        <w:t> </w:t>
      </w:r>
      <w:r>
        <w:rPr/>
        <w:t>M.,</w:t>
      </w:r>
      <w:r>
        <w:rPr>
          <w:spacing w:val="28"/>
        </w:rPr>
        <w:t> </w:t>
      </w:r>
      <w:r>
        <w:rPr>
          <w:spacing w:val="-1"/>
        </w:rPr>
        <w:t>Magorokosho,</w:t>
      </w:r>
      <w:r>
        <w:rPr>
          <w:spacing w:val="28"/>
        </w:rPr>
        <w:t> </w:t>
      </w:r>
      <w:r>
        <w:rPr/>
        <w:t>C.,</w:t>
      </w:r>
      <w:r>
        <w:rPr>
          <w:spacing w:val="26"/>
        </w:rPr>
        <w:t> </w:t>
      </w:r>
      <w:r>
        <w:rPr/>
        <w:t>&amp;</w:t>
      </w:r>
      <w:r>
        <w:rPr>
          <w:spacing w:val="29"/>
        </w:rPr>
        <w:t> </w:t>
      </w:r>
      <w:r>
        <w:rPr>
          <w:spacing w:val="-1"/>
        </w:rPr>
        <w:t>Vivek,</w:t>
      </w:r>
      <w:r>
        <w:rPr>
          <w:spacing w:val="28"/>
        </w:rPr>
        <w:t> </w:t>
      </w:r>
      <w:r>
        <w:rPr/>
        <w:t>B.</w:t>
      </w:r>
      <w:r>
        <w:rPr>
          <w:spacing w:val="28"/>
        </w:rPr>
        <w:t> </w:t>
      </w:r>
      <w:r>
        <w:rPr>
          <w:spacing w:val="-1"/>
        </w:rPr>
        <w:t>(2011).</w:t>
      </w:r>
      <w:r>
        <w:rPr>
          <w:spacing w:val="27"/>
        </w:rPr>
        <w:t> </w:t>
      </w:r>
      <w:r>
        <w:rPr>
          <w:spacing w:val="-1"/>
        </w:rPr>
        <w:t>Nonlinear</w:t>
      </w:r>
      <w:r>
        <w:rPr>
          <w:spacing w:val="27"/>
        </w:rPr>
        <w:t> </w:t>
      </w:r>
      <w:r>
        <w:rPr/>
        <w:t>heat</w:t>
      </w:r>
      <w:r>
        <w:rPr>
          <w:spacing w:val="29"/>
        </w:rPr>
        <w:t> </w:t>
      </w:r>
      <w:r>
        <w:rPr>
          <w:spacing w:val="-1"/>
        </w:rPr>
        <w:t>effects</w:t>
      </w:r>
      <w:r>
        <w:rPr>
          <w:spacing w:val="29"/>
        </w:rPr>
        <w:t> </w:t>
      </w:r>
      <w:r>
        <w:rPr/>
        <w:t>on</w:t>
      </w:r>
      <w:r>
        <w:rPr>
          <w:spacing w:val="95"/>
        </w:rPr>
        <w:t> </w:t>
      </w:r>
      <w:r>
        <w:rPr>
          <w:spacing w:val="-1"/>
        </w:rPr>
        <w:t>African</w:t>
      </w:r>
      <w:r>
        <w:rPr/>
        <w:t> maize </w:t>
      </w:r>
      <w:r>
        <w:rPr>
          <w:spacing w:val="-1"/>
        </w:rPr>
        <w:t>as</w:t>
      </w:r>
      <w:r>
        <w:rPr/>
        <w:t> </w:t>
      </w:r>
      <w:r>
        <w:rPr>
          <w:spacing w:val="-1"/>
        </w:rPr>
        <w:t>evidenced</w:t>
      </w:r>
      <w:r>
        <w:rPr/>
        <w:t> by </w:t>
      </w:r>
      <w:r>
        <w:rPr>
          <w:spacing w:val="-1"/>
        </w:rPr>
        <w:t>historical</w:t>
      </w:r>
      <w:r>
        <w:rPr/>
        <w:t> </w:t>
      </w:r>
      <w:r>
        <w:rPr>
          <w:spacing w:val="-1"/>
        </w:rPr>
        <w:t>yield</w:t>
      </w:r>
      <w:r>
        <w:rPr/>
        <w:t> trials.</w:t>
      </w:r>
      <w:r>
        <w:rPr>
          <w:spacing w:val="3"/>
        </w:rPr>
        <w:t> </w:t>
      </w:r>
      <w:r>
        <w:rPr>
          <w:rFonts w:ascii="Times New Roman" w:hAnsi="Times New Roman"/>
          <w:i/>
        </w:rPr>
        <w:t>Nature </w:t>
      </w:r>
      <w:r>
        <w:rPr>
          <w:rFonts w:ascii="Times New Roman" w:hAnsi="Times New Roman"/>
          <w:i/>
          <w:spacing w:val="-1"/>
        </w:rPr>
        <w:t>climate change</w:t>
      </w:r>
      <w:r>
        <w:rPr>
          <w:spacing w:val="-1"/>
        </w:rPr>
        <w:t>,</w:t>
      </w:r>
      <w:r>
        <w:rPr/>
        <w:t> </w:t>
      </w:r>
      <w:r>
        <w:rPr>
          <w:rFonts w:ascii="Times New Roman" w:hAnsi="Times New Roman"/>
          <w:i/>
          <w:spacing w:val="-1"/>
        </w:rPr>
        <w:t>1</w:t>
      </w:r>
      <w:r>
        <w:rPr>
          <w:spacing w:val="-1"/>
        </w:rPr>
        <w:t>(1),</w:t>
      </w:r>
      <w:r>
        <w:rPr/>
        <w:t> </w:t>
      </w:r>
      <w:r>
        <w:rPr>
          <w:spacing w:val="-1"/>
        </w:rPr>
        <w:t>42-45.</w:t>
      </w:r>
    </w:p>
    <w:p>
      <w:pPr>
        <w:spacing w:after="0" w:line="359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360" w:lineRule="auto" w:before="39"/>
        <w:ind w:left="820" w:right="116" w:hanging="720"/>
        <w:jc w:val="both"/>
      </w:pPr>
      <w:r>
        <w:rPr>
          <w:spacing w:val="-1"/>
        </w:rPr>
        <w:t>Luedeling,</w:t>
      </w:r>
      <w:r>
        <w:rPr>
          <w:spacing w:val="26"/>
        </w:rPr>
        <w:t> </w:t>
      </w:r>
      <w:r>
        <w:rPr/>
        <w:t>E.,</w:t>
      </w:r>
      <w:r>
        <w:rPr>
          <w:spacing w:val="25"/>
        </w:rPr>
        <w:t> </w:t>
      </w:r>
      <w:r>
        <w:rPr>
          <w:spacing w:val="-1"/>
        </w:rPr>
        <w:t>Smethurst,</w:t>
      </w:r>
      <w:r>
        <w:rPr>
          <w:spacing w:val="26"/>
        </w:rPr>
        <w:t> </w:t>
      </w:r>
      <w:r>
        <w:rPr/>
        <w:t>P.</w:t>
      </w:r>
      <w:r>
        <w:rPr>
          <w:spacing w:val="26"/>
        </w:rPr>
        <w:t> </w:t>
      </w:r>
      <w:r>
        <w:rPr/>
        <w:t>J.,</w:t>
      </w:r>
      <w:r>
        <w:rPr>
          <w:spacing w:val="24"/>
        </w:rPr>
        <w:t> </w:t>
      </w:r>
      <w:r>
        <w:rPr>
          <w:spacing w:val="-1"/>
        </w:rPr>
        <w:t>Baudron,</w:t>
      </w:r>
      <w:r>
        <w:rPr>
          <w:spacing w:val="26"/>
        </w:rPr>
        <w:t> </w:t>
      </w:r>
      <w:r>
        <w:rPr>
          <w:spacing w:val="-1"/>
        </w:rPr>
        <w:t>F.,</w:t>
      </w:r>
      <w:r>
        <w:rPr>
          <w:spacing w:val="26"/>
        </w:rPr>
        <w:t> </w:t>
      </w:r>
      <w:r>
        <w:rPr>
          <w:spacing w:val="-1"/>
        </w:rPr>
        <w:t>Bayala,</w:t>
      </w:r>
      <w:r>
        <w:rPr>
          <w:spacing w:val="25"/>
        </w:rPr>
        <w:t> </w:t>
      </w:r>
      <w:r>
        <w:rPr/>
        <w:t>J.,</w:t>
      </w:r>
      <w:r>
        <w:rPr>
          <w:spacing w:val="26"/>
        </w:rPr>
        <w:t> </w:t>
      </w:r>
      <w:r>
        <w:rPr/>
        <w:t>Huth,</w:t>
      </w:r>
      <w:r>
        <w:rPr>
          <w:spacing w:val="26"/>
        </w:rPr>
        <w:t> </w:t>
      </w:r>
      <w:r>
        <w:rPr/>
        <w:t>N.</w:t>
      </w:r>
      <w:r>
        <w:rPr>
          <w:spacing w:val="25"/>
        </w:rPr>
        <w:t> </w:t>
      </w:r>
      <w:r>
        <w:rPr>
          <w:spacing w:val="-2"/>
        </w:rPr>
        <w:t>I.,</w:t>
      </w:r>
      <w:r>
        <w:rPr>
          <w:spacing w:val="26"/>
        </w:rPr>
        <w:t> </w:t>
      </w:r>
      <w:r>
        <w:rPr>
          <w:spacing w:val="-1"/>
        </w:rPr>
        <w:t>Van</w:t>
      </w:r>
      <w:r>
        <w:rPr>
          <w:spacing w:val="26"/>
        </w:rPr>
        <w:t> </w:t>
      </w:r>
      <w:r>
        <w:rPr>
          <w:spacing w:val="-1"/>
        </w:rPr>
        <w:t>Noordwijk,</w:t>
      </w:r>
      <w:r>
        <w:rPr>
          <w:spacing w:val="26"/>
        </w:rPr>
        <w:t> </w:t>
      </w:r>
      <w:r>
        <w:rPr/>
        <w:t>M.,</w:t>
      </w:r>
      <w:r>
        <w:rPr>
          <w:spacing w:val="26"/>
        </w:rPr>
        <w:t> </w:t>
      </w:r>
      <w:r>
        <w:rPr/>
        <w:t>...</w:t>
      </w:r>
      <w:r>
        <w:rPr>
          <w:spacing w:val="26"/>
        </w:rPr>
        <w:t> </w:t>
      </w:r>
      <w:r>
        <w:rPr/>
        <w:t>&amp;</w:t>
      </w:r>
      <w:r>
        <w:rPr>
          <w:spacing w:val="75"/>
        </w:rPr>
        <w:t> </w:t>
      </w:r>
      <w:r>
        <w:rPr>
          <w:spacing w:val="-1"/>
        </w:rPr>
        <w:t>Sinclair,</w:t>
      </w:r>
      <w:r>
        <w:rPr>
          <w:spacing w:val="47"/>
        </w:rPr>
        <w:t> </w:t>
      </w:r>
      <w:r>
        <w:rPr>
          <w:spacing w:val="-1"/>
        </w:rPr>
        <w:t>F.</w:t>
      </w:r>
      <w:r>
        <w:rPr>
          <w:spacing w:val="47"/>
        </w:rPr>
        <w:t> </w:t>
      </w:r>
      <w:r>
        <w:rPr/>
        <w:t>L.</w:t>
      </w:r>
      <w:r>
        <w:rPr>
          <w:spacing w:val="47"/>
        </w:rPr>
        <w:t> </w:t>
      </w:r>
      <w:r>
        <w:rPr>
          <w:spacing w:val="-1"/>
        </w:rPr>
        <w:t>(2016).</w:t>
      </w:r>
      <w:r>
        <w:rPr>
          <w:spacing w:val="47"/>
        </w:rPr>
        <w:t> </w:t>
      </w:r>
      <w:r>
        <w:rPr>
          <w:spacing w:val="-1"/>
        </w:rPr>
        <w:t>Field-scale</w:t>
      </w:r>
      <w:r>
        <w:rPr>
          <w:spacing w:val="47"/>
        </w:rPr>
        <w:t> </w:t>
      </w:r>
      <w:r>
        <w:rPr/>
        <w:t>modeling</w:t>
      </w:r>
      <w:r>
        <w:rPr>
          <w:spacing w:val="48"/>
        </w:rPr>
        <w:t> </w:t>
      </w:r>
      <w:r>
        <w:rPr/>
        <w:t>of</w:t>
      </w:r>
      <w:r>
        <w:rPr>
          <w:spacing w:val="47"/>
        </w:rPr>
        <w:t> </w:t>
      </w:r>
      <w:r>
        <w:rPr>
          <w:spacing w:val="-1"/>
        </w:rPr>
        <w:t>tree</w:t>
      </w:r>
      <w:r>
        <w:rPr>
          <w:rFonts w:ascii="Times New Roman" w:hAnsi="Times New Roman" w:cs="Times New Roman" w:eastAsia="Times New Roman"/>
          <w:spacing w:val="-1"/>
        </w:rPr>
        <w:t>–</w:t>
      </w:r>
      <w:r>
        <w:rPr>
          <w:spacing w:val="-1"/>
        </w:rPr>
        <w:t>crop</w:t>
      </w:r>
      <w:r>
        <w:rPr>
          <w:spacing w:val="47"/>
        </w:rPr>
        <w:t> </w:t>
      </w:r>
      <w:r>
        <w:rPr>
          <w:spacing w:val="-1"/>
        </w:rPr>
        <w:t>interactions:</w:t>
      </w:r>
      <w:r>
        <w:rPr>
          <w:spacing w:val="48"/>
        </w:rPr>
        <w:t> </w:t>
      </w:r>
      <w:r>
        <w:rPr>
          <w:spacing w:val="-1"/>
        </w:rPr>
        <w:t>Challenges</w:t>
      </w:r>
      <w:r>
        <w:rPr>
          <w:spacing w:val="48"/>
        </w:rPr>
        <w:t> </w:t>
      </w:r>
      <w:r>
        <w:rPr>
          <w:spacing w:val="-1"/>
        </w:rPr>
        <w:t>and</w:t>
      </w:r>
      <w:r>
        <w:rPr>
          <w:spacing w:val="97"/>
        </w:rPr>
        <w:t> </w:t>
      </w:r>
      <w:r>
        <w:rPr>
          <w:spacing w:val="-1"/>
        </w:rPr>
        <w:t>development</w:t>
      </w:r>
      <w:r>
        <w:rPr/>
        <w:t> </w:t>
      </w:r>
      <w:r>
        <w:rPr>
          <w:spacing w:val="-1"/>
        </w:rPr>
        <w:t>needs.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i/>
        </w:rPr>
        <w:t>Agricultural </w:t>
      </w:r>
      <w:r>
        <w:rPr>
          <w:rFonts w:ascii="Times New Roman" w:hAnsi="Times New Roman" w:cs="Times New Roman" w:eastAsia="Times New Roman"/>
          <w:i/>
          <w:spacing w:val="-1"/>
        </w:rPr>
        <w:t>Systems</w:t>
      </w:r>
      <w:r>
        <w:rPr>
          <w:spacing w:val="-1"/>
        </w:rPr>
        <w:t>,</w:t>
      </w:r>
      <w:r>
        <w:rPr/>
        <w:t> 142, </w:t>
      </w:r>
      <w:r>
        <w:rPr>
          <w:spacing w:val="-1"/>
        </w:rPr>
        <w:t>51-69.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23" w:hanging="720"/>
        <w:jc w:val="both"/>
      </w:pPr>
      <w:r>
        <w:rPr/>
        <w:t>Luo,</w:t>
      </w:r>
      <w:r>
        <w:rPr>
          <w:spacing w:val="30"/>
        </w:rPr>
        <w:t> </w:t>
      </w:r>
      <w:r>
        <w:rPr/>
        <w:t>J.,</w:t>
      </w:r>
      <w:r>
        <w:rPr>
          <w:spacing w:val="31"/>
        </w:rPr>
        <w:t> </w:t>
      </w:r>
      <w:r>
        <w:rPr>
          <w:spacing w:val="-1"/>
        </w:rPr>
        <w:t>Chen,</w:t>
      </w:r>
      <w:r>
        <w:rPr>
          <w:spacing w:val="30"/>
        </w:rPr>
        <w:t> </w:t>
      </w:r>
      <w:r>
        <w:rPr/>
        <w:t>Y.,</w:t>
      </w:r>
      <w:r>
        <w:rPr>
          <w:spacing w:val="30"/>
        </w:rPr>
        <w:t> </w:t>
      </w:r>
      <w:r>
        <w:rPr>
          <w:spacing w:val="-1"/>
        </w:rPr>
        <w:t>Wu,</w:t>
      </w:r>
      <w:r>
        <w:rPr>
          <w:spacing w:val="26"/>
        </w:rPr>
        <w:t> </w:t>
      </w:r>
      <w:r>
        <w:rPr/>
        <w:t>M.,</w:t>
      </w:r>
      <w:r>
        <w:rPr>
          <w:spacing w:val="31"/>
        </w:rPr>
        <w:t> </w:t>
      </w:r>
      <w:r>
        <w:rPr/>
        <w:t>&amp;</w:t>
      </w:r>
      <w:r>
        <w:rPr>
          <w:spacing w:val="31"/>
        </w:rPr>
        <w:t> </w:t>
      </w:r>
      <w:r>
        <w:rPr>
          <w:spacing w:val="-1"/>
        </w:rPr>
        <w:t>Yang,</w:t>
      </w:r>
      <w:r>
        <w:rPr>
          <w:spacing w:val="30"/>
        </w:rPr>
        <w:t> </w:t>
      </w:r>
      <w:r>
        <w:rPr/>
        <w:t>Y.</w:t>
      </w:r>
      <w:r>
        <w:rPr>
          <w:spacing w:val="30"/>
        </w:rPr>
        <w:t> </w:t>
      </w:r>
      <w:r>
        <w:rPr>
          <w:spacing w:val="-1"/>
        </w:rPr>
        <w:t>(2021).</w:t>
      </w:r>
      <w:r>
        <w:rPr>
          <w:spacing w:val="27"/>
        </w:rPr>
        <w:t> </w:t>
      </w:r>
      <w:r>
        <w:rPr/>
        <w:t>A</w:t>
      </w:r>
      <w:r>
        <w:rPr>
          <w:spacing w:val="30"/>
        </w:rPr>
        <w:t> </w:t>
      </w:r>
      <w:r>
        <w:rPr>
          <w:spacing w:val="-1"/>
        </w:rPr>
        <w:t>survey</w:t>
      </w:r>
      <w:r>
        <w:rPr>
          <w:spacing w:val="30"/>
        </w:rPr>
        <w:t> </w:t>
      </w:r>
      <w:r>
        <w:rPr/>
        <w:t>of</w:t>
      </w:r>
      <w:r>
        <w:rPr>
          <w:spacing w:val="30"/>
        </w:rPr>
        <w:t> </w:t>
      </w:r>
      <w:r>
        <w:rPr/>
        <w:t>routing</w:t>
      </w:r>
      <w:r>
        <w:rPr>
          <w:spacing w:val="31"/>
        </w:rPr>
        <w:t> </w:t>
      </w:r>
      <w:r>
        <w:rPr>
          <w:spacing w:val="-1"/>
        </w:rPr>
        <w:t>protocols</w:t>
      </w:r>
      <w:r>
        <w:rPr>
          <w:spacing w:val="31"/>
        </w:rPr>
        <w:t> </w:t>
      </w:r>
      <w:r>
        <w:rPr/>
        <w:t>for</w:t>
      </w:r>
      <w:r>
        <w:rPr>
          <w:spacing w:val="29"/>
        </w:rPr>
        <w:t> </w:t>
      </w:r>
      <w:r>
        <w:rPr>
          <w:spacing w:val="-1"/>
        </w:rPr>
        <w:t>underwater</w:t>
      </w:r>
      <w:r>
        <w:rPr>
          <w:spacing w:val="63"/>
        </w:rPr>
        <w:t> </w:t>
      </w:r>
      <w:r>
        <w:rPr>
          <w:spacing w:val="-1"/>
        </w:rPr>
        <w:t>wireless</w:t>
      </w:r>
      <w:r>
        <w:rPr/>
        <w:t> </w:t>
      </w:r>
      <w:r>
        <w:rPr>
          <w:spacing w:val="-1"/>
        </w:rPr>
        <w:t>sensor</w:t>
      </w:r>
      <w:r>
        <w:rPr/>
        <w:t> networks. </w:t>
      </w:r>
      <w:r>
        <w:rPr>
          <w:spacing w:val="-1"/>
        </w:rPr>
        <w:t>IEEE</w:t>
      </w:r>
      <w:r>
        <w:rPr>
          <w:spacing w:val="1"/>
        </w:rPr>
        <w:t> </w:t>
      </w:r>
      <w:r>
        <w:rPr>
          <w:rFonts w:ascii="Times New Roman"/>
          <w:i/>
          <w:spacing w:val="-1"/>
        </w:rPr>
        <w:t>Communications</w:t>
      </w:r>
      <w:r>
        <w:rPr>
          <w:rFonts w:ascii="Times New Roman"/>
          <w:i/>
        </w:rPr>
        <w:t> </w:t>
      </w:r>
      <w:r>
        <w:rPr>
          <w:rFonts w:ascii="Times New Roman"/>
          <w:i/>
          <w:spacing w:val="-1"/>
        </w:rPr>
        <w:t>Surveys</w:t>
      </w:r>
      <w:r>
        <w:rPr>
          <w:rFonts w:ascii="Times New Roman"/>
          <w:i/>
        </w:rPr>
        <w:t> &amp; Tutorials</w:t>
      </w:r>
      <w:r>
        <w:rPr/>
        <w:t>, </w:t>
      </w:r>
      <w:r>
        <w:rPr>
          <w:spacing w:val="-1"/>
        </w:rPr>
        <w:t>23(1),</w:t>
      </w:r>
      <w:r>
        <w:rPr/>
        <w:t> </w:t>
      </w:r>
      <w:r>
        <w:rPr>
          <w:spacing w:val="-1"/>
        </w:rPr>
        <w:t>137-160.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6" w:hanging="720"/>
        <w:jc w:val="both"/>
      </w:pPr>
      <w:r>
        <w:rPr/>
        <w:t>Luu,</w:t>
      </w:r>
      <w:r>
        <w:rPr>
          <w:spacing w:val="13"/>
        </w:rPr>
        <w:t> </w:t>
      </w:r>
      <w:r>
        <w:rPr/>
        <w:t>T.</w:t>
      </w:r>
      <w:r>
        <w:rPr>
          <w:spacing w:val="13"/>
        </w:rPr>
        <w:t> </w:t>
      </w:r>
      <w:r>
        <w:rPr/>
        <w:t>A.,</w:t>
      </w:r>
      <w:r>
        <w:rPr>
          <w:spacing w:val="15"/>
        </w:rPr>
        <w:t> </w:t>
      </w:r>
      <w:r>
        <w:rPr>
          <w:spacing w:val="-1"/>
        </w:rPr>
        <w:t>Nguyen,</w:t>
      </w:r>
      <w:r>
        <w:rPr>
          <w:spacing w:val="16"/>
        </w:rPr>
        <w:t> </w:t>
      </w:r>
      <w:r>
        <w:rPr/>
        <w:t>A.</w:t>
      </w:r>
      <w:r>
        <w:rPr>
          <w:spacing w:val="16"/>
        </w:rPr>
        <w:t> </w:t>
      </w:r>
      <w:r>
        <w:rPr/>
        <w:t>T.,</w:t>
      </w:r>
      <w:r>
        <w:rPr>
          <w:spacing w:val="13"/>
        </w:rPr>
        <w:t> </w:t>
      </w:r>
      <w:r>
        <w:rPr>
          <w:spacing w:val="-1"/>
        </w:rPr>
        <w:t>Trinh,</w:t>
      </w:r>
      <w:r>
        <w:rPr>
          <w:spacing w:val="14"/>
        </w:rPr>
        <w:t> </w:t>
      </w:r>
      <w:r>
        <w:rPr/>
        <w:t>Q.</w:t>
      </w:r>
      <w:r>
        <w:rPr>
          <w:spacing w:val="15"/>
        </w:rPr>
        <w:t> </w:t>
      </w:r>
      <w:r>
        <w:rPr/>
        <w:t>A.,</w:t>
      </w:r>
      <w:r>
        <w:rPr>
          <w:spacing w:val="13"/>
        </w:rPr>
        <w:t> </w:t>
      </w:r>
      <w:r>
        <w:rPr>
          <w:spacing w:val="-1"/>
        </w:rPr>
        <w:t>Pham,</w:t>
      </w:r>
      <w:r>
        <w:rPr>
          <w:spacing w:val="19"/>
        </w:rPr>
        <w:t> </w:t>
      </w:r>
      <w:r>
        <w:rPr/>
        <w:t>V.</w:t>
      </w:r>
      <w:r>
        <w:rPr>
          <w:spacing w:val="13"/>
        </w:rPr>
        <w:t> </w:t>
      </w:r>
      <w:r>
        <w:rPr/>
        <w:t>T.,</w:t>
      </w:r>
      <w:r>
        <w:rPr>
          <w:spacing w:val="13"/>
        </w:rPr>
        <w:t> </w:t>
      </w:r>
      <w:r>
        <w:rPr/>
        <w:t>Le,</w:t>
      </w:r>
      <w:r>
        <w:rPr>
          <w:spacing w:val="14"/>
        </w:rPr>
        <w:t> </w:t>
      </w:r>
      <w:r>
        <w:rPr/>
        <w:t>B.</w:t>
      </w:r>
      <w:r>
        <w:rPr>
          <w:spacing w:val="14"/>
        </w:rPr>
        <w:t> </w:t>
      </w:r>
      <w:r>
        <w:rPr/>
        <w:t>B.,</w:t>
      </w:r>
      <w:r>
        <w:rPr>
          <w:spacing w:val="16"/>
        </w:rPr>
        <w:t> </w:t>
      </w:r>
      <w:r>
        <w:rPr/>
        <w:t>Nguyen,</w:t>
      </w:r>
      <w:r>
        <w:rPr>
          <w:spacing w:val="14"/>
        </w:rPr>
        <w:t> </w:t>
      </w:r>
      <w:r>
        <w:rPr/>
        <w:t>D.</w:t>
      </w:r>
      <w:r>
        <w:rPr>
          <w:spacing w:val="13"/>
        </w:rPr>
        <w:t> </w:t>
      </w:r>
      <w:r>
        <w:rPr/>
        <w:t>T.,</w:t>
      </w:r>
      <w:r>
        <w:rPr>
          <w:spacing w:val="16"/>
        </w:rPr>
        <w:t> </w:t>
      </w:r>
      <w:r>
        <w:rPr>
          <w:spacing w:val="-1"/>
        </w:rPr>
        <w:t>Hoang,</w:t>
      </w:r>
      <w:r>
        <w:rPr>
          <w:spacing w:val="16"/>
        </w:rPr>
        <w:t> </w:t>
      </w:r>
      <w:r>
        <w:rPr/>
        <w:t>Q.</w:t>
      </w:r>
      <w:r>
        <w:rPr>
          <w:spacing w:val="13"/>
        </w:rPr>
        <w:t> </w:t>
      </w:r>
      <w:r>
        <w:rPr/>
        <w:t>N.,</w:t>
      </w:r>
      <w:r>
        <w:rPr>
          <w:spacing w:val="37"/>
        </w:rPr>
        <w:t> </w:t>
      </w:r>
      <w:r>
        <w:rPr>
          <w:rFonts w:ascii="Times New Roman" w:hAnsi="Times New Roman" w:cs="Times New Roman" w:eastAsia="Times New Roman"/>
          <w:spacing w:val="-1"/>
        </w:rPr>
        <w:t>Pham,</w:t>
      </w:r>
      <w:r>
        <w:rPr>
          <w:rFonts w:ascii="Times New Roman" w:hAnsi="Times New Roman" w:cs="Times New Roman" w:eastAsia="Times New Roman"/>
          <w:spacing w:val="-14"/>
        </w:rPr>
        <w:t> </w:t>
      </w:r>
      <w:r>
        <w:rPr>
          <w:rFonts w:ascii="Times New Roman" w:hAnsi="Times New Roman" w:cs="Times New Roman" w:eastAsia="Times New Roman"/>
        </w:rPr>
        <w:t>H.</w:t>
      </w:r>
      <w:r>
        <w:rPr>
          <w:rFonts w:ascii="Times New Roman" w:hAnsi="Times New Roman" w:cs="Times New Roman" w:eastAsia="Times New Roman"/>
          <w:spacing w:val="-15"/>
        </w:rPr>
        <w:t> </w:t>
      </w:r>
      <w:r>
        <w:rPr>
          <w:rFonts w:ascii="Times New Roman" w:hAnsi="Times New Roman" w:cs="Times New Roman" w:eastAsia="Times New Roman"/>
        </w:rPr>
        <w:t>T.</w:t>
      </w:r>
      <w:r>
        <w:rPr>
          <w:rFonts w:ascii="Times New Roman" w:hAnsi="Times New Roman" w:cs="Times New Roman" w:eastAsia="Times New Roman"/>
          <w:spacing w:val="-15"/>
        </w:rPr>
        <w:t> </w:t>
      </w:r>
      <w:r>
        <w:rPr>
          <w:rFonts w:ascii="Times New Roman" w:hAnsi="Times New Roman" w:cs="Times New Roman" w:eastAsia="Times New Roman"/>
        </w:rPr>
        <w:t>T.,</w:t>
      </w:r>
      <w:r>
        <w:rPr>
          <w:rFonts w:ascii="Times New Roman" w:hAnsi="Times New Roman" w:cs="Times New Roman" w:eastAsia="Times New Roman"/>
          <w:spacing w:val="-15"/>
        </w:rPr>
        <w:t> </w:t>
      </w:r>
      <w:r>
        <w:rPr>
          <w:rFonts w:ascii="Times New Roman" w:hAnsi="Times New Roman" w:cs="Times New Roman" w:eastAsia="Times New Roman"/>
          <w:spacing w:val="-1"/>
        </w:rPr>
        <w:t>Nguyen,</w:t>
      </w:r>
      <w:r>
        <w:rPr>
          <w:rFonts w:ascii="Times New Roman" w:hAnsi="Times New Roman" w:cs="Times New Roman" w:eastAsia="Times New Roman"/>
          <w:spacing w:val="-12"/>
        </w:rPr>
        <w:t> </w:t>
      </w:r>
      <w:r>
        <w:rPr>
          <w:rFonts w:ascii="Times New Roman" w:hAnsi="Times New Roman" w:cs="Times New Roman" w:eastAsia="Times New Roman"/>
        </w:rPr>
        <w:t>T.</w:t>
      </w:r>
      <w:r>
        <w:rPr>
          <w:rFonts w:ascii="Times New Roman" w:hAnsi="Times New Roman" w:cs="Times New Roman" w:eastAsia="Times New Roman"/>
          <w:spacing w:val="-15"/>
        </w:rPr>
        <w:t> </w:t>
      </w:r>
      <w:r>
        <w:rPr>
          <w:rFonts w:ascii="Times New Roman" w:hAnsi="Times New Roman" w:cs="Times New Roman" w:eastAsia="Times New Roman"/>
        </w:rPr>
        <w:t>K.,</w:t>
      </w:r>
      <w:r>
        <w:rPr>
          <w:rFonts w:ascii="Times New Roman" w:hAnsi="Times New Roman" w:cs="Times New Roman" w:eastAsia="Times New Roman"/>
          <w:spacing w:val="-15"/>
        </w:rPr>
        <w:t> </w:t>
      </w:r>
      <w:r>
        <w:rPr>
          <w:rFonts w:ascii="Times New Roman" w:hAnsi="Times New Roman" w:cs="Times New Roman" w:eastAsia="Times New Roman"/>
        </w:rPr>
        <w:t>Luu,</w:t>
      </w:r>
      <w:r>
        <w:rPr>
          <w:rFonts w:ascii="Times New Roman" w:hAnsi="Times New Roman" w:cs="Times New Roman" w:eastAsia="Times New Roman"/>
          <w:spacing w:val="-15"/>
        </w:rPr>
        <w:t> </w:t>
      </w:r>
      <w:r>
        <w:rPr>
          <w:rFonts w:ascii="Times New Roman" w:hAnsi="Times New Roman" w:cs="Times New Roman" w:eastAsia="Times New Roman"/>
        </w:rPr>
        <w:t>V.</w:t>
      </w:r>
      <w:r>
        <w:rPr>
          <w:rFonts w:ascii="Times New Roman" w:hAnsi="Times New Roman" w:cs="Times New Roman" w:eastAsia="Times New Roman"/>
          <w:spacing w:val="-15"/>
        </w:rPr>
        <w:t> </w:t>
      </w:r>
      <w:r>
        <w:rPr>
          <w:rFonts w:ascii="Times New Roman" w:hAnsi="Times New Roman" w:cs="Times New Roman" w:eastAsia="Times New Roman"/>
        </w:rPr>
        <w:t>N.,</w:t>
      </w:r>
      <w:r>
        <w:rPr>
          <w:rFonts w:ascii="Times New Roman" w:hAnsi="Times New Roman" w:cs="Times New Roman" w:eastAsia="Times New Roman"/>
          <w:spacing w:val="-15"/>
        </w:rPr>
        <w:t> </w:t>
      </w:r>
      <w:r>
        <w:rPr>
          <w:rFonts w:ascii="Times New Roman" w:hAnsi="Times New Roman" w:cs="Times New Roman" w:eastAsia="Times New Roman"/>
        </w:rPr>
        <w:t>&amp;</w:t>
      </w:r>
      <w:r>
        <w:rPr>
          <w:rFonts w:ascii="Times New Roman" w:hAnsi="Times New Roman" w:cs="Times New Roman" w:eastAsia="Times New Roman"/>
          <w:spacing w:val="-14"/>
        </w:rPr>
        <w:t> </w:t>
      </w:r>
      <w:r>
        <w:rPr>
          <w:rFonts w:ascii="Times New Roman" w:hAnsi="Times New Roman" w:cs="Times New Roman" w:eastAsia="Times New Roman"/>
        </w:rPr>
        <w:t>Hens,</w:t>
      </w:r>
      <w:r>
        <w:rPr>
          <w:rFonts w:ascii="Times New Roman" w:hAnsi="Times New Roman" w:cs="Times New Roman" w:eastAsia="Times New Roman"/>
          <w:spacing w:val="-15"/>
        </w:rPr>
        <w:t> </w:t>
      </w:r>
      <w:r>
        <w:rPr>
          <w:rFonts w:ascii="Times New Roman" w:hAnsi="Times New Roman" w:cs="Times New Roman" w:eastAsia="Times New Roman"/>
        </w:rPr>
        <w:t>L.</w:t>
      </w:r>
      <w:r>
        <w:rPr>
          <w:rFonts w:ascii="Times New Roman" w:hAnsi="Times New Roman" w:cs="Times New Roman" w:eastAsia="Times New Roman"/>
          <w:spacing w:val="-15"/>
        </w:rPr>
        <w:t> </w:t>
      </w:r>
      <w:r>
        <w:rPr>
          <w:rFonts w:ascii="Times New Roman" w:hAnsi="Times New Roman" w:cs="Times New Roman" w:eastAsia="Times New Roman"/>
          <w:spacing w:val="-1"/>
        </w:rPr>
        <w:t>(2019).</w:t>
      </w:r>
      <w:r>
        <w:rPr>
          <w:rFonts w:ascii="Times New Roman" w:hAnsi="Times New Roman" w:cs="Times New Roman" w:eastAsia="Times New Roman"/>
          <w:spacing w:val="-16"/>
        </w:rPr>
        <w:t> </w:t>
      </w:r>
      <w:r>
        <w:rPr>
          <w:rFonts w:ascii="Times New Roman" w:hAnsi="Times New Roman" w:cs="Times New Roman" w:eastAsia="Times New Roman"/>
          <w:spacing w:val="-1"/>
        </w:rPr>
        <w:t>Farmers’</w:t>
      </w:r>
      <w:r>
        <w:rPr>
          <w:rFonts w:ascii="Times New Roman" w:hAnsi="Times New Roman" w:cs="Times New Roman" w:eastAsia="Times New Roman"/>
          <w:spacing w:val="-16"/>
        </w:rPr>
        <w:t> </w:t>
      </w:r>
      <w:r>
        <w:rPr>
          <w:rFonts w:ascii="Times New Roman" w:hAnsi="Times New Roman" w:cs="Times New Roman" w:eastAsia="Times New Roman"/>
        </w:rPr>
        <w:t>intention</w:t>
      </w:r>
      <w:r>
        <w:rPr>
          <w:rFonts w:ascii="Times New Roman" w:hAnsi="Times New Roman" w:cs="Times New Roman" w:eastAsia="Times New Roman"/>
          <w:spacing w:val="-15"/>
        </w:rPr>
        <w:t> </w:t>
      </w:r>
      <w:r>
        <w:rPr>
          <w:rFonts w:ascii="Times New Roman" w:hAnsi="Times New Roman" w:cs="Times New Roman" w:eastAsia="Times New Roman"/>
        </w:rPr>
        <w:t>to</w:t>
      </w:r>
      <w:r>
        <w:rPr>
          <w:rFonts w:ascii="Times New Roman" w:hAnsi="Times New Roman" w:cs="Times New Roman" w:eastAsia="Times New Roman"/>
          <w:spacing w:val="-14"/>
        </w:rPr>
        <w:t> </w:t>
      </w:r>
      <w:r>
        <w:rPr>
          <w:rFonts w:ascii="Times New Roman" w:hAnsi="Times New Roman" w:cs="Times New Roman" w:eastAsia="Times New Roman"/>
          <w:spacing w:val="-1"/>
        </w:rPr>
        <w:t>climate</w:t>
      </w:r>
      <w:r>
        <w:rPr>
          <w:rFonts w:ascii="Times New Roman" w:hAnsi="Times New Roman" w:cs="Times New Roman" w:eastAsia="Times New Roman"/>
          <w:spacing w:val="57"/>
        </w:rPr>
        <w:t> </w:t>
      </w:r>
      <w:r>
        <w:rPr>
          <w:spacing w:val="-1"/>
        </w:rPr>
        <w:t>change</w:t>
      </w:r>
      <w:r>
        <w:rPr>
          <w:spacing w:val="10"/>
        </w:rPr>
        <w:t> </w:t>
      </w:r>
      <w:r>
        <w:rPr>
          <w:spacing w:val="-1"/>
        </w:rPr>
        <w:t>adaptation</w:t>
      </w:r>
      <w:r>
        <w:rPr>
          <w:spacing w:val="9"/>
        </w:rPr>
        <w:t> </w:t>
      </w:r>
      <w:r>
        <w:rPr/>
        <w:t>in</w:t>
      </w:r>
      <w:r>
        <w:rPr>
          <w:spacing w:val="12"/>
        </w:rPr>
        <w:t> </w:t>
      </w:r>
      <w:r>
        <w:rPr>
          <w:spacing w:val="-1"/>
        </w:rPr>
        <w:t>agriculture</w:t>
      </w:r>
      <w:r>
        <w:rPr>
          <w:spacing w:val="7"/>
        </w:rPr>
        <w:t> </w:t>
      </w:r>
      <w:r>
        <w:rPr/>
        <w:t>in</w:t>
      </w:r>
      <w:r>
        <w:rPr>
          <w:spacing w:val="9"/>
        </w:rPr>
        <w:t> </w:t>
      </w:r>
      <w:r>
        <w:rPr/>
        <w:t>the</w:t>
      </w:r>
      <w:r>
        <w:rPr>
          <w:spacing w:val="8"/>
        </w:rPr>
        <w:t> </w:t>
      </w:r>
      <w:r>
        <w:rPr/>
        <w:t>Red</w:t>
      </w:r>
      <w:r>
        <w:rPr>
          <w:spacing w:val="9"/>
        </w:rPr>
        <w:t> </w:t>
      </w:r>
      <w:r>
        <w:rPr/>
        <w:t>River</w:t>
      </w:r>
      <w:r>
        <w:rPr>
          <w:spacing w:val="10"/>
        </w:rPr>
        <w:t> </w:t>
      </w:r>
      <w:r>
        <w:rPr>
          <w:spacing w:val="-1"/>
        </w:rPr>
        <w:t>Delta</w:t>
      </w:r>
      <w:r>
        <w:rPr>
          <w:spacing w:val="8"/>
        </w:rPr>
        <w:t> </w:t>
      </w:r>
      <w:r>
        <w:rPr>
          <w:spacing w:val="-1"/>
        </w:rPr>
        <w:t>Biosphere</w:t>
      </w:r>
      <w:r>
        <w:rPr>
          <w:spacing w:val="9"/>
        </w:rPr>
        <w:t> </w:t>
      </w:r>
      <w:r>
        <w:rPr/>
        <w:t>Reserve</w:t>
      </w:r>
      <w:r>
        <w:rPr>
          <w:spacing w:val="10"/>
        </w:rPr>
        <w:t> </w:t>
      </w:r>
      <w:r>
        <w:rPr>
          <w:spacing w:val="-1"/>
        </w:rPr>
        <w:t>(Vietnam):</w:t>
      </w:r>
      <w:r>
        <w:rPr>
          <w:spacing w:val="12"/>
        </w:rPr>
        <w:t> </w:t>
      </w:r>
      <w:r>
        <w:rPr/>
        <w:t>A</w:t>
      </w:r>
      <w:r>
        <w:rPr>
          <w:spacing w:val="93"/>
        </w:rPr>
        <w:t> </w:t>
      </w:r>
      <w:r>
        <w:rPr>
          <w:spacing w:val="-1"/>
        </w:rPr>
        <w:t>combination</w:t>
      </w:r>
      <w:r>
        <w:rPr>
          <w:spacing w:val="23"/>
        </w:rPr>
        <w:t> </w:t>
      </w:r>
      <w:r>
        <w:rPr/>
        <w:t>of</w:t>
      </w:r>
      <w:r>
        <w:rPr>
          <w:spacing w:val="23"/>
        </w:rPr>
        <w:t> </w:t>
      </w:r>
      <w:r>
        <w:rPr>
          <w:spacing w:val="-1"/>
        </w:rPr>
        <w:t>Structural</w:t>
      </w:r>
      <w:r>
        <w:rPr>
          <w:spacing w:val="24"/>
        </w:rPr>
        <w:t> </w:t>
      </w:r>
      <w:r>
        <w:rPr>
          <w:spacing w:val="-1"/>
        </w:rPr>
        <w:t>Equation</w:t>
      </w:r>
      <w:r>
        <w:rPr>
          <w:spacing w:val="23"/>
        </w:rPr>
        <w:t> </w:t>
      </w:r>
      <w:r>
        <w:rPr>
          <w:spacing w:val="-1"/>
        </w:rPr>
        <w:t>Modeling</w:t>
      </w:r>
      <w:r>
        <w:rPr>
          <w:spacing w:val="23"/>
        </w:rPr>
        <w:t> </w:t>
      </w:r>
      <w:r>
        <w:rPr>
          <w:spacing w:val="-1"/>
        </w:rPr>
        <w:t>(SEM)</w:t>
      </w:r>
      <w:r>
        <w:rPr>
          <w:spacing w:val="23"/>
        </w:rPr>
        <w:t> </w:t>
      </w:r>
      <w:r>
        <w:rPr>
          <w:spacing w:val="-1"/>
        </w:rPr>
        <w:t>and</w:t>
      </w:r>
      <w:r>
        <w:rPr>
          <w:spacing w:val="23"/>
        </w:rPr>
        <w:t> </w:t>
      </w:r>
      <w:r>
        <w:rPr>
          <w:spacing w:val="-1"/>
        </w:rPr>
        <w:t>Protection</w:t>
      </w:r>
      <w:r>
        <w:rPr>
          <w:spacing w:val="23"/>
        </w:rPr>
        <w:t> </w:t>
      </w:r>
      <w:r>
        <w:rPr>
          <w:spacing w:val="-1"/>
        </w:rPr>
        <w:t>Motivation</w:t>
      </w:r>
      <w:r>
        <w:rPr>
          <w:spacing w:val="24"/>
        </w:rPr>
        <w:t> </w:t>
      </w:r>
      <w:r>
        <w:rPr>
          <w:spacing w:val="-1"/>
        </w:rPr>
        <w:t>Theory</w:t>
      </w:r>
      <w:r>
        <w:rPr>
          <w:spacing w:val="103"/>
        </w:rPr>
        <w:t> </w:t>
      </w:r>
      <w:r>
        <w:rPr/>
        <w:t>(PMT).</w:t>
      </w:r>
      <w:r>
        <w:rPr>
          <w:spacing w:val="-1"/>
        </w:rPr>
        <w:t> </w:t>
      </w:r>
      <w:r>
        <w:rPr>
          <w:rFonts w:ascii="Times New Roman" w:hAnsi="Times New Roman" w:cs="Times New Roman" w:eastAsia="Times New Roman"/>
          <w:i/>
        </w:rPr>
        <w:t>Sustainability </w:t>
      </w:r>
      <w:r>
        <w:rPr>
          <w:spacing w:val="-1"/>
        </w:rPr>
        <w:t>(Switzerland),</w:t>
      </w:r>
      <w:r>
        <w:rPr/>
        <w:t> </w:t>
      </w:r>
      <w:r>
        <w:rPr>
          <w:spacing w:val="-1"/>
        </w:rPr>
        <w:t>11(10)</w:t>
      </w:r>
      <w:hyperlink r:id="rId69">
        <w:r>
          <w:rPr>
            <w:spacing w:val="-1"/>
          </w:rPr>
          <w:t>.</w:t>
        </w:r>
        <w:r>
          <w:rPr/>
          <w:t> </w:t>
        </w:r>
        <w:r>
          <w:rPr>
            <w:spacing w:val="-1"/>
          </w:rPr>
          <w:t>https://doi.org/10.3390/su11102993</w:t>
        </w:r>
      </w:hyperlink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360" w:lineRule="auto" w:before="0"/>
        <w:ind w:left="820" w:right="115" w:hanging="72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spacing w:val="-1"/>
          <w:sz w:val="24"/>
        </w:rPr>
        <w:t>Mach,</w:t>
      </w:r>
      <w:r>
        <w:rPr>
          <w:rFonts w:ascii="Times New Roman"/>
          <w:spacing w:val="14"/>
          <w:sz w:val="24"/>
        </w:rPr>
        <w:t> </w:t>
      </w:r>
      <w:r>
        <w:rPr>
          <w:rFonts w:ascii="Times New Roman"/>
          <w:sz w:val="24"/>
        </w:rPr>
        <w:t>K.</w:t>
      </w:r>
      <w:r>
        <w:rPr>
          <w:rFonts w:ascii="Times New Roman"/>
          <w:spacing w:val="15"/>
          <w:sz w:val="24"/>
        </w:rPr>
        <w:t> </w:t>
      </w:r>
      <w:r>
        <w:rPr>
          <w:rFonts w:ascii="Times New Roman"/>
          <w:sz w:val="24"/>
        </w:rPr>
        <w:t>J.,</w:t>
      </w:r>
      <w:r>
        <w:rPr>
          <w:rFonts w:ascii="Times New Roman"/>
          <w:spacing w:val="14"/>
          <w:sz w:val="24"/>
        </w:rPr>
        <w:t> </w:t>
      </w:r>
      <w:r>
        <w:rPr>
          <w:rFonts w:ascii="Times New Roman"/>
          <w:spacing w:val="-1"/>
          <w:sz w:val="24"/>
        </w:rPr>
        <w:t>Lemos,</w:t>
      </w:r>
      <w:r>
        <w:rPr>
          <w:rFonts w:ascii="Times New Roman"/>
          <w:spacing w:val="14"/>
          <w:sz w:val="24"/>
        </w:rPr>
        <w:t> </w:t>
      </w:r>
      <w:r>
        <w:rPr>
          <w:rFonts w:ascii="Times New Roman"/>
          <w:sz w:val="24"/>
        </w:rPr>
        <w:t>M.</w:t>
      </w:r>
      <w:r>
        <w:rPr>
          <w:rFonts w:ascii="Times New Roman"/>
          <w:spacing w:val="21"/>
          <w:sz w:val="24"/>
        </w:rPr>
        <w:t> </w:t>
      </w:r>
      <w:r>
        <w:rPr>
          <w:rFonts w:ascii="Times New Roman"/>
          <w:sz w:val="24"/>
        </w:rPr>
        <w:t>C.,</w:t>
      </w:r>
      <w:r>
        <w:rPr>
          <w:rFonts w:ascii="Times New Roman"/>
          <w:spacing w:val="14"/>
          <w:sz w:val="24"/>
        </w:rPr>
        <w:t> </w:t>
      </w:r>
      <w:r>
        <w:rPr>
          <w:rFonts w:ascii="Times New Roman"/>
          <w:spacing w:val="-1"/>
          <w:sz w:val="24"/>
        </w:rPr>
        <w:t>Meadow,</w:t>
      </w:r>
      <w:r>
        <w:rPr>
          <w:rFonts w:ascii="Times New Roman"/>
          <w:spacing w:val="16"/>
          <w:sz w:val="24"/>
        </w:rPr>
        <w:t> </w:t>
      </w:r>
      <w:r>
        <w:rPr>
          <w:rFonts w:ascii="Times New Roman"/>
          <w:sz w:val="24"/>
        </w:rPr>
        <w:t>A.</w:t>
      </w:r>
      <w:r>
        <w:rPr>
          <w:rFonts w:ascii="Times New Roman"/>
          <w:spacing w:val="13"/>
          <w:sz w:val="24"/>
        </w:rPr>
        <w:t> </w:t>
      </w:r>
      <w:r>
        <w:rPr>
          <w:rFonts w:ascii="Times New Roman"/>
          <w:sz w:val="24"/>
        </w:rPr>
        <w:t>M.,</w:t>
      </w:r>
      <w:r>
        <w:rPr>
          <w:rFonts w:ascii="Times New Roman"/>
          <w:spacing w:val="16"/>
          <w:sz w:val="24"/>
        </w:rPr>
        <w:t> </w:t>
      </w:r>
      <w:r>
        <w:rPr>
          <w:rFonts w:ascii="Times New Roman"/>
          <w:sz w:val="24"/>
        </w:rPr>
        <w:t>Wyborn,</w:t>
      </w:r>
      <w:r>
        <w:rPr>
          <w:rFonts w:ascii="Times New Roman"/>
          <w:spacing w:val="13"/>
          <w:sz w:val="24"/>
        </w:rPr>
        <w:t> </w:t>
      </w:r>
      <w:r>
        <w:rPr>
          <w:rFonts w:ascii="Times New Roman"/>
          <w:sz w:val="24"/>
        </w:rPr>
        <w:t>C.,</w:t>
      </w:r>
      <w:r>
        <w:rPr>
          <w:rFonts w:ascii="Times New Roman"/>
          <w:spacing w:val="14"/>
          <w:sz w:val="24"/>
        </w:rPr>
        <w:t> </w:t>
      </w:r>
      <w:r>
        <w:rPr>
          <w:rFonts w:ascii="Times New Roman"/>
          <w:spacing w:val="-1"/>
          <w:sz w:val="24"/>
        </w:rPr>
        <w:t>Klenk,</w:t>
      </w:r>
      <w:r>
        <w:rPr>
          <w:rFonts w:ascii="Times New Roman"/>
          <w:spacing w:val="16"/>
          <w:sz w:val="24"/>
        </w:rPr>
        <w:t> </w:t>
      </w:r>
      <w:r>
        <w:rPr>
          <w:rFonts w:ascii="Times New Roman"/>
          <w:sz w:val="24"/>
        </w:rPr>
        <w:t>N.,</w:t>
      </w:r>
      <w:r>
        <w:rPr>
          <w:rFonts w:ascii="Times New Roman"/>
          <w:spacing w:val="13"/>
          <w:sz w:val="24"/>
        </w:rPr>
        <w:t> </w:t>
      </w:r>
      <w:r>
        <w:rPr>
          <w:rFonts w:ascii="Times New Roman"/>
          <w:sz w:val="24"/>
        </w:rPr>
        <w:t>Arnott,</w:t>
      </w:r>
      <w:r>
        <w:rPr>
          <w:rFonts w:ascii="Times New Roman"/>
          <w:spacing w:val="14"/>
          <w:sz w:val="24"/>
        </w:rPr>
        <w:t> </w:t>
      </w:r>
      <w:r>
        <w:rPr>
          <w:rFonts w:ascii="Times New Roman"/>
          <w:sz w:val="24"/>
        </w:rPr>
        <w:t>J.</w:t>
      </w:r>
      <w:r>
        <w:rPr>
          <w:rFonts w:ascii="Times New Roman"/>
          <w:spacing w:val="14"/>
          <w:sz w:val="24"/>
        </w:rPr>
        <w:t> </w:t>
      </w:r>
      <w:r>
        <w:rPr>
          <w:rFonts w:ascii="Times New Roman"/>
          <w:sz w:val="24"/>
        </w:rPr>
        <w:t>C.,</w:t>
      </w:r>
      <w:r>
        <w:rPr>
          <w:rFonts w:ascii="Times New Roman"/>
          <w:spacing w:val="14"/>
          <w:sz w:val="24"/>
        </w:rPr>
        <w:t> </w:t>
      </w:r>
      <w:r>
        <w:rPr>
          <w:rFonts w:ascii="Times New Roman"/>
          <w:sz w:val="24"/>
        </w:rPr>
        <w:t>...</w:t>
      </w:r>
      <w:r>
        <w:rPr>
          <w:rFonts w:ascii="Times New Roman"/>
          <w:spacing w:val="14"/>
          <w:sz w:val="24"/>
        </w:rPr>
        <w:t> </w:t>
      </w:r>
      <w:r>
        <w:rPr>
          <w:rFonts w:ascii="Times New Roman"/>
          <w:sz w:val="24"/>
        </w:rPr>
        <w:t>&amp;</w:t>
      </w:r>
      <w:r>
        <w:rPr>
          <w:rFonts w:ascii="Times New Roman"/>
          <w:spacing w:val="14"/>
          <w:sz w:val="24"/>
        </w:rPr>
        <w:t> </w:t>
      </w:r>
      <w:r>
        <w:rPr>
          <w:rFonts w:ascii="Times New Roman"/>
          <w:sz w:val="24"/>
        </w:rPr>
        <w:t>Wong-</w:t>
      </w:r>
      <w:r>
        <w:rPr>
          <w:rFonts w:ascii="Times New Roman"/>
          <w:spacing w:val="49"/>
          <w:sz w:val="24"/>
        </w:rPr>
        <w:t> </w:t>
      </w:r>
      <w:r>
        <w:rPr>
          <w:rFonts w:ascii="Times New Roman"/>
          <w:spacing w:val="-1"/>
          <w:sz w:val="24"/>
        </w:rPr>
        <w:t>Parodi,</w:t>
      </w:r>
      <w:r>
        <w:rPr>
          <w:rFonts w:ascii="Times New Roman"/>
          <w:spacing w:val="11"/>
          <w:sz w:val="24"/>
        </w:rPr>
        <w:t> </w:t>
      </w:r>
      <w:r>
        <w:rPr>
          <w:rFonts w:ascii="Times New Roman"/>
          <w:sz w:val="24"/>
        </w:rPr>
        <w:t>G.</w:t>
      </w:r>
      <w:r>
        <w:rPr>
          <w:rFonts w:ascii="Times New Roman"/>
          <w:spacing w:val="11"/>
          <w:sz w:val="24"/>
        </w:rPr>
        <w:t> </w:t>
      </w:r>
      <w:r>
        <w:rPr>
          <w:rFonts w:ascii="Times New Roman"/>
          <w:spacing w:val="-1"/>
          <w:sz w:val="24"/>
        </w:rPr>
        <w:t>(2020).</w:t>
      </w:r>
      <w:r>
        <w:rPr>
          <w:rFonts w:ascii="Times New Roman"/>
          <w:spacing w:val="13"/>
          <w:sz w:val="24"/>
        </w:rPr>
        <w:t> </w:t>
      </w:r>
      <w:r>
        <w:rPr>
          <w:rFonts w:ascii="Times New Roman"/>
          <w:spacing w:val="-1"/>
          <w:sz w:val="24"/>
        </w:rPr>
        <w:t>Actionable</w:t>
      </w:r>
      <w:r>
        <w:rPr>
          <w:rFonts w:ascii="Times New Roman"/>
          <w:spacing w:val="11"/>
          <w:sz w:val="24"/>
        </w:rPr>
        <w:t> </w:t>
      </w:r>
      <w:r>
        <w:rPr>
          <w:rFonts w:ascii="Times New Roman"/>
          <w:sz w:val="24"/>
        </w:rPr>
        <w:t>knowledge</w:t>
      </w:r>
      <w:r>
        <w:rPr>
          <w:rFonts w:ascii="Times New Roman"/>
          <w:spacing w:val="10"/>
          <w:sz w:val="24"/>
        </w:rPr>
        <w:t> </w:t>
      </w:r>
      <w:r>
        <w:rPr>
          <w:rFonts w:ascii="Times New Roman"/>
          <w:spacing w:val="-1"/>
          <w:sz w:val="24"/>
        </w:rPr>
        <w:t>and</w:t>
      </w:r>
      <w:r>
        <w:rPr>
          <w:rFonts w:ascii="Times New Roman"/>
          <w:spacing w:val="11"/>
          <w:sz w:val="24"/>
        </w:rPr>
        <w:t> </w:t>
      </w:r>
      <w:r>
        <w:rPr>
          <w:rFonts w:ascii="Times New Roman"/>
          <w:sz w:val="24"/>
        </w:rPr>
        <w:t>the</w:t>
      </w:r>
      <w:r>
        <w:rPr>
          <w:rFonts w:ascii="Times New Roman"/>
          <w:spacing w:val="13"/>
          <w:sz w:val="24"/>
        </w:rPr>
        <w:t> </w:t>
      </w:r>
      <w:r>
        <w:rPr>
          <w:rFonts w:ascii="Times New Roman"/>
          <w:spacing w:val="-1"/>
          <w:sz w:val="24"/>
        </w:rPr>
        <w:t>art</w:t>
      </w:r>
      <w:r>
        <w:rPr>
          <w:rFonts w:ascii="Times New Roman"/>
          <w:spacing w:val="11"/>
          <w:sz w:val="24"/>
        </w:rPr>
        <w:t> </w:t>
      </w:r>
      <w:r>
        <w:rPr>
          <w:rFonts w:ascii="Times New Roman"/>
          <w:sz w:val="24"/>
        </w:rPr>
        <w:t>of</w:t>
      </w:r>
      <w:r>
        <w:rPr>
          <w:rFonts w:ascii="Times New Roman"/>
          <w:spacing w:val="13"/>
          <w:sz w:val="24"/>
        </w:rPr>
        <w:t> </w:t>
      </w:r>
      <w:r>
        <w:rPr>
          <w:rFonts w:ascii="Times New Roman"/>
          <w:spacing w:val="-1"/>
          <w:sz w:val="24"/>
        </w:rPr>
        <w:t>engagement.</w:t>
      </w:r>
      <w:r>
        <w:rPr>
          <w:rFonts w:ascii="Times New Roman"/>
          <w:spacing w:val="17"/>
          <w:sz w:val="24"/>
        </w:rPr>
        <w:t> </w:t>
      </w:r>
      <w:r>
        <w:rPr>
          <w:rFonts w:ascii="Times New Roman"/>
          <w:i/>
          <w:sz w:val="24"/>
        </w:rPr>
        <w:t>Current</w:t>
      </w:r>
      <w:r>
        <w:rPr>
          <w:rFonts w:ascii="Times New Roman"/>
          <w:i/>
          <w:spacing w:val="11"/>
          <w:sz w:val="24"/>
        </w:rPr>
        <w:t> </w:t>
      </w:r>
      <w:r>
        <w:rPr>
          <w:rFonts w:ascii="Times New Roman"/>
          <w:i/>
          <w:sz w:val="24"/>
        </w:rPr>
        <w:t>Opinion</w:t>
      </w:r>
      <w:r>
        <w:rPr>
          <w:rFonts w:ascii="Times New Roman"/>
          <w:i/>
          <w:spacing w:val="12"/>
          <w:sz w:val="24"/>
        </w:rPr>
        <w:t> </w:t>
      </w:r>
      <w:r>
        <w:rPr>
          <w:rFonts w:ascii="Times New Roman"/>
          <w:i/>
          <w:sz w:val="24"/>
        </w:rPr>
        <w:t>in</w:t>
      </w:r>
      <w:r>
        <w:rPr>
          <w:rFonts w:ascii="Times New Roman"/>
          <w:i/>
          <w:spacing w:val="71"/>
          <w:sz w:val="24"/>
        </w:rPr>
        <w:t> </w:t>
      </w:r>
      <w:r>
        <w:rPr>
          <w:rFonts w:ascii="Times New Roman"/>
          <w:i/>
          <w:spacing w:val="-1"/>
          <w:sz w:val="24"/>
        </w:rPr>
        <w:t>Environmental</w:t>
      </w:r>
      <w:r>
        <w:rPr>
          <w:rFonts w:ascii="Times New Roman"/>
          <w:i/>
          <w:sz w:val="24"/>
        </w:rPr>
        <w:t> Sustainability</w:t>
      </w:r>
      <w:r>
        <w:rPr>
          <w:rFonts w:ascii="Times New Roman"/>
          <w:sz w:val="24"/>
        </w:rPr>
        <w:t>, 42, </w:t>
      </w:r>
      <w:r>
        <w:rPr>
          <w:rFonts w:ascii="Times New Roman"/>
          <w:spacing w:val="-1"/>
          <w:sz w:val="24"/>
        </w:rPr>
        <w:t>30-37.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7" w:hanging="720"/>
        <w:jc w:val="both"/>
      </w:pPr>
      <w:r>
        <w:rPr>
          <w:spacing w:val="-1"/>
        </w:rPr>
        <w:t>Maindi,</w:t>
      </w:r>
      <w:r>
        <w:rPr>
          <w:spacing w:val="33"/>
        </w:rPr>
        <w:t> </w:t>
      </w:r>
      <w:r>
        <w:rPr/>
        <w:t>N.</w:t>
      </w:r>
      <w:r>
        <w:rPr>
          <w:spacing w:val="32"/>
        </w:rPr>
        <w:t> </w:t>
      </w:r>
      <w:r>
        <w:rPr/>
        <w:t>C.,</w:t>
      </w:r>
      <w:r>
        <w:rPr>
          <w:spacing w:val="30"/>
        </w:rPr>
        <w:t> </w:t>
      </w:r>
      <w:r>
        <w:rPr>
          <w:spacing w:val="-1"/>
        </w:rPr>
        <w:t>Osuga,</w:t>
      </w:r>
      <w:r>
        <w:rPr>
          <w:spacing w:val="33"/>
        </w:rPr>
        <w:t> </w:t>
      </w:r>
      <w:r>
        <w:rPr>
          <w:spacing w:val="-2"/>
        </w:rPr>
        <w:t>I.</w:t>
      </w:r>
      <w:r>
        <w:rPr>
          <w:spacing w:val="35"/>
        </w:rPr>
        <w:t> </w:t>
      </w:r>
      <w:r>
        <w:rPr/>
        <w:t>M.,</w:t>
      </w:r>
      <w:r>
        <w:rPr>
          <w:spacing w:val="33"/>
        </w:rPr>
        <w:t> </w:t>
      </w:r>
      <w:r>
        <w:rPr/>
        <w:t>&amp;</w:t>
      </w:r>
      <w:r>
        <w:rPr>
          <w:spacing w:val="31"/>
        </w:rPr>
        <w:t> </w:t>
      </w:r>
      <w:r>
        <w:rPr>
          <w:spacing w:val="-1"/>
        </w:rPr>
        <w:t>Gicheha,</w:t>
      </w:r>
      <w:r>
        <w:rPr>
          <w:spacing w:val="33"/>
        </w:rPr>
        <w:t> </w:t>
      </w:r>
      <w:r>
        <w:rPr/>
        <w:t>M.</w:t>
      </w:r>
      <w:r>
        <w:rPr>
          <w:spacing w:val="33"/>
        </w:rPr>
        <w:t> </w:t>
      </w:r>
      <w:r>
        <w:rPr/>
        <w:t>G.</w:t>
      </w:r>
      <w:r>
        <w:rPr>
          <w:spacing w:val="30"/>
        </w:rPr>
        <w:t> </w:t>
      </w:r>
      <w:r>
        <w:rPr>
          <w:spacing w:val="-1"/>
        </w:rPr>
        <w:t>(2020).</w:t>
      </w:r>
      <w:r>
        <w:rPr>
          <w:spacing w:val="32"/>
        </w:rPr>
        <w:t> </w:t>
      </w:r>
      <w:r>
        <w:rPr>
          <w:spacing w:val="-1"/>
        </w:rPr>
        <w:t>Advancing</w:t>
      </w:r>
      <w:r>
        <w:rPr>
          <w:spacing w:val="33"/>
        </w:rPr>
        <w:t> </w:t>
      </w:r>
      <w:r>
        <w:rPr>
          <w:spacing w:val="-1"/>
        </w:rPr>
        <w:t>climate</w:t>
      </w:r>
      <w:r>
        <w:rPr>
          <w:spacing w:val="32"/>
        </w:rPr>
        <w:t> </w:t>
      </w:r>
      <w:r>
        <w:rPr>
          <w:spacing w:val="-1"/>
        </w:rPr>
        <w:t>smart</w:t>
      </w:r>
      <w:r>
        <w:rPr>
          <w:spacing w:val="33"/>
        </w:rPr>
        <w:t> </w:t>
      </w:r>
      <w:r>
        <w:rPr>
          <w:spacing w:val="-1"/>
        </w:rPr>
        <w:t>agriculture:</w:t>
      </w:r>
      <w:r>
        <w:rPr>
          <w:spacing w:val="93"/>
        </w:rPr>
        <w:t> </w:t>
      </w:r>
      <w:r>
        <w:rPr/>
        <w:t>Adoption</w:t>
      </w:r>
      <w:r>
        <w:rPr>
          <w:spacing w:val="50"/>
        </w:rPr>
        <w:t> </w:t>
      </w:r>
      <w:r>
        <w:rPr/>
        <w:t>potential</w:t>
      </w:r>
      <w:r>
        <w:rPr>
          <w:spacing w:val="50"/>
        </w:rPr>
        <w:t> </w:t>
      </w:r>
      <w:r>
        <w:rPr/>
        <w:t>of</w:t>
      </w:r>
      <w:r>
        <w:rPr>
          <w:spacing w:val="51"/>
        </w:rPr>
        <w:t> </w:t>
      </w:r>
      <w:r>
        <w:rPr/>
        <w:t>multiple</w:t>
      </w:r>
      <w:r>
        <w:rPr>
          <w:spacing w:val="49"/>
        </w:rPr>
        <w:t> </w:t>
      </w:r>
      <w:r>
        <w:rPr>
          <w:spacing w:val="-1"/>
        </w:rPr>
        <w:t>on-farm</w:t>
      </w:r>
      <w:r>
        <w:rPr>
          <w:spacing w:val="49"/>
        </w:rPr>
        <w:t> </w:t>
      </w:r>
      <w:r>
        <w:rPr>
          <w:spacing w:val="-1"/>
        </w:rPr>
        <w:t>dairy</w:t>
      </w:r>
      <w:r>
        <w:rPr>
          <w:spacing w:val="54"/>
        </w:rPr>
        <w:t> </w:t>
      </w:r>
      <w:r>
        <w:rPr>
          <w:spacing w:val="-1"/>
        </w:rPr>
        <w:t>production</w:t>
      </w:r>
      <w:r>
        <w:rPr>
          <w:spacing w:val="50"/>
        </w:rPr>
        <w:t> </w:t>
      </w:r>
      <w:r>
        <w:rPr>
          <w:spacing w:val="-1"/>
        </w:rPr>
        <w:t>strategies</w:t>
      </w:r>
      <w:r>
        <w:rPr>
          <w:spacing w:val="52"/>
        </w:rPr>
        <w:t> </w:t>
      </w:r>
      <w:r>
        <w:rPr/>
        <w:t>among</w:t>
      </w:r>
      <w:r>
        <w:rPr>
          <w:spacing w:val="50"/>
        </w:rPr>
        <w:t> </w:t>
      </w:r>
      <w:r>
        <w:rPr>
          <w:spacing w:val="-1"/>
        </w:rPr>
        <w:t>farmers</w:t>
      </w:r>
      <w:r>
        <w:rPr>
          <w:spacing w:val="51"/>
        </w:rPr>
        <w:t> </w:t>
      </w:r>
      <w:r>
        <w:rPr/>
        <w:t>in</w:t>
      </w:r>
      <w:r>
        <w:rPr>
          <w:spacing w:val="61"/>
        </w:rPr>
        <w:t> </w:t>
      </w:r>
      <w:r>
        <w:rPr>
          <w:rFonts w:ascii="Times New Roman" w:hAnsi="Times New Roman" w:cs="Times New Roman" w:eastAsia="Times New Roman"/>
          <w:spacing w:val="-1"/>
        </w:rPr>
        <w:t>Murang’a</w:t>
      </w:r>
      <w:r>
        <w:rPr>
          <w:rFonts w:ascii="Times New Roman" w:hAnsi="Times New Roman" w:cs="Times New Roman" w:eastAsia="Times New Roman"/>
          <w:spacing w:val="-2"/>
        </w:rPr>
        <w:t> </w:t>
      </w:r>
      <w:r>
        <w:rPr>
          <w:rFonts w:ascii="Times New Roman" w:hAnsi="Times New Roman" w:cs="Times New Roman" w:eastAsia="Times New Roman"/>
        </w:rPr>
        <w:t>County, Kenya.</w:t>
      </w:r>
      <w:r>
        <w:rPr>
          <w:rFonts w:ascii="Times New Roman" w:hAnsi="Times New Roman" w:cs="Times New Roman" w:eastAsia="Times New Roman"/>
          <w:spacing w:val="1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Livestock</w:t>
      </w:r>
      <w:r>
        <w:rPr>
          <w:rFonts w:ascii="Times New Roman" w:hAnsi="Times New Roman" w:cs="Times New Roman" w:eastAsia="Times New Roman"/>
          <w:i/>
          <w:spacing w:val="-2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Research</w:t>
      </w:r>
      <w:r>
        <w:rPr>
          <w:rFonts w:ascii="Times New Roman" w:hAnsi="Times New Roman" w:cs="Times New Roman" w:eastAsia="Times New Roman"/>
          <w:i/>
        </w:rPr>
        <w:t> for</w:t>
      </w:r>
      <w:r>
        <w:rPr>
          <w:rFonts w:ascii="Times New Roman" w:hAnsi="Times New Roman" w:cs="Times New Roman" w:eastAsia="Times New Roman"/>
          <w:i/>
          <w:spacing w:val="2"/>
        </w:rPr>
        <w:t> </w:t>
      </w:r>
      <w:r>
        <w:rPr>
          <w:rFonts w:ascii="Times New Roman" w:hAnsi="Times New Roman" w:cs="Times New Roman" w:eastAsia="Times New Roman"/>
          <w:i/>
        </w:rPr>
        <w:t>Rural </w:t>
      </w:r>
      <w:r>
        <w:rPr>
          <w:rFonts w:ascii="Times New Roman" w:hAnsi="Times New Roman" w:cs="Times New Roman" w:eastAsia="Times New Roman"/>
          <w:i/>
          <w:spacing w:val="-1"/>
        </w:rPr>
        <w:t>Development</w:t>
      </w:r>
      <w:r>
        <w:rPr>
          <w:spacing w:val="-1"/>
        </w:rPr>
        <w:t>,</w:t>
      </w:r>
      <w:r>
        <w:rPr/>
        <w:t> 32(4).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8" w:hanging="720"/>
        <w:jc w:val="both"/>
      </w:pPr>
      <w:r>
        <w:rPr>
          <w:spacing w:val="-1"/>
        </w:rPr>
        <w:t>Maka,</w:t>
      </w:r>
      <w:r>
        <w:rPr>
          <w:spacing w:val="6"/>
        </w:rPr>
        <w:t> </w:t>
      </w:r>
      <w:r>
        <w:rPr/>
        <w:t>L.,</w:t>
      </w:r>
      <w:r>
        <w:rPr>
          <w:spacing w:val="9"/>
        </w:rPr>
        <w:t> </w:t>
      </w:r>
      <w:r>
        <w:rPr>
          <w:spacing w:val="-1"/>
        </w:rPr>
        <w:t>Ighodaro,</w:t>
      </w:r>
      <w:r>
        <w:rPr>
          <w:spacing w:val="8"/>
        </w:rPr>
        <w:t> </w:t>
      </w:r>
      <w:r>
        <w:rPr/>
        <w:t>I.</w:t>
      </w:r>
      <w:r>
        <w:rPr>
          <w:spacing w:val="6"/>
        </w:rPr>
        <w:t> </w:t>
      </w:r>
      <w:r>
        <w:rPr/>
        <w:t>D.,</w:t>
      </w:r>
      <w:r>
        <w:rPr>
          <w:spacing w:val="6"/>
        </w:rPr>
        <w:t> </w:t>
      </w:r>
      <w:r>
        <w:rPr/>
        <w:t>&amp;</w:t>
      </w:r>
      <w:r>
        <w:rPr>
          <w:spacing w:val="7"/>
        </w:rPr>
        <w:t> </w:t>
      </w:r>
      <w:r>
        <w:rPr>
          <w:spacing w:val="-1"/>
        </w:rPr>
        <w:t>Ngcobo-Ngotho,</w:t>
      </w:r>
      <w:r>
        <w:rPr>
          <w:spacing w:val="6"/>
        </w:rPr>
        <w:t> </w:t>
      </w:r>
      <w:r>
        <w:rPr/>
        <w:t>G.</w:t>
      </w:r>
      <w:r>
        <w:rPr>
          <w:spacing w:val="6"/>
        </w:rPr>
        <w:t> </w:t>
      </w:r>
      <w:r>
        <w:rPr/>
        <w:t>P.</w:t>
      </w:r>
      <w:r>
        <w:rPr>
          <w:spacing w:val="6"/>
        </w:rPr>
        <w:t> </w:t>
      </w:r>
      <w:r>
        <w:rPr/>
        <w:t>T.</w:t>
      </w:r>
      <w:r>
        <w:rPr>
          <w:spacing w:val="6"/>
        </w:rPr>
        <w:t> </w:t>
      </w:r>
      <w:r>
        <w:rPr>
          <w:spacing w:val="-1"/>
        </w:rPr>
        <w:t>(2019).</w:t>
      </w:r>
      <w:r>
        <w:rPr>
          <w:spacing w:val="6"/>
        </w:rPr>
        <w:t> </w:t>
      </w:r>
      <w:r>
        <w:rPr>
          <w:spacing w:val="-1"/>
        </w:rPr>
        <w:t>Capacity</w:t>
      </w:r>
      <w:r>
        <w:rPr>
          <w:spacing w:val="6"/>
        </w:rPr>
        <w:t> </w:t>
      </w:r>
      <w:r>
        <w:rPr>
          <w:spacing w:val="-1"/>
        </w:rPr>
        <w:t>development</w:t>
      </w:r>
      <w:r>
        <w:rPr>
          <w:spacing w:val="7"/>
        </w:rPr>
        <w:t> </w:t>
      </w:r>
      <w:r>
        <w:rPr/>
        <w:t>for</w:t>
      </w:r>
      <w:r>
        <w:rPr>
          <w:spacing w:val="5"/>
        </w:rPr>
        <w:t> </w:t>
      </w:r>
      <w:r>
        <w:rPr>
          <w:spacing w:val="-1"/>
        </w:rPr>
        <w:t>scaling</w:t>
      </w:r>
      <w:r>
        <w:rPr>
          <w:spacing w:val="95"/>
        </w:rPr>
        <w:t> </w:t>
      </w:r>
      <w:r>
        <w:rPr/>
        <w:t>up</w:t>
      </w:r>
      <w:r>
        <w:rPr>
          <w:spacing w:val="30"/>
        </w:rPr>
        <w:t> </w:t>
      </w:r>
      <w:r>
        <w:rPr>
          <w:spacing w:val="-1"/>
        </w:rPr>
        <w:t>Climate-</w:t>
      </w:r>
      <w:r>
        <w:rPr>
          <w:rFonts w:ascii="Times New Roman" w:hAnsi="Times New Roman" w:cs="Times New Roman" w:eastAsia="Times New Roman"/>
          <w:spacing w:val="-1"/>
        </w:rPr>
        <w:t>Smart</w:t>
      </w:r>
      <w:r>
        <w:rPr>
          <w:rFonts w:ascii="Times New Roman" w:hAnsi="Times New Roman" w:cs="Times New Roman" w:eastAsia="Times New Roman"/>
          <w:spacing w:val="31"/>
        </w:rPr>
        <w:t> </w:t>
      </w:r>
      <w:r>
        <w:rPr>
          <w:rFonts w:ascii="Times New Roman" w:hAnsi="Times New Roman" w:cs="Times New Roman" w:eastAsia="Times New Roman"/>
          <w:spacing w:val="-1"/>
        </w:rPr>
        <w:t>Agriculture</w:t>
      </w:r>
      <w:r>
        <w:rPr>
          <w:rFonts w:ascii="Times New Roman" w:hAnsi="Times New Roman" w:cs="Times New Roman" w:eastAsia="Times New Roman"/>
          <w:spacing w:val="29"/>
        </w:rPr>
        <w:t> </w:t>
      </w:r>
      <w:r>
        <w:rPr>
          <w:rFonts w:ascii="Times New Roman" w:hAnsi="Times New Roman" w:cs="Times New Roman" w:eastAsia="Times New Roman"/>
        </w:rPr>
        <w:t>(CSA)</w:t>
      </w:r>
      <w:r>
        <w:rPr>
          <w:rFonts w:ascii="Times New Roman" w:hAnsi="Times New Roman" w:cs="Times New Roman" w:eastAsia="Times New Roman"/>
          <w:spacing w:val="29"/>
        </w:rPr>
        <w:t> </w:t>
      </w:r>
      <w:r>
        <w:rPr>
          <w:rFonts w:ascii="Times New Roman" w:hAnsi="Times New Roman" w:cs="Times New Roman" w:eastAsia="Times New Roman"/>
        </w:rPr>
        <w:t>innovations:</w:t>
      </w:r>
      <w:r>
        <w:rPr>
          <w:rFonts w:ascii="Times New Roman" w:hAnsi="Times New Roman" w:cs="Times New Roman" w:eastAsia="Times New Roman"/>
          <w:spacing w:val="31"/>
        </w:rPr>
        <w:t> </w:t>
      </w:r>
      <w:r>
        <w:rPr>
          <w:rFonts w:ascii="Times New Roman" w:hAnsi="Times New Roman" w:cs="Times New Roman" w:eastAsia="Times New Roman"/>
          <w:spacing w:val="-1"/>
        </w:rPr>
        <w:t>Agricultural</w:t>
      </w:r>
      <w:r>
        <w:rPr>
          <w:rFonts w:ascii="Times New Roman" w:hAnsi="Times New Roman" w:cs="Times New Roman" w:eastAsia="Times New Roman"/>
          <w:spacing w:val="31"/>
        </w:rPr>
        <w:t> </w:t>
      </w:r>
      <w:r>
        <w:rPr>
          <w:rFonts w:ascii="Times New Roman" w:hAnsi="Times New Roman" w:cs="Times New Roman" w:eastAsia="Times New Roman"/>
          <w:spacing w:val="-1"/>
        </w:rPr>
        <w:t>Extension’s</w:t>
      </w:r>
      <w:r>
        <w:rPr>
          <w:rFonts w:ascii="Times New Roman" w:hAnsi="Times New Roman" w:cs="Times New Roman" w:eastAsia="Times New Roman"/>
          <w:spacing w:val="30"/>
        </w:rPr>
        <w:t> </w:t>
      </w:r>
      <w:r>
        <w:rPr>
          <w:rFonts w:ascii="Times New Roman" w:hAnsi="Times New Roman" w:cs="Times New Roman" w:eastAsia="Times New Roman"/>
        </w:rPr>
        <w:t>role</w:t>
      </w:r>
      <w:r>
        <w:rPr>
          <w:rFonts w:ascii="Times New Roman" w:hAnsi="Times New Roman" w:cs="Times New Roman" w:eastAsia="Times New Roman"/>
          <w:spacing w:val="29"/>
        </w:rPr>
        <w:t> </w:t>
      </w:r>
      <w:r>
        <w:rPr>
          <w:rFonts w:ascii="Times New Roman" w:hAnsi="Times New Roman" w:cs="Times New Roman" w:eastAsia="Times New Roman"/>
        </w:rPr>
        <w:t>in</w:t>
      </w:r>
      <w:r>
        <w:rPr>
          <w:rFonts w:ascii="Times New Roman" w:hAnsi="Times New Roman" w:cs="Times New Roman" w:eastAsia="Times New Roman"/>
          <w:spacing w:val="67"/>
        </w:rPr>
        <w:t> </w:t>
      </w:r>
      <w:r>
        <w:rPr>
          <w:spacing w:val="-1"/>
        </w:rPr>
        <w:t>mitigating</w:t>
      </w:r>
      <w:r>
        <w:rPr>
          <w:spacing w:val="9"/>
        </w:rPr>
        <w:t> </w:t>
      </w:r>
      <w:r>
        <w:rPr>
          <w:spacing w:val="-1"/>
        </w:rPr>
        <w:t>climate</w:t>
      </w:r>
      <w:r>
        <w:rPr>
          <w:spacing w:val="8"/>
        </w:rPr>
        <w:t> </w:t>
      </w:r>
      <w:r>
        <w:rPr/>
        <w:t>change</w:t>
      </w:r>
      <w:r>
        <w:rPr>
          <w:spacing w:val="8"/>
        </w:rPr>
        <w:t> </w:t>
      </w:r>
      <w:r>
        <w:rPr>
          <w:spacing w:val="-1"/>
        </w:rPr>
        <w:t>effects</w:t>
      </w:r>
      <w:r>
        <w:rPr>
          <w:spacing w:val="10"/>
        </w:rPr>
        <w:t> </w:t>
      </w:r>
      <w:r>
        <w:rPr/>
        <w:t>in</w:t>
      </w:r>
      <w:r>
        <w:rPr>
          <w:spacing w:val="12"/>
        </w:rPr>
        <w:t> </w:t>
      </w:r>
      <w:r>
        <w:rPr>
          <w:spacing w:val="-1"/>
        </w:rPr>
        <w:t>Gqumashe</w:t>
      </w:r>
      <w:r>
        <w:rPr>
          <w:spacing w:val="8"/>
        </w:rPr>
        <w:t> </w:t>
      </w:r>
      <w:r>
        <w:rPr/>
        <w:t>Community,</w:t>
      </w:r>
      <w:r>
        <w:rPr>
          <w:spacing w:val="9"/>
        </w:rPr>
        <w:t> </w:t>
      </w:r>
      <w:r>
        <w:rPr>
          <w:spacing w:val="-1"/>
        </w:rPr>
        <w:t>Eastern</w:t>
      </w:r>
      <w:r>
        <w:rPr>
          <w:spacing w:val="9"/>
        </w:rPr>
        <w:t> </w:t>
      </w:r>
      <w:r>
        <w:rPr/>
        <w:t>Cape,</w:t>
      </w:r>
      <w:r>
        <w:rPr>
          <w:spacing w:val="9"/>
        </w:rPr>
        <w:t> </w:t>
      </w:r>
      <w:r>
        <w:rPr/>
        <w:t>South</w:t>
      </w:r>
      <w:r>
        <w:rPr>
          <w:spacing w:val="9"/>
        </w:rPr>
        <w:t> </w:t>
      </w:r>
      <w:r>
        <w:rPr>
          <w:spacing w:val="-1"/>
        </w:rPr>
        <w:t>Africa.</w:t>
      </w:r>
      <w:r>
        <w:rPr>
          <w:spacing w:val="69"/>
        </w:rPr>
        <w:t> </w:t>
      </w:r>
      <w:r>
        <w:rPr>
          <w:rFonts w:ascii="Times New Roman" w:hAnsi="Times New Roman" w:cs="Times New Roman" w:eastAsia="Times New Roman"/>
          <w:i/>
        </w:rPr>
        <w:t>South African </w:t>
      </w:r>
      <w:r>
        <w:rPr>
          <w:rFonts w:ascii="Times New Roman" w:hAnsi="Times New Roman" w:cs="Times New Roman" w:eastAsia="Times New Roman"/>
          <w:i/>
          <w:spacing w:val="-1"/>
        </w:rPr>
        <w:t>Journal</w:t>
      </w:r>
      <w:r>
        <w:rPr>
          <w:rFonts w:ascii="Times New Roman" w:hAnsi="Times New Roman" w:cs="Times New Roman" w:eastAsia="Times New Roman"/>
          <w:i/>
        </w:rPr>
        <w:t> of </w:t>
      </w:r>
      <w:r>
        <w:rPr>
          <w:rFonts w:ascii="Times New Roman" w:hAnsi="Times New Roman" w:cs="Times New Roman" w:eastAsia="Times New Roman"/>
          <w:i/>
          <w:spacing w:val="-1"/>
        </w:rPr>
        <w:t>Agricultural</w:t>
      </w:r>
      <w:r>
        <w:rPr>
          <w:rFonts w:ascii="Times New Roman" w:hAnsi="Times New Roman" w:cs="Times New Roman" w:eastAsia="Times New Roman"/>
          <w:i/>
        </w:rPr>
        <w:t> Extension</w:t>
      </w:r>
      <w:r>
        <w:rPr/>
        <w:t>, </w:t>
      </w:r>
      <w:r>
        <w:rPr>
          <w:spacing w:val="-1"/>
        </w:rPr>
        <w:t>47(1),</w:t>
      </w:r>
      <w:r>
        <w:rPr/>
        <w:t> </w:t>
      </w:r>
      <w:r>
        <w:rPr>
          <w:spacing w:val="-1"/>
        </w:rPr>
        <w:t>45-53.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23" w:hanging="720"/>
        <w:jc w:val="both"/>
      </w:pPr>
      <w:r>
        <w:rPr>
          <w:spacing w:val="-1"/>
        </w:rPr>
        <w:t>Makate,</w:t>
      </w:r>
      <w:r>
        <w:rPr>
          <w:spacing w:val="23"/>
        </w:rPr>
        <w:t> </w:t>
      </w:r>
      <w:r>
        <w:rPr/>
        <w:t>C.</w:t>
      </w:r>
      <w:r>
        <w:rPr>
          <w:spacing w:val="23"/>
        </w:rPr>
        <w:t> </w:t>
      </w:r>
      <w:r>
        <w:rPr>
          <w:spacing w:val="-1"/>
        </w:rPr>
        <w:t>(2019).</w:t>
      </w:r>
      <w:r>
        <w:rPr>
          <w:spacing w:val="23"/>
        </w:rPr>
        <w:t> </w:t>
      </w:r>
      <w:r>
        <w:rPr/>
        <w:t>Effective</w:t>
      </w:r>
      <w:r>
        <w:rPr>
          <w:spacing w:val="22"/>
        </w:rPr>
        <w:t> </w:t>
      </w:r>
      <w:r>
        <w:rPr>
          <w:spacing w:val="-1"/>
        </w:rPr>
        <w:t>scaling</w:t>
      </w:r>
      <w:r>
        <w:rPr>
          <w:spacing w:val="23"/>
        </w:rPr>
        <w:t> </w:t>
      </w:r>
      <w:r>
        <w:rPr/>
        <w:t>of</w:t>
      </w:r>
      <w:r>
        <w:rPr>
          <w:spacing w:val="25"/>
        </w:rPr>
        <w:t> </w:t>
      </w:r>
      <w:r>
        <w:rPr>
          <w:spacing w:val="-1"/>
        </w:rPr>
        <w:t>climate</w:t>
      </w:r>
      <w:r>
        <w:rPr>
          <w:spacing w:val="22"/>
        </w:rPr>
        <w:t> </w:t>
      </w:r>
      <w:r>
        <w:rPr>
          <w:spacing w:val="-1"/>
        </w:rPr>
        <w:t>smart</w:t>
      </w:r>
      <w:r>
        <w:rPr>
          <w:spacing w:val="24"/>
        </w:rPr>
        <w:t> </w:t>
      </w:r>
      <w:r>
        <w:rPr>
          <w:spacing w:val="-1"/>
        </w:rPr>
        <w:t>agriculture</w:t>
      </w:r>
      <w:r>
        <w:rPr>
          <w:spacing w:val="22"/>
        </w:rPr>
        <w:t> </w:t>
      </w:r>
      <w:r>
        <w:rPr/>
        <w:t>innovations</w:t>
      </w:r>
      <w:r>
        <w:rPr>
          <w:spacing w:val="24"/>
        </w:rPr>
        <w:t> </w:t>
      </w:r>
      <w:r>
        <w:rPr/>
        <w:t>in</w:t>
      </w:r>
      <w:r>
        <w:rPr>
          <w:spacing w:val="24"/>
        </w:rPr>
        <w:t> </w:t>
      </w:r>
      <w:r>
        <w:rPr>
          <w:spacing w:val="-1"/>
        </w:rPr>
        <w:t>African</w:t>
      </w:r>
      <w:r>
        <w:rPr>
          <w:spacing w:val="73"/>
        </w:rPr>
        <w:t> </w:t>
      </w:r>
      <w:r>
        <w:rPr>
          <w:spacing w:val="-1"/>
        </w:rPr>
        <w:t>smallholder</w:t>
      </w:r>
      <w:r>
        <w:rPr>
          <w:spacing w:val="15"/>
        </w:rPr>
        <w:t> </w:t>
      </w:r>
      <w:r>
        <w:rPr>
          <w:spacing w:val="-1"/>
        </w:rPr>
        <w:t>agriculture:</w:t>
      </w:r>
      <w:r>
        <w:rPr>
          <w:spacing w:val="19"/>
        </w:rPr>
        <w:t> </w:t>
      </w:r>
      <w:r>
        <w:rPr/>
        <w:t>A</w:t>
      </w:r>
      <w:r>
        <w:rPr>
          <w:spacing w:val="16"/>
        </w:rPr>
        <w:t> </w:t>
      </w:r>
      <w:r>
        <w:rPr>
          <w:spacing w:val="-1"/>
        </w:rPr>
        <w:t>review</w:t>
      </w:r>
      <w:r>
        <w:rPr>
          <w:spacing w:val="16"/>
        </w:rPr>
        <w:t> </w:t>
      </w:r>
      <w:r>
        <w:rPr/>
        <w:t>of</w:t>
      </w:r>
      <w:r>
        <w:rPr>
          <w:spacing w:val="18"/>
        </w:rPr>
        <w:t> </w:t>
      </w:r>
      <w:r>
        <w:rPr>
          <w:spacing w:val="-1"/>
        </w:rPr>
        <w:t>approaches,</w:t>
      </w:r>
      <w:r>
        <w:rPr>
          <w:spacing w:val="18"/>
        </w:rPr>
        <w:t> </w:t>
      </w:r>
      <w:r>
        <w:rPr>
          <w:spacing w:val="-1"/>
        </w:rPr>
        <w:t>policy</w:t>
      </w:r>
      <w:r>
        <w:rPr>
          <w:spacing w:val="16"/>
        </w:rPr>
        <w:t> </w:t>
      </w:r>
      <w:r>
        <w:rPr>
          <w:spacing w:val="-1"/>
        </w:rPr>
        <w:t>and</w:t>
      </w:r>
      <w:r>
        <w:rPr>
          <w:spacing w:val="16"/>
        </w:rPr>
        <w:t> </w:t>
      </w:r>
      <w:r>
        <w:rPr>
          <w:spacing w:val="-1"/>
        </w:rPr>
        <w:t>institutional</w:t>
      </w:r>
      <w:r>
        <w:rPr>
          <w:spacing w:val="19"/>
        </w:rPr>
        <w:t> </w:t>
      </w:r>
      <w:r>
        <w:rPr>
          <w:spacing w:val="-1"/>
        </w:rPr>
        <w:t>strategy</w:t>
      </w:r>
      <w:r>
        <w:rPr>
          <w:spacing w:val="16"/>
        </w:rPr>
        <w:t> </w:t>
      </w:r>
      <w:r>
        <w:rPr/>
        <w:t>needs.</w:t>
      </w:r>
      <w:r>
        <w:rPr>
          <w:spacing w:val="117"/>
        </w:rPr>
        <w:t> </w:t>
      </w:r>
      <w:r>
        <w:rPr>
          <w:rFonts w:ascii="Times New Roman"/>
          <w:i/>
          <w:spacing w:val="-1"/>
        </w:rPr>
        <w:t>Environmental</w:t>
      </w:r>
      <w:r>
        <w:rPr>
          <w:rFonts w:ascii="Times New Roman"/>
          <w:i/>
        </w:rPr>
        <w:t> </w:t>
      </w:r>
      <w:r>
        <w:rPr>
          <w:rFonts w:ascii="Times New Roman"/>
          <w:i/>
          <w:spacing w:val="-1"/>
        </w:rPr>
        <w:t>science </w:t>
      </w:r>
      <w:r>
        <w:rPr>
          <w:rFonts w:ascii="Times New Roman"/>
          <w:i/>
        </w:rPr>
        <w:t>&amp; </w:t>
      </w:r>
      <w:r>
        <w:rPr>
          <w:rFonts w:ascii="Times New Roman"/>
          <w:i/>
          <w:spacing w:val="-1"/>
        </w:rPr>
        <w:t>policy</w:t>
      </w:r>
      <w:r>
        <w:rPr>
          <w:spacing w:val="-1"/>
        </w:rPr>
        <w:t>,</w:t>
      </w:r>
      <w:r>
        <w:rPr/>
        <w:t> 96, </w:t>
      </w:r>
      <w:r>
        <w:rPr>
          <w:spacing w:val="-1"/>
        </w:rPr>
        <w:t>37-51.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7" w:hanging="720"/>
        <w:jc w:val="both"/>
      </w:pPr>
      <w:r>
        <w:rPr>
          <w:spacing w:val="-1"/>
        </w:rPr>
        <w:t>Martey,</w:t>
      </w:r>
      <w:r>
        <w:rPr>
          <w:spacing w:val="9"/>
        </w:rPr>
        <w:t> </w:t>
      </w:r>
      <w:r>
        <w:rPr/>
        <w:t>E.,</w:t>
      </w:r>
      <w:r>
        <w:rPr>
          <w:spacing w:val="9"/>
        </w:rPr>
        <w:t> </w:t>
      </w:r>
      <w:r>
        <w:rPr/>
        <w:t>&amp;</w:t>
      </w:r>
      <w:r>
        <w:rPr>
          <w:spacing w:val="9"/>
        </w:rPr>
        <w:t> </w:t>
      </w:r>
      <w:r>
        <w:rPr/>
        <w:t>Kuwornu,</w:t>
      </w:r>
      <w:r>
        <w:rPr>
          <w:spacing w:val="9"/>
        </w:rPr>
        <w:t> </w:t>
      </w:r>
      <w:r>
        <w:rPr/>
        <w:t>J.</w:t>
      </w:r>
      <w:r>
        <w:rPr>
          <w:spacing w:val="9"/>
        </w:rPr>
        <w:t> </w:t>
      </w:r>
      <w:r>
        <w:rPr/>
        <w:t>K.</w:t>
      </w:r>
      <w:r>
        <w:rPr>
          <w:spacing w:val="8"/>
        </w:rPr>
        <w:t> </w:t>
      </w:r>
      <w:r>
        <w:rPr>
          <w:spacing w:val="-1"/>
        </w:rPr>
        <w:t>(2021).</w:t>
      </w:r>
      <w:r>
        <w:rPr>
          <w:spacing w:val="8"/>
        </w:rPr>
        <w:t> </w:t>
      </w:r>
      <w:r>
        <w:rPr/>
        <w:t>Perceptions</w:t>
      </w:r>
      <w:r>
        <w:rPr>
          <w:spacing w:val="9"/>
        </w:rPr>
        <w:t> </w:t>
      </w:r>
      <w:r>
        <w:rPr/>
        <w:t>of</w:t>
      </w:r>
      <w:r>
        <w:rPr>
          <w:spacing w:val="8"/>
        </w:rPr>
        <w:t> </w:t>
      </w:r>
      <w:r>
        <w:rPr>
          <w:spacing w:val="-1"/>
        </w:rPr>
        <w:t>climate</w:t>
      </w:r>
      <w:r>
        <w:rPr>
          <w:spacing w:val="8"/>
        </w:rPr>
        <w:t> </w:t>
      </w:r>
      <w:r>
        <w:rPr>
          <w:spacing w:val="-1"/>
        </w:rPr>
        <w:t>variability</w:t>
      </w:r>
      <w:r>
        <w:rPr>
          <w:spacing w:val="9"/>
        </w:rPr>
        <w:t> </w:t>
      </w:r>
      <w:r>
        <w:rPr>
          <w:spacing w:val="-1"/>
        </w:rPr>
        <w:t>and</w:t>
      </w:r>
      <w:r>
        <w:rPr>
          <w:spacing w:val="9"/>
        </w:rPr>
        <w:t> </w:t>
      </w:r>
      <w:r>
        <w:rPr/>
        <w:t>soil</w:t>
      </w:r>
      <w:r>
        <w:rPr>
          <w:spacing w:val="8"/>
        </w:rPr>
        <w:t> </w:t>
      </w:r>
      <w:r>
        <w:rPr>
          <w:spacing w:val="-1"/>
        </w:rPr>
        <w:t>fertility</w:t>
      </w:r>
      <w:r>
        <w:rPr>
          <w:spacing w:val="63"/>
        </w:rPr>
        <w:t> </w:t>
      </w:r>
      <w:r>
        <w:rPr>
          <w:spacing w:val="-1"/>
        </w:rPr>
        <w:t>management</w:t>
      </w:r>
      <w:r>
        <w:rPr>
          <w:spacing w:val="18"/>
        </w:rPr>
        <w:t> </w:t>
      </w:r>
      <w:r>
        <w:rPr>
          <w:spacing w:val="-1"/>
        </w:rPr>
        <w:t>choices</w:t>
      </w:r>
      <w:r>
        <w:rPr>
          <w:spacing w:val="19"/>
        </w:rPr>
        <w:t> </w:t>
      </w:r>
      <w:r>
        <w:rPr/>
        <w:t>among</w:t>
      </w:r>
      <w:r>
        <w:rPr>
          <w:spacing w:val="19"/>
        </w:rPr>
        <w:t> </w:t>
      </w:r>
      <w:r>
        <w:rPr>
          <w:spacing w:val="-1"/>
        </w:rPr>
        <w:t>smallholder</w:t>
      </w:r>
      <w:r>
        <w:rPr>
          <w:spacing w:val="18"/>
        </w:rPr>
        <w:t> </w:t>
      </w:r>
      <w:r>
        <w:rPr>
          <w:spacing w:val="-1"/>
        </w:rPr>
        <w:t>farmers</w:t>
      </w:r>
      <w:r>
        <w:rPr>
          <w:spacing w:val="18"/>
        </w:rPr>
        <w:t> </w:t>
      </w:r>
      <w:r>
        <w:rPr/>
        <w:t>in</w:t>
      </w:r>
      <w:r>
        <w:rPr>
          <w:spacing w:val="19"/>
        </w:rPr>
        <w:t> </w:t>
      </w:r>
      <w:r>
        <w:rPr>
          <w:spacing w:val="-1"/>
        </w:rPr>
        <w:t>northern</w:t>
      </w:r>
      <w:r>
        <w:rPr>
          <w:spacing w:val="18"/>
        </w:rPr>
        <w:t> </w:t>
      </w:r>
      <w:r>
        <w:rPr>
          <w:spacing w:val="-1"/>
        </w:rPr>
        <w:t>Ghana.</w:t>
      </w:r>
      <w:r>
        <w:rPr>
          <w:spacing w:val="4"/>
        </w:rPr>
        <w:t> </w:t>
      </w:r>
      <w:r>
        <w:rPr>
          <w:rFonts w:ascii="Times New Roman"/>
          <w:i/>
          <w:spacing w:val="-1"/>
        </w:rPr>
        <w:t>Ecological</w:t>
      </w:r>
      <w:r>
        <w:rPr>
          <w:rFonts w:ascii="Times New Roman"/>
          <w:i/>
          <w:spacing w:val="87"/>
        </w:rPr>
        <w:t> </w:t>
      </w:r>
      <w:r>
        <w:rPr>
          <w:rFonts w:ascii="Times New Roman"/>
          <w:i/>
          <w:spacing w:val="-1"/>
        </w:rPr>
        <w:t>Economics</w:t>
      </w:r>
      <w:r>
        <w:rPr>
          <w:spacing w:val="-1"/>
        </w:rPr>
        <w:t>,</w:t>
      </w:r>
      <w:r>
        <w:rPr/>
        <w:t> </w:t>
      </w:r>
      <w:r>
        <w:rPr>
          <w:rFonts w:ascii="Times New Roman"/>
          <w:i/>
        </w:rPr>
        <w:t>180</w:t>
      </w:r>
      <w:r>
        <w:rPr/>
        <w:t>, 106870.</w:t>
      </w:r>
    </w:p>
    <w:p>
      <w:pPr>
        <w:spacing w:after="0" w:line="360" w:lineRule="auto"/>
        <w:jc w:val="both"/>
        <w:sectPr>
          <w:footerReference w:type="default" r:id="rId68"/>
          <w:pgSz w:w="12240" w:h="15840"/>
          <w:pgMar w:footer="1213" w:header="0" w:top="1400" w:bottom="1400" w:left="1340" w:right="1320"/>
        </w:sectPr>
      </w:pPr>
    </w:p>
    <w:p>
      <w:pPr>
        <w:pStyle w:val="BodyText"/>
        <w:spacing w:line="360" w:lineRule="auto" w:before="39"/>
        <w:ind w:left="820" w:right="114" w:hanging="720"/>
        <w:jc w:val="both"/>
      </w:pPr>
      <w:r>
        <w:rPr>
          <w:rFonts w:ascii="Times New Roman" w:hAnsi="Times New Roman" w:cs="Times New Roman" w:eastAsia="Times New Roman"/>
          <w:spacing w:val="-1"/>
        </w:rPr>
        <w:t>Martey,</w:t>
      </w:r>
      <w:r>
        <w:rPr>
          <w:rFonts w:ascii="Times New Roman" w:hAnsi="Times New Roman" w:cs="Times New Roman" w:eastAsia="Times New Roman"/>
          <w:spacing w:val="28"/>
        </w:rPr>
        <w:t> </w:t>
      </w:r>
      <w:r>
        <w:rPr>
          <w:rFonts w:ascii="Times New Roman" w:hAnsi="Times New Roman" w:cs="Times New Roman" w:eastAsia="Times New Roman"/>
        </w:rPr>
        <w:t>E.,</w:t>
      </w:r>
      <w:r>
        <w:rPr>
          <w:rFonts w:ascii="Times New Roman" w:hAnsi="Times New Roman" w:cs="Times New Roman" w:eastAsia="Times New Roman"/>
          <w:spacing w:val="28"/>
        </w:rPr>
        <w:t> </w:t>
      </w:r>
      <w:r>
        <w:rPr>
          <w:rFonts w:ascii="Times New Roman" w:hAnsi="Times New Roman" w:cs="Times New Roman" w:eastAsia="Times New Roman"/>
          <w:spacing w:val="-1"/>
        </w:rPr>
        <w:t>Etwire,</w:t>
      </w:r>
      <w:r>
        <w:rPr>
          <w:rFonts w:ascii="Times New Roman" w:hAnsi="Times New Roman" w:cs="Times New Roman" w:eastAsia="Times New Roman"/>
          <w:spacing w:val="28"/>
        </w:rPr>
        <w:t> </w:t>
      </w:r>
      <w:r>
        <w:rPr>
          <w:rFonts w:ascii="Times New Roman" w:hAnsi="Times New Roman" w:cs="Times New Roman" w:eastAsia="Times New Roman"/>
        </w:rPr>
        <w:t>P.</w:t>
      </w:r>
      <w:r>
        <w:rPr>
          <w:rFonts w:ascii="Times New Roman" w:hAnsi="Times New Roman" w:cs="Times New Roman" w:eastAsia="Times New Roman"/>
          <w:spacing w:val="30"/>
        </w:rPr>
        <w:t> </w:t>
      </w:r>
      <w:r>
        <w:rPr>
          <w:rFonts w:ascii="Times New Roman" w:hAnsi="Times New Roman" w:cs="Times New Roman" w:eastAsia="Times New Roman"/>
        </w:rPr>
        <w:t>M.,</w:t>
      </w:r>
      <w:r>
        <w:rPr>
          <w:rFonts w:ascii="Times New Roman" w:hAnsi="Times New Roman" w:cs="Times New Roman" w:eastAsia="Times New Roman"/>
          <w:spacing w:val="28"/>
        </w:rPr>
        <w:t> </w:t>
      </w:r>
      <w:r>
        <w:rPr>
          <w:rFonts w:ascii="Times New Roman" w:hAnsi="Times New Roman" w:cs="Times New Roman" w:eastAsia="Times New Roman"/>
          <w:spacing w:val="-1"/>
        </w:rPr>
        <w:t>Adogoba,</w:t>
      </w:r>
      <w:r>
        <w:rPr>
          <w:rFonts w:ascii="Times New Roman" w:hAnsi="Times New Roman" w:cs="Times New Roman" w:eastAsia="Times New Roman"/>
          <w:spacing w:val="28"/>
        </w:rPr>
        <w:t> </w:t>
      </w:r>
      <w:r>
        <w:rPr>
          <w:rFonts w:ascii="Times New Roman" w:hAnsi="Times New Roman" w:cs="Times New Roman" w:eastAsia="Times New Roman"/>
        </w:rPr>
        <w:t>D.</w:t>
      </w:r>
      <w:r>
        <w:rPr>
          <w:rFonts w:ascii="Times New Roman" w:hAnsi="Times New Roman" w:cs="Times New Roman" w:eastAsia="Times New Roman"/>
          <w:spacing w:val="28"/>
        </w:rPr>
        <w:t> </w:t>
      </w:r>
      <w:r>
        <w:rPr>
          <w:rFonts w:ascii="Times New Roman" w:hAnsi="Times New Roman" w:cs="Times New Roman" w:eastAsia="Times New Roman"/>
        </w:rPr>
        <w:t>S.,</w:t>
      </w:r>
      <w:r>
        <w:rPr>
          <w:rFonts w:ascii="Times New Roman" w:hAnsi="Times New Roman" w:cs="Times New Roman" w:eastAsia="Times New Roman"/>
          <w:spacing w:val="28"/>
        </w:rPr>
        <w:t> </w:t>
      </w:r>
      <w:r>
        <w:rPr>
          <w:rFonts w:ascii="Times New Roman" w:hAnsi="Times New Roman" w:cs="Times New Roman" w:eastAsia="Times New Roman"/>
        </w:rPr>
        <w:t>&amp;</w:t>
      </w:r>
      <w:r>
        <w:rPr>
          <w:rFonts w:ascii="Times New Roman" w:hAnsi="Times New Roman" w:cs="Times New Roman" w:eastAsia="Times New Roman"/>
          <w:spacing w:val="29"/>
        </w:rPr>
        <w:t> </w:t>
      </w:r>
      <w:r>
        <w:rPr>
          <w:rFonts w:ascii="Times New Roman" w:hAnsi="Times New Roman" w:cs="Times New Roman" w:eastAsia="Times New Roman"/>
          <w:spacing w:val="-1"/>
        </w:rPr>
        <w:t>Tengey,</w:t>
      </w:r>
      <w:r>
        <w:rPr>
          <w:rFonts w:ascii="Times New Roman" w:hAnsi="Times New Roman" w:cs="Times New Roman" w:eastAsia="Times New Roman"/>
          <w:spacing w:val="28"/>
        </w:rPr>
        <w:t> </w:t>
      </w:r>
      <w:r>
        <w:rPr>
          <w:rFonts w:ascii="Times New Roman" w:hAnsi="Times New Roman" w:cs="Times New Roman" w:eastAsia="Times New Roman"/>
        </w:rPr>
        <w:t>T.</w:t>
      </w:r>
      <w:r>
        <w:rPr>
          <w:rFonts w:ascii="Times New Roman" w:hAnsi="Times New Roman" w:cs="Times New Roman" w:eastAsia="Times New Roman"/>
          <w:spacing w:val="28"/>
        </w:rPr>
        <w:t> </w:t>
      </w:r>
      <w:r>
        <w:rPr>
          <w:rFonts w:ascii="Times New Roman" w:hAnsi="Times New Roman" w:cs="Times New Roman" w:eastAsia="Times New Roman"/>
        </w:rPr>
        <w:t>K.</w:t>
      </w:r>
      <w:r>
        <w:rPr>
          <w:rFonts w:ascii="Times New Roman" w:hAnsi="Times New Roman" w:cs="Times New Roman" w:eastAsia="Times New Roman"/>
          <w:spacing w:val="28"/>
        </w:rPr>
        <w:t> </w:t>
      </w:r>
      <w:r>
        <w:rPr>
          <w:rFonts w:ascii="Times New Roman" w:hAnsi="Times New Roman" w:cs="Times New Roman" w:eastAsia="Times New Roman"/>
        </w:rPr>
        <w:t>(2022).</w:t>
      </w:r>
      <w:r>
        <w:rPr>
          <w:rFonts w:ascii="Times New Roman" w:hAnsi="Times New Roman" w:cs="Times New Roman" w:eastAsia="Times New Roman"/>
          <w:spacing w:val="27"/>
        </w:rPr>
        <w:t> </w:t>
      </w:r>
      <w:r>
        <w:rPr>
          <w:rFonts w:ascii="Times New Roman" w:hAnsi="Times New Roman" w:cs="Times New Roman" w:eastAsia="Times New Roman"/>
          <w:spacing w:val="-1"/>
        </w:rPr>
        <w:t>Farmers’</w:t>
      </w:r>
      <w:r>
        <w:rPr>
          <w:rFonts w:ascii="Times New Roman" w:hAnsi="Times New Roman" w:cs="Times New Roman" w:eastAsia="Times New Roman"/>
          <w:spacing w:val="27"/>
        </w:rPr>
        <w:t> </w:t>
      </w:r>
      <w:r>
        <w:rPr>
          <w:rFonts w:ascii="Times New Roman" w:hAnsi="Times New Roman" w:cs="Times New Roman" w:eastAsia="Times New Roman"/>
          <w:spacing w:val="-1"/>
        </w:rPr>
        <w:t>preferences</w:t>
      </w:r>
      <w:r>
        <w:rPr>
          <w:rFonts w:ascii="Times New Roman" w:hAnsi="Times New Roman" w:cs="Times New Roman" w:eastAsia="Times New Roman"/>
          <w:spacing w:val="28"/>
        </w:rPr>
        <w:t> </w:t>
      </w:r>
      <w:r>
        <w:rPr>
          <w:rFonts w:ascii="Times New Roman" w:hAnsi="Times New Roman" w:cs="Times New Roman" w:eastAsia="Times New Roman"/>
        </w:rPr>
        <w:t>for</w:t>
      </w:r>
      <w:r>
        <w:rPr>
          <w:rFonts w:ascii="Times New Roman" w:hAnsi="Times New Roman" w:cs="Times New Roman" w:eastAsia="Times New Roman"/>
          <w:spacing w:val="71"/>
        </w:rPr>
        <w:t> </w:t>
      </w:r>
      <w:r>
        <w:rPr>
          <w:spacing w:val="-1"/>
        </w:rPr>
        <w:t>climate-smart</w:t>
      </w:r>
      <w:r>
        <w:rPr>
          <w:spacing w:val="7"/>
        </w:rPr>
        <w:t> </w:t>
      </w:r>
      <w:r>
        <w:rPr>
          <w:spacing w:val="-1"/>
        </w:rPr>
        <w:t>cowpea</w:t>
      </w:r>
      <w:r>
        <w:rPr>
          <w:spacing w:val="6"/>
        </w:rPr>
        <w:t> </w:t>
      </w:r>
      <w:r>
        <w:rPr>
          <w:spacing w:val="-1"/>
        </w:rPr>
        <w:t>varieties:</w:t>
      </w:r>
      <w:r>
        <w:rPr>
          <w:spacing w:val="7"/>
        </w:rPr>
        <w:t> </w:t>
      </w:r>
      <w:r>
        <w:rPr>
          <w:spacing w:val="-1"/>
        </w:rPr>
        <w:t>implications</w:t>
      </w:r>
      <w:r>
        <w:rPr>
          <w:spacing w:val="7"/>
        </w:rPr>
        <w:t> </w:t>
      </w:r>
      <w:r>
        <w:rPr/>
        <w:t>for</w:t>
      </w:r>
      <w:r>
        <w:rPr>
          <w:spacing w:val="5"/>
        </w:rPr>
        <w:t> </w:t>
      </w:r>
      <w:r>
        <w:rPr>
          <w:spacing w:val="-1"/>
        </w:rPr>
        <w:t>crop</w:t>
      </w:r>
      <w:r>
        <w:rPr>
          <w:spacing w:val="6"/>
        </w:rPr>
        <w:t> </w:t>
      </w:r>
      <w:r>
        <w:rPr>
          <w:spacing w:val="-1"/>
        </w:rPr>
        <w:t>breeding</w:t>
      </w:r>
      <w:r>
        <w:rPr>
          <w:spacing w:val="7"/>
        </w:rPr>
        <w:t> </w:t>
      </w:r>
      <w:r>
        <w:rPr>
          <w:spacing w:val="-1"/>
        </w:rPr>
        <w:t>programmes.</w:t>
      </w:r>
      <w:r>
        <w:rPr>
          <w:spacing w:val="12"/>
        </w:rPr>
        <w:t> </w:t>
      </w:r>
      <w:r>
        <w:rPr>
          <w:rFonts w:ascii="Times New Roman" w:hAnsi="Times New Roman" w:cs="Times New Roman" w:eastAsia="Times New Roman"/>
          <w:i/>
        </w:rPr>
        <w:t>Climate</w:t>
      </w:r>
      <w:r>
        <w:rPr>
          <w:rFonts w:ascii="Times New Roman" w:hAnsi="Times New Roman" w:cs="Times New Roman" w:eastAsia="Times New Roman"/>
          <w:i/>
          <w:spacing w:val="6"/>
        </w:rPr>
        <w:t> </w:t>
      </w:r>
      <w:r>
        <w:rPr>
          <w:rFonts w:ascii="Times New Roman" w:hAnsi="Times New Roman" w:cs="Times New Roman" w:eastAsia="Times New Roman"/>
          <w:i/>
        </w:rPr>
        <w:t>and</w:t>
      </w:r>
      <w:r>
        <w:rPr>
          <w:rFonts w:ascii="Times New Roman" w:hAnsi="Times New Roman" w:cs="Times New Roman" w:eastAsia="Times New Roman"/>
          <w:i/>
          <w:spacing w:val="93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Development</w:t>
      </w:r>
      <w:r>
        <w:rPr>
          <w:spacing w:val="-1"/>
        </w:rPr>
        <w:t>,</w:t>
      </w:r>
      <w:r>
        <w:rPr/>
        <w:t> </w:t>
      </w:r>
      <w:r>
        <w:rPr>
          <w:spacing w:val="-1"/>
        </w:rPr>
        <w:t>14(2),</w:t>
      </w:r>
      <w:r>
        <w:rPr/>
        <w:t> 105-120.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20" w:hanging="720"/>
        <w:jc w:val="both"/>
      </w:pPr>
      <w:r>
        <w:rPr>
          <w:spacing w:val="-1"/>
        </w:rPr>
        <w:t>Mashi,</w:t>
      </w:r>
      <w:r>
        <w:rPr>
          <w:spacing w:val="12"/>
        </w:rPr>
        <w:t> </w:t>
      </w:r>
      <w:r>
        <w:rPr/>
        <w:t>S.</w:t>
      </w:r>
      <w:r>
        <w:rPr>
          <w:spacing w:val="11"/>
        </w:rPr>
        <w:t> </w:t>
      </w:r>
      <w:r>
        <w:rPr/>
        <w:t>A.,</w:t>
      </w:r>
      <w:r>
        <w:rPr>
          <w:spacing w:val="11"/>
        </w:rPr>
        <w:t> </w:t>
      </w:r>
      <w:r>
        <w:rPr>
          <w:spacing w:val="-1"/>
        </w:rPr>
        <w:t>Inkani,</w:t>
      </w:r>
      <w:r>
        <w:rPr>
          <w:spacing w:val="12"/>
        </w:rPr>
        <w:t> </w:t>
      </w:r>
      <w:r>
        <w:rPr/>
        <w:t>A.</w:t>
      </w:r>
      <w:r>
        <w:rPr>
          <w:spacing w:val="13"/>
        </w:rPr>
        <w:t> </w:t>
      </w:r>
      <w:r>
        <w:rPr>
          <w:spacing w:val="-2"/>
        </w:rPr>
        <w:t>I.,</w:t>
      </w:r>
      <w:r>
        <w:rPr>
          <w:spacing w:val="11"/>
        </w:rPr>
        <w:t> </w:t>
      </w:r>
      <w:r>
        <w:rPr/>
        <w:t>&amp;</w:t>
      </w:r>
      <w:r>
        <w:rPr>
          <w:spacing w:val="12"/>
        </w:rPr>
        <w:t> </w:t>
      </w:r>
      <w:r>
        <w:rPr/>
        <w:t>Obaro,</w:t>
      </w:r>
      <w:r>
        <w:rPr>
          <w:spacing w:val="11"/>
        </w:rPr>
        <w:t> </w:t>
      </w:r>
      <w:r>
        <w:rPr/>
        <w:t>D.</w:t>
      </w:r>
      <w:r>
        <w:rPr>
          <w:spacing w:val="11"/>
        </w:rPr>
        <w:t> </w:t>
      </w:r>
      <w:r>
        <w:rPr/>
        <w:t>O.</w:t>
      </w:r>
      <w:r>
        <w:rPr>
          <w:spacing w:val="11"/>
        </w:rPr>
        <w:t> </w:t>
      </w:r>
      <w:r>
        <w:rPr/>
        <w:t>(2022).</w:t>
      </w:r>
      <w:r>
        <w:rPr>
          <w:spacing w:val="11"/>
        </w:rPr>
        <w:t> </w:t>
      </w:r>
      <w:r>
        <w:rPr>
          <w:spacing w:val="-1"/>
        </w:rPr>
        <w:t>Determinants</w:t>
      </w:r>
      <w:r>
        <w:rPr>
          <w:spacing w:val="12"/>
        </w:rPr>
        <w:t> </w:t>
      </w:r>
      <w:r>
        <w:rPr/>
        <w:t>of</w:t>
      </w:r>
      <w:r>
        <w:rPr>
          <w:spacing w:val="13"/>
        </w:rPr>
        <w:t> </w:t>
      </w:r>
      <w:r>
        <w:rPr>
          <w:spacing w:val="-1"/>
        </w:rPr>
        <w:t>awareness</w:t>
      </w:r>
      <w:r>
        <w:rPr>
          <w:spacing w:val="12"/>
        </w:rPr>
        <w:t> </w:t>
      </w:r>
      <w:r>
        <w:rPr>
          <w:spacing w:val="-1"/>
        </w:rPr>
        <w:t>levels</w:t>
      </w:r>
      <w:r>
        <w:rPr>
          <w:spacing w:val="12"/>
        </w:rPr>
        <w:t> </w:t>
      </w:r>
      <w:r>
        <w:rPr/>
        <w:t>of</w:t>
      </w:r>
      <w:r>
        <w:rPr>
          <w:spacing w:val="11"/>
        </w:rPr>
        <w:t> </w:t>
      </w:r>
      <w:r>
        <w:rPr>
          <w:spacing w:val="-1"/>
        </w:rPr>
        <w:t>climate</w:t>
      </w:r>
      <w:r>
        <w:rPr>
          <w:spacing w:val="69"/>
        </w:rPr>
        <w:t> </w:t>
      </w:r>
      <w:r>
        <w:rPr>
          <w:spacing w:val="-1"/>
        </w:rPr>
        <w:t>smart</w:t>
      </w:r>
      <w:r>
        <w:rPr>
          <w:spacing w:val="29"/>
        </w:rPr>
        <w:t> </w:t>
      </w:r>
      <w:r>
        <w:rPr>
          <w:spacing w:val="-1"/>
        </w:rPr>
        <w:t>agricultural</w:t>
      </w:r>
      <w:r>
        <w:rPr>
          <w:spacing w:val="29"/>
        </w:rPr>
        <w:t> </w:t>
      </w:r>
      <w:r>
        <w:rPr>
          <w:spacing w:val="-1"/>
        </w:rPr>
        <w:t>technologies</w:t>
      </w:r>
      <w:r>
        <w:rPr>
          <w:spacing w:val="28"/>
        </w:rPr>
        <w:t> </w:t>
      </w:r>
      <w:r>
        <w:rPr>
          <w:spacing w:val="-1"/>
        </w:rPr>
        <w:t>and</w:t>
      </w:r>
      <w:r>
        <w:rPr>
          <w:spacing w:val="28"/>
        </w:rPr>
        <w:t> </w:t>
      </w:r>
      <w:r>
        <w:rPr>
          <w:spacing w:val="-1"/>
        </w:rPr>
        <w:t>practices</w:t>
      </w:r>
      <w:r>
        <w:rPr>
          <w:spacing w:val="28"/>
        </w:rPr>
        <w:t> </w:t>
      </w:r>
      <w:r>
        <w:rPr/>
        <w:t>of</w:t>
      </w:r>
      <w:r>
        <w:rPr>
          <w:spacing w:val="27"/>
        </w:rPr>
        <w:t> </w:t>
      </w:r>
      <w:r>
        <w:rPr/>
        <w:t>urban</w:t>
      </w:r>
      <w:r>
        <w:rPr>
          <w:spacing w:val="28"/>
        </w:rPr>
        <w:t> </w:t>
      </w:r>
      <w:r>
        <w:rPr/>
        <w:t>farmers</w:t>
      </w:r>
      <w:r>
        <w:rPr>
          <w:spacing w:val="28"/>
        </w:rPr>
        <w:t> </w:t>
      </w:r>
      <w:r>
        <w:rPr/>
        <w:t>in</w:t>
      </w:r>
      <w:r>
        <w:rPr>
          <w:spacing w:val="29"/>
        </w:rPr>
        <w:t> </w:t>
      </w:r>
      <w:r>
        <w:rPr>
          <w:spacing w:val="-1"/>
        </w:rPr>
        <w:t>Kuje,</w:t>
      </w:r>
      <w:r>
        <w:rPr>
          <w:spacing w:val="28"/>
        </w:rPr>
        <w:t> </w:t>
      </w:r>
      <w:r>
        <w:rPr>
          <w:spacing w:val="-1"/>
        </w:rPr>
        <w:t>Abuja,</w:t>
      </w:r>
      <w:r>
        <w:rPr>
          <w:spacing w:val="28"/>
        </w:rPr>
        <w:t> </w:t>
      </w:r>
      <w:r>
        <w:rPr>
          <w:spacing w:val="-1"/>
        </w:rPr>
        <w:t>Nigeria.</w:t>
      </w:r>
      <w:r>
        <w:rPr>
          <w:spacing w:val="89"/>
        </w:rPr>
        <w:t> </w:t>
      </w:r>
      <w:r>
        <w:rPr>
          <w:rFonts w:ascii="Times New Roman"/>
          <w:i/>
          <w:spacing w:val="-1"/>
        </w:rPr>
        <w:t>Technology</w:t>
      </w:r>
      <w:r>
        <w:rPr>
          <w:rFonts w:ascii="Times New Roman"/>
          <w:i/>
        </w:rPr>
        <w:t> in </w:t>
      </w:r>
      <w:r>
        <w:rPr>
          <w:rFonts w:ascii="Times New Roman"/>
          <w:i/>
          <w:spacing w:val="-1"/>
        </w:rPr>
        <w:t>Society</w:t>
      </w:r>
      <w:r>
        <w:rPr>
          <w:spacing w:val="-1"/>
        </w:rPr>
        <w:t>,</w:t>
      </w:r>
      <w:r>
        <w:rPr/>
        <w:t> 70, 102030.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21" w:hanging="720"/>
        <w:jc w:val="both"/>
      </w:pPr>
      <w:r>
        <w:rPr>
          <w:spacing w:val="-1"/>
        </w:rPr>
        <w:t>Masud,</w:t>
      </w:r>
      <w:r>
        <w:rPr>
          <w:spacing w:val="7"/>
        </w:rPr>
        <w:t> </w:t>
      </w:r>
      <w:r>
        <w:rPr/>
        <w:t>M.</w:t>
      </w:r>
      <w:r>
        <w:rPr>
          <w:spacing w:val="7"/>
        </w:rPr>
        <w:t> </w:t>
      </w:r>
      <w:r>
        <w:rPr/>
        <w:t>M.,</w:t>
      </w:r>
      <w:r>
        <w:rPr>
          <w:spacing w:val="7"/>
        </w:rPr>
        <w:t> </w:t>
      </w:r>
      <w:r>
        <w:rPr>
          <w:spacing w:val="-1"/>
        </w:rPr>
        <w:t>Azam,</w:t>
      </w:r>
      <w:r>
        <w:rPr>
          <w:spacing w:val="7"/>
        </w:rPr>
        <w:t> </w:t>
      </w:r>
      <w:r>
        <w:rPr>
          <w:spacing w:val="1"/>
        </w:rPr>
        <w:t>M.</w:t>
      </w:r>
      <w:r>
        <w:rPr>
          <w:spacing w:val="6"/>
        </w:rPr>
        <w:t> </w:t>
      </w:r>
      <w:r>
        <w:rPr/>
        <w:t>N.,</w:t>
      </w:r>
      <w:r>
        <w:rPr>
          <w:spacing w:val="6"/>
        </w:rPr>
        <w:t> </w:t>
      </w:r>
      <w:r>
        <w:rPr/>
        <w:t>Mohiuddin,</w:t>
      </w:r>
      <w:r>
        <w:rPr>
          <w:spacing w:val="7"/>
        </w:rPr>
        <w:t> </w:t>
      </w:r>
      <w:r>
        <w:rPr/>
        <w:t>M.,</w:t>
      </w:r>
      <w:r>
        <w:rPr>
          <w:spacing w:val="7"/>
        </w:rPr>
        <w:t> </w:t>
      </w:r>
      <w:r>
        <w:rPr/>
        <w:t>Banna,</w:t>
      </w:r>
      <w:r>
        <w:rPr>
          <w:spacing w:val="6"/>
        </w:rPr>
        <w:t> </w:t>
      </w:r>
      <w:r>
        <w:rPr/>
        <w:t>H.,</w:t>
      </w:r>
      <w:r>
        <w:rPr>
          <w:spacing w:val="6"/>
        </w:rPr>
        <w:t> </w:t>
      </w:r>
      <w:r>
        <w:rPr/>
        <w:t>Akhtar,</w:t>
      </w:r>
      <w:r>
        <w:rPr>
          <w:spacing w:val="6"/>
        </w:rPr>
        <w:t> </w:t>
      </w:r>
      <w:r>
        <w:rPr/>
        <w:t>R.,</w:t>
      </w:r>
      <w:r>
        <w:rPr>
          <w:spacing w:val="6"/>
        </w:rPr>
        <w:t> </w:t>
      </w:r>
      <w:r>
        <w:rPr/>
        <w:t>Alam,</w:t>
      </w:r>
      <w:r>
        <w:rPr>
          <w:spacing w:val="7"/>
        </w:rPr>
        <w:t> </w:t>
      </w:r>
      <w:r>
        <w:rPr/>
        <w:t>A.</w:t>
      </w:r>
      <w:r>
        <w:rPr>
          <w:spacing w:val="6"/>
        </w:rPr>
        <w:t> </w:t>
      </w:r>
      <w:r>
        <w:rPr>
          <w:spacing w:val="-1"/>
        </w:rPr>
        <w:t>F.,</w:t>
      </w:r>
      <w:r>
        <w:rPr>
          <w:spacing w:val="6"/>
        </w:rPr>
        <w:t> </w:t>
      </w:r>
      <w:r>
        <w:rPr/>
        <w:t>&amp;</w:t>
      </w:r>
      <w:r>
        <w:rPr>
          <w:spacing w:val="9"/>
        </w:rPr>
        <w:t> </w:t>
      </w:r>
      <w:r>
        <w:rPr>
          <w:spacing w:val="-1"/>
        </w:rPr>
        <w:t>Begum,</w:t>
      </w:r>
      <w:r>
        <w:rPr>
          <w:spacing w:val="7"/>
        </w:rPr>
        <w:t> </w:t>
      </w:r>
      <w:r>
        <w:rPr/>
        <w:t>H.</w:t>
      </w:r>
      <w:r>
        <w:rPr>
          <w:spacing w:val="38"/>
        </w:rPr>
        <w:t> </w:t>
      </w:r>
      <w:r>
        <w:rPr>
          <w:spacing w:val="-1"/>
        </w:rPr>
        <w:t>(2017).</w:t>
      </w:r>
      <w:r>
        <w:rPr>
          <w:spacing w:val="51"/>
        </w:rPr>
        <w:t> </w:t>
      </w:r>
      <w:r>
        <w:rPr>
          <w:spacing w:val="-1"/>
        </w:rPr>
        <w:t>Adaptation</w:t>
      </w:r>
      <w:r>
        <w:rPr>
          <w:spacing w:val="53"/>
        </w:rPr>
        <w:t> </w:t>
      </w:r>
      <w:r>
        <w:rPr/>
        <w:t>barriers</w:t>
      </w:r>
      <w:r>
        <w:rPr>
          <w:spacing w:val="52"/>
        </w:rPr>
        <w:t> </w:t>
      </w:r>
      <w:r>
        <w:rPr>
          <w:spacing w:val="-1"/>
        </w:rPr>
        <w:t>and</w:t>
      </w:r>
      <w:r>
        <w:rPr>
          <w:spacing w:val="52"/>
        </w:rPr>
        <w:t> </w:t>
      </w:r>
      <w:r>
        <w:rPr/>
        <w:t>strategies</w:t>
      </w:r>
      <w:r>
        <w:rPr>
          <w:spacing w:val="52"/>
        </w:rPr>
        <w:t> </w:t>
      </w:r>
      <w:r>
        <w:rPr/>
        <w:t>towards</w:t>
      </w:r>
      <w:r>
        <w:rPr>
          <w:spacing w:val="52"/>
        </w:rPr>
        <w:t> </w:t>
      </w:r>
      <w:r>
        <w:rPr>
          <w:spacing w:val="-1"/>
        </w:rPr>
        <w:t>climate</w:t>
      </w:r>
      <w:r>
        <w:rPr>
          <w:spacing w:val="51"/>
        </w:rPr>
        <w:t> </w:t>
      </w:r>
      <w:r>
        <w:rPr>
          <w:spacing w:val="-1"/>
        </w:rPr>
        <w:t>change:</w:t>
      </w:r>
      <w:r>
        <w:rPr>
          <w:spacing w:val="53"/>
        </w:rPr>
        <w:t> </w:t>
      </w:r>
      <w:r>
        <w:rPr>
          <w:spacing w:val="-1"/>
        </w:rPr>
        <w:t>Challenges</w:t>
      </w:r>
      <w:r>
        <w:rPr>
          <w:spacing w:val="52"/>
        </w:rPr>
        <w:t> </w:t>
      </w:r>
      <w:r>
        <w:rPr/>
        <w:t>in</w:t>
      </w:r>
      <w:r>
        <w:rPr>
          <w:spacing w:val="53"/>
        </w:rPr>
        <w:t> </w:t>
      </w:r>
      <w:r>
        <w:rPr/>
        <w:t>the</w:t>
      </w:r>
      <w:r>
        <w:rPr>
          <w:spacing w:val="75"/>
        </w:rPr>
        <w:t> </w:t>
      </w:r>
      <w:r>
        <w:rPr>
          <w:spacing w:val="-1"/>
        </w:rPr>
        <w:t>agricultural</w:t>
      </w:r>
      <w:r>
        <w:rPr/>
        <w:t> sector. </w:t>
      </w:r>
      <w:r>
        <w:rPr>
          <w:rFonts w:ascii="Times New Roman"/>
          <w:i/>
        </w:rPr>
        <w:t>Journal of </w:t>
      </w:r>
      <w:r>
        <w:rPr>
          <w:rFonts w:ascii="Times New Roman"/>
          <w:i/>
          <w:spacing w:val="-1"/>
        </w:rPr>
        <w:t>cleaner</w:t>
      </w:r>
      <w:r>
        <w:rPr>
          <w:rFonts w:ascii="Times New Roman"/>
          <w:i/>
        </w:rPr>
        <w:t> production</w:t>
      </w:r>
      <w:r>
        <w:rPr/>
        <w:t>, 156, </w:t>
      </w:r>
      <w:r>
        <w:rPr>
          <w:spacing w:val="-1"/>
        </w:rPr>
        <w:t>698-706.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6" w:hanging="720"/>
        <w:jc w:val="both"/>
      </w:pPr>
      <w:r>
        <w:rPr>
          <w:spacing w:val="-1"/>
        </w:rPr>
        <w:t>Mazhar,</w:t>
      </w:r>
      <w:r>
        <w:rPr>
          <w:spacing w:val="25"/>
        </w:rPr>
        <w:t> </w:t>
      </w:r>
      <w:r>
        <w:rPr/>
        <w:t>R.,</w:t>
      </w:r>
      <w:r>
        <w:rPr>
          <w:spacing w:val="26"/>
        </w:rPr>
        <w:t> </w:t>
      </w:r>
      <w:r>
        <w:rPr>
          <w:spacing w:val="-1"/>
        </w:rPr>
        <w:t>Ghafoor,</w:t>
      </w:r>
      <w:r>
        <w:rPr>
          <w:spacing w:val="26"/>
        </w:rPr>
        <w:t> </w:t>
      </w:r>
      <w:r>
        <w:rPr/>
        <w:t>A.,</w:t>
      </w:r>
      <w:r>
        <w:rPr>
          <w:spacing w:val="26"/>
        </w:rPr>
        <w:t> </w:t>
      </w:r>
      <w:r>
        <w:rPr>
          <w:spacing w:val="-1"/>
        </w:rPr>
        <w:t>Xuehao,</w:t>
      </w:r>
      <w:r>
        <w:rPr>
          <w:spacing w:val="26"/>
        </w:rPr>
        <w:t> </w:t>
      </w:r>
      <w:r>
        <w:rPr/>
        <w:t>B.,</w:t>
      </w:r>
      <w:r>
        <w:rPr>
          <w:spacing w:val="26"/>
        </w:rPr>
        <w:t> </w:t>
      </w:r>
      <w:r>
        <w:rPr/>
        <w:t>&amp;</w:t>
      </w:r>
      <w:r>
        <w:rPr>
          <w:spacing w:val="26"/>
        </w:rPr>
        <w:t> </w:t>
      </w:r>
      <w:r>
        <w:rPr>
          <w:spacing w:val="-1"/>
        </w:rPr>
        <w:t>Wei,</w:t>
      </w:r>
      <w:r>
        <w:rPr>
          <w:spacing w:val="26"/>
        </w:rPr>
        <w:t> </w:t>
      </w:r>
      <w:r>
        <w:rPr/>
        <w:t>Z.</w:t>
      </w:r>
      <w:r>
        <w:rPr>
          <w:spacing w:val="28"/>
        </w:rPr>
        <w:t> </w:t>
      </w:r>
      <w:r>
        <w:rPr>
          <w:spacing w:val="-1"/>
        </w:rPr>
        <w:t>(2021).</w:t>
      </w:r>
      <w:r>
        <w:rPr>
          <w:spacing w:val="25"/>
        </w:rPr>
        <w:t> </w:t>
      </w:r>
      <w:r>
        <w:rPr>
          <w:spacing w:val="-1"/>
        </w:rPr>
        <w:t>Fostering</w:t>
      </w:r>
      <w:r>
        <w:rPr>
          <w:spacing w:val="25"/>
        </w:rPr>
        <w:t> </w:t>
      </w:r>
      <w:r>
        <w:rPr>
          <w:spacing w:val="-1"/>
        </w:rPr>
        <w:t>sustainable</w:t>
      </w:r>
      <w:r>
        <w:rPr>
          <w:spacing w:val="25"/>
        </w:rPr>
        <w:t> </w:t>
      </w:r>
      <w:r>
        <w:rPr>
          <w:spacing w:val="-1"/>
        </w:rPr>
        <w:t>agriculture:</w:t>
      </w:r>
      <w:r>
        <w:rPr>
          <w:spacing w:val="26"/>
        </w:rPr>
        <w:t> </w:t>
      </w:r>
      <w:r>
        <w:rPr/>
        <w:t>Do</w:t>
      </w:r>
      <w:r>
        <w:rPr>
          <w:spacing w:val="101"/>
        </w:rPr>
        <w:t> </w:t>
      </w:r>
      <w:r>
        <w:rPr>
          <w:spacing w:val="-1"/>
        </w:rPr>
        <w:t>institutional</w:t>
      </w:r>
      <w:r>
        <w:rPr>
          <w:spacing w:val="26"/>
        </w:rPr>
        <w:t> </w:t>
      </w:r>
      <w:r>
        <w:rPr>
          <w:spacing w:val="-1"/>
        </w:rPr>
        <w:t>factors</w:t>
      </w:r>
      <w:r>
        <w:rPr>
          <w:spacing w:val="26"/>
        </w:rPr>
        <w:t> </w:t>
      </w:r>
      <w:r>
        <w:rPr>
          <w:spacing w:val="-1"/>
        </w:rPr>
        <w:t>impact</w:t>
      </w:r>
      <w:r>
        <w:rPr>
          <w:spacing w:val="26"/>
        </w:rPr>
        <w:t> </w:t>
      </w:r>
      <w:r>
        <w:rPr/>
        <w:t>the</w:t>
      </w:r>
      <w:r>
        <w:rPr>
          <w:spacing w:val="25"/>
        </w:rPr>
        <w:t> </w:t>
      </w:r>
      <w:r>
        <w:rPr>
          <w:spacing w:val="-1"/>
        </w:rPr>
        <w:t>adoption</w:t>
      </w:r>
      <w:r>
        <w:rPr>
          <w:spacing w:val="26"/>
        </w:rPr>
        <w:t> </w:t>
      </w:r>
      <w:r>
        <w:rPr/>
        <w:t>of</w:t>
      </w:r>
      <w:r>
        <w:rPr>
          <w:spacing w:val="25"/>
        </w:rPr>
        <w:t> </w:t>
      </w:r>
      <w:r>
        <w:rPr/>
        <w:t>multiple</w:t>
      </w:r>
      <w:r>
        <w:rPr>
          <w:spacing w:val="25"/>
        </w:rPr>
        <w:t> </w:t>
      </w:r>
      <w:r>
        <w:rPr/>
        <w:t>climate-smart</w:t>
      </w:r>
      <w:r>
        <w:rPr>
          <w:spacing w:val="26"/>
        </w:rPr>
        <w:t> </w:t>
      </w:r>
      <w:r>
        <w:rPr>
          <w:spacing w:val="-1"/>
        </w:rPr>
        <w:t>agricultural</w:t>
      </w:r>
      <w:r>
        <w:rPr>
          <w:spacing w:val="26"/>
        </w:rPr>
        <w:t> </w:t>
      </w:r>
      <w:r>
        <w:rPr>
          <w:spacing w:val="-1"/>
        </w:rPr>
        <w:t>practices</w:t>
      </w:r>
      <w:r>
        <w:rPr>
          <w:spacing w:val="85"/>
        </w:rPr>
        <w:t> </w:t>
      </w:r>
      <w:r>
        <w:rPr>
          <w:spacing w:val="-1"/>
        </w:rPr>
        <w:t>among</w:t>
      </w:r>
      <w:r>
        <w:rPr>
          <w:spacing w:val="55"/>
        </w:rPr>
        <w:t> </w:t>
      </w:r>
      <w:r>
        <w:rPr>
          <w:spacing w:val="-1"/>
        </w:rPr>
        <w:t>new</w:t>
      </w:r>
      <w:r>
        <w:rPr>
          <w:spacing w:val="54"/>
        </w:rPr>
        <w:t> </w:t>
      </w:r>
      <w:r>
        <w:rPr>
          <w:spacing w:val="-1"/>
        </w:rPr>
        <w:t>entry</w:t>
      </w:r>
      <w:r>
        <w:rPr>
          <w:spacing w:val="54"/>
        </w:rPr>
        <w:t> </w:t>
      </w:r>
      <w:r>
        <w:rPr/>
        <w:t>organic</w:t>
      </w:r>
      <w:r>
        <w:rPr>
          <w:spacing w:val="54"/>
        </w:rPr>
        <w:t> </w:t>
      </w:r>
      <w:r>
        <w:rPr>
          <w:spacing w:val="-1"/>
        </w:rPr>
        <w:t>farmers</w:t>
      </w:r>
      <w:r>
        <w:rPr>
          <w:spacing w:val="54"/>
        </w:rPr>
        <w:t> </w:t>
      </w:r>
      <w:r>
        <w:rPr/>
        <w:t>in</w:t>
      </w:r>
      <w:r>
        <w:rPr>
          <w:spacing w:val="56"/>
        </w:rPr>
        <w:t> </w:t>
      </w:r>
      <w:r>
        <w:rPr>
          <w:spacing w:val="-1"/>
        </w:rPr>
        <w:t>Pakistan?</w:t>
      </w:r>
      <w:r>
        <w:rPr>
          <w:spacing w:val="57"/>
        </w:rPr>
        <w:t> </w:t>
      </w:r>
      <w:r>
        <w:rPr>
          <w:rFonts w:ascii="Times New Roman"/>
          <w:i/>
          <w:spacing w:val="-1"/>
        </w:rPr>
        <w:t>Journal</w:t>
      </w:r>
      <w:r>
        <w:rPr>
          <w:rFonts w:ascii="Times New Roman"/>
          <w:i/>
          <w:spacing w:val="55"/>
        </w:rPr>
        <w:t> </w:t>
      </w:r>
      <w:r>
        <w:rPr>
          <w:rFonts w:ascii="Times New Roman"/>
          <w:i/>
        </w:rPr>
        <w:t>of</w:t>
      </w:r>
      <w:r>
        <w:rPr>
          <w:rFonts w:ascii="Times New Roman"/>
          <w:i/>
          <w:spacing w:val="55"/>
        </w:rPr>
        <w:t> </w:t>
      </w:r>
      <w:r>
        <w:rPr>
          <w:rFonts w:ascii="Times New Roman"/>
          <w:i/>
          <w:spacing w:val="-1"/>
        </w:rPr>
        <w:t>Cleaner</w:t>
      </w:r>
      <w:r>
        <w:rPr>
          <w:rFonts w:ascii="Times New Roman"/>
          <w:i/>
          <w:spacing w:val="55"/>
        </w:rPr>
        <w:t> </w:t>
      </w:r>
      <w:r>
        <w:rPr>
          <w:rFonts w:ascii="Times New Roman"/>
          <w:i/>
        </w:rPr>
        <w:t>Production</w:t>
      </w:r>
      <w:r>
        <w:rPr/>
        <w:t>,</w:t>
      </w:r>
      <w:r>
        <w:rPr>
          <w:spacing w:val="54"/>
        </w:rPr>
        <w:t> </w:t>
      </w:r>
      <w:r>
        <w:rPr/>
        <w:t>283,</w:t>
      </w:r>
      <w:r>
        <w:rPr>
          <w:spacing w:val="77"/>
        </w:rPr>
        <w:t> </w:t>
      </w:r>
      <w:r>
        <w:rPr/>
        <w:t>124620.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59" w:lineRule="auto"/>
        <w:ind w:left="820" w:right="119" w:hanging="720"/>
        <w:jc w:val="both"/>
      </w:pPr>
      <w:r>
        <w:rPr>
          <w:rFonts w:ascii="Times New Roman" w:hAnsi="Times New Roman" w:cs="Times New Roman" w:eastAsia="Times New Roman"/>
          <w:spacing w:val="-1"/>
        </w:rPr>
        <w:t>Mazumder, </w:t>
      </w:r>
      <w:r>
        <w:rPr>
          <w:rFonts w:ascii="Times New Roman" w:hAnsi="Times New Roman" w:cs="Times New Roman" w:eastAsia="Times New Roman"/>
        </w:rPr>
        <w:t>M.</w:t>
      </w:r>
      <w:r>
        <w:rPr>
          <w:rFonts w:ascii="Times New Roman" w:hAnsi="Times New Roman" w:cs="Times New Roman" w:eastAsia="Times New Roman"/>
          <w:spacing w:val="-3"/>
        </w:rPr>
        <w:t> </w:t>
      </w:r>
      <w:r>
        <w:rPr>
          <w:rFonts w:ascii="Times New Roman" w:hAnsi="Times New Roman" w:cs="Times New Roman" w:eastAsia="Times New Roman"/>
        </w:rPr>
        <w:t>S.</w:t>
      </w:r>
      <w:r>
        <w:rPr>
          <w:rFonts w:ascii="Times New Roman" w:hAnsi="Times New Roman" w:cs="Times New Roman" w:eastAsia="Times New Roman"/>
          <w:spacing w:val="-3"/>
        </w:rPr>
        <w:t> </w:t>
      </w:r>
      <w:r>
        <w:rPr>
          <w:rFonts w:ascii="Times New Roman" w:hAnsi="Times New Roman" w:cs="Times New Roman" w:eastAsia="Times New Roman"/>
        </w:rPr>
        <w:t>U.,</w:t>
      </w:r>
      <w:r>
        <w:rPr>
          <w:rFonts w:ascii="Times New Roman" w:hAnsi="Times New Roman" w:cs="Times New Roman" w:eastAsia="Times New Roman"/>
          <w:spacing w:val="-1"/>
        </w:rPr>
        <w:t> </w:t>
      </w:r>
      <w:r>
        <w:rPr>
          <w:rFonts w:ascii="Times New Roman" w:hAnsi="Times New Roman" w:cs="Times New Roman" w:eastAsia="Times New Roman"/>
        </w:rPr>
        <w:t>&amp; </w:t>
      </w:r>
      <w:r>
        <w:rPr>
          <w:rFonts w:ascii="Times New Roman" w:hAnsi="Times New Roman" w:cs="Times New Roman" w:eastAsia="Times New Roman"/>
          <w:spacing w:val="-1"/>
        </w:rPr>
        <w:t>Kabir,</w:t>
      </w:r>
      <w:r>
        <w:rPr>
          <w:rFonts w:ascii="Times New Roman" w:hAnsi="Times New Roman" w:cs="Times New Roman" w:eastAsia="Times New Roman"/>
          <w:spacing w:val="-3"/>
        </w:rPr>
        <w:t> </w:t>
      </w:r>
      <w:r>
        <w:rPr>
          <w:rFonts w:ascii="Times New Roman" w:hAnsi="Times New Roman" w:cs="Times New Roman" w:eastAsia="Times New Roman"/>
        </w:rPr>
        <w:t>M. H. </w:t>
      </w:r>
      <w:r>
        <w:rPr>
          <w:rFonts w:ascii="Times New Roman" w:hAnsi="Times New Roman" w:cs="Times New Roman" w:eastAsia="Times New Roman"/>
          <w:spacing w:val="-1"/>
        </w:rPr>
        <w:t>(2022).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-1"/>
        </w:rPr>
        <w:t>Farmers’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-1"/>
        </w:rPr>
        <w:t>adaptations</w:t>
      </w:r>
      <w:r>
        <w:rPr>
          <w:rFonts w:ascii="Times New Roman" w:hAnsi="Times New Roman" w:cs="Times New Roman" w:eastAsia="Times New Roman"/>
          <w:spacing w:val="-2"/>
        </w:rPr>
        <w:t> </w:t>
      </w:r>
      <w:r>
        <w:rPr>
          <w:rFonts w:ascii="Times New Roman" w:hAnsi="Times New Roman" w:cs="Times New Roman" w:eastAsia="Times New Roman"/>
        </w:rPr>
        <w:t>strategies</w:t>
      </w:r>
      <w:r>
        <w:rPr>
          <w:rFonts w:ascii="Times New Roman" w:hAnsi="Times New Roman" w:cs="Times New Roman" w:eastAsia="Times New Roman"/>
          <w:spacing w:val="-3"/>
        </w:rPr>
        <w:t> </w:t>
      </w:r>
      <w:r>
        <w:rPr>
          <w:rFonts w:ascii="Times New Roman" w:hAnsi="Times New Roman" w:cs="Times New Roman" w:eastAsia="Times New Roman"/>
          <w:spacing w:val="-1"/>
        </w:rPr>
        <w:t>towards </w:t>
      </w:r>
      <w:r>
        <w:rPr>
          <w:rFonts w:ascii="Times New Roman" w:hAnsi="Times New Roman" w:cs="Times New Roman" w:eastAsia="Times New Roman"/>
        </w:rPr>
        <w:t>soil</w:t>
      </w:r>
      <w:r>
        <w:rPr>
          <w:rFonts w:ascii="Times New Roman" w:hAnsi="Times New Roman" w:cs="Times New Roman" w:eastAsia="Times New Roman"/>
          <w:spacing w:val="-2"/>
        </w:rPr>
        <w:t> </w:t>
      </w:r>
      <w:r>
        <w:rPr>
          <w:rFonts w:ascii="Times New Roman" w:hAnsi="Times New Roman" w:cs="Times New Roman" w:eastAsia="Times New Roman"/>
          <w:spacing w:val="-1"/>
        </w:rPr>
        <w:t>salinity</w:t>
      </w:r>
      <w:r>
        <w:rPr>
          <w:rFonts w:ascii="Times New Roman" w:hAnsi="Times New Roman" w:cs="Times New Roman" w:eastAsia="Times New Roman"/>
          <w:spacing w:val="87"/>
        </w:rPr>
        <w:t> </w:t>
      </w:r>
      <w:r>
        <w:rPr>
          <w:spacing w:val="-1"/>
        </w:rPr>
        <w:t>effects</w:t>
      </w:r>
      <w:r>
        <w:rPr/>
        <w:t> in </w:t>
      </w:r>
      <w:r>
        <w:rPr>
          <w:spacing w:val="-1"/>
        </w:rPr>
        <w:t>agriculture:</w:t>
      </w:r>
      <w:r>
        <w:rPr/>
        <w:t> the</w:t>
      </w:r>
      <w:r>
        <w:rPr>
          <w:spacing w:val="1"/>
        </w:rPr>
        <w:t> </w:t>
      </w:r>
      <w:r>
        <w:rPr>
          <w:spacing w:val="-1"/>
        </w:rPr>
        <w:t>interior coast</w:t>
      </w:r>
      <w:r>
        <w:rPr/>
        <w:t> of </w:t>
      </w:r>
      <w:r>
        <w:rPr>
          <w:spacing w:val="-1"/>
        </w:rPr>
        <w:t>Bangladesh.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i/>
        </w:rPr>
        <w:t>Climate</w:t>
      </w:r>
      <w:r>
        <w:rPr>
          <w:rFonts w:ascii="Times New Roman" w:hAnsi="Times New Roman" w:cs="Times New Roman" w:eastAsia="Times New Roman"/>
          <w:i/>
          <w:spacing w:val="-1"/>
        </w:rPr>
        <w:t> Policy</w:t>
      </w:r>
      <w:r>
        <w:rPr>
          <w:spacing w:val="-1"/>
        </w:rPr>
        <w:t>,</w:t>
      </w:r>
      <w:r>
        <w:rPr/>
        <w:t> 22(4), </w:t>
      </w:r>
      <w:r>
        <w:rPr>
          <w:spacing w:val="-1"/>
        </w:rPr>
        <w:t>464-479.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360" w:lineRule="auto"/>
        <w:ind w:left="820" w:right="121" w:hanging="720"/>
        <w:jc w:val="both"/>
      </w:pPr>
      <w:r>
        <w:rPr>
          <w:spacing w:val="-1"/>
        </w:rPr>
        <w:t>McCampbell,</w:t>
      </w:r>
      <w:r>
        <w:rPr>
          <w:spacing w:val="41"/>
        </w:rPr>
        <w:t> </w:t>
      </w:r>
      <w:r>
        <w:rPr/>
        <w:t>M.,</w:t>
      </w:r>
      <w:r>
        <w:rPr>
          <w:spacing w:val="40"/>
        </w:rPr>
        <w:t> </w:t>
      </w:r>
      <w:r>
        <w:rPr/>
        <w:t>Schumann,</w:t>
      </w:r>
      <w:r>
        <w:rPr>
          <w:spacing w:val="40"/>
        </w:rPr>
        <w:t> </w:t>
      </w:r>
      <w:r>
        <w:rPr/>
        <w:t>C.,</w:t>
      </w:r>
      <w:r>
        <w:rPr>
          <w:spacing w:val="40"/>
        </w:rPr>
        <w:t> </w:t>
      </w:r>
      <w:r>
        <w:rPr/>
        <w:t>&amp;</w:t>
      </w:r>
      <w:r>
        <w:rPr>
          <w:spacing w:val="41"/>
        </w:rPr>
        <w:t> </w:t>
      </w:r>
      <w:r>
        <w:rPr/>
        <w:t>Klerkx,</w:t>
      </w:r>
      <w:r>
        <w:rPr>
          <w:spacing w:val="39"/>
        </w:rPr>
        <w:t> </w:t>
      </w:r>
      <w:r>
        <w:rPr/>
        <w:t>L.</w:t>
      </w:r>
      <w:r>
        <w:rPr>
          <w:spacing w:val="42"/>
        </w:rPr>
        <w:t> </w:t>
      </w:r>
      <w:r>
        <w:rPr>
          <w:spacing w:val="-1"/>
        </w:rPr>
        <w:t>(2022).</w:t>
      </w:r>
      <w:r>
        <w:rPr>
          <w:spacing w:val="42"/>
        </w:rPr>
        <w:t> </w:t>
      </w:r>
      <w:r>
        <w:rPr/>
        <w:t>Good</w:t>
      </w:r>
      <w:r>
        <w:rPr>
          <w:spacing w:val="40"/>
        </w:rPr>
        <w:t> </w:t>
      </w:r>
      <w:r>
        <w:rPr/>
        <w:t>intentions</w:t>
      </w:r>
      <w:r>
        <w:rPr>
          <w:spacing w:val="40"/>
        </w:rPr>
        <w:t> </w:t>
      </w:r>
      <w:r>
        <w:rPr/>
        <w:t>in</w:t>
      </w:r>
      <w:r>
        <w:rPr>
          <w:spacing w:val="41"/>
        </w:rPr>
        <w:t> </w:t>
      </w:r>
      <w:r>
        <w:rPr>
          <w:spacing w:val="-1"/>
        </w:rPr>
        <w:t>complex</w:t>
      </w:r>
      <w:r>
        <w:rPr>
          <w:spacing w:val="42"/>
        </w:rPr>
        <w:t> </w:t>
      </w:r>
      <w:r>
        <w:rPr>
          <w:spacing w:val="-1"/>
        </w:rPr>
        <w:t>realities:</w:t>
      </w:r>
      <w:r>
        <w:rPr>
          <w:spacing w:val="59"/>
        </w:rPr>
        <w:t> </w:t>
      </w:r>
      <w:r>
        <w:rPr>
          <w:rFonts w:ascii="Times New Roman" w:hAnsi="Times New Roman" w:cs="Times New Roman" w:eastAsia="Times New Roman"/>
          <w:spacing w:val="-1"/>
        </w:rPr>
        <w:t>Challenges</w:t>
      </w:r>
      <w:r>
        <w:rPr>
          <w:rFonts w:ascii="Times New Roman" w:hAnsi="Times New Roman" w:cs="Times New Roman" w:eastAsia="Times New Roman"/>
          <w:spacing w:val="49"/>
        </w:rPr>
        <w:t> </w:t>
      </w:r>
      <w:r>
        <w:rPr>
          <w:rFonts w:ascii="Times New Roman" w:hAnsi="Times New Roman" w:cs="Times New Roman" w:eastAsia="Times New Roman"/>
        </w:rPr>
        <w:t>for</w:t>
      </w:r>
      <w:r>
        <w:rPr>
          <w:rFonts w:ascii="Times New Roman" w:hAnsi="Times New Roman" w:cs="Times New Roman" w:eastAsia="Times New Roman"/>
          <w:spacing w:val="48"/>
        </w:rPr>
        <w:t> </w:t>
      </w:r>
      <w:r>
        <w:rPr>
          <w:rFonts w:ascii="Times New Roman" w:hAnsi="Times New Roman" w:cs="Times New Roman" w:eastAsia="Times New Roman"/>
        </w:rPr>
        <w:t>designing</w:t>
      </w:r>
      <w:r>
        <w:rPr>
          <w:rFonts w:ascii="Times New Roman" w:hAnsi="Times New Roman" w:cs="Times New Roman" w:eastAsia="Times New Roman"/>
          <w:spacing w:val="49"/>
        </w:rPr>
        <w:t> </w:t>
      </w:r>
      <w:r>
        <w:rPr>
          <w:rFonts w:ascii="Times New Roman" w:hAnsi="Times New Roman" w:cs="Times New Roman" w:eastAsia="Times New Roman"/>
          <w:spacing w:val="-1"/>
        </w:rPr>
        <w:t>responsibly</w:t>
      </w:r>
      <w:r>
        <w:rPr>
          <w:rFonts w:ascii="Times New Roman" w:hAnsi="Times New Roman" w:cs="Times New Roman" w:eastAsia="Times New Roman"/>
          <w:spacing w:val="50"/>
        </w:rPr>
        <w:t> </w:t>
      </w:r>
      <w:r>
        <w:rPr>
          <w:rFonts w:ascii="Times New Roman" w:hAnsi="Times New Roman" w:cs="Times New Roman" w:eastAsia="Times New Roman"/>
        </w:rPr>
        <w:t>in</w:t>
      </w:r>
      <w:r>
        <w:rPr>
          <w:rFonts w:ascii="Times New Roman" w:hAnsi="Times New Roman" w:cs="Times New Roman" w:eastAsia="Times New Roman"/>
          <w:spacing w:val="49"/>
        </w:rPr>
        <w:t> </w:t>
      </w:r>
      <w:r>
        <w:rPr>
          <w:rFonts w:ascii="Times New Roman" w:hAnsi="Times New Roman" w:cs="Times New Roman" w:eastAsia="Times New Roman"/>
        </w:rPr>
        <w:t>digital</w:t>
      </w:r>
      <w:r>
        <w:rPr>
          <w:rFonts w:ascii="Times New Roman" w:hAnsi="Times New Roman" w:cs="Times New Roman" w:eastAsia="Times New Roman"/>
          <w:spacing w:val="48"/>
        </w:rPr>
        <w:t> </w:t>
      </w:r>
      <w:r>
        <w:rPr>
          <w:rFonts w:ascii="Times New Roman" w:hAnsi="Times New Roman" w:cs="Times New Roman" w:eastAsia="Times New Roman"/>
          <w:spacing w:val="-1"/>
        </w:rPr>
        <w:t>agriculture</w:t>
      </w:r>
      <w:r>
        <w:rPr>
          <w:rFonts w:ascii="Times New Roman" w:hAnsi="Times New Roman" w:cs="Times New Roman" w:eastAsia="Times New Roman"/>
          <w:spacing w:val="48"/>
        </w:rPr>
        <w:t> </w:t>
      </w:r>
      <w:r>
        <w:rPr>
          <w:rFonts w:ascii="Times New Roman" w:hAnsi="Times New Roman" w:cs="Times New Roman" w:eastAsia="Times New Roman"/>
        </w:rPr>
        <w:t>in</w:t>
      </w:r>
      <w:r>
        <w:rPr>
          <w:rFonts w:ascii="Times New Roman" w:hAnsi="Times New Roman" w:cs="Times New Roman" w:eastAsia="Times New Roman"/>
          <w:spacing w:val="49"/>
        </w:rPr>
        <w:t> </w:t>
      </w:r>
      <w:r>
        <w:rPr>
          <w:rFonts w:ascii="Times New Roman" w:hAnsi="Times New Roman" w:cs="Times New Roman" w:eastAsia="Times New Roman"/>
        </w:rPr>
        <w:t>low‐income</w:t>
      </w:r>
      <w:r>
        <w:rPr>
          <w:rFonts w:ascii="Times New Roman" w:hAnsi="Times New Roman" w:cs="Times New Roman" w:eastAsia="Times New Roman"/>
          <w:spacing w:val="49"/>
        </w:rPr>
        <w:t> </w:t>
      </w:r>
      <w:r>
        <w:rPr>
          <w:rFonts w:ascii="Times New Roman" w:hAnsi="Times New Roman" w:cs="Times New Roman" w:eastAsia="Times New Roman"/>
          <w:spacing w:val="-1"/>
        </w:rPr>
        <w:t>countries.</w:t>
      </w:r>
      <w:r>
        <w:rPr>
          <w:rFonts w:ascii="Times New Roman" w:hAnsi="Times New Roman" w:cs="Times New Roman" w:eastAsia="Times New Roman"/>
          <w:spacing w:val="67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Sociologia</w:t>
      </w:r>
      <w:r>
        <w:rPr>
          <w:rFonts w:ascii="Times New Roman" w:hAnsi="Times New Roman" w:cs="Times New Roman" w:eastAsia="Times New Roman"/>
          <w:i/>
        </w:rPr>
        <w:t> Ruralis</w:t>
      </w:r>
      <w:r>
        <w:rPr/>
        <w:t>, </w:t>
      </w:r>
      <w:r>
        <w:rPr>
          <w:spacing w:val="-1"/>
        </w:rPr>
        <w:t>62(2),</w:t>
      </w:r>
      <w:r>
        <w:rPr/>
        <w:t> </w:t>
      </w:r>
      <w:r>
        <w:rPr>
          <w:spacing w:val="-1"/>
        </w:rPr>
        <w:t>279-304.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7" w:hanging="720"/>
        <w:jc w:val="both"/>
      </w:pPr>
      <w:r>
        <w:rPr>
          <w:spacing w:val="-1"/>
        </w:rPr>
        <w:t>McFarlane,</w:t>
      </w:r>
      <w:r>
        <w:rPr>
          <w:spacing w:val="4"/>
        </w:rPr>
        <w:t> </w:t>
      </w:r>
      <w:r>
        <w:rPr/>
        <w:t>B.</w:t>
      </w:r>
      <w:r>
        <w:rPr>
          <w:spacing w:val="2"/>
        </w:rPr>
        <w:t> </w:t>
      </w:r>
      <w:r>
        <w:rPr/>
        <w:t>L.,</w:t>
      </w:r>
      <w:r>
        <w:rPr>
          <w:spacing w:val="1"/>
        </w:rPr>
        <w:t> </w:t>
      </w:r>
      <w:r>
        <w:rPr/>
        <w:t>McGee,</w:t>
      </w:r>
      <w:r>
        <w:rPr>
          <w:spacing w:val="2"/>
        </w:rPr>
        <w:t> </w:t>
      </w:r>
      <w:r>
        <w:rPr/>
        <w:t>T.</w:t>
      </w:r>
      <w:r>
        <w:rPr>
          <w:spacing w:val="4"/>
        </w:rPr>
        <w:t> </w:t>
      </w:r>
      <w:r>
        <w:rPr/>
        <w:t>K.,</w:t>
      </w:r>
      <w:r>
        <w:rPr>
          <w:spacing w:val="1"/>
        </w:rPr>
        <w:t> </w:t>
      </w:r>
      <w:r>
        <w:rPr/>
        <w:t>&amp;</w:t>
      </w:r>
      <w:r>
        <w:rPr>
          <w:spacing w:val="5"/>
        </w:rPr>
        <w:t> </w:t>
      </w:r>
      <w:r>
        <w:rPr>
          <w:spacing w:val="-1"/>
        </w:rPr>
        <w:t>Faulkner,</w:t>
      </w:r>
      <w:r>
        <w:rPr>
          <w:spacing w:val="1"/>
        </w:rPr>
        <w:t> </w:t>
      </w:r>
      <w:r>
        <w:rPr/>
        <w:t>H.</w:t>
      </w:r>
      <w:r>
        <w:rPr>
          <w:spacing w:val="6"/>
        </w:rPr>
        <w:t> </w:t>
      </w:r>
      <w:r>
        <w:rPr/>
        <w:t>(2011).</w:t>
      </w:r>
      <w:r>
        <w:rPr>
          <w:spacing w:val="2"/>
        </w:rPr>
        <w:t> </w:t>
      </w:r>
      <w:r>
        <w:rPr>
          <w:spacing w:val="-1"/>
        </w:rPr>
        <w:t>Complexity</w:t>
      </w:r>
      <w:r>
        <w:rPr>
          <w:spacing w:val="2"/>
        </w:rPr>
        <w:t> </w:t>
      </w:r>
      <w:r>
        <w:rPr/>
        <w:t>of</w:t>
      </w:r>
      <w:r>
        <w:rPr>
          <w:spacing w:val="3"/>
        </w:rPr>
        <w:t> </w:t>
      </w:r>
      <w:r>
        <w:rPr/>
        <w:t>homeowner</w:t>
      </w:r>
      <w:r>
        <w:rPr>
          <w:spacing w:val="3"/>
        </w:rPr>
        <w:t> </w:t>
      </w:r>
      <w:r>
        <w:rPr/>
        <w:t>wildfire</w:t>
      </w:r>
      <w:r>
        <w:rPr>
          <w:spacing w:val="2"/>
        </w:rPr>
        <w:t> </w:t>
      </w:r>
      <w:r>
        <w:rPr/>
        <w:t>risk</w:t>
      </w:r>
      <w:r>
        <w:rPr>
          <w:spacing w:val="47"/>
        </w:rPr>
        <w:t> </w:t>
      </w:r>
      <w:r>
        <w:rPr>
          <w:spacing w:val="-1"/>
        </w:rPr>
        <w:t>mitigation:</w:t>
      </w:r>
      <w:r>
        <w:rPr>
          <w:spacing w:val="-12"/>
        </w:rPr>
        <w:t> </w:t>
      </w:r>
      <w:r>
        <w:rPr>
          <w:spacing w:val="-1"/>
        </w:rPr>
        <w:t>an</w:t>
      </w:r>
      <w:r>
        <w:rPr>
          <w:spacing w:val="-12"/>
        </w:rPr>
        <w:t> </w:t>
      </w:r>
      <w:r>
        <w:rPr>
          <w:spacing w:val="-1"/>
        </w:rPr>
        <w:t>integration</w:t>
      </w:r>
      <w:r>
        <w:rPr>
          <w:spacing w:val="-12"/>
        </w:rPr>
        <w:t> </w:t>
      </w:r>
      <w:r>
        <w:rPr/>
        <w:t>of</w:t>
      </w:r>
      <w:r>
        <w:rPr>
          <w:spacing w:val="-13"/>
        </w:rPr>
        <w:t> </w:t>
      </w:r>
      <w:r>
        <w:rPr>
          <w:spacing w:val="-1"/>
        </w:rPr>
        <w:t>hazard</w:t>
      </w:r>
      <w:r>
        <w:rPr>
          <w:spacing w:val="-13"/>
        </w:rPr>
        <w:t> </w:t>
      </w:r>
      <w:r>
        <w:rPr>
          <w:spacing w:val="-1"/>
        </w:rPr>
        <w:t>theories.</w:t>
      </w:r>
      <w:r>
        <w:rPr>
          <w:spacing w:val="-10"/>
        </w:rPr>
        <w:t> </w:t>
      </w:r>
      <w:r>
        <w:rPr>
          <w:rFonts w:ascii="Times New Roman"/>
          <w:i/>
        </w:rPr>
        <w:t>International</w:t>
      </w:r>
      <w:r>
        <w:rPr>
          <w:rFonts w:ascii="Times New Roman"/>
          <w:i/>
          <w:spacing w:val="-12"/>
        </w:rPr>
        <w:t> </w:t>
      </w:r>
      <w:r>
        <w:rPr>
          <w:rFonts w:ascii="Times New Roman"/>
          <w:i/>
          <w:spacing w:val="-1"/>
        </w:rPr>
        <w:t>Journal</w:t>
      </w:r>
      <w:r>
        <w:rPr>
          <w:rFonts w:ascii="Times New Roman"/>
          <w:i/>
          <w:spacing w:val="-12"/>
        </w:rPr>
        <w:t> </w:t>
      </w:r>
      <w:r>
        <w:rPr>
          <w:rFonts w:ascii="Times New Roman"/>
          <w:i/>
        </w:rPr>
        <w:t>of</w:t>
      </w:r>
      <w:r>
        <w:rPr>
          <w:rFonts w:ascii="Times New Roman"/>
          <w:i/>
          <w:spacing w:val="-12"/>
        </w:rPr>
        <w:t> </w:t>
      </w:r>
      <w:r>
        <w:rPr>
          <w:rFonts w:ascii="Times New Roman"/>
          <w:i/>
          <w:spacing w:val="-1"/>
        </w:rPr>
        <w:t>Wildland</w:t>
      </w:r>
      <w:r>
        <w:rPr>
          <w:rFonts w:ascii="Times New Roman"/>
          <w:i/>
          <w:spacing w:val="-12"/>
        </w:rPr>
        <w:t> </w:t>
      </w:r>
      <w:r>
        <w:rPr>
          <w:rFonts w:ascii="Times New Roman"/>
          <w:i/>
        </w:rPr>
        <w:t>Fire</w:t>
      </w:r>
      <w:r>
        <w:rPr/>
        <w:t>,</w:t>
      </w:r>
      <w:r>
        <w:rPr>
          <w:spacing w:val="-12"/>
        </w:rPr>
        <w:t> </w:t>
      </w:r>
      <w:r>
        <w:rPr>
          <w:spacing w:val="-1"/>
        </w:rPr>
        <w:t>20(8),</w:t>
      </w:r>
      <w:r>
        <w:rPr>
          <w:spacing w:val="97"/>
        </w:rPr>
        <w:t> </w:t>
      </w:r>
      <w:r>
        <w:rPr>
          <w:spacing w:val="-1"/>
        </w:rPr>
        <w:t>921-931.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359" w:lineRule="auto" w:before="0"/>
        <w:ind w:left="820" w:right="117" w:hanging="72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spacing w:val="-1"/>
          <w:sz w:val="24"/>
        </w:rPr>
        <w:t>McLaren,</w:t>
      </w:r>
      <w:r>
        <w:rPr>
          <w:rFonts w:ascii="Times New Roman"/>
          <w:spacing w:val="16"/>
          <w:sz w:val="24"/>
        </w:rPr>
        <w:t> </w:t>
      </w:r>
      <w:r>
        <w:rPr>
          <w:rFonts w:ascii="Times New Roman"/>
          <w:sz w:val="24"/>
        </w:rPr>
        <w:t>J.</w:t>
      </w:r>
      <w:r>
        <w:rPr>
          <w:rFonts w:ascii="Times New Roman"/>
          <w:spacing w:val="16"/>
          <w:sz w:val="24"/>
        </w:rPr>
        <w:t> </w:t>
      </w:r>
      <w:r>
        <w:rPr>
          <w:rFonts w:ascii="Times New Roman"/>
          <w:sz w:val="24"/>
        </w:rPr>
        <w:t>(2021).</w:t>
      </w:r>
      <w:r>
        <w:rPr>
          <w:rFonts w:ascii="Times New Roman"/>
          <w:spacing w:val="15"/>
          <w:sz w:val="24"/>
        </w:rPr>
        <w:t> </w:t>
      </w:r>
      <w:r>
        <w:rPr>
          <w:rFonts w:ascii="Times New Roman"/>
          <w:sz w:val="24"/>
        </w:rPr>
        <w:t>Racial</w:t>
      </w:r>
      <w:r>
        <w:rPr>
          <w:rFonts w:ascii="Times New Roman"/>
          <w:spacing w:val="16"/>
          <w:sz w:val="24"/>
        </w:rPr>
        <w:t> </w:t>
      </w:r>
      <w:r>
        <w:rPr>
          <w:rFonts w:ascii="Times New Roman"/>
          <w:spacing w:val="-1"/>
          <w:sz w:val="24"/>
        </w:rPr>
        <w:t>disparity</w:t>
      </w:r>
      <w:r>
        <w:rPr>
          <w:rFonts w:ascii="Times New Roman"/>
          <w:spacing w:val="16"/>
          <w:sz w:val="24"/>
        </w:rPr>
        <w:t> </w:t>
      </w:r>
      <w:r>
        <w:rPr>
          <w:rFonts w:ascii="Times New Roman"/>
          <w:sz w:val="24"/>
        </w:rPr>
        <w:t>in</w:t>
      </w:r>
      <w:r>
        <w:rPr>
          <w:rFonts w:ascii="Times New Roman"/>
          <w:spacing w:val="17"/>
          <w:sz w:val="24"/>
        </w:rPr>
        <w:t> </w:t>
      </w:r>
      <w:r>
        <w:rPr>
          <w:rFonts w:ascii="Times New Roman"/>
          <w:spacing w:val="-1"/>
          <w:sz w:val="24"/>
        </w:rPr>
        <w:t>COVID-19</w:t>
      </w:r>
      <w:r>
        <w:rPr>
          <w:rFonts w:ascii="Times New Roman"/>
          <w:spacing w:val="16"/>
          <w:sz w:val="24"/>
        </w:rPr>
        <w:t> </w:t>
      </w:r>
      <w:r>
        <w:rPr>
          <w:rFonts w:ascii="Times New Roman"/>
          <w:spacing w:val="-1"/>
          <w:sz w:val="24"/>
        </w:rPr>
        <w:t>deaths:</w:t>
      </w:r>
      <w:r>
        <w:rPr>
          <w:rFonts w:ascii="Times New Roman"/>
          <w:spacing w:val="17"/>
          <w:sz w:val="24"/>
        </w:rPr>
        <w:t> </w:t>
      </w:r>
      <w:r>
        <w:rPr>
          <w:rFonts w:ascii="Times New Roman"/>
          <w:spacing w:val="-1"/>
          <w:sz w:val="24"/>
        </w:rPr>
        <w:t>Seeking</w:t>
      </w:r>
      <w:r>
        <w:rPr>
          <w:rFonts w:ascii="Times New Roman"/>
          <w:spacing w:val="17"/>
          <w:sz w:val="24"/>
        </w:rPr>
        <w:t> </w:t>
      </w:r>
      <w:r>
        <w:rPr>
          <w:rFonts w:ascii="Times New Roman"/>
          <w:sz w:val="24"/>
        </w:rPr>
        <w:t>economic</w:t>
      </w:r>
      <w:r>
        <w:rPr>
          <w:rFonts w:ascii="Times New Roman"/>
          <w:spacing w:val="15"/>
          <w:sz w:val="24"/>
        </w:rPr>
        <w:t> </w:t>
      </w:r>
      <w:r>
        <w:rPr>
          <w:rFonts w:ascii="Times New Roman"/>
          <w:sz w:val="24"/>
        </w:rPr>
        <w:t>roots</w:t>
      </w:r>
      <w:r>
        <w:rPr>
          <w:rFonts w:ascii="Times New Roman"/>
          <w:spacing w:val="16"/>
          <w:sz w:val="24"/>
        </w:rPr>
        <w:t> </w:t>
      </w:r>
      <w:r>
        <w:rPr>
          <w:rFonts w:ascii="Times New Roman"/>
          <w:sz w:val="24"/>
        </w:rPr>
        <w:t>with</w:t>
      </w:r>
      <w:r>
        <w:rPr>
          <w:rFonts w:ascii="Times New Roman"/>
          <w:spacing w:val="17"/>
          <w:sz w:val="24"/>
        </w:rPr>
        <w:t> </w:t>
      </w:r>
      <w:r>
        <w:rPr>
          <w:rFonts w:ascii="Times New Roman"/>
          <w:spacing w:val="-1"/>
          <w:sz w:val="24"/>
        </w:rPr>
        <w:t>census</w:t>
      </w:r>
      <w:r>
        <w:rPr>
          <w:rFonts w:ascii="Times New Roman"/>
          <w:spacing w:val="65"/>
          <w:sz w:val="24"/>
        </w:rPr>
        <w:t> </w:t>
      </w:r>
      <w:r>
        <w:rPr>
          <w:rFonts w:ascii="Times New Roman"/>
          <w:spacing w:val="-1"/>
          <w:sz w:val="24"/>
        </w:rPr>
        <w:t>data.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-1"/>
          <w:sz w:val="24"/>
        </w:rPr>
        <w:t> </w:t>
      </w:r>
      <w:r>
        <w:rPr>
          <w:rFonts w:ascii="Times New Roman"/>
          <w:i/>
          <w:sz w:val="24"/>
        </w:rPr>
        <w:t>BE </w:t>
      </w:r>
      <w:r>
        <w:rPr>
          <w:rFonts w:ascii="Times New Roman"/>
          <w:i/>
          <w:spacing w:val="-1"/>
          <w:sz w:val="24"/>
        </w:rPr>
        <w:t>Journal</w:t>
      </w:r>
      <w:r>
        <w:rPr>
          <w:rFonts w:ascii="Times New Roman"/>
          <w:i/>
          <w:sz w:val="24"/>
        </w:rPr>
        <w:t> of</w:t>
      </w:r>
      <w:r>
        <w:rPr>
          <w:rFonts w:ascii="Times New Roman"/>
          <w:i/>
          <w:spacing w:val="2"/>
          <w:sz w:val="24"/>
        </w:rPr>
        <w:t> </w:t>
      </w:r>
      <w:r>
        <w:rPr>
          <w:rFonts w:ascii="Times New Roman"/>
          <w:i/>
          <w:spacing w:val="-1"/>
          <w:sz w:val="24"/>
        </w:rPr>
        <w:t>Economic </w:t>
      </w:r>
      <w:r>
        <w:rPr>
          <w:rFonts w:ascii="Times New Roman"/>
          <w:i/>
          <w:sz w:val="24"/>
        </w:rPr>
        <w:t>Analysis &amp; Policy</w:t>
      </w:r>
      <w:r>
        <w:rPr>
          <w:rFonts w:ascii="Times New Roman"/>
          <w:sz w:val="24"/>
        </w:rPr>
        <w:t>, </w:t>
      </w:r>
      <w:r>
        <w:rPr>
          <w:rFonts w:ascii="Times New Roman"/>
          <w:spacing w:val="-1"/>
          <w:sz w:val="24"/>
        </w:rPr>
        <w:t>21(3),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-1"/>
          <w:sz w:val="24"/>
        </w:rPr>
        <w:t>897-919.</w:t>
      </w:r>
    </w:p>
    <w:p>
      <w:pPr>
        <w:spacing w:line="240" w:lineRule="auto" w:before="1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21" w:hanging="720"/>
        <w:jc w:val="both"/>
      </w:pPr>
      <w:r>
        <w:rPr>
          <w:spacing w:val="-1"/>
        </w:rPr>
        <w:t>Meijer,</w:t>
      </w:r>
      <w:r>
        <w:rPr>
          <w:spacing w:val="1"/>
        </w:rPr>
        <w:t> </w:t>
      </w:r>
      <w:r>
        <w:rPr/>
        <w:t>S.</w:t>
      </w:r>
      <w:r>
        <w:rPr>
          <w:spacing w:val="2"/>
        </w:rPr>
        <w:t> </w:t>
      </w:r>
      <w:r>
        <w:rPr/>
        <w:t>S.,</w:t>
      </w:r>
      <w:r>
        <w:rPr>
          <w:spacing w:val="2"/>
        </w:rPr>
        <w:t> </w:t>
      </w:r>
      <w:r>
        <w:rPr>
          <w:spacing w:val="-1"/>
        </w:rPr>
        <w:t>Catacutan,</w:t>
      </w:r>
      <w:r>
        <w:rPr>
          <w:spacing w:val="4"/>
        </w:rPr>
        <w:t> </w:t>
      </w:r>
      <w:r>
        <w:rPr/>
        <w:t>D.,</w:t>
      </w:r>
      <w:r>
        <w:rPr>
          <w:spacing w:val="1"/>
        </w:rPr>
        <w:t> </w:t>
      </w:r>
      <w:r>
        <w:rPr>
          <w:spacing w:val="-1"/>
        </w:rPr>
        <w:t>Ajayi,</w:t>
      </w:r>
      <w:r>
        <w:rPr>
          <w:spacing w:val="2"/>
        </w:rPr>
        <w:t> </w:t>
      </w:r>
      <w:r>
        <w:rPr/>
        <w:t>O.</w:t>
      </w:r>
      <w:r>
        <w:rPr>
          <w:spacing w:val="1"/>
        </w:rPr>
        <w:t> </w:t>
      </w:r>
      <w:r>
        <w:rPr/>
        <w:t>C.,</w:t>
      </w:r>
      <w:r>
        <w:rPr>
          <w:spacing w:val="2"/>
        </w:rPr>
        <w:t> </w:t>
      </w:r>
      <w:r>
        <w:rPr>
          <w:spacing w:val="-1"/>
        </w:rPr>
        <w:t>Sileshi,</w:t>
      </w:r>
      <w:r>
        <w:rPr>
          <w:spacing w:val="5"/>
        </w:rPr>
        <w:t> </w:t>
      </w:r>
      <w:r>
        <w:rPr/>
        <w:t>G.</w:t>
      </w:r>
      <w:r>
        <w:rPr>
          <w:spacing w:val="1"/>
        </w:rPr>
        <w:t> </w:t>
      </w:r>
      <w:r>
        <w:rPr>
          <w:spacing w:val="-1"/>
        </w:rPr>
        <w:t>W.,</w:t>
      </w:r>
      <w:r>
        <w:rPr>
          <w:spacing w:val="2"/>
        </w:rPr>
        <w:t> </w:t>
      </w:r>
      <w:r>
        <w:rPr/>
        <w:t>&amp;</w:t>
      </w:r>
      <w:r>
        <w:rPr>
          <w:spacing w:val="2"/>
        </w:rPr>
        <w:t> </w:t>
      </w:r>
      <w:r>
        <w:rPr>
          <w:spacing w:val="-1"/>
        </w:rPr>
        <w:t>Nieuwenhuis,</w:t>
      </w:r>
      <w:r>
        <w:rPr>
          <w:spacing w:val="4"/>
        </w:rPr>
        <w:t> </w:t>
      </w:r>
      <w:r>
        <w:rPr/>
        <w:t>M.</w:t>
      </w:r>
      <w:r>
        <w:rPr>
          <w:spacing w:val="2"/>
        </w:rPr>
        <w:t> </w:t>
      </w:r>
      <w:r>
        <w:rPr>
          <w:spacing w:val="-1"/>
        </w:rPr>
        <w:t>(2015).</w:t>
      </w:r>
      <w:r>
        <w:rPr>
          <w:spacing w:val="1"/>
        </w:rPr>
        <w:t> </w:t>
      </w:r>
      <w:r>
        <w:rPr/>
        <w:t>The</w:t>
      </w:r>
      <w:r>
        <w:rPr>
          <w:spacing w:val="3"/>
        </w:rPr>
        <w:t> </w:t>
      </w:r>
      <w:r>
        <w:rPr/>
        <w:t>role </w:t>
      </w:r>
      <w:r>
        <w:rPr>
          <w:spacing w:val="1"/>
        </w:rPr>
        <w:t>of</w:t>
      </w:r>
      <w:r>
        <w:rPr>
          <w:spacing w:val="87"/>
        </w:rPr>
        <w:t> </w:t>
      </w:r>
      <w:r>
        <w:rPr>
          <w:spacing w:val="-1"/>
        </w:rPr>
        <w:t>knowledge,</w:t>
      </w:r>
      <w:r>
        <w:rPr/>
        <w:t> </w:t>
      </w:r>
      <w:r>
        <w:rPr>
          <w:spacing w:val="11"/>
        </w:rPr>
        <w:t> </w:t>
      </w:r>
      <w:r>
        <w:rPr>
          <w:spacing w:val="-1"/>
        </w:rPr>
        <w:t>attitudes</w:t>
      </w:r>
      <w:r>
        <w:rPr/>
        <w:t> </w:t>
      </w:r>
      <w:r>
        <w:rPr>
          <w:spacing w:val="12"/>
        </w:rPr>
        <w:t> </w:t>
      </w:r>
      <w:r>
        <w:rPr/>
        <w:t>and </w:t>
      </w:r>
      <w:r>
        <w:rPr>
          <w:spacing w:val="11"/>
        </w:rPr>
        <w:t> </w:t>
      </w:r>
      <w:r>
        <w:rPr>
          <w:spacing w:val="-1"/>
        </w:rPr>
        <w:t>perceptions</w:t>
      </w:r>
      <w:r>
        <w:rPr/>
        <w:t> </w:t>
      </w:r>
      <w:r>
        <w:rPr>
          <w:spacing w:val="12"/>
        </w:rPr>
        <w:t> </w:t>
      </w:r>
      <w:r>
        <w:rPr/>
        <w:t>in </w:t>
      </w:r>
      <w:r>
        <w:rPr>
          <w:spacing w:val="12"/>
        </w:rPr>
        <w:t> </w:t>
      </w:r>
      <w:r>
        <w:rPr/>
        <w:t>the </w:t>
      </w:r>
      <w:r>
        <w:rPr>
          <w:spacing w:val="11"/>
        </w:rPr>
        <w:t> </w:t>
      </w:r>
      <w:r>
        <w:rPr/>
        <w:t>uptake </w:t>
      </w:r>
      <w:r>
        <w:rPr>
          <w:spacing w:val="10"/>
        </w:rPr>
        <w:t> </w:t>
      </w:r>
      <w:r>
        <w:rPr/>
        <w:t>of </w:t>
      </w:r>
      <w:r>
        <w:rPr>
          <w:spacing w:val="11"/>
        </w:rPr>
        <w:t> </w:t>
      </w:r>
      <w:r>
        <w:rPr>
          <w:spacing w:val="-1"/>
        </w:rPr>
        <w:t>agricultural</w:t>
      </w:r>
      <w:r>
        <w:rPr/>
        <w:t> </w:t>
      </w:r>
      <w:r>
        <w:rPr>
          <w:spacing w:val="12"/>
        </w:rPr>
        <w:t> </w:t>
      </w:r>
      <w:r>
        <w:rPr/>
        <w:t>and </w:t>
      </w:r>
      <w:r>
        <w:rPr>
          <w:spacing w:val="11"/>
        </w:rPr>
        <w:t> </w:t>
      </w:r>
      <w:r>
        <w:rPr>
          <w:spacing w:val="-1"/>
        </w:rPr>
        <w:t>agroforestry</w:t>
      </w:r>
    </w:p>
    <w:p>
      <w:pPr>
        <w:spacing w:after="0" w:line="360" w:lineRule="auto"/>
        <w:jc w:val="both"/>
        <w:sectPr>
          <w:footerReference w:type="default" r:id="rId70"/>
          <w:pgSz w:w="12240" w:h="15840"/>
          <w:pgMar w:footer="1213" w:header="0" w:top="1400" w:bottom="1400" w:left="1340" w:right="1320"/>
          <w:pgNumType w:start="111"/>
        </w:sectPr>
      </w:pPr>
    </w:p>
    <w:p>
      <w:pPr>
        <w:spacing w:line="359" w:lineRule="auto" w:before="39"/>
        <w:ind w:left="820" w:right="119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sz w:val="24"/>
        </w:rPr>
        <w:t>innovations</w:t>
      </w:r>
      <w:r>
        <w:rPr>
          <w:rFonts w:ascii="Times New Roman"/>
          <w:spacing w:val="29"/>
          <w:sz w:val="24"/>
        </w:rPr>
        <w:t> </w:t>
      </w:r>
      <w:r>
        <w:rPr>
          <w:rFonts w:ascii="Times New Roman"/>
          <w:spacing w:val="-1"/>
          <w:sz w:val="24"/>
        </w:rPr>
        <w:t>among</w:t>
      </w:r>
      <w:r>
        <w:rPr>
          <w:rFonts w:ascii="Times New Roman"/>
          <w:spacing w:val="29"/>
          <w:sz w:val="24"/>
        </w:rPr>
        <w:t> </w:t>
      </w:r>
      <w:r>
        <w:rPr>
          <w:rFonts w:ascii="Times New Roman"/>
          <w:spacing w:val="-1"/>
          <w:sz w:val="24"/>
        </w:rPr>
        <w:t>smallholder</w:t>
      </w:r>
      <w:r>
        <w:rPr>
          <w:rFonts w:ascii="Times New Roman"/>
          <w:spacing w:val="27"/>
          <w:sz w:val="24"/>
        </w:rPr>
        <w:t> </w:t>
      </w:r>
      <w:r>
        <w:rPr>
          <w:rFonts w:ascii="Times New Roman"/>
          <w:spacing w:val="-1"/>
          <w:sz w:val="24"/>
        </w:rPr>
        <w:t>farmers</w:t>
      </w:r>
      <w:r>
        <w:rPr>
          <w:rFonts w:ascii="Times New Roman"/>
          <w:spacing w:val="28"/>
          <w:sz w:val="24"/>
        </w:rPr>
        <w:t> </w:t>
      </w:r>
      <w:r>
        <w:rPr>
          <w:rFonts w:ascii="Times New Roman"/>
          <w:sz w:val="24"/>
        </w:rPr>
        <w:t>in</w:t>
      </w:r>
      <w:r>
        <w:rPr>
          <w:rFonts w:ascii="Times New Roman"/>
          <w:spacing w:val="29"/>
          <w:sz w:val="24"/>
        </w:rPr>
        <w:t> </w:t>
      </w:r>
      <w:r>
        <w:rPr>
          <w:rFonts w:ascii="Times New Roman"/>
          <w:spacing w:val="-1"/>
          <w:sz w:val="24"/>
        </w:rPr>
        <w:t>sub-Saharan</w:t>
      </w:r>
      <w:r>
        <w:rPr>
          <w:rFonts w:ascii="Times New Roman"/>
          <w:spacing w:val="30"/>
          <w:sz w:val="24"/>
        </w:rPr>
        <w:t> </w:t>
      </w:r>
      <w:r>
        <w:rPr>
          <w:rFonts w:ascii="Times New Roman"/>
          <w:spacing w:val="-1"/>
          <w:sz w:val="24"/>
        </w:rPr>
        <w:t>Africa.</w:t>
      </w:r>
      <w:r>
        <w:rPr>
          <w:rFonts w:ascii="Times New Roman"/>
          <w:spacing w:val="29"/>
          <w:sz w:val="24"/>
        </w:rPr>
        <w:t> </w:t>
      </w:r>
      <w:r>
        <w:rPr>
          <w:rFonts w:ascii="Times New Roman"/>
          <w:i/>
          <w:spacing w:val="-1"/>
          <w:sz w:val="24"/>
        </w:rPr>
        <w:t>International</w:t>
      </w:r>
      <w:r>
        <w:rPr>
          <w:rFonts w:ascii="Times New Roman"/>
          <w:i/>
          <w:spacing w:val="29"/>
          <w:sz w:val="24"/>
        </w:rPr>
        <w:t> </w:t>
      </w:r>
      <w:r>
        <w:rPr>
          <w:rFonts w:ascii="Times New Roman"/>
          <w:i/>
          <w:sz w:val="24"/>
        </w:rPr>
        <w:t>journal</w:t>
      </w:r>
      <w:r>
        <w:rPr>
          <w:rFonts w:ascii="Times New Roman"/>
          <w:i/>
          <w:spacing w:val="29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79"/>
          <w:sz w:val="24"/>
        </w:rPr>
        <w:t> </w:t>
      </w:r>
      <w:r>
        <w:rPr>
          <w:rFonts w:ascii="Times New Roman"/>
          <w:i/>
          <w:spacing w:val="-1"/>
          <w:sz w:val="24"/>
        </w:rPr>
        <w:t>agricultural</w:t>
      </w:r>
      <w:r>
        <w:rPr>
          <w:rFonts w:ascii="Times New Roman"/>
          <w:i/>
          <w:sz w:val="24"/>
        </w:rPr>
        <w:t> </w:t>
      </w:r>
      <w:r>
        <w:rPr>
          <w:rFonts w:ascii="Times New Roman"/>
          <w:i/>
          <w:spacing w:val="-1"/>
          <w:sz w:val="24"/>
        </w:rPr>
        <w:t>sustainability</w:t>
      </w:r>
      <w:r>
        <w:rPr>
          <w:rFonts w:ascii="Times New Roman"/>
          <w:spacing w:val="-1"/>
          <w:sz w:val="24"/>
        </w:rPr>
        <w:t>,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-1"/>
          <w:sz w:val="24"/>
        </w:rPr>
        <w:t>13(1),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-1"/>
          <w:sz w:val="24"/>
        </w:rPr>
        <w:t>40-54.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360" w:lineRule="auto"/>
        <w:ind w:left="820" w:right="117" w:hanging="720"/>
        <w:jc w:val="both"/>
      </w:pPr>
      <w:r>
        <w:rPr>
          <w:spacing w:val="-1"/>
        </w:rPr>
        <w:t>Mensah,</w:t>
      </w:r>
      <w:r>
        <w:rPr>
          <w:spacing w:val="18"/>
        </w:rPr>
        <w:t> </w:t>
      </w:r>
      <w:r>
        <w:rPr/>
        <w:t>H.,</w:t>
      </w:r>
      <w:r>
        <w:rPr>
          <w:spacing w:val="18"/>
        </w:rPr>
        <w:t> </w:t>
      </w:r>
      <w:r>
        <w:rPr>
          <w:spacing w:val="-1"/>
        </w:rPr>
        <w:t>Ahadzie,</w:t>
      </w:r>
      <w:r>
        <w:rPr>
          <w:spacing w:val="18"/>
        </w:rPr>
        <w:t> </w:t>
      </w:r>
      <w:r>
        <w:rPr/>
        <w:t>D.</w:t>
      </w:r>
      <w:r>
        <w:rPr>
          <w:spacing w:val="20"/>
        </w:rPr>
        <w:t> </w:t>
      </w:r>
      <w:r>
        <w:rPr/>
        <w:t>K.,</w:t>
      </w:r>
      <w:r>
        <w:rPr>
          <w:spacing w:val="18"/>
        </w:rPr>
        <w:t> </w:t>
      </w:r>
      <w:r>
        <w:rPr>
          <w:spacing w:val="-1"/>
        </w:rPr>
        <w:t>Takyi,</w:t>
      </w:r>
      <w:r>
        <w:rPr>
          <w:spacing w:val="19"/>
        </w:rPr>
        <w:t> </w:t>
      </w:r>
      <w:r>
        <w:rPr/>
        <w:t>S.</w:t>
      </w:r>
      <w:r>
        <w:rPr>
          <w:spacing w:val="18"/>
        </w:rPr>
        <w:t> </w:t>
      </w:r>
      <w:r>
        <w:rPr/>
        <w:t>A.,</w:t>
      </w:r>
      <w:r>
        <w:rPr>
          <w:spacing w:val="18"/>
        </w:rPr>
        <w:t> </w:t>
      </w:r>
      <w:r>
        <w:rPr/>
        <w:t>&amp;</w:t>
      </w:r>
      <w:r>
        <w:rPr>
          <w:spacing w:val="19"/>
        </w:rPr>
        <w:t> </w:t>
      </w:r>
      <w:r>
        <w:rPr>
          <w:spacing w:val="-1"/>
        </w:rPr>
        <w:t>Amponsah,</w:t>
      </w:r>
      <w:r>
        <w:rPr>
          <w:spacing w:val="18"/>
        </w:rPr>
        <w:t> </w:t>
      </w:r>
      <w:r>
        <w:rPr/>
        <w:t>O.</w:t>
      </w:r>
      <w:r>
        <w:rPr>
          <w:spacing w:val="18"/>
        </w:rPr>
        <w:t> </w:t>
      </w:r>
      <w:r>
        <w:rPr>
          <w:spacing w:val="-1"/>
        </w:rPr>
        <w:t>(2021).</w:t>
      </w:r>
      <w:r>
        <w:rPr>
          <w:spacing w:val="18"/>
        </w:rPr>
        <w:t> </w:t>
      </w:r>
      <w:r>
        <w:rPr/>
        <w:t>Climate</w:t>
      </w:r>
      <w:r>
        <w:rPr>
          <w:spacing w:val="18"/>
        </w:rPr>
        <w:t> </w:t>
      </w:r>
      <w:r>
        <w:rPr/>
        <w:t>change</w:t>
      </w:r>
      <w:r>
        <w:rPr>
          <w:spacing w:val="18"/>
        </w:rPr>
        <w:t> </w:t>
      </w:r>
      <w:r>
        <w:rPr>
          <w:spacing w:val="-1"/>
        </w:rPr>
        <w:t>resilience:</w:t>
      </w:r>
      <w:r>
        <w:rPr>
          <w:spacing w:val="77"/>
        </w:rPr>
        <w:t> </w:t>
      </w:r>
      <w:r>
        <w:rPr/>
        <w:t>lessons</w:t>
      </w:r>
      <w:r>
        <w:rPr>
          <w:spacing w:val="36"/>
        </w:rPr>
        <w:t> </w:t>
      </w:r>
      <w:r>
        <w:rPr>
          <w:spacing w:val="-1"/>
        </w:rPr>
        <w:t>from</w:t>
      </w:r>
      <w:r>
        <w:rPr>
          <w:spacing w:val="36"/>
        </w:rPr>
        <w:t> </w:t>
      </w:r>
      <w:r>
        <w:rPr>
          <w:spacing w:val="-1"/>
        </w:rPr>
        <w:t>local</w:t>
      </w:r>
      <w:r>
        <w:rPr>
          <w:spacing w:val="36"/>
        </w:rPr>
        <w:t> </w:t>
      </w:r>
      <w:r>
        <w:rPr>
          <w:spacing w:val="-1"/>
        </w:rPr>
        <w:t>climate-smart</w:t>
      </w:r>
      <w:r>
        <w:rPr>
          <w:spacing w:val="36"/>
        </w:rPr>
        <w:t> </w:t>
      </w:r>
      <w:r>
        <w:rPr>
          <w:spacing w:val="-1"/>
        </w:rPr>
        <w:t>agricultural</w:t>
      </w:r>
      <w:r>
        <w:rPr>
          <w:spacing w:val="36"/>
        </w:rPr>
        <w:t> </w:t>
      </w:r>
      <w:r>
        <w:rPr>
          <w:spacing w:val="-1"/>
        </w:rPr>
        <w:t>practices</w:t>
      </w:r>
      <w:r>
        <w:rPr>
          <w:spacing w:val="36"/>
        </w:rPr>
        <w:t> </w:t>
      </w:r>
      <w:r>
        <w:rPr>
          <w:spacing w:val="1"/>
        </w:rPr>
        <w:t>in</w:t>
      </w:r>
      <w:r>
        <w:rPr>
          <w:spacing w:val="35"/>
        </w:rPr>
        <w:t> </w:t>
      </w:r>
      <w:r>
        <w:rPr>
          <w:spacing w:val="-1"/>
        </w:rPr>
        <w:t>Ghana.</w:t>
      </w:r>
      <w:r>
        <w:rPr>
          <w:spacing w:val="36"/>
        </w:rPr>
        <w:t> </w:t>
      </w:r>
      <w:r>
        <w:rPr>
          <w:rFonts w:ascii="Times New Roman"/>
          <w:i/>
        </w:rPr>
        <w:t>Energy,</w:t>
      </w:r>
      <w:r>
        <w:rPr>
          <w:rFonts w:ascii="Times New Roman"/>
          <w:i/>
          <w:spacing w:val="35"/>
        </w:rPr>
        <w:t> </w:t>
      </w:r>
      <w:r>
        <w:rPr>
          <w:rFonts w:ascii="Times New Roman"/>
          <w:i/>
          <w:spacing w:val="-1"/>
        </w:rPr>
        <w:t>Ecology</w:t>
      </w:r>
      <w:r>
        <w:rPr>
          <w:rFonts w:ascii="Times New Roman"/>
          <w:i/>
          <w:spacing w:val="35"/>
        </w:rPr>
        <w:t> </w:t>
      </w:r>
      <w:r>
        <w:rPr>
          <w:rFonts w:ascii="Times New Roman"/>
          <w:i/>
        </w:rPr>
        <w:t>and</w:t>
      </w:r>
      <w:r>
        <w:rPr>
          <w:rFonts w:ascii="Times New Roman"/>
          <w:i/>
          <w:spacing w:val="91"/>
        </w:rPr>
        <w:t> </w:t>
      </w:r>
      <w:r>
        <w:rPr>
          <w:rFonts w:ascii="Times New Roman"/>
          <w:i/>
          <w:spacing w:val="-1"/>
        </w:rPr>
        <w:t>Environment</w:t>
      </w:r>
      <w:r>
        <w:rPr>
          <w:spacing w:val="-1"/>
        </w:rPr>
        <w:t>,</w:t>
      </w:r>
      <w:r>
        <w:rPr/>
        <w:t> 6, 271-284.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5" w:hanging="720"/>
        <w:jc w:val="both"/>
      </w:pPr>
      <w:r>
        <w:rPr>
          <w:spacing w:val="-1"/>
        </w:rPr>
        <w:t>Midega,</w:t>
      </w:r>
      <w:r>
        <w:rPr>
          <w:spacing w:val="-12"/>
        </w:rPr>
        <w:t> </w:t>
      </w:r>
      <w:r>
        <w:rPr/>
        <w:t>C.</w:t>
      </w:r>
      <w:r>
        <w:rPr>
          <w:spacing w:val="-12"/>
        </w:rPr>
        <w:t> </w:t>
      </w:r>
      <w:r>
        <w:rPr/>
        <w:t>A.,</w:t>
      </w:r>
      <w:r>
        <w:rPr>
          <w:spacing w:val="-13"/>
        </w:rPr>
        <w:t> </w:t>
      </w:r>
      <w:r>
        <w:rPr>
          <w:spacing w:val="-1"/>
        </w:rPr>
        <w:t>Pittchar,</w:t>
      </w:r>
      <w:r>
        <w:rPr>
          <w:spacing w:val="-13"/>
        </w:rPr>
        <w:t> </w:t>
      </w:r>
      <w:r>
        <w:rPr/>
        <w:t>J.</w:t>
      </w:r>
      <w:r>
        <w:rPr>
          <w:spacing w:val="-12"/>
        </w:rPr>
        <w:t> </w:t>
      </w:r>
      <w:r>
        <w:rPr/>
        <w:t>O.,</w:t>
      </w:r>
      <w:r>
        <w:rPr>
          <w:spacing w:val="-13"/>
        </w:rPr>
        <w:t> </w:t>
      </w:r>
      <w:r>
        <w:rPr>
          <w:spacing w:val="-1"/>
        </w:rPr>
        <w:t>Pickett,</w:t>
      </w:r>
      <w:r>
        <w:rPr>
          <w:spacing w:val="-12"/>
        </w:rPr>
        <w:t> </w:t>
      </w:r>
      <w:r>
        <w:rPr/>
        <w:t>J.</w:t>
      </w:r>
      <w:r>
        <w:rPr>
          <w:spacing w:val="-12"/>
        </w:rPr>
        <w:t> </w:t>
      </w:r>
      <w:r>
        <w:rPr/>
        <w:t>A.,</w:t>
      </w:r>
      <w:r>
        <w:rPr>
          <w:spacing w:val="-13"/>
        </w:rPr>
        <w:t> </w:t>
      </w:r>
      <w:r>
        <w:rPr>
          <w:spacing w:val="-1"/>
        </w:rPr>
        <w:t>Hailu,</w:t>
      </w:r>
      <w:r>
        <w:rPr>
          <w:spacing w:val="-15"/>
        </w:rPr>
        <w:t> </w:t>
      </w:r>
      <w:r>
        <w:rPr/>
        <w:t>G.</w:t>
      </w:r>
      <w:r>
        <w:rPr>
          <w:spacing w:val="-13"/>
        </w:rPr>
        <w:t> </w:t>
      </w:r>
      <w:r>
        <w:rPr>
          <w:spacing w:val="-1"/>
        </w:rPr>
        <w:t>W.,</w:t>
      </w:r>
      <w:r>
        <w:rPr>
          <w:spacing w:val="-12"/>
        </w:rPr>
        <w:t> </w:t>
      </w:r>
      <w:r>
        <w:rPr/>
        <w:t>&amp;</w:t>
      </w:r>
      <w:r>
        <w:rPr>
          <w:spacing w:val="-12"/>
        </w:rPr>
        <w:t> </w:t>
      </w:r>
      <w:r>
        <w:rPr>
          <w:spacing w:val="-1"/>
        </w:rPr>
        <w:t>Khan,</w:t>
      </w:r>
      <w:r>
        <w:rPr>
          <w:spacing w:val="-12"/>
        </w:rPr>
        <w:t> </w:t>
      </w:r>
      <w:r>
        <w:rPr/>
        <w:t>Z.</w:t>
      </w:r>
      <w:r>
        <w:rPr>
          <w:spacing w:val="-13"/>
        </w:rPr>
        <w:t> </w:t>
      </w:r>
      <w:r>
        <w:rPr/>
        <w:t>R.</w:t>
      </w:r>
      <w:r>
        <w:rPr>
          <w:spacing w:val="-12"/>
        </w:rPr>
        <w:t> </w:t>
      </w:r>
      <w:r>
        <w:rPr>
          <w:spacing w:val="-1"/>
        </w:rPr>
        <w:t>(2018).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climate-adapted</w:t>
      </w:r>
      <w:r>
        <w:rPr>
          <w:spacing w:val="67"/>
        </w:rPr>
        <w:t> </w:t>
      </w:r>
      <w:r>
        <w:rPr>
          <w:spacing w:val="-1"/>
        </w:rPr>
        <w:t>push-pull</w:t>
      </w:r>
      <w:r>
        <w:rPr>
          <w:spacing w:val="-7"/>
        </w:rPr>
        <w:t> </w:t>
      </w:r>
      <w:r>
        <w:rPr>
          <w:spacing w:val="-1"/>
        </w:rPr>
        <w:t>system</w:t>
      </w:r>
      <w:r>
        <w:rPr>
          <w:spacing w:val="-7"/>
        </w:rPr>
        <w:t> </w:t>
      </w:r>
      <w:r>
        <w:rPr>
          <w:spacing w:val="-1"/>
        </w:rPr>
        <w:t>effectively</w:t>
      </w:r>
      <w:r>
        <w:rPr>
          <w:spacing w:val="-7"/>
        </w:rPr>
        <w:t> </w:t>
      </w:r>
      <w:r>
        <w:rPr>
          <w:spacing w:val="-1"/>
        </w:rPr>
        <w:t>controls</w:t>
      </w:r>
      <w:r>
        <w:rPr>
          <w:spacing w:val="-7"/>
        </w:rPr>
        <w:t> </w:t>
      </w:r>
      <w:r>
        <w:rPr>
          <w:spacing w:val="-1"/>
        </w:rPr>
        <w:t>fall</w:t>
      </w:r>
      <w:r>
        <w:rPr>
          <w:spacing w:val="-7"/>
        </w:rPr>
        <w:t> </w:t>
      </w:r>
      <w:r>
        <w:rPr>
          <w:spacing w:val="-1"/>
        </w:rPr>
        <w:t>armyworm,</w:t>
      </w:r>
      <w:r>
        <w:rPr>
          <w:spacing w:val="-7"/>
        </w:rPr>
        <w:t> </w:t>
      </w:r>
      <w:r>
        <w:rPr>
          <w:spacing w:val="-1"/>
        </w:rPr>
        <w:t>Spodoptera</w:t>
      </w:r>
      <w:r>
        <w:rPr>
          <w:spacing w:val="-9"/>
        </w:rPr>
        <w:t> </w:t>
      </w:r>
      <w:r>
        <w:rPr>
          <w:spacing w:val="-1"/>
        </w:rPr>
        <w:t>frugiperda</w:t>
      </w:r>
      <w:r>
        <w:rPr>
          <w:spacing w:val="-6"/>
        </w:rPr>
        <w:t> </w:t>
      </w:r>
      <w:r>
        <w:rPr/>
        <w:t>(JE</w:t>
      </w:r>
      <w:r>
        <w:rPr>
          <w:spacing w:val="-8"/>
        </w:rPr>
        <w:t> </w:t>
      </w:r>
      <w:r>
        <w:rPr/>
        <w:t>Smith),</w:t>
      </w:r>
      <w:r>
        <w:rPr>
          <w:spacing w:val="-8"/>
        </w:rPr>
        <w:t> </w:t>
      </w:r>
      <w:r>
        <w:rPr/>
        <w:t>in</w:t>
      </w:r>
      <w:r>
        <w:rPr>
          <w:spacing w:val="99"/>
        </w:rPr>
        <w:t> </w:t>
      </w:r>
      <w:r>
        <w:rPr>
          <w:spacing w:val="-1"/>
        </w:rPr>
        <w:t>maize </w:t>
      </w:r>
      <w:r>
        <w:rPr/>
        <w:t>in </w:t>
      </w:r>
      <w:r>
        <w:rPr>
          <w:spacing w:val="-1"/>
        </w:rPr>
        <w:t>East</w:t>
      </w:r>
      <w:r>
        <w:rPr/>
        <w:t> </w:t>
      </w:r>
      <w:r>
        <w:rPr>
          <w:spacing w:val="-1"/>
        </w:rPr>
        <w:t>Africa.</w:t>
      </w:r>
      <w:r>
        <w:rPr/>
        <w:t> </w:t>
      </w:r>
      <w:r>
        <w:rPr>
          <w:rFonts w:ascii="Times New Roman"/>
          <w:i/>
        </w:rPr>
        <w:t>Crop </w:t>
      </w:r>
      <w:r>
        <w:rPr>
          <w:rFonts w:ascii="Times New Roman"/>
          <w:i/>
          <w:spacing w:val="-1"/>
        </w:rPr>
        <w:t>protection</w:t>
      </w:r>
      <w:r>
        <w:rPr>
          <w:spacing w:val="-1"/>
        </w:rPr>
        <w:t>,</w:t>
      </w:r>
      <w:r>
        <w:rPr/>
        <w:t> 105, </w:t>
      </w:r>
      <w:r>
        <w:rPr>
          <w:spacing w:val="-1"/>
        </w:rPr>
        <w:t>10-15.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before="0"/>
        <w:ind w:left="100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sz w:val="24"/>
        </w:rPr>
        <w:t>Ministry of</w:t>
      </w:r>
      <w:r>
        <w:rPr>
          <w:rFonts w:ascii="Times New Roman"/>
          <w:spacing w:val="-1"/>
          <w:sz w:val="24"/>
        </w:rPr>
        <w:t> Food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-1"/>
          <w:sz w:val="24"/>
        </w:rPr>
        <w:t>and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-1"/>
          <w:sz w:val="24"/>
        </w:rPr>
        <w:t>Agriculture</w:t>
      </w:r>
      <w:r>
        <w:rPr>
          <w:rFonts w:ascii="Times New Roman"/>
          <w:spacing w:val="-2"/>
          <w:sz w:val="24"/>
        </w:rPr>
        <w:t> </w:t>
      </w:r>
      <w:r>
        <w:rPr>
          <w:rFonts w:ascii="Times New Roman"/>
          <w:spacing w:val="-1"/>
          <w:sz w:val="24"/>
        </w:rPr>
        <w:t>(MoFA)</w:t>
      </w:r>
      <w:r>
        <w:rPr>
          <w:rFonts w:ascii="Times New Roman"/>
          <w:spacing w:val="-2"/>
          <w:sz w:val="24"/>
        </w:rPr>
        <w:t> </w:t>
      </w:r>
      <w:r>
        <w:rPr>
          <w:rFonts w:ascii="Times New Roman"/>
          <w:sz w:val="24"/>
        </w:rPr>
        <w:t>(2023).</w:t>
      </w:r>
      <w:r>
        <w:rPr>
          <w:rFonts w:ascii="Times New Roman"/>
          <w:spacing w:val="3"/>
          <w:sz w:val="24"/>
        </w:rPr>
        <w:t> </w:t>
      </w:r>
      <w:r>
        <w:rPr>
          <w:rFonts w:ascii="Times New Roman"/>
          <w:i/>
          <w:spacing w:val="-1"/>
          <w:sz w:val="24"/>
        </w:rPr>
        <w:t>Personal</w:t>
      </w:r>
      <w:r>
        <w:rPr>
          <w:rFonts w:ascii="Times New Roman"/>
          <w:i/>
          <w:sz w:val="24"/>
        </w:rPr>
        <w:t> Communication</w:t>
      </w:r>
      <w:r>
        <w:rPr>
          <w:rFonts w:ascii="Times New Roman"/>
          <w:sz w:val="24"/>
        </w:rPr>
        <w:t>. </w:t>
      </w:r>
      <w:r>
        <w:rPr>
          <w:rFonts w:ascii="Times New Roman"/>
          <w:spacing w:val="-1"/>
          <w:sz w:val="24"/>
        </w:rPr>
        <w:t>May,</w:t>
      </w:r>
      <w:r>
        <w:rPr>
          <w:rFonts w:ascii="Times New Roman"/>
          <w:sz w:val="24"/>
        </w:rPr>
        <w:t> 2023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 w:before="141"/>
        <w:ind w:left="820" w:right="118" w:hanging="720"/>
        <w:jc w:val="both"/>
      </w:pPr>
      <w:r>
        <w:rPr>
          <w:spacing w:val="-1"/>
        </w:rPr>
        <w:t>Mitter,</w:t>
      </w:r>
      <w:r>
        <w:rPr>
          <w:spacing w:val="9"/>
        </w:rPr>
        <w:t> </w:t>
      </w:r>
      <w:r>
        <w:rPr/>
        <w:t>H.,</w:t>
      </w:r>
      <w:r>
        <w:rPr>
          <w:spacing w:val="8"/>
        </w:rPr>
        <w:t> </w:t>
      </w:r>
      <w:r>
        <w:rPr>
          <w:spacing w:val="-1"/>
        </w:rPr>
        <w:t>Larcher,</w:t>
      </w:r>
      <w:r>
        <w:rPr>
          <w:spacing w:val="8"/>
        </w:rPr>
        <w:t> </w:t>
      </w:r>
      <w:r>
        <w:rPr/>
        <w:t>M.,</w:t>
      </w:r>
      <w:r>
        <w:rPr>
          <w:spacing w:val="12"/>
        </w:rPr>
        <w:t> </w:t>
      </w:r>
      <w:r>
        <w:rPr>
          <w:spacing w:val="-1"/>
        </w:rPr>
        <w:t>Schönhart,</w:t>
      </w:r>
      <w:r>
        <w:rPr>
          <w:spacing w:val="9"/>
        </w:rPr>
        <w:t> </w:t>
      </w:r>
      <w:r>
        <w:rPr/>
        <w:t>M.,</w:t>
      </w:r>
      <w:r>
        <w:rPr>
          <w:spacing w:val="9"/>
        </w:rPr>
        <w:t> </w:t>
      </w:r>
      <w:r>
        <w:rPr/>
        <w:t>Stöttinger</w:t>
      </w:r>
      <w:r>
        <w:rPr>
          <w:rFonts w:ascii="Times New Roman" w:hAnsi="Times New Roman" w:cs="Times New Roman" w:eastAsia="Times New Roman"/>
        </w:rPr>
        <w:t>,</w:t>
      </w:r>
      <w:r>
        <w:rPr>
          <w:rFonts w:ascii="Times New Roman" w:hAnsi="Times New Roman" w:cs="Times New Roman" w:eastAsia="Times New Roman"/>
          <w:spacing w:val="9"/>
        </w:rPr>
        <w:t> </w:t>
      </w:r>
      <w:r>
        <w:rPr>
          <w:rFonts w:ascii="Times New Roman" w:hAnsi="Times New Roman" w:cs="Times New Roman" w:eastAsia="Times New Roman"/>
        </w:rPr>
        <w:t>M.,</w:t>
      </w:r>
      <w:r>
        <w:rPr>
          <w:rFonts w:ascii="Times New Roman" w:hAnsi="Times New Roman" w:cs="Times New Roman" w:eastAsia="Times New Roman"/>
          <w:spacing w:val="9"/>
        </w:rPr>
        <w:t> </w:t>
      </w:r>
      <w:r>
        <w:rPr>
          <w:rFonts w:ascii="Times New Roman" w:hAnsi="Times New Roman" w:cs="Times New Roman" w:eastAsia="Times New Roman"/>
        </w:rPr>
        <w:t>&amp;</w:t>
      </w:r>
      <w:r>
        <w:rPr>
          <w:rFonts w:ascii="Times New Roman" w:hAnsi="Times New Roman" w:cs="Times New Roman" w:eastAsia="Times New Roman"/>
          <w:spacing w:val="9"/>
        </w:rPr>
        <w:t> </w:t>
      </w:r>
      <w:r>
        <w:rPr>
          <w:rFonts w:ascii="Times New Roman" w:hAnsi="Times New Roman" w:cs="Times New Roman" w:eastAsia="Times New Roman"/>
          <w:spacing w:val="-1"/>
        </w:rPr>
        <w:t>Schmid,</w:t>
      </w:r>
      <w:r>
        <w:rPr>
          <w:rFonts w:ascii="Times New Roman" w:hAnsi="Times New Roman" w:cs="Times New Roman" w:eastAsia="Times New Roman"/>
          <w:spacing w:val="9"/>
        </w:rPr>
        <w:t> </w:t>
      </w:r>
      <w:r>
        <w:rPr>
          <w:rFonts w:ascii="Times New Roman" w:hAnsi="Times New Roman" w:cs="Times New Roman" w:eastAsia="Times New Roman"/>
        </w:rPr>
        <w:t>E.</w:t>
      </w:r>
      <w:r>
        <w:rPr>
          <w:rFonts w:ascii="Times New Roman" w:hAnsi="Times New Roman" w:cs="Times New Roman" w:eastAsia="Times New Roman"/>
          <w:spacing w:val="9"/>
        </w:rPr>
        <w:t> </w:t>
      </w:r>
      <w:r>
        <w:rPr>
          <w:rFonts w:ascii="Times New Roman" w:hAnsi="Times New Roman" w:cs="Times New Roman" w:eastAsia="Times New Roman"/>
          <w:spacing w:val="-1"/>
        </w:rPr>
        <w:t>(2019).</w:t>
      </w:r>
      <w:r>
        <w:rPr>
          <w:rFonts w:ascii="Times New Roman" w:hAnsi="Times New Roman" w:cs="Times New Roman" w:eastAsia="Times New Roman"/>
          <w:spacing w:val="8"/>
        </w:rPr>
        <w:t> </w:t>
      </w:r>
      <w:r>
        <w:rPr>
          <w:rFonts w:ascii="Times New Roman" w:hAnsi="Times New Roman" w:cs="Times New Roman" w:eastAsia="Times New Roman"/>
        </w:rPr>
        <w:t>Exploring</w:t>
      </w:r>
      <w:r>
        <w:rPr>
          <w:rFonts w:ascii="Times New Roman" w:hAnsi="Times New Roman" w:cs="Times New Roman" w:eastAsia="Times New Roman"/>
          <w:spacing w:val="9"/>
        </w:rPr>
        <w:t> </w:t>
      </w:r>
      <w:r>
        <w:rPr>
          <w:rFonts w:ascii="Times New Roman" w:hAnsi="Times New Roman" w:cs="Times New Roman" w:eastAsia="Times New Roman"/>
          <w:spacing w:val="-1"/>
        </w:rPr>
        <w:t>farmers’</w:t>
      </w:r>
      <w:r>
        <w:rPr>
          <w:rFonts w:ascii="Times New Roman" w:hAnsi="Times New Roman" w:cs="Times New Roman" w:eastAsia="Times New Roman"/>
          <w:spacing w:val="69"/>
        </w:rPr>
        <w:t> </w:t>
      </w:r>
      <w:r>
        <w:rPr>
          <w:spacing w:val="-1"/>
        </w:rPr>
        <w:t>climate</w:t>
      </w:r>
      <w:r>
        <w:rPr>
          <w:spacing w:val="22"/>
        </w:rPr>
        <w:t> </w:t>
      </w:r>
      <w:r>
        <w:rPr/>
        <w:t>change</w:t>
      </w:r>
      <w:r>
        <w:rPr>
          <w:spacing w:val="22"/>
        </w:rPr>
        <w:t> </w:t>
      </w:r>
      <w:r>
        <w:rPr/>
        <w:t>perceptions</w:t>
      </w:r>
      <w:r>
        <w:rPr>
          <w:spacing w:val="24"/>
        </w:rPr>
        <w:t> </w:t>
      </w:r>
      <w:r>
        <w:rPr>
          <w:spacing w:val="-1"/>
        </w:rPr>
        <w:t>and</w:t>
      </w:r>
      <w:r>
        <w:rPr>
          <w:spacing w:val="23"/>
        </w:rPr>
        <w:t> </w:t>
      </w:r>
      <w:r>
        <w:rPr>
          <w:spacing w:val="-1"/>
        </w:rPr>
        <w:t>adaptation</w:t>
      </w:r>
      <w:r>
        <w:rPr>
          <w:spacing w:val="24"/>
        </w:rPr>
        <w:t> </w:t>
      </w:r>
      <w:r>
        <w:rPr>
          <w:spacing w:val="-1"/>
        </w:rPr>
        <w:t>intentions:</w:t>
      </w:r>
      <w:r>
        <w:rPr>
          <w:spacing w:val="24"/>
        </w:rPr>
        <w:t> </w:t>
      </w:r>
      <w:r>
        <w:rPr>
          <w:spacing w:val="-1"/>
        </w:rPr>
        <w:t>Empirical</w:t>
      </w:r>
      <w:r>
        <w:rPr>
          <w:spacing w:val="24"/>
        </w:rPr>
        <w:t> </w:t>
      </w:r>
      <w:r>
        <w:rPr>
          <w:spacing w:val="-1"/>
        </w:rPr>
        <w:t>evidence</w:t>
      </w:r>
      <w:r>
        <w:rPr>
          <w:spacing w:val="25"/>
        </w:rPr>
        <w:t> </w:t>
      </w:r>
      <w:r>
        <w:rPr>
          <w:spacing w:val="-1"/>
        </w:rPr>
        <w:t>from</w:t>
      </w:r>
      <w:r>
        <w:rPr>
          <w:spacing w:val="24"/>
        </w:rPr>
        <w:t> </w:t>
      </w:r>
      <w:r>
        <w:rPr>
          <w:spacing w:val="-1"/>
        </w:rPr>
        <w:t>Austria.</w:t>
      </w:r>
      <w:r>
        <w:rPr>
          <w:spacing w:val="93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Environmental</w:t>
      </w:r>
      <w:r>
        <w:rPr>
          <w:rFonts w:ascii="Times New Roman" w:hAnsi="Times New Roman" w:cs="Times New Roman" w:eastAsia="Times New Roman"/>
          <w:i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management</w:t>
      </w:r>
      <w:r>
        <w:rPr>
          <w:spacing w:val="-1"/>
        </w:rPr>
        <w:t>,</w:t>
      </w:r>
      <w:r>
        <w:rPr/>
        <w:t> 63, </w:t>
      </w:r>
      <w:r>
        <w:rPr>
          <w:spacing w:val="-1"/>
        </w:rPr>
        <w:t>804-821.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240" w:lineRule="auto"/>
        <w:ind w:right="0"/>
        <w:jc w:val="left"/>
      </w:pPr>
      <w:r>
        <w:rPr/>
        <w:t>Mizik,</w:t>
      </w:r>
      <w:r>
        <w:rPr>
          <w:spacing w:val="4"/>
        </w:rPr>
        <w:t> </w:t>
      </w:r>
      <w:r>
        <w:rPr/>
        <w:t>T.</w:t>
      </w:r>
      <w:r>
        <w:rPr>
          <w:spacing w:val="4"/>
        </w:rPr>
        <w:t> </w:t>
      </w:r>
      <w:r>
        <w:rPr>
          <w:spacing w:val="-1"/>
        </w:rPr>
        <w:t>(2021).</w:t>
      </w:r>
      <w:r>
        <w:rPr>
          <w:spacing w:val="3"/>
        </w:rPr>
        <w:t> </w:t>
      </w:r>
      <w:r>
        <w:rPr>
          <w:spacing w:val="-1"/>
        </w:rPr>
        <w:t>Climate-smart</w:t>
      </w:r>
      <w:r>
        <w:rPr>
          <w:spacing w:val="5"/>
        </w:rPr>
        <w:t> </w:t>
      </w:r>
      <w:r>
        <w:rPr>
          <w:spacing w:val="-1"/>
        </w:rPr>
        <w:t>agriculture</w:t>
      </w:r>
      <w:r>
        <w:rPr>
          <w:spacing w:val="2"/>
        </w:rPr>
        <w:t> </w:t>
      </w:r>
      <w:r>
        <w:rPr/>
        <w:t>on</w:t>
      </w:r>
      <w:r>
        <w:rPr>
          <w:spacing w:val="4"/>
        </w:rPr>
        <w:t> </w:t>
      </w:r>
      <w:r>
        <w:rPr/>
        <w:t>small-scale</w:t>
      </w:r>
      <w:r>
        <w:rPr>
          <w:spacing w:val="4"/>
        </w:rPr>
        <w:t> </w:t>
      </w:r>
      <w:r>
        <w:rPr/>
        <w:t>farms:</w:t>
      </w:r>
      <w:r>
        <w:rPr>
          <w:spacing w:val="5"/>
        </w:rPr>
        <w:t> </w:t>
      </w:r>
      <w:r>
        <w:rPr/>
        <w:t>A</w:t>
      </w:r>
      <w:r>
        <w:rPr>
          <w:spacing w:val="4"/>
        </w:rPr>
        <w:t> </w:t>
      </w:r>
      <w:r>
        <w:rPr>
          <w:spacing w:val="-1"/>
        </w:rPr>
        <w:t>systematic</w:t>
      </w:r>
      <w:r>
        <w:rPr>
          <w:spacing w:val="4"/>
        </w:rPr>
        <w:t> </w:t>
      </w:r>
      <w:r>
        <w:rPr/>
        <w:t>literature</w:t>
      </w:r>
      <w:r>
        <w:rPr>
          <w:spacing w:val="3"/>
        </w:rPr>
        <w:t> </w:t>
      </w:r>
      <w:r>
        <w:rPr>
          <w:spacing w:val="-1"/>
        </w:rPr>
        <w:t>review.</w:t>
      </w:r>
    </w:p>
    <w:p>
      <w:pPr>
        <w:spacing w:before="139"/>
        <w:ind w:left="820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i/>
          <w:spacing w:val="-1"/>
          <w:sz w:val="24"/>
        </w:rPr>
        <w:t>Agronomy</w:t>
      </w:r>
      <w:r>
        <w:rPr>
          <w:rFonts w:ascii="Times New Roman"/>
          <w:spacing w:val="-1"/>
          <w:sz w:val="24"/>
        </w:rPr>
        <w:t>,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-1"/>
          <w:sz w:val="24"/>
        </w:rPr>
        <w:t>11(6),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-1"/>
          <w:sz w:val="24"/>
        </w:rPr>
        <w:t>1096.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 w:before="141"/>
        <w:ind w:left="820" w:right="116" w:hanging="720"/>
        <w:jc w:val="both"/>
      </w:pPr>
      <w:r>
        <w:rPr>
          <w:spacing w:val="-1"/>
        </w:rPr>
        <w:t>Mogaka,</w:t>
      </w:r>
      <w:r>
        <w:rPr>
          <w:spacing w:val="-5"/>
        </w:rPr>
        <w:t> </w:t>
      </w:r>
      <w:r>
        <w:rPr/>
        <w:t>B.</w:t>
      </w:r>
      <w:r>
        <w:rPr>
          <w:spacing w:val="-5"/>
        </w:rPr>
        <w:t> </w:t>
      </w:r>
      <w:r>
        <w:rPr/>
        <w:t>O.,</w:t>
      </w:r>
      <w:r>
        <w:rPr>
          <w:spacing w:val="-6"/>
        </w:rPr>
        <w:t> </w:t>
      </w:r>
      <w:r>
        <w:rPr>
          <w:spacing w:val="-1"/>
        </w:rPr>
        <w:t>Bett,</w:t>
      </w:r>
      <w:r>
        <w:rPr>
          <w:spacing w:val="-5"/>
        </w:rPr>
        <w:t> </w:t>
      </w:r>
      <w:r>
        <w:rPr/>
        <w:t>H.</w:t>
      </w:r>
      <w:r>
        <w:rPr>
          <w:spacing w:val="-8"/>
        </w:rPr>
        <w:t> </w:t>
      </w:r>
      <w:r>
        <w:rPr/>
        <w:t>K.,</w:t>
      </w:r>
      <w:r>
        <w:rPr>
          <w:spacing w:val="-6"/>
        </w:rPr>
        <w:t> </w:t>
      </w:r>
      <w:r>
        <w:rPr/>
        <w:t>&amp;</w:t>
      </w:r>
      <w:r>
        <w:rPr>
          <w:spacing w:val="-5"/>
        </w:rPr>
        <w:t> </w:t>
      </w:r>
      <w:r>
        <w:rPr>
          <w:spacing w:val="-1"/>
        </w:rPr>
        <w:t>Karanja</w:t>
      </w:r>
      <w:r>
        <w:rPr>
          <w:spacing w:val="-6"/>
        </w:rPr>
        <w:t> </w:t>
      </w:r>
      <w:r>
        <w:rPr>
          <w:spacing w:val="-1"/>
        </w:rPr>
        <w:t>Ng'ang'a,</w:t>
      </w:r>
      <w:r>
        <w:rPr>
          <w:spacing w:val="-5"/>
        </w:rPr>
        <w:t> </w:t>
      </w:r>
      <w:r>
        <w:rPr/>
        <w:t>S.</w:t>
      </w:r>
      <w:r>
        <w:rPr>
          <w:spacing w:val="-5"/>
        </w:rPr>
        <w:t> </w:t>
      </w:r>
      <w:r>
        <w:rPr>
          <w:spacing w:val="-1"/>
        </w:rPr>
        <w:t>(2021).</w:t>
      </w:r>
      <w:r>
        <w:rPr>
          <w:spacing w:val="-6"/>
        </w:rPr>
        <w:t> </w:t>
      </w:r>
      <w:r>
        <w:rPr>
          <w:spacing w:val="-1"/>
        </w:rPr>
        <w:t>Socioeconomic</w:t>
      </w:r>
      <w:r>
        <w:rPr>
          <w:spacing w:val="-6"/>
        </w:rPr>
        <w:t> </w:t>
      </w:r>
      <w:r>
        <w:rPr>
          <w:spacing w:val="-1"/>
        </w:rPr>
        <w:t>factors</w:t>
      </w:r>
      <w:r>
        <w:rPr>
          <w:spacing w:val="-5"/>
        </w:rPr>
        <w:t> </w:t>
      </w:r>
      <w:r>
        <w:rPr/>
        <w:t>influencing</w:t>
      </w:r>
      <w:r>
        <w:rPr>
          <w:spacing w:val="-5"/>
        </w:rPr>
        <w:t> </w:t>
      </w:r>
      <w:r>
        <w:rPr/>
        <w:t>the</w:t>
      </w:r>
      <w:r>
        <w:rPr>
          <w:spacing w:val="81"/>
        </w:rPr>
        <w:t> </w:t>
      </w:r>
      <w:r>
        <w:rPr>
          <w:spacing w:val="-1"/>
        </w:rPr>
        <w:t>choice</w:t>
      </w:r>
      <w:r>
        <w:rPr/>
        <w:t> </w:t>
      </w:r>
      <w:r>
        <w:rPr>
          <w:spacing w:val="1"/>
        </w:rPr>
        <w:t>of </w:t>
      </w:r>
      <w:r>
        <w:rPr/>
        <w:t>climate-smart</w:t>
      </w:r>
      <w:r>
        <w:rPr>
          <w:spacing w:val="4"/>
        </w:rPr>
        <w:t> </w:t>
      </w:r>
      <w:r>
        <w:rPr/>
        <w:t>soil</w:t>
      </w:r>
      <w:r>
        <w:rPr>
          <w:spacing w:val="3"/>
        </w:rPr>
        <w:t> </w:t>
      </w:r>
      <w:r>
        <w:rPr>
          <w:spacing w:val="-1"/>
        </w:rPr>
        <w:t>practices</w:t>
      </w:r>
      <w:r>
        <w:rPr>
          <w:spacing w:val="2"/>
        </w:rPr>
        <w:t> </w:t>
      </w:r>
      <w:r>
        <w:rPr>
          <w:spacing w:val="-1"/>
        </w:rPr>
        <w:t>among</w:t>
      </w:r>
      <w:r>
        <w:rPr>
          <w:spacing w:val="4"/>
        </w:rPr>
        <w:t> </w:t>
      </w:r>
      <w:r>
        <w:rPr>
          <w:spacing w:val="-1"/>
        </w:rPr>
        <w:t>farmers</w:t>
      </w:r>
      <w:r>
        <w:rPr>
          <w:spacing w:val="1"/>
        </w:rPr>
        <w:t> </w:t>
      </w:r>
      <w:r>
        <w:rPr/>
        <w:t>in</w:t>
      </w:r>
      <w:r>
        <w:rPr>
          <w:spacing w:val="4"/>
        </w:rPr>
        <w:t> </w:t>
      </w:r>
      <w:r>
        <w:rPr>
          <w:spacing w:val="-1"/>
        </w:rPr>
        <w:t>western</w:t>
      </w:r>
      <w:r>
        <w:rPr>
          <w:spacing w:val="1"/>
        </w:rPr>
        <w:t> </w:t>
      </w:r>
      <w:r>
        <w:rPr/>
        <w:t>Kenya.</w:t>
      </w:r>
      <w:r>
        <w:rPr>
          <w:spacing w:val="7"/>
        </w:rPr>
        <w:t> </w:t>
      </w:r>
      <w:r>
        <w:rPr>
          <w:rFonts w:ascii="Times New Roman"/>
          <w:i/>
          <w:spacing w:val="-1"/>
        </w:rPr>
        <w:t>Journal</w:t>
      </w:r>
      <w:r>
        <w:rPr>
          <w:rFonts w:ascii="Times New Roman"/>
          <w:i/>
          <w:spacing w:val="2"/>
        </w:rPr>
        <w:t> </w:t>
      </w:r>
      <w:r>
        <w:rPr>
          <w:rFonts w:ascii="Times New Roman"/>
          <w:i/>
        </w:rPr>
        <w:t>of</w:t>
      </w:r>
      <w:r>
        <w:rPr>
          <w:rFonts w:ascii="Times New Roman"/>
          <w:i/>
          <w:spacing w:val="67"/>
        </w:rPr>
        <w:t> </w:t>
      </w:r>
      <w:r>
        <w:rPr>
          <w:rFonts w:ascii="Times New Roman"/>
          <w:i/>
        </w:rPr>
        <w:t>Agriculture</w:t>
      </w:r>
      <w:r>
        <w:rPr>
          <w:rFonts w:ascii="Times New Roman"/>
          <w:i/>
          <w:spacing w:val="-1"/>
        </w:rPr>
        <w:t> </w:t>
      </w:r>
      <w:r>
        <w:rPr>
          <w:rFonts w:ascii="Times New Roman"/>
          <w:i/>
        </w:rPr>
        <w:t>and Food </w:t>
      </w:r>
      <w:r>
        <w:rPr>
          <w:rFonts w:ascii="Times New Roman"/>
          <w:i/>
          <w:spacing w:val="-1"/>
        </w:rPr>
        <w:t>Research</w:t>
      </w:r>
      <w:r>
        <w:rPr>
          <w:spacing w:val="-1"/>
        </w:rPr>
        <w:t>,</w:t>
      </w:r>
      <w:r>
        <w:rPr/>
        <w:t> 5, 100168.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59" w:lineRule="auto"/>
        <w:ind w:left="820" w:right="123" w:hanging="720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/>
          <w:spacing w:val="-1"/>
        </w:rPr>
        <w:t>Mohan,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S.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S.,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&amp;</w:t>
      </w:r>
      <w:r>
        <w:rPr>
          <w:rFonts w:ascii="Times New Roman"/>
          <w:spacing w:val="9"/>
        </w:rPr>
        <w:t> </w:t>
      </w:r>
      <w:r>
        <w:rPr>
          <w:rFonts w:ascii="Times New Roman"/>
          <w:spacing w:val="-1"/>
        </w:rPr>
        <w:t>Jayan,</w:t>
      </w:r>
      <w:r>
        <w:rPr>
          <w:rFonts w:ascii="Times New Roman"/>
          <w:spacing w:val="9"/>
        </w:rPr>
        <w:t> </w:t>
      </w:r>
      <w:r>
        <w:rPr>
          <w:rFonts w:ascii="Times New Roman"/>
          <w:spacing w:val="-13"/>
        </w:rPr>
        <w:t>P.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R.</w:t>
      </w:r>
      <w:r>
        <w:rPr>
          <w:rFonts w:ascii="Times New Roman"/>
          <w:spacing w:val="9"/>
        </w:rPr>
        <w:t> </w:t>
      </w:r>
      <w:r>
        <w:rPr>
          <w:rFonts w:ascii="Times New Roman"/>
          <w:spacing w:val="-1"/>
        </w:rPr>
        <w:t>(2021).</w:t>
      </w:r>
      <w:r>
        <w:rPr>
          <w:rFonts w:ascii="Times New Roman"/>
          <w:spacing w:val="8"/>
        </w:rPr>
        <w:t> </w:t>
      </w:r>
      <w:r>
        <w:rPr>
          <w:rFonts w:ascii="Times New Roman"/>
          <w:spacing w:val="-1"/>
        </w:rPr>
        <w:t>Livestock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waste</w:t>
      </w:r>
      <w:r>
        <w:rPr>
          <w:rFonts w:ascii="Times New Roman"/>
          <w:spacing w:val="9"/>
        </w:rPr>
        <w:t> </w:t>
      </w:r>
      <w:r>
        <w:rPr>
          <w:rFonts w:ascii="Times New Roman"/>
          <w:spacing w:val="-1"/>
        </w:rPr>
        <w:t>utilization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through</w:t>
      </w:r>
      <w:r>
        <w:rPr>
          <w:rFonts w:ascii="Times New Roman"/>
          <w:spacing w:val="9"/>
        </w:rPr>
        <w:t> </w:t>
      </w:r>
      <w:r>
        <w:rPr>
          <w:rFonts w:ascii="Times New Roman"/>
          <w:spacing w:val="-1"/>
        </w:rPr>
        <w:t>manure</w:t>
      </w:r>
      <w:r>
        <w:rPr>
          <w:rFonts w:ascii="Times New Roman"/>
          <w:spacing w:val="8"/>
        </w:rPr>
        <w:t> </w:t>
      </w:r>
      <w:r>
        <w:rPr>
          <w:rFonts w:ascii="Times New Roman"/>
          <w:spacing w:val="-1"/>
        </w:rPr>
        <w:t>pulverizer</w:t>
      </w:r>
      <w:r>
        <w:rPr>
          <w:rFonts w:ascii="Times New Roman"/>
          <w:spacing w:val="11"/>
        </w:rPr>
        <w:t> </w:t>
      </w:r>
      <w:r>
        <w:rPr>
          <w:rFonts w:ascii="Times New Roman"/>
          <w:spacing w:val="-1"/>
        </w:rPr>
        <w:t>cum</w:t>
      </w:r>
      <w:r>
        <w:rPr>
          <w:rFonts w:ascii="Times New Roman"/>
          <w:spacing w:val="93"/>
        </w:rPr>
        <w:t> </w:t>
      </w:r>
      <w:r>
        <w:rPr>
          <w:rFonts w:ascii="Times New Roman"/>
          <w:spacing w:val="-2"/>
        </w:rPr>
        <w:t>applicator.</w:t>
      </w:r>
      <w:r>
        <w:rPr>
          <w:rFonts w:ascii="Times New Roman"/>
        </w:rPr>
        <w:t> </w:t>
      </w:r>
      <w:r>
        <w:rPr>
          <w:rFonts w:ascii="Times New Roman"/>
          <w:i/>
        </w:rPr>
        <w:t>Int. </w:t>
      </w:r>
      <w:r>
        <w:rPr>
          <w:rFonts w:ascii="Times New Roman"/>
          <w:i/>
          <w:spacing w:val="-1"/>
        </w:rPr>
        <w:t>J.</w:t>
      </w:r>
      <w:r>
        <w:rPr>
          <w:rFonts w:ascii="Times New Roman"/>
          <w:i/>
        </w:rPr>
        <w:t> </w:t>
      </w:r>
      <w:r>
        <w:rPr>
          <w:rFonts w:ascii="Times New Roman"/>
          <w:i/>
          <w:spacing w:val="-1"/>
        </w:rPr>
        <w:t>Lives.</w:t>
      </w:r>
      <w:r>
        <w:rPr>
          <w:rFonts w:ascii="Times New Roman"/>
          <w:i/>
        </w:rPr>
        <w:t> Res</w:t>
      </w:r>
      <w:r>
        <w:rPr>
          <w:rFonts w:ascii="Times New Roman"/>
        </w:rPr>
        <w:t>, </w:t>
      </w:r>
      <w:r>
        <w:rPr>
          <w:rFonts w:ascii="Times New Roman"/>
          <w:i/>
          <w:spacing w:val="-4"/>
        </w:rPr>
        <w:t>11</w:t>
      </w:r>
      <w:r>
        <w:rPr>
          <w:rFonts w:ascii="Times New Roman"/>
          <w:spacing w:val="-4"/>
        </w:rPr>
        <w:t>(4),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19-27.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359" w:lineRule="auto"/>
        <w:ind w:left="820" w:right="122" w:hanging="720"/>
        <w:jc w:val="both"/>
      </w:pPr>
      <w:r>
        <w:rPr>
          <w:spacing w:val="-1"/>
        </w:rPr>
        <w:t>Molieleng,</w:t>
      </w:r>
      <w:r>
        <w:rPr>
          <w:spacing w:val="-15"/>
        </w:rPr>
        <w:t> </w:t>
      </w:r>
      <w:r>
        <w:rPr/>
        <w:t>L.,</w:t>
      </w:r>
      <w:r>
        <w:rPr>
          <w:spacing w:val="-15"/>
        </w:rPr>
        <w:t> </w:t>
      </w:r>
      <w:r>
        <w:rPr>
          <w:spacing w:val="-1"/>
        </w:rPr>
        <w:t>Fourie,</w:t>
      </w:r>
      <w:r>
        <w:rPr>
          <w:spacing w:val="-15"/>
        </w:rPr>
        <w:t> </w:t>
      </w:r>
      <w:r>
        <w:rPr/>
        <w:t>P.,</w:t>
      </w:r>
      <w:r>
        <w:rPr>
          <w:spacing w:val="-12"/>
        </w:rPr>
        <w:t> </w:t>
      </w:r>
      <w:r>
        <w:rPr/>
        <w:t>&amp;</w:t>
      </w:r>
      <w:r>
        <w:rPr>
          <w:spacing w:val="-14"/>
        </w:rPr>
        <w:t> </w:t>
      </w:r>
      <w:r>
        <w:rPr>
          <w:spacing w:val="-1"/>
        </w:rPr>
        <w:t>Nwafor,</w:t>
      </w:r>
      <w:r>
        <w:rPr>
          <w:spacing w:val="-13"/>
        </w:rPr>
        <w:t> </w:t>
      </w:r>
      <w:r>
        <w:rPr>
          <w:spacing w:val="-2"/>
        </w:rPr>
        <w:t>I.</w:t>
      </w:r>
      <w:r>
        <w:rPr>
          <w:spacing w:val="-12"/>
        </w:rPr>
        <w:t> </w:t>
      </w:r>
      <w:r>
        <w:rPr>
          <w:spacing w:val="-1"/>
        </w:rPr>
        <w:t>(2021).</w:t>
      </w:r>
      <w:r>
        <w:rPr>
          <w:spacing w:val="-13"/>
        </w:rPr>
        <w:t> </w:t>
      </w:r>
      <w:r>
        <w:rPr/>
        <w:t>Adoption</w:t>
      </w:r>
      <w:r>
        <w:rPr>
          <w:spacing w:val="-15"/>
        </w:rPr>
        <w:t> </w:t>
      </w:r>
      <w:r>
        <w:rPr/>
        <w:t>of</w:t>
      </w:r>
      <w:r>
        <w:rPr>
          <w:spacing w:val="-16"/>
        </w:rPr>
        <w:t> </w:t>
      </w:r>
      <w:r>
        <w:rPr>
          <w:spacing w:val="-1"/>
        </w:rPr>
        <w:t>climate</w:t>
      </w:r>
      <w:r>
        <w:rPr>
          <w:spacing w:val="-16"/>
        </w:rPr>
        <w:t> </w:t>
      </w:r>
      <w:r>
        <w:rPr/>
        <w:t>smart</w:t>
      </w:r>
      <w:r>
        <w:rPr>
          <w:spacing w:val="-15"/>
        </w:rPr>
        <w:t> </w:t>
      </w:r>
      <w:r>
        <w:rPr/>
        <w:t>agriculture</w:t>
      </w:r>
      <w:r>
        <w:rPr>
          <w:spacing w:val="-16"/>
        </w:rPr>
        <w:t> </w:t>
      </w:r>
      <w:r>
        <w:rPr/>
        <w:t>by</w:t>
      </w:r>
      <w:r>
        <w:rPr>
          <w:spacing w:val="-15"/>
        </w:rPr>
        <w:t> </w:t>
      </w:r>
      <w:r>
        <w:rPr>
          <w:spacing w:val="-1"/>
        </w:rPr>
        <w:t>communal</w:t>
      </w:r>
      <w:r>
        <w:rPr>
          <w:spacing w:val="81"/>
        </w:rPr>
        <w:t> </w:t>
      </w:r>
      <w:r>
        <w:rPr>
          <w:spacing w:val="-1"/>
        </w:rPr>
        <w:t>livestock</w:t>
      </w:r>
      <w:r>
        <w:rPr/>
        <w:t> </w:t>
      </w:r>
      <w:r>
        <w:rPr>
          <w:spacing w:val="-1"/>
        </w:rPr>
        <w:t>farmers</w:t>
      </w:r>
      <w:r>
        <w:rPr/>
        <w:t> in South </w:t>
      </w:r>
      <w:r>
        <w:rPr>
          <w:spacing w:val="-1"/>
        </w:rPr>
        <w:t>Africa.</w:t>
      </w:r>
      <w:r>
        <w:rPr/>
        <w:t> </w:t>
      </w:r>
      <w:r>
        <w:rPr>
          <w:spacing w:val="-1"/>
        </w:rPr>
        <w:t>Sustainability,</w:t>
      </w:r>
      <w:r>
        <w:rPr/>
        <w:t> </w:t>
      </w:r>
      <w:r>
        <w:rPr>
          <w:spacing w:val="-1"/>
        </w:rPr>
        <w:t>13(18),</w:t>
      </w:r>
      <w:r>
        <w:rPr/>
        <w:t> </w:t>
      </w:r>
      <w:r>
        <w:rPr>
          <w:spacing w:val="-1"/>
        </w:rPr>
        <w:t>10468.</w:t>
      </w:r>
    </w:p>
    <w:p>
      <w:pPr>
        <w:spacing w:line="240" w:lineRule="auto" w:before="1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5" w:hanging="720"/>
        <w:jc w:val="both"/>
      </w:pPr>
      <w:r>
        <w:rPr>
          <w:spacing w:val="-1"/>
        </w:rPr>
        <w:t>Moraine,</w:t>
      </w:r>
      <w:r>
        <w:rPr>
          <w:spacing w:val="6"/>
        </w:rPr>
        <w:t> </w:t>
      </w:r>
      <w:r>
        <w:rPr/>
        <w:t>M.,</w:t>
      </w:r>
      <w:r>
        <w:rPr>
          <w:spacing w:val="7"/>
        </w:rPr>
        <w:t> </w:t>
      </w:r>
      <w:r>
        <w:rPr>
          <w:spacing w:val="-1"/>
        </w:rPr>
        <w:t>Duru,</w:t>
      </w:r>
      <w:r>
        <w:rPr>
          <w:spacing w:val="6"/>
        </w:rPr>
        <w:t> </w:t>
      </w:r>
      <w:r>
        <w:rPr/>
        <w:t>M.,</w:t>
      </w:r>
      <w:r>
        <w:rPr>
          <w:spacing w:val="7"/>
        </w:rPr>
        <w:t> </w:t>
      </w:r>
      <w:r>
        <w:rPr/>
        <w:t>&amp;</w:t>
      </w:r>
      <w:r>
        <w:rPr>
          <w:spacing w:val="7"/>
        </w:rPr>
        <w:t> </w:t>
      </w:r>
      <w:r>
        <w:rPr>
          <w:spacing w:val="-1"/>
        </w:rPr>
        <w:t>Therond,</w:t>
      </w:r>
      <w:r>
        <w:rPr>
          <w:spacing w:val="6"/>
        </w:rPr>
        <w:t> </w:t>
      </w:r>
      <w:r>
        <w:rPr/>
        <w:t>O.</w:t>
      </w:r>
      <w:r>
        <w:rPr>
          <w:spacing w:val="6"/>
        </w:rPr>
        <w:t> </w:t>
      </w:r>
      <w:r>
        <w:rPr>
          <w:spacing w:val="-1"/>
        </w:rPr>
        <w:t>(2017).</w:t>
      </w:r>
      <w:r>
        <w:rPr>
          <w:spacing w:val="6"/>
        </w:rPr>
        <w:t> </w:t>
      </w:r>
      <w:r>
        <w:rPr/>
        <w:t>A</w:t>
      </w:r>
      <w:r>
        <w:rPr>
          <w:spacing w:val="6"/>
        </w:rPr>
        <w:t> </w:t>
      </w:r>
      <w:r>
        <w:rPr>
          <w:spacing w:val="-1"/>
        </w:rPr>
        <w:t>social-ecological</w:t>
      </w:r>
      <w:r>
        <w:rPr>
          <w:spacing w:val="7"/>
        </w:rPr>
        <w:t> </w:t>
      </w:r>
      <w:r>
        <w:rPr>
          <w:spacing w:val="-1"/>
        </w:rPr>
        <w:t>framework</w:t>
      </w:r>
      <w:r>
        <w:rPr>
          <w:spacing w:val="6"/>
        </w:rPr>
        <w:t> </w:t>
      </w:r>
      <w:r>
        <w:rPr/>
        <w:t>for</w:t>
      </w:r>
      <w:r>
        <w:rPr>
          <w:spacing w:val="5"/>
        </w:rPr>
        <w:t> </w:t>
      </w:r>
      <w:r>
        <w:rPr>
          <w:spacing w:val="-1"/>
        </w:rPr>
        <w:t>analyzing</w:t>
      </w:r>
      <w:r>
        <w:rPr>
          <w:spacing w:val="6"/>
        </w:rPr>
        <w:t> </w:t>
      </w:r>
      <w:r>
        <w:rPr>
          <w:spacing w:val="-1"/>
        </w:rPr>
        <w:t>and</w:t>
      </w:r>
      <w:r>
        <w:rPr>
          <w:spacing w:val="103"/>
        </w:rPr>
        <w:t> </w:t>
      </w:r>
      <w:r>
        <w:rPr>
          <w:spacing w:val="-1"/>
        </w:rPr>
        <w:t>designing</w:t>
      </w:r>
      <w:r>
        <w:rPr>
          <w:spacing w:val="52"/>
        </w:rPr>
        <w:t> </w:t>
      </w:r>
      <w:r>
        <w:rPr>
          <w:spacing w:val="-1"/>
        </w:rPr>
        <w:t>integrated</w:t>
      </w:r>
      <w:r>
        <w:rPr>
          <w:spacing w:val="52"/>
        </w:rPr>
        <w:t> </w:t>
      </w:r>
      <w:r>
        <w:rPr/>
        <w:t>crop</w:t>
      </w:r>
      <w:r>
        <w:rPr>
          <w:rFonts w:ascii="Times New Roman" w:hAnsi="Times New Roman" w:cs="Times New Roman" w:eastAsia="Times New Roman"/>
        </w:rPr>
        <w:t>–</w:t>
      </w:r>
      <w:r>
        <w:rPr/>
        <w:t>livestock</w:t>
      </w:r>
      <w:r>
        <w:rPr>
          <w:spacing w:val="52"/>
        </w:rPr>
        <w:t> </w:t>
      </w:r>
      <w:r>
        <w:rPr>
          <w:spacing w:val="-1"/>
        </w:rPr>
        <w:t>systems</w:t>
      </w:r>
      <w:r>
        <w:rPr>
          <w:spacing w:val="53"/>
        </w:rPr>
        <w:t> </w:t>
      </w:r>
      <w:r>
        <w:rPr>
          <w:spacing w:val="-1"/>
        </w:rPr>
        <w:t>from</w:t>
      </w:r>
      <w:r>
        <w:rPr>
          <w:spacing w:val="53"/>
        </w:rPr>
        <w:t> </w:t>
      </w:r>
      <w:r>
        <w:rPr>
          <w:spacing w:val="-1"/>
        </w:rPr>
        <w:t>farm</w:t>
      </w:r>
      <w:r>
        <w:rPr>
          <w:spacing w:val="52"/>
        </w:rPr>
        <w:t> </w:t>
      </w:r>
      <w:r>
        <w:rPr/>
        <w:t>to</w:t>
      </w:r>
      <w:r>
        <w:rPr>
          <w:spacing w:val="53"/>
        </w:rPr>
        <w:t> </w:t>
      </w:r>
      <w:r>
        <w:rPr>
          <w:spacing w:val="-1"/>
        </w:rPr>
        <w:t>territory</w:t>
      </w:r>
      <w:r>
        <w:rPr>
          <w:spacing w:val="52"/>
        </w:rPr>
        <w:t> </w:t>
      </w:r>
      <w:r>
        <w:rPr>
          <w:spacing w:val="-1"/>
        </w:rPr>
        <w:t>levels.</w:t>
      </w:r>
      <w:r>
        <w:rPr>
          <w:spacing w:val="56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Renewable</w:t>
      </w:r>
      <w:r>
        <w:rPr>
          <w:rFonts w:ascii="Times New Roman" w:hAnsi="Times New Roman" w:cs="Times New Roman" w:eastAsia="Times New Roman"/>
          <w:i/>
          <w:spacing w:val="87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agriculture </w:t>
      </w:r>
      <w:r>
        <w:rPr>
          <w:rFonts w:ascii="Times New Roman" w:hAnsi="Times New Roman" w:cs="Times New Roman" w:eastAsia="Times New Roman"/>
          <w:i/>
        </w:rPr>
        <w:t>and food systems, </w:t>
      </w:r>
      <w:r>
        <w:rPr>
          <w:spacing w:val="-1"/>
        </w:rPr>
        <w:t>32(1),</w:t>
      </w:r>
      <w:r>
        <w:rPr/>
        <w:t> </w:t>
      </w:r>
      <w:r>
        <w:rPr>
          <w:spacing w:val="-1"/>
        </w:rPr>
        <w:t>43-56.</w:t>
      </w:r>
    </w:p>
    <w:p>
      <w:pPr>
        <w:spacing w:after="0" w:line="36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359" w:lineRule="auto" w:before="39"/>
        <w:ind w:left="820" w:right="116" w:hanging="720"/>
        <w:jc w:val="both"/>
      </w:pPr>
      <w:r>
        <w:rPr>
          <w:spacing w:val="-1"/>
        </w:rPr>
        <w:t>Morgan,</w:t>
      </w:r>
      <w:r>
        <w:rPr>
          <w:spacing w:val="11"/>
        </w:rPr>
        <w:t> </w:t>
      </w:r>
      <w:r>
        <w:rPr/>
        <w:t>D.</w:t>
      </w:r>
      <w:r>
        <w:rPr>
          <w:spacing w:val="11"/>
        </w:rPr>
        <w:t> </w:t>
      </w:r>
      <w:r>
        <w:rPr/>
        <w:t>L.</w:t>
      </w:r>
      <w:r>
        <w:rPr>
          <w:spacing w:val="11"/>
        </w:rPr>
        <w:t> </w:t>
      </w:r>
      <w:r>
        <w:rPr>
          <w:spacing w:val="-1"/>
        </w:rPr>
        <w:t>(2014).</w:t>
      </w:r>
      <w:r>
        <w:rPr>
          <w:spacing w:val="11"/>
        </w:rPr>
        <w:t> </w:t>
      </w:r>
      <w:r>
        <w:rPr>
          <w:spacing w:val="-1"/>
        </w:rPr>
        <w:t>Pragmatism</w:t>
      </w:r>
      <w:r>
        <w:rPr>
          <w:spacing w:val="12"/>
        </w:rPr>
        <w:t> </w:t>
      </w:r>
      <w:r>
        <w:rPr>
          <w:spacing w:val="-1"/>
        </w:rPr>
        <w:t>as</w:t>
      </w:r>
      <w:r>
        <w:rPr>
          <w:spacing w:val="12"/>
        </w:rPr>
        <w:t> </w:t>
      </w:r>
      <w:r>
        <w:rPr/>
        <w:t>a</w:t>
      </w:r>
      <w:r>
        <w:rPr>
          <w:spacing w:val="10"/>
        </w:rPr>
        <w:t> </w:t>
      </w:r>
      <w:r>
        <w:rPr>
          <w:spacing w:val="-1"/>
        </w:rPr>
        <w:t>paradigm</w:t>
      </w:r>
      <w:r>
        <w:rPr>
          <w:spacing w:val="14"/>
        </w:rPr>
        <w:t> </w:t>
      </w:r>
      <w:r>
        <w:rPr/>
        <w:t>for</w:t>
      </w:r>
      <w:r>
        <w:rPr>
          <w:spacing w:val="10"/>
        </w:rPr>
        <w:t> </w:t>
      </w:r>
      <w:r>
        <w:rPr>
          <w:spacing w:val="-1"/>
        </w:rPr>
        <w:t>social</w:t>
      </w:r>
      <w:r>
        <w:rPr>
          <w:spacing w:val="11"/>
        </w:rPr>
        <w:t> </w:t>
      </w:r>
      <w:r>
        <w:rPr/>
        <w:t>research</w:t>
      </w:r>
      <w:r>
        <w:rPr>
          <w:rFonts w:ascii="Times New Roman"/>
          <w:i/>
        </w:rPr>
        <w:t>.</w:t>
      </w:r>
      <w:r>
        <w:rPr>
          <w:rFonts w:ascii="Times New Roman"/>
          <w:i/>
          <w:spacing w:val="11"/>
        </w:rPr>
        <w:t> </w:t>
      </w:r>
      <w:r>
        <w:rPr>
          <w:rFonts w:ascii="Times New Roman"/>
          <w:i/>
        </w:rPr>
        <w:t>Qualitative</w:t>
      </w:r>
      <w:r>
        <w:rPr>
          <w:rFonts w:ascii="Times New Roman"/>
          <w:i/>
          <w:spacing w:val="10"/>
        </w:rPr>
        <w:t> </w:t>
      </w:r>
      <w:r>
        <w:rPr>
          <w:rFonts w:ascii="Times New Roman"/>
          <w:i/>
        </w:rPr>
        <w:t>inquiry</w:t>
      </w:r>
      <w:r>
        <w:rPr/>
        <w:t>,</w:t>
      </w:r>
      <w:r>
        <w:rPr>
          <w:spacing w:val="11"/>
        </w:rPr>
        <w:t> </w:t>
      </w:r>
      <w:r>
        <w:rPr>
          <w:spacing w:val="-1"/>
        </w:rPr>
        <w:t>20(8),</w:t>
      </w:r>
      <w:r>
        <w:rPr>
          <w:spacing w:val="73"/>
        </w:rPr>
        <w:t> </w:t>
      </w:r>
      <w:r>
        <w:rPr>
          <w:spacing w:val="-1"/>
        </w:rPr>
        <w:t>1045-1053.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359" w:lineRule="auto"/>
        <w:ind w:left="820" w:right="118" w:hanging="720"/>
        <w:jc w:val="both"/>
      </w:pPr>
      <w:r>
        <w:rPr/>
        <w:t>Moss,</w:t>
      </w:r>
      <w:r>
        <w:rPr>
          <w:spacing w:val="6"/>
        </w:rPr>
        <w:t> </w:t>
      </w:r>
      <w:r>
        <w:rPr/>
        <w:t>E.</w:t>
      </w:r>
      <w:r>
        <w:rPr>
          <w:spacing w:val="6"/>
        </w:rPr>
        <w:t> </w:t>
      </w:r>
      <w:r>
        <w:rPr/>
        <w:t>D.,</w:t>
      </w:r>
      <w:r>
        <w:rPr>
          <w:spacing w:val="8"/>
        </w:rPr>
        <w:t> </w:t>
      </w:r>
      <w:r>
        <w:rPr>
          <w:spacing w:val="-1"/>
        </w:rPr>
        <w:t>Evans,</w:t>
      </w:r>
      <w:r>
        <w:rPr>
          <w:spacing w:val="9"/>
        </w:rPr>
        <w:t> </w:t>
      </w:r>
      <w:r>
        <w:rPr/>
        <w:t>D.</w:t>
      </w:r>
      <w:r>
        <w:rPr>
          <w:spacing w:val="8"/>
        </w:rPr>
        <w:t> </w:t>
      </w:r>
      <w:r>
        <w:rPr/>
        <w:t>M.,</w:t>
      </w:r>
      <w:r>
        <w:rPr>
          <w:spacing w:val="7"/>
        </w:rPr>
        <w:t> </w:t>
      </w:r>
      <w:r>
        <w:rPr/>
        <w:t>&amp;</w:t>
      </w:r>
      <w:r>
        <w:rPr>
          <w:spacing w:val="7"/>
        </w:rPr>
        <w:t> </w:t>
      </w:r>
      <w:r>
        <w:rPr/>
        <w:t>Atkins,</w:t>
      </w:r>
      <w:r>
        <w:rPr>
          <w:spacing w:val="6"/>
        </w:rPr>
        <w:t> </w:t>
      </w:r>
      <w:r>
        <w:rPr/>
        <w:t>J.</w:t>
      </w:r>
      <w:r>
        <w:rPr>
          <w:spacing w:val="7"/>
        </w:rPr>
        <w:t> </w:t>
      </w:r>
      <w:r>
        <w:rPr/>
        <w:t>P.</w:t>
      </w:r>
      <w:r>
        <w:rPr>
          <w:spacing w:val="9"/>
        </w:rPr>
        <w:t> </w:t>
      </w:r>
      <w:r>
        <w:rPr/>
        <w:t>(2021).</w:t>
      </w:r>
      <w:r>
        <w:rPr>
          <w:spacing w:val="6"/>
        </w:rPr>
        <w:t> </w:t>
      </w:r>
      <w:r>
        <w:rPr>
          <w:spacing w:val="-1"/>
        </w:rPr>
        <w:t>Land</w:t>
      </w:r>
      <w:r>
        <w:rPr>
          <w:spacing w:val="9"/>
        </w:rPr>
        <w:t> </w:t>
      </w:r>
      <w:r>
        <w:rPr/>
        <w:t>Use</w:t>
      </w:r>
      <w:r>
        <w:rPr>
          <w:spacing w:val="7"/>
        </w:rPr>
        <w:t> </w:t>
      </w:r>
      <w:r>
        <w:rPr>
          <w:spacing w:val="-1"/>
        </w:rPr>
        <w:t>Policy</w:t>
      </w:r>
      <w:r>
        <w:rPr>
          <w:spacing w:val="9"/>
        </w:rPr>
        <w:t> </w:t>
      </w:r>
      <w:r>
        <w:rPr>
          <w:spacing w:val="-1"/>
        </w:rPr>
        <w:t>Investigating</w:t>
      </w:r>
      <w:r>
        <w:rPr>
          <w:spacing w:val="6"/>
        </w:rPr>
        <w:t> </w:t>
      </w:r>
      <w:r>
        <w:rPr/>
        <w:t>the</w:t>
      </w:r>
      <w:r>
        <w:rPr>
          <w:spacing w:val="6"/>
        </w:rPr>
        <w:t> </w:t>
      </w:r>
      <w:r>
        <w:rPr>
          <w:spacing w:val="-1"/>
        </w:rPr>
        <w:t>impacts</w:t>
      </w:r>
      <w:r>
        <w:rPr>
          <w:spacing w:val="7"/>
        </w:rPr>
        <w:t> </w:t>
      </w:r>
      <w:r>
        <w:rPr/>
        <w:t>of</w:t>
      </w:r>
      <w:r>
        <w:rPr>
          <w:spacing w:val="53"/>
        </w:rPr>
        <w:t> </w:t>
      </w:r>
      <w:r>
        <w:rPr>
          <w:spacing w:val="-1"/>
        </w:rPr>
        <w:t>climate</w:t>
      </w:r>
      <w:r>
        <w:rPr>
          <w:spacing w:val="46"/>
        </w:rPr>
        <w:t> </w:t>
      </w:r>
      <w:r>
        <w:rPr/>
        <w:t>change</w:t>
      </w:r>
      <w:r>
        <w:rPr>
          <w:spacing w:val="46"/>
        </w:rPr>
        <w:t> </w:t>
      </w:r>
      <w:r>
        <w:rPr/>
        <w:t>on</w:t>
      </w:r>
      <w:r>
        <w:rPr>
          <w:spacing w:val="47"/>
        </w:rPr>
        <w:t> </w:t>
      </w:r>
      <w:r>
        <w:rPr/>
        <w:t>ecosystem</w:t>
      </w:r>
      <w:r>
        <w:rPr>
          <w:spacing w:val="48"/>
        </w:rPr>
        <w:t> </w:t>
      </w:r>
      <w:r>
        <w:rPr>
          <w:spacing w:val="-1"/>
        </w:rPr>
        <w:t>services</w:t>
      </w:r>
      <w:r>
        <w:rPr>
          <w:spacing w:val="50"/>
        </w:rPr>
        <w:t> </w:t>
      </w:r>
      <w:r>
        <w:rPr/>
        <w:t>in</w:t>
      </w:r>
      <w:r>
        <w:rPr>
          <w:spacing w:val="48"/>
        </w:rPr>
        <w:t> </w:t>
      </w:r>
      <w:r>
        <w:rPr/>
        <w:t>UK</w:t>
      </w:r>
      <w:r>
        <w:rPr>
          <w:spacing w:val="49"/>
        </w:rPr>
        <w:t> </w:t>
      </w:r>
      <w:r>
        <w:rPr>
          <w:spacing w:val="-1"/>
        </w:rPr>
        <w:t>agro-ecosystems:</w:t>
      </w:r>
      <w:r>
        <w:rPr>
          <w:spacing w:val="48"/>
        </w:rPr>
        <w:t> </w:t>
      </w:r>
      <w:r>
        <w:rPr/>
        <w:t>An</w:t>
      </w:r>
      <w:r>
        <w:rPr>
          <w:spacing w:val="49"/>
        </w:rPr>
        <w:t> </w:t>
      </w:r>
      <w:r>
        <w:rPr>
          <w:spacing w:val="-1"/>
        </w:rPr>
        <w:t>application</w:t>
      </w:r>
      <w:r>
        <w:rPr>
          <w:spacing w:val="47"/>
        </w:rPr>
        <w:t> </w:t>
      </w:r>
      <w:r>
        <w:rPr/>
        <w:t>of</w:t>
      </w:r>
      <w:r>
        <w:rPr>
          <w:spacing w:val="47"/>
        </w:rPr>
        <w:t> </w:t>
      </w:r>
      <w:r>
        <w:rPr/>
        <w:t>the</w:t>
      </w:r>
      <w:r>
        <w:rPr>
          <w:spacing w:val="67"/>
        </w:rPr>
        <w:t> </w:t>
      </w:r>
      <w:r>
        <w:rPr>
          <w:spacing w:val="-1"/>
        </w:rPr>
        <w:t>DPSIR</w:t>
      </w:r>
      <w:r>
        <w:rPr>
          <w:spacing w:val="2"/>
        </w:rPr>
        <w:t> </w:t>
      </w:r>
      <w:r>
        <w:rPr>
          <w:spacing w:val="-1"/>
        </w:rPr>
        <w:t>framework.</w:t>
      </w:r>
      <w:r>
        <w:rPr>
          <w:spacing w:val="5"/>
        </w:rPr>
        <w:t> </w:t>
      </w:r>
      <w:r>
        <w:rPr>
          <w:rFonts w:ascii="Times New Roman"/>
          <w:i/>
        </w:rPr>
        <w:t>Land</w:t>
      </w:r>
      <w:r>
        <w:rPr>
          <w:rFonts w:ascii="Times New Roman"/>
          <w:i/>
          <w:spacing w:val="2"/>
        </w:rPr>
        <w:t> </w:t>
      </w:r>
      <w:r>
        <w:rPr>
          <w:rFonts w:ascii="Times New Roman"/>
          <w:i/>
        </w:rPr>
        <w:t>Use Policy</w:t>
      </w:r>
      <w:r>
        <w:rPr/>
        <w:t>,</w:t>
      </w:r>
      <w:r>
        <w:rPr>
          <w:spacing w:val="2"/>
        </w:rPr>
        <w:t> </w:t>
      </w:r>
      <w:r>
        <w:rPr>
          <w:spacing w:val="-1"/>
        </w:rPr>
        <w:t>105(April</w:t>
      </w:r>
      <w:r>
        <w:rPr>
          <w:spacing w:val="2"/>
        </w:rPr>
        <w:t> </w:t>
      </w:r>
      <w:r>
        <w:rPr/>
        <w:t>2020),</w:t>
      </w:r>
      <w:r>
        <w:rPr>
          <w:spacing w:val="1"/>
        </w:rPr>
        <w:t> </w:t>
      </w:r>
      <w:r>
        <w:rPr/>
        <w:t>105394.</w:t>
      </w:r>
      <w:r>
        <w:rPr>
          <w:spacing w:val="39"/>
        </w:rPr>
        <w:t> </w:t>
      </w:r>
      <w:r>
        <w:rPr>
          <w:spacing w:val="-1"/>
        </w:rPr>
        <w:t>https://doi.org/10.1016/j.landusepol.2021.105394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1" w:lineRule="auto"/>
        <w:ind w:left="820" w:right="121" w:hanging="720"/>
        <w:jc w:val="both"/>
        <w:rPr>
          <w:rFonts w:ascii="Times New Roman" w:hAnsi="Times New Roman" w:cs="Times New Roman" w:eastAsia="Times New Roman"/>
        </w:rPr>
      </w:pPr>
      <w:r>
        <w:rPr>
          <w:spacing w:val="-1"/>
        </w:rPr>
        <w:t>Mujere,</w:t>
      </w:r>
      <w:r>
        <w:rPr>
          <w:spacing w:val="-10"/>
        </w:rPr>
        <w:t> </w:t>
      </w:r>
      <w:r>
        <w:rPr/>
        <w:t>N.</w:t>
      </w:r>
      <w:r>
        <w:rPr>
          <w:spacing w:val="-8"/>
        </w:rPr>
        <w:t> </w:t>
      </w:r>
      <w:r>
        <w:rPr/>
        <w:t>(2016).</w:t>
      </w:r>
      <w:r>
        <w:rPr>
          <w:spacing w:val="-11"/>
        </w:rPr>
        <w:t> </w:t>
      </w:r>
      <w:r>
        <w:rPr/>
        <w:t>Sampling</w:t>
      </w:r>
      <w:r>
        <w:rPr>
          <w:spacing w:val="-10"/>
        </w:rPr>
        <w:t> </w:t>
      </w:r>
      <w:r>
        <w:rPr/>
        <w:t>in</w:t>
      </w:r>
      <w:r>
        <w:rPr>
          <w:spacing w:val="-10"/>
        </w:rPr>
        <w:t> </w:t>
      </w:r>
      <w:r>
        <w:rPr>
          <w:spacing w:val="-1"/>
        </w:rPr>
        <w:t>research.</w:t>
      </w:r>
      <w:r>
        <w:rPr>
          <w:spacing w:val="-8"/>
        </w:rPr>
        <w:t> </w:t>
      </w:r>
      <w:r>
        <w:rPr>
          <w:spacing w:val="-2"/>
        </w:rPr>
        <w:t>In</w:t>
      </w:r>
      <w:r>
        <w:rPr>
          <w:spacing w:val="-8"/>
        </w:rPr>
        <w:t> </w:t>
      </w:r>
      <w:r>
        <w:rPr/>
        <w:t>Mixed</w:t>
      </w:r>
      <w:r>
        <w:rPr>
          <w:spacing w:val="-8"/>
        </w:rPr>
        <w:t> </w:t>
      </w:r>
      <w:r>
        <w:rPr/>
        <w:t>methods</w:t>
      </w:r>
      <w:r>
        <w:rPr>
          <w:spacing w:val="-10"/>
        </w:rPr>
        <w:t> </w:t>
      </w:r>
      <w:r>
        <w:rPr>
          <w:spacing w:val="-1"/>
        </w:rPr>
        <w:t>research</w:t>
      </w:r>
      <w:r>
        <w:rPr>
          <w:spacing w:val="-8"/>
        </w:rPr>
        <w:t> </w:t>
      </w:r>
      <w:r>
        <w:rPr/>
        <w:t>for</w:t>
      </w:r>
      <w:r>
        <w:rPr>
          <w:spacing w:val="-9"/>
        </w:rPr>
        <w:t> </w:t>
      </w:r>
      <w:r>
        <w:rPr/>
        <w:t>improved</w:t>
      </w:r>
      <w:r>
        <w:rPr>
          <w:spacing w:val="-10"/>
        </w:rPr>
        <w:t> </w:t>
      </w:r>
      <w:r>
        <w:rPr/>
        <w:t>scientific</w:t>
      </w:r>
      <w:r>
        <w:rPr>
          <w:spacing w:val="-11"/>
        </w:rPr>
        <w:t> </w:t>
      </w:r>
      <w:r>
        <w:rPr/>
        <w:t>study</w:t>
      </w:r>
      <w:r>
        <w:rPr>
          <w:spacing w:val="39"/>
        </w:rPr>
        <w:t> </w:t>
      </w:r>
      <w:r>
        <w:rPr/>
        <w:t>(pp.</w:t>
      </w:r>
      <w:r>
        <w:rPr>
          <w:spacing w:val="-1"/>
        </w:rPr>
        <w:t> 107-121).</w:t>
      </w:r>
      <w:r>
        <w:rPr>
          <w:spacing w:val="1"/>
        </w:rPr>
        <w:t> </w:t>
      </w:r>
      <w:r>
        <w:rPr>
          <w:spacing w:val="-1"/>
        </w:rPr>
        <w:t>IGI</w:t>
      </w:r>
      <w:r>
        <w:rPr/>
        <w:t> </w:t>
      </w:r>
      <w:r>
        <w:rPr>
          <w:rFonts w:ascii="Times New Roman"/>
          <w:i/>
        </w:rPr>
        <w:t>Global.</w:t>
      </w:r>
      <w:r>
        <w:rPr>
          <w:rFonts w:ascii="Times New Roman"/>
        </w:rPr>
      </w:r>
    </w:p>
    <w:p>
      <w:pPr>
        <w:spacing w:line="240" w:lineRule="auto" w:before="7"/>
        <w:rPr>
          <w:rFonts w:ascii="Times New Roman" w:hAnsi="Times New Roman" w:cs="Times New Roman" w:eastAsia="Times New Roman"/>
          <w:i/>
          <w:sz w:val="24"/>
          <w:szCs w:val="24"/>
        </w:rPr>
      </w:pPr>
    </w:p>
    <w:p>
      <w:pPr>
        <w:pStyle w:val="BodyText"/>
        <w:spacing w:line="360" w:lineRule="auto"/>
        <w:ind w:left="820" w:right="119" w:hanging="720"/>
        <w:jc w:val="both"/>
      </w:pPr>
      <w:r>
        <w:rPr/>
        <w:t>Mujeyi,</w:t>
      </w:r>
      <w:r>
        <w:rPr>
          <w:spacing w:val="31"/>
        </w:rPr>
        <w:t> </w:t>
      </w:r>
      <w:r>
        <w:rPr/>
        <w:t>A.,</w:t>
      </w:r>
      <w:r>
        <w:rPr>
          <w:spacing w:val="30"/>
        </w:rPr>
        <w:t> </w:t>
      </w:r>
      <w:r>
        <w:rPr>
          <w:spacing w:val="-1"/>
        </w:rPr>
        <w:t>Mudhara,</w:t>
      </w:r>
      <w:r>
        <w:rPr>
          <w:spacing w:val="33"/>
        </w:rPr>
        <w:t> </w:t>
      </w:r>
      <w:r>
        <w:rPr/>
        <w:t>M.,</w:t>
      </w:r>
      <w:r>
        <w:rPr>
          <w:spacing w:val="31"/>
        </w:rPr>
        <w:t> </w:t>
      </w:r>
      <w:r>
        <w:rPr/>
        <w:t>&amp;</w:t>
      </w:r>
      <w:r>
        <w:rPr>
          <w:spacing w:val="31"/>
        </w:rPr>
        <w:t> </w:t>
      </w:r>
      <w:r>
        <w:rPr>
          <w:spacing w:val="-1"/>
        </w:rPr>
        <w:t>Mutenje,</w:t>
      </w:r>
      <w:r>
        <w:rPr>
          <w:spacing w:val="30"/>
        </w:rPr>
        <w:t> </w:t>
      </w:r>
      <w:r>
        <w:rPr/>
        <w:t>M.</w:t>
      </w:r>
      <w:r>
        <w:rPr>
          <w:spacing w:val="33"/>
        </w:rPr>
        <w:t> </w:t>
      </w:r>
      <w:r>
        <w:rPr/>
        <w:t>(2021).</w:t>
      </w:r>
      <w:r>
        <w:rPr>
          <w:spacing w:val="30"/>
        </w:rPr>
        <w:t> </w:t>
      </w:r>
      <w:r>
        <w:rPr/>
        <w:t>The</w:t>
      </w:r>
      <w:r>
        <w:rPr>
          <w:spacing w:val="31"/>
        </w:rPr>
        <w:t> </w:t>
      </w:r>
      <w:r>
        <w:rPr>
          <w:spacing w:val="-1"/>
        </w:rPr>
        <w:t>impact</w:t>
      </w:r>
      <w:r>
        <w:rPr>
          <w:spacing w:val="31"/>
        </w:rPr>
        <w:t> </w:t>
      </w:r>
      <w:r>
        <w:rPr/>
        <w:t>of</w:t>
      </w:r>
      <w:r>
        <w:rPr>
          <w:spacing w:val="32"/>
        </w:rPr>
        <w:t> </w:t>
      </w:r>
      <w:r>
        <w:rPr>
          <w:spacing w:val="-1"/>
        </w:rPr>
        <w:t>climate</w:t>
      </w:r>
      <w:r>
        <w:rPr>
          <w:spacing w:val="30"/>
        </w:rPr>
        <w:t> </w:t>
      </w:r>
      <w:r>
        <w:rPr>
          <w:spacing w:val="-1"/>
        </w:rPr>
        <w:t>smart</w:t>
      </w:r>
      <w:r>
        <w:rPr>
          <w:spacing w:val="33"/>
        </w:rPr>
        <w:t> </w:t>
      </w:r>
      <w:r>
        <w:rPr>
          <w:spacing w:val="-1"/>
        </w:rPr>
        <w:t>agriculture</w:t>
      </w:r>
      <w:r>
        <w:rPr>
          <w:spacing w:val="30"/>
        </w:rPr>
        <w:t> </w:t>
      </w:r>
      <w:r>
        <w:rPr/>
        <w:t>on</w:t>
      </w:r>
      <w:r>
        <w:rPr>
          <w:spacing w:val="77"/>
        </w:rPr>
        <w:t> </w:t>
      </w:r>
      <w:r>
        <w:rPr>
          <w:spacing w:val="-1"/>
        </w:rPr>
        <w:t>household</w:t>
      </w:r>
      <w:r>
        <w:rPr>
          <w:spacing w:val="41"/>
        </w:rPr>
        <w:t> </w:t>
      </w:r>
      <w:r>
        <w:rPr>
          <w:spacing w:val="-1"/>
        </w:rPr>
        <w:t>welfare</w:t>
      </w:r>
      <w:r>
        <w:rPr>
          <w:spacing w:val="39"/>
        </w:rPr>
        <w:t> </w:t>
      </w:r>
      <w:r>
        <w:rPr/>
        <w:t>in</w:t>
      </w:r>
      <w:r>
        <w:rPr>
          <w:spacing w:val="41"/>
        </w:rPr>
        <w:t> </w:t>
      </w:r>
      <w:r>
        <w:rPr>
          <w:spacing w:val="-1"/>
        </w:rPr>
        <w:t>smallholder</w:t>
      </w:r>
      <w:r>
        <w:rPr>
          <w:spacing w:val="39"/>
        </w:rPr>
        <w:t> </w:t>
      </w:r>
      <w:r>
        <w:rPr>
          <w:spacing w:val="-1"/>
        </w:rPr>
        <w:t>integrated</w:t>
      </w:r>
      <w:r>
        <w:rPr>
          <w:spacing w:val="40"/>
        </w:rPr>
        <w:t> </w:t>
      </w:r>
      <w:r>
        <w:rPr/>
        <w:t>crop</w:t>
      </w:r>
      <w:r>
        <w:rPr>
          <w:rFonts w:ascii="Times New Roman" w:hAnsi="Times New Roman" w:cs="Times New Roman" w:eastAsia="Times New Roman"/>
        </w:rPr>
        <w:t>–</w:t>
      </w:r>
      <w:r>
        <w:rPr/>
        <w:t>livestock</w:t>
      </w:r>
      <w:r>
        <w:rPr>
          <w:spacing w:val="40"/>
        </w:rPr>
        <w:t> </w:t>
      </w:r>
      <w:r>
        <w:rPr>
          <w:spacing w:val="-1"/>
        </w:rPr>
        <w:t>farming</w:t>
      </w:r>
      <w:r>
        <w:rPr>
          <w:spacing w:val="40"/>
        </w:rPr>
        <w:t> </w:t>
      </w:r>
      <w:r>
        <w:rPr>
          <w:spacing w:val="-1"/>
        </w:rPr>
        <w:t>systems:</w:t>
      </w:r>
      <w:r>
        <w:rPr>
          <w:spacing w:val="41"/>
        </w:rPr>
        <w:t> </w:t>
      </w:r>
      <w:r>
        <w:rPr>
          <w:spacing w:val="-1"/>
        </w:rPr>
        <w:t>evidence</w:t>
      </w:r>
      <w:r>
        <w:rPr>
          <w:spacing w:val="97"/>
        </w:rPr>
        <w:t> </w:t>
      </w:r>
      <w:r>
        <w:rPr>
          <w:spacing w:val="-1"/>
        </w:rPr>
        <w:t>from</w:t>
      </w:r>
      <w:r>
        <w:rPr/>
        <w:t> </w:t>
      </w:r>
      <w:r>
        <w:rPr>
          <w:spacing w:val="-1"/>
        </w:rPr>
        <w:t>Zimbabwe.</w:t>
      </w:r>
      <w:r>
        <w:rPr/>
        <w:t> </w:t>
      </w:r>
      <w:r>
        <w:rPr>
          <w:rFonts w:ascii="Times New Roman" w:hAnsi="Times New Roman" w:cs="Times New Roman" w:eastAsia="Times New Roman"/>
          <w:i/>
        </w:rPr>
        <w:t>Agriculture &amp; Food </w:t>
      </w:r>
      <w:r>
        <w:rPr>
          <w:rFonts w:ascii="Times New Roman" w:hAnsi="Times New Roman" w:cs="Times New Roman" w:eastAsia="Times New Roman"/>
          <w:i/>
          <w:spacing w:val="-1"/>
        </w:rPr>
        <w:t>Security</w:t>
      </w:r>
      <w:r>
        <w:rPr>
          <w:spacing w:val="-1"/>
        </w:rPr>
        <w:t>,</w:t>
      </w:r>
      <w:r>
        <w:rPr/>
        <w:t> 10(1), </w:t>
      </w:r>
      <w:r>
        <w:rPr>
          <w:spacing w:val="-1"/>
        </w:rPr>
        <w:t>1-15.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59" w:lineRule="auto"/>
        <w:ind w:left="820" w:right="116" w:hanging="720"/>
        <w:jc w:val="both"/>
      </w:pPr>
      <w:r>
        <w:rPr/>
        <w:t>Mukhlis,</w:t>
      </w:r>
      <w:r>
        <w:rPr>
          <w:spacing w:val="26"/>
        </w:rPr>
        <w:t> </w:t>
      </w:r>
      <w:r>
        <w:rPr>
          <w:spacing w:val="-2"/>
        </w:rPr>
        <w:t>I.,</w:t>
      </w:r>
      <w:r>
        <w:rPr>
          <w:spacing w:val="26"/>
        </w:rPr>
        <w:t> </w:t>
      </w:r>
      <w:r>
        <w:rPr>
          <w:spacing w:val="-1"/>
        </w:rPr>
        <w:t>Rizaludin,</w:t>
      </w:r>
      <w:r>
        <w:rPr>
          <w:spacing w:val="26"/>
        </w:rPr>
        <w:t> </w:t>
      </w:r>
      <w:r>
        <w:rPr/>
        <w:t>M.</w:t>
      </w:r>
      <w:r>
        <w:rPr>
          <w:spacing w:val="26"/>
        </w:rPr>
        <w:t> </w:t>
      </w:r>
      <w:r>
        <w:rPr/>
        <w:t>S.,</w:t>
      </w:r>
      <w:r>
        <w:rPr>
          <w:spacing w:val="23"/>
        </w:rPr>
        <w:t> </w:t>
      </w:r>
      <w:r>
        <w:rPr/>
        <w:t>&amp;</w:t>
      </w:r>
      <w:r>
        <w:rPr>
          <w:spacing w:val="26"/>
        </w:rPr>
        <w:t> </w:t>
      </w:r>
      <w:r>
        <w:rPr>
          <w:spacing w:val="-1"/>
        </w:rPr>
        <w:t>Hidayah,</w:t>
      </w:r>
      <w:r>
        <w:rPr>
          <w:spacing w:val="26"/>
        </w:rPr>
        <w:t> </w:t>
      </w:r>
      <w:r>
        <w:rPr>
          <w:spacing w:val="-2"/>
        </w:rPr>
        <w:t>I.</w:t>
      </w:r>
      <w:r>
        <w:rPr>
          <w:spacing w:val="28"/>
        </w:rPr>
        <w:t> </w:t>
      </w:r>
      <w:r>
        <w:rPr>
          <w:spacing w:val="-1"/>
        </w:rPr>
        <w:t>(2022).</w:t>
      </w:r>
      <w:r>
        <w:rPr>
          <w:spacing w:val="25"/>
        </w:rPr>
        <w:t> </w:t>
      </w:r>
      <w:r>
        <w:rPr>
          <w:spacing w:val="-1"/>
        </w:rPr>
        <w:t>Understanding</w:t>
      </w:r>
      <w:r>
        <w:rPr>
          <w:spacing w:val="28"/>
        </w:rPr>
        <w:t> </w:t>
      </w:r>
      <w:r>
        <w:rPr/>
        <w:t>socio-economic</w:t>
      </w:r>
      <w:r>
        <w:rPr>
          <w:spacing w:val="25"/>
        </w:rPr>
        <w:t> </w:t>
      </w:r>
      <w:r>
        <w:rPr>
          <w:spacing w:val="-1"/>
        </w:rPr>
        <w:t>and</w:t>
      </w:r>
      <w:r>
        <w:rPr>
          <w:spacing w:val="71"/>
        </w:rPr>
        <w:t> </w:t>
      </w:r>
      <w:r>
        <w:rPr>
          <w:spacing w:val="-1"/>
        </w:rPr>
        <w:t>environmental</w:t>
      </w:r>
      <w:r>
        <w:rPr/>
        <w:t> </w:t>
      </w:r>
      <w:r>
        <w:rPr>
          <w:spacing w:val="-1"/>
        </w:rPr>
        <w:t>impacts</w:t>
      </w:r>
      <w:r>
        <w:rPr/>
        <w:t> of</w:t>
      </w:r>
      <w:r>
        <w:rPr>
          <w:spacing w:val="2"/>
        </w:rPr>
        <w:t> </w:t>
      </w:r>
      <w:r>
        <w:rPr>
          <w:spacing w:val="-1"/>
        </w:rPr>
        <w:t>agroforestry</w:t>
      </w:r>
      <w:r>
        <w:rPr/>
        <w:t> on </w:t>
      </w:r>
      <w:r>
        <w:rPr>
          <w:spacing w:val="-1"/>
        </w:rPr>
        <w:t>rural</w:t>
      </w:r>
      <w:r>
        <w:rPr/>
        <w:t> communities.</w:t>
      </w:r>
      <w:r>
        <w:rPr>
          <w:spacing w:val="2"/>
        </w:rPr>
        <w:t> </w:t>
      </w:r>
      <w:r>
        <w:rPr>
          <w:rFonts w:ascii="Times New Roman"/>
          <w:i/>
          <w:spacing w:val="-1"/>
        </w:rPr>
        <w:t>Forests</w:t>
      </w:r>
      <w:r>
        <w:rPr>
          <w:spacing w:val="-1"/>
        </w:rPr>
        <w:t>,</w:t>
      </w:r>
      <w:r>
        <w:rPr/>
        <w:t> </w:t>
      </w:r>
      <w:r>
        <w:rPr>
          <w:spacing w:val="-1"/>
        </w:rPr>
        <w:t>13(4),</w:t>
      </w:r>
      <w:r>
        <w:rPr/>
        <w:t> </w:t>
      </w:r>
      <w:r>
        <w:rPr>
          <w:spacing w:val="-1"/>
        </w:rPr>
        <w:t>556.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360" w:lineRule="auto"/>
        <w:ind w:left="820" w:right="119" w:hanging="720"/>
        <w:jc w:val="both"/>
      </w:pPr>
      <w:r>
        <w:rPr>
          <w:spacing w:val="-1"/>
        </w:rPr>
        <w:t>Muleme,</w:t>
      </w:r>
      <w:r>
        <w:rPr/>
        <w:t> J., </w:t>
      </w:r>
      <w:r>
        <w:rPr>
          <w:spacing w:val="-1"/>
        </w:rPr>
        <w:t>Kankya,</w:t>
      </w:r>
      <w:r>
        <w:rPr/>
        <w:t> C.,</w:t>
      </w:r>
      <w:r>
        <w:rPr>
          <w:spacing w:val="2"/>
        </w:rPr>
        <w:t> </w:t>
      </w:r>
      <w:r>
        <w:rPr>
          <w:spacing w:val="-1"/>
        </w:rPr>
        <w:t>Ssempebwa,</w:t>
      </w:r>
      <w:r>
        <w:rPr/>
        <w:t> J. C., Mazeri, S., &amp; </w:t>
      </w:r>
      <w:r>
        <w:rPr>
          <w:spacing w:val="-1"/>
        </w:rPr>
        <w:t>Muwonge,</w:t>
      </w:r>
      <w:r>
        <w:rPr/>
        <w:t> A. (2017). A</w:t>
      </w:r>
      <w:r>
        <w:rPr>
          <w:spacing w:val="-2"/>
        </w:rPr>
        <w:t> </w:t>
      </w:r>
      <w:r>
        <w:rPr/>
        <w:t>framework for</w:t>
      </w:r>
      <w:r>
        <w:rPr>
          <w:spacing w:val="57"/>
        </w:rPr>
        <w:t> </w:t>
      </w:r>
      <w:r>
        <w:rPr>
          <w:spacing w:val="-1"/>
        </w:rPr>
        <w:t>integrating</w:t>
      </w:r>
      <w:r>
        <w:rPr>
          <w:spacing w:val="2"/>
        </w:rPr>
        <w:t> </w:t>
      </w:r>
      <w:r>
        <w:rPr>
          <w:spacing w:val="-1"/>
        </w:rPr>
        <w:t>qualitative</w:t>
      </w:r>
      <w:r>
        <w:rPr>
          <w:spacing w:val="1"/>
        </w:rPr>
        <w:t> </w:t>
      </w:r>
      <w:r>
        <w:rPr>
          <w:spacing w:val="-1"/>
        </w:rPr>
        <w:t>and</w:t>
      </w:r>
      <w:r>
        <w:rPr>
          <w:spacing w:val="2"/>
        </w:rPr>
        <w:t> </w:t>
      </w:r>
      <w:r>
        <w:rPr>
          <w:spacing w:val="-1"/>
        </w:rPr>
        <w:t>quantitative</w:t>
      </w:r>
      <w:r>
        <w:rPr>
          <w:spacing w:val="1"/>
        </w:rPr>
        <w:t> </w:t>
      </w:r>
      <w:r>
        <w:rPr>
          <w:spacing w:val="-1"/>
        </w:rPr>
        <w:t>data</w:t>
      </w:r>
      <w:r>
        <w:rPr>
          <w:spacing w:val="1"/>
        </w:rPr>
        <w:t> </w:t>
      </w:r>
      <w:r>
        <w:rPr/>
        <w:t>in</w:t>
      </w:r>
      <w:r>
        <w:rPr>
          <w:spacing w:val="2"/>
        </w:rPr>
        <w:t> </w:t>
      </w:r>
      <w:r>
        <w:rPr>
          <w:spacing w:val="-1"/>
        </w:rPr>
        <w:t>knowledge,</w:t>
      </w:r>
      <w:r>
        <w:rPr>
          <w:spacing w:val="2"/>
        </w:rPr>
        <w:t> </w:t>
      </w:r>
      <w:r>
        <w:rPr>
          <w:spacing w:val="-1"/>
        </w:rPr>
        <w:t>attitude,</w:t>
      </w:r>
      <w:r>
        <w:rPr>
          <w:spacing w:val="2"/>
        </w:rPr>
        <w:t> </w:t>
      </w:r>
      <w:r>
        <w:rPr>
          <w:spacing w:val="-1"/>
        </w:rPr>
        <w:t>and</w:t>
      </w:r>
      <w:r>
        <w:rPr>
          <w:spacing w:val="2"/>
        </w:rPr>
        <w:t> </w:t>
      </w:r>
      <w:r>
        <w:rPr>
          <w:spacing w:val="-1"/>
        </w:rPr>
        <w:t>practice</w:t>
      </w:r>
      <w:r>
        <w:rPr>
          <w:spacing w:val="1"/>
        </w:rPr>
        <w:t> </w:t>
      </w:r>
      <w:r>
        <w:rPr>
          <w:spacing w:val="-1"/>
        </w:rPr>
        <w:t>studies:</w:t>
      </w:r>
      <w:r>
        <w:rPr>
          <w:spacing w:val="2"/>
        </w:rPr>
        <w:t> </w:t>
      </w:r>
      <w:r>
        <w:rPr/>
        <w:t>a</w:t>
      </w:r>
      <w:r>
        <w:rPr>
          <w:spacing w:val="129"/>
        </w:rPr>
        <w:t> </w:t>
      </w:r>
      <w:r>
        <w:rPr>
          <w:spacing w:val="-1"/>
        </w:rPr>
        <w:t>case </w:t>
      </w:r>
      <w:r>
        <w:rPr/>
        <w:t>study of </w:t>
      </w:r>
      <w:r>
        <w:rPr>
          <w:spacing w:val="-1"/>
        </w:rPr>
        <w:t>pesticide</w:t>
      </w:r>
      <w:r>
        <w:rPr/>
        <w:t> </w:t>
      </w:r>
      <w:r>
        <w:rPr>
          <w:spacing w:val="-1"/>
        </w:rPr>
        <w:t>usage </w:t>
      </w:r>
      <w:r>
        <w:rPr/>
        <w:t>in </w:t>
      </w:r>
      <w:r>
        <w:rPr>
          <w:spacing w:val="-1"/>
        </w:rPr>
        <w:t>eastern</w:t>
      </w:r>
      <w:r>
        <w:rPr/>
        <w:t> </w:t>
      </w:r>
      <w:r>
        <w:rPr>
          <w:spacing w:val="-1"/>
        </w:rPr>
        <w:t>Uganda.</w:t>
      </w:r>
      <w:r>
        <w:rPr>
          <w:spacing w:val="2"/>
        </w:rPr>
        <w:t> </w:t>
      </w:r>
      <w:r>
        <w:rPr>
          <w:rFonts w:ascii="Times New Roman"/>
          <w:i/>
        </w:rPr>
        <w:t>Frontiers in public </w:t>
      </w:r>
      <w:r>
        <w:rPr>
          <w:rFonts w:ascii="Times New Roman"/>
          <w:i/>
          <w:spacing w:val="-1"/>
        </w:rPr>
        <w:t>health</w:t>
      </w:r>
      <w:r>
        <w:rPr>
          <w:spacing w:val="-1"/>
        </w:rPr>
        <w:t>,</w:t>
      </w:r>
      <w:r>
        <w:rPr>
          <w:spacing w:val="-3"/>
        </w:rPr>
        <w:t> </w:t>
      </w:r>
      <w:r>
        <w:rPr/>
        <w:t>5, 318.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59" w:lineRule="auto"/>
        <w:ind w:left="0" w:right="119"/>
        <w:jc w:val="right"/>
      </w:pPr>
      <w:r>
        <w:rPr/>
        <w:t>Muriithi,</w:t>
      </w:r>
      <w:r>
        <w:rPr>
          <w:spacing w:val="36"/>
        </w:rPr>
        <w:t> </w:t>
      </w:r>
      <w:r>
        <w:rPr/>
        <w:t>L.</w:t>
      </w:r>
      <w:r>
        <w:rPr>
          <w:spacing w:val="35"/>
        </w:rPr>
        <w:t> </w:t>
      </w:r>
      <w:r>
        <w:rPr/>
        <w:t>N.</w:t>
      </w:r>
      <w:r>
        <w:rPr>
          <w:spacing w:val="35"/>
        </w:rPr>
        <w:t> </w:t>
      </w:r>
      <w:r>
        <w:rPr>
          <w:spacing w:val="-1"/>
        </w:rPr>
        <w:t>(2021).</w:t>
      </w:r>
      <w:r>
        <w:rPr>
          <w:spacing w:val="35"/>
        </w:rPr>
        <w:t> </w:t>
      </w:r>
      <w:r>
        <w:rPr/>
        <w:t>Adoption</w:t>
      </w:r>
      <w:r>
        <w:rPr>
          <w:spacing w:val="38"/>
        </w:rPr>
        <w:t> </w:t>
      </w:r>
      <w:r>
        <w:rPr/>
        <w:t>of</w:t>
      </w:r>
      <w:r>
        <w:rPr>
          <w:spacing w:val="35"/>
        </w:rPr>
        <w:t> </w:t>
      </w:r>
      <w:r>
        <w:rPr>
          <w:spacing w:val="-1"/>
        </w:rPr>
        <w:t>Selected</w:t>
      </w:r>
      <w:r>
        <w:rPr>
          <w:spacing w:val="35"/>
        </w:rPr>
        <w:t> </w:t>
      </w:r>
      <w:r>
        <w:rPr/>
        <w:t>Climate</w:t>
      </w:r>
      <w:r>
        <w:rPr>
          <w:spacing w:val="34"/>
        </w:rPr>
        <w:t> </w:t>
      </w:r>
      <w:r>
        <w:rPr>
          <w:spacing w:val="-1"/>
        </w:rPr>
        <w:t>Smart</w:t>
      </w:r>
      <w:r>
        <w:rPr>
          <w:spacing w:val="36"/>
        </w:rPr>
        <w:t> </w:t>
      </w:r>
      <w:r>
        <w:rPr>
          <w:spacing w:val="-1"/>
        </w:rPr>
        <w:t>Agriculture</w:t>
      </w:r>
      <w:r>
        <w:rPr>
          <w:spacing w:val="36"/>
        </w:rPr>
        <w:t> </w:t>
      </w:r>
      <w:r>
        <w:rPr>
          <w:spacing w:val="-1"/>
        </w:rPr>
        <w:t>Technologies</w:t>
      </w:r>
      <w:r>
        <w:rPr>
          <w:spacing w:val="36"/>
        </w:rPr>
        <w:t> </w:t>
      </w:r>
      <w:r>
        <w:rPr>
          <w:spacing w:val="-1"/>
        </w:rPr>
        <w:t>among</w:t>
      </w:r>
      <w:r>
        <w:rPr>
          <w:spacing w:val="71"/>
        </w:rPr>
        <w:t> </w:t>
      </w:r>
      <w:r>
        <w:rPr>
          <w:spacing w:val="-1"/>
        </w:rPr>
        <w:t>Smallholder</w:t>
      </w:r>
      <w:r>
        <w:rPr>
          <w:spacing w:val="-11"/>
        </w:rPr>
        <w:t> </w:t>
      </w:r>
      <w:r>
        <w:rPr>
          <w:spacing w:val="-1"/>
        </w:rPr>
        <w:t>Farmers</w:t>
      </w:r>
      <w:r>
        <w:rPr>
          <w:spacing w:val="-11"/>
        </w:rPr>
        <w:t> </w:t>
      </w:r>
      <w:r>
        <w:rPr/>
        <w:t>in</w:t>
      </w:r>
      <w:r>
        <w:rPr>
          <w:spacing w:val="-10"/>
        </w:rPr>
        <w:t> </w:t>
      </w:r>
      <w:r>
        <w:rPr>
          <w:spacing w:val="-1"/>
        </w:rPr>
        <w:t>Lower</w:t>
      </w:r>
      <w:r>
        <w:rPr>
          <w:spacing w:val="-11"/>
        </w:rPr>
        <w:t> </w:t>
      </w:r>
      <w:r>
        <w:rPr>
          <w:spacing w:val="-1"/>
        </w:rPr>
        <w:t>Eastern</w:t>
      </w:r>
      <w:r>
        <w:rPr>
          <w:spacing w:val="-10"/>
        </w:rPr>
        <w:t> </w:t>
      </w:r>
      <w:r>
        <w:rPr/>
        <w:t>Kenya</w:t>
      </w:r>
      <w:r>
        <w:rPr>
          <w:spacing w:val="-9"/>
        </w:rPr>
        <w:t> </w:t>
      </w:r>
      <w:r>
        <w:rPr>
          <w:spacing w:val="-1"/>
        </w:rPr>
        <w:t>(Doctoral</w:t>
      </w:r>
      <w:r>
        <w:rPr>
          <w:spacing w:val="-10"/>
        </w:rPr>
        <w:t> </w:t>
      </w:r>
      <w:r>
        <w:rPr>
          <w:spacing w:val="-1"/>
        </w:rPr>
        <w:t>dissertation,</w:t>
      </w:r>
      <w:r>
        <w:rPr>
          <w:spacing w:val="-10"/>
        </w:rPr>
        <w:t> </w:t>
      </w:r>
      <w:r>
        <w:rPr/>
        <w:t>University</w:t>
      </w:r>
      <w:r>
        <w:rPr>
          <w:spacing w:val="-10"/>
        </w:rPr>
        <w:t> </w:t>
      </w:r>
      <w:r>
        <w:rPr/>
        <w:t>of</w:t>
      </w:r>
      <w:r>
        <w:rPr>
          <w:spacing w:val="-11"/>
        </w:rPr>
        <w:t> </w:t>
      </w:r>
      <w:r>
        <w:rPr/>
        <w:t>Embu).</w:t>
      </w:r>
    </w:p>
    <w:p>
      <w:pPr>
        <w:spacing w:line="240" w:lineRule="auto" w:before="1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9" w:hanging="720"/>
        <w:jc w:val="both"/>
      </w:pPr>
      <w:r>
        <w:rPr>
          <w:spacing w:val="-1"/>
        </w:rPr>
        <w:t>Mutengwa,</w:t>
      </w:r>
      <w:r>
        <w:rPr>
          <w:spacing w:val="-8"/>
        </w:rPr>
        <w:t> </w:t>
      </w:r>
      <w:r>
        <w:rPr/>
        <w:t>C.</w:t>
      </w:r>
      <w:r>
        <w:rPr>
          <w:spacing w:val="-8"/>
        </w:rPr>
        <w:t> </w:t>
      </w:r>
      <w:r>
        <w:rPr/>
        <w:t>S.,</w:t>
      </w:r>
      <w:r>
        <w:rPr>
          <w:spacing w:val="-8"/>
        </w:rPr>
        <w:t> </w:t>
      </w:r>
      <w:r>
        <w:rPr/>
        <w:t>Mnkeni,</w:t>
      </w:r>
      <w:r>
        <w:rPr>
          <w:spacing w:val="-7"/>
        </w:rPr>
        <w:t> </w:t>
      </w:r>
      <w:r>
        <w:rPr/>
        <w:t>P.,</w:t>
      </w:r>
      <w:r>
        <w:rPr>
          <w:spacing w:val="-8"/>
        </w:rPr>
        <w:t> </w:t>
      </w:r>
      <w:r>
        <w:rPr/>
        <w:t>&amp;</w:t>
      </w:r>
      <w:r>
        <w:rPr>
          <w:spacing w:val="-7"/>
        </w:rPr>
        <w:t> </w:t>
      </w:r>
      <w:r>
        <w:rPr>
          <w:spacing w:val="-1"/>
        </w:rPr>
        <w:t>Kondwakwenda,</w:t>
      </w:r>
      <w:r>
        <w:rPr>
          <w:spacing w:val="-5"/>
        </w:rPr>
        <w:t> </w:t>
      </w:r>
      <w:r>
        <w:rPr/>
        <w:t>A.</w:t>
      </w:r>
      <w:r>
        <w:rPr>
          <w:spacing w:val="-8"/>
        </w:rPr>
        <w:t> </w:t>
      </w:r>
      <w:r>
        <w:rPr>
          <w:spacing w:val="-1"/>
        </w:rPr>
        <w:t>(2023).</w:t>
      </w:r>
      <w:r>
        <w:rPr>
          <w:spacing w:val="-8"/>
        </w:rPr>
        <w:t> </w:t>
      </w:r>
      <w:r>
        <w:rPr>
          <w:spacing w:val="-1"/>
        </w:rPr>
        <w:t>Climate-Smart</w:t>
      </w:r>
      <w:r>
        <w:rPr>
          <w:spacing w:val="-5"/>
        </w:rPr>
        <w:t> </w:t>
      </w:r>
      <w:r>
        <w:rPr>
          <w:spacing w:val="-1"/>
        </w:rPr>
        <w:t>Agriculture</w:t>
      </w:r>
      <w:r>
        <w:rPr>
          <w:spacing w:val="-7"/>
        </w:rPr>
        <w:t> </w:t>
      </w:r>
      <w:r>
        <w:rPr>
          <w:spacing w:val="-1"/>
        </w:rPr>
        <w:t>and</w:t>
      </w:r>
      <w:r>
        <w:rPr>
          <w:spacing w:val="-5"/>
        </w:rPr>
        <w:t> </w:t>
      </w:r>
      <w:r>
        <w:rPr>
          <w:spacing w:val="-1"/>
        </w:rPr>
        <w:t>Food</w:t>
      </w:r>
      <w:r>
        <w:rPr>
          <w:spacing w:val="97"/>
        </w:rPr>
        <w:t> </w:t>
      </w:r>
      <w:r>
        <w:rPr>
          <w:spacing w:val="-1"/>
        </w:rPr>
        <w:t>Security</w:t>
      </w:r>
      <w:r>
        <w:rPr>
          <w:spacing w:val="-10"/>
        </w:rPr>
        <w:t> </w:t>
      </w:r>
      <w:r>
        <w:rPr/>
        <w:t>in</w:t>
      </w:r>
      <w:r>
        <w:rPr>
          <w:spacing w:val="-10"/>
        </w:rPr>
        <w:t> </w:t>
      </w:r>
      <w:r>
        <w:rPr>
          <w:spacing w:val="-1"/>
        </w:rPr>
        <w:t>Southern</w:t>
      </w:r>
      <w:r>
        <w:rPr>
          <w:spacing w:val="-9"/>
        </w:rPr>
        <w:t> </w:t>
      </w:r>
      <w:r>
        <w:rPr>
          <w:spacing w:val="-1"/>
        </w:rPr>
        <w:t>Africa:</w:t>
      </w:r>
      <w:r>
        <w:rPr>
          <w:spacing w:val="-10"/>
        </w:rPr>
        <w:t> </w:t>
      </w:r>
      <w:r>
        <w:rPr/>
        <w:t>A</w:t>
      </w:r>
      <w:r>
        <w:rPr>
          <w:spacing w:val="-11"/>
        </w:rPr>
        <w:t> </w:t>
      </w:r>
      <w:r>
        <w:rPr>
          <w:spacing w:val="-1"/>
        </w:rPr>
        <w:t>Review</w:t>
      </w:r>
      <w:r>
        <w:rPr>
          <w:spacing w:val="-11"/>
        </w:rPr>
        <w:t> </w:t>
      </w:r>
      <w:r>
        <w:rPr/>
        <w:t>of</w:t>
      </w:r>
      <w:r>
        <w:rPr>
          <w:spacing w:val="-11"/>
        </w:rPr>
        <w:t> </w:t>
      </w:r>
      <w:r>
        <w:rPr/>
        <w:t>the</w:t>
      </w:r>
      <w:r>
        <w:rPr>
          <w:spacing w:val="-8"/>
        </w:rPr>
        <w:t> </w:t>
      </w:r>
      <w:r>
        <w:rPr>
          <w:spacing w:val="-1"/>
        </w:rPr>
        <w:t>Vulnerability</w:t>
      </w:r>
      <w:r>
        <w:rPr>
          <w:spacing w:val="-10"/>
        </w:rPr>
        <w:t> </w:t>
      </w:r>
      <w:r>
        <w:rPr/>
        <w:t>of</w:t>
      </w:r>
      <w:r>
        <w:rPr>
          <w:spacing w:val="-11"/>
        </w:rPr>
        <w:t> </w:t>
      </w:r>
      <w:r>
        <w:rPr>
          <w:spacing w:val="-1"/>
        </w:rPr>
        <w:t>Smallholder</w:t>
      </w:r>
      <w:r>
        <w:rPr>
          <w:spacing w:val="-11"/>
        </w:rPr>
        <w:t> </w:t>
      </w:r>
      <w:r>
        <w:rPr>
          <w:spacing w:val="-1"/>
        </w:rPr>
        <w:t>Agriculture</w:t>
      </w:r>
      <w:r>
        <w:rPr>
          <w:spacing w:val="-11"/>
        </w:rPr>
        <w:t> </w:t>
      </w:r>
      <w:r>
        <w:rPr>
          <w:spacing w:val="-1"/>
        </w:rPr>
        <w:t>and</w:t>
      </w:r>
      <w:r>
        <w:rPr>
          <w:spacing w:val="105"/>
        </w:rPr>
        <w:t> </w:t>
      </w:r>
      <w:r>
        <w:rPr>
          <w:spacing w:val="-1"/>
        </w:rPr>
        <w:t>Food</w:t>
      </w:r>
      <w:r>
        <w:rPr/>
        <w:t> </w:t>
      </w:r>
      <w:r>
        <w:rPr>
          <w:spacing w:val="-1"/>
        </w:rPr>
        <w:t>Security</w:t>
      </w:r>
      <w:r>
        <w:rPr/>
        <w:t> to Climate</w:t>
      </w:r>
      <w:r>
        <w:rPr>
          <w:spacing w:val="-1"/>
        </w:rPr>
        <w:t> Change.</w:t>
      </w:r>
      <w:r>
        <w:rPr>
          <w:spacing w:val="1"/>
        </w:rPr>
        <w:t> </w:t>
      </w:r>
      <w:r>
        <w:rPr>
          <w:rFonts w:ascii="Times New Roman"/>
          <w:i/>
        </w:rPr>
        <w:t>Sustainability</w:t>
      </w:r>
      <w:r>
        <w:rPr/>
        <w:t>, </w:t>
      </w:r>
      <w:r>
        <w:rPr>
          <w:spacing w:val="-1"/>
        </w:rPr>
        <w:t>15(4),</w:t>
      </w:r>
      <w:r>
        <w:rPr/>
        <w:t> </w:t>
      </w:r>
      <w:r>
        <w:rPr>
          <w:spacing w:val="-1"/>
        </w:rPr>
        <w:t>2882.</w:t>
      </w:r>
    </w:p>
    <w:p>
      <w:pPr>
        <w:spacing w:line="240" w:lineRule="auto" w:before="11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59" w:lineRule="auto"/>
        <w:ind w:left="820" w:right="119" w:hanging="720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/>
          <w:spacing w:val="-1"/>
        </w:rPr>
        <w:t>Mutenje,</w:t>
      </w:r>
      <w:r>
        <w:rPr>
          <w:rFonts w:ascii="Times New Roman"/>
          <w:spacing w:val="16"/>
        </w:rPr>
        <w:t> </w:t>
      </w:r>
      <w:r>
        <w:rPr>
          <w:rFonts w:ascii="Times New Roman"/>
        </w:rPr>
        <w:t>M.</w:t>
      </w:r>
      <w:r>
        <w:rPr>
          <w:rFonts w:ascii="Times New Roman"/>
          <w:spacing w:val="16"/>
        </w:rPr>
        <w:t> </w:t>
      </w:r>
      <w:r>
        <w:rPr>
          <w:rFonts w:ascii="Times New Roman"/>
        </w:rPr>
        <w:t>J.,</w:t>
      </w:r>
      <w:r>
        <w:rPr>
          <w:rFonts w:ascii="Times New Roman"/>
          <w:spacing w:val="16"/>
        </w:rPr>
        <w:t> </w:t>
      </w:r>
      <w:r>
        <w:rPr>
          <w:rFonts w:ascii="Times New Roman"/>
          <w:spacing w:val="-1"/>
        </w:rPr>
        <w:t>Farnworth,</w:t>
      </w:r>
      <w:r>
        <w:rPr>
          <w:rFonts w:ascii="Times New Roman"/>
          <w:spacing w:val="17"/>
        </w:rPr>
        <w:t> </w:t>
      </w:r>
      <w:r>
        <w:rPr>
          <w:rFonts w:ascii="Times New Roman"/>
        </w:rPr>
        <w:t>C.</w:t>
      </w:r>
      <w:r>
        <w:rPr>
          <w:rFonts w:ascii="Times New Roman"/>
          <w:spacing w:val="16"/>
        </w:rPr>
        <w:t> </w:t>
      </w:r>
      <w:r>
        <w:rPr>
          <w:rFonts w:ascii="Times New Roman"/>
        </w:rPr>
        <w:t>R.,</w:t>
      </w:r>
      <w:r>
        <w:rPr>
          <w:rFonts w:ascii="Times New Roman"/>
          <w:spacing w:val="16"/>
        </w:rPr>
        <w:t> </w:t>
      </w:r>
      <w:r>
        <w:rPr>
          <w:rFonts w:ascii="Times New Roman"/>
          <w:spacing w:val="-1"/>
        </w:rPr>
        <w:t>Stirling,</w:t>
      </w:r>
      <w:r>
        <w:rPr>
          <w:rFonts w:ascii="Times New Roman"/>
          <w:spacing w:val="17"/>
        </w:rPr>
        <w:t> </w:t>
      </w:r>
      <w:r>
        <w:rPr>
          <w:rFonts w:ascii="Times New Roman"/>
        </w:rPr>
        <w:t>C.,</w:t>
      </w:r>
      <w:r>
        <w:rPr>
          <w:rFonts w:ascii="Times New Roman"/>
          <w:spacing w:val="11"/>
        </w:rPr>
        <w:t> </w:t>
      </w:r>
      <w:r>
        <w:rPr>
          <w:rFonts w:ascii="Times New Roman"/>
          <w:spacing w:val="-2"/>
        </w:rPr>
        <w:t>Thierfelder,</w:t>
      </w:r>
      <w:r>
        <w:rPr>
          <w:rFonts w:ascii="Times New Roman"/>
          <w:spacing w:val="16"/>
        </w:rPr>
        <w:t> </w:t>
      </w:r>
      <w:r>
        <w:rPr>
          <w:rFonts w:ascii="Times New Roman"/>
        </w:rPr>
        <w:t>C.,</w:t>
      </w:r>
      <w:r>
        <w:rPr>
          <w:rFonts w:ascii="Times New Roman"/>
          <w:spacing w:val="16"/>
        </w:rPr>
        <w:t> </w:t>
      </w:r>
      <w:r>
        <w:rPr>
          <w:rFonts w:ascii="Times New Roman"/>
          <w:spacing w:val="-1"/>
        </w:rPr>
        <w:t>Mupangwa,</w:t>
      </w:r>
      <w:r>
        <w:rPr>
          <w:rFonts w:ascii="Times New Roman"/>
          <w:spacing w:val="13"/>
        </w:rPr>
        <w:t> </w:t>
      </w:r>
      <w:r>
        <w:rPr>
          <w:rFonts w:ascii="Times New Roman"/>
          <w:spacing w:val="-8"/>
        </w:rPr>
        <w:t>W.,</w:t>
      </w:r>
      <w:r>
        <w:rPr>
          <w:rFonts w:ascii="Times New Roman"/>
          <w:spacing w:val="16"/>
        </w:rPr>
        <w:t> </w:t>
      </w:r>
      <w:r>
        <w:rPr>
          <w:rFonts w:ascii="Times New Roman"/>
        </w:rPr>
        <w:t>&amp;</w:t>
      </w:r>
      <w:r>
        <w:rPr>
          <w:rFonts w:ascii="Times New Roman"/>
          <w:spacing w:val="17"/>
        </w:rPr>
        <w:t> </w:t>
      </w:r>
      <w:r>
        <w:rPr>
          <w:rFonts w:ascii="Times New Roman"/>
          <w:spacing w:val="-1"/>
        </w:rPr>
        <w:t>Nyagumbo,</w:t>
      </w:r>
      <w:r>
        <w:rPr>
          <w:rFonts w:ascii="Times New Roman"/>
          <w:spacing w:val="17"/>
        </w:rPr>
        <w:t> </w:t>
      </w:r>
      <w:r>
        <w:rPr>
          <w:rFonts w:ascii="Times New Roman"/>
        </w:rPr>
        <w:t>I.</w:t>
      </w:r>
      <w:r>
        <w:rPr>
          <w:rFonts w:ascii="Times New Roman"/>
          <w:spacing w:val="85"/>
        </w:rPr>
        <w:t> </w:t>
      </w:r>
      <w:r>
        <w:rPr>
          <w:rFonts w:ascii="Times New Roman"/>
          <w:spacing w:val="-1"/>
        </w:rPr>
        <w:t>(2019).</w:t>
      </w:r>
      <w:r>
        <w:rPr>
          <w:rFonts w:ascii="Times New Roman"/>
          <w:spacing w:val="8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20"/>
        </w:rPr>
        <w:t> </w:t>
      </w:r>
      <w:r>
        <w:rPr>
          <w:rFonts w:ascii="Times New Roman"/>
          <w:spacing w:val="-1"/>
        </w:rPr>
        <w:t>cost-benefit</w:t>
      </w:r>
      <w:r>
        <w:rPr>
          <w:rFonts w:ascii="Times New Roman"/>
          <w:spacing w:val="31"/>
        </w:rPr>
        <w:t> </w:t>
      </w:r>
      <w:r>
        <w:rPr>
          <w:rFonts w:ascii="Times New Roman"/>
        </w:rPr>
        <w:t>analysis</w:t>
      </w:r>
      <w:r>
        <w:rPr>
          <w:rFonts w:ascii="Times New Roman"/>
          <w:spacing w:val="31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30"/>
        </w:rPr>
        <w:t> </w:t>
      </w:r>
      <w:r>
        <w:rPr>
          <w:rFonts w:ascii="Times New Roman"/>
          <w:spacing w:val="-1"/>
        </w:rPr>
        <w:t>climate-smart</w:t>
      </w:r>
      <w:r>
        <w:rPr>
          <w:rFonts w:ascii="Times New Roman"/>
          <w:spacing w:val="33"/>
        </w:rPr>
        <w:t> </w:t>
      </w:r>
      <w:r>
        <w:rPr>
          <w:rFonts w:ascii="Times New Roman"/>
          <w:spacing w:val="-1"/>
        </w:rPr>
        <w:t>agriculture</w:t>
      </w:r>
      <w:r>
        <w:rPr>
          <w:rFonts w:ascii="Times New Roman"/>
          <w:spacing w:val="29"/>
        </w:rPr>
        <w:t> </w:t>
      </w:r>
      <w:r>
        <w:rPr>
          <w:rFonts w:ascii="Times New Roman"/>
        </w:rPr>
        <w:t>options</w:t>
      </w:r>
      <w:r>
        <w:rPr>
          <w:rFonts w:ascii="Times New Roman"/>
          <w:spacing w:val="31"/>
        </w:rPr>
        <w:t> </w:t>
      </w:r>
      <w:r>
        <w:rPr>
          <w:rFonts w:ascii="Times New Roman"/>
        </w:rPr>
        <w:t>in</w:t>
      </w:r>
      <w:r>
        <w:rPr>
          <w:rFonts w:ascii="Times New Roman"/>
          <w:spacing w:val="31"/>
        </w:rPr>
        <w:t> </w:t>
      </w:r>
      <w:r>
        <w:rPr>
          <w:rFonts w:ascii="Times New Roman"/>
        </w:rPr>
        <w:t>Southern</w:t>
      </w:r>
      <w:r>
        <w:rPr>
          <w:rFonts w:ascii="Times New Roman"/>
          <w:spacing w:val="11"/>
        </w:rPr>
        <w:t> </w:t>
      </w:r>
      <w:r>
        <w:rPr>
          <w:rFonts w:ascii="Times New Roman"/>
          <w:spacing w:val="-1"/>
        </w:rPr>
        <w:t>Africa:</w:t>
      </w:r>
      <w:r>
        <w:rPr>
          <w:rFonts w:ascii="Times New Roman"/>
          <w:spacing w:val="83"/>
        </w:rPr>
        <w:t> </w:t>
      </w:r>
      <w:r>
        <w:rPr>
          <w:rFonts w:ascii="Times New Roman"/>
          <w:spacing w:val="-1"/>
        </w:rPr>
        <w:t>Balancing</w:t>
      </w:r>
      <w:r>
        <w:rPr>
          <w:rFonts w:ascii="Times New Roman"/>
        </w:rPr>
        <w:t> gender </w:t>
      </w:r>
      <w:r>
        <w:rPr>
          <w:rFonts w:ascii="Times New Roman"/>
          <w:spacing w:val="-1"/>
        </w:rPr>
        <w:t>and</w:t>
      </w:r>
      <w:r>
        <w:rPr>
          <w:rFonts w:ascii="Times New Roman"/>
        </w:rPr>
        <w:t> </w:t>
      </w:r>
      <w:r>
        <w:rPr>
          <w:rFonts w:ascii="Times New Roman"/>
          <w:spacing w:val="-2"/>
        </w:rPr>
        <w:t>technology.</w:t>
      </w:r>
      <w:r>
        <w:rPr>
          <w:rFonts w:ascii="Times New Roman"/>
          <w:spacing w:val="1"/>
        </w:rPr>
        <w:t> </w:t>
      </w:r>
      <w:r>
        <w:rPr>
          <w:rFonts w:ascii="Times New Roman"/>
          <w:i/>
          <w:spacing w:val="-1"/>
        </w:rPr>
        <w:t>Ecological</w:t>
      </w:r>
      <w:r>
        <w:rPr>
          <w:rFonts w:ascii="Times New Roman"/>
          <w:i/>
        </w:rPr>
        <w:t> </w:t>
      </w:r>
      <w:r>
        <w:rPr>
          <w:rFonts w:ascii="Times New Roman"/>
          <w:i/>
          <w:spacing w:val="-1"/>
        </w:rPr>
        <w:t>Economics</w:t>
      </w:r>
      <w:r>
        <w:rPr>
          <w:rFonts w:ascii="Times New Roman"/>
          <w:spacing w:val="-1"/>
        </w:rPr>
        <w:t>,</w:t>
      </w:r>
      <w:r>
        <w:rPr>
          <w:rFonts w:ascii="Times New Roman"/>
        </w:rPr>
        <w:t> 163, </w:t>
      </w:r>
      <w:r>
        <w:rPr>
          <w:rFonts w:ascii="Times New Roman"/>
          <w:spacing w:val="-1"/>
        </w:rPr>
        <w:t>126-137.</w:t>
      </w:r>
    </w:p>
    <w:p>
      <w:pPr>
        <w:spacing w:after="0" w:line="359" w:lineRule="auto"/>
        <w:jc w:val="both"/>
        <w:rPr>
          <w:rFonts w:ascii="Times New Roman" w:hAnsi="Times New Roman" w:cs="Times New Roman" w:eastAsia="Times New Roman"/>
        </w:rPr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360" w:lineRule="auto" w:before="39"/>
        <w:ind w:left="820" w:right="119" w:hanging="720"/>
        <w:jc w:val="both"/>
      </w:pPr>
      <w:r>
        <w:rPr/>
        <w:t>Mutombo,</w:t>
      </w:r>
      <w:r>
        <w:rPr>
          <w:spacing w:val="17"/>
        </w:rPr>
        <w:t> </w:t>
      </w:r>
      <w:r>
        <w:rPr/>
        <w:t>P.,</w:t>
      </w:r>
      <w:r>
        <w:rPr>
          <w:spacing w:val="16"/>
        </w:rPr>
        <w:t> </w:t>
      </w:r>
      <w:r>
        <w:rPr/>
        <w:t>&amp;</w:t>
      </w:r>
      <w:r>
        <w:rPr>
          <w:spacing w:val="17"/>
        </w:rPr>
        <w:t> </w:t>
      </w:r>
      <w:r>
        <w:rPr>
          <w:spacing w:val="-1"/>
        </w:rPr>
        <w:t>Musarandega,</w:t>
      </w:r>
      <w:r>
        <w:rPr>
          <w:spacing w:val="18"/>
        </w:rPr>
        <w:t> </w:t>
      </w:r>
      <w:r>
        <w:rPr/>
        <w:t>H.</w:t>
      </w:r>
      <w:r>
        <w:rPr>
          <w:spacing w:val="18"/>
        </w:rPr>
        <w:t> </w:t>
      </w:r>
      <w:r>
        <w:rPr>
          <w:spacing w:val="-1"/>
        </w:rPr>
        <w:t>(2023).</w:t>
      </w:r>
      <w:r>
        <w:rPr>
          <w:spacing w:val="18"/>
        </w:rPr>
        <w:t> </w:t>
      </w:r>
      <w:r>
        <w:rPr>
          <w:spacing w:val="-1"/>
        </w:rPr>
        <w:t>Unpacking</w:t>
      </w:r>
      <w:r>
        <w:rPr>
          <w:spacing w:val="17"/>
        </w:rPr>
        <w:t> </w:t>
      </w:r>
      <w:r>
        <w:rPr/>
        <w:t>the</w:t>
      </w:r>
      <w:r>
        <w:rPr>
          <w:spacing w:val="18"/>
        </w:rPr>
        <w:t> </w:t>
      </w:r>
      <w:r>
        <w:rPr>
          <w:spacing w:val="-1"/>
        </w:rPr>
        <w:t>Determinants</w:t>
      </w:r>
      <w:r>
        <w:rPr>
          <w:spacing w:val="17"/>
        </w:rPr>
        <w:t> </w:t>
      </w:r>
      <w:r>
        <w:rPr/>
        <w:t>of</w:t>
      </w:r>
      <w:r>
        <w:rPr>
          <w:spacing w:val="15"/>
        </w:rPr>
        <w:t> </w:t>
      </w:r>
      <w:r>
        <w:rPr>
          <w:spacing w:val="-1"/>
        </w:rPr>
        <w:t>Climate-Smart</w:t>
      </w:r>
      <w:r>
        <w:rPr>
          <w:spacing w:val="85"/>
        </w:rPr>
        <w:t> </w:t>
      </w:r>
      <w:r>
        <w:rPr>
          <w:spacing w:val="-1"/>
        </w:rPr>
        <w:t>Agriculture</w:t>
      </w:r>
      <w:r>
        <w:rPr>
          <w:spacing w:val="17"/>
        </w:rPr>
        <w:t> </w:t>
      </w:r>
      <w:r>
        <w:rPr/>
        <w:t>Adoption</w:t>
      </w:r>
      <w:r>
        <w:rPr>
          <w:spacing w:val="19"/>
        </w:rPr>
        <w:t> </w:t>
      </w:r>
      <w:r>
        <w:rPr/>
        <w:t>by</w:t>
      </w:r>
      <w:r>
        <w:rPr>
          <w:spacing w:val="21"/>
        </w:rPr>
        <w:t> </w:t>
      </w:r>
      <w:r>
        <w:rPr>
          <w:spacing w:val="-1"/>
        </w:rPr>
        <w:t>Smallholder</w:t>
      </w:r>
      <w:r>
        <w:rPr>
          <w:spacing w:val="18"/>
        </w:rPr>
        <w:t> </w:t>
      </w:r>
      <w:r>
        <w:rPr>
          <w:spacing w:val="-1"/>
        </w:rPr>
        <w:t>Farmers</w:t>
      </w:r>
      <w:r>
        <w:rPr>
          <w:spacing w:val="18"/>
        </w:rPr>
        <w:t> </w:t>
      </w:r>
      <w:r>
        <w:rPr/>
        <w:t>in</w:t>
      </w:r>
      <w:r>
        <w:rPr>
          <w:spacing w:val="21"/>
        </w:rPr>
        <w:t> </w:t>
      </w:r>
      <w:r>
        <w:rPr>
          <w:spacing w:val="-1"/>
        </w:rPr>
        <w:t>Ward</w:t>
      </w:r>
      <w:r>
        <w:rPr>
          <w:spacing w:val="18"/>
        </w:rPr>
        <w:t> </w:t>
      </w:r>
      <w:r>
        <w:rPr/>
        <w:t>10,</w:t>
      </w:r>
      <w:r>
        <w:rPr>
          <w:spacing w:val="21"/>
        </w:rPr>
        <w:t> </w:t>
      </w:r>
      <w:r>
        <w:rPr/>
        <w:t>Zvimba</w:t>
      </w:r>
      <w:r>
        <w:rPr>
          <w:spacing w:val="18"/>
        </w:rPr>
        <w:t> </w:t>
      </w:r>
      <w:r>
        <w:rPr>
          <w:spacing w:val="-1"/>
        </w:rPr>
        <w:t>District,</w:t>
      </w:r>
      <w:r>
        <w:rPr>
          <w:spacing w:val="19"/>
        </w:rPr>
        <w:t> </w:t>
      </w:r>
      <w:r>
        <w:rPr>
          <w:spacing w:val="-1"/>
        </w:rPr>
        <w:t>Zimbabwe.</w:t>
      </w:r>
      <w:r>
        <w:rPr>
          <w:spacing w:val="77"/>
        </w:rPr>
        <w:t> </w:t>
      </w:r>
      <w:r>
        <w:rPr>
          <w:rFonts w:ascii="Times New Roman"/>
          <w:i/>
          <w:spacing w:val="-1"/>
        </w:rPr>
        <w:t>European</w:t>
      </w:r>
      <w:r>
        <w:rPr>
          <w:rFonts w:ascii="Times New Roman"/>
          <w:i/>
        </w:rPr>
        <w:t> </w:t>
      </w:r>
      <w:r>
        <w:rPr>
          <w:rFonts w:ascii="Times New Roman"/>
          <w:i/>
          <w:spacing w:val="-1"/>
        </w:rPr>
        <w:t>Journal</w:t>
      </w:r>
      <w:r>
        <w:rPr>
          <w:rFonts w:ascii="Times New Roman"/>
          <w:i/>
        </w:rPr>
        <w:t> of </w:t>
      </w:r>
      <w:r>
        <w:rPr>
          <w:rFonts w:ascii="Times New Roman"/>
          <w:i/>
          <w:spacing w:val="-1"/>
        </w:rPr>
        <w:t>Development</w:t>
      </w:r>
      <w:r>
        <w:rPr>
          <w:rFonts w:ascii="Times New Roman"/>
          <w:i/>
        </w:rPr>
        <w:t> Studies</w:t>
      </w:r>
      <w:r>
        <w:rPr/>
        <w:t>, </w:t>
      </w:r>
      <w:r>
        <w:rPr>
          <w:spacing w:val="-1"/>
        </w:rPr>
        <w:t>3(1),</w:t>
      </w:r>
      <w:r>
        <w:rPr/>
        <w:t> 74-84.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8" w:hanging="720"/>
        <w:jc w:val="both"/>
      </w:pPr>
      <w:r>
        <w:rPr>
          <w:spacing w:val="-1"/>
        </w:rPr>
        <w:t>Mwachulabantu,</w:t>
      </w:r>
      <w:r>
        <w:rPr>
          <w:spacing w:val="9"/>
        </w:rPr>
        <w:t> </w:t>
      </w:r>
      <w:r>
        <w:rPr/>
        <w:t>D.</w:t>
      </w:r>
      <w:r>
        <w:rPr>
          <w:spacing w:val="6"/>
        </w:rPr>
        <w:t> </w:t>
      </w:r>
      <w:r>
        <w:rPr/>
        <w:t>L.</w:t>
      </w:r>
      <w:r>
        <w:rPr>
          <w:spacing w:val="8"/>
        </w:rPr>
        <w:t> </w:t>
      </w:r>
      <w:r>
        <w:rPr/>
        <w:t>(2020).</w:t>
      </w:r>
      <w:r>
        <w:rPr>
          <w:spacing w:val="6"/>
        </w:rPr>
        <w:t> </w:t>
      </w:r>
      <w:r>
        <w:rPr/>
        <w:t>An</w:t>
      </w:r>
      <w:r>
        <w:rPr>
          <w:spacing w:val="8"/>
        </w:rPr>
        <w:t> </w:t>
      </w:r>
      <w:r>
        <w:rPr>
          <w:spacing w:val="-1"/>
        </w:rPr>
        <w:t>assessment</w:t>
      </w:r>
      <w:r>
        <w:rPr>
          <w:spacing w:val="6"/>
        </w:rPr>
        <w:t> </w:t>
      </w:r>
      <w:r>
        <w:rPr/>
        <w:t>of</w:t>
      </w:r>
      <w:r>
        <w:rPr>
          <w:spacing w:val="8"/>
        </w:rPr>
        <w:t> </w:t>
      </w:r>
      <w:r>
        <w:rPr>
          <w:spacing w:val="-1"/>
        </w:rPr>
        <w:t>challenges</w:t>
      </w:r>
      <w:r>
        <w:rPr>
          <w:spacing w:val="7"/>
        </w:rPr>
        <w:t> </w:t>
      </w:r>
      <w:r>
        <w:rPr>
          <w:spacing w:val="-1"/>
        </w:rPr>
        <w:t>faced</w:t>
      </w:r>
      <w:r>
        <w:rPr>
          <w:spacing w:val="9"/>
        </w:rPr>
        <w:t> </w:t>
      </w:r>
      <w:r>
        <w:rPr/>
        <w:t>by</w:t>
      </w:r>
      <w:r>
        <w:rPr>
          <w:spacing w:val="9"/>
        </w:rPr>
        <w:t> </w:t>
      </w:r>
      <w:r>
        <w:rPr>
          <w:spacing w:val="-1"/>
        </w:rPr>
        <w:t>agro</w:t>
      </w:r>
      <w:r>
        <w:rPr>
          <w:spacing w:val="8"/>
        </w:rPr>
        <w:t> </w:t>
      </w:r>
      <w:r>
        <w:rPr/>
        <w:t>cooperatives</w:t>
      </w:r>
      <w:r>
        <w:rPr>
          <w:spacing w:val="9"/>
        </w:rPr>
        <w:t> </w:t>
      </w:r>
      <w:r>
        <w:rPr>
          <w:spacing w:val="-1"/>
        </w:rPr>
        <w:t>societies</w:t>
      </w:r>
      <w:r>
        <w:rPr>
          <w:spacing w:val="85"/>
        </w:rPr>
        <w:t> </w:t>
      </w:r>
      <w:r>
        <w:rPr/>
        <w:t>in</w:t>
      </w:r>
      <w:r>
        <w:rPr>
          <w:spacing w:val="7"/>
        </w:rPr>
        <w:t> </w:t>
      </w:r>
      <w:r>
        <w:rPr>
          <w:spacing w:val="-1"/>
        </w:rPr>
        <w:t>sourcing</w:t>
      </w:r>
      <w:r>
        <w:rPr>
          <w:spacing w:val="7"/>
        </w:rPr>
        <w:t> </w:t>
      </w:r>
      <w:r>
        <w:rPr/>
        <w:t>of</w:t>
      </w:r>
      <w:r>
        <w:rPr>
          <w:spacing w:val="8"/>
        </w:rPr>
        <w:t> </w:t>
      </w:r>
      <w:r>
        <w:rPr>
          <w:spacing w:val="-1"/>
        </w:rPr>
        <w:t>finances</w:t>
      </w:r>
      <w:r>
        <w:rPr>
          <w:spacing w:val="7"/>
        </w:rPr>
        <w:t> </w:t>
      </w:r>
      <w:r>
        <w:rPr/>
        <w:t>for</w:t>
      </w:r>
      <w:r>
        <w:rPr>
          <w:spacing w:val="6"/>
        </w:rPr>
        <w:t> </w:t>
      </w:r>
      <w:r>
        <w:rPr/>
        <w:t>small</w:t>
      </w:r>
      <w:r>
        <w:rPr>
          <w:spacing w:val="7"/>
        </w:rPr>
        <w:t> </w:t>
      </w:r>
      <w:r>
        <w:rPr>
          <w:spacing w:val="-1"/>
        </w:rPr>
        <w:t>scale</w:t>
      </w:r>
      <w:r>
        <w:rPr>
          <w:spacing w:val="8"/>
        </w:rPr>
        <w:t> </w:t>
      </w:r>
      <w:r>
        <w:rPr>
          <w:spacing w:val="-1"/>
        </w:rPr>
        <w:t>farmers</w:t>
      </w:r>
      <w:r>
        <w:rPr>
          <w:spacing w:val="6"/>
        </w:rPr>
        <w:t> </w:t>
      </w:r>
      <w:r>
        <w:rPr/>
        <w:t>in</w:t>
      </w:r>
      <w:r>
        <w:rPr>
          <w:spacing w:val="9"/>
        </w:rPr>
        <w:t> </w:t>
      </w:r>
      <w:r>
        <w:rPr/>
        <w:t>Mumbwa</w:t>
      </w:r>
      <w:r>
        <w:rPr>
          <w:spacing w:val="5"/>
        </w:rPr>
        <w:t> </w:t>
      </w:r>
      <w:r>
        <w:rPr>
          <w:spacing w:val="-1"/>
        </w:rPr>
        <w:t>Central</w:t>
      </w:r>
      <w:r>
        <w:rPr>
          <w:spacing w:val="9"/>
        </w:rPr>
        <w:t> </w:t>
      </w:r>
      <w:r>
        <w:rPr>
          <w:spacing w:val="-1"/>
        </w:rPr>
        <w:t>Constituency:</w:t>
      </w:r>
      <w:r>
        <w:rPr>
          <w:spacing w:val="7"/>
        </w:rPr>
        <w:t> </w:t>
      </w:r>
      <w:r>
        <w:rPr/>
        <w:t>A</w:t>
      </w:r>
      <w:r>
        <w:rPr>
          <w:spacing w:val="6"/>
        </w:rPr>
        <w:t> </w:t>
      </w:r>
      <w:r>
        <w:rPr/>
        <w:t>case</w:t>
      </w:r>
      <w:r>
        <w:rPr>
          <w:spacing w:val="73"/>
        </w:rPr>
        <w:t> </w:t>
      </w:r>
      <w:r>
        <w:rPr/>
        <w:t>of</w:t>
      </w:r>
      <w:r>
        <w:rPr>
          <w:spacing w:val="47"/>
        </w:rPr>
        <w:t> </w:t>
      </w:r>
      <w:r>
        <w:rPr>
          <w:spacing w:val="-1"/>
        </w:rPr>
        <w:t>selected</w:t>
      </w:r>
      <w:r>
        <w:rPr>
          <w:spacing w:val="49"/>
        </w:rPr>
        <w:t> </w:t>
      </w:r>
      <w:r>
        <w:rPr>
          <w:spacing w:val="-1"/>
        </w:rPr>
        <w:t>cooperative</w:t>
      </w:r>
      <w:r>
        <w:rPr>
          <w:spacing w:val="49"/>
        </w:rPr>
        <w:t> </w:t>
      </w:r>
      <w:r>
        <w:rPr>
          <w:spacing w:val="-1"/>
        </w:rPr>
        <w:t>Societies</w:t>
      </w:r>
      <w:r>
        <w:rPr>
          <w:spacing w:val="47"/>
        </w:rPr>
        <w:t> </w:t>
      </w:r>
      <w:r>
        <w:rPr/>
        <w:t>in</w:t>
      </w:r>
      <w:r>
        <w:rPr>
          <w:spacing w:val="48"/>
        </w:rPr>
        <w:t> </w:t>
      </w:r>
      <w:r>
        <w:rPr/>
        <w:t>Mumbwa</w:t>
      </w:r>
      <w:r>
        <w:rPr>
          <w:spacing w:val="50"/>
        </w:rPr>
        <w:t> </w:t>
      </w:r>
      <w:r>
        <w:rPr>
          <w:spacing w:val="-1"/>
        </w:rPr>
        <w:t>Central</w:t>
      </w:r>
      <w:r>
        <w:rPr>
          <w:spacing w:val="48"/>
        </w:rPr>
        <w:t> </w:t>
      </w:r>
      <w:r>
        <w:rPr>
          <w:spacing w:val="-1"/>
        </w:rPr>
        <w:t>Constituency,</w:t>
      </w:r>
      <w:r>
        <w:rPr>
          <w:spacing w:val="47"/>
        </w:rPr>
        <w:t> </w:t>
      </w:r>
      <w:r>
        <w:rPr>
          <w:spacing w:val="-1"/>
        </w:rPr>
        <w:t>Central</w:t>
      </w:r>
      <w:r>
        <w:rPr>
          <w:spacing w:val="48"/>
        </w:rPr>
        <w:t> </w:t>
      </w:r>
      <w:r>
        <w:rPr/>
        <w:t>Province</w:t>
      </w:r>
      <w:r>
        <w:rPr>
          <w:spacing w:val="91"/>
        </w:rPr>
        <w:t> </w:t>
      </w:r>
      <w:r>
        <w:rPr>
          <w:spacing w:val="-1"/>
        </w:rPr>
        <w:t>(Doctoral</w:t>
      </w:r>
      <w:r>
        <w:rPr/>
        <w:t> </w:t>
      </w:r>
      <w:r>
        <w:rPr>
          <w:spacing w:val="-1"/>
        </w:rPr>
        <w:t>Dissertation).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20" w:hanging="720"/>
        <w:jc w:val="both"/>
      </w:pPr>
      <w:r>
        <w:rPr/>
        <w:t>Mwungu,</w:t>
      </w:r>
      <w:r>
        <w:rPr>
          <w:spacing w:val="-13"/>
        </w:rPr>
        <w:t> </w:t>
      </w:r>
      <w:r>
        <w:rPr/>
        <w:t>C.</w:t>
      </w:r>
      <w:r>
        <w:rPr>
          <w:spacing w:val="-12"/>
        </w:rPr>
        <w:t> </w:t>
      </w:r>
      <w:r>
        <w:rPr/>
        <w:t>M.,</w:t>
      </w:r>
      <w:r>
        <w:rPr>
          <w:spacing w:val="-12"/>
        </w:rPr>
        <w:t> </w:t>
      </w:r>
      <w:r>
        <w:rPr>
          <w:spacing w:val="-1"/>
        </w:rPr>
        <w:t>Mwongera,</w:t>
      </w:r>
      <w:r>
        <w:rPr>
          <w:spacing w:val="-10"/>
        </w:rPr>
        <w:t> </w:t>
      </w:r>
      <w:r>
        <w:rPr/>
        <w:t>C.,</w:t>
      </w:r>
      <w:r>
        <w:rPr>
          <w:spacing w:val="-12"/>
        </w:rPr>
        <w:t> </w:t>
      </w:r>
      <w:r>
        <w:rPr/>
        <w:t>Shikuku,</w:t>
      </w:r>
      <w:r>
        <w:rPr>
          <w:spacing w:val="-12"/>
        </w:rPr>
        <w:t> </w:t>
      </w:r>
      <w:r>
        <w:rPr/>
        <w:t>K.</w:t>
      </w:r>
      <w:r>
        <w:rPr>
          <w:spacing w:val="-13"/>
        </w:rPr>
        <w:t> </w:t>
      </w:r>
      <w:r>
        <w:rPr/>
        <w:t>M.,</w:t>
      </w:r>
      <w:r>
        <w:rPr>
          <w:spacing w:val="-8"/>
        </w:rPr>
        <w:t> </w:t>
      </w:r>
      <w:r>
        <w:rPr>
          <w:spacing w:val="-1"/>
        </w:rPr>
        <w:t>Acosta,</w:t>
      </w:r>
      <w:r>
        <w:rPr>
          <w:spacing w:val="-13"/>
        </w:rPr>
        <w:t> </w:t>
      </w:r>
      <w:r>
        <w:rPr/>
        <w:t>M.,</w:t>
      </w:r>
      <w:r>
        <w:rPr>
          <w:spacing w:val="-10"/>
        </w:rPr>
        <w:t> </w:t>
      </w:r>
      <w:r>
        <w:rPr/>
        <w:t>&amp;</w:t>
      </w:r>
      <w:r>
        <w:rPr>
          <w:spacing w:val="-12"/>
        </w:rPr>
        <w:t> </w:t>
      </w:r>
      <w:r>
        <w:rPr>
          <w:spacing w:val="-1"/>
        </w:rPr>
        <w:t>Läderach,</w:t>
      </w:r>
      <w:r>
        <w:rPr>
          <w:spacing w:val="-10"/>
        </w:rPr>
        <w:t> </w:t>
      </w:r>
      <w:r>
        <w:rPr/>
        <w:t>P.</w:t>
      </w:r>
      <w:r>
        <w:rPr>
          <w:spacing w:val="-12"/>
        </w:rPr>
        <w:t> </w:t>
      </w:r>
      <w:r>
        <w:rPr>
          <w:spacing w:val="-1"/>
        </w:rPr>
        <w:t>(2018).</w:t>
      </w:r>
      <w:r>
        <w:rPr>
          <w:spacing w:val="-13"/>
        </w:rPr>
        <w:t> </w:t>
      </w:r>
      <w:r>
        <w:rPr>
          <w:spacing w:val="-1"/>
        </w:rPr>
        <w:t>Determinants</w:t>
      </w:r>
      <w:r>
        <w:rPr>
          <w:spacing w:val="71"/>
        </w:rPr>
        <w:t> </w:t>
      </w:r>
      <w:r>
        <w:rPr/>
        <w:t>of</w:t>
      </w:r>
      <w:r>
        <w:rPr>
          <w:spacing w:val="30"/>
        </w:rPr>
        <w:t> </w:t>
      </w:r>
      <w:r>
        <w:rPr>
          <w:spacing w:val="-1"/>
        </w:rPr>
        <w:t>adoption</w:t>
      </w:r>
      <w:r>
        <w:rPr>
          <w:spacing w:val="30"/>
        </w:rPr>
        <w:t> </w:t>
      </w:r>
      <w:r>
        <w:rPr/>
        <w:t>of</w:t>
      </w:r>
      <w:r>
        <w:rPr>
          <w:spacing w:val="30"/>
        </w:rPr>
        <w:t> </w:t>
      </w:r>
      <w:r>
        <w:rPr>
          <w:spacing w:val="-1"/>
        </w:rPr>
        <w:t>climate-smart</w:t>
      </w:r>
      <w:r>
        <w:rPr>
          <w:spacing w:val="31"/>
        </w:rPr>
        <w:t> </w:t>
      </w:r>
      <w:r>
        <w:rPr>
          <w:spacing w:val="-1"/>
        </w:rPr>
        <w:t>agriculture</w:t>
      </w:r>
      <w:r>
        <w:rPr>
          <w:spacing w:val="29"/>
        </w:rPr>
        <w:t> </w:t>
      </w:r>
      <w:r>
        <w:rPr/>
        <w:t>technologies</w:t>
      </w:r>
      <w:r>
        <w:rPr>
          <w:spacing w:val="30"/>
        </w:rPr>
        <w:t> </w:t>
      </w:r>
      <w:r>
        <w:rPr>
          <w:spacing w:val="-1"/>
        </w:rPr>
        <w:t>at</w:t>
      </w:r>
      <w:r>
        <w:rPr>
          <w:spacing w:val="31"/>
        </w:rPr>
        <w:t> </w:t>
      </w:r>
      <w:r>
        <w:rPr>
          <w:spacing w:val="-1"/>
        </w:rPr>
        <w:t>farm</w:t>
      </w:r>
      <w:r>
        <w:rPr>
          <w:spacing w:val="30"/>
        </w:rPr>
        <w:t> </w:t>
      </w:r>
      <w:r>
        <w:rPr/>
        <w:t>plot</w:t>
      </w:r>
      <w:r>
        <w:rPr>
          <w:spacing w:val="31"/>
        </w:rPr>
        <w:t> </w:t>
      </w:r>
      <w:r>
        <w:rPr>
          <w:spacing w:val="-1"/>
        </w:rPr>
        <w:t>level:</w:t>
      </w:r>
      <w:r>
        <w:rPr>
          <w:spacing w:val="34"/>
        </w:rPr>
        <w:t> </w:t>
      </w:r>
      <w:r>
        <w:rPr>
          <w:spacing w:val="-1"/>
        </w:rPr>
        <w:t>an</w:t>
      </w:r>
      <w:r>
        <w:rPr>
          <w:spacing w:val="30"/>
        </w:rPr>
        <w:t> </w:t>
      </w:r>
      <w:r>
        <w:rPr>
          <w:spacing w:val="-1"/>
        </w:rPr>
        <w:t>assessment</w:t>
      </w:r>
      <w:r>
        <w:rPr>
          <w:spacing w:val="91"/>
        </w:rPr>
        <w:t> </w:t>
      </w:r>
      <w:r>
        <w:rPr>
          <w:spacing w:val="-1"/>
        </w:rPr>
        <w:t>from</w:t>
      </w:r>
      <w:r>
        <w:rPr/>
        <w:t> </w:t>
      </w:r>
      <w:r>
        <w:rPr>
          <w:spacing w:val="-1"/>
        </w:rPr>
        <w:t>southern</w:t>
      </w:r>
      <w:r>
        <w:rPr/>
        <w:t> </w:t>
      </w:r>
      <w:r>
        <w:rPr>
          <w:spacing w:val="-1"/>
        </w:rPr>
        <w:t>Tanzania.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360" w:lineRule="auto" w:before="0"/>
        <w:ind w:left="820" w:right="115" w:hanging="72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spacing w:val="-1"/>
          <w:sz w:val="24"/>
        </w:rPr>
        <w:t>Naaderi,</w:t>
      </w:r>
      <w:r>
        <w:rPr>
          <w:rFonts w:ascii="Times New Roman"/>
          <w:spacing w:val="28"/>
          <w:sz w:val="24"/>
        </w:rPr>
        <w:t> </w:t>
      </w:r>
      <w:r>
        <w:rPr>
          <w:rFonts w:ascii="Times New Roman"/>
          <w:sz w:val="24"/>
        </w:rPr>
        <w:t>J.</w:t>
      </w:r>
      <w:r>
        <w:rPr>
          <w:rFonts w:ascii="Times New Roman"/>
          <w:spacing w:val="28"/>
          <w:sz w:val="24"/>
        </w:rPr>
        <w:t> </w:t>
      </w:r>
      <w:r>
        <w:rPr>
          <w:rFonts w:ascii="Times New Roman"/>
          <w:sz w:val="24"/>
        </w:rPr>
        <w:t>K.,</w:t>
      </w:r>
      <w:r>
        <w:rPr>
          <w:rFonts w:ascii="Times New Roman"/>
          <w:spacing w:val="28"/>
          <w:sz w:val="24"/>
        </w:rPr>
        <w:t> </w:t>
      </w:r>
      <w:r>
        <w:rPr>
          <w:rFonts w:ascii="Times New Roman"/>
          <w:sz w:val="24"/>
        </w:rPr>
        <w:t>&amp;</w:t>
      </w:r>
      <w:r>
        <w:rPr>
          <w:rFonts w:ascii="Times New Roman"/>
          <w:spacing w:val="29"/>
          <w:sz w:val="24"/>
        </w:rPr>
        <w:t> </w:t>
      </w:r>
      <w:r>
        <w:rPr>
          <w:rFonts w:ascii="Times New Roman"/>
          <w:spacing w:val="-1"/>
          <w:sz w:val="24"/>
        </w:rPr>
        <w:t>Dinye,</w:t>
      </w:r>
      <w:r>
        <w:rPr>
          <w:rFonts w:ascii="Times New Roman"/>
          <w:spacing w:val="26"/>
          <w:sz w:val="24"/>
        </w:rPr>
        <w:t> </w:t>
      </w:r>
      <w:r>
        <w:rPr>
          <w:rFonts w:ascii="Times New Roman"/>
          <w:sz w:val="24"/>
        </w:rPr>
        <w:t>R.</w:t>
      </w:r>
      <w:r>
        <w:rPr>
          <w:rFonts w:ascii="Times New Roman"/>
          <w:spacing w:val="28"/>
          <w:sz w:val="24"/>
        </w:rPr>
        <w:t> </w:t>
      </w:r>
      <w:r>
        <w:rPr>
          <w:rFonts w:ascii="Times New Roman"/>
          <w:sz w:val="24"/>
        </w:rPr>
        <w:t>D.</w:t>
      </w:r>
      <w:r>
        <w:rPr>
          <w:rFonts w:ascii="Times New Roman"/>
          <w:spacing w:val="28"/>
          <w:sz w:val="24"/>
        </w:rPr>
        <w:t> </w:t>
      </w:r>
      <w:r>
        <w:rPr>
          <w:rFonts w:ascii="Times New Roman"/>
          <w:spacing w:val="-1"/>
          <w:sz w:val="24"/>
        </w:rPr>
        <w:t>(2017).</w:t>
      </w:r>
      <w:r>
        <w:rPr>
          <w:rFonts w:ascii="Times New Roman"/>
          <w:spacing w:val="27"/>
          <w:sz w:val="24"/>
        </w:rPr>
        <w:t> </w:t>
      </w:r>
      <w:r>
        <w:rPr>
          <w:rFonts w:ascii="Times New Roman"/>
          <w:spacing w:val="-1"/>
          <w:sz w:val="24"/>
        </w:rPr>
        <w:t>Private</w:t>
      </w:r>
      <w:r>
        <w:rPr>
          <w:rFonts w:ascii="Times New Roman"/>
          <w:spacing w:val="28"/>
          <w:sz w:val="24"/>
        </w:rPr>
        <w:t> </w:t>
      </w:r>
      <w:r>
        <w:rPr>
          <w:rFonts w:ascii="Times New Roman"/>
          <w:spacing w:val="-1"/>
          <w:sz w:val="24"/>
        </w:rPr>
        <w:t>initiatives</w:t>
      </w:r>
      <w:r>
        <w:rPr>
          <w:rFonts w:ascii="Times New Roman"/>
          <w:spacing w:val="28"/>
          <w:sz w:val="24"/>
        </w:rPr>
        <w:t> </w:t>
      </w:r>
      <w:r>
        <w:rPr>
          <w:rFonts w:ascii="Times New Roman"/>
          <w:sz w:val="24"/>
        </w:rPr>
        <w:t>in</w:t>
      </w:r>
      <w:r>
        <w:rPr>
          <w:rFonts w:ascii="Times New Roman"/>
          <w:spacing w:val="29"/>
          <w:sz w:val="24"/>
        </w:rPr>
        <w:t> </w:t>
      </w:r>
      <w:r>
        <w:rPr>
          <w:rFonts w:ascii="Times New Roman"/>
          <w:spacing w:val="-1"/>
          <w:sz w:val="24"/>
        </w:rPr>
        <w:t>rural</w:t>
      </w:r>
      <w:r>
        <w:rPr>
          <w:rFonts w:ascii="Times New Roman"/>
          <w:spacing w:val="29"/>
          <w:sz w:val="24"/>
        </w:rPr>
        <w:t> </w:t>
      </w:r>
      <w:r>
        <w:rPr>
          <w:rFonts w:ascii="Times New Roman"/>
          <w:spacing w:val="-1"/>
          <w:sz w:val="24"/>
        </w:rPr>
        <w:t>irrigated</w:t>
      </w:r>
      <w:r>
        <w:rPr>
          <w:rFonts w:ascii="Times New Roman"/>
          <w:spacing w:val="28"/>
          <w:sz w:val="24"/>
        </w:rPr>
        <w:t> </w:t>
      </w:r>
      <w:r>
        <w:rPr>
          <w:rFonts w:ascii="Times New Roman"/>
          <w:spacing w:val="-1"/>
          <w:sz w:val="24"/>
        </w:rPr>
        <w:t>agriculture</w:t>
      </w:r>
      <w:r>
        <w:rPr>
          <w:rFonts w:ascii="Times New Roman"/>
          <w:spacing w:val="26"/>
          <w:sz w:val="24"/>
        </w:rPr>
        <w:t> </w:t>
      </w:r>
      <w:r>
        <w:rPr>
          <w:rFonts w:ascii="Times New Roman"/>
          <w:sz w:val="24"/>
        </w:rPr>
        <w:t>towards</w:t>
      </w:r>
      <w:r>
        <w:rPr>
          <w:rFonts w:ascii="Times New Roman"/>
          <w:spacing w:val="101"/>
          <w:sz w:val="24"/>
        </w:rPr>
        <w:t> </w:t>
      </w:r>
      <w:r>
        <w:rPr>
          <w:rFonts w:ascii="Times New Roman"/>
          <w:spacing w:val="-1"/>
          <w:sz w:val="24"/>
        </w:rPr>
        <w:t>sustainable livelihoods</w:t>
      </w:r>
      <w:r>
        <w:rPr>
          <w:rFonts w:ascii="Times New Roman"/>
          <w:sz w:val="24"/>
        </w:rPr>
        <w:t> in</w:t>
      </w:r>
      <w:r>
        <w:rPr>
          <w:rFonts w:ascii="Times New Roman"/>
          <w:spacing w:val="-3"/>
          <w:sz w:val="24"/>
        </w:rPr>
        <w:t> </w:t>
      </w:r>
      <w:r>
        <w:rPr>
          <w:rFonts w:ascii="Times New Roman"/>
          <w:spacing w:val="-1"/>
          <w:sz w:val="24"/>
        </w:rPr>
        <w:t>Nadowli-Kaleo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-1"/>
          <w:sz w:val="24"/>
        </w:rPr>
        <w:t>District,</w:t>
      </w:r>
      <w:r>
        <w:rPr>
          <w:rFonts w:ascii="Times New Roman"/>
          <w:spacing w:val="2"/>
          <w:sz w:val="24"/>
        </w:rPr>
        <w:t> </w:t>
      </w:r>
      <w:r>
        <w:rPr>
          <w:rFonts w:ascii="Times New Roman"/>
          <w:spacing w:val="-1"/>
          <w:sz w:val="24"/>
        </w:rPr>
        <w:t>Ghana.</w:t>
      </w:r>
      <w:r>
        <w:rPr>
          <w:rFonts w:ascii="Times New Roman"/>
          <w:sz w:val="24"/>
        </w:rPr>
        <w:t> </w:t>
      </w:r>
      <w:r>
        <w:rPr>
          <w:rFonts w:ascii="Times New Roman"/>
          <w:i/>
          <w:spacing w:val="-1"/>
          <w:sz w:val="24"/>
        </w:rPr>
        <w:t>African</w:t>
      </w:r>
      <w:r>
        <w:rPr>
          <w:rFonts w:ascii="Times New Roman"/>
          <w:i/>
          <w:sz w:val="24"/>
        </w:rPr>
        <w:t> </w:t>
      </w:r>
      <w:r>
        <w:rPr>
          <w:rFonts w:ascii="Times New Roman"/>
          <w:i/>
          <w:spacing w:val="-1"/>
          <w:sz w:val="24"/>
        </w:rPr>
        <w:t>Journal</w:t>
      </w:r>
      <w:r>
        <w:rPr>
          <w:rFonts w:ascii="Times New Roman"/>
          <w:i/>
          <w:sz w:val="24"/>
        </w:rPr>
        <w:t> of </w:t>
      </w:r>
      <w:r>
        <w:rPr>
          <w:rFonts w:ascii="Times New Roman"/>
          <w:i/>
          <w:spacing w:val="-1"/>
          <w:sz w:val="24"/>
        </w:rPr>
        <w:t>Agricultural</w:t>
      </w:r>
      <w:r>
        <w:rPr>
          <w:rFonts w:ascii="Times New Roman"/>
          <w:i/>
          <w:spacing w:val="125"/>
          <w:sz w:val="24"/>
        </w:rPr>
        <w:t> </w:t>
      </w:r>
      <w:r>
        <w:rPr>
          <w:rFonts w:ascii="Times New Roman"/>
          <w:i/>
          <w:spacing w:val="-1"/>
          <w:sz w:val="24"/>
        </w:rPr>
        <w:t>Research,</w:t>
      </w:r>
      <w:r>
        <w:rPr>
          <w:rFonts w:ascii="Times New Roman"/>
          <w:i/>
          <w:sz w:val="24"/>
        </w:rPr>
        <w:t> 12</w:t>
      </w:r>
      <w:r>
        <w:rPr>
          <w:rFonts w:ascii="Times New Roman"/>
          <w:sz w:val="24"/>
        </w:rPr>
        <w:t>(46), 3315-3330.</w:t>
      </w:r>
    </w:p>
    <w:p>
      <w:pPr>
        <w:pStyle w:val="BodyText"/>
        <w:spacing w:line="360" w:lineRule="auto" w:before="284"/>
        <w:ind w:left="820" w:right="117" w:hanging="720"/>
        <w:jc w:val="both"/>
      </w:pPr>
      <w:r>
        <w:rPr>
          <w:spacing w:val="-1"/>
        </w:rPr>
        <w:t>Nabara,</w:t>
      </w:r>
      <w:r>
        <w:rPr>
          <w:spacing w:val="42"/>
        </w:rPr>
        <w:t> </w:t>
      </w:r>
      <w:r>
        <w:rPr>
          <w:spacing w:val="-2"/>
        </w:rPr>
        <w:t>I.</w:t>
      </w:r>
      <w:r>
        <w:rPr>
          <w:spacing w:val="40"/>
        </w:rPr>
        <w:t> </w:t>
      </w:r>
      <w:r>
        <w:rPr/>
        <w:t>S.,</w:t>
      </w:r>
      <w:r>
        <w:rPr>
          <w:spacing w:val="40"/>
        </w:rPr>
        <w:t> </w:t>
      </w:r>
      <w:r>
        <w:rPr>
          <w:spacing w:val="-1"/>
        </w:rPr>
        <w:t>Man,</w:t>
      </w:r>
      <w:r>
        <w:rPr>
          <w:spacing w:val="40"/>
        </w:rPr>
        <w:t> </w:t>
      </w:r>
      <w:r>
        <w:rPr/>
        <w:t>N.,</w:t>
      </w:r>
      <w:r>
        <w:rPr>
          <w:spacing w:val="40"/>
        </w:rPr>
        <w:t> </w:t>
      </w:r>
      <w:r>
        <w:rPr>
          <w:spacing w:val="-1"/>
        </w:rPr>
        <w:t>Kamarulzaman,</w:t>
      </w:r>
      <w:r>
        <w:rPr>
          <w:spacing w:val="40"/>
        </w:rPr>
        <w:t> </w:t>
      </w:r>
      <w:r>
        <w:rPr/>
        <w:t>N.</w:t>
      </w:r>
      <w:r>
        <w:rPr>
          <w:spacing w:val="40"/>
        </w:rPr>
        <w:t> </w:t>
      </w:r>
      <w:r>
        <w:rPr/>
        <w:t>H.,</w:t>
      </w:r>
      <w:r>
        <w:rPr>
          <w:spacing w:val="40"/>
        </w:rPr>
        <w:t> </w:t>
      </w:r>
      <w:r>
        <w:rPr/>
        <w:t>&amp;</w:t>
      </w:r>
      <w:r>
        <w:rPr>
          <w:spacing w:val="41"/>
        </w:rPr>
        <w:t> </w:t>
      </w:r>
      <w:r>
        <w:rPr/>
        <w:t>Sulaiman,</w:t>
      </w:r>
      <w:r>
        <w:rPr>
          <w:spacing w:val="40"/>
        </w:rPr>
        <w:t> </w:t>
      </w:r>
      <w:r>
        <w:rPr/>
        <w:t>Z.</w:t>
      </w:r>
      <w:r>
        <w:rPr>
          <w:spacing w:val="40"/>
        </w:rPr>
        <w:t> </w:t>
      </w:r>
      <w:r>
        <w:rPr>
          <w:spacing w:val="-1"/>
        </w:rPr>
        <w:t>(2021).</w:t>
      </w:r>
      <w:r>
        <w:rPr>
          <w:spacing w:val="37"/>
        </w:rPr>
        <w:t> </w:t>
      </w:r>
      <w:r>
        <w:rPr>
          <w:spacing w:val="-1"/>
        </w:rPr>
        <w:t>Smallholder</w:t>
      </w:r>
      <w:r>
        <w:rPr>
          <w:spacing w:val="39"/>
        </w:rPr>
        <w:t> </w:t>
      </w:r>
      <w:r>
        <w:rPr/>
        <w:t>oil</w:t>
      </w:r>
      <w:r>
        <w:rPr>
          <w:spacing w:val="41"/>
        </w:rPr>
        <w:t> </w:t>
      </w:r>
      <w:r>
        <w:rPr>
          <w:spacing w:val="-1"/>
        </w:rPr>
        <w:t>palm</w:t>
      </w:r>
      <w:r>
        <w:rPr>
          <w:spacing w:val="71"/>
        </w:rPr>
        <w:t> </w:t>
      </w:r>
      <w:r>
        <w:rPr>
          <w:rFonts w:ascii="Times New Roman" w:hAnsi="Times New Roman" w:cs="Times New Roman" w:eastAsia="Times New Roman"/>
          <w:spacing w:val="-1"/>
        </w:rPr>
        <w:t>farmers’</w:t>
      </w:r>
      <w:r>
        <w:rPr>
          <w:rFonts w:ascii="Times New Roman" w:hAnsi="Times New Roman" w:cs="Times New Roman" w:eastAsia="Times New Roman"/>
          <w:spacing w:val="-11"/>
        </w:rPr>
        <w:t> </w:t>
      </w:r>
      <w:r>
        <w:rPr>
          <w:rFonts w:ascii="Times New Roman" w:hAnsi="Times New Roman" w:cs="Times New Roman" w:eastAsia="Times New Roman"/>
          <w:spacing w:val="-1"/>
        </w:rPr>
        <w:t>pro</w:t>
      </w:r>
      <w:r>
        <w:rPr>
          <w:spacing w:val="-1"/>
        </w:rPr>
        <w:t>-adaptation</w:t>
      </w:r>
      <w:r>
        <w:rPr>
          <w:spacing w:val="-10"/>
        </w:rPr>
        <w:t> </w:t>
      </w:r>
      <w:r>
        <w:rPr/>
        <w:t>behaviour</w:t>
      </w:r>
      <w:r>
        <w:rPr>
          <w:spacing w:val="-10"/>
        </w:rPr>
        <w:t> </w:t>
      </w:r>
      <w:r>
        <w:rPr/>
        <w:t>under</w:t>
      </w:r>
      <w:r>
        <w:rPr>
          <w:spacing w:val="-11"/>
        </w:rPr>
        <w:t> </w:t>
      </w:r>
      <w:r>
        <w:rPr/>
        <w:t>climate</w:t>
      </w:r>
      <w:r>
        <w:rPr>
          <w:spacing w:val="-11"/>
        </w:rPr>
        <w:t> </w:t>
      </w:r>
      <w:r>
        <w:rPr/>
        <w:t>impact</w:t>
      </w:r>
      <w:r>
        <w:rPr>
          <w:spacing w:val="-10"/>
        </w:rPr>
        <w:t> </w:t>
      </w:r>
      <w:r>
        <w:rPr>
          <w:spacing w:val="-1"/>
        </w:rPr>
        <w:t>scenario:</w:t>
      </w:r>
      <w:r>
        <w:rPr>
          <w:spacing w:val="-10"/>
        </w:rPr>
        <w:t> </w:t>
      </w:r>
      <w:r>
        <w:rPr/>
        <w:t>application</w:t>
      </w:r>
      <w:r>
        <w:rPr>
          <w:spacing w:val="-10"/>
        </w:rPr>
        <w:t> </w:t>
      </w:r>
      <w:r>
        <w:rPr/>
        <w:t>of</w:t>
      </w:r>
      <w:r>
        <w:rPr>
          <w:spacing w:val="-11"/>
        </w:rPr>
        <w:t> </w:t>
      </w:r>
      <w:r>
        <w:rPr>
          <w:spacing w:val="-1"/>
        </w:rPr>
        <w:t>protection</w:t>
      </w:r>
      <w:r>
        <w:rPr>
          <w:spacing w:val="69"/>
        </w:rPr>
        <w:t> </w:t>
      </w:r>
      <w:r>
        <w:rPr>
          <w:spacing w:val="-1"/>
        </w:rPr>
        <w:t>Motivation</w:t>
      </w:r>
      <w:r>
        <w:rPr/>
        <w:t>       </w:t>
      </w:r>
      <w:r>
        <w:rPr>
          <w:spacing w:val="2"/>
        </w:rPr>
        <w:t> </w:t>
      </w:r>
      <w:r>
        <w:rPr>
          <w:spacing w:val="-1"/>
        </w:rPr>
        <w:t>Theory.</w:t>
      </w:r>
      <w:r>
        <w:rPr/>
        <w:t>       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i/>
        </w:rPr>
        <w:t>Climate       </w:t>
      </w:r>
      <w:r>
        <w:rPr>
          <w:rFonts w:ascii="Times New Roman" w:hAnsi="Times New Roman" w:cs="Times New Roman" w:eastAsia="Times New Roman"/>
          <w:i/>
          <w:spacing w:val="1"/>
        </w:rPr>
        <w:t> </w:t>
      </w:r>
      <w:r>
        <w:rPr>
          <w:rFonts w:ascii="Times New Roman" w:hAnsi="Times New Roman" w:cs="Times New Roman" w:eastAsia="Times New Roman"/>
          <w:i/>
        </w:rPr>
        <w:t>and       </w:t>
      </w:r>
      <w:r>
        <w:rPr>
          <w:rFonts w:ascii="Times New Roman" w:hAnsi="Times New Roman" w:cs="Times New Roman" w:eastAsia="Times New Roman"/>
          <w:i/>
          <w:spacing w:val="2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Development</w:t>
      </w:r>
      <w:r>
        <w:rPr>
          <w:spacing w:val="-1"/>
        </w:rPr>
        <w:t>,</w:t>
      </w:r>
      <w:r>
        <w:rPr/>
        <w:t>       </w:t>
      </w:r>
      <w:r>
        <w:rPr>
          <w:spacing w:val="2"/>
        </w:rPr>
        <w:t> </w:t>
      </w:r>
      <w:r>
        <w:rPr/>
        <w:t>13(6),       </w:t>
      </w:r>
      <w:r>
        <w:rPr>
          <w:spacing w:val="2"/>
        </w:rPr>
        <w:t> </w:t>
      </w:r>
      <w:r>
        <w:rPr/>
        <w:t>475</w:t>
      </w:r>
      <w:r>
        <w:rPr>
          <w:rFonts w:ascii="Times New Roman" w:hAnsi="Times New Roman" w:cs="Times New Roman" w:eastAsia="Times New Roman"/>
        </w:rPr>
        <w:t>–</w:t>
      </w:r>
      <w:r>
        <w:rPr/>
        <w:t>483.</w:t>
      </w:r>
    </w:p>
    <w:p>
      <w:pPr>
        <w:pStyle w:val="BodyText"/>
        <w:spacing w:line="240" w:lineRule="auto" w:before="3"/>
        <w:ind w:left="820" w:right="0"/>
        <w:jc w:val="left"/>
      </w:pPr>
      <w:hyperlink r:id="rId71">
        <w:r>
          <w:rPr>
            <w:spacing w:val="-1"/>
          </w:rPr>
          <w:t>https://doi.org/10.1080/17565529.2020.1801374</w:t>
        </w:r>
      </w:hyperlink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59" w:lineRule="auto" w:before="144"/>
        <w:ind w:left="820" w:right="592" w:hanging="720"/>
        <w:jc w:val="left"/>
        <w:rPr>
          <w:rFonts w:ascii="Times New Roman" w:hAnsi="Times New Roman" w:cs="Times New Roman" w:eastAsia="Times New Roman"/>
        </w:rPr>
      </w:pPr>
      <w:r>
        <w:rPr>
          <w:rFonts w:ascii="Times New Roman"/>
          <w:spacing w:val="-1"/>
        </w:rPr>
        <w:t>Naess,</w:t>
      </w:r>
      <w:r>
        <w:rPr>
          <w:rFonts w:ascii="Times New Roman"/>
        </w:rPr>
        <w:t> L. O. </w:t>
      </w:r>
      <w:r>
        <w:rPr>
          <w:rFonts w:ascii="Times New Roman"/>
          <w:spacing w:val="-2"/>
        </w:rPr>
        <w:t>(2011).</w:t>
      </w:r>
      <w:r>
        <w:rPr>
          <w:rFonts w:ascii="Times New Roman"/>
        </w:rPr>
        <w:t> Climate</w:t>
      </w:r>
      <w:r>
        <w:rPr>
          <w:rFonts w:ascii="Times New Roman"/>
          <w:spacing w:val="-1"/>
        </w:rPr>
        <w:t> Smart</w:t>
      </w:r>
      <w:r>
        <w:rPr>
          <w:rFonts w:ascii="Times New Roman"/>
          <w:spacing w:val="-14"/>
        </w:rPr>
        <w:t> </w:t>
      </w:r>
      <w:r>
        <w:rPr>
          <w:rFonts w:ascii="Times New Roman"/>
          <w:spacing w:val="-1"/>
        </w:rPr>
        <w:t>Agriculture:</w:t>
      </w:r>
      <w:r>
        <w:rPr>
          <w:rFonts w:ascii="Times New Roman"/>
          <w:spacing w:val="-2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-2"/>
        </w:rPr>
        <w:t> </w:t>
      </w:r>
      <w:r>
        <w:rPr>
          <w:rFonts w:ascii="Times New Roman"/>
          <w:spacing w:val="-1"/>
        </w:rPr>
        <w:t>new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Holy</w:t>
      </w:r>
      <w:r>
        <w:rPr>
          <w:rFonts w:ascii="Times New Roman"/>
        </w:rPr>
        <w:t> Grail of </w:t>
      </w:r>
      <w:r>
        <w:rPr>
          <w:rFonts w:ascii="Times New Roman"/>
          <w:spacing w:val="-1"/>
        </w:rPr>
        <w:t>agricultural</w:t>
      </w:r>
      <w:r>
        <w:rPr>
          <w:rFonts w:ascii="Times New Roman"/>
          <w:spacing w:val="69"/>
        </w:rPr>
        <w:t> </w:t>
      </w:r>
      <w:r>
        <w:rPr>
          <w:rFonts w:ascii="Times New Roman"/>
          <w:spacing w:val="-1"/>
        </w:rPr>
        <w:t>development.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Retrieved</w:t>
      </w:r>
      <w:r>
        <w:rPr>
          <w:rFonts w:ascii="Times New Roman"/>
          <w:spacing w:val="2"/>
        </w:rPr>
        <w:t> </w:t>
      </w:r>
      <w:r>
        <w:rPr>
          <w:rFonts w:ascii="Times New Roman"/>
        </w:rPr>
        <w:t>from</w:t>
      </w:r>
      <w:hyperlink r:id="rId72">
        <w:r>
          <w:rPr>
            <w:rFonts w:ascii="Times New Roman"/>
            <w:spacing w:val="33"/>
          </w:rPr>
          <w:t> </w:t>
        </w:r>
        <w:r>
          <w:rPr>
            <w:rFonts w:ascii="Times New Roman"/>
            <w:spacing w:val="-1"/>
          </w:rPr>
          <w:t>http://www.futureagricultures.org/component/content/article?id=7643:climate-smart-</w:t>
        </w:r>
      </w:hyperlink>
      <w:r>
        <w:rPr>
          <w:rFonts w:ascii="Times New Roman"/>
          <w:spacing w:val="99"/>
        </w:rPr>
        <w:t> </w:t>
      </w:r>
      <w:r>
        <w:rPr>
          <w:rFonts w:ascii="Times New Roman"/>
          <w:spacing w:val="-1"/>
        </w:rPr>
        <w:t>agriculture-the-newholy-grail-of-agricultural-development</w:t>
      </w:r>
    </w:p>
    <w:p>
      <w:pPr>
        <w:spacing w:line="240" w:lineRule="auto" w:before="1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240" w:lineRule="auto"/>
        <w:ind w:right="0"/>
        <w:jc w:val="left"/>
      </w:pPr>
      <w:r>
        <w:rPr>
          <w:spacing w:val="-1"/>
        </w:rPr>
        <w:t>Nam,</w:t>
      </w:r>
      <w:r>
        <w:rPr>
          <w:spacing w:val="9"/>
        </w:rPr>
        <w:t> </w:t>
      </w:r>
      <w:r>
        <w:rPr/>
        <w:t>L.</w:t>
      </w:r>
      <w:r>
        <w:rPr>
          <w:spacing w:val="9"/>
        </w:rPr>
        <w:t> </w:t>
      </w:r>
      <w:r>
        <w:rPr/>
        <w:t>P.,</w:t>
      </w:r>
      <w:r>
        <w:rPr>
          <w:spacing w:val="9"/>
        </w:rPr>
        <w:t> </w:t>
      </w:r>
      <w:r>
        <w:rPr>
          <w:spacing w:val="-1"/>
        </w:rPr>
        <w:t>Dang</w:t>
      </w:r>
      <w:r>
        <w:rPr>
          <w:spacing w:val="9"/>
        </w:rPr>
        <w:t> </w:t>
      </w:r>
      <w:r>
        <w:rPr>
          <w:spacing w:val="-1"/>
        </w:rPr>
        <w:t>Que,</w:t>
      </w:r>
      <w:r>
        <w:rPr>
          <w:spacing w:val="11"/>
        </w:rPr>
        <w:t> </w:t>
      </w:r>
      <w:r>
        <w:rPr/>
        <w:t>N.,</w:t>
      </w:r>
      <w:r>
        <w:rPr>
          <w:spacing w:val="8"/>
        </w:rPr>
        <w:t> </w:t>
      </w:r>
      <w:r>
        <w:rPr>
          <w:spacing w:val="-1"/>
        </w:rPr>
        <w:t>Van</w:t>
      </w:r>
      <w:r>
        <w:rPr>
          <w:spacing w:val="9"/>
        </w:rPr>
        <w:t> </w:t>
      </w:r>
      <w:r>
        <w:rPr/>
        <w:t>Song,</w:t>
      </w:r>
      <w:r>
        <w:rPr>
          <w:spacing w:val="9"/>
        </w:rPr>
        <w:t> </w:t>
      </w:r>
      <w:r>
        <w:rPr/>
        <w:t>N.,</w:t>
      </w:r>
      <w:r>
        <w:rPr>
          <w:spacing w:val="8"/>
        </w:rPr>
        <w:t> </w:t>
      </w:r>
      <w:r>
        <w:rPr/>
        <w:t>Hoang</w:t>
      </w:r>
      <w:r>
        <w:rPr>
          <w:spacing w:val="13"/>
        </w:rPr>
        <w:t> </w:t>
      </w:r>
      <w:r>
        <w:rPr>
          <w:spacing w:val="-1"/>
        </w:rPr>
        <w:t>Mai,</w:t>
      </w:r>
      <w:r>
        <w:rPr>
          <w:spacing w:val="9"/>
        </w:rPr>
        <w:t> </w:t>
      </w:r>
      <w:r>
        <w:rPr/>
        <w:t>T.</w:t>
      </w:r>
      <w:r>
        <w:rPr>
          <w:spacing w:val="9"/>
        </w:rPr>
        <w:t> </w:t>
      </w:r>
      <w:r>
        <w:rPr/>
        <w:t>T.,</w:t>
      </w:r>
      <w:r>
        <w:rPr>
          <w:spacing w:val="9"/>
        </w:rPr>
        <w:t> </w:t>
      </w:r>
      <w:r>
        <w:rPr/>
        <w:t>Minh</w:t>
      </w:r>
      <w:r>
        <w:rPr>
          <w:spacing w:val="9"/>
        </w:rPr>
        <w:t> </w:t>
      </w:r>
      <w:r>
        <w:rPr>
          <w:spacing w:val="-1"/>
        </w:rPr>
        <w:t>Phuong,</w:t>
      </w:r>
      <w:r>
        <w:rPr>
          <w:spacing w:val="9"/>
        </w:rPr>
        <w:t> </w:t>
      </w:r>
      <w:r>
        <w:rPr/>
        <w:t>N.</w:t>
      </w:r>
      <w:r>
        <w:rPr>
          <w:spacing w:val="8"/>
        </w:rPr>
        <w:t> </w:t>
      </w:r>
      <w:r>
        <w:rPr/>
        <w:t>T.,</w:t>
      </w:r>
      <w:r>
        <w:rPr>
          <w:spacing w:val="9"/>
        </w:rPr>
        <w:t> </w:t>
      </w:r>
      <w:r>
        <w:rPr>
          <w:spacing w:val="-1"/>
        </w:rPr>
        <w:t>Xuan</w:t>
      </w:r>
      <w:r>
        <w:rPr>
          <w:spacing w:val="9"/>
        </w:rPr>
        <w:t> </w:t>
      </w:r>
      <w:r>
        <w:rPr/>
        <w:t>Huong,</w:t>
      </w:r>
    </w:p>
    <w:p>
      <w:pPr>
        <w:pStyle w:val="BodyText"/>
        <w:spacing w:line="359" w:lineRule="auto" w:before="139"/>
        <w:ind w:left="820" w:right="119"/>
        <w:jc w:val="left"/>
      </w:pPr>
      <w:r>
        <w:rPr/>
        <w:t>N.</w:t>
      </w:r>
      <w:r>
        <w:rPr>
          <w:spacing w:val="-8"/>
        </w:rPr>
        <w:t> </w:t>
      </w:r>
      <w:r>
        <w:rPr/>
        <w:t>T.,</w:t>
      </w:r>
      <w:r>
        <w:rPr>
          <w:spacing w:val="-8"/>
        </w:rPr>
        <w:t> </w:t>
      </w:r>
      <w:r>
        <w:rPr/>
        <w:t>...</w:t>
      </w:r>
      <w:r>
        <w:rPr>
          <w:spacing w:val="-8"/>
        </w:rPr>
        <w:t> </w:t>
      </w:r>
      <w:r>
        <w:rPr/>
        <w:t>&amp;</w:t>
      </w:r>
      <w:r>
        <w:rPr>
          <w:spacing w:val="-7"/>
        </w:rPr>
        <w:t> </w:t>
      </w:r>
      <w:r>
        <w:rPr>
          <w:spacing w:val="-1"/>
        </w:rPr>
        <w:t>Uan,</w:t>
      </w:r>
      <w:r>
        <w:rPr>
          <w:spacing w:val="-8"/>
        </w:rPr>
        <w:t> </w:t>
      </w:r>
      <w:r>
        <w:rPr/>
        <w:t>T.</w:t>
      </w:r>
      <w:r>
        <w:rPr>
          <w:spacing w:val="-8"/>
        </w:rPr>
        <w:t> </w:t>
      </w:r>
      <w:r>
        <w:rPr/>
        <w:t>B.</w:t>
      </w:r>
      <w:r>
        <w:rPr>
          <w:spacing w:val="-8"/>
        </w:rPr>
        <w:t> </w:t>
      </w:r>
      <w:r>
        <w:rPr>
          <w:spacing w:val="-1"/>
        </w:rPr>
        <w:t>(2022).</w:t>
      </w:r>
      <w:r>
        <w:rPr>
          <w:spacing w:val="-8"/>
        </w:rPr>
        <w:t> </w:t>
      </w:r>
      <w:r>
        <w:rPr/>
        <w:t>Rice</w:t>
      </w:r>
      <w:r>
        <w:rPr>
          <w:spacing w:val="-9"/>
        </w:rPr>
        <w:t> </w:t>
      </w:r>
      <w:r>
        <w:rPr>
          <w:spacing w:val="-1"/>
        </w:rPr>
        <w:t>farmers'</w:t>
      </w:r>
      <w:r>
        <w:rPr>
          <w:spacing w:val="-8"/>
        </w:rPr>
        <w:t> </w:t>
      </w:r>
      <w:r>
        <w:rPr/>
        <w:t>perception</w:t>
      </w:r>
      <w:r>
        <w:rPr>
          <w:spacing w:val="-8"/>
        </w:rPr>
        <w:t> </w:t>
      </w:r>
      <w:r>
        <w:rPr>
          <w:spacing w:val="-1"/>
        </w:rPr>
        <w:t>and</w:t>
      </w:r>
      <w:r>
        <w:rPr>
          <w:spacing w:val="-8"/>
        </w:rPr>
        <w:t> </w:t>
      </w:r>
      <w:r>
        <w:rPr>
          <w:spacing w:val="-1"/>
        </w:rPr>
        <w:t>determinants</w:t>
      </w:r>
      <w:r>
        <w:rPr>
          <w:spacing w:val="-7"/>
        </w:rPr>
        <w:t> </w:t>
      </w:r>
      <w:r>
        <w:rPr/>
        <w:t>of</w:t>
      </w:r>
      <w:r>
        <w:rPr>
          <w:spacing w:val="-8"/>
        </w:rPr>
        <w:t> </w:t>
      </w:r>
      <w:r>
        <w:rPr>
          <w:spacing w:val="-1"/>
        </w:rPr>
        <w:t>climate</w:t>
      </w:r>
      <w:r>
        <w:rPr>
          <w:spacing w:val="-9"/>
        </w:rPr>
        <w:t> </w:t>
      </w:r>
      <w:r>
        <w:rPr>
          <w:spacing w:val="-1"/>
        </w:rPr>
        <w:t>change</w:t>
      </w:r>
      <w:r>
        <w:rPr>
          <w:spacing w:val="69"/>
        </w:rPr>
        <w:t> </w:t>
      </w:r>
      <w:r>
        <w:rPr>
          <w:spacing w:val="-1"/>
        </w:rPr>
        <w:t>adaptation</w:t>
      </w:r>
      <w:r>
        <w:rPr/>
        <w:t> </w:t>
      </w:r>
      <w:r>
        <w:rPr>
          <w:spacing w:val="-1"/>
        </w:rPr>
        <w:t>measures:</w:t>
      </w:r>
      <w:r>
        <w:rPr>
          <w:spacing w:val="1"/>
        </w:rPr>
        <w:t> </w:t>
      </w:r>
      <w:r>
        <w:rPr>
          <w:rFonts w:ascii="Times New Roman"/>
          <w:i/>
        </w:rPr>
        <w:t>a case</w:t>
      </w:r>
      <w:r>
        <w:rPr>
          <w:rFonts w:ascii="Times New Roman"/>
          <w:i/>
          <w:spacing w:val="-1"/>
        </w:rPr>
        <w:t> </w:t>
      </w:r>
      <w:r>
        <w:rPr>
          <w:rFonts w:ascii="Times New Roman"/>
          <w:i/>
        </w:rPr>
        <w:t>study in Vietnam</w:t>
      </w:r>
      <w:r>
        <w:rPr/>
        <w:t>.</w:t>
      </w:r>
    </w:p>
    <w:p>
      <w:pPr>
        <w:spacing w:line="240" w:lineRule="auto" w:before="1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5" w:hanging="720"/>
        <w:jc w:val="both"/>
      </w:pPr>
      <w:r>
        <w:rPr>
          <w:spacing w:val="-1"/>
        </w:rPr>
        <w:t>Newell,</w:t>
      </w:r>
      <w:r>
        <w:rPr>
          <w:spacing w:val="18"/>
        </w:rPr>
        <w:t> </w:t>
      </w:r>
      <w:r>
        <w:rPr/>
        <w:t>P.,</w:t>
      </w:r>
      <w:r>
        <w:rPr>
          <w:spacing w:val="18"/>
        </w:rPr>
        <w:t> </w:t>
      </w:r>
      <w:r>
        <w:rPr>
          <w:spacing w:val="-1"/>
        </w:rPr>
        <w:t>Taylor,</w:t>
      </w:r>
      <w:r>
        <w:rPr>
          <w:spacing w:val="18"/>
        </w:rPr>
        <w:t> </w:t>
      </w:r>
      <w:r>
        <w:rPr/>
        <w:t>O.,</w:t>
      </w:r>
      <w:r>
        <w:rPr>
          <w:spacing w:val="18"/>
        </w:rPr>
        <w:t> </w:t>
      </w:r>
      <w:r>
        <w:rPr>
          <w:spacing w:val="-1"/>
        </w:rPr>
        <w:t>Naess,</w:t>
      </w:r>
      <w:r>
        <w:rPr>
          <w:spacing w:val="19"/>
        </w:rPr>
        <w:t> </w:t>
      </w:r>
      <w:r>
        <w:rPr/>
        <w:t>L.</w:t>
      </w:r>
      <w:r>
        <w:rPr>
          <w:spacing w:val="18"/>
        </w:rPr>
        <w:t> </w:t>
      </w:r>
      <w:r>
        <w:rPr/>
        <w:t>O.,</w:t>
      </w:r>
      <w:r>
        <w:rPr>
          <w:spacing w:val="18"/>
        </w:rPr>
        <w:t> </w:t>
      </w:r>
      <w:r>
        <w:rPr/>
        <w:t>Thompson,</w:t>
      </w:r>
      <w:r>
        <w:rPr>
          <w:spacing w:val="19"/>
        </w:rPr>
        <w:t> </w:t>
      </w:r>
      <w:r>
        <w:rPr/>
        <w:t>J.,</w:t>
      </w:r>
      <w:r>
        <w:rPr>
          <w:spacing w:val="19"/>
        </w:rPr>
        <w:t> </w:t>
      </w:r>
      <w:r>
        <w:rPr>
          <w:spacing w:val="-1"/>
        </w:rPr>
        <w:t>Mahmoud,</w:t>
      </w:r>
      <w:r>
        <w:rPr>
          <w:spacing w:val="19"/>
        </w:rPr>
        <w:t> </w:t>
      </w:r>
      <w:r>
        <w:rPr/>
        <w:t>H.,</w:t>
      </w:r>
      <w:r>
        <w:rPr>
          <w:spacing w:val="18"/>
        </w:rPr>
        <w:t> </w:t>
      </w:r>
      <w:r>
        <w:rPr>
          <w:spacing w:val="-1"/>
        </w:rPr>
        <w:t>Ndaki,</w:t>
      </w:r>
      <w:r>
        <w:rPr>
          <w:spacing w:val="18"/>
        </w:rPr>
        <w:t> </w:t>
      </w:r>
      <w:r>
        <w:rPr>
          <w:spacing w:val="1"/>
        </w:rPr>
        <w:t>P.,</w:t>
      </w:r>
      <w:r>
        <w:rPr>
          <w:spacing w:val="18"/>
        </w:rPr>
        <w:t> </w:t>
      </w:r>
      <w:r>
        <w:rPr>
          <w:spacing w:val="-1"/>
        </w:rPr>
        <w:t>Rurangwa,</w:t>
      </w:r>
      <w:r>
        <w:rPr>
          <w:spacing w:val="18"/>
        </w:rPr>
        <w:t> </w:t>
      </w:r>
      <w:r>
        <w:rPr/>
        <w:t>R.,</w:t>
      </w:r>
      <w:r>
        <w:rPr>
          <w:spacing w:val="16"/>
        </w:rPr>
        <w:t> </w:t>
      </w:r>
      <w:r>
        <w:rPr/>
        <w:t>&amp;</w:t>
      </w:r>
      <w:r>
        <w:rPr>
          <w:spacing w:val="55"/>
        </w:rPr>
        <w:t> </w:t>
      </w:r>
      <w:r>
        <w:rPr>
          <w:spacing w:val="-1"/>
        </w:rPr>
        <w:t>Teshome,</w:t>
      </w:r>
      <w:r>
        <w:rPr>
          <w:spacing w:val="-5"/>
        </w:rPr>
        <w:t> </w:t>
      </w:r>
      <w:r>
        <w:rPr/>
        <w:t>A.</w:t>
      </w:r>
      <w:r>
        <w:rPr>
          <w:spacing w:val="-3"/>
        </w:rPr>
        <w:t> </w:t>
      </w:r>
      <w:r>
        <w:rPr>
          <w:spacing w:val="-1"/>
        </w:rPr>
        <w:t>(2019).</w:t>
      </w:r>
      <w:r>
        <w:rPr>
          <w:spacing w:val="-6"/>
        </w:rPr>
        <w:t> </w:t>
      </w:r>
      <w:r>
        <w:rPr/>
        <w:t>Climate</w:t>
      </w:r>
      <w:r>
        <w:rPr>
          <w:spacing w:val="-6"/>
        </w:rPr>
        <w:t> </w:t>
      </w:r>
      <w:r>
        <w:rPr>
          <w:spacing w:val="-1"/>
        </w:rPr>
        <w:t>Smart</w:t>
      </w:r>
      <w:r>
        <w:rPr>
          <w:spacing w:val="-5"/>
        </w:rPr>
        <w:t> </w:t>
      </w:r>
      <w:r>
        <w:rPr>
          <w:spacing w:val="-1"/>
        </w:rPr>
        <w:t>Agriculture?</w:t>
      </w:r>
      <w:r>
        <w:rPr>
          <w:spacing w:val="-4"/>
        </w:rPr>
        <w:t> </w:t>
      </w:r>
      <w:r>
        <w:rPr>
          <w:spacing w:val="-1"/>
        </w:rPr>
        <w:t>Governing</w:t>
      </w:r>
      <w:r>
        <w:rPr>
          <w:spacing w:val="-6"/>
        </w:rPr>
        <w:t> </w:t>
      </w:r>
      <w:r>
        <w:rPr/>
        <w:t>the</w:t>
      </w:r>
      <w:r>
        <w:rPr>
          <w:spacing w:val="-6"/>
        </w:rPr>
        <w:t> </w:t>
      </w:r>
      <w:r>
        <w:rPr/>
        <w:t>Sustainable</w:t>
      </w:r>
      <w:r>
        <w:rPr>
          <w:spacing w:val="-6"/>
        </w:rPr>
        <w:t> </w:t>
      </w:r>
      <w:r>
        <w:rPr>
          <w:spacing w:val="-1"/>
        </w:rPr>
        <w:t>Development</w:t>
      </w:r>
    </w:p>
    <w:p>
      <w:pPr>
        <w:spacing w:after="0" w:line="36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tabs>
          <w:tab w:pos="1631" w:val="left" w:leader="none"/>
          <w:tab w:pos="2070" w:val="left" w:leader="none"/>
          <w:tab w:pos="3551" w:val="left" w:leader="none"/>
          <w:tab w:pos="4476" w:val="left" w:leader="none"/>
          <w:tab w:pos="5637" w:val="left" w:leader="none"/>
          <w:tab w:pos="6075" w:val="left" w:leader="none"/>
          <w:tab w:pos="7448" w:val="left" w:leader="none"/>
          <w:tab w:pos="8206" w:val="left" w:leader="none"/>
          <w:tab w:pos="9279" w:val="left" w:leader="none"/>
        </w:tabs>
        <w:spacing w:line="359" w:lineRule="auto" w:before="39"/>
        <w:ind w:left="820" w:right="118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spacing w:val="-1"/>
          <w:sz w:val="24"/>
        </w:rPr>
        <w:t>Goals</w:t>
        <w:tab/>
      </w:r>
      <w:r>
        <w:rPr>
          <w:rFonts w:ascii="Times New Roman"/>
          <w:w w:val="95"/>
          <w:sz w:val="24"/>
        </w:rPr>
        <w:t>in</w:t>
        <w:tab/>
      </w:r>
      <w:r>
        <w:rPr>
          <w:rFonts w:ascii="Times New Roman"/>
          <w:spacing w:val="-1"/>
          <w:sz w:val="24"/>
        </w:rPr>
        <w:t>Sub-Saharan</w:t>
        <w:tab/>
        <w:t>Africa.</w:t>
        <w:tab/>
      </w:r>
      <w:r>
        <w:rPr>
          <w:rFonts w:ascii="Times New Roman"/>
          <w:i/>
          <w:spacing w:val="-1"/>
          <w:sz w:val="24"/>
        </w:rPr>
        <w:t>Frontiers</w:t>
        <w:tab/>
      </w:r>
      <w:r>
        <w:rPr>
          <w:rFonts w:ascii="Times New Roman"/>
          <w:i/>
          <w:sz w:val="24"/>
        </w:rPr>
        <w:t>in</w:t>
        <w:tab/>
        <w:t>Sustainable</w:t>
        <w:tab/>
      </w:r>
      <w:r>
        <w:rPr>
          <w:rFonts w:ascii="Times New Roman"/>
          <w:i/>
          <w:w w:val="95"/>
          <w:sz w:val="24"/>
        </w:rPr>
        <w:t>Food</w:t>
        <w:tab/>
      </w:r>
      <w:r>
        <w:rPr>
          <w:rFonts w:ascii="Times New Roman"/>
          <w:i/>
          <w:sz w:val="24"/>
        </w:rPr>
        <w:t>Systems</w:t>
      </w:r>
      <w:r>
        <w:rPr>
          <w:rFonts w:ascii="Times New Roman"/>
          <w:sz w:val="24"/>
        </w:rPr>
        <w:t>,</w:t>
        <w:tab/>
        <w:t>3.</w:t>
      </w:r>
      <w:r>
        <w:rPr>
          <w:rFonts w:ascii="Times New Roman"/>
          <w:spacing w:val="53"/>
          <w:sz w:val="24"/>
        </w:rPr>
        <w:t> </w:t>
      </w:r>
      <w:r>
        <w:rPr>
          <w:rFonts w:ascii="Times New Roman"/>
          <w:spacing w:val="-1"/>
          <w:sz w:val="24"/>
        </w:rPr>
        <w:t>https://doi.org/10.3389/fsufs.2019.00055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359" w:lineRule="auto"/>
        <w:ind w:left="820" w:right="117" w:hanging="720"/>
        <w:jc w:val="both"/>
      </w:pPr>
      <w:r>
        <w:rPr/>
        <w:t>Ngigi,</w:t>
      </w:r>
      <w:r>
        <w:rPr>
          <w:spacing w:val="-2"/>
        </w:rPr>
        <w:t> </w:t>
      </w:r>
      <w:r>
        <w:rPr/>
        <w:t>M.</w:t>
      </w:r>
      <w:r>
        <w:rPr>
          <w:spacing w:val="-3"/>
        </w:rPr>
        <w:t> </w:t>
      </w:r>
      <w:r>
        <w:rPr>
          <w:spacing w:val="-1"/>
        </w:rPr>
        <w:t>W.,</w:t>
      </w:r>
      <w:r>
        <w:rPr>
          <w:spacing w:val="-3"/>
        </w:rPr>
        <w:t> </w:t>
      </w:r>
      <w:r>
        <w:rPr/>
        <w:t>&amp;</w:t>
      </w:r>
      <w:r>
        <w:rPr>
          <w:spacing w:val="-2"/>
        </w:rPr>
        <w:t> </w:t>
      </w:r>
      <w:r>
        <w:rPr/>
        <w:t>Muange,</w:t>
      </w:r>
      <w:r>
        <w:rPr>
          <w:spacing w:val="-3"/>
        </w:rPr>
        <w:t> </w:t>
      </w:r>
      <w:r>
        <w:rPr/>
        <w:t>E.</w:t>
      </w:r>
      <w:r>
        <w:rPr>
          <w:spacing w:val="-3"/>
        </w:rPr>
        <w:t> </w:t>
      </w:r>
      <w:r>
        <w:rPr/>
        <w:t>N.</w:t>
      </w:r>
      <w:r>
        <w:rPr>
          <w:spacing w:val="-3"/>
        </w:rPr>
        <w:t> </w:t>
      </w:r>
      <w:r>
        <w:rPr/>
        <w:t>(2022).</w:t>
      </w:r>
      <w:r>
        <w:rPr>
          <w:spacing w:val="-4"/>
        </w:rPr>
        <w:t> </w:t>
      </w:r>
      <w:r>
        <w:rPr>
          <w:spacing w:val="-1"/>
        </w:rPr>
        <w:t>Access</w:t>
      </w:r>
      <w:r>
        <w:rPr/>
        <w:t> to </w:t>
      </w:r>
      <w:r>
        <w:rPr>
          <w:spacing w:val="-1"/>
        </w:rPr>
        <w:t>climate</w:t>
      </w:r>
      <w:r>
        <w:rPr>
          <w:spacing w:val="-3"/>
        </w:rPr>
        <w:t> </w:t>
      </w:r>
      <w:r>
        <w:rPr>
          <w:spacing w:val="-1"/>
        </w:rPr>
        <w:t>information</w:t>
      </w:r>
      <w:r>
        <w:rPr>
          <w:spacing w:val="-2"/>
        </w:rPr>
        <w:t> </w:t>
      </w:r>
      <w:r>
        <w:rPr>
          <w:spacing w:val="-1"/>
        </w:rPr>
        <w:t>services</w:t>
      </w:r>
      <w:r>
        <w:rPr>
          <w:spacing w:val="-3"/>
        </w:rPr>
        <w:t> </w:t>
      </w:r>
      <w:r>
        <w:rPr>
          <w:spacing w:val="-1"/>
        </w:rPr>
        <w:t>and </w:t>
      </w:r>
      <w:r>
        <w:rPr/>
        <w:t>climate-smart</w:t>
      </w:r>
      <w:r>
        <w:rPr>
          <w:spacing w:val="69"/>
        </w:rPr>
        <w:t> </w:t>
      </w:r>
      <w:r>
        <w:rPr>
          <w:spacing w:val="-1"/>
        </w:rPr>
        <w:t>agriculture</w:t>
      </w:r>
      <w:r>
        <w:rPr>
          <w:spacing w:val="-2"/>
        </w:rPr>
        <w:t> </w:t>
      </w:r>
      <w:r>
        <w:rPr/>
        <w:t>in Kenya: a </w:t>
      </w:r>
      <w:r>
        <w:rPr>
          <w:spacing w:val="-1"/>
        </w:rPr>
        <w:t>gender-based</w:t>
      </w:r>
      <w:r>
        <w:rPr/>
        <w:t> analysis.</w:t>
      </w:r>
      <w:r>
        <w:rPr>
          <w:spacing w:val="1"/>
        </w:rPr>
        <w:t> </w:t>
      </w:r>
      <w:r>
        <w:rPr>
          <w:rFonts w:ascii="Times New Roman"/>
          <w:i/>
        </w:rPr>
        <w:t>Climatic </w:t>
      </w:r>
      <w:r>
        <w:rPr>
          <w:rFonts w:ascii="Times New Roman"/>
          <w:i/>
          <w:spacing w:val="-1"/>
        </w:rPr>
        <w:t>Change</w:t>
      </w:r>
      <w:r>
        <w:rPr>
          <w:spacing w:val="-1"/>
        </w:rPr>
        <w:t>,</w:t>
      </w:r>
      <w:r>
        <w:rPr/>
        <w:t> </w:t>
      </w:r>
      <w:r>
        <w:rPr>
          <w:spacing w:val="-1"/>
        </w:rPr>
        <w:t>174(3-4),</w:t>
      </w:r>
      <w:r>
        <w:rPr>
          <w:spacing w:val="1"/>
        </w:rPr>
        <w:t> </w:t>
      </w:r>
      <w:r>
        <w:rPr/>
        <w:t>21.</w:t>
      </w:r>
    </w:p>
    <w:p>
      <w:pPr>
        <w:spacing w:line="240" w:lineRule="auto" w:before="1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360" w:lineRule="auto" w:before="0"/>
        <w:ind w:left="820" w:right="116" w:hanging="72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Ngozi,</w:t>
      </w:r>
      <w:r>
        <w:rPr>
          <w:rFonts w:ascii="Times New Roman" w:hAnsi="Times New Roman" w:cs="Times New Roman" w:eastAsia="Times New Roman"/>
          <w:spacing w:val="1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E.</w:t>
      </w:r>
      <w:r>
        <w:rPr>
          <w:rFonts w:ascii="Times New Roman" w:hAnsi="Times New Roman" w:cs="Times New Roman" w:eastAsia="Times New Roman"/>
          <w:spacing w:val="1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D.,</w:t>
      </w:r>
      <w:r>
        <w:rPr>
          <w:rFonts w:ascii="Times New Roman" w:hAnsi="Times New Roman" w:cs="Times New Roman" w:eastAsia="Times New Roman"/>
          <w:spacing w:val="1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Olayemi,</w:t>
      </w:r>
      <w:r>
        <w:rPr>
          <w:rFonts w:ascii="Times New Roman" w:hAnsi="Times New Roman" w:cs="Times New Roman" w:eastAsia="Times New Roman"/>
          <w:spacing w:val="1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S.</w:t>
      </w:r>
      <w:r>
        <w:rPr>
          <w:rFonts w:ascii="Times New Roman" w:hAnsi="Times New Roman" w:cs="Times New Roman" w:eastAsia="Times New Roman"/>
          <w:spacing w:val="1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S.,</w:t>
      </w:r>
      <w:r>
        <w:rPr>
          <w:rFonts w:ascii="Times New Roman" w:hAnsi="Times New Roman" w:cs="Times New Roman" w:eastAsia="Times New Roman"/>
          <w:spacing w:val="1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&amp;</w:t>
      </w:r>
      <w:r>
        <w:rPr>
          <w:rFonts w:ascii="Times New Roman" w:hAnsi="Times New Roman" w:cs="Times New Roman" w:eastAsia="Times New Roman"/>
          <w:spacing w:val="1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Adesola,</w:t>
      </w:r>
      <w:r>
        <w:rPr>
          <w:rFonts w:ascii="Times New Roman" w:hAnsi="Times New Roman" w:cs="Times New Roman" w:eastAsia="Times New Roman"/>
          <w:spacing w:val="1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A.</w:t>
      </w:r>
      <w:r>
        <w:rPr>
          <w:rFonts w:ascii="Times New Roman" w:hAnsi="Times New Roman" w:cs="Times New Roman" w:eastAsia="Times New Roman"/>
          <w:spacing w:val="1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O.</w:t>
      </w:r>
      <w:r>
        <w:rPr>
          <w:rFonts w:ascii="Times New Roman" w:hAnsi="Times New Roman" w:cs="Times New Roman" w:eastAsia="Times New Roman"/>
          <w:spacing w:val="1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(2022).</w:t>
      </w:r>
      <w:r>
        <w:rPr>
          <w:rFonts w:ascii="Times New Roman" w:hAnsi="Times New Roman" w:cs="Times New Roman" w:eastAsia="Times New Roman"/>
          <w:spacing w:val="1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Factors</w:t>
      </w:r>
      <w:r>
        <w:rPr>
          <w:rFonts w:ascii="Times New Roman" w:hAnsi="Times New Roman" w:cs="Times New Roman" w:eastAsia="Times New Roman"/>
          <w:spacing w:val="1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Affecting</w:t>
      </w:r>
      <w:r>
        <w:rPr>
          <w:rFonts w:ascii="Times New Roman" w:hAnsi="Times New Roman" w:cs="Times New Roman" w:eastAsia="Times New Roman"/>
          <w:spacing w:val="1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Farmers</w:t>
      </w:r>
      <w:r>
        <w:rPr>
          <w:rFonts w:ascii="Times New Roman" w:hAnsi="Times New Roman" w:cs="Times New Roman" w:eastAsia="Times New Roman"/>
          <w:spacing w:val="16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Adoption</w:t>
      </w:r>
      <w:r>
        <w:rPr>
          <w:rFonts w:ascii="Times New Roman" w:hAnsi="Times New Roman" w:cs="Times New Roman" w:eastAsia="Times New Roman"/>
          <w:spacing w:val="1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1"/>
          <w:sz w:val="24"/>
          <w:szCs w:val="24"/>
        </w:rPr>
        <w:t>of</w:t>
      </w:r>
      <w:r>
        <w:rPr>
          <w:rFonts w:ascii="Times New Roman" w:hAnsi="Times New Roman" w:cs="Times New Roman" w:eastAsia="Times New Roman"/>
          <w:spacing w:val="7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Improved</w:t>
      </w:r>
      <w:r>
        <w:rPr>
          <w:rFonts w:ascii="Times New Roman" w:hAnsi="Times New Roman" w:cs="Times New Roman" w:eastAsia="Times New Roman"/>
          <w:spacing w:val="1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Agricultural</w:t>
      </w:r>
      <w:r>
        <w:rPr>
          <w:rFonts w:ascii="Times New Roman" w:hAnsi="Times New Roman" w:cs="Times New Roman" w:eastAsia="Times New Roman"/>
          <w:spacing w:val="1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Technologies</w:t>
      </w:r>
      <w:r>
        <w:rPr>
          <w:rFonts w:ascii="Times New Roman" w:hAnsi="Times New Roman" w:cs="Times New Roman" w:eastAsia="Times New Roman"/>
          <w:spacing w:val="1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in</w:t>
      </w:r>
      <w:r>
        <w:rPr>
          <w:rFonts w:ascii="Times New Roman" w:hAnsi="Times New Roman" w:cs="Times New Roman" w:eastAsia="Times New Roman"/>
          <w:spacing w:val="1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Cassava</w:t>
      </w:r>
      <w:r>
        <w:rPr>
          <w:rFonts w:ascii="Times New Roman" w:hAnsi="Times New Roman" w:cs="Times New Roman" w:eastAsia="Times New Roman"/>
          <w:spacing w:val="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Production</w:t>
      </w:r>
      <w:r>
        <w:rPr>
          <w:rFonts w:ascii="Times New Roman" w:hAnsi="Times New Roman" w:cs="Times New Roman" w:eastAsia="Times New Roman"/>
          <w:spacing w:val="1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and</w:t>
      </w:r>
      <w:r>
        <w:rPr>
          <w:rFonts w:ascii="Times New Roman" w:hAnsi="Times New Roman" w:cs="Times New Roman" w:eastAsia="Times New Roman"/>
          <w:spacing w:val="1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Processing</w:t>
      </w:r>
      <w:r>
        <w:rPr>
          <w:rFonts w:ascii="Times New Roman" w:hAnsi="Times New Roman" w:cs="Times New Roman" w:eastAsia="Times New Roman"/>
          <w:spacing w:val="1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in</w:t>
      </w:r>
      <w:r>
        <w:rPr>
          <w:rFonts w:ascii="Times New Roman" w:hAnsi="Times New Roman" w:cs="Times New Roman" w:eastAsia="Times New Roman"/>
          <w:spacing w:val="1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Kuje</w:t>
      </w:r>
      <w:r>
        <w:rPr>
          <w:rFonts w:ascii="Times New Roman" w:hAnsi="Times New Roman" w:cs="Times New Roman" w:eastAsia="Times New Roman"/>
          <w:spacing w:val="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Area</w:t>
      </w:r>
      <w:r>
        <w:rPr>
          <w:rFonts w:ascii="Times New Roman" w:hAnsi="Times New Roman" w:cs="Times New Roman" w:eastAsia="Times New Roman"/>
          <w:spacing w:val="75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Council,</w:t>
      </w:r>
      <w:r>
        <w:rPr>
          <w:rFonts w:ascii="Times New Roman" w:hAnsi="Times New Roman" w:cs="Times New Roman" w:eastAsia="Times New Roman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Abuja.”.</w:t>
      </w:r>
      <w:r>
        <w:rPr>
          <w:rFonts w:ascii="Times New Roman" w:hAnsi="Times New Roman" w:cs="Times New Roman" w:eastAsia="Times New Roman"/>
          <w:spacing w:val="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Journal of Agricultural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Research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Pesticides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 and Biofertilizers</w:t>
      </w:r>
      <w:r>
        <w:rPr>
          <w:rFonts w:ascii="Times New Roman" w:hAnsi="Times New Roman" w:cs="Times New Roman" w:eastAsia="Times New Roman"/>
          <w:sz w:val="24"/>
          <w:szCs w:val="24"/>
        </w:rPr>
        <w:t>,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3(4).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6" w:hanging="720"/>
        <w:jc w:val="both"/>
      </w:pPr>
      <w:r>
        <w:rPr>
          <w:spacing w:val="-1"/>
        </w:rPr>
        <w:t>Noble,</w:t>
      </w:r>
      <w:r>
        <w:rPr>
          <w:spacing w:val="-5"/>
        </w:rPr>
        <w:t> </w:t>
      </w:r>
      <w:r>
        <w:rPr/>
        <w:t>H.,</w:t>
      </w:r>
      <w:r>
        <w:rPr>
          <w:spacing w:val="-6"/>
        </w:rPr>
        <w:t> </w:t>
      </w:r>
      <w:r>
        <w:rPr/>
        <w:t>&amp;</w:t>
      </w:r>
      <w:r>
        <w:rPr>
          <w:spacing w:val="-5"/>
        </w:rPr>
        <w:t> </w:t>
      </w:r>
      <w:r>
        <w:rPr>
          <w:spacing w:val="-1"/>
        </w:rPr>
        <w:t>Heale,</w:t>
      </w:r>
      <w:r>
        <w:rPr>
          <w:spacing w:val="-6"/>
        </w:rPr>
        <w:t> </w:t>
      </w:r>
      <w:r>
        <w:rPr/>
        <w:t>R.</w:t>
      </w:r>
      <w:r>
        <w:rPr>
          <w:spacing w:val="-5"/>
        </w:rPr>
        <w:t> </w:t>
      </w:r>
      <w:r>
        <w:rPr>
          <w:spacing w:val="-1"/>
        </w:rPr>
        <w:t>(2019).</w:t>
      </w:r>
      <w:r>
        <w:rPr>
          <w:spacing w:val="-6"/>
        </w:rPr>
        <w:t> </w:t>
      </w:r>
      <w:r>
        <w:rPr>
          <w:spacing w:val="-1"/>
        </w:rPr>
        <w:t>Triangulation</w:t>
      </w:r>
      <w:r>
        <w:rPr>
          <w:spacing w:val="-5"/>
        </w:rPr>
        <w:t> </w:t>
      </w:r>
      <w:r>
        <w:rPr/>
        <w:t>in</w:t>
      </w:r>
      <w:r>
        <w:rPr>
          <w:spacing w:val="-5"/>
        </w:rPr>
        <w:t> </w:t>
      </w:r>
      <w:r>
        <w:rPr>
          <w:spacing w:val="-1"/>
        </w:rPr>
        <w:t>research,</w:t>
      </w:r>
      <w:r>
        <w:rPr>
          <w:spacing w:val="-5"/>
        </w:rPr>
        <w:t> </w:t>
      </w:r>
      <w:r>
        <w:rPr/>
        <w:t>with</w:t>
      </w:r>
      <w:r>
        <w:rPr>
          <w:spacing w:val="-5"/>
        </w:rPr>
        <w:t> </w:t>
      </w:r>
      <w:r>
        <w:rPr>
          <w:spacing w:val="-1"/>
        </w:rPr>
        <w:t>examples.</w:t>
      </w:r>
      <w:r>
        <w:rPr>
          <w:spacing w:val="-5"/>
        </w:rPr>
        <w:t> </w:t>
      </w:r>
      <w:r>
        <w:rPr>
          <w:spacing w:val="-1"/>
        </w:rPr>
        <w:t>Evidence-based</w:t>
      </w:r>
      <w:r>
        <w:rPr>
          <w:spacing w:val="-5"/>
        </w:rPr>
        <w:t> </w:t>
      </w:r>
      <w:r>
        <w:rPr/>
        <w:t>nursing,</w:t>
      </w:r>
      <w:r>
        <w:rPr>
          <w:spacing w:val="89"/>
        </w:rPr>
        <w:t> </w:t>
      </w:r>
      <w:r>
        <w:rPr>
          <w:spacing w:val="-1"/>
        </w:rPr>
        <w:t>22(3),</w:t>
      </w:r>
      <w:r>
        <w:rPr/>
        <w:t> </w:t>
      </w:r>
      <w:r>
        <w:rPr>
          <w:spacing w:val="-1"/>
        </w:rPr>
        <w:t>67-68.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7" w:hanging="720"/>
        <w:jc w:val="both"/>
      </w:pPr>
      <w:r>
        <w:rPr>
          <w:spacing w:val="-1"/>
        </w:rPr>
        <w:t>Norton,</w:t>
      </w:r>
      <w:r>
        <w:rPr>
          <w:spacing w:val="23"/>
        </w:rPr>
        <w:t> </w:t>
      </w:r>
      <w:r>
        <w:rPr/>
        <w:t>T.,</w:t>
      </w:r>
      <w:r>
        <w:rPr>
          <w:spacing w:val="23"/>
        </w:rPr>
        <w:t> </w:t>
      </w:r>
      <w:r>
        <w:rPr>
          <w:spacing w:val="-1"/>
        </w:rPr>
        <w:t>Chen,</w:t>
      </w:r>
      <w:r>
        <w:rPr>
          <w:spacing w:val="23"/>
        </w:rPr>
        <w:t> </w:t>
      </w:r>
      <w:r>
        <w:rPr/>
        <w:t>C.,</w:t>
      </w:r>
      <w:r>
        <w:rPr>
          <w:spacing w:val="23"/>
        </w:rPr>
        <w:t> </w:t>
      </w:r>
      <w:r>
        <w:rPr>
          <w:spacing w:val="-1"/>
        </w:rPr>
        <w:t>Larsen,</w:t>
      </w:r>
      <w:r>
        <w:rPr>
          <w:spacing w:val="23"/>
        </w:rPr>
        <w:t> </w:t>
      </w:r>
      <w:r>
        <w:rPr/>
        <w:t>M.</w:t>
      </w:r>
      <w:r>
        <w:rPr>
          <w:spacing w:val="24"/>
        </w:rPr>
        <w:t> </w:t>
      </w:r>
      <w:r>
        <w:rPr/>
        <w:t>L.</w:t>
      </w:r>
      <w:r>
        <w:rPr>
          <w:spacing w:val="23"/>
        </w:rPr>
        <w:t> </w:t>
      </w:r>
      <w:r>
        <w:rPr/>
        <w:t>V.,</w:t>
      </w:r>
      <w:r>
        <w:rPr>
          <w:spacing w:val="23"/>
        </w:rPr>
        <w:t> </w:t>
      </w:r>
      <w:r>
        <w:rPr/>
        <w:t>&amp;</w:t>
      </w:r>
      <w:r>
        <w:rPr>
          <w:spacing w:val="24"/>
        </w:rPr>
        <w:t> </w:t>
      </w:r>
      <w:r>
        <w:rPr>
          <w:spacing w:val="-1"/>
        </w:rPr>
        <w:t>Berckmans,</w:t>
      </w:r>
      <w:r>
        <w:rPr>
          <w:spacing w:val="23"/>
        </w:rPr>
        <w:t> </w:t>
      </w:r>
      <w:r>
        <w:rPr/>
        <w:t>D.</w:t>
      </w:r>
      <w:r>
        <w:rPr>
          <w:spacing w:val="23"/>
        </w:rPr>
        <w:t> </w:t>
      </w:r>
      <w:r>
        <w:rPr>
          <w:spacing w:val="-1"/>
        </w:rPr>
        <w:t>(2019).</w:t>
      </w:r>
      <w:r>
        <w:rPr>
          <w:spacing w:val="23"/>
        </w:rPr>
        <w:t> </w:t>
      </w:r>
      <w:r>
        <w:rPr>
          <w:spacing w:val="-1"/>
        </w:rPr>
        <w:t>Precision</w:t>
      </w:r>
      <w:r>
        <w:rPr>
          <w:spacing w:val="23"/>
        </w:rPr>
        <w:t> </w:t>
      </w:r>
      <w:r>
        <w:rPr>
          <w:spacing w:val="-1"/>
        </w:rPr>
        <w:t>livestock</w:t>
      </w:r>
      <w:r>
        <w:rPr>
          <w:spacing w:val="23"/>
        </w:rPr>
        <w:t> </w:t>
      </w:r>
      <w:r>
        <w:rPr>
          <w:spacing w:val="-1"/>
        </w:rPr>
        <w:t>farming:</w:t>
      </w:r>
      <w:r>
        <w:rPr>
          <w:spacing w:val="105"/>
        </w:rPr>
        <w:t> </w:t>
      </w:r>
      <w:r>
        <w:rPr>
          <w:rFonts w:ascii="Times New Roman" w:hAnsi="Times New Roman" w:cs="Times New Roman" w:eastAsia="Times New Roman"/>
        </w:rPr>
        <w:t>Building</w:t>
      </w:r>
      <w:r>
        <w:rPr>
          <w:rFonts w:ascii="Times New Roman" w:hAnsi="Times New Roman" w:cs="Times New Roman" w:eastAsia="Times New Roman"/>
          <w:spacing w:val="-10"/>
        </w:rPr>
        <w:t> </w:t>
      </w:r>
      <w:r>
        <w:rPr>
          <w:rFonts w:ascii="Times New Roman" w:hAnsi="Times New Roman" w:cs="Times New Roman" w:eastAsia="Times New Roman"/>
          <w:spacing w:val="-1"/>
        </w:rPr>
        <w:t>‘digital</w:t>
      </w:r>
      <w:r>
        <w:rPr>
          <w:rFonts w:ascii="Times New Roman" w:hAnsi="Times New Roman" w:cs="Times New Roman" w:eastAsia="Times New Roman"/>
          <w:spacing w:val="-10"/>
        </w:rPr>
        <w:t> </w:t>
      </w:r>
      <w:r>
        <w:rPr>
          <w:rFonts w:ascii="Times New Roman" w:hAnsi="Times New Roman" w:cs="Times New Roman" w:eastAsia="Times New Roman"/>
          <w:spacing w:val="-1"/>
        </w:rPr>
        <w:t>representations’</w:t>
      </w:r>
      <w:r>
        <w:rPr>
          <w:rFonts w:ascii="Times New Roman" w:hAnsi="Times New Roman" w:cs="Times New Roman" w:eastAsia="Times New Roman"/>
          <w:spacing w:val="-11"/>
        </w:rPr>
        <w:t> </w:t>
      </w:r>
      <w:r>
        <w:rPr>
          <w:rFonts w:ascii="Times New Roman" w:hAnsi="Times New Roman" w:cs="Times New Roman" w:eastAsia="Times New Roman"/>
        </w:rPr>
        <w:t>to</w:t>
      </w:r>
      <w:r>
        <w:rPr>
          <w:rFonts w:ascii="Times New Roman" w:hAnsi="Times New Roman" w:cs="Times New Roman" w:eastAsia="Times New Roman"/>
          <w:spacing w:val="-10"/>
        </w:rPr>
        <w:t> </w:t>
      </w:r>
      <w:r>
        <w:rPr>
          <w:rFonts w:ascii="Times New Roman" w:hAnsi="Times New Roman" w:cs="Times New Roman" w:eastAsia="Times New Roman"/>
        </w:rPr>
        <w:t>bring</w:t>
      </w:r>
      <w:r>
        <w:rPr>
          <w:rFonts w:ascii="Times New Roman" w:hAnsi="Times New Roman" w:cs="Times New Roman" w:eastAsia="Times New Roman"/>
          <w:spacing w:val="-10"/>
        </w:rPr>
        <w:t> </w:t>
      </w:r>
      <w:r>
        <w:rPr>
          <w:rFonts w:ascii="Times New Roman" w:hAnsi="Times New Roman" w:cs="Times New Roman" w:eastAsia="Times New Roman"/>
        </w:rPr>
        <w:t>the</w:t>
      </w:r>
      <w:r>
        <w:rPr>
          <w:rFonts w:ascii="Times New Roman" w:hAnsi="Times New Roman" w:cs="Times New Roman" w:eastAsia="Times New Roman"/>
          <w:spacing w:val="-8"/>
        </w:rPr>
        <w:t> </w:t>
      </w:r>
      <w:r>
        <w:rPr>
          <w:rFonts w:ascii="Times New Roman" w:hAnsi="Times New Roman" w:cs="Times New Roman" w:eastAsia="Times New Roman"/>
        </w:rPr>
        <w:t>animals</w:t>
      </w:r>
      <w:r>
        <w:rPr>
          <w:rFonts w:ascii="Times New Roman" w:hAnsi="Times New Roman" w:cs="Times New Roman" w:eastAsia="Times New Roman"/>
          <w:spacing w:val="-9"/>
        </w:rPr>
        <w:t> </w:t>
      </w:r>
      <w:r>
        <w:rPr>
          <w:rFonts w:ascii="Times New Roman" w:hAnsi="Times New Roman" w:cs="Times New Roman" w:eastAsia="Times New Roman"/>
          <w:spacing w:val="-1"/>
        </w:rPr>
        <w:t>closer</w:t>
      </w:r>
      <w:r>
        <w:rPr>
          <w:rFonts w:ascii="Times New Roman" w:hAnsi="Times New Roman" w:cs="Times New Roman" w:eastAsia="Times New Roman"/>
          <w:spacing w:val="-9"/>
        </w:rPr>
        <w:t> </w:t>
      </w:r>
      <w:r>
        <w:rPr>
          <w:rFonts w:ascii="Times New Roman" w:hAnsi="Times New Roman" w:cs="Times New Roman" w:eastAsia="Times New Roman"/>
        </w:rPr>
        <w:t>to</w:t>
      </w:r>
      <w:r>
        <w:rPr>
          <w:rFonts w:ascii="Times New Roman" w:hAnsi="Times New Roman" w:cs="Times New Roman" w:eastAsia="Times New Roman"/>
          <w:spacing w:val="-10"/>
        </w:rPr>
        <w:t> </w:t>
      </w:r>
      <w:r>
        <w:rPr>
          <w:rFonts w:ascii="Times New Roman" w:hAnsi="Times New Roman" w:cs="Times New Roman" w:eastAsia="Times New Roman"/>
        </w:rPr>
        <w:t>the</w:t>
      </w:r>
      <w:r>
        <w:rPr>
          <w:rFonts w:ascii="Times New Roman" w:hAnsi="Times New Roman" w:cs="Times New Roman" w:eastAsia="Times New Roman"/>
          <w:spacing w:val="-8"/>
        </w:rPr>
        <w:t> </w:t>
      </w:r>
      <w:r>
        <w:rPr>
          <w:rFonts w:ascii="Times New Roman" w:hAnsi="Times New Roman" w:cs="Times New Roman" w:eastAsia="Times New Roman"/>
          <w:spacing w:val="-1"/>
        </w:rPr>
        <w:t>farmer.</w:t>
      </w:r>
      <w:r>
        <w:rPr>
          <w:rFonts w:ascii="Times New Roman" w:hAnsi="Times New Roman" w:cs="Times New Roman" w:eastAsia="Times New Roman"/>
          <w:spacing w:val="3"/>
        </w:rPr>
        <w:t> </w:t>
      </w:r>
      <w:r>
        <w:rPr>
          <w:rFonts w:ascii="Times New Roman" w:hAnsi="Times New Roman" w:cs="Times New Roman" w:eastAsia="Times New Roman"/>
          <w:i/>
        </w:rPr>
        <w:t>Animal</w:t>
      </w:r>
      <w:r>
        <w:rPr/>
        <w:t>, </w:t>
      </w:r>
      <w:r>
        <w:rPr>
          <w:rFonts w:ascii="Times New Roman" w:hAnsi="Times New Roman" w:cs="Times New Roman" w:eastAsia="Times New Roman"/>
          <w:i/>
          <w:spacing w:val="-1"/>
        </w:rPr>
        <w:t>13</w:t>
      </w:r>
      <w:r>
        <w:rPr>
          <w:spacing w:val="-1"/>
        </w:rPr>
        <w:t>(12),</w:t>
      </w:r>
      <w:r>
        <w:rPr>
          <w:spacing w:val="79"/>
        </w:rPr>
        <w:t> </w:t>
      </w:r>
      <w:r>
        <w:rPr>
          <w:spacing w:val="-1"/>
        </w:rPr>
        <w:t>3009-3017.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3" w:hanging="720"/>
        <w:jc w:val="both"/>
      </w:pPr>
      <w:r>
        <w:rPr>
          <w:spacing w:val="-1"/>
        </w:rPr>
        <w:t>Notenbaert,</w:t>
      </w:r>
      <w:r>
        <w:rPr>
          <w:spacing w:val="2"/>
        </w:rPr>
        <w:t> </w:t>
      </w:r>
      <w:r>
        <w:rPr/>
        <w:t>A.,</w:t>
      </w:r>
      <w:r>
        <w:rPr>
          <w:spacing w:val="1"/>
        </w:rPr>
        <w:t> </w:t>
      </w:r>
      <w:r>
        <w:rPr>
          <w:spacing w:val="-1"/>
        </w:rPr>
        <w:t>Pfeifer,</w:t>
      </w:r>
      <w:r>
        <w:rPr>
          <w:spacing w:val="3"/>
        </w:rPr>
        <w:t> </w:t>
      </w:r>
      <w:r>
        <w:rPr/>
        <w:t>C.,</w:t>
      </w:r>
      <w:r>
        <w:rPr>
          <w:spacing w:val="2"/>
        </w:rPr>
        <w:t> </w:t>
      </w:r>
      <w:r>
        <w:rPr>
          <w:spacing w:val="-1"/>
        </w:rPr>
        <w:t>Silvestri,</w:t>
      </w:r>
      <w:r>
        <w:rPr>
          <w:spacing w:val="2"/>
        </w:rPr>
        <w:t> </w:t>
      </w:r>
      <w:r>
        <w:rPr/>
        <w:t>S.,</w:t>
      </w:r>
      <w:r>
        <w:rPr>
          <w:spacing w:val="2"/>
        </w:rPr>
        <w:t> </w:t>
      </w:r>
      <w:r>
        <w:rPr/>
        <w:t>&amp; </w:t>
      </w:r>
      <w:r>
        <w:rPr>
          <w:spacing w:val="-1"/>
        </w:rPr>
        <w:t>Herrero,</w:t>
      </w:r>
      <w:r>
        <w:rPr>
          <w:spacing w:val="1"/>
        </w:rPr>
        <w:t> </w:t>
      </w:r>
      <w:r>
        <w:rPr/>
        <w:t>M.</w:t>
      </w:r>
      <w:r>
        <w:rPr>
          <w:spacing w:val="2"/>
        </w:rPr>
        <w:t> </w:t>
      </w:r>
      <w:r>
        <w:rPr>
          <w:spacing w:val="-1"/>
        </w:rPr>
        <w:t>(2017).</w:t>
      </w:r>
      <w:r>
        <w:rPr>
          <w:spacing w:val="1"/>
        </w:rPr>
        <w:t> </w:t>
      </w:r>
      <w:r>
        <w:rPr>
          <w:spacing w:val="-1"/>
        </w:rPr>
        <w:t>Targeting,</w:t>
      </w:r>
      <w:r>
        <w:rPr>
          <w:spacing w:val="2"/>
        </w:rPr>
        <w:t> </w:t>
      </w:r>
      <w:r>
        <w:rPr/>
        <w:t>out-scaling</w:t>
      </w:r>
      <w:r>
        <w:rPr>
          <w:spacing w:val="2"/>
        </w:rPr>
        <w:t> </w:t>
      </w:r>
      <w:r>
        <w:rPr>
          <w:spacing w:val="-1"/>
        </w:rPr>
        <w:t>and</w:t>
      </w:r>
      <w:r>
        <w:rPr>
          <w:spacing w:val="93"/>
        </w:rPr>
        <w:t> </w:t>
      </w:r>
      <w:r>
        <w:rPr>
          <w:spacing w:val="-1"/>
        </w:rPr>
        <w:t>prioritising</w:t>
      </w:r>
      <w:r>
        <w:rPr>
          <w:spacing w:val="16"/>
        </w:rPr>
        <w:t> </w:t>
      </w:r>
      <w:r>
        <w:rPr>
          <w:spacing w:val="-1"/>
        </w:rPr>
        <w:t>climate-smart</w:t>
      </w:r>
      <w:r>
        <w:rPr>
          <w:spacing w:val="17"/>
        </w:rPr>
        <w:t> </w:t>
      </w:r>
      <w:r>
        <w:rPr>
          <w:spacing w:val="-1"/>
        </w:rPr>
        <w:t>interventions</w:t>
      </w:r>
      <w:r>
        <w:rPr>
          <w:spacing w:val="16"/>
        </w:rPr>
        <w:t> </w:t>
      </w:r>
      <w:r>
        <w:rPr/>
        <w:t>in</w:t>
      </w:r>
      <w:r>
        <w:rPr>
          <w:spacing w:val="17"/>
        </w:rPr>
        <w:t> </w:t>
      </w:r>
      <w:r>
        <w:rPr>
          <w:spacing w:val="-1"/>
        </w:rPr>
        <w:t>agricultural</w:t>
      </w:r>
      <w:r>
        <w:rPr>
          <w:spacing w:val="17"/>
        </w:rPr>
        <w:t> </w:t>
      </w:r>
      <w:r>
        <w:rPr>
          <w:spacing w:val="-1"/>
        </w:rPr>
        <w:t>systems:</w:t>
      </w:r>
      <w:r>
        <w:rPr>
          <w:spacing w:val="17"/>
        </w:rPr>
        <w:t> </w:t>
      </w:r>
      <w:r>
        <w:rPr>
          <w:spacing w:val="-1"/>
        </w:rPr>
        <w:t>Lessons</w:t>
      </w:r>
      <w:r>
        <w:rPr>
          <w:spacing w:val="17"/>
        </w:rPr>
        <w:t> </w:t>
      </w:r>
      <w:r>
        <w:rPr/>
        <w:t>from</w:t>
      </w:r>
      <w:r>
        <w:rPr>
          <w:spacing w:val="17"/>
        </w:rPr>
        <w:t> </w:t>
      </w:r>
      <w:r>
        <w:rPr>
          <w:spacing w:val="-1"/>
        </w:rPr>
        <w:t>applying</w:t>
      </w:r>
      <w:r>
        <w:rPr>
          <w:spacing w:val="16"/>
        </w:rPr>
        <w:t> </w:t>
      </w:r>
      <w:r>
        <w:rPr/>
        <w:t>a</w:t>
      </w:r>
      <w:r>
        <w:rPr>
          <w:spacing w:val="123"/>
        </w:rPr>
        <w:t> </w:t>
      </w:r>
      <w:r>
        <w:rPr>
          <w:spacing w:val="-1"/>
        </w:rPr>
        <w:t>generic</w:t>
      </w:r>
      <w:r>
        <w:rPr>
          <w:spacing w:val="-14"/>
        </w:rPr>
        <w:t> </w:t>
      </w:r>
      <w:r>
        <w:rPr/>
        <w:t>framework</w:t>
      </w:r>
      <w:r>
        <w:rPr>
          <w:spacing w:val="-13"/>
        </w:rPr>
        <w:t> </w:t>
      </w:r>
      <w:r>
        <w:rPr/>
        <w:t>to</w:t>
      </w:r>
      <w:r>
        <w:rPr>
          <w:spacing w:val="-12"/>
        </w:rPr>
        <w:t> </w:t>
      </w:r>
      <w:r>
        <w:rPr/>
        <w:t>the</w:t>
      </w:r>
      <w:r>
        <w:rPr>
          <w:spacing w:val="-15"/>
        </w:rPr>
        <w:t> </w:t>
      </w:r>
      <w:r>
        <w:rPr>
          <w:spacing w:val="-1"/>
        </w:rPr>
        <w:t>livestock</w:t>
      </w:r>
      <w:r>
        <w:rPr>
          <w:spacing w:val="-13"/>
        </w:rPr>
        <w:t> </w:t>
      </w:r>
      <w:r>
        <w:rPr>
          <w:spacing w:val="-1"/>
        </w:rPr>
        <w:t>sector</w:t>
      </w:r>
      <w:r>
        <w:rPr>
          <w:spacing w:val="-13"/>
        </w:rPr>
        <w:t> </w:t>
      </w:r>
      <w:r>
        <w:rPr/>
        <w:t>in</w:t>
      </w:r>
      <w:r>
        <w:rPr>
          <w:spacing w:val="-12"/>
        </w:rPr>
        <w:t> </w:t>
      </w:r>
      <w:r>
        <w:rPr>
          <w:spacing w:val="-1"/>
        </w:rPr>
        <w:t>sub-Saharan</w:t>
      </w:r>
      <w:r>
        <w:rPr>
          <w:spacing w:val="-12"/>
        </w:rPr>
        <w:t> </w:t>
      </w:r>
      <w:r>
        <w:rPr>
          <w:spacing w:val="-1"/>
        </w:rPr>
        <w:t>Africa.</w:t>
      </w:r>
      <w:r>
        <w:rPr>
          <w:spacing w:val="-12"/>
        </w:rPr>
        <w:t> </w:t>
      </w:r>
      <w:r>
        <w:rPr>
          <w:rFonts w:ascii="Times New Roman"/>
          <w:i/>
        </w:rPr>
        <w:t>Agricultural</w:t>
      </w:r>
      <w:r>
        <w:rPr>
          <w:rFonts w:ascii="Times New Roman"/>
          <w:i/>
          <w:spacing w:val="-12"/>
        </w:rPr>
        <w:t> </w:t>
      </w:r>
      <w:r>
        <w:rPr>
          <w:rFonts w:ascii="Times New Roman"/>
          <w:i/>
          <w:spacing w:val="-1"/>
        </w:rPr>
        <w:t>systems</w:t>
      </w:r>
      <w:r>
        <w:rPr>
          <w:spacing w:val="-1"/>
        </w:rPr>
        <w:t>,</w:t>
      </w:r>
      <w:r>
        <w:rPr>
          <w:spacing w:val="-12"/>
        </w:rPr>
        <w:t> </w:t>
      </w:r>
      <w:r>
        <w:rPr/>
        <w:t>151,</w:t>
      </w:r>
      <w:r>
        <w:rPr>
          <w:spacing w:val="71"/>
        </w:rPr>
        <w:t> </w:t>
      </w:r>
      <w:r>
        <w:rPr>
          <w:spacing w:val="-1"/>
        </w:rPr>
        <w:t>153-162.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25" w:hanging="720"/>
        <w:jc w:val="both"/>
      </w:pPr>
      <w:r>
        <w:rPr>
          <w:spacing w:val="-1"/>
        </w:rPr>
        <w:t>Nyang'au,</w:t>
      </w:r>
      <w:r>
        <w:rPr>
          <w:spacing w:val="2"/>
        </w:rPr>
        <w:t> </w:t>
      </w:r>
      <w:r>
        <w:rPr/>
        <w:t>J.</w:t>
      </w:r>
      <w:r>
        <w:rPr>
          <w:spacing w:val="2"/>
        </w:rPr>
        <w:t> </w:t>
      </w:r>
      <w:r>
        <w:rPr/>
        <w:t>O.,</w:t>
      </w:r>
      <w:r>
        <w:rPr>
          <w:spacing w:val="1"/>
        </w:rPr>
        <w:t> </w:t>
      </w:r>
      <w:r>
        <w:rPr/>
        <w:t>Mohamed,</w:t>
      </w:r>
      <w:r>
        <w:rPr>
          <w:spacing w:val="2"/>
        </w:rPr>
        <w:t> </w:t>
      </w:r>
      <w:r>
        <w:rPr/>
        <w:t>J.</w:t>
      </w:r>
      <w:r>
        <w:rPr>
          <w:spacing w:val="2"/>
        </w:rPr>
        <w:t> </w:t>
      </w:r>
      <w:r>
        <w:rPr/>
        <w:t>H.,</w:t>
      </w:r>
      <w:r>
        <w:rPr>
          <w:spacing w:val="1"/>
        </w:rPr>
        <w:t> </w:t>
      </w:r>
      <w:r>
        <w:rPr>
          <w:spacing w:val="-1"/>
        </w:rPr>
        <w:t>Mango,</w:t>
      </w:r>
      <w:r>
        <w:rPr>
          <w:spacing w:val="2"/>
        </w:rPr>
        <w:t> </w:t>
      </w:r>
      <w:r>
        <w:rPr/>
        <w:t>N.,</w:t>
      </w:r>
      <w:r>
        <w:rPr>
          <w:spacing w:val="1"/>
        </w:rPr>
        <w:t> </w:t>
      </w:r>
      <w:r>
        <w:rPr>
          <w:spacing w:val="-1"/>
        </w:rPr>
        <w:t>Makate,</w:t>
      </w:r>
      <w:r>
        <w:rPr>
          <w:spacing w:val="1"/>
        </w:rPr>
        <w:t> </w:t>
      </w:r>
      <w:r>
        <w:rPr/>
        <w:t>C.,</w:t>
      </w:r>
      <w:r>
        <w:rPr>
          <w:spacing w:val="2"/>
        </w:rPr>
        <w:t> </w:t>
      </w:r>
      <w:r>
        <w:rPr/>
        <w:t>&amp;</w:t>
      </w:r>
      <w:r>
        <w:rPr>
          <w:spacing w:val="2"/>
        </w:rPr>
        <w:t> </w:t>
      </w:r>
      <w:r>
        <w:rPr>
          <w:spacing w:val="-1"/>
        </w:rPr>
        <w:t>Wangeci,</w:t>
      </w:r>
      <w:r>
        <w:rPr>
          <w:spacing w:val="2"/>
        </w:rPr>
        <w:t> </w:t>
      </w:r>
      <w:r>
        <w:rPr/>
        <w:t>A.</w:t>
      </w:r>
      <w:r>
        <w:rPr>
          <w:spacing w:val="1"/>
        </w:rPr>
        <w:t> </w:t>
      </w:r>
      <w:r>
        <w:rPr/>
        <w:t>N.</w:t>
      </w:r>
      <w:r>
        <w:rPr>
          <w:spacing w:val="2"/>
        </w:rPr>
        <w:t> </w:t>
      </w:r>
      <w:r>
        <w:rPr>
          <w:spacing w:val="-1"/>
        </w:rPr>
        <w:t>(2021).</w:t>
      </w:r>
      <w:r>
        <w:rPr>
          <w:spacing w:val="1"/>
        </w:rPr>
        <w:t> </w:t>
      </w:r>
      <w:r>
        <w:rPr>
          <w:spacing w:val="-1"/>
        </w:rPr>
        <w:t>Smallholder</w:t>
      </w:r>
      <w:r>
        <w:rPr>
          <w:spacing w:val="75"/>
        </w:rPr>
        <w:t> </w:t>
      </w:r>
      <w:r>
        <w:rPr>
          <w:rFonts w:ascii="Times New Roman" w:hAnsi="Times New Roman" w:cs="Times New Roman" w:eastAsia="Times New Roman"/>
          <w:spacing w:val="-1"/>
        </w:rPr>
        <w:t>farmers’</w:t>
      </w:r>
      <w:r>
        <w:rPr>
          <w:rFonts w:ascii="Times New Roman" w:hAnsi="Times New Roman" w:cs="Times New Roman" w:eastAsia="Times New Roman"/>
          <w:spacing w:val="3"/>
        </w:rPr>
        <w:t> </w:t>
      </w:r>
      <w:r>
        <w:rPr>
          <w:rFonts w:ascii="Times New Roman" w:hAnsi="Times New Roman" w:cs="Times New Roman" w:eastAsia="Times New Roman"/>
          <w:spacing w:val="-1"/>
        </w:rPr>
        <w:t>perception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</w:rPr>
        <w:t>of</w:t>
      </w:r>
      <w:r>
        <w:rPr>
          <w:rFonts w:ascii="Times New Roman" w:hAnsi="Times New Roman" w:cs="Times New Roman" w:eastAsia="Times New Roman"/>
          <w:spacing w:val="3"/>
        </w:rPr>
        <w:t> </w:t>
      </w:r>
      <w:r>
        <w:rPr>
          <w:rFonts w:ascii="Times New Roman" w:hAnsi="Times New Roman" w:cs="Times New Roman" w:eastAsia="Times New Roman"/>
        </w:rPr>
        <w:t>climate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  <w:spacing w:val="-1"/>
        </w:rPr>
        <w:t>change</w:t>
      </w:r>
      <w:r>
        <w:rPr>
          <w:rFonts w:ascii="Times New Roman" w:hAnsi="Times New Roman" w:cs="Times New Roman" w:eastAsia="Times New Roman"/>
          <w:spacing w:val="6"/>
        </w:rPr>
        <w:t> </w:t>
      </w:r>
      <w:r>
        <w:rPr>
          <w:rFonts w:ascii="Times New Roman" w:hAnsi="Times New Roman" w:cs="Times New Roman" w:eastAsia="Times New Roman"/>
          <w:spacing w:val="-1"/>
        </w:rPr>
        <w:t>and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  <w:spacing w:val="-1"/>
        </w:rPr>
        <w:t>adoption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</w:rPr>
        <w:t>of</w:t>
      </w:r>
      <w:r>
        <w:rPr>
          <w:rFonts w:ascii="Times New Roman" w:hAnsi="Times New Roman" w:cs="Times New Roman" w:eastAsia="Times New Roman"/>
          <w:spacing w:val="3"/>
        </w:rPr>
        <w:t> </w:t>
      </w:r>
      <w:r>
        <w:rPr>
          <w:rFonts w:ascii="Times New Roman" w:hAnsi="Times New Roman" w:cs="Times New Roman" w:eastAsia="Times New Roman"/>
          <w:spacing w:val="-1"/>
        </w:rPr>
        <w:t>climate</w:t>
      </w:r>
      <w:r>
        <w:rPr>
          <w:rFonts w:ascii="Times New Roman" w:hAnsi="Times New Roman" w:cs="Times New Roman" w:eastAsia="Times New Roman"/>
          <w:spacing w:val="3"/>
        </w:rPr>
        <w:t> </w:t>
      </w:r>
      <w:r>
        <w:rPr>
          <w:rFonts w:ascii="Times New Roman" w:hAnsi="Times New Roman" w:cs="Times New Roman" w:eastAsia="Times New Roman"/>
          <w:spacing w:val="-1"/>
        </w:rPr>
        <w:t>smart</w:t>
      </w:r>
      <w:r>
        <w:rPr>
          <w:rFonts w:ascii="Times New Roman" w:hAnsi="Times New Roman" w:cs="Times New Roman" w:eastAsia="Times New Roman"/>
          <w:spacing w:val="5"/>
        </w:rPr>
        <w:t> </w:t>
      </w:r>
      <w:r>
        <w:rPr>
          <w:rFonts w:ascii="Times New Roman" w:hAnsi="Times New Roman" w:cs="Times New Roman" w:eastAsia="Times New Roman"/>
          <w:spacing w:val="-1"/>
        </w:rPr>
        <w:t>agriculture</w:t>
      </w:r>
      <w:r>
        <w:rPr>
          <w:rFonts w:ascii="Times New Roman" w:hAnsi="Times New Roman" w:cs="Times New Roman" w:eastAsia="Times New Roman"/>
          <w:spacing w:val="2"/>
        </w:rPr>
        <w:t> </w:t>
      </w:r>
      <w:r>
        <w:rPr>
          <w:rFonts w:ascii="Times New Roman" w:hAnsi="Times New Roman" w:cs="Times New Roman" w:eastAsia="Times New Roman"/>
          <w:spacing w:val="-1"/>
        </w:rPr>
        <w:t>practices</w:t>
      </w:r>
      <w:r>
        <w:rPr>
          <w:rFonts w:ascii="Times New Roman" w:hAnsi="Times New Roman" w:cs="Times New Roman" w:eastAsia="Times New Roman"/>
          <w:spacing w:val="105"/>
        </w:rPr>
        <w:t> </w:t>
      </w:r>
      <w:r>
        <w:rPr/>
        <w:t>in </w:t>
      </w:r>
      <w:r>
        <w:rPr>
          <w:spacing w:val="-1"/>
        </w:rPr>
        <w:t>Masaba </w:t>
      </w:r>
      <w:r>
        <w:rPr/>
        <w:t>South Sub-County, Kisii, </w:t>
      </w:r>
      <w:r>
        <w:rPr>
          <w:spacing w:val="-1"/>
        </w:rPr>
        <w:t>Kenya</w:t>
      </w:r>
      <w:r>
        <w:rPr>
          <w:rFonts w:ascii="Times New Roman" w:hAnsi="Times New Roman" w:cs="Times New Roman" w:eastAsia="Times New Roman"/>
          <w:i/>
          <w:spacing w:val="-1"/>
        </w:rPr>
        <w:t>.</w:t>
      </w:r>
      <w:r>
        <w:rPr>
          <w:rFonts w:ascii="Times New Roman" w:hAnsi="Times New Roman" w:cs="Times New Roman" w:eastAsia="Times New Roman"/>
          <w:i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Heliyon</w:t>
      </w:r>
      <w:r>
        <w:rPr>
          <w:spacing w:val="-1"/>
        </w:rPr>
        <w:t>,</w:t>
      </w:r>
      <w:r>
        <w:rPr/>
        <w:t> </w:t>
      </w:r>
      <w:r>
        <w:rPr>
          <w:spacing w:val="-1"/>
        </w:rPr>
        <w:t>7(4),</w:t>
      </w:r>
      <w:r>
        <w:rPr/>
        <w:t> </w:t>
      </w:r>
      <w:r>
        <w:rPr>
          <w:spacing w:val="-1"/>
        </w:rPr>
        <w:t>e06789.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8" w:hanging="720"/>
        <w:jc w:val="both"/>
      </w:pPr>
      <w:r>
        <w:rPr>
          <w:spacing w:val="-1"/>
        </w:rPr>
        <w:t>Nyasimi,</w:t>
      </w:r>
      <w:r>
        <w:rPr>
          <w:spacing w:val="14"/>
        </w:rPr>
        <w:t> </w:t>
      </w:r>
      <w:r>
        <w:rPr/>
        <w:t>M.,</w:t>
      </w:r>
      <w:r>
        <w:rPr>
          <w:spacing w:val="14"/>
        </w:rPr>
        <w:t> </w:t>
      </w:r>
      <w:r>
        <w:rPr/>
        <w:t>Kimeli,</w:t>
      </w:r>
      <w:r>
        <w:rPr>
          <w:spacing w:val="14"/>
        </w:rPr>
        <w:t> </w:t>
      </w:r>
      <w:r>
        <w:rPr/>
        <w:t>P.,</w:t>
      </w:r>
      <w:r>
        <w:rPr>
          <w:spacing w:val="14"/>
        </w:rPr>
        <w:t> </w:t>
      </w:r>
      <w:r>
        <w:rPr>
          <w:spacing w:val="-1"/>
        </w:rPr>
        <w:t>Sayula,</w:t>
      </w:r>
      <w:r>
        <w:rPr>
          <w:spacing w:val="13"/>
        </w:rPr>
        <w:t> </w:t>
      </w:r>
      <w:r>
        <w:rPr/>
        <w:t>G.,</w:t>
      </w:r>
      <w:r>
        <w:rPr>
          <w:spacing w:val="15"/>
        </w:rPr>
        <w:t> </w:t>
      </w:r>
      <w:r>
        <w:rPr>
          <w:spacing w:val="-1"/>
        </w:rPr>
        <w:t>Radeny,</w:t>
      </w:r>
      <w:r>
        <w:rPr>
          <w:spacing w:val="14"/>
        </w:rPr>
        <w:t> </w:t>
      </w:r>
      <w:r>
        <w:rPr/>
        <w:t>M.,</w:t>
      </w:r>
      <w:r>
        <w:rPr>
          <w:spacing w:val="16"/>
        </w:rPr>
        <w:t> </w:t>
      </w:r>
      <w:r>
        <w:rPr>
          <w:spacing w:val="-1"/>
        </w:rPr>
        <w:t>Kinyangi,</w:t>
      </w:r>
      <w:r>
        <w:rPr>
          <w:spacing w:val="14"/>
        </w:rPr>
        <w:t> </w:t>
      </w:r>
      <w:r>
        <w:rPr/>
        <w:t>J.,</w:t>
      </w:r>
      <w:r>
        <w:rPr>
          <w:spacing w:val="14"/>
        </w:rPr>
        <w:t> </w:t>
      </w:r>
      <w:r>
        <w:rPr/>
        <w:t>&amp;</w:t>
      </w:r>
      <w:r>
        <w:rPr>
          <w:spacing w:val="14"/>
        </w:rPr>
        <w:t> </w:t>
      </w:r>
      <w:r>
        <w:rPr/>
        <w:t>Mungai,</w:t>
      </w:r>
      <w:r>
        <w:rPr>
          <w:spacing w:val="14"/>
        </w:rPr>
        <w:t> </w:t>
      </w:r>
      <w:r>
        <w:rPr/>
        <w:t>C.</w:t>
      </w:r>
      <w:r>
        <w:rPr>
          <w:spacing w:val="14"/>
        </w:rPr>
        <w:t> </w:t>
      </w:r>
      <w:r>
        <w:rPr>
          <w:spacing w:val="-1"/>
        </w:rPr>
        <w:t>(2017).</w:t>
      </w:r>
      <w:r>
        <w:rPr>
          <w:spacing w:val="15"/>
        </w:rPr>
        <w:t> </w:t>
      </w:r>
      <w:r>
        <w:rPr/>
        <w:t>Adoption</w:t>
      </w:r>
      <w:r>
        <w:rPr>
          <w:spacing w:val="65"/>
        </w:rPr>
        <w:t> </w:t>
      </w:r>
      <w:r>
        <w:rPr>
          <w:spacing w:val="-1"/>
        </w:rPr>
        <w:t>and</w:t>
      </w:r>
      <w:r>
        <w:rPr>
          <w:spacing w:val="18"/>
        </w:rPr>
        <w:t> </w:t>
      </w:r>
      <w:r>
        <w:rPr>
          <w:spacing w:val="-1"/>
        </w:rPr>
        <w:t>dissemination</w:t>
      </w:r>
      <w:r>
        <w:rPr>
          <w:spacing w:val="18"/>
        </w:rPr>
        <w:t> </w:t>
      </w:r>
      <w:r>
        <w:rPr/>
        <w:t>pathways</w:t>
      </w:r>
      <w:r>
        <w:rPr>
          <w:spacing w:val="19"/>
        </w:rPr>
        <w:t> </w:t>
      </w:r>
      <w:r>
        <w:rPr/>
        <w:t>for</w:t>
      </w:r>
      <w:r>
        <w:rPr>
          <w:spacing w:val="19"/>
        </w:rPr>
        <w:t> </w:t>
      </w:r>
      <w:r>
        <w:rPr/>
        <w:t>climate-smart</w:t>
      </w:r>
      <w:r>
        <w:rPr>
          <w:spacing w:val="21"/>
        </w:rPr>
        <w:t> </w:t>
      </w:r>
      <w:r>
        <w:rPr>
          <w:spacing w:val="-1"/>
        </w:rPr>
        <w:t>agriculture</w:t>
      </w:r>
      <w:r>
        <w:rPr>
          <w:spacing w:val="17"/>
        </w:rPr>
        <w:t> </w:t>
      </w:r>
      <w:r>
        <w:rPr>
          <w:spacing w:val="-1"/>
        </w:rPr>
        <w:t>technologies</w:t>
      </w:r>
      <w:r>
        <w:rPr>
          <w:spacing w:val="21"/>
        </w:rPr>
        <w:t> </w:t>
      </w:r>
      <w:r>
        <w:rPr/>
        <w:t>and</w:t>
      </w:r>
      <w:r>
        <w:rPr>
          <w:spacing w:val="18"/>
        </w:rPr>
        <w:t> </w:t>
      </w:r>
      <w:r>
        <w:rPr>
          <w:spacing w:val="-1"/>
        </w:rPr>
        <w:t>practices</w:t>
      </w:r>
      <w:r>
        <w:rPr>
          <w:spacing w:val="21"/>
        </w:rPr>
        <w:t> </w:t>
      </w:r>
      <w:r>
        <w:rPr/>
        <w:t>for</w:t>
      </w:r>
      <w:r>
        <w:rPr>
          <w:spacing w:val="85"/>
        </w:rPr>
        <w:t> </w:t>
      </w:r>
      <w:r>
        <w:rPr>
          <w:spacing w:val="-1"/>
        </w:rPr>
        <w:t>climate-resilient</w:t>
      </w:r>
      <w:r>
        <w:rPr/>
        <w:t> </w:t>
      </w:r>
      <w:r>
        <w:rPr>
          <w:spacing w:val="-1"/>
        </w:rPr>
        <w:t>livelihoods</w:t>
      </w:r>
      <w:r>
        <w:rPr/>
        <w:t> in Lushoto, </w:t>
      </w:r>
      <w:r>
        <w:rPr>
          <w:spacing w:val="-1"/>
        </w:rPr>
        <w:t>Northeast</w:t>
      </w:r>
      <w:r>
        <w:rPr/>
        <w:t> </w:t>
      </w:r>
      <w:r>
        <w:rPr>
          <w:spacing w:val="-1"/>
        </w:rPr>
        <w:t>Tanzania.</w:t>
      </w:r>
      <w:r>
        <w:rPr>
          <w:spacing w:val="1"/>
        </w:rPr>
        <w:t> </w:t>
      </w:r>
      <w:r>
        <w:rPr>
          <w:rFonts w:ascii="Times New Roman"/>
          <w:i/>
          <w:spacing w:val="-1"/>
        </w:rPr>
        <w:t>Climate</w:t>
      </w:r>
      <w:r>
        <w:rPr>
          <w:spacing w:val="-1"/>
        </w:rPr>
        <w:t>,</w:t>
      </w:r>
      <w:r>
        <w:rPr/>
        <w:t> </w:t>
      </w:r>
      <w:r>
        <w:rPr>
          <w:rFonts w:ascii="Times New Roman"/>
          <w:i/>
        </w:rPr>
        <w:t>5</w:t>
      </w:r>
      <w:r>
        <w:rPr/>
        <w:t>(3), 63.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59" w:lineRule="auto"/>
        <w:ind w:left="820" w:right="118" w:hanging="720"/>
        <w:jc w:val="both"/>
      </w:pPr>
      <w:r>
        <w:rPr>
          <w:spacing w:val="-1"/>
        </w:rPr>
        <w:t>Nyasimi,</w:t>
      </w:r>
      <w:r>
        <w:rPr>
          <w:spacing w:val="14"/>
        </w:rPr>
        <w:t> </w:t>
      </w:r>
      <w:r>
        <w:rPr/>
        <w:t>M.,</w:t>
      </w:r>
      <w:r>
        <w:rPr>
          <w:spacing w:val="14"/>
        </w:rPr>
        <w:t> </w:t>
      </w:r>
      <w:r>
        <w:rPr/>
        <w:t>Kimeli,</w:t>
      </w:r>
      <w:r>
        <w:rPr>
          <w:spacing w:val="14"/>
        </w:rPr>
        <w:t> </w:t>
      </w:r>
      <w:r>
        <w:rPr/>
        <w:t>P.,</w:t>
      </w:r>
      <w:r>
        <w:rPr>
          <w:spacing w:val="14"/>
        </w:rPr>
        <w:t> </w:t>
      </w:r>
      <w:r>
        <w:rPr>
          <w:spacing w:val="-1"/>
        </w:rPr>
        <w:t>Sayula,</w:t>
      </w:r>
      <w:r>
        <w:rPr>
          <w:spacing w:val="13"/>
        </w:rPr>
        <w:t> </w:t>
      </w:r>
      <w:r>
        <w:rPr/>
        <w:t>G.,</w:t>
      </w:r>
      <w:r>
        <w:rPr>
          <w:spacing w:val="15"/>
        </w:rPr>
        <w:t> </w:t>
      </w:r>
      <w:r>
        <w:rPr>
          <w:spacing w:val="-1"/>
        </w:rPr>
        <w:t>Radeny,</w:t>
      </w:r>
      <w:r>
        <w:rPr>
          <w:spacing w:val="14"/>
        </w:rPr>
        <w:t> </w:t>
      </w:r>
      <w:r>
        <w:rPr/>
        <w:t>M.,</w:t>
      </w:r>
      <w:r>
        <w:rPr>
          <w:spacing w:val="16"/>
        </w:rPr>
        <w:t> </w:t>
      </w:r>
      <w:r>
        <w:rPr>
          <w:spacing w:val="-1"/>
        </w:rPr>
        <w:t>Kinyangi,</w:t>
      </w:r>
      <w:r>
        <w:rPr>
          <w:spacing w:val="14"/>
        </w:rPr>
        <w:t> </w:t>
      </w:r>
      <w:r>
        <w:rPr/>
        <w:t>J.,</w:t>
      </w:r>
      <w:r>
        <w:rPr>
          <w:spacing w:val="14"/>
        </w:rPr>
        <w:t> </w:t>
      </w:r>
      <w:r>
        <w:rPr/>
        <w:t>&amp;</w:t>
      </w:r>
      <w:r>
        <w:rPr>
          <w:spacing w:val="14"/>
        </w:rPr>
        <w:t> </w:t>
      </w:r>
      <w:r>
        <w:rPr/>
        <w:t>Mungai,</w:t>
      </w:r>
      <w:r>
        <w:rPr>
          <w:spacing w:val="14"/>
        </w:rPr>
        <w:t> </w:t>
      </w:r>
      <w:r>
        <w:rPr/>
        <w:t>C.</w:t>
      </w:r>
      <w:r>
        <w:rPr>
          <w:spacing w:val="14"/>
        </w:rPr>
        <w:t> </w:t>
      </w:r>
      <w:r>
        <w:rPr>
          <w:spacing w:val="-1"/>
        </w:rPr>
        <w:t>(2017).</w:t>
      </w:r>
      <w:r>
        <w:rPr>
          <w:spacing w:val="15"/>
        </w:rPr>
        <w:t> </w:t>
      </w:r>
      <w:r>
        <w:rPr/>
        <w:t>Adoption</w:t>
      </w:r>
      <w:r>
        <w:rPr>
          <w:spacing w:val="65"/>
        </w:rPr>
        <w:t> </w:t>
      </w:r>
      <w:r>
        <w:rPr>
          <w:spacing w:val="-1"/>
        </w:rPr>
        <w:t>and</w:t>
      </w:r>
      <w:r>
        <w:rPr>
          <w:spacing w:val="18"/>
        </w:rPr>
        <w:t> </w:t>
      </w:r>
      <w:r>
        <w:rPr>
          <w:spacing w:val="-1"/>
        </w:rPr>
        <w:t>dissemination</w:t>
      </w:r>
      <w:r>
        <w:rPr>
          <w:spacing w:val="18"/>
        </w:rPr>
        <w:t> </w:t>
      </w:r>
      <w:r>
        <w:rPr/>
        <w:t>pathways</w:t>
      </w:r>
      <w:r>
        <w:rPr>
          <w:spacing w:val="19"/>
        </w:rPr>
        <w:t> </w:t>
      </w:r>
      <w:r>
        <w:rPr/>
        <w:t>for</w:t>
      </w:r>
      <w:r>
        <w:rPr>
          <w:spacing w:val="19"/>
        </w:rPr>
        <w:t> </w:t>
      </w:r>
      <w:r>
        <w:rPr/>
        <w:t>climate-smart</w:t>
      </w:r>
      <w:r>
        <w:rPr>
          <w:spacing w:val="21"/>
        </w:rPr>
        <w:t> </w:t>
      </w:r>
      <w:r>
        <w:rPr>
          <w:spacing w:val="-1"/>
        </w:rPr>
        <w:t>agriculture</w:t>
      </w:r>
      <w:r>
        <w:rPr>
          <w:spacing w:val="17"/>
        </w:rPr>
        <w:t> </w:t>
      </w:r>
      <w:r>
        <w:rPr>
          <w:spacing w:val="-1"/>
        </w:rPr>
        <w:t>technologies</w:t>
      </w:r>
      <w:r>
        <w:rPr>
          <w:spacing w:val="21"/>
        </w:rPr>
        <w:t> </w:t>
      </w:r>
      <w:r>
        <w:rPr/>
        <w:t>and</w:t>
      </w:r>
      <w:r>
        <w:rPr>
          <w:spacing w:val="18"/>
        </w:rPr>
        <w:t> </w:t>
      </w:r>
      <w:r>
        <w:rPr>
          <w:spacing w:val="-1"/>
        </w:rPr>
        <w:t>practices</w:t>
      </w:r>
      <w:r>
        <w:rPr>
          <w:spacing w:val="21"/>
        </w:rPr>
        <w:t> </w:t>
      </w:r>
      <w:r>
        <w:rPr/>
        <w:t>for</w:t>
      </w:r>
      <w:r>
        <w:rPr>
          <w:spacing w:val="85"/>
        </w:rPr>
        <w:t> </w:t>
      </w:r>
      <w:r>
        <w:rPr>
          <w:spacing w:val="-1"/>
        </w:rPr>
        <w:t>climate-resilient</w:t>
      </w:r>
      <w:r>
        <w:rPr>
          <w:spacing w:val="40"/>
        </w:rPr>
        <w:t> </w:t>
      </w:r>
      <w:r>
        <w:rPr>
          <w:spacing w:val="-1"/>
        </w:rPr>
        <w:t>livelihoods</w:t>
      </w:r>
      <w:r>
        <w:rPr>
          <w:spacing w:val="40"/>
        </w:rPr>
        <w:t> </w:t>
      </w:r>
      <w:r>
        <w:rPr/>
        <w:t>in</w:t>
      </w:r>
      <w:r>
        <w:rPr>
          <w:spacing w:val="41"/>
        </w:rPr>
        <w:t> </w:t>
      </w:r>
      <w:r>
        <w:rPr/>
        <w:t>Lushoto,</w:t>
      </w:r>
      <w:r>
        <w:rPr>
          <w:spacing w:val="41"/>
        </w:rPr>
        <w:t> </w:t>
      </w:r>
      <w:r>
        <w:rPr>
          <w:spacing w:val="-1"/>
        </w:rPr>
        <w:t>Northeast</w:t>
      </w:r>
      <w:r>
        <w:rPr>
          <w:spacing w:val="41"/>
        </w:rPr>
        <w:t> </w:t>
      </w:r>
      <w:r>
        <w:rPr/>
        <w:t>Tanzania.</w:t>
      </w:r>
      <w:r>
        <w:rPr>
          <w:spacing w:val="40"/>
        </w:rPr>
        <w:t> </w:t>
      </w:r>
      <w:r>
        <w:rPr>
          <w:rFonts w:ascii="Times New Roman" w:hAnsi="Times New Roman" w:cs="Times New Roman" w:eastAsia="Times New Roman"/>
          <w:i/>
        </w:rPr>
        <w:t>Climate</w:t>
      </w:r>
      <w:r>
        <w:rPr/>
        <w:t>,</w:t>
      </w:r>
      <w:r>
        <w:rPr>
          <w:spacing w:val="42"/>
        </w:rPr>
        <w:t> </w:t>
      </w:r>
      <w:r>
        <w:rPr>
          <w:spacing w:val="-1"/>
        </w:rPr>
        <w:t>5(3),</w:t>
      </w:r>
      <w:r>
        <w:rPr>
          <w:spacing w:val="40"/>
        </w:rPr>
        <w:t> </w:t>
      </w:r>
      <w:r>
        <w:rPr/>
        <w:t>1</w:t>
      </w:r>
      <w:r>
        <w:rPr>
          <w:rFonts w:ascii="Times New Roman" w:hAnsi="Times New Roman" w:cs="Times New Roman" w:eastAsia="Times New Roman"/>
        </w:rPr>
        <w:t>–</w:t>
      </w:r>
      <w:r>
        <w:rPr/>
        <w:t>22.</w:t>
      </w:r>
      <w:r>
        <w:rPr>
          <w:spacing w:val="61"/>
        </w:rPr>
        <w:t> </w:t>
      </w:r>
      <w:r>
        <w:rPr>
          <w:spacing w:val="-1"/>
        </w:rPr>
        <w:t>https://doi.org/10.3390/cli5030063</w:t>
      </w:r>
    </w:p>
    <w:p>
      <w:pPr>
        <w:spacing w:after="0" w:line="359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360" w:lineRule="auto" w:before="39"/>
        <w:ind w:left="820" w:right="118" w:hanging="720"/>
        <w:jc w:val="both"/>
      </w:pPr>
      <w:r>
        <w:rPr>
          <w:spacing w:val="-1"/>
        </w:rPr>
        <w:t>Nyumba,</w:t>
      </w:r>
      <w:r>
        <w:rPr>
          <w:spacing w:val="33"/>
        </w:rPr>
        <w:t> </w:t>
      </w:r>
      <w:r>
        <w:rPr/>
        <w:t>T.</w:t>
      </w:r>
      <w:r>
        <w:rPr>
          <w:spacing w:val="33"/>
        </w:rPr>
        <w:t> </w:t>
      </w:r>
      <w:r>
        <w:rPr/>
        <w:t>O.,</w:t>
      </w:r>
      <w:r>
        <w:rPr>
          <w:spacing w:val="35"/>
        </w:rPr>
        <w:t> </w:t>
      </w:r>
      <w:r>
        <w:rPr>
          <w:spacing w:val="-1"/>
        </w:rPr>
        <w:t>Wilson,</w:t>
      </w:r>
      <w:r>
        <w:rPr>
          <w:spacing w:val="33"/>
        </w:rPr>
        <w:t> </w:t>
      </w:r>
      <w:r>
        <w:rPr/>
        <w:t>K.,</w:t>
      </w:r>
      <w:r>
        <w:rPr>
          <w:spacing w:val="32"/>
        </w:rPr>
        <w:t> </w:t>
      </w:r>
      <w:r>
        <w:rPr>
          <w:spacing w:val="-1"/>
        </w:rPr>
        <w:t>Derrick,</w:t>
      </w:r>
      <w:r>
        <w:rPr>
          <w:spacing w:val="32"/>
        </w:rPr>
        <w:t> </w:t>
      </w:r>
      <w:r>
        <w:rPr/>
        <w:t>C.</w:t>
      </w:r>
      <w:r>
        <w:rPr>
          <w:spacing w:val="33"/>
        </w:rPr>
        <w:t> </w:t>
      </w:r>
      <w:r>
        <w:rPr/>
        <w:t>J.,</w:t>
      </w:r>
      <w:r>
        <w:rPr>
          <w:spacing w:val="35"/>
        </w:rPr>
        <w:t> </w:t>
      </w:r>
      <w:r>
        <w:rPr/>
        <w:t>&amp;</w:t>
      </w:r>
      <w:r>
        <w:rPr>
          <w:spacing w:val="36"/>
        </w:rPr>
        <w:t> </w:t>
      </w:r>
      <w:r>
        <w:rPr>
          <w:spacing w:val="-1"/>
        </w:rPr>
        <w:t>Mukherjee,</w:t>
      </w:r>
      <w:r>
        <w:rPr>
          <w:spacing w:val="35"/>
        </w:rPr>
        <w:t> </w:t>
      </w:r>
      <w:r>
        <w:rPr/>
        <w:t>N.</w:t>
      </w:r>
      <w:r>
        <w:rPr>
          <w:spacing w:val="32"/>
        </w:rPr>
        <w:t> </w:t>
      </w:r>
      <w:r>
        <w:rPr/>
        <w:t>(2018).</w:t>
      </w:r>
      <w:r>
        <w:rPr>
          <w:spacing w:val="35"/>
        </w:rPr>
        <w:t> </w:t>
      </w:r>
      <w:r>
        <w:rPr/>
        <w:t>The</w:t>
      </w:r>
      <w:r>
        <w:rPr>
          <w:spacing w:val="32"/>
        </w:rPr>
        <w:t> </w:t>
      </w:r>
      <w:r>
        <w:rPr/>
        <w:t>use</w:t>
      </w:r>
      <w:r>
        <w:rPr>
          <w:spacing w:val="32"/>
        </w:rPr>
        <w:t> </w:t>
      </w:r>
      <w:r>
        <w:rPr>
          <w:spacing w:val="1"/>
        </w:rPr>
        <w:t>of</w:t>
      </w:r>
      <w:r>
        <w:rPr>
          <w:spacing w:val="32"/>
        </w:rPr>
        <w:t> </w:t>
      </w:r>
      <w:r>
        <w:rPr/>
        <w:t>focus</w:t>
      </w:r>
      <w:r>
        <w:rPr>
          <w:spacing w:val="33"/>
        </w:rPr>
        <w:t> </w:t>
      </w:r>
      <w:r>
        <w:rPr/>
        <w:t>group</w:t>
      </w:r>
      <w:r>
        <w:rPr>
          <w:spacing w:val="51"/>
        </w:rPr>
        <w:t> </w:t>
      </w:r>
      <w:r>
        <w:rPr/>
        <w:t>discussion </w:t>
      </w:r>
      <w:r>
        <w:rPr>
          <w:spacing w:val="14"/>
        </w:rPr>
        <w:t> </w:t>
      </w:r>
      <w:r>
        <w:rPr>
          <w:spacing w:val="-1"/>
        </w:rPr>
        <w:t>methodology:</w:t>
      </w:r>
      <w:r>
        <w:rPr/>
        <w:t> </w:t>
      </w:r>
      <w:r>
        <w:rPr>
          <w:spacing w:val="14"/>
        </w:rPr>
        <w:t> </w:t>
      </w:r>
      <w:r>
        <w:rPr>
          <w:spacing w:val="-1"/>
        </w:rPr>
        <w:t>Insights</w:t>
      </w:r>
      <w:r>
        <w:rPr/>
        <w:t> </w:t>
      </w:r>
      <w:r>
        <w:rPr>
          <w:spacing w:val="14"/>
        </w:rPr>
        <w:t> </w:t>
      </w:r>
      <w:r>
        <w:rPr>
          <w:spacing w:val="-1"/>
        </w:rPr>
        <w:t>from</w:t>
      </w:r>
      <w:r>
        <w:rPr/>
        <w:t> </w:t>
      </w:r>
      <w:r>
        <w:rPr>
          <w:spacing w:val="14"/>
        </w:rPr>
        <w:t> </w:t>
      </w:r>
      <w:r>
        <w:rPr/>
        <w:t>two  </w:t>
      </w:r>
      <w:r>
        <w:rPr>
          <w:spacing w:val="14"/>
        </w:rPr>
        <w:t> </w:t>
      </w:r>
      <w:r>
        <w:rPr>
          <w:spacing w:val="-1"/>
        </w:rPr>
        <w:t>decades</w:t>
      </w:r>
      <w:r>
        <w:rPr/>
        <w:t>  </w:t>
      </w:r>
      <w:r>
        <w:rPr>
          <w:spacing w:val="14"/>
        </w:rPr>
        <w:t> </w:t>
      </w:r>
      <w:r>
        <w:rPr/>
        <w:t>of  </w:t>
      </w:r>
      <w:r>
        <w:rPr>
          <w:spacing w:val="15"/>
        </w:rPr>
        <w:t> </w:t>
      </w:r>
      <w:r>
        <w:rPr>
          <w:spacing w:val="-1"/>
        </w:rPr>
        <w:t>application</w:t>
      </w:r>
      <w:r>
        <w:rPr/>
        <w:t>  </w:t>
      </w:r>
      <w:r>
        <w:rPr>
          <w:spacing w:val="14"/>
        </w:rPr>
        <w:t> </w:t>
      </w:r>
      <w:r>
        <w:rPr/>
        <w:t>in</w:t>
      </w:r>
      <w:r>
        <w:rPr>
          <w:spacing w:val="55"/>
        </w:rPr>
        <w:t> </w:t>
      </w:r>
      <w:r>
        <w:rPr>
          <w:spacing w:val="-1"/>
        </w:rPr>
        <w:t>conservation.</w:t>
      </w:r>
      <w:r>
        <w:rPr/>
        <w:t> </w:t>
      </w:r>
      <w:r>
        <w:rPr>
          <w:rFonts w:ascii="Times New Roman"/>
          <w:i/>
        </w:rPr>
        <w:t>Methods in </w:t>
      </w:r>
      <w:r>
        <w:rPr>
          <w:rFonts w:ascii="Times New Roman"/>
          <w:i/>
          <w:spacing w:val="-1"/>
        </w:rPr>
        <w:t>Ecology</w:t>
      </w:r>
      <w:r>
        <w:rPr>
          <w:rFonts w:ascii="Times New Roman"/>
          <w:i/>
        </w:rPr>
        <w:t> and </w:t>
      </w:r>
      <w:r>
        <w:rPr>
          <w:rFonts w:ascii="Times New Roman"/>
          <w:i/>
          <w:spacing w:val="-1"/>
        </w:rPr>
        <w:t>evolution</w:t>
      </w:r>
      <w:r>
        <w:rPr>
          <w:spacing w:val="-1"/>
        </w:rPr>
        <w:t>,</w:t>
      </w:r>
      <w:r>
        <w:rPr>
          <w:spacing w:val="2"/>
        </w:rPr>
        <w:t> </w:t>
      </w:r>
      <w:r>
        <w:rPr>
          <w:rFonts w:ascii="Times New Roman"/>
          <w:i/>
          <w:spacing w:val="-1"/>
        </w:rPr>
        <w:t>9</w:t>
      </w:r>
      <w:r>
        <w:rPr>
          <w:spacing w:val="-1"/>
        </w:rPr>
        <w:t>(1),</w:t>
      </w:r>
      <w:r>
        <w:rPr/>
        <w:t> </w:t>
      </w:r>
      <w:r>
        <w:rPr>
          <w:spacing w:val="-1"/>
        </w:rPr>
        <w:t>20-32.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8" w:hanging="720"/>
        <w:jc w:val="both"/>
      </w:pPr>
      <w:r>
        <w:rPr>
          <w:spacing w:val="-1"/>
        </w:rPr>
        <w:t>Ochieng,</w:t>
      </w:r>
      <w:r>
        <w:rPr>
          <w:spacing w:val="30"/>
        </w:rPr>
        <w:t> </w:t>
      </w:r>
      <w:r>
        <w:rPr/>
        <w:t>J.,</w:t>
      </w:r>
      <w:r>
        <w:rPr>
          <w:spacing w:val="33"/>
        </w:rPr>
        <w:t> </w:t>
      </w:r>
      <w:r>
        <w:rPr/>
        <w:t>Kirimi,</w:t>
      </w:r>
      <w:r>
        <w:rPr>
          <w:spacing w:val="30"/>
        </w:rPr>
        <w:t> </w:t>
      </w:r>
      <w:r>
        <w:rPr/>
        <w:t>L.,</w:t>
      </w:r>
      <w:r>
        <w:rPr>
          <w:spacing w:val="33"/>
        </w:rPr>
        <w:t> </w:t>
      </w:r>
      <w:r>
        <w:rPr/>
        <w:t>&amp;</w:t>
      </w:r>
      <w:r>
        <w:rPr>
          <w:spacing w:val="31"/>
        </w:rPr>
        <w:t> </w:t>
      </w:r>
      <w:r>
        <w:rPr>
          <w:spacing w:val="-1"/>
        </w:rPr>
        <w:t>Mathenge,</w:t>
      </w:r>
      <w:r>
        <w:rPr>
          <w:spacing w:val="30"/>
        </w:rPr>
        <w:t> </w:t>
      </w:r>
      <w:r>
        <w:rPr/>
        <w:t>M.</w:t>
      </w:r>
      <w:r>
        <w:rPr>
          <w:spacing w:val="33"/>
        </w:rPr>
        <w:t> </w:t>
      </w:r>
      <w:r>
        <w:rPr>
          <w:spacing w:val="-1"/>
        </w:rPr>
        <w:t>(2016).</w:t>
      </w:r>
      <w:r>
        <w:rPr>
          <w:spacing w:val="32"/>
        </w:rPr>
        <w:t> </w:t>
      </w:r>
      <w:r>
        <w:rPr>
          <w:spacing w:val="-1"/>
        </w:rPr>
        <w:t>Effects</w:t>
      </w:r>
      <w:r>
        <w:rPr>
          <w:spacing w:val="31"/>
        </w:rPr>
        <w:t> </w:t>
      </w:r>
      <w:r>
        <w:rPr/>
        <w:t>of</w:t>
      </w:r>
      <w:r>
        <w:rPr>
          <w:spacing w:val="32"/>
        </w:rPr>
        <w:t> </w:t>
      </w:r>
      <w:r>
        <w:rPr>
          <w:spacing w:val="-1"/>
        </w:rPr>
        <w:t>climate</w:t>
      </w:r>
      <w:r>
        <w:rPr>
          <w:spacing w:val="30"/>
        </w:rPr>
        <w:t> </w:t>
      </w:r>
      <w:r>
        <w:rPr/>
        <w:t>variability</w:t>
      </w:r>
      <w:r>
        <w:rPr>
          <w:spacing w:val="30"/>
        </w:rPr>
        <w:t> </w:t>
      </w:r>
      <w:r>
        <w:rPr>
          <w:spacing w:val="-1"/>
        </w:rPr>
        <w:t>and</w:t>
      </w:r>
      <w:r>
        <w:rPr>
          <w:spacing w:val="30"/>
        </w:rPr>
        <w:t> </w:t>
      </w:r>
      <w:r>
        <w:rPr>
          <w:spacing w:val="-1"/>
        </w:rPr>
        <w:t>change</w:t>
      </w:r>
      <w:r>
        <w:rPr>
          <w:spacing w:val="32"/>
        </w:rPr>
        <w:t> </w:t>
      </w:r>
      <w:r>
        <w:rPr/>
        <w:t>on</w:t>
      </w:r>
      <w:r>
        <w:rPr>
          <w:spacing w:val="73"/>
        </w:rPr>
        <w:t> </w:t>
      </w:r>
      <w:r>
        <w:rPr>
          <w:spacing w:val="-1"/>
        </w:rPr>
        <w:t>agricultural</w:t>
      </w:r>
      <w:r>
        <w:rPr>
          <w:spacing w:val="38"/>
        </w:rPr>
        <w:t> </w:t>
      </w:r>
      <w:r>
        <w:rPr/>
        <w:t>production:</w:t>
      </w:r>
      <w:r>
        <w:rPr>
          <w:spacing w:val="38"/>
        </w:rPr>
        <w:t> </w:t>
      </w:r>
      <w:r>
        <w:rPr/>
        <w:t>The</w:t>
      </w:r>
      <w:r>
        <w:rPr>
          <w:spacing w:val="36"/>
        </w:rPr>
        <w:t> </w:t>
      </w:r>
      <w:r>
        <w:rPr/>
        <w:t>case</w:t>
      </w:r>
      <w:r>
        <w:rPr>
          <w:spacing w:val="37"/>
        </w:rPr>
        <w:t> </w:t>
      </w:r>
      <w:r>
        <w:rPr/>
        <w:t>of</w:t>
      </w:r>
      <w:r>
        <w:rPr>
          <w:spacing w:val="37"/>
        </w:rPr>
        <w:t> </w:t>
      </w:r>
      <w:r>
        <w:rPr/>
        <w:t>small-scale</w:t>
      </w:r>
      <w:r>
        <w:rPr>
          <w:spacing w:val="39"/>
        </w:rPr>
        <w:t> </w:t>
      </w:r>
      <w:r>
        <w:rPr>
          <w:spacing w:val="-1"/>
        </w:rPr>
        <w:t>farmers</w:t>
      </w:r>
      <w:r>
        <w:rPr>
          <w:spacing w:val="37"/>
        </w:rPr>
        <w:t> </w:t>
      </w:r>
      <w:r>
        <w:rPr/>
        <w:t>in</w:t>
      </w:r>
      <w:r>
        <w:rPr>
          <w:spacing w:val="38"/>
        </w:rPr>
        <w:t> </w:t>
      </w:r>
      <w:r>
        <w:rPr>
          <w:spacing w:val="-1"/>
        </w:rPr>
        <w:t>Kenya.</w:t>
      </w:r>
      <w:r>
        <w:rPr>
          <w:spacing w:val="38"/>
        </w:rPr>
        <w:t> </w:t>
      </w:r>
      <w:r>
        <w:rPr/>
        <w:t>NJAS-Wageningen</w:t>
      </w:r>
      <w:r>
        <w:rPr>
          <w:spacing w:val="39"/>
        </w:rPr>
        <w:t> </w:t>
      </w:r>
      <w:r>
        <w:rPr>
          <w:rFonts w:ascii="Times New Roman"/>
          <w:i/>
        </w:rPr>
        <w:t>journal of life </w:t>
      </w:r>
      <w:r>
        <w:rPr>
          <w:rFonts w:ascii="Times New Roman"/>
          <w:i/>
          <w:spacing w:val="-1"/>
        </w:rPr>
        <w:t>sciences</w:t>
      </w:r>
      <w:r>
        <w:rPr>
          <w:spacing w:val="-1"/>
        </w:rPr>
        <w:t>,</w:t>
      </w:r>
      <w:r>
        <w:rPr/>
        <w:t> 77, </w:t>
      </w:r>
      <w:r>
        <w:rPr>
          <w:spacing w:val="-1"/>
        </w:rPr>
        <w:t>71-78.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1" w:lineRule="auto"/>
        <w:ind w:left="820" w:right="119" w:hanging="720"/>
        <w:jc w:val="both"/>
      </w:pPr>
      <w:r>
        <w:rPr>
          <w:spacing w:val="-1"/>
        </w:rPr>
        <w:t>Ogundeji,</w:t>
      </w:r>
      <w:r>
        <w:rPr>
          <w:spacing w:val="-5"/>
        </w:rPr>
        <w:t> </w:t>
      </w:r>
      <w:r>
        <w:rPr/>
        <w:t>A.</w:t>
      </w:r>
      <w:r>
        <w:rPr>
          <w:spacing w:val="-6"/>
        </w:rPr>
        <w:t> </w:t>
      </w:r>
      <w:r>
        <w:rPr/>
        <w:t>A.</w:t>
      </w:r>
      <w:r>
        <w:rPr>
          <w:spacing w:val="-6"/>
        </w:rPr>
        <w:t> </w:t>
      </w:r>
      <w:r>
        <w:rPr>
          <w:rFonts w:ascii="Times New Roman" w:hAnsi="Times New Roman" w:cs="Times New Roman" w:eastAsia="Times New Roman"/>
          <w:spacing w:val="-1"/>
        </w:rPr>
        <w:t>(2022).</w:t>
      </w:r>
      <w:r>
        <w:rPr>
          <w:rFonts w:ascii="Times New Roman" w:hAnsi="Times New Roman" w:cs="Times New Roman" w:eastAsia="Times New Roman"/>
          <w:spacing w:val="-6"/>
        </w:rPr>
        <w:t> </w:t>
      </w:r>
      <w:r>
        <w:rPr>
          <w:rFonts w:ascii="Times New Roman" w:hAnsi="Times New Roman" w:cs="Times New Roman" w:eastAsia="Times New Roman"/>
          <w:spacing w:val="-1"/>
        </w:rPr>
        <w:t>Adaptation</w:t>
      </w:r>
      <w:r>
        <w:rPr>
          <w:rFonts w:ascii="Times New Roman" w:hAnsi="Times New Roman" w:cs="Times New Roman" w:eastAsia="Times New Roman"/>
          <w:spacing w:val="-5"/>
        </w:rPr>
        <w:t> </w:t>
      </w:r>
      <w:r>
        <w:rPr>
          <w:rFonts w:ascii="Times New Roman" w:hAnsi="Times New Roman" w:cs="Times New Roman" w:eastAsia="Times New Roman"/>
        </w:rPr>
        <w:t>to</w:t>
      </w:r>
      <w:r>
        <w:rPr>
          <w:rFonts w:ascii="Times New Roman" w:hAnsi="Times New Roman" w:cs="Times New Roman" w:eastAsia="Times New Roman"/>
          <w:spacing w:val="-5"/>
        </w:rPr>
        <w:t> </w:t>
      </w:r>
      <w:r>
        <w:rPr>
          <w:rFonts w:ascii="Times New Roman" w:hAnsi="Times New Roman" w:cs="Times New Roman" w:eastAsia="Times New Roman"/>
        </w:rPr>
        <w:t>Climate</w:t>
      </w:r>
      <w:r>
        <w:rPr>
          <w:rFonts w:ascii="Times New Roman" w:hAnsi="Times New Roman" w:cs="Times New Roman" w:eastAsia="Times New Roman"/>
          <w:spacing w:val="-6"/>
        </w:rPr>
        <w:t> </w:t>
      </w:r>
      <w:r>
        <w:rPr>
          <w:rFonts w:ascii="Times New Roman" w:hAnsi="Times New Roman" w:cs="Times New Roman" w:eastAsia="Times New Roman"/>
          <w:spacing w:val="-1"/>
        </w:rPr>
        <w:t>Change</w:t>
      </w:r>
      <w:r>
        <w:rPr>
          <w:rFonts w:ascii="Times New Roman" w:hAnsi="Times New Roman" w:cs="Times New Roman" w:eastAsia="Times New Roman"/>
          <w:spacing w:val="-6"/>
        </w:rPr>
        <w:t> </w:t>
      </w:r>
      <w:r>
        <w:rPr>
          <w:rFonts w:ascii="Times New Roman" w:hAnsi="Times New Roman" w:cs="Times New Roman" w:eastAsia="Times New Roman"/>
          <w:spacing w:val="-1"/>
        </w:rPr>
        <w:t>and</w:t>
      </w:r>
      <w:r>
        <w:rPr>
          <w:rFonts w:ascii="Times New Roman" w:hAnsi="Times New Roman" w:cs="Times New Roman" w:eastAsia="Times New Roman"/>
          <w:spacing w:val="-3"/>
        </w:rPr>
        <w:t> </w:t>
      </w:r>
      <w:r>
        <w:rPr>
          <w:rFonts w:ascii="Times New Roman" w:hAnsi="Times New Roman" w:cs="Times New Roman" w:eastAsia="Times New Roman"/>
          <w:spacing w:val="-1"/>
        </w:rPr>
        <w:t>Impact</w:t>
      </w:r>
      <w:r>
        <w:rPr>
          <w:rFonts w:ascii="Times New Roman" w:hAnsi="Times New Roman" w:cs="Times New Roman" w:eastAsia="Times New Roman"/>
          <w:spacing w:val="-5"/>
        </w:rPr>
        <w:t> </w:t>
      </w:r>
      <w:r>
        <w:rPr>
          <w:rFonts w:ascii="Times New Roman" w:hAnsi="Times New Roman" w:cs="Times New Roman" w:eastAsia="Times New Roman"/>
        </w:rPr>
        <w:t>on</w:t>
      </w:r>
      <w:r>
        <w:rPr>
          <w:rFonts w:ascii="Times New Roman" w:hAnsi="Times New Roman" w:cs="Times New Roman" w:eastAsia="Times New Roman"/>
          <w:spacing w:val="-5"/>
        </w:rPr>
        <w:t> </w:t>
      </w:r>
      <w:r>
        <w:rPr>
          <w:rFonts w:ascii="Times New Roman" w:hAnsi="Times New Roman" w:cs="Times New Roman" w:eastAsia="Times New Roman"/>
          <w:spacing w:val="-1"/>
        </w:rPr>
        <w:t>Smallholder</w:t>
      </w:r>
      <w:r>
        <w:rPr>
          <w:rFonts w:ascii="Times New Roman" w:hAnsi="Times New Roman" w:cs="Times New Roman" w:eastAsia="Times New Roman"/>
          <w:spacing w:val="-6"/>
        </w:rPr>
        <w:t> </w:t>
      </w:r>
      <w:r>
        <w:rPr>
          <w:rFonts w:ascii="Times New Roman" w:hAnsi="Times New Roman" w:cs="Times New Roman" w:eastAsia="Times New Roman"/>
          <w:spacing w:val="-1"/>
        </w:rPr>
        <w:t>Farmers’</w:t>
      </w:r>
      <w:r>
        <w:rPr>
          <w:rFonts w:ascii="Times New Roman" w:hAnsi="Times New Roman" w:cs="Times New Roman" w:eastAsia="Times New Roman"/>
          <w:spacing w:val="-6"/>
        </w:rPr>
        <w:t> </w:t>
      </w:r>
      <w:r>
        <w:rPr>
          <w:rFonts w:ascii="Times New Roman" w:hAnsi="Times New Roman" w:cs="Times New Roman" w:eastAsia="Times New Roman"/>
        </w:rPr>
        <w:t>Food</w:t>
      </w:r>
      <w:r>
        <w:rPr>
          <w:rFonts w:ascii="Times New Roman" w:hAnsi="Times New Roman" w:cs="Times New Roman" w:eastAsia="Times New Roman"/>
          <w:spacing w:val="83"/>
        </w:rPr>
        <w:t> </w:t>
      </w:r>
      <w:r>
        <w:rPr>
          <w:spacing w:val="-1"/>
        </w:rPr>
        <w:t>Security</w:t>
      </w:r>
      <w:r>
        <w:rPr/>
        <w:t> in South </w:t>
      </w:r>
      <w:r>
        <w:rPr>
          <w:spacing w:val="-1"/>
        </w:rPr>
        <w:t>Africa.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Agriculture</w:t>
      </w:r>
      <w:r>
        <w:rPr>
          <w:spacing w:val="-1"/>
        </w:rPr>
        <w:t>,</w:t>
      </w:r>
      <w:r>
        <w:rPr/>
        <w:t> </w:t>
      </w:r>
      <w:r>
        <w:rPr>
          <w:spacing w:val="-1"/>
        </w:rPr>
        <w:t>12(5),</w:t>
      </w:r>
      <w:r>
        <w:rPr/>
        <w:t> </w:t>
      </w:r>
      <w:r>
        <w:rPr>
          <w:spacing w:val="-1"/>
        </w:rPr>
        <w:t>589.</w:t>
      </w:r>
    </w:p>
    <w:p>
      <w:pPr>
        <w:spacing w:line="240" w:lineRule="auto" w:before="7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6" w:hanging="720"/>
        <w:jc w:val="both"/>
      </w:pPr>
      <w:r>
        <w:rPr>
          <w:rFonts w:ascii="Times New Roman" w:hAnsi="Times New Roman" w:cs="Times New Roman" w:eastAsia="Times New Roman"/>
        </w:rPr>
        <w:t>Ogunyiola,</w:t>
      </w:r>
      <w:r>
        <w:rPr>
          <w:rFonts w:ascii="Times New Roman" w:hAnsi="Times New Roman" w:cs="Times New Roman" w:eastAsia="Times New Roman"/>
          <w:spacing w:val="32"/>
        </w:rPr>
        <w:t> </w:t>
      </w:r>
      <w:r>
        <w:rPr>
          <w:rFonts w:ascii="Times New Roman" w:hAnsi="Times New Roman" w:cs="Times New Roman" w:eastAsia="Times New Roman"/>
        </w:rPr>
        <w:t>A.,</w:t>
      </w:r>
      <w:r>
        <w:rPr>
          <w:rFonts w:ascii="Times New Roman" w:hAnsi="Times New Roman" w:cs="Times New Roman" w:eastAsia="Times New Roman"/>
          <w:spacing w:val="32"/>
        </w:rPr>
        <w:t> </w:t>
      </w:r>
      <w:r>
        <w:rPr>
          <w:rFonts w:ascii="Times New Roman" w:hAnsi="Times New Roman" w:cs="Times New Roman" w:eastAsia="Times New Roman"/>
          <w:spacing w:val="-1"/>
        </w:rPr>
        <w:t>Gardezi,</w:t>
      </w:r>
      <w:r>
        <w:rPr>
          <w:rFonts w:ascii="Times New Roman" w:hAnsi="Times New Roman" w:cs="Times New Roman" w:eastAsia="Times New Roman"/>
          <w:spacing w:val="33"/>
        </w:rPr>
        <w:t> </w:t>
      </w:r>
      <w:r>
        <w:rPr>
          <w:rFonts w:ascii="Times New Roman" w:hAnsi="Times New Roman" w:cs="Times New Roman" w:eastAsia="Times New Roman"/>
        </w:rPr>
        <w:t>M.,</w:t>
      </w:r>
      <w:r>
        <w:rPr>
          <w:rFonts w:ascii="Times New Roman" w:hAnsi="Times New Roman" w:cs="Times New Roman" w:eastAsia="Times New Roman"/>
          <w:spacing w:val="33"/>
        </w:rPr>
        <w:t> </w:t>
      </w:r>
      <w:r>
        <w:rPr>
          <w:rFonts w:ascii="Times New Roman" w:hAnsi="Times New Roman" w:cs="Times New Roman" w:eastAsia="Times New Roman"/>
        </w:rPr>
        <w:t>&amp;</w:t>
      </w:r>
      <w:r>
        <w:rPr>
          <w:rFonts w:ascii="Times New Roman" w:hAnsi="Times New Roman" w:cs="Times New Roman" w:eastAsia="Times New Roman"/>
          <w:spacing w:val="33"/>
        </w:rPr>
        <w:t> </w:t>
      </w:r>
      <w:r>
        <w:rPr>
          <w:rFonts w:ascii="Times New Roman" w:hAnsi="Times New Roman" w:cs="Times New Roman" w:eastAsia="Times New Roman"/>
        </w:rPr>
        <w:t>Vij,</w:t>
      </w:r>
      <w:r>
        <w:rPr>
          <w:rFonts w:ascii="Times New Roman" w:hAnsi="Times New Roman" w:cs="Times New Roman" w:eastAsia="Times New Roman"/>
          <w:spacing w:val="31"/>
        </w:rPr>
        <w:t> </w:t>
      </w:r>
      <w:r>
        <w:rPr>
          <w:rFonts w:ascii="Times New Roman" w:hAnsi="Times New Roman" w:cs="Times New Roman" w:eastAsia="Times New Roman"/>
        </w:rPr>
        <w:t>S.</w:t>
      </w:r>
      <w:r>
        <w:rPr>
          <w:rFonts w:ascii="Times New Roman" w:hAnsi="Times New Roman" w:cs="Times New Roman" w:eastAsia="Times New Roman"/>
          <w:spacing w:val="33"/>
        </w:rPr>
        <w:t> </w:t>
      </w:r>
      <w:r>
        <w:rPr>
          <w:rFonts w:ascii="Times New Roman" w:hAnsi="Times New Roman" w:cs="Times New Roman" w:eastAsia="Times New Roman"/>
          <w:spacing w:val="-1"/>
        </w:rPr>
        <w:t>(2022).</w:t>
      </w:r>
      <w:r>
        <w:rPr>
          <w:rFonts w:ascii="Times New Roman" w:hAnsi="Times New Roman" w:cs="Times New Roman" w:eastAsia="Times New Roman"/>
          <w:spacing w:val="30"/>
        </w:rPr>
        <w:t> </w:t>
      </w:r>
      <w:r>
        <w:rPr>
          <w:rFonts w:ascii="Times New Roman" w:hAnsi="Times New Roman" w:cs="Times New Roman" w:eastAsia="Times New Roman"/>
          <w:spacing w:val="-1"/>
        </w:rPr>
        <w:t>Smallholder</w:t>
      </w:r>
      <w:r>
        <w:rPr>
          <w:rFonts w:ascii="Times New Roman" w:hAnsi="Times New Roman" w:cs="Times New Roman" w:eastAsia="Times New Roman"/>
          <w:spacing w:val="32"/>
        </w:rPr>
        <w:t> </w:t>
      </w:r>
      <w:r>
        <w:rPr>
          <w:rFonts w:ascii="Times New Roman" w:hAnsi="Times New Roman" w:cs="Times New Roman" w:eastAsia="Times New Roman"/>
          <w:spacing w:val="-1"/>
        </w:rPr>
        <w:t>farmers’</w:t>
      </w:r>
      <w:r>
        <w:rPr>
          <w:rFonts w:ascii="Times New Roman" w:hAnsi="Times New Roman" w:cs="Times New Roman" w:eastAsia="Times New Roman"/>
          <w:spacing w:val="32"/>
        </w:rPr>
        <w:t> </w:t>
      </w:r>
      <w:r>
        <w:rPr>
          <w:rFonts w:ascii="Times New Roman" w:hAnsi="Times New Roman" w:cs="Times New Roman" w:eastAsia="Times New Roman"/>
          <w:spacing w:val="-1"/>
        </w:rPr>
        <w:t>engagement</w:t>
      </w:r>
      <w:r>
        <w:rPr>
          <w:rFonts w:ascii="Times New Roman" w:hAnsi="Times New Roman" w:cs="Times New Roman" w:eastAsia="Times New Roman"/>
          <w:spacing w:val="33"/>
        </w:rPr>
        <w:t> </w:t>
      </w:r>
      <w:r>
        <w:rPr>
          <w:rFonts w:ascii="Times New Roman" w:hAnsi="Times New Roman" w:cs="Times New Roman" w:eastAsia="Times New Roman"/>
        </w:rPr>
        <w:t>with</w:t>
      </w:r>
      <w:r>
        <w:rPr>
          <w:rFonts w:ascii="Times New Roman" w:hAnsi="Times New Roman" w:cs="Times New Roman" w:eastAsia="Times New Roman"/>
          <w:spacing w:val="33"/>
        </w:rPr>
        <w:t> </w:t>
      </w:r>
      <w:r>
        <w:rPr>
          <w:rFonts w:ascii="Times New Roman" w:hAnsi="Times New Roman" w:cs="Times New Roman" w:eastAsia="Times New Roman"/>
          <w:spacing w:val="-1"/>
        </w:rPr>
        <w:t>climate</w:t>
      </w:r>
      <w:r>
        <w:rPr>
          <w:rFonts w:ascii="Times New Roman" w:hAnsi="Times New Roman" w:cs="Times New Roman" w:eastAsia="Times New Roman"/>
          <w:spacing w:val="81"/>
        </w:rPr>
        <w:t> </w:t>
      </w:r>
      <w:r>
        <w:rPr>
          <w:spacing w:val="-1"/>
        </w:rPr>
        <w:t>smart</w:t>
      </w:r>
      <w:r>
        <w:rPr>
          <w:spacing w:val="5"/>
        </w:rPr>
        <w:t> </w:t>
      </w:r>
      <w:r>
        <w:rPr>
          <w:spacing w:val="-1"/>
        </w:rPr>
        <w:t>agriculture</w:t>
      </w:r>
      <w:r>
        <w:rPr>
          <w:spacing w:val="2"/>
        </w:rPr>
        <w:t> </w:t>
      </w:r>
      <w:r>
        <w:rPr/>
        <w:t>in</w:t>
      </w:r>
      <w:r>
        <w:rPr>
          <w:spacing w:val="5"/>
        </w:rPr>
        <w:t> </w:t>
      </w:r>
      <w:r>
        <w:rPr>
          <w:spacing w:val="-1"/>
        </w:rPr>
        <w:t>Africa:</w:t>
      </w:r>
      <w:r>
        <w:rPr>
          <w:spacing w:val="5"/>
        </w:rPr>
        <w:t> </w:t>
      </w:r>
      <w:r>
        <w:rPr/>
        <w:t>role</w:t>
      </w:r>
      <w:r>
        <w:rPr>
          <w:spacing w:val="3"/>
        </w:rPr>
        <w:t> </w:t>
      </w:r>
      <w:r>
        <w:rPr/>
        <w:t>of</w:t>
      </w:r>
      <w:r>
        <w:rPr>
          <w:spacing w:val="6"/>
        </w:rPr>
        <w:t> </w:t>
      </w:r>
      <w:r>
        <w:rPr>
          <w:spacing w:val="-1"/>
        </w:rPr>
        <w:t>local</w:t>
      </w:r>
      <w:r>
        <w:rPr>
          <w:spacing w:val="5"/>
        </w:rPr>
        <w:t> </w:t>
      </w:r>
      <w:r>
        <w:rPr/>
        <w:t>knowledge</w:t>
      </w:r>
      <w:r>
        <w:rPr>
          <w:spacing w:val="3"/>
        </w:rPr>
        <w:t> </w:t>
      </w:r>
      <w:r>
        <w:rPr>
          <w:spacing w:val="-1"/>
        </w:rPr>
        <w:t>and</w:t>
      </w:r>
      <w:r>
        <w:rPr>
          <w:spacing w:val="4"/>
        </w:rPr>
        <w:t> </w:t>
      </w:r>
      <w:r>
        <w:rPr>
          <w:spacing w:val="-1"/>
        </w:rPr>
        <w:t>upscaling.</w:t>
      </w:r>
      <w:r>
        <w:rPr>
          <w:spacing w:val="6"/>
        </w:rPr>
        <w:t> </w:t>
      </w:r>
      <w:r>
        <w:rPr>
          <w:rFonts w:ascii="Times New Roman" w:hAnsi="Times New Roman" w:cs="Times New Roman" w:eastAsia="Times New Roman"/>
          <w:i/>
        </w:rPr>
        <w:t>Climate</w:t>
      </w:r>
      <w:r>
        <w:rPr>
          <w:rFonts w:ascii="Times New Roman" w:hAnsi="Times New Roman" w:cs="Times New Roman" w:eastAsia="Times New Roman"/>
          <w:i/>
          <w:spacing w:val="3"/>
        </w:rPr>
        <w:t> </w:t>
      </w:r>
      <w:r>
        <w:rPr>
          <w:rFonts w:ascii="Times New Roman" w:hAnsi="Times New Roman" w:cs="Times New Roman" w:eastAsia="Times New Roman"/>
          <w:i/>
        </w:rPr>
        <w:t>Policy</w:t>
      </w:r>
      <w:r>
        <w:rPr/>
        <w:t>,</w:t>
      </w:r>
      <w:r>
        <w:rPr>
          <w:spacing w:val="4"/>
        </w:rPr>
        <w:t> </w:t>
      </w:r>
      <w:r>
        <w:rPr>
          <w:spacing w:val="-1"/>
        </w:rPr>
        <w:t>22(4),</w:t>
      </w:r>
      <w:r>
        <w:rPr>
          <w:spacing w:val="69"/>
        </w:rPr>
        <w:t> </w:t>
      </w:r>
      <w:r>
        <w:rPr>
          <w:spacing w:val="-1"/>
        </w:rPr>
        <w:t>411-426.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8" w:hanging="720"/>
        <w:jc w:val="both"/>
      </w:pPr>
      <w:r>
        <w:rPr>
          <w:spacing w:val="-1"/>
        </w:rPr>
        <w:t>Ojwang,</w:t>
      </w:r>
      <w:r>
        <w:rPr>
          <w:spacing w:val="16"/>
        </w:rPr>
        <w:t> </w:t>
      </w:r>
      <w:r>
        <w:rPr/>
        <w:t>L.,</w:t>
      </w:r>
      <w:r>
        <w:rPr>
          <w:spacing w:val="16"/>
        </w:rPr>
        <w:t> </w:t>
      </w:r>
      <w:r>
        <w:rPr>
          <w:spacing w:val="-1"/>
        </w:rPr>
        <w:t>Rosendo,</w:t>
      </w:r>
      <w:r>
        <w:rPr>
          <w:spacing w:val="16"/>
        </w:rPr>
        <w:t> </w:t>
      </w:r>
      <w:r>
        <w:rPr/>
        <w:t>S.,</w:t>
      </w:r>
      <w:r>
        <w:rPr>
          <w:spacing w:val="16"/>
        </w:rPr>
        <w:t> </w:t>
      </w:r>
      <w:r>
        <w:rPr>
          <w:spacing w:val="-1"/>
        </w:rPr>
        <w:t>Celliers,</w:t>
      </w:r>
      <w:r>
        <w:rPr>
          <w:spacing w:val="16"/>
        </w:rPr>
        <w:t> </w:t>
      </w:r>
      <w:r>
        <w:rPr/>
        <w:t>L.,</w:t>
      </w:r>
      <w:r>
        <w:rPr>
          <w:spacing w:val="16"/>
        </w:rPr>
        <w:t> </w:t>
      </w:r>
      <w:r>
        <w:rPr>
          <w:spacing w:val="-1"/>
        </w:rPr>
        <w:t>Obura,</w:t>
      </w:r>
      <w:r>
        <w:rPr>
          <w:spacing w:val="18"/>
        </w:rPr>
        <w:t> </w:t>
      </w:r>
      <w:r>
        <w:rPr/>
        <w:t>D.,</w:t>
      </w:r>
      <w:r>
        <w:rPr>
          <w:spacing w:val="18"/>
        </w:rPr>
        <w:t> </w:t>
      </w:r>
      <w:r>
        <w:rPr/>
        <w:t>Muiti,</w:t>
      </w:r>
      <w:r>
        <w:rPr>
          <w:spacing w:val="17"/>
        </w:rPr>
        <w:t> </w:t>
      </w:r>
      <w:r>
        <w:rPr/>
        <w:t>A.,</w:t>
      </w:r>
      <w:r>
        <w:rPr>
          <w:spacing w:val="16"/>
        </w:rPr>
        <w:t> </w:t>
      </w:r>
      <w:r>
        <w:rPr>
          <w:spacing w:val="-1"/>
        </w:rPr>
        <w:t>Kamula,</w:t>
      </w:r>
      <w:r>
        <w:rPr>
          <w:spacing w:val="16"/>
        </w:rPr>
        <w:t> </w:t>
      </w:r>
      <w:r>
        <w:rPr/>
        <w:t>J.,</w:t>
      </w:r>
      <w:r>
        <w:rPr>
          <w:spacing w:val="16"/>
        </w:rPr>
        <w:t> </w:t>
      </w:r>
      <w:r>
        <w:rPr/>
        <w:t>&amp;</w:t>
      </w:r>
      <w:r>
        <w:rPr>
          <w:spacing w:val="17"/>
        </w:rPr>
        <w:t> </w:t>
      </w:r>
      <w:r>
        <w:rPr>
          <w:spacing w:val="-1"/>
        </w:rPr>
        <w:t>Mwangi,</w:t>
      </w:r>
      <w:r>
        <w:rPr>
          <w:spacing w:val="17"/>
        </w:rPr>
        <w:t> </w:t>
      </w:r>
      <w:r>
        <w:rPr/>
        <w:t>M.</w:t>
      </w:r>
      <w:r>
        <w:rPr>
          <w:spacing w:val="16"/>
        </w:rPr>
        <w:t> </w:t>
      </w:r>
      <w:r>
        <w:rPr>
          <w:spacing w:val="-1"/>
        </w:rPr>
        <w:t>(2017).</w:t>
      </w:r>
      <w:r>
        <w:rPr>
          <w:spacing w:val="77"/>
        </w:rPr>
        <w:t> </w:t>
      </w:r>
      <w:r>
        <w:rPr>
          <w:spacing w:val="-1"/>
        </w:rPr>
        <w:t>Assessment</w:t>
      </w:r>
      <w:r>
        <w:rPr>
          <w:spacing w:val="19"/>
        </w:rPr>
        <w:t> </w:t>
      </w:r>
      <w:r>
        <w:rPr/>
        <w:t>of</w:t>
      </w:r>
      <w:r>
        <w:rPr>
          <w:spacing w:val="18"/>
        </w:rPr>
        <w:t> </w:t>
      </w:r>
      <w:r>
        <w:rPr>
          <w:spacing w:val="-1"/>
        </w:rPr>
        <w:t>coastal</w:t>
      </w:r>
      <w:r>
        <w:rPr>
          <w:spacing w:val="19"/>
        </w:rPr>
        <w:t> </w:t>
      </w:r>
      <w:r>
        <w:rPr>
          <w:spacing w:val="-1"/>
        </w:rPr>
        <w:t>governance</w:t>
      </w:r>
      <w:r>
        <w:rPr>
          <w:spacing w:val="18"/>
        </w:rPr>
        <w:t> </w:t>
      </w:r>
      <w:r>
        <w:rPr/>
        <w:t>for</w:t>
      </w:r>
      <w:r>
        <w:rPr>
          <w:spacing w:val="17"/>
        </w:rPr>
        <w:t> </w:t>
      </w:r>
      <w:r>
        <w:rPr>
          <w:spacing w:val="-1"/>
        </w:rPr>
        <w:t>climate</w:t>
      </w:r>
      <w:r>
        <w:rPr>
          <w:spacing w:val="20"/>
        </w:rPr>
        <w:t> </w:t>
      </w:r>
      <w:r>
        <w:rPr>
          <w:spacing w:val="-1"/>
        </w:rPr>
        <w:t>change</w:t>
      </w:r>
      <w:r>
        <w:rPr>
          <w:spacing w:val="18"/>
        </w:rPr>
        <w:t> </w:t>
      </w:r>
      <w:r>
        <w:rPr>
          <w:spacing w:val="-1"/>
        </w:rPr>
        <w:t>adaptation</w:t>
      </w:r>
      <w:r>
        <w:rPr>
          <w:spacing w:val="19"/>
        </w:rPr>
        <w:t> </w:t>
      </w:r>
      <w:r>
        <w:rPr/>
        <w:t>in</w:t>
      </w:r>
      <w:r>
        <w:rPr>
          <w:spacing w:val="19"/>
        </w:rPr>
        <w:t> </w:t>
      </w:r>
      <w:r>
        <w:rPr>
          <w:spacing w:val="-1"/>
        </w:rPr>
        <w:t>Kenya.</w:t>
      </w:r>
      <w:r>
        <w:rPr>
          <w:spacing w:val="4"/>
        </w:rPr>
        <w:t> </w:t>
      </w:r>
      <w:r>
        <w:rPr>
          <w:rFonts w:ascii="Times New Roman"/>
          <w:i/>
        </w:rPr>
        <w:t>Earth's</w:t>
      </w:r>
      <w:r>
        <w:rPr>
          <w:rFonts w:ascii="Times New Roman"/>
          <w:i/>
          <w:spacing w:val="85"/>
        </w:rPr>
        <w:t> </w:t>
      </w:r>
      <w:r>
        <w:rPr>
          <w:rFonts w:ascii="Times New Roman"/>
          <w:i/>
          <w:spacing w:val="-1"/>
        </w:rPr>
        <w:t>Future</w:t>
      </w:r>
      <w:r>
        <w:rPr>
          <w:spacing w:val="-1"/>
        </w:rPr>
        <w:t>,</w:t>
      </w:r>
      <w:r>
        <w:rPr/>
        <w:t> </w:t>
      </w:r>
      <w:r>
        <w:rPr>
          <w:rFonts w:ascii="Times New Roman"/>
          <w:i/>
          <w:spacing w:val="-1"/>
        </w:rPr>
        <w:t>5</w:t>
      </w:r>
      <w:r>
        <w:rPr>
          <w:spacing w:val="-1"/>
        </w:rPr>
        <w:t>(11),</w:t>
      </w:r>
      <w:r>
        <w:rPr/>
        <w:t> 1119-1132.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9" w:hanging="720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/>
        </w:rPr>
        <w:t>Okolie,</w:t>
      </w:r>
      <w:r>
        <w:rPr>
          <w:rFonts w:ascii="Times New Roman"/>
          <w:spacing w:val="4"/>
        </w:rPr>
        <w:t> </w:t>
      </w:r>
      <w:r>
        <w:rPr>
          <w:rFonts w:ascii="Times New Roman"/>
        </w:rPr>
        <w:t>C.</w:t>
      </w:r>
      <w:r>
        <w:rPr>
          <w:rFonts w:ascii="Times New Roman"/>
          <w:spacing w:val="4"/>
        </w:rPr>
        <w:t> </w:t>
      </w:r>
      <w:r>
        <w:rPr>
          <w:rFonts w:ascii="Times New Roman"/>
        </w:rPr>
        <w:t>C.,</w:t>
      </w:r>
      <w:r>
        <w:rPr>
          <w:rFonts w:ascii="Times New Roman"/>
          <w:spacing w:val="4"/>
        </w:rPr>
        <w:t> </w:t>
      </w:r>
      <w:r>
        <w:rPr>
          <w:rFonts w:ascii="Times New Roman"/>
          <w:spacing w:val="-1"/>
        </w:rPr>
        <w:t>Danso-Abbeam,</w:t>
      </w:r>
      <w:r>
        <w:rPr>
          <w:rFonts w:ascii="Times New Roman"/>
          <w:spacing w:val="5"/>
        </w:rPr>
        <w:t> </w:t>
      </w:r>
      <w:r>
        <w:rPr>
          <w:rFonts w:ascii="Times New Roman"/>
        </w:rPr>
        <w:t>G.,</w:t>
      </w:r>
      <w:r>
        <w:rPr>
          <w:rFonts w:ascii="Times New Roman"/>
          <w:spacing w:val="6"/>
        </w:rPr>
        <w:t> </w:t>
      </w:r>
      <w:r>
        <w:rPr>
          <w:rFonts w:ascii="Times New Roman"/>
          <w:spacing w:val="-1"/>
        </w:rPr>
        <w:t>Groupson-Paul,</w:t>
      </w:r>
      <w:r>
        <w:rPr>
          <w:rFonts w:ascii="Times New Roman"/>
          <w:spacing w:val="5"/>
        </w:rPr>
        <w:t> </w:t>
      </w:r>
      <w:r>
        <w:rPr>
          <w:rFonts w:ascii="Times New Roman"/>
        </w:rPr>
        <w:t>O.,</w:t>
      </w:r>
      <w:r>
        <w:rPr>
          <w:rFonts w:ascii="Times New Roman"/>
          <w:spacing w:val="4"/>
        </w:rPr>
        <w:t> </w:t>
      </w:r>
      <w:r>
        <w:rPr>
          <w:rFonts w:ascii="Times New Roman"/>
        </w:rPr>
        <w:t>&amp;</w:t>
      </w:r>
      <w:r>
        <w:rPr>
          <w:rFonts w:ascii="Times New Roman"/>
          <w:spacing w:val="5"/>
        </w:rPr>
        <w:t> </w:t>
      </w:r>
      <w:r>
        <w:rPr>
          <w:rFonts w:ascii="Times New Roman"/>
        </w:rPr>
        <w:t>Ogundeji,</w:t>
      </w:r>
      <w:r>
        <w:rPr>
          <w:rFonts w:ascii="Times New Roman"/>
          <w:spacing w:val="-10"/>
        </w:rPr>
        <w:t> </w:t>
      </w:r>
      <w:r>
        <w:rPr>
          <w:rFonts w:ascii="Times New Roman"/>
        </w:rPr>
        <w:t>A.</w:t>
      </w:r>
      <w:r>
        <w:rPr>
          <w:rFonts w:ascii="Times New Roman"/>
          <w:spacing w:val="-8"/>
        </w:rPr>
        <w:t> </w:t>
      </w:r>
      <w:r>
        <w:rPr>
          <w:rFonts w:ascii="Times New Roman"/>
        </w:rPr>
        <w:t>A.</w:t>
      </w:r>
      <w:r>
        <w:rPr>
          <w:rFonts w:ascii="Times New Roman"/>
          <w:spacing w:val="6"/>
        </w:rPr>
        <w:t> </w:t>
      </w:r>
      <w:r>
        <w:rPr>
          <w:rFonts w:ascii="Times New Roman"/>
          <w:spacing w:val="-1"/>
        </w:rPr>
        <w:t>(2023).</w:t>
      </w:r>
      <w:r>
        <w:rPr>
          <w:rFonts w:ascii="Times New Roman"/>
          <w:spacing w:val="3"/>
        </w:rPr>
        <w:t> </w:t>
      </w:r>
      <w:r>
        <w:rPr>
          <w:rFonts w:ascii="Times New Roman"/>
          <w:spacing w:val="-1"/>
        </w:rPr>
        <w:t>Climate-Smart</w:t>
      </w:r>
      <w:r>
        <w:rPr>
          <w:rFonts w:ascii="Times New Roman"/>
          <w:spacing w:val="87"/>
        </w:rPr>
        <w:t> </w:t>
      </w:r>
      <w:r>
        <w:rPr>
          <w:rFonts w:ascii="Times New Roman"/>
          <w:spacing w:val="-1"/>
        </w:rPr>
        <w:t>Agriculture</w:t>
      </w:r>
      <w:r>
        <w:rPr>
          <w:rFonts w:ascii="Times New Roman"/>
        </w:rPr>
        <w:t> Amidst</w:t>
      </w:r>
      <w:r>
        <w:rPr>
          <w:rFonts w:ascii="Times New Roman"/>
          <w:spacing w:val="19"/>
        </w:rPr>
        <w:t> </w:t>
      </w:r>
      <w:r>
        <w:rPr>
          <w:rFonts w:ascii="Times New Roman"/>
          <w:spacing w:val="-1"/>
        </w:rPr>
        <w:t>Climate</w:t>
      </w:r>
      <w:r>
        <w:rPr>
          <w:rFonts w:ascii="Times New Roman"/>
          <w:spacing w:val="18"/>
        </w:rPr>
        <w:t> </w:t>
      </w:r>
      <w:r>
        <w:rPr>
          <w:rFonts w:ascii="Times New Roman"/>
          <w:spacing w:val="-1"/>
        </w:rPr>
        <w:t>Change</w:t>
      </w:r>
      <w:r>
        <w:rPr>
          <w:rFonts w:ascii="Times New Roman"/>
          <w:spacing w:val="18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19"/>
        </w:rPr>
        <w:t> </w:t>
      </w:r>
      <w:r>
        <w:rPr>
          <w:rFonts w:ascii="Times New Roman"/>
          <w:spacing w:val="-1"/>
        </w:rPr>
        <w:t>Enhance</w:t>
      </w:r>
      <w:r>
        <w:rPr>
          <w:rFonts w:ascii="Times New Roman"/>
          <w:spacing w:val="3"/>
        </w:rPr>
        <w:t> </w:t>
      </w:r>
      <w:r>
        <w:rPr>
          <w:rFonts w:ascii="Times New Roman"/>
          <w:spacing w:val="-1"/>
        </w:rPr>
        <w:t>Agricultural</w:t>
      </w:r>
      <w:r>
        <w:rPr>
          <w:rFonts w:ascii="Times New Roman"/>
          <w:spacing w:val="19"/>
        </w:rPr>
        <w:t> </w:t>
      </w:r>
      <w:r>
        <w:rPr>
          <w:rFonts w:ascii="Times New Roman"/>
          <w:spacing w:val="-1"/>
        </w:rPr>
        <w:t>Production:</w:t>
      </w:r>
      <w:r>
        <w:rPr>
          <w:rFonts w:ascii="Times New Roman"/>
          <w:spacing w:val="2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6"/>
        </w:rPr>
        <w:t> </w:t>
      </w:r>
      <w:r>
        <w:rPr>
          <w:rFonts w:ascii="Times New Roman"/>
          <w:spacing w:val="-1"/>
        </w:rPr>
        <w:t>Bibliometric</w:t>
      </w:r>
      <w:r>
        <w:rPr>
          <w:rFonts w:ascii="Times New Roman"/>
          <w:spacing w:val="97"/>
        </w:rPr>
        <w:t> </w:t>
      </w:r>
      <w:r>
        <w:rPr>
          <w:rFonts w:ascii="Times New Roman"/>
          <w:spacing w:val="-1"/>
        </w:rPr>
        <w:t>Analysis.</w:t>
      </w:r>
      <w:r>
        <w:rPr>
          <w:rFonts w:ascii="Times New Roman"/>
        </w:rPr>
        <w:t> </w:t>
      </w:r>
      <w:r>
        <w:rPr>
          <w:rFonts w:ascii="Times New Roman"/>
          <w:i/>
        </w:rPr>
        <w:t>Land</w:t>
      </w:r>
      <w:r>
        <w:rPr>
          <w:rFonts w:ascii="Times New Roman"/>
        </w:rPr>
        <w:t>, </w:t>
      </w:r>
      <w:r>
        <w:rPr>
          <w:rFonts w:ascii="Times New Roman"/>
          <w:i/>
          <w:spacing w:val="-1"/>
        </w:rPr>
        <w:t>12</w:t>
      </w:r>
      <w:r>
        <w:rPr>
          <w:rFonts w:ascii="Times New Roman"/>
          <w:spacing w:val="-1"/>
        </w:rPr>
        <w:t>(1),</w:t>
      </w:r>
      <w:r>
        <w:rPr>
          <w:rFonts w:ascii="Times New Roman"/>
        </w:rPr>
        <w:t> 50.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360" w:lineRule="auto" w:before="0"/>
        <w:ind w:left="820" w:right="116" w:hanging="72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sz w:val="24"/>
          <w:szCs w:val="24"/>
        </w:rPr>
        <w:t>Omulo,</w:t>
      </w:r>
      <w:r>
        <w:rPr>
          <w:rFonts w:ascii="Times New Roman" w:hAnsi="Times New Roman" w:cs="Times New Roman" w:eastAsia="Times New Roman"/>
          <w:spacing w:val="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G.,</w:t>
      </w:r>
      <w:r>
        <w:rPr>
          <w:rFonts w:ascii="Times New Roman" w:hAnsi="Times New Roman" w:cs="Times New Roman" w:eastAsia="Times New Roman"/>
          <w:spacing w:val="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&amp;</w:t>
      </w:r>
      <w:r>
        <w:rPr>
          <w:rFonts w:ascii="Times New Roman" w:hAnsi="Times New Roman" w:cs="Times New Roman" w:eastAsia="Times New Roman"/>
          <w:spacing w:val="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Kumeh,</w:t>
      </w:r>
      <w:r>
        <w:rPr>
          <w:rFonts w:ascii="Times New Roman" w:hAnsi="Times New Roman" w:cs="Times New Roman" w:eastAsia="Times New Roman"/>
          <w:spacing w:val="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E.</w:t>
      </w:r>
      <w:r>
        <w:rPr>
          <w:rFonts w:ascii="Times New Roman" w:hAnsi="Times New Roman" w:cs="Times New Roman" w:eastAsia="Times New Roman"/>
          <w:spacing w:val="4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M.</w:t>
      </w:r>
      <w:r>
        <w:rPr>
          <w:rFonts w:ascii="Times New Roman" w:hAnsi="Times New Roman" w:cs="Times New Roman" w:eastAsia="Times New Roman"/>
          <w:spacing w:val="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(2020).</w:t>
      </w:r>
      <w:r>
        <w:rPr>
          <w:rFonts w:ascii="Times New Roman" w:hAnsi="Times New Roman" w:cs="Times New Roman" w:eastAsia="Times New Roman"/>
          <w:spacing w:val="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Farmer-to-farmer</w:t>
      </w:r>
      <w:r>
        <w:rPr>
          <w:rFonts w:ascii="Times New Roman" w:hAnsi="Times New Roman" w:cs="Times New Roman" w:eastAsia="Times New Roman"/>
          <w:spacing w:val="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digital</w:t>
      </w:r>
      <w:r>
        <w:rPr>
          <w:rFonts w:ascii="Times New Roman" w:hAnsi="Times New Roman" w:cs="Times New Roman" w:eastAsia="Times New Roman"/>
          <w:spacing w:val="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network</w:t>
      </w:r>
      <w:r>
        <w:rPr>
          <w:rFonts w:ascii="Times New Roman" w:hAnsi="Times New Roman" w:cs="Times New Roman" w:eastAsia="Times New Roman"/>
          <w:spacing w:val="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as</w:t>
      </w:r>
      <w:r>
        <w:rPr>
          <w:rFonts w:ascii="Times New Roman" w:hAnsi="Times New Roman" w:cs="Times New Roman" w:eastAsia="Times New Roman"/>
          <w:spacing w:val="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a</w:t>
      </w:r>
      <w:r>
        <w:rPr>
          <w:rFonts w:ascii="Times New Roman" w:hAnsi="Times New Roman" w:cs="Times New Roman" w:eastAsia="Times New Roman"/>
          <w:spacing w:val="3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strategy</w:t>
      </w:r>
      <w:r>
        <w:rPr>
          <w:rFonts w:ascii="Times New Roman" w:hAnsi="Times New Roman" w:cs="Times New Roman" w:eastAsia="Times New Roman"/>
          <w:spacing w:val="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to</w:t>
      </w:r>
      <w:r>
        <w:rPr>
          <w:rFonts w:ascii="Times New Roman" w:hAnsi="Times New Roman" w:cs="Times New Roman" w:eastAsia="Times New Roman"/>
          <w:spacing w:val="2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strengthen</w:t>
      </w:r>
      <w:r>
        <w:rPr>
          <w:rFonts w:ascii="Times New Roman" w:hAnsi="Times New Roman" w:cs="Times New Roman" w:eastAsia="Times New Roman"/>
          <w:spacing w:val="9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agricultural</w:t>
      </w:r>
      <w:r>
        <w:rPr>
          <w:rFonts w:ascii="Times New Roman" w:hAnsi="Times New Roman" w:cs="Times New Roman" w:eastAsia="Times New Roman"/>
          <w:spacing w:val="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performance</w:t>
      </w:r>
      <w:r>
        <w:rPr>
          <w:rFonts w:ascii="Times New Roman" w:hAnsi="Times New Roman" w:cs="Times New Roman" w:eastAsia="Times New Roman"/>
          <w:spacing w:val="10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in</w:t>
      </w:r>
      <w:r>
        <w:rPr>
          <w:rFonts w:ascii="Times New Roman" w:hAnsi="Times New Roman" w:cs="Times New Roman" w:eastAsia="Times New Roman"/>
          <w:spacing w:val="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Kenya:</w:t>
      </w:r>
      <w:r>
        <w:rPr>
          <w:rFonts w:ascii="Times New Roman" w:hAnsi="Times New Roman" w:cs="Times New Roman" w:eastAsia="Times New Roman"/>
          <w:spacing w:val="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A</w:t>
      </w:r>
      <w:r>
        <w:rPr>
          <w:rFonts w:ascii="Times New Roman" w:hAnsi="Times New Roman" w:cs="Times New Roman" w:eastAsia="Times New Roman"/>
          <w:spacing w:val="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research</w:t>
      </w:r>
      <w:r>
        <w:rPr>
          <w:rFonts w:ascii="Times New Roman" w:hAnsi="Times New Roman" w:cs="Times New Roman" w:eastAsia="Times New Roman"/>
          <w:spacing w:val="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note</w:t>
      </w:r>
      <w:r>
        <w:rPr>
          <w:rFonts w:ascii="Times New Roman" w:hAnsi="Times New Roman" w:cs="Times New Roman" w:eastAsia="Times New Roman"/>
          <w:spacing w:val="8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z w:val="24"/>
          <w:szCs w:val="24"/>
        </w:rPr>
        <w:t>on</w:t>
      </w:r>
      <w:r>
        <w:rPr>
          <w:rFonts w:ascii="Times New Roman" w:hAnsi="Times New Roman" w:cs="Times New Roman" w:eastAsia="Times New Roman"/>
          <w:spacing w:val="9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‘Wefarm’platform.</w:t>
      </w:r>
      <w:r>
        <w:rPr>
          <w:rFonts w:ascii="Times New Roman" w:hAnsi="Times New Roman" w:cs="Times New Roman" w:eastAsia="Times New Roman"/>
          <w:spacing w:val="7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Technological</w:t>
      </w:r>
      <w:r>
        <w:rPr>
          <w:rFonts w:ascii="Times New Roman" w:hAnsi="Times New Roman" w:cs="Times New Roman" w:eastAsia="Times New Roman"/>
          <w:i/>
          <w:spacing w:val="91"/>
          <w:sz w:val="24"/>
          <w:szCs w:val="24"/>
        </w:rPr>
        <w:t>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Forecasting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 and </w:t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Social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 Change</w:t>
      </w:r>
      <w:r>
        <w:rPr>
          <w:rFonts w:ascii="Times New Roman" w:hAnsi="Times New Roman" w:cs="Times New Roman" w:eastAsia="Times New Roman"/>
          <w:sz w:val="24"/>
          <w:szCs w:val="24"/>
        </w:rPr>
        <w:t>, </w:t>
      </w:r>
      <w:r>
        <w:rPr>
          <w:rFonts w:ascii="Times New Roman" w:hAnsi="Times New Roman" w:cs="Times New Roman" w:eastAsia="Times New Roman"/>
          <w:i/>
          <w:sz w:val="24"/>
          <w:szCs w:val="24"/>
        </w:rPr>
        <w:t>158</w:t>
      </w:r>
      <w:r>
        <w:rPr>
          <w:rFonts w:ascii="Times New Roman" w:hAnsi="Times New Roman" w:cs="Times New Roman" w:eastAsia="Times New Roman"/>
          <w:sz w:val="24"/>
          <w:szCs w:val="24"/>
        </w:rPr>
        <w:t>, 120120.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4" w:hanging="720"/>
        <w:jc w:val="both"/>
      </w:pPr>
      <w:r>
        <w:rPr>
          <w:spacing w:val="-1"/>
        </w:rPr>
        <w:t>Ortega</w:t>
      </w:r>
      <w:r>
        <w:rPr>
          <w:rFonts w:ascii="Times New Roman" w:hAnsi="Times New Roman" w:cs="Times New Roman" w:eastAsia="Times New Roman"/>
          <w:spacing w:val="-1"/>
        </w:rPr>
        <w:t>,</w:t>
      </w:r>
      <w:r>
        <w:rPr>
          <w:rFonts w:ascii="Times New Roman" w:hAnsi="Times New Roman" w:cs="Times New Roman" w:eastAsia="Times New Roman"/>
          <w:spacing w:val="-19"/>
        </w:rPr>
        <w:t> </w:t>
      </w:r>
      <w:r>
        <w:rPr>
          <w:rFonts w:ascii="Times New Roman" w:hAnsi="Times New Roman" w:cs="Times New Roman" w:eastAsia="Times New Roman"/>
        </w:rPr>
        <w:t>G.,</w:t>
      </w:r>
      <w:r>
        <w:rPr>
          <w:rFonts w:ascii="Times New Roman" w:hAnsi="Times New Roman" w:cs="Times New Roman" w:eastAsia="Times New Roman"/>
          <w:spacing w:val="-20"/>
        </w:rPr>
        <w:t> </w:t>
      </w:r>
      <w:r>
        <w:rPr>
          <w:rFonts w:ascii="Times New Roman" w:hAnsi="Times New Roman" w:cs="Times New Roman" w:eastAsia="Times New Roman"/>
          <w:spacing w:val="-1"/>
        </w:rPr>
        <w:t>Arias,</w:t>
      </w:r>
      <w:r>
        <w:rPr>
          <w:rFonts w:ascii="Times New Roman" w:hAnsi="Times New Roman" w:cs="Times New Roman" w:eastAsia="Times New Roman"/>
          <w:spacing w:val="-18"/>
        </w:rPr>
        <w:t> </w:t>
      </w:r>
      <w:r>
        <w:rPr>
          <w:rFonts w:ascii="Times New Roman" w:hAnsi="Times New Roman" w:cs="Times New Roman" w:eastAsia="Times New Roman"/>
        </w:rPr>
        <w:t>P.</w:t>
      </w:r>
      <w:r>
        <w:rPr>
          <w:rFonts w:ascii="Times New Roman" w:hAnsi="Times New Roman" w:cs="Times New Roman" w:eastAsia="Times New Roman"/>
          <w:spacing w:val="-19"/>
        </w:rPr>
        <w:t> </w:t>
      </w:r>
      <w:r>
        <w:rPr>
          <w:rFonts w:ascii="Times New Roman" w:hAnsi="Times New Roman" w:cs="Times New Roman" w:eastAsia="Times New Roman"/>
        </w:rPr>
        <w:t>A.,</w:t>
      </w:r>
      <w:r>
        <w:rPr>
          <w:rFonts w:ascii="Times New Roman" w:hAnsi="Times New Roman" w:cs="Times New Roman" w:eastAsia="Times New Roman"/>
          <w:spacing w:val="-20"/>
        </w:rPr>
        <w:t> </w:t>
      </w:r>
      <w:r>
        <w:rPr>
          <w:rFonts w:ascii="Times New Roman" w:hAnsi="Times New Roman" w:cs="Times New Roman" w:eastAsia="Times New Roman"/>
          <w:spacing w:val="-1"/>
        </w:rPr>
        <w:t>Villegas,</w:t>
      </w:r>
      <w:r>
        <w:rPr>
          <w:rFonts w:ascii="Times New Roman" w:hAnsi="Times New Roman" w:cs="Times New Roman" w:eastAsia="Times New Roman"/>
          <w:spacing w:val="-18"/>
        </w:rPr>
        <w:t> </w:t>
      </w:r>
      <w:r>
        <w:rPr>
          <w:rFonts w:ascii="Times New Roman" w:hAnsi="Times New Roman" w:cs="Times New Roman" w:eastAsia="Times New Roman"/>
        </w:rPr>
        <w:t>J.</w:t>
      </w:r>
      <w:r>
        <w:rPr>
          <w:rFonts w:ascii="Times New Roman" w:hAnsi="Times New Roman" w:cs="Times New Roman" w:eastAsia="Times New Roman"/>
          <w:spacing w:val="-19"/>
        </w:rPr>
        <w:t> </w:t>
      </w:r>
      <w:r>
        <w:rPr>
          <w:rFonts w:ascii="Times New Roman" w:hAnsi="Times New Roman" w:cs="Times New Roman" w:eastAsia="Times New Roman"/>
        </w:rPr>
        <w:t>C.,</w:t>
      </w:r>
      <w:r>
        <w:rPr>
          <w:rFonts w:ascii="Times New Roman" w:hAnsi="Times New Roman" w:cs="Times New Roman" w:eastAsia="Times New Roman"/>
          <w:spacing w:val="-19"/>
        </w:rPr>
        <w:t> </w:t>
      </w:r>
      <w:r>
        <w:rPr>
          <w:rFonts w:ascii="Times New Roman" w:hAnsi="Times New Roman" w:cs="Times New Roman" w:eastAsia="Times New Roman"/>
          <w:spacing w:val="-1"/>
        </w:rPr>
        <w:t>Marquet,</w:t>
      </w:r>
      <w:r>
        <w:rPr>
          <w:rFonts w:ascii="Times New Roman" w:hAnsi="Times New Roman" w:cs="Times New Roman" w:eastAsia="Times New Roman"/>
          <w:spacing w:val="-20"/>
        </w:rPr>
        <w:t> </w:t>
      </w:r>
      <w:r>
        <w:rPr>
          <w:rFonts w:ascii="Times New Roman" w:hAnsi="Times New Roman" w:cs="Times New Roman" w:eastAsia="Times New Roman"/>
        </w:rPr>
        <w:t>P.</w:t>
      </w:r>
      <w:r>
        <w:rPr>
          <w:rFonts w:ascii="Times New Roman" w:hAnsi="Times New Roman" w:cs="Times New Roman" w:eastAsia="Times New Roman"/>
          <w:spacing w:val="-19"/>
        </w:rPr>
        <w:t> </w:t>
      </w:r>
      <w:r>
        <w:rPr>
          <w:rFonts w:ascii="Times New Roman" w:hAnsi="Times New Roman" w:cs="Times New Roman" w:eastAsia="Times New Roman"/>
        </w:rPr>
        <w:t>A.,</w:t>
      </w:r>
      <w:r>
        <w:rPr>
          <w:rFonts w:ascii="Times New Roman" w:hAnsi="Times New Roman" w:cs="Times New Roman" w:eastAsia="Times New Roman"/>
          <w:spacing w:val="-19"/>
        </w:rPr>
        <w:t> </w:t>
      </w:r>
      <w:r>
        <w:rPr>
          <w:rFonts w:ascii="Times New Roman" w:hAnsi="Times New Roman" w:cs="Times New Roman" w:eastAsia="Times New Roman"/>
        </w:rPr>
        <w:t>&amp;</w:t>
      </w:r>
      <w:r>
        <w:rPr>
          <w:rFonts w:ascii="Times New Roman" w:hAnsi="Times New Roman" w:cs="Times New Roman" w:eastAsia="Times New Roman"/>
          <w:spacing w:val="-19"/>
        </w:rPr>
        <w:t> </w:t>
      </w:r>
      <w:r>
        <w:rPr>
          <w:rFonts w:ascii="Times New Roman" w:hAnsi="Times New Roman" w:cs="Times New Roman" w:eastAsia="Times New Roman"/>
          <w:spacing w:val="-1"/>
        </w:rPr>
        <w:t>Nobre,</w:t>
      </w:r>
      <w:r>
        <w:rPr>
          <w:rFonts w:ascii="Times New Roman" w:hAnsi="Times New Roman" w:cs="Times New Roman" w:eastAsia="Times New Roman"/>
          <w:spacing w:val="-18"/>
        </w:rPr>
        <w:t> </w:t>
      </w:r>
      <w:r>
        <w:rPr>
          <w:rFonts w:ascii="Times New Roman" w:hAnsi="Times New Roman" w:cs="Times New Roman" w:eastAsia="Times New Roman"/>
        </w:rPr>
        <w:t>P.</w:t>
      </w:r>
      <w:r>
        <w:rPr>
          <w:rFonts w:ascii="Times New Roman" w:hAnsi="Times New Roman" w:cs="Times New Roman" w:eastAsia="Times New Roman"/>
          <w:spacing w:val="-21"/>
        </w:rPr>
        <w:t> </w:t>
      </w:r>
      <w:r>
        <w:rPr>
          <w:rFonts w:ascii="Times New Roman" w:hAnsi="Times New Roman" w:cs="Times New Roman" w:eastAsia="Times New Roman"/>
          <w:spacing w:val="-1"/>
        </w:rPr>
        <w:t>(2021).</w:t>
      </w:r>
      <w:r>
        <w:rPr>
          <w:rFonts w:ascii="Times New Roman" w:hAnsi="Times New Roman" w:cs="Times New Roman" w:eastAsia="Times New Roman"/>
          <w:spacing w:val="-19"/>
        </w:rPr>
        <w:t> </w:t>
      </w:r>
      <w:r>
        <w:rPr>
          <w:rFonts w:ascii="Times New Roman" w:hAnsi="Times New Roman" w:cs="Times New Roman" w:eastAsia="Times New Roman"/>
          <w:spacing w:val="-1"/>
        </w:rPr>
        <w:t>Prese</w:t>
      </w:r>
      <w:r>
        <w:rPr>
          <w:rFonts w:ascii="Times New Roman" w:hAnsi="Times New Roman" w:cs="Times New Roman" w:eastAsia="Times New Roman"/>
          <w:spacing w:val="-2"/>
        </w:rPr>
        <w:t>nt‐da</w:t>
      </w:r>
      <w:r>
        <w:rPr>
          <w:rFonts w:ascii="Times New Roman" w:hAnsi="Times New Roman" w:cs="Times New Roman" w:eastAsia="Times New Roman"/>
          <w:spacing w:val="-1"/>
        </w:rPr>
        <w:t>y</w:t>
      </w:r>
      <w:r>
        <w:rPr>
          <w:rFonts w:ascii="Times New Roman" w:hAnsi="Times New Roman" w:cs="Times New Roman" w:eastAsia="Times New Roman"/>
          <w:spacing w:val="-19"/>
        </w:rPr>
        <w:t> </w:t>
      </w:r>
      <w:r>
        <w:rPr>
          <w:rFonts w:ascii="Times New Roman" w:hAnsi="Times New Roman" w:cs="Times New Roman" w:eastAsia="Times New Roman"/>
          <w:spacing w:val="-1"/>
        </w:rPr>
        <w:t>and</w:t>
      </w:r>
      <w:r>
        <w:rPr>
          <w:rFonts w:ascii="Times New Roman" w:hAnsi="Times New Roman" w:cs="Times New Roman" w:eastAsia="Times New Roman"/>
          <w:spacing w:val="-19"/>
        </w:rPr>
        <w:t> </w:t>
      </w:r>
      <w:r>
        <w:rPr>
          <w:rFonts w:ascii="Times New Roman" w:hAnsi="Times New Roman" w:cs="Times New Roman" w:eastAsia="Times New Roman"/>
          <w:spacing w:val="-1"/>
        </w:rPr>
        <w:t>future</w:t>
      </w:r>
      <w:r>
        <w:rPr>
          <w:rFonts w:ascii="Times New Roman" w:hAnsi="Times New Roman" w:cs="Times New Roman" w:eastAsia="Times New Roman"/>
          <w:spacing w:val="83"/>
        </w:rPr>
        <w:t> </w:t>
      </w:r>
      <w:r>
        <w:rPr>
          <w:spacing w:val="-1"/>
        </w:rPr>
        <w:t>climate</w:t>
      </w:r>
      <w:r>
        <w:rPr>
          <w:spacing w:val="-13"/>
        </w:rPr>
        <w:t> </w:t>
      </w:r>
      <w:r>
        <w:rPr>
          <w:spacing w:val="-1"/>
        </w:rPr>
        <w:t>over</w:t>
      </w:r>
      <w:r>
        <w:rPr>
          <w:spacing w:val="-11"/>
        </w:rPr>
        <w:t> </w:t>
      </w:r>
      <w:r>
        <w:rPr>
          <w:spacing w:val="-1"/>
        </w:rPr>
        <w:t>central</w:t>
      </w:r>
      <w:r>
        <w:rPr>
          <w:spacing w:val="-10"/>
        </w:rPr>
        <w:t> </w:t>
      </w:r>
      <w:r>
        <w:rPr>
          <w:spacing w:val="-1"/>
        </w:rPr>
        <w:t>and</w:t>
      </w:r>
      <w:r>
        <w:rPr>
          <w:spacing w:val="-10"/>
        </w:rPr>
        <w:t> </w:t>
      </w:r>
      <w:r>
        <w:rPr/>
        <w:t>South</w:t>
      </w:r>
      <w:r>
        <w:rPr>
          <w:spacing w:val="-12"/>
        </w:rPr>
        <w:t> </w:t>
      </w:r>
      <w:r>
        <w:rPr>
          <w:spacing w:val="-1"/>
        </w:rPr>
        <w:t>America</w:t>
      </w:r>
      <w:r>
        <w:rPr>
          <w:spacing w:val="-11"/>
        </w:rPr>
        <w:t> </w:t>
      </w:r>
      <w:r>
        <w:rPr>
          <w:spacing w:val="-1"/>
        </w:rPr>
        <w:t>according</w:t>
      </w:r>
      <w:r>
        <w:rPr>
          <w:spacing w:val="-11"/>
        </w:rPr>
        <w:t> </w:t>
      </w:r>
      <w:r>
        <w:rPr/>
        <w:t>to</w:t>
      </w:r>
      <w:r>
        <w:rPr>
          <w:spacing w:val="-12"/>
        </w:rPr>
        <w:t> </w:t>
      </w:r>
      <w:r>
        <w:rPr>
          <w:spacing w:val="-1"/>
        </w:rPr>
        <w:t>CMIP5/CMIP6</w:t>
      </w:r>
      <w:r>
        <w:rPr>
          <w:spacing w:val="-12"/>
        </w:rPr>
        <w:t> </w:t>
      </w:r>
      <w:r>
        <w:rPr/>
        <w:t>models.</w:t>
      </w:r>
      <w:r>
        <w:rPr>
          <w:spacing w:val="-8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International</w:t>
      </w:r>
      <w:r>
        <w:rPr>
          <w:rFonts w:ascii="Times New Roman" w:hAnsi="Times New Roman" w:cs="Times New Roman" w:eastAsia="Times New Roman"/>
          <w:i/>
          <w:spacing w:val="95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Journal</w:t>
      </w:r>
      <w:r>
        <w:rPr>
          <w:rFonts w:ascii="Times New Roman" w:hAnsi="Times New Roman" w:cs="Times New Roman" w:eastAsia="Times New Roman"/>
          <w:i/>
        </w:rPr>
        <w:t> of Climatology</w:t>
      </w:r>
      <w:r>
        <w:rPr/>
        <w:t>,</w:t>
      </w:r>
      <w:r>
        <w:rPr>
          <w:spacing w:val="-3"/>
        </w:rPr>
        <w:t> </w:t>
      </w:r>
      <w:r>
        <w:rPr>
          <w:spacing w:val="-1"/>
        </w:rPr>
        <w:t>41(15),</w:t>
      </w:r>
      <w:r>
        <w:rPr/>
        <w:t> </w:t>
      </w:r>
      <w:r>
        <w:rPr>
          <w:spacing w:val="-1"/>
        </w:rPr>
        <w:t>6713-6735.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8" w:hanging="720"/>
        <w:jc w:val="both"/>
      </w:pPr>
      <w:r>
        <w:rPr>
          <w:spacing w:val="-1"/>
        </w:rPr>
        <w:t>Osberghaus,</w:t>
      </w:r>
      <w:r>
        <w:rPr>
          <w:spacing w:val="4"/>
        </w:rPr>
        <w:t> </w:t>
      </w:r>
      <w:r>
        <w:rPr/>
        <w:t>D.,</w:t>
      </w:r>
      <w:r>
        <w:rPr>
          <w:spacing w:val="6"/>
        </w:rPr>
        <w:t> </w:t>
      </w:r>
      <w:r>
        <w:rPr>
          <w:spacing w:val="-1"/>
        </w:rPr>
        <w:t>Finkel,</w:t>
      </w:r>
      <w:r>
        <w:rPr>
          <w:spacing w:val="6"/>
        </w:rPr>
        <w:t> </w:t>
      </w:r>
      <w:r>
        <w:rPr/>
        <w:t>E.,</w:t>
      </w:r>
      <w:r>
        <w:rPr>
          <w:spacing w:val="4"/>
        </w:rPr>
        <w:t> </w:t>
      </w:r>
      <w:r>
        <w:rPr/>
        <w:t>&amp;</w:t>
      </w:r>
      <w:r>
        <w:rPr>
          <w:spacing w:val="5"/>
        </w:rPr>
        <w:t> </w:t>
      </w:r>
      <w:r>
        <w:rPr/>
        <w:t>Pohl,</w:t>
      </w:r>
      <w:r>
        <w:rPr>
          <w:spacing w:val="5"/>
        </w:rPr>
        <w:t> </w:t>
      </w:r>
      <w:r>
        <w:rPr/>
        <w:t>M.</w:t>
      </w:r>
      <w:r>
        <w:rPr>
          <w:spacing w:val="4"/>
        </w:rPr>
        <w:t> </w:t>
      </w:r>
      <w:r>
        <w:rPr>
          <w:spacing w:val="-1"/>
        </w:rPr>
        <w:t>(2010).</w:t>
      </w:r>
      <w:r>
        <w:rPr>
          <w:spacing w:val="3"/>
        </w:rPr>
        <w:t> </w:t>
      </w:r>
      <w:r>
        <w:rPr>
          <w:spacing w:val="-1"/>
        </w:rPr>
        <w:t>Individual</w:t>
      </w:r>
      <w:r>
        <w:rPr>
          <w:spacing w:val="5"/>
        </w:rPr>
        <w:t> </w:t>
      </w:r>
      <w:r>
        <w:rPr>
          <w:spacing w:val="-1"/>
        </w:rPr>
        <w:t>adaptation</w:t>
      </w:r>
      <w:r>
        <w:rPr>
          <w:spacing w:val="5"/>
        </w:rPr>
        <w:t> </w:t>
      </w:r>
      <w:r>
        <w:rPr/>
        <w:t>to</w:t>
      </w:r>
      <w:r>
        <w:rPr>
          <w:spacing w:val="5"/>
        </w:rPr>
        <w:t> </w:t>
      </w:r>
      <w:r>
        <w:rPr>
          <w:spacing w:val="-1"/>
        </w:rPr>
        <w:t>climate</w:t>
      </w:r>
      <w:r>
        <w:rPr>
          <w:spacing w:val="3"/>
        </w:rPr>
        <w:t> </w:t>
      </w:r>
      <w:r>
        <w:rPr>
          <w:spacing w:val="-1"/>
        </w:rPr>
        <w:t>change:</w:t>
      </w:r>
      <w:r>
        <w:rPr>
          <w:spacing w:val="5"/>
        </w:rPr>
        <w:t> </w:t>
      </w:r>
      <w:r>
        <w:rPr/>
        <w:t>The</w:t>
      </w:r>
      <w:r>
        <w:rPr>
          <w:spacing w:val="5"/>
        </w:rPr>
        <w:t> </w:t>
      </w:r>
      <w:r>
        <w:rPr/>
        <w:t>role</w:t>
      </w:r>
      <w:r>
        <w:rPr>
          <w:spacing w:val="87"/>
        </w:rPr>
        <w:t> </w:t>
      </w:r>
      <w:r>
        <w:rPr/>
        <w:t>of</w:t>
      </w:r>
      <w:r>
        <w:rPr>
          <w:spacing w:val="25"/>
        </w:rPr>
        <w:t> </w:t>
      </w:r>
      <w:r>
        <w:rPr>
          <w:spacing w:val="-1"/>
        </w:rPr>
        <w:t>information</w:t>
      </w:r>
      <w:r>
        <w:rPr>
          <w:spacing w:val="26"/>
        </w:rPr>
        <w:t> </w:t>
      </w:r>
      <w:r>
        <w:rPr>
          <w:spacing w:val="-1"/>
        </w:rPr>
        <w:t>and</w:t>
      </w:r>
      <w:r>
        <w:rPr>
          <w:spacing w:val="26"/>
        </w:rPr>
        <w:t> </w:t>
      </w:r>
      <w:r>
        <w:rPr>
          <w:spacing w:val="-1"/>
        </w:rPr>
        <w:t>perceived</w:t>
      </w:r>
      <w:r>
        <w:rPr>
          <w:spacing w:val="25"/>
        </w:rPr>
        <w:t> </w:t>
      </w:r>
      <w:r>
        <w:rPr/>
        <w:t>risk.</w:t>
      </w:r>
      <w:r>
        <w:rPr>
          <w:spacing w:val="26"/>
        </w:rPr>
        <w:t> </w:t>
      </w:r>
      <w:r>
        <w:rPr/>
        <w:t>ZEW-Centre</w:t>
      </w:r>
      <w:r>
        <w:rPr>
          <w:spacing w:val="24"/>
        </w:rPr>
        <w:t> </w:t>
      </w:r>
      <w:r>
        <w:rPr/>
        <w:t>for</w:t>
      </w:r>
      <w:r>
        <w:rPr>
          <w:spacing w:val="24"/>
        </w:rPr>
        <w:t> </w:t>
      </w:r>
      <w:r>
        <w:rPr>
          <w:spacing w:val="-1"/>
        </w:rPr>
        <w:t>European</w:t>
      </w:r>
      <w:r>
        <w:rPr>
          <w:spacing w:val="26"/>
        </w:rPr>
        <w:t> </w:t>
      </w:r>
      <w:r>
        <w:rPr/>
        <w:t>Economic</w:t>
      </w:r>
      <w:r>
        <w:rPr>
          <w:spacing w:val="25"/>
        </w:rPr>
        <w:t> </w:t>
      </w:r>
      <w:r>
        <w:rPr>
          <w:spacing w:val="-1"/>
        </w:rPr>
        <w:t>Research</w:t>
      </w:r>
      <w:r>
        <w:rPr>
          <w:spacing w:val="67"/>
        </w:rPr>
        <w:t> </w:t>
      </w:r>
      <w:r>
        <w:rPr>
          <w:spacing w:val="-1"/>
        </w:rPr>
        <w:t>Discussion</w:t>
      </w:r>
      <w:r>
        <w:rPr/>
        <w:t> </w:t>
      </w:r>
      <w:r>
        <w:rPr>
          <w:spacing w:val="-1"/>
        </w:rPr>
        <w:t>Paper,</w:t>
      </w:r>
      <w:r>
        <w:rPr/>
        <w:t> (10-061).</w:t>
      </w:r>
    </w:p>
    <w:p>
      <w:pPr>
        <w:spacing w:after="0" w:line="360" w:lineRule="auto"/>
        <w:jc w:val="both"/>
        <w:sectPr>
          <w:footerReference w:type="default" r:id="rId73"/>
          <w:pgSz w:w="12240" w:h="15840"/>
          <w:pgMar w:footer="1213" w:header="0" w:top="1400" w:bottom="1400" w:left="1340" w:right="1320"/>
          <w:pgNumType w:start="116"/>
        </w:sectPr>
      </w:pPr>
    </w:p>
    <w:p>
      <w:pPr>
        <w:pStyle w:val="BodyText"/>
        <w:spacing w:line="359" w:lineRule="auto" w:before="39"/>
        <w:ind w:left="820" w:right="115" w:hanging="720"/>
        <w:jc w:val="both"/>
      </w:pPr>
      <w:r>
        <w:rPr>
          <w:spacing w:val="-1"/>
        </w:rPr>
        <w:t>Osumba,</w:t>
      </w:r>
      <w:r>
        <w:rPr>
          <w:spacing w:val="11"/>
        </w:rPr>
        <w:t> </w:t>
      </w:r>
      <w:r>
        <w:rPr/>
        <w:t>J.</w:t>
      </w:r>
      <w:r>
        <w:rPr>
          <w:spacing w:val="12"/>
        </w:rPr>
        <w:t> </w:t>
      </w:r>
      <w:r>
        <w:rPr/>
        <w:t>J.,</w:t>
      </w:r>
      <w:r>
        <w:rPr>
          <w:spacing w:val="12"/>
        </w:rPr>
        <w:t> </w:t>
      </w:r>
      <w:r>
        <w:rPr/>
        <w:t>&amp;</w:t>
      </w:r>
      <w:r>
        <w:rPr>
          <w:spacing w:val="9"/>
        </w:rPr>
        <w:t> </w:t>
      </w:r>
      <w:r>
        <w:rPr>
          <w:spacing w:val="-1"/>
        </w:rPr>
        <w:t>Recha,</w:t>
      </w:r>
      <w:r>
        <w:rPr>
          <w:spacing w:val="9"/>
        </w:rPr>
        <w:t> </w:t>
      </w:r>
      <w:r>
        <w:rPr/>
        <w:t>J.</w:t>
      </w:r>
      <w:r>
        <w:rPr>
          <w:spacing w:val="12"/>
        </w:rPr>
        <w:t> </w:t>
      </w:r>
      <w:r>
        <w:rPr>
          <w:spacing w:val="-1"/>
        </w:rPr>
        <w:t>W.</w:t>
      </w:r>
      <w:r>
        <w:rPr>
          <w:spacing w:val="11"/>
        </w:rPr>
        <w:t> </w:t>
      </w:r>
      <w:r>
        <w:rPr>
          <w:spacing w:val="-1"/>
        </w:rPr>
        <w:t>(2022).</w:t>
      </w:r>
      <w:r>
        <w:rPr>
          <w:spacing w:val="11"/>
        </w:rPr>
        <w:t> </w:t>
      </w:r>
      <w:r>
        <w:rPr>
          <w:spacing w:val="-1"/>
        </w:rPr>
        <w:t>Scaling</w:t>
      </w:r>
      <w:r>
        <w:rPr>
          <w:spacing w:val="11"/>
        </w:rPr>
        <w:t> </w:t>
      </w:r>
      <w:r>
        <w:rPr>
          <w:spacing w:val="-1"/>
        </w:rPr>
        <w:t>Climate-Smart</w:t>
      </w:r>
      <w:r>
        <w:rPr>
          <w:spacing w:val="12"/>
        </w:rPr>
        <w:t> </w:t>
      </w:r>
      <w:r>
        <w:rPr>
          <w:spacing w:val="-1"/>
        </w:rPr>
        <w:t>Agriculture</w:t>
      </w:r>
      <w:r>
        <w:rPr>
          <w:spacing w:val="10"/>
        </w:rPr>
        <w:t> </w:t>
      </w:r>
      <w:r>
        <w:rPr/>
        <w:t>(CSA)</w:t>
      </w:r>
      <w:r>
        <w:rPr>
          <w:spacing w:val="10"/>
        </w:rPr>
        <w:t> </w:t>
      </w:r>
      <w:r>
        <w:rPr/>
        <w:t>through</w:t>
      </w:r>
      <w:r>
        <w:rPr>
          <w:spacing w:val="14"/>
        </w:rPr>
        <w:t> </w:t>
      </w:r>
      <w:r>
        <w:rPr>
          <w:spacing w:val="-1"/>
        </w:rPr>
        <w:t>Multi-</w:t>
      </w:r>
      <w:r>
        <w:rPr>
          <w:spacing w:val="89"/>
        </w:rPr>
        <w:t> </w:t>
      </w:r>
      <w:r>
        <w:rPr>
          <w:spacing w:val="-1"/>
        </w:rPr>
        <w:t>Stakeholder</w:t>
      </w:r>
      <w:r>
        <w:rPr>
          <w:spacing w:val="-2"/>
        </w:rPr>
        <w:t> </w:t>
      </w:r>
      <w:r>
        <w:rPr>
          <w:spacing w:val="-1"/>
        </w:rPr>
        <w:t>Platform</w:t>
      </w:r>
      <w:r>
        <w:rPr/>
        <w:t> (MSP) </w:t>
      </w:r>
      <w:r>
        <w:rPr>
          <w:spacing w:val="-1"/>
        </w:rPr>
        <w:t>Engagement.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360" w:lineRule="auto"/>
        <w:ind w:left="820" w:right="117" w:hanging="720"/>
        <w:jc w:val="both"/>
      </w:pPr>
      <w:r>
        <w:rPr>
          <w:spacing w:val="-1"/>
        </w:rPr>
        <w:t>Ouédraogo,</w:t>
      </w:r>
      <w:r>
        <w:rPr>
          <w:spacing w:val="21"/>
        </w:rPr>
        <w:t> </w:t>
      </w:r>
      <w:r>
        <w:rPr/>
        <w:t>M.,</w:t>
      </w:r>
      <w:r>
        <w:rPr>
          <w:spacing w:val="21"/>
        </w:rPr>
        <w:t> </w:t>
      </w:r>
      <w:r>
        <w:rPr/>
        <w:t>Houessionon,</w:t>
      </w:r>
      <w:r>
        <w:rPr>
          <w:spacing w:val="21"/>
        </w:rPr>
        <w:t> </w:t>
      </w:r>
      <w:r>
        <w:rPr/>
        <w:t>P.,</w:t>
      </w:r>
      <w:r>
        <w:rPr>
          <w:spacing w:val="21"/>
        </w:rPr>
        <w:t> </w:t>
      </w:r>
      <w:r>
        <w:rPr>
          <w:spacing w:val="-1"/>
        </w:rPr>
        <w:t>Zougmoré,</w:t>
      </w:r>
      <w:r>
        <w:rPr>
          <w:spacing w:val="21"/>
        </w:rPr>
        <w:t> </w:t>
      </w:r>
      <w:r>
        <w:rPr/>
        <w:t>R.</w:t>
      </w:r>
      <w:r>
        <w:rPr>
          <w:spacing w:val="18"/>
        </w:rPr>
        <w:t> </w:t>
      </w:r>
      <w:r>
        <w:rPr/>
        <w:t>B.,</w:t>
      </w:r>
      <w:r>
        <w:rPr>
          <w:spacing w:val="21"/>
        </w:rPr>
        <w:t> </w:t>
      </w:r>
      <w:r>
        <w:rPr/>
        <w:t>&amp;</w:t>
      </w:r>
      <w:r>
        <w:rPr>
          <w:spacing w:val="21"/>
        </w:rPr>
        <w:t> </w:t>
      </w:r>
      <w:r>
        <w:rPr>
          <w:spacing w:val="-1"/>
        </w:rPr>
        <w:t>Partey,</w:t>
      </w:r>
      <w:r>
        <w:rPr>
          <w:spacing w:val="21"/>
        </w:rPr>
        <w:t> </w:t>
      </w:r>
      <w:r>
        <w:rPr/>
        <w:t>S.</w:t>
      </w:r>
      <w:r>
        <w:rPr>
          <w:spacing w:val="21"/>
        </w:rPr>
        <w:t> </w:t>
      </w:r>
      <w:r>
        <w:rPr/>
        <w:t>T.</w:t>
      </w:r>
      <w:r>
        <w:rPr>
          <w:spacing w:val="21"/>
        </w:rPr>
        <w:t> </w:t>
      </w:r>
      <w:r>
        <w:rPr>
          <w:spacing w:val="-1"/>
        </w:rPr>
        <w:t>(2019).</w:t>
      </w:r>
      <w:r>
        <w:rPr>
          <w:spacing w:val="20"/>
        </w:rPr>
        <w:t> </w:t>
      </w:r>
      <w:r>
        <w:rPr>
          <w:spacing w:val="-1"/>
        </w:rPr>
        <w:t>Uptake</w:t>
      </w:r>
      <w:r>
        <w:rPr>
          <w:spacing w:val="20"/>
        </w:rPr>
        <w:t> </w:t>
      </w:r>
      <w:r>
        <w:rPr/>
        <w:t>of</w:t>
      </w:r>
      <w:r>
        <w:rPr>
          <w:spacing w:val="20"/>
        </w:rPr>
        <w:t> </w:t>
      </w:r>
      <w:r>
        <w:rPr/>
        <w:t>climate-</w:t>
      </w:r>
      <w:r>
        <w:rPr>
          <w:spacing w:val="61"/>
        </w:rPr>
        <w:t> </w:t>
      </w:r>
      <w:r>
        <w:rPr>
          <w:spacing w:val="-1"/>
        </w:rPr>
        <w:t>smart</w:t>
      </w:r>
      <w:r>
        <w:rPr>
          <w:spacing w:val="24"/>
        </w:rPr>
        <w:t> </w:t>
      </w:r>
      <w:r>
        <w:rPr>
          <w:spacing w:val="-1"/>
        </w:rPr>
        <w:t>agricultural</w:t>
      </w:r>
      <w:r>
        <w:rPr>
          <w:spacing w:val="24"/>
        </w:rPr>
        <w:t> </w:t>
      </w:r>
      <w:r>
        <w:rPr/>
        <w:t>technologies</w:t>
      </w:r>
      <w:r>
        <w:rPr>
          <w:spacing w:val="24"/>
        </w:rPr>
        <w:t> </w:t>
      </w:r>
      <w:r>
        <w:rPr>
          <w:spacing w:val="-1"/>
        </w:rPr>
        <w:t>and</w:t>
      </w:r>
      <w:r>
        <w:rPr>
          <w:spacing w:val="23"/>
        </w:rPr>
        <w:t> </w:t>
      </w:r>
      <w:r>
        <w:rPr>
          <w:spacing w:val="-1"/>
        </w:rPr>
        <w:t>practices:</w:t>
      </w:r>
      <w:r>
        <w:rPr>
          <w:spacing w:val="24"/>
        </w:rPr>
        <w:t> </w:t>
      </w:r>
      <w:r>
        <w:rPr>
          <w:spacing w:val="-1"/>
        </w:rPr>
        <w:t>Actual</w:t>
      </w:r>
      <w:r>
        <w:rPr>
          <w:spacing w:val="24"/>
        </w:rPr>
        <w:t> </w:t>
      </w:r>
      <w:r>
        <w:rPr>
          <w:spacing w:val="-1"/>
        </w:rPr>
        <w:t>and</w:t>
      </w:r>
      <w:r>
        <w:rPr>
          <w:spacing w:val="23"/>
        </w:rPr>
        <w:t> </w:t>
      </w:r>
      <w:r>
        <w:rPr/>
        <w:t>potential</w:t>
      </w:r>
      <w:r>
        <w:rPr>
          <w:spacing w:val="23"/>
        </w:rPr>
        <w:t> </w:t>
      </w:r>
      <w:r>
        <w:rPr>
          <w:spacing w:val="-1"/>
        </w:rPr>
        <w:t>adoption</w:t>
      </w:r>
      <w:r>
        <w:rPr>
          <w:spacing w:val="23"/>
        </w:rPr>
        <w:t> </w:t>
      </w:r>
      <w:r>
        <w:rPr>
          <w:spacing w:val="-1"/>
        </w:rPr>
        <w:t>rates</w:t>
      </w:r>
      <w:r>
        <w:rPr>
          <w:spacing w:val="23"/>
        </w:rPr>
        <w:t> </w:t>
      </w:r>
      <w:r>
        <w:rPr/>
        <w:t>in</w:t>
      </w:r>
      <w:r>
        <w:rPr>
          <w:spacing w:val="24"/>
        </w:rPr>
        <w:t> </w:t>
      </w:r>
      <w:r>
        <w:rPr/>
        <w:t>the</w:t>
      </w:r>
      <w:r>
        <w:rPr>
          <w:spacing w:val="77"/>
        </w:rPr>
        <w:t> </w:t>
      </w:r>
      <w:r>
        <w:rPr>
          <w:spacing w:val="-1"/>
        </w:rPr>
        <w:t>climate-smart</w:t>
      </w:r>
      <w:r>
        <w:rPr/>
        <w:t> </w:t>
      </w:r>
      <w:r>
        <w:rPr>
          <w:spacing w:val="-1"/>
        </w:rPr>
        <w:t>village </w:t>
      </w:r>
      <w:r>
        <w:rPr/>
        <w:t>site</w:t>
      </w:r>
      <w:r>
        <w:rPr>
          <w:spacing w:val="1"/>
        </w:rPr>
        <w:t> </w:t>
      </w:r>
      <w:r>
        <w:rPr/>
        <w:t>of </w:t>
      </w:r>
      <w:r>
        <w:rPr>
          <w:spacing w:val="-1"/>
        </w:rPr>
        <w:t>Mali.</w:t>
      </w:r>
      <w:r>
        <w:rPr/>
        <w:t> </w:t>
      </w:r>
      <w:r>
        <w:rPr>
          <w:rFonts w:ascii="Times New Roman" w:hAnsi="Times New Roman"/>
          <w:i/>
        </w:rPr>
        <w:t>Sustainability</w:t>
      </w:r>
      <w:r>
        <w:rPr/>
        <w:t>, </w:t>
      </w:r>
      <w:r>
        <w:rPr>
          <w:spacing w:val="-1"/>
        </w:rPr>
        <w:t>11(17),</w:t>
      </w:r>
      <w:r>
        <w:rPr/>
        <w:t> 4710.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7" w:hanging="720"/>
        <w:jc w:val="both"/>
      </w:pPr>
      <w:r>
        <w:rPr>
          <w:spacing w:val="-1"/>
        </w:rPr>
        <w:t>Owuso</w:t>
      </w:r>
      <w:r>
        <w:rPr>
          <w:spacing w:val="7"/>
        </w:rPr>
        <w:t> </w:t>
      </w:r>
      <w:r>
        <w:rPr>
          <w:spacing w:val="-1"/>
        </w:rPr>
        <w:t>Essegbey,</w:t>
      </w:r>
      <w:r>
        <w:rPr>
          <w:spacing w:val="9"/>
        </w:rPr>
        <w:t> </w:t>
      </w:r>
      <w:r>
        <w:rPr/>
        <w:t>G.,</w:t>
      </w:r>
      <w:r>
        <w:rPr>
          <w:spacing w:val="6"/>
        </w:rPr>
        <w:t> </w:t>
      </w:r>
      <w:r>
        <w:rPr/>
        <w:t>Nutsukpo,</w:t>
      </w:r>
      <w:r>
        <w:rPr>
          <w:spacing w:val="6"/>
        </w:rPr>
        <w:t> </w:t>
      </w:r>
      <w:r>
        <w:rPr/>
        <w:t>D.</w:t>
      </w:r>
      <w:r>
        <w:rPr>
          <w:spacing w:val="6"/>
        </w:rPr>
        <w:t> </w:t>
      </w:r>
      <w:r>
        <w:rPr/>
        <w:t>K.,</w:t>
      </w:r>
      <w:r>
        <w:rPr>
          <w:spacing w:val="6"/>
        </w:rPr>
        <w:t> </w:t>
      </w:r>
      <w:r>
        <w:rPr/>
        <w:t>Karbo,</w:t>
      </w:r>
      <w:r>
        <w:rPr>
          <w:spacing w:val="6"/>
        </w:rPr>
        <w:t> </w:t>
      </w:r>
      <w:r>
        <w:rPr/>
        <w:t>N.,</w:t>
      </w:r>
      <w:r>
        <w:rPr>
          <w:spacing w:val="8"/>
        </w:rPr>
        <w:t> </w:t>
      </w:r>
      <w:r>
        <w:rPr/>
        <w:t>&amp;</w:t>
      </w:r>
      <w:r>
        <w:rPr>
          <w:spacing w:val="7"/>
        </w:rPr>
        <w:t> </w:t>
      </w:r>
      <w:r>
        <w:rPr>
          <w:spacing w:val="-1"/>
        </w:rPr>
        <w:t>Zougmoré,</w:t>
      </w:r>
      <w:r>
        <w:rPr>
          <w:spacing w:val="6"/>
        </w:rPr>
        <w:t> </w:t>
      </w:r>
      <w:r>
        <w:rPr/>
        <w:t>R.</w:t>
      </w:r>
      <w:r>
        <w:rPr>
          <w:spacing w:val="6"/>
        </w:rPr>
        <w:t> </w:t>
      </w:r>
      <w:r>
        <w:rPr/>
        <w:t>B.</w:t>
      </w:r>
      <w:r>
        <w:rPr>
          <w:spacing w:val="6"/>
        </w:rPr>
        <w:t> </w:t>
      </w:r>
      <w:r>
        <w:rPr/>
        <w:t>(2015).</w:t>
      </w:r>
      <w:r>
        <w:rPr>
          <w:spacing w:val="6"/>
        </w:rPr>
        <w:t> </w:t>
      </w:r>
      <w:r>
        <w:rPr>
          <w:spacing w:val="-1"/>
        </w:rPr>
        <w:t>National</w:t>
      </w:r>
      <w:r>
        <w:rPr>
          <w:spacing w:val="9"/>
        </w:rPr>
        <w:t> </w:t>
      </w:r>
      <w:r>
        <w:rPr/>
        <w:t>climate-</w:t>
      </w:r>
      <w:r>
        <w:rPr>
          <w:spacing w:val="61"/>
        </w:rPr>
        <w:t> </w:t>
      </w:r>
      <w:r>
        <w:rPr>
          <w:spacing w:val="-1"/>
        </w:rPr>
        <w:t>smart</w:t>
      </w:r>
      <w:r>
        <w:rPr>
          <w:spacing w:val="17"/>
        </w:rPr>
        <w:t> </w:t>
      </w:r>
      <w:r>
        <w:rPr>
          <w:spacing w:val="-1"/>
        </w:rPr>
        <w:t>agriculture</w:t>
      </w:r>
      <w:r>
        <w:rPr>
          <w:spacing w:val="17"/>
        </w:rPr>
        <w:t> </w:t>
      </w:r>
      <w:r>
        <w:rPr>
          <w:spacing w:val="-1"/>
        </w:rPr>
        <w:t>and</w:t>
      </w:r>
      <w:r>
        <w:rPr>
          <w:spacing w:val="16"/>
        </w:rPr>
        <w:t> </w:t>
      </w:r>
      <w:r>
        <w:rPr/>
        <w:t>food</w:t>
      </w:r>
      <w:r>
        <w:rPr>
          <w:spacing w:val="16"/>
        </w:rPr>
        <w:t> </w:t>
      </w:r>
      <w:r>
        <w:rPr>
          <w:spacing w:val="-1"/>
        </w:rPr>
        <w:t>security</w:t>
      </w:r>
      <w:r>
        <w:rPr>
          <w:spacing w:val="16"/>
        </w:rPr>
        <w:t> </w:t>
      </w:r>
      <w:r>
        <w:rPr/>
        <w:t>action</w:t>
      </w:r>
      <w:r>
        <w:rPr>
          <w:spacing w:val="16"/>
        </w:rPr>
        <w:t> </w:t>
      </w:r>
      <w:r>
        <w:rPr/>
        <w:t>plan</w:t>
      </w:r>
      <w:r>
        <w:rPr>
          <w:spacing w:val="16"/>
        </w:rPr>
        <w:t> </w:t>
      </w:r>
      <w:r>
        <w:rPr>
          <w:spacing w:val="1"/>
        </w:rPr>
        <w:t>of</w:t>
      </w:r>
      <w:r>
        <w:rPr>
          <w:spacing w:val="15"/>
        </w:rPr>
        <w:t> </w:t>
      </w:r>
      <w:r>
        <w:rPr>
          <w:spacing w:val="-1"/>
        </w:rPr>
        <w:t>Ghana</w:t>
      </w:r>
      <w:r>
        <w:rPr>
          <w:spacing w:val="17"/>
        </w:rPr>
        <w:t> </w:t>
      </w:r>
      <w:r>
        <w:rPr/>
        <w:t>(2016-2020).</w:t>
      </w:r>
      <w:r>
        <w:rPr>
          <w:spacing w:val="15"/>
        </w:rPr>
        <w:t> </w:t>
      </w:r>
      <w:r>
        <w:rPr>
          <w:spacing w:val="-1"/>
        </w:rPr>
        <w:t>CCAFS</w:t>
      </w:r>
      <w:r>
        <w:rPr>
          <w:spacing w:val="19"/>
        </w:rPr>
        <w:t> </w:t>
      </w:r>
      <w:r>
        <w:rPr>
          <w:rFonts w:ascii="Times New Roman" w:hAnsi="Times New Roman"/>
          <w:i/>
          <w:spacing w:val="-1"/>
        </w:rPr>
        <w:t>Working</w:t>
      </w:r>
      <w:r>
        <w:rPr>
          <w:rFonts w:ascii="Times New Roman" w:hAnsi="Times New Roman"/>
          <w:i/>
          <w:spacing w:val="75"/>
        </w:rPr>
        <w:t> </w:t>
      </w:r>
      <w:r>
        <w:rPr>
          <w:rFonts w:ascii="Times New Roman" w:hAnsi="Times New Roman"/>
          <w:i/>
          <w:spacing w:val="-1"/>
        </w:rPr>
        <w:t>Paper</w:t>
      </w:r>
      <w:r>
        <w:rPr>
          <w:spacing w:val="-1"/>
        </w:rPr>
        <w:t>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7" w:hanging="720"/>
        <w:jc w:val="both"/>
      </w:pPr>
      <w:r>
        <w:rPr>
          <w:spacing w:val="-1"/>
        </w:rPr>
        <w:t>Owusu,</w:t>
      </w:r>
      <w:r>
        <w:rPr>
          <w:spacing w:val="2"/>
        </w:rPr>
        <w:t> </w:t>
      </w:r>
      <w:r>
        <w:rPr/>
        <w:t>V.,</w:t>
      </w:r>
      <w:r>
        <w:rPr>
          <w:spacing w:val="1"/>
        </w:rPr>
        <w:t> </w:t>
      </w:r>
      <w:r>
        <w:rPr>
          <w:spacing w:val="-1"/>
        </w:rPr>
        <w:t>Ma,</w:t>
      </w:r>
      <w:r>
        <w:rPr>
          <w:spacing w:val="4"/>
        </w:rPr>
        <w:t> </w:t>
      </w:r>
      <w:r>
        <w:rPr>
          <w:spacing w:val="-1"/>
        </w:rPr>
        <w:t>W.,</w:t>
      </w:r>
      <w:r>
        <w:rPr>
          <w:spacing w:val="2"/>
        </w:rPr>
        <w:t> </w:t>
      </w:r>
      <w:r>
        <w:rPr/>
        <w:t>Emuah,</w:t>
      </w:r>
      <w:r>
        <w:rPr>
          <w:spacing w:val="2"/>
        </w:rPr>
        <w:t> </w:t>
      </w:r>
      <w:r>
        <w:rPr/>
        <w:t>D.,</w:t>
      </w:r>
      <w:r>
        <w:rPr>
          <w:spacing w:val="1"/>
        </w:rPr>
        <w:t> </w:t>
      </w:r>
      <w:r>
        <w:rPr/>
        <w:t>&amp;</w:t>
      </w:r>
      <w:r>
        <w:rPr>
          <w:spacing w:val="2"/>
        </w:rPr>
        <w:t> </w:t>
      </w:r>
      <w:r>
        <w:rPr/>
        <w:t>Renwick,</w:t>
      </w:r>
      <w:r>
        <w:rPr>
          <w:spacing w:val="2"/>
        </w:rPr>
        <w:t> </w:t>
      </w:r>
      <w:r>
        <w:rPr/>
        <w:t>A.</w:t>
      </w:r>
      <w:r>
        <w:rPr>
          <w:spacing w:val="4"/>
        </w:rPr>
        <w:t> </w:t>
      </w:r>
      <w:r>
        <w:rPr/>
        <w:t>(2021).</w:t>
      </w:r>
      <w:r>
        <w:rPr>
          <w:spacing w:val="2"/>
        </w:rPr>
        <w:t> </w:t>
      </w:r>
      <w:r>
        <w:rPr>
          <w:spacing w:val="-1"/>
        </w:rPr>
        <w:t>Perceptions</w:t>
      </w:r>
      <w:r>
        <w:rPr>
          <w:spacing w:val="2"/>
        </w:rPr>
        <w:t> </w:t>
      </w:r>
      <w:r>
        <w:rPr>
          <w:spacing w:val="-1"/>
        </w:rPr>
        <w:t>and</w:t>
      </w:r>
      <w:r>
        <w:rPr>
          <w:spacing w:val="2"/>
        </w:rPr>
        <w:t> </w:t>
      </w:r>
      <w:r>
        <w:rPr>
          <w:spacing w:val="-1"/>
        </w:rPr>
        <w:t>vulnerability</w:t>
      </w:r>
      <w:r>
        <w:rPr>
          <w:spacing w:val="2"/>
        </w:rPr>
        <w:t> </w:t>
      </w:r>
      <w:r>
        <w:rPr/>
        <w:t>of</w:t>
      </w:r>
      <w:r>
        <w:rPr>
          <w:spacing w:val="1"/>
        </w:rPr>
        <w:t> </w:t>
      </w:r>
      <w:r>
        <w:rPr/>
        <w:t>farming</w:t>
      </w:r>
      <w:r>
        <w:rPr>
          <w:spacing w:val="73"/>
        </w:rPr>
        <w:t> </w:t>
      </w:r>
      <w:r>
        <w:rPr>
          <w:spacing w:val="-1"/>
        </w:rPr>
        <w:t>households</w:t>
      </w:r>
      <w:r>
        <w:rPr>
          <w:spacing w:val="-2"/>
        </w:rPr>
        <w:t> </w:t>
      </w:r>
      <w:r>
        <w:rPr/>
        <w:t>to</w:t>
      </w:r>
      <w:r>
        <w:rPr>
          <w:spacing w:val="-2"/>
        </w:rPr>
        <w:t> </w:t>
      </w:r>
      <w:r>
        <w:rPr>
          <w:spacing w:val="-1"/>
        </w:rPr>
        <w:t>climate</w:t>
      </w:r>
      <w:r>
        <w:rPr>
          <w:spacing w:val="-4"/>
        </w:rPr>
        <w:t> </w:t>
      </w:r>
      <w:r>
        <w:rPr>
          <w:spacing w:val="-1"/>
        </w:rPr>
        <w:t>change</w:t>
      </w:r>
      <w:r>
        <w:rPr>
          <w:spacing w:val="-4"/>
        </w:rPr>
        <w:t> </w:t>
      </w:r>
      <w:r>
        <w:rPr/>
        <w:t>in</w:t>
      </w:r>
      <w:r>
        <w:rPr>
          <w:spacing w:val="-2"/>
        </w:rPr>
        <w:t> </w:t>
      </w:r>
      <w:r>
        <w:rPr>
          <w:spacing w:val="-1"/>
        </w:rPr>
        <w:t>three agro-ecological</w:t>
      </w:r>
      <w:r>
        <w:rPr>
          <w:spacing w:val="-2"/>
        </w:rPr>
        <w:t> </w:t>
      </w:r>
      <w:r>
        <w:rPr>
          <w:spacing w:val="-1"/>
        </w:rPr>
        <w:t>zones</w:t>
      </w:r>
      <w:r>
        <w:rPr>
          <w:spacing w:val="-3"/>
        </w:rPr>
        <w:t> </w:t>
      </w:r>
      <w:r>
        <w:rPr/>
        <w:t>of</w:t>
      </w:r>
      <w:r>
        <w:rPr>
          <w:spacing w:val="-4"/>
        </w:rPr>
        <w:t> </w:t>
      </w:r>
      <w:r>
        <w:rPr>
          <w:spacing w:val="-1"/>
        </w:rPr>
        <w:t>Ghana.</w:t>
      </w:r>
      <w:r>
        <w:rPr/>
        <w:t> </w:t>
      </w:r>
      <w:r>
        <w:rPr>
          <w:rFonts w:ascii="Times New Roman"/>
          <w:i/>
          <w:spacing w:val="-1"/>
        </w:rPr>
        <w:t>Journal</w:t>
      </w:r>
      <w:r>
        <w:rPr>
          <w:rFonts w:ascii="Times New Roman"/>
          <w:i/>
          <w:spacing w:val="-2"/>
        </w:rPr>
        <w:t> </w:t>
      </w:r>
      <w:r>
        <w:rPr>
          <w:rFonts w:ascii="Times New Roman"/>
          <w:i/>
        </w:rPr>
        <w:t>of</w:t>
      </w:r>
      <w:r>
        <w:rPr>
          <w:rFonts w:ascii="Times New Roman"/>
          <w:i/>
          <w:spacing w:val="-2"/>
        </w:rPr>
        <w:t> </w:t>
      </w:r>
      <w:r>
        <w:rPr>
          <w:rFonts w:ascii="Times New Roman"/>
          <w:i/>
          <w:spacing w:val="-1"/>
        </w:rPr>
        <w:t>Cleaner</w:t>
      </w:r>
      <w:r>
        <w:rPr>
          <w:rFonts w:ascii="Times New Roman"/>
          <w:i/>
          <w:spacing w:val="109"/>
        </w:rPr>
        <w:t> </w:t>
      </w:r>
      <w:r>
        <w:rPr>
          <w:rFonts w:ascii="Times New Roman"/>
          <w:i/>
          <w:spacing w:val="-1"/>
        </w:rPr>
        <w:t>Production</w:t>
      </w:r>
      <w:hyperlink r:id="rId75">
        <w:r>
          <w:rPr>
            <w:spacing w:val="-1"/>
          </w:rPr>
          <w:t>,</w:t>
        </w:r>
        <w:r>
          <w:rPr/>
          <w:t> 293, 126154. </w:t>
        </w:r>
        <w:r>
          <w:rPr>
            <w:spacing w:val="-1"/>
          </w:rPr>
          <w:t>https://doi.org/10.1016/j.jclepro.2021.126154</w:t>
        </w:r>
      </w:hyperlink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360" w:lineRule="auto" w:before="0"/>
        <w:ind w:left="820" w:right="117" w:hanging="72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spacing w:val="-1"/>
          <w:sz w:val="24"/>
        </w:rPr>
        <w:t>Panhwar,</w:t>
      </w:r>
      <w:r>
        <w:rPr>
          <w:rFonts w:ascii="Times New Roman"/>
          <w:spacing w:val="25"/>
          <w:sz w:val="24"/>
        </w:rPr>
        <w:t> </w:t>
      </w:r>
      <w:r>
        <w:rPr>
          <w:rFonts w:ascii="Times New Roman"/>
          <w:sz w:val="24"/>
        </w:rPr>
        <w:t>A.</w:t>
      </w:r>
      <w:r>
        <w:rPr>
          <w:rFonts w:ascii="Times New Roman"/>
          <w:spacing w:val="25"/>
          <w:sz w:val="24"/>
        </w:rPr>
        <w:t> </w:t>
      </w:r>
      <w:r>
        <w:rPr>
          <w:rFonts w:ascii="Times New Roman"/>
          <w:sz w:val="24"/>
        </w:rPr>
        <w:t>H.,</w:t>
      </w:r>
      <w:r>
        <w:rPr>
          <w:rFonts w:ascii="Times New Roman"/>
          <w:spacing w:val="25"/>
          <w:sz w:val="24"/>
        </w:rPr>
        <w:t> </w:t>
      </w:r>
      <w:r>
        <w:rPr>
          <w:rFonts w:ascii="Times New Roman"/>
          <w:sz w:val="24"/>
        </w:rPr>
        <w:t>Ansari,</w:t>
      </w:r>
      <w:r>
        <w:rPr>
          <w:rFonts w:ascii="Times New Roman"/>
          <w:spacing w:val="28"/>
          <w:sz w:val="24"/>
        </w:rPr>
        <w:t> </w:t>
      </w:r>
      <w:r>
        <w:rPr>
          <w:rFonts w:ascii="Times New Roman"/>
          <w:sz w:val="24"/>
        </w:rPr>
        <w:t>S.,</w:t>
      </w:r>
      <w:r>
        <w:rPr>
          <w:rFonts w:ascii="Times New Roman"/>
          <w:spacing w:val="26"/>
          <w:sz w:val="24"/>
        </w:rPr>
        <w:t> </w:t>
      </w:r>
      <w:r>
        <w:rPr>
          <w:rFonts w:ascii="Times New Roman"/>
          <w:sz w:val="24"/>
        </w:rPr>
        <w:t>&amp;</w:t>
      </w:r>
      <w:r>
        <w:rPr>
          <w:rFonts w:ascii="Times New Roman"/>
          <w:spacing w:val="26"/>
          <w:sz w:val="24"/>
        </w:rPr>
        <w:t> </w:t>
      </w:r>
      <w:r>
        <w:rPr>
          <w:rFonts w:ascii="Times New Roman"/>
          <w:spacing w:val="-1"/>
          <w:sz w:val="24"/>
        </w:rPr>
        <w:t>Shah,</w:t>
      </w:r>
      <w:r>
        <w:rPr>
          <w:rFonts w:ascii="Times New Roman"/>
          <w:spacing w:val="26"/>
          <w:sz w:val="24"/>
        </w:rPr>
        <w:t> </w:t>
      </w:r>
      <w:r>
        <w:rPr>
          <w:rFonts w:ascii="Times New Roman"/>
          <w:sz w:val="24"/>
        </w:rPr>
        <w:t>A.</w:t>
      </w:r>
      <w:r>
        <w:rPr>
          <w:rFonts w:ascii="Times New Roman"/>
          <w:spacing w:val="25"/>
          <w:sz w:val="24"/>
        </w:rPr>
        <w:t> </w:t>
      </w:r>
      <w:r>
        <w:rPr>
          <w:rFonts w:ascii="Times New Roman"/>
          <w:sz w:val="24"/>
        </w:rPr>
        <w:t>A.</w:t>
      </w:r>
      <w:r>
        <w:rPr>
          <w:rFonts w:ascii="Times New Roman"/>
          <w:spacing w:val="25"/>
          <w:sz w:val="24"/>
        </w:rPr>
        <w:t> </w:t>
      </w:r>
      <w:r>
        <w:rPr>
          <w:rFonts w:ascii="Times New Roman"/>
          <w:spacing w:val="-1"/>
          <w:sz w:val="24"/>
        </w:rPr>
        <w:t>(2017).</w:t>
      </w:r>
      <w:r>
        <w:rPr>
          <w:rFonts w:ascii="Times New Roman"/>
          <w:spacing w:val="25"/>
          <w:sz w:val="24"/>
        </w:rPr>
        <w:t> </w:t>
      </w:r>
      <w:r>
        <w:rPr>
          <w:rFonts w:ascii="Times New Roman"/>
          <w:sz w:val="24"/>
        </w:rPr>
        <w:t>Post-positivism:</w:t>
      </w:r>
      <w:r>
        <w:rPr>
          <w:rFonts w:ascii="Times New Roman"/>
          <w:spacing w:val="26"/>
          <w:sz w:val="24"/>
        </w:rPr>
        <w:t> </w:t>
      </w:r>
      <w:r>
        <w:rPr>
          <w:rFonts w:ascii="Times New Roman"/>
          <w:sz w:val="24"/>
        </w:rPr>
        <w:t>An</w:t>
      </w:r>
      <w:r>
        <w:rPr>
          <w:rFonts w:ascii="Times New Roman"/>
          <w:spacing w:val="25"/>
          <w:sz w:val="24"/>
        </w:rPr>
        <w:t> </w:t>
      </w:r>
      <w:r>
        <w:rPr>
          <w:rFonts w:ascii="Times New Roman"/>
          <w:spacing w:val="-1"/>
          <w:sz w:val="24"/>
        </w:rPr>
        <w:t>effective</w:t>
      </w:r>
      <w:r>
        <w:rPr>
          <w:rFonts w:ascii="Times New Roman"/>
          <w:spacing w:val="25"/>
          <w:sz w:val="24"/>
        </w:rPr>
        <w:t> </w:t>
      </w:r>
      <w:r>
        <w:rPr>
          <w:rFonts w:ascii="Times New Roman"/>
          <w:spacing w:val="-1"/>
          <w:sz w:val="24"/>
        </w:rPr>
        <w:t>paradigm</w:t>
      </w:r>
      <w:r>
        <w:rPr>
          <w:rFonts w:ascii="Times New Roman"/>
          <w:spacing w:val="26"/>
          <w:sz w:val="24"/>
        </w:rPr>
        <w:t> </w:t>
      </w:r>
      <w:r>
        <w:rPr>
          <w:rFonts w:ascii="Times New Roman"/>
          <w:sz w:val="24"/>
        </w:rPr>
        <w:t>for</w:t>
      </w:r>
      <w:r>
        <w:rPr>
          <w:rFonts w:ascii="Times New Roman"/>
          <w:spacing w:val="61"/>
          <w:sz w:val="24"/>
        </w:rPr>
        <w:t> </w:t>
      </w:r>
      <w:r>
        <w:rPr>
          <w:rFonts w:ascii="Times New Roman"/>
          <w:spacing w:val="-1"/>
          <w:sz w:val="24"/>
        </w:rPr>
        <w:t>social</w:t>
      </w:r>
      <w:r>
        <w:rPr>
          <w:rFonts w:ascii="Times New Roman"/>
          <w:spacing w:val="14"/>
          <w:sz w:val="24"/>
        </w:rPr>
        <w:t> </w:t>
      </w:r>
      <w:r>
        <w:rPr>
          <w:rFonts w:ascii="Times New Roman"/>
          <w:spacing w:val="-1"/>
          <w:sz w:val="24"/>
        </w:rPr>
        <w:t>and</w:t>
      </w:r>
      <w:r>
        <w:rPr>
          <w:rFonts w:ascii="Times New Roman"/>
          <w:spacing w:val="14"/>
          <w:sz w:val="24"/>
        </w:rPr>
        <w:t> </w:t>
      </w:r>
      <w:r>
        <w:rPr>
          <w:rFonts w:ascii="Times New Roman"/>
          <w:spacing w:val="-1"/>
          <w:sz w:val="24"/>
        </w:rPr>
        <w:t>educational</w:t>
      </w:r>
      <w:r>
        <w:rPr>
          <w:rFonts w:ascii="Times New Roman"/>
          <w:spacing w:val="14"/>
          <w:sz w:val="24"/>
        </w:rPr>
        <w:t> </w:t>
      </w:r>
      <w:r>
        <w:rPr>
          <w:rFonts w:ascii="Times New Roman"/>
          <w:spacing w:val="-1"/>
          <w:sz w:val="24"/>
        </w:rPr>
        <w:t>research.</w:t>
      </w:r>
      <w:r>
        <w:rPr>
          <w:rFonts w:ascii="Times New Roman"/>
          <w:spacing w:val="19"/>
          <w:sz w:val="24"/>
        </w:rPr>
        <w:t> </w:t>
      </w:r>
      <w:r>
        <w:rPr>
          <w:rFonts w:ascii="Times New Roman"/>
          <w:i/>
          <w:spacing w:val="-1"/>
          <w:sz w:val="24"/>
        </w:rPr>
        <w:t>International</w:t>
      </w:r>
      <w:r>
        <w:rPr>
          <w:rFonts w:ascii="Times New Roman"/>
          <w:i/>
          <w:spacing w:val="14"/>
          <w:sz w:val="24"/>
        </w:rPr>
        <w:t> </w:t>
      </w:r>
      <w:r>
        <w:rPr>
          <w:rFonts w:ascii="Times New Roman"/>
          <w:i/>
          <w:spacing w:val="-1"/>
          <w:sz w:val="24"/>
        </w:rPr>
        <w:t>Research</w:t>
      </w:r>
      <w:r>
        <w:rPr>
          <w:rFonts w:ascii="Times New Roman"/>
          <w:i/>
          <w:spacing w:val="14"/>
          <w:sz w:val="24"/>
        </w:rPr>
        <w:t> </w:t>
      </w:r>
      <w:r>
        <w:rPr>
          <w:rFonts w:ascii="Times New Roman"/>
          <w:i/>
          <w:spacing w:val="-1"/>
          <w:sz w:val="24"/>
        </w:rPr>
        <w:t>Journal</w:t>
      </w:r>
      <w:r>
        <w:rPr>
          <w:rFonts w:ascii="Times New Roman"/>
          <w:i/>
          <w:spacing w:val="14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14"/>
          <w:sz w:val="24"/>
        </w:rPr>
        <w:t> </w:t>
      </w:r>
      <w:r>
        <w:rPr>
          <w:rFonts w:ascii="Times New Roman"/>
          <w:i/>
          <w:sz w:val="24"/>
        </w:rPr>
        <w:t>Arts</w:t>
      </w:r>
      <w:r>
        <w:rPr>
          <w:rFonts w:ascii="Times New Roman"/>
          <w:i/>
          <w:spacing w:val="14"/>
          <w:sz w:val="24"/>
        </w:rPr>
        <w:t> </w:t>
      </w:r>
      <w:r>
        <w:rPr>
          <w:rFonts w:ascii="Times New Roman"/>
          <w:i/>
          <w:sz w:val="24"/>
        </w:rPr>
        <w:t>and</w:t>
      </w:r>
      <w:r>
        <w:rPr>
          <w:rFonts w:ascii="Times New Roman"/>
          <w:i/>
          <w:spacing w:val="14"/>
          <w:sz w:val="24"/>
        </w:rPr>
        <w:t> </w:t>
      </w:r>
      <w:r>
        <w:rPr>
          <w:rFonts w:ascii="Times New Roman"/>
          <w:i/>
          <w:sz w:val="24"/>
        </w:rPr>
        <w:t>Humanities</w:t>
      </w:r>
      <w:r>
        <w:rPr>
          <w:rFonts w:ascii="Times New Roman"/>
          <w:sz w:val="24"/>
        </w:rPr>
        <w:t>,</w:t>
      </w:r>
      <w:r>
        <w:rPr>
          <w:rFonts w:ascii="Times New Roman"/>
          <w:spacing w:val="101"/>
          <w:sz w:val="24"/>
        </w:rPr>
        <w:t> </w:t>
      </w:r>
      <w:r>
        <w:rPr>
          <w:rFonts w:ascii="Times New Roman"/>
          <w:spacing w:val="-1"/>
          <w:sz w:val="24"/>
        </w:rPr>
        <w:t>45(45),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-1"/>
          <w:sz w:val="24"/>
        </w:rPr>
        <w:t>253-259.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5" w:hanging="720"/>
        <w:jc w:val="both"/>
      </w:pPr>
      <w:r>
        <w:rPr>
          <w:spacing w:val="-1"/>
        </w:rPr>
        <w:t>Partey,</w:t>
      </w:r>
      <w:r>
        <w:rPr>
          <w:spacing w:val="6"/>
        </w:rPr>
        <w:t> </w:t>
      </w:r>
      <w:r>
        <w:rPr/>
        <w:t>S.</w:t>
      </w:r>
      <w:r>
        <w:rPr>
          <w:spacing w:val="6"/>
        </w:rPr>
        <w:t> </w:t>
      </w:r>
      <w:r>
        <w:rPr/>
        <w:t>T.,</w:t>
      </w:r>
      <w:r>
        <w:rPr>
          <w:spacing w:val="6"/>
        </w:rPr>
        <w:t> </w:t>
      </w:r>
      <w:r>
        <w:rPr>
          <w:spacing w:val="-1"/>
        </w:rPr>
        <w:t>Zougmoré,</w:t>
      </w:r>
      <w:r>
        <w:rPr>
          <w:spacing w:val="6"/>
        </w:rPr>
        <w:t> </w:t>
      </w:r>
      <w:r>
        <w:rPr/>
        <w:t>R.</w:t>
      </w:r>
      <w:r>
        <w:rPr>
          <w:spacing w:val="6"/>
        </w:rPr>
        <w:t> </w:t>
      </w:r>
      <w:r>
        <w:rPr/>
        <w:t>B.,</w:t>
      </w:r>
      <w:r>
        <w:rPr>
          <w:spacing w:val="4"/>
        </w:rPr>
        <w:t> </w:t>
      </w:r>
      <w:r>
        <w:rPr>
          <w:spacing w:val="-1"/>
        </w:rPr>
        <w:t>Ouédraogo,</w:t>
      </w:r>
      <w:r>
        <w:rPr>
          <w:spacing w:val="6"/>
        </w:rPr>
        <w:t> </w:t>
      </w:r>
      <w:r>
        <w:rPr/>
        <w:t>M.,</w:t>
      </w:r>
      <w:r>
        <w:rPr>
          <w:spacing w:val="7"/>
        </w:rPr>
        <w:t> </w:t>
      </w:r>
      <w:r>
        <w:rPr/>
        <w:t>&amp;</w:t>
      </w:r>
      <w:r>
        <w:rPr>
          <w:spacing w:val="7"/>
        </w:rPr>
        <w:t> </w:t>
      </w:r>
      <w:r>
        <w:rPr>
          <w:spacing w:val="-1"/>
        </w:rPr>
        <w:t>Campbell,</w:t>
      </w:r>
      <w:r>
        <w:rPr>
          <w:spacing w:val="7"/>
        </w:rPr>
        <w:t> </w:t>
      </w:r>
      <w:r>
        <w:rPr/>
        <w:t>B.</w:t>
      </w:r>
      <w:r>
        <w:rPr>
          <w:spacing w:val="4"/>
        </w:rPr>
        <w:t> </w:t>
      </w:r>
      <w:r>
        <w:rPr/>
        <w:t>M.</w:t>
      </w:r>
      <w:r>
        <w:rPr>
          <w:spacing w:val="7"/>
        </w:rPr>
        <w:t> </w:t>
      </w:r>
      <w:r>
        <w:rPr>
          <w:spacing w:val="-1"/>
        </w:rPr>
        <w:t>(2018).</w:t>
      </w:r>
      <w:r>
        <w:rPr>
          <w:spacing w:val="6"/>
        </w:rPr>
        <w:t> </w:t>
      </w:r>
      <w:r>
        <w:rPr>
          <w:spacing w:val="-1"/>
        </w:rPr>
        <w:t>Developing</w:t>
      </w:r>
      <w:r>
        <w:rPr>
          <w:spacing w:val="6"/>
        </w:rPr>
        <w:t> </w:t>
      </w:r>
      <w:r>
        <w:rPr/>
        <w:t>climate-</w:t>
      </w:r>
      <w:r>
        <w:rPr>
          <w:spacing w:val="77"/>
        </w:rPr>
        <w:t> </w:t>
      </w:r>
      <w:r>
        <w:rPr>
          <w:spacing w:val="-1"/>
        </w:rPr>
        <w:t>smart</w:t>
      </w:r>
      <w:r>
        <w:rPr/>
        <w:t> </w:t>
      </w:r>
      <w:r>
        <w:rPr>
          <w:spacing w:val="-1"/>
        </w:rPr>
        <w:t>agriculture</w:t>
      </w:r>
      <w:r>
        <w:rPr>
          <w:spacing w:val="-2"/>
        </w:rPr>
        <w:t> </w:t>
      </w:r>
      <w:r>
        <w:rPr/>
        <w:t>to </w:t>
      </w:r>
      <w:r>
        <w:rPr>
          <w:spacing w:val="-1"/>
        </w:rPr>
        <w:t>face</w:t>
      </w:r>
      <w:r>
        <w:rPr>
          <w:spacing w:val="1"/>
        </w:rPr>
        <w:t> </w:t>
      </w:r>
      <w:r>
        <w:rPr>
          <w:spacing w:val="-1"/>
        </w:rPr>
        <w:t>climate variability</w:t>
      </w:r>
      <w:r>
        <w:rPr/>
        <w:t> in West </w:t>
      </w:r>
      <w:r>
        <w:rPr>
          <w:spacing w:val="-1"/>
        </w:rPr>
        <w:t>Africa:</w:t>
      </w:r>
      <w:r>
        <w:rPr/>
        <w:t> </w:t>
      </w:r>
      <w:r>
        <w:rPr>
          <w:spacing w:val="-1"/>
        </w:rPr>
        <w:t>Challenges</w:t>
      </w:r>
      <w:r>
        <w:rPr/>
        <w:t> </w:t>
      </w:r>
      <w:r>
        <w:rPr>
          <w:spacing w:val="-1"/>
        </w:rPr>
        <w:t>and</w:t>
      </w:r>
      <w:r>
        <w:rPr>
          <w:spacing w:val="2"/>
        </w:rPr>
        <w:t> </w:t>
      </w:r>
      <w:r>
        <w:rPr/>
        <w:t>lessons </w:t>
      </w:r>
      <w:r>
        <w:rPr>
          <w:spacing w:val="-1"/>
        </w:rPr>
        <w:t>learnt.</w:t>
      </w:r>
      <w:r>
        <w:rPr>
          <w:spacing w:val="95"/>
        </w:rPr>
        <w:t> </w:t>
      </w:r>
      <w:r>
        <w:rPr>
          <w:rFonts w:ascii="Times New Roman" w:hAnsi="Times New Roman"/>
          <w:i/>
          <w:spacing w:val="-1"/>
        </w:rPr>
        <w:t>Journal</w:t>
      </w:r>
      <w:r>
        <w:rPr>
          <w:rFonts w:ascii="Times New Roman" w:hAnsi="Times New Roman"/>
          <w:i/>
        </w:rPr>
        <w:t> of </w:t>
      </w:r>
      <w:r>
        <w:rPr>
          <w:rFonts w:ascii="Times New Roman" w:hAnsi="Times New Roman"/>
          <w:i/>
          <w:spacing w:val="-1"/>
        </w:rPr>
        <w:t>cleaner</w:t>
      </w:r>
      <w:r>
        <w:rPr>
          <w:rFonts w:ascii="Times New Roman" w:hAnsi="Times New Roman"/>
          <w:i/>
        </w:rPr>
        <w:t> Production</w:t>
      </w:r>
      <w:r>
        <w:rPr/>
        <w:t>, 187, </w:t>
      </w:r>
      <w:r>
        <w:rPr>
          <w:spacing w:val="-1"/>
        </w:rPr>
        <w:t>285-295.</w:t>
      </w:r>
    </w:p>
    <w:p>
      <w:pPr>
        <w:pStyle w:val="BodyText"/>
        <w:tabs>
          <w:tab w:pos="2461" w:val="left" w:leader="none"/>
          <w:tab w:pos="3543" w:val="left" w:leader="none"/>
          <w:tab w:pos="5211" w:val="left" w:leader="none"/>
          <w:tab w:pos="7248" w:val="left" w:leader="none"/>
          <w:tab w:pos="9464" w:val="right" w:leader="none"/>
        </w:tabs>
        <w:spacing w:line="360" w:lineRule="auto" w:before="284"/>
        <w:ind w:left="820" w:right="113" w:hanging="720"/>
        <w:jc w:val="both"/>
      </w:pPr>
      <w:r>
        <w:rPr>
          <w:spacing w:val="-1"/>
        </w:rPr>
        <w:t>Partey,</w:t>
      </w:r>
      <w:r>
        <w:rPr>
          <w:spacing w:val="6"/>
        </w:rPr>
        <w:t> </w:t>
      </w:r>
      <w:r>
        <w:rPr/>
        <w:t>S.</w:t>
      </w:r>
      <w:r>
        <w:rPr>
          <w:spacing w:val="6"/>
        </w:rPr>
        <w:t> </w:t>
      </w:r>
      <w:r>
        <w:rPr/>
        <w:t>T.,</w:t>
      </w:r>
      <w:r>
        <w:rPr>
          <w:spacing w:val="6"/>
        </w:rPr>
        <w:t> </w:t>
      </w:r>
      <w:r>
        <w:rPr>
          <w:spacing w:val="-1"/>
        </w:rPr>
        <w:t>Zougmoré,</w:t>
      </w:r>
      <w:r>
        <w:rPr>
          <w:spacing w:val="6"/>
        </w:rPr>
        <w:t> </w:t>
      </w:r>
      <w:r>
        <w:rPr/>
        <w:t>R.</w:t>
      </w:r>
      <w:r>
        <w:rPr>
          <w:spacing w:val="6"/>
        </w:rPr>
        <w:t> </w:t>
      </w:r>
      <w:r>
        <w:rPr/>
        <w:t>B.,</w:t>
      </w:r>
      <w:r>
        <w:rPr>
          <w:spacing w:val="4"/>
        </w:rPr>
        <w:t> </w:t>
      </w:r>
      <w:r>
        <w:rPr>
          <w:spacing w:val="-1"/>
        </w:rPr>
        <w:t>Ouédraogo,</w:t>
      </w:r>
      <w:r>
        <w:rPr>
          <w:spacing w:val="6"/>
        </w:rPr>
        <w:t> </w:t>
      </w:r>
      <w:r>
        <w:rPr/>
        <w:t>M.,</w:t>
      </w:r>
      <w:r>
        <w:rPr>
          <w:spacing w:val="7"/>
        </w:rPr>
        <w:t> </w:t>
      </w:r>
      <w:r>
        <w:rPr/>
        <w:t>&amp;</w:t>
      </w:r>
      <w:r>
        <w:rPr>
          <w:spacing w:val="7"/>
        </w:rPr>
        <w:t> </w:t>
      </w:r>
      <w:r>
        <w:rPr>
          <w:spacing w:val="-1"/>
        </w:rPr>
        <w:t>Campbell,</w:t>
      </w:r>
      <w:r>
        <w:rPr>
          <w:spacing w:val="7"/>
        </w:rPr>
        <w:t> </w:t>
      </w:r>
      <w:r>
        <w:rPr/>
        <w:t>B.</w:t>
      </w:r>
      <w:r>
        <w:rPr>
          <w:spacing w:val="9"/>
        </w:rPr>
        <w:t> </w:t>
      </w:r>
      <w:r>
        <w:rPr/>
        <w:t>M.</w:t>
      </w:r>
      <w:r>
        <w:rPr>
          <w:spacing w:val="7"/>
        </w:rPr>
        <w:t> </w:t>
      </w:r>
      <w:r>
        <w:rPr>
          <w:spacing w:val="-1"/>
        </w:rPr>
        <w:t>(2018).</w:t>
      </w:r>
      <w:r>
        <w:rPr>
          <w:spacing w:val="6"/>
        </w:rPr>
        <w:t> </w:t>
      </w:r>
      <w:r>
        <w:rPr>
          <w:spacing w:val="-1"/>
        </w:rPr>
        <w:t>Developing</w:t>
      </w:r>
      <w:r>
        <w:rPr>
          <w:spacing w:val="6"/>
        </w:rPr>
        <w:t> </w:t>
      </w:r>
      <w:r>
        <w:rPr>
          <w:spacing w:val="-1"/>
        </w:rPr>
        <w:t>climate-</w:t>
      </w:r>
      <w:r>
        <w:rPr>
          <w:spacing w:val="85"/>
        </w:rPr>
        <w:t> </w:t>
      </w:r>
      <w:r>
        <w:rPr>
          <w:spacing w:val="-1"/>
        </w:rPr>
        <w:t>smart</w:t>
      </w:r>
      <w:r>
        <w:rPr/>
        <w:t> </w:t>
      </w:r>
      <w:r>
        <w:rPr>
          <w:spacing w:val="-1"/>
        </w:rPr>
        <w:t>agriculture</w:t>
      </w:r>
      <w:r>
        <w:rPr>
          <w:spacing w:val="-2"/>
        </w:rPr>
        <w:t> </w:t>
      </w:r>
      <w:r>
        <w:rPr/>
        <w:t>to </w:t>
      </w:r>
      <w:r>
        <w:rPr>
          <w:spacing w:val="-1"/>
        </w:rPr>
        <w:t>face</w:t>
      </w:r>
      <w:r>
        <w:rPr>
          <w:spacing w:val="1"/>
        </w:rPr>
        <w:t> </w:t>
      </w:r>
      <w:r>
        <w:rPr>
          <w:spacing w:val="-1"/>
        </w:rPr>
        <w:t>climate variability</w:t>
      </w:r>
      <w:r>
        <w:rPr/>
        <w:t> in West </w:t>
      </w:r>
      <w:r>
        <w:rPr>
          <w:spacing w:val="-1"/>
        </w:rPr>
        <w:t>Africa:</w:t>
      </w:r>
      <w:r>
        <w:rPr/>
        <w:t> </w:t>
      </w:r>
      <w:r>
        <w:rPr>
          <w:spacing w:val="-1"/>
        </w:rPr>
        <w:t>Challenges</w:t>
      </w:r>
      <w:r>
        <w:rPr/>
        <w:t> </w:t>
      </w:r>
      <w:r>
        <w:rPr>
          <w:spacing w:val="-1"/>
        </w:rPr>
        <w:t>and</w:t>
      </w:r>
      <w:r>
        <w:rPr>
          <w:spacing w:val="2"/>
        </w:rPr>
        <w:t> </w:t>
      </w:r>
      <w:r>
        <w:rPr/>
        <w:t>lessons </w:t>
      </w:r>
      <w:r>
        <w:rPr>
          <w:spacing w:val="-1"/>
        </w:rPr>
        <w:t>learnt.</w:t>
      </w:r>
      <w:r>
        <w:rPr>
          <w:spacing w:val="95"/>
        </w:rPr>
        <w:t> </w:t>
      </w:r>
      <w:r>
        <w:rPr>
          <w:rFonts w:ascii="Times New Roman" w:hAnsi="Times New Roman" w:cs="Times New Roman" w:eastAsia="Times New Roman"/>
          <w:i/>
          <w:spacing w:val="-1"/>
          <w:w w:val="95"/>
        </w:rPr>
        <w:t>Journal</w:t>
        <w:tab/>
      </w:r>
      <w:r>
        <w:rPr>
          <w:rFonts w:ascii="Times New Roman" w:hAnsi="Times New Roman" w:cs="Times New Roman" w:eastAsia="Times New Roman"/>
          <w:i/>
          <w:w w:val="95"/>
        </w:rPr>
        <w:t>of</w:t>
        <w:tab/>
      </w:r>
      <w:r>
        <w:rPr>
          <w:rFonts w:ascii="Times New Roman" w:hAnsi="Times New Roman" w:cs="Times New Roman" w:eastAsia="Times New Roman"/>
          <w:i/>
          <w:spacing w:val="-1"/>
          <w:w w:val="95"/>
        </w:rPr>
        <w:t>Cleaner</w:t>
        <w:tab/>
      </w:r>
      <w:r>
        <w:rPr>
          <w:rFonts w:ascii="Times New Roman" w:hAnsi="Times New Roman" w:cs="Times New Roman" w:eastAsia="Times New Roman"/>
          <w:i/>
        </w:rPr>
        <w:t>Production</w:t>
      </w:r>
      <w:r>
        <w:rPr/>
        <w:t>,</w:t>
        <w:tab/>
        <w:t>187,</w:t>
        <w:tab/>
        <w:t>285</w:t>
      </w:r>
      <w:r>
        <w:rPr>
          <w:rFonts w:ascii="Times New Roman" w:hAnsi="Times New Roman" w:cs="Times New Roman" w:eastAsia="Times New Roman"/>
        </w:rPr>
        <w:t>–</w:t>
      </w:r>
      <w:r>
        <w:rPr/>
        <w:t>295.</w:t>
      </w:r>
    </w:p>
    <w:p>
      <w:pPr>
        <w:pStyle w:val="BodyText"/>
        <w:spacing w:line="240" w:lineRule="auto" w:before="6"/>
        <w:ind w:left="820" w:right="0"/>
        <w:jc w:val="left"/>
      </w:pPr>
      <w:r>
        <w:rPr>
          <w:spacing w:val="-1"/>
        </w:rPr>
        <w:t>https://doi.org/10.1016/j.jclepro.2018.03.199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59" w:lineRule="auto" w:before="142"/>
        <w:ind w:left="820" w:right="115" w:hanging="720"/>
        <w:jc w:val="both"/>
      </w:pPr>
      <w:r>
        <w:rPr>
          <w:spacing w:val="-1"/>
        </w:rPr>
        <w:t>Patton,</w:t>
      </w:r>
      <w:r>
        <w:rPr>
          <w:spacing w:val="21"/>
        </w:rPr>
        <w:t> </w:t>
      </w:r>
      <w:r>
        <w:rPr/>
        <w:t>M.</w:t>
      </w:r>
      <w:r>
        <w:rPr>
          <w:spacing w:val="21"/>
        </w:rPr>
        <w:t> </w:t>
      </w:r>
      <w:r>
        <w:rPr/>
        <w:t>Q.</w:t>
      </w:r>
      <w:r>
        <w:rPr>
          <w:spacing w:val="20"/>
        </w:rPr>
        <w:t> </w:t>
      </w:r>
      <w:r>
        <w:rPr>
          <w:spacing w:val="-1"/>
        </w:rPr>
        <w:t>(2002).</w:t>
      </w:r>
      <w:r>
        <w:rPr>
          <w:spacing w:val="20"/>
        </w:rPr>
        <w:t> </w:t>
      </w:r>
      <w:r>
        <w:rPr>
          <w:spacing w:val="-1"/>
        </w:rPr>
        <w:t>Qualitative</w:t>
      </w:r>
      <w:r>
        <w:rPr>
          <w:spacing w:val="20"/>
        </w:rPr>
        <w:t> </w:t>
      </w:r>
      <w:r>
        <w:rPr>
          <w:spacing w:val="-1"/>
        </w:rPr>
        <w:t>research</w:t>
      </w:r>
      <w:r>
        <w:rPr>
          <w:spacing w:val="24"/>
        </w:rPr>
        <w:t> </w:t>
      </w:r>
      <w:r>
        <w:rPr>
          <w:spacing w:val="-1"/>
        </w:rPr>
        <w:t>and</w:t>
      </w:r>
      <w:r>
        <w:rPr>
          <w:spacing w:val="21"/>
        </w:rPr>
        <w:t> </w:t>
      </w:r>
      <w:r>
        <w:rPr/>
        <w:t>evaluation</w:t>
      </w:r>
      <w:r>
        <w:rPr>
          <w:spacing w:val="21"/>
        </w:rPr>
        <w:t> </w:t>
      </w:r>
      <w:r>
        <w:rPr/>
        <w:t>methods.</w:t>
      </w:r>
      <w:r>
        <w:rPr>
          <w:spacing w:val="21"/>
        </w:rPr>
        <w:t> </w:t>
      </w:r>
      <w:r>
        <w:rPr>
          <w:spacing w:val="-1"/>
        </w:rPr>
        <w:t>Thousand</w:t>
      </w:r>
      <w:r>
        <w:rPr>
          <w:spacing w:val="21"/>
        </w:rPr>
        <w:t> </w:t>
      </w:r>
      <w:r>
        <w:rPr>
          <w:spacing w:val="-1"/>
        </w:rPr>
        <w:t>Oaks.</w:t>
      </w:r>
      <w:r>
        <w:rPr>
          <w:spacing w:val="21"/>
        </w:rPr>
        <w:t> </w:t>
      </w:r>
      <w:r>
        <w:rPr>
          <w:spacing w:val="-1"/>
        </w:rPr>
        <w:t>Cal.:</w:t>
      </w:r>
      <w:r>
        <w:rPr>
          <w:spacing w:val="25"/>
        </w:rPr>
        <w:t> </w:t>
      </w:r>
      <w:r>
        <w:rPr>
          <w:rFonts w:ascii="Times New Roman"/>
          <w:i/>
        </w:rPr>
        <w:t>Sage</w:t>
      </w:r>
      <w:r>
        <w:rPr>
          <w:rFonts w:ascii="Times New Roman"/>
          <w:i/>
          <w:spacing w:val="73"/>
        </w:rPr>
        <w:t> </w:t>
      </w:r>
      <w:r>
        <w:rPr>
          <w:rFonts w:ascii="Times New Roman"/>
          <w:i/>
          <w:spacing w:val="-1"/>
        </w:rPr>
        <w:t>Publications</w:t>
      </w:r>
      <w:r>
        <w:rPr>
          <w:spacing w:val="-1"/>
        </w:rPr>
        <w:t>,</w:t>
      </w:r>
      <w:r>
        <w:rPr/>
        <w:t> 4.</w:t>
      </w:r>
    </w:p>
    <w:p>
      <w:pPr>
        <w:spacing w:line="240" w:lineRule="auto" w:before="1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20" w:hanging="720"/>
        <w:jc w:val="both"/>
      </w:pPr>
      <w:r>
        <w:rPr>
          <w:spacing w:val="-1"/>
        </w:rPr>
        <w:t>Pearson,</w:t>
      </w:r>
      <w:r>
        <w:rPr>
          <w:spacing w:val="23"/>
        </w:rPr>
        <w:t> </w:t>
      </w:r>
      <w:r>
        <w:rPr/>
        <w:t>R.</w:t>
      </w:r>
      <w:r>
        <w:rPr>
          <w:spacing w:val="23"/>
        </w:rPr>
        <w:t> </w:t>
      </w:r>
      <w:r>
        <w:rPr/>
        <w:t>G.,</w:t>
      </w:r>
      <w:r>
        <w:rPr>
          <w:spacing w:val="23"/>
        </w:rPr>
        <w:t> </w:t>
      </w:r>
      <w:r>
        <w:rPr>
          <w:spacing w:val="-1"/>
        </w:rPr>
        <w:t>Raxworthy,</w:t>
      </w:r>
      <w:r>
        <w:rPr>
          <w:spacing w:val="24"/>
        </w:rPr>
        <w:t> </w:t>
      </w:r>
      <w:r>
        <w:rPr/>
        <w:t>C.</w:t>
      </w:r>
      <w:r>
        <w:rPr>
          <w:spacing w:val="23"/>
        </w:rPr>
        <w:t> </w:t>
      </w:r>
      <w:r>
        <w:rPr/>
        <w:t>J.,</w:t>
      </w:r>
      <w:r>
        <w:rPr>
          <w:spacing w:val="24"/>
        </w:rPr>
        <w:t> </w:t>
      </w:r>
      <w:r>
        <w:rPr>
          <w:spacing w:val="-1"/>
        </w:rPr>
        <w:t>Nakamura,</w:t>
      </w:r>
      <w:r>
        <w:rPr>
          <w:spacing w:val="23"/>
        </w:rPr>
        <w:t> </w:t>
      </w:r>
      <w:r>
        <w:rPr/>
        <w:t>M.,</w:t>
      </w:r>
      <w:r>
        <w:rPr>
          <w:spacing w:val="24"/>
        </w:rPr>
        <w:t> </w:t>
      </w:r>
      <w:r>
        <w:rPr/>
        <w:t>&amp;</w:t>
      </w:r>
      <w:r>
        <w:rPr>
          <w:spacing w:val="24"/>
        </w:rPr>
        <w:t> </w:t>
      </w:r>
      <w:r>
        <w:rPr>
          <w:spacing w:val="-1"/>
        </w:rPr>
        <w:t>Townsend</w:t>
      </w:r>
      <w:r>
        <w:rPr>
          <w:spacing w:val="23"/>
        </w:rPr>
        <w:t> </w:t>
      </w:r>
      <w:r>
        <w:rPr>
          <w:spacing w:val="-1"/>
        </w:rPr>
        <w:t>Peterson,</w:t>
      </w:r>
      <w:r>
        <w:rPr>
          <w:spacing w:val="24"/>
        </w:rPr>
        <w:t> </w:t>
      </w:r>
      <w:r>
        <w:rPr/>
        <w:t>A.</w:t>
      </w:r>
      <w:r>
        <w:rPr>
          <w:spacing w:val="23"/>
        </w:rPr>
        <w:t> </w:t>
      </w:r>
      <w:r>
        <w:rPr>
          <w:spacing w:val="-1"/>
        </w:rPr>
        <w:t>(2007).</w:t>
      </w:r>
      <w:r>
        <w:rPr>
          <w:spacing w:val="23"/>
        </w:rPr>
        <w:t> </w:t>
      </w:r>
      <w:r>
        <w:rPr>
          <w:spacing w:val="-1"/>
        </w:rPr>
        <w:t>Predicting</w:t>
      </w:r>
      <w:r>
        <w:rPr>
          <w:spacing w:val="87"/>
        </w:rPr>
        <w:t> </w:t>
      </w:r>
      <w:r>
        <w:rPr>
          <w:spacing w:val="-1"/>
        </w:rPr>
        <w:t>species</w:t>
      </w:r>
      <w:r>
        <w:rPr>
          <w:spacing w:val="11"/>
        </w:rPr>
        <w:t> </w:t>
      </w:r>
      <w:r>
        <w:rPr/>
        <w:t>distributions</w:t>
      </w:r>
      <w:r>
        <w:rPr>
          <w:spacing w:val="12"/>
        </w:rPr>
        <w:t> </w:t>
      </w:r>
      <w:r>
        <w:rPr/>
        <w:t>from</w:t>
      </w:r>
      <w:r>
        <w:rPr>
          <w:spacing w:val="12"/>
        </w:rPr>
        <w:t> </w:t>
      </w:r>
      <w:r>
        <w:rPr/>
        <w:t>small</w:t>
      </w:r>
      <w:r>
        <w:rPr>
          <w:spacing w:val="12"/>
        </w:rPr>
        <w:t> </w:t>
      </w:r>
      <w:r>
        <w:rPr>
          <w:spacing w:val="-1"/>
        </w:rPr>
        <w:t>numbers</w:t>
      </w:r>
      <w:r>
        <w:rPr>
          <w:spacing w:val="12"/>
        </w:rPr>
        <w:t> </w:t>
      </w:r>
      <w:r>
        <w:rPr/>
        <w:t>of</w:t>
      </w:r>
      <w:r>
        <w:rPr>
          <w:spacing w:val="11"/>
        </w:rPr>
        <w:t> </w:t>
      </w:r>
      <w:r>
        <w:rPr/>
        <w:t>occurrence</w:t>
      </w:r>
      <w:r>
        <w:rPr>
          <w:spacing w:val="10"/>
        </w:rPr>
        <w:t> </w:t>
      </w:r>
      <w:r>
        <w:rPr>
          <w:spacing w:val="-1"/>
        </w:rPr>
        <w:t>records:</w:t>
      </w:r>
      <w:r>
        <w:rPr>
          <w:spacing w:val="14"/>
        </w:rPr>
        <w:t> </w:t>
      </w:r>
      <w:r>
        <w:rPr/>
        <w:t>a</w:t>
      </w:r>
      <w:r>
        <w:rPr>
          <w:spacing w:val="10"/>
        </w:rPr>
        <w:t> </w:t>
      </w:r>
      <w:r>
        <w:rPr/>
        <w:t>test</w:t>
      </w:r>
      <w:r>
        <w:rPr>
          <w:spacing w:val="12"/>
        </w:rPr>
        <w:t> </w:t>
      </w:r>
      <w:r>
        <w:rPr/>
        <w:t>case</w:t>
      </w:r>
      <w:r>
        <w:rPr>
          <w:spacing w:val="11"/>
        </w:rPr>
        <w:t> </w:t>
      </w:r>
      <w:r>
        <w:rPr/>
        <w:t>using</w:t>
      </w:r>
      <w:r>
        <w:rPr>
          <w:spacing w:val="12"/>
        </w:rPr>
        <w:t> </w:t>
      </w:r>
      <w:r>
        <w:rPr>
          <w:spacing w:val="-1"/>
        </w:rPr>
        <w:t>cryptic</w:t>
      </w:r>
      <w:r>
        <w:rPr>
          <w:spacing w:val="51"/>
        </w:rPr>
        <w:t> </w:t>
      </w:r>
      <w:r>
        <w:rPr>
          <w:spacing w:val="-1"/>
        </w:rPr>
        <w:t>geckos</w:t>
      </w:r>
      <w:r>
        <w:rPr/>
        <w:t> in </w:t>
      </w:r>
      <w:r>
        <w:rPr>
          <w:spacing w:val="-1"/>
        </w:rPr>
        <w:t>Madagascar</w:t>
      </w:r>
      <w:r>
        <w:rPr>
          <w:rFonts w:ascii="Times New Roman"/>
          <w:i/>
          <w:spacing w:val="-1"/>
        </w:rPr>
        <w:t>.</w:t>
      </w:r>
      <w:r>
        <w:rPr>
          <w:rFonts w:ascii="Times New Roman"/>
          <w:i/>
        </w:rPr>
        <w:t> Journal of </w:t>
      </w:r>
      <w:r>
        <w:rPr>
          <w:rFonts w:ascii="Times New Roman"/>
          <w:i/>
          <w:spacing w:val="-1"/>
        </w:rPr>
        <w:t>biogeography</w:t>
      </w:r>
      <w:r>
        <w:rPr>
          <w:spacing w:val="-1"/>
        </w:rPr>
        <w:t>,</w:t>
      </w:r>
      <w:r>
        <w:rPr/>
        <w:t> </w:t>
      </w:r>
      <w:r>
        <w:rPr>
          <w:spacing w:val="-1"/>
        </w:rPr>
        <w:t>34(1),</w:t>
      </w:r>
      <w:r>
        <w:rPr/>
        <w:t> </w:t>
      </w:r>
      <w:r>
        <w:rPr>
          <w:spacing w:val="-1"/>
        </w:rPr>
        <w:t>102-117.</w:t>
      </w:r>
    </w:p>
    <w:p>
      <w:pPr>
        <w:spacing w:after="0" w:line="360" w:lineRule="auto"/>
        <w:jc w:val="both"/>
        <w:sectPr>
          <w:footerReference w:type="default" r:id="rId74"/>
          <w:pgSz w:w="12240" w:h="15840"/>
          <w:pgMar w:footer="1213" w:header="0" w:top="1400" w:bottom="1400" w:left="1340" w:right="1320"/>
          <w:pgNumType w:start="117"/>
        </w:sectPr>
      </w:pPr>
    </w:p>
    <w:p>
      <w:pPr>
        <w:pStyle w:val="BodyText"/>
        <w:spacing w:line="360" w:lineRule="auto" w:before="39"/>
        <w:ind w:left="820" w:right="120" w:hanging="720"/>
        <w:jc w:val="both"/>
      </w:pPr>
      <w:r>
        <w:rPr>
          <w:spacing w:val="-1"/>
        </w:rPr>
        <w:t>Pe'er,</w:t>
      </w:r>
      <w:r>
        <w:rPr>
          <w:spacing w:val="27"/>
        </w:rPr>
        <w:t> </w:t>
      </w:r>
      <w:r>
        <w:rPr/>
        <w:t>G.,</w:t>
      </w:r>
      <w:r>
        <w:rPr>
          <w:spacing w:val="28"/>
        </w:rPr>
        <w:t> </w:t>
      </w:r>
      <w:r>
        <w:rPr/>
        <w:t>Bonn,</w:t>
      </w:r>
      <w:r>
        <w:rPr>
          <w:spacing w:val="28"/>
        </w:rPr>
        <w:t> </w:t>
      </w:r>
      <w:r>
        <w:rPr/>
        <w:t>A.,</w:t>
      </w:r>
      <w:r>
        <w:rPr>
          <w:spacing w:val="28"/>
        </w:rPr>
        <w:t> </w:t>
      </w:r>
      <w:r>
        <w:rPr>
          <w:spacing w:val="-1"/>
        </w:rPr>
        <w:t>Bruelheide,</w:t>
      </w:r>
      <w:r>
        <w:rPr>
          <w:spacing w:val="28"/>
        </w:rPr>
        <w:t> </w:t>
      </w:r>
      <w:r>
        <w:rPr/>
        <w:t>H.,</w:t>
      </w:r>
      <w:r>
        <w:rPr>
          <w:spacing w:val="28"/>
        </w:rPr>
        <w:t> </w:t>
      </w:r>
      <w:r>
        <w:rPr/>
        <w:t>Dieker,</w:t>
      </w:r>
      <w:r>
        <w:rPr>
          <w:spacing w:val="27"/>
        </w:rPr>
        <w:t> </w:t>
      </w:r>
      <w:r>
        <w:rPr/>
        <w:t>P.,</w:t>
      </w:r>
      <w:r>
        <w:rPr>
          <w:spacing w:val="28"/>
        </w:rPr>
        <w:t> </w:t>
      </w:r>
      <w:r>
        <w:rPr>
          <w:spacing w:val="-1"/>
        </w:rPr>
        <w:t>Eisenhauer,</w:t>
      </w:r>
      <w:r>
        <w:rPr>
          <w:spacing w:val="27"/>
        </w:rPr>
        <w:t> </w:t>
      </w:r>
      <w:r>
        <w:rPr/>
        <w:t>N.,</w:t>
      </w:r>
      <w:r>
        <w:rPr>
          <w:spacing w:val="30"/>
        </w:rPr>
        <w:t> </w:t>
      </w:r>
      <w:r>
        <w:rPr>
          <w:spacing w:val="-1"/>
        </w:rPr>
        <w:t>Feindt,</w:t>
      </w:r>
      <w:r>
        <w:rPr>
          <w:spacing w:val="28"/>
        </w:rPr>
        <w:t> </w:t>
      </w:r>
      <w:r>
        <w:rPr/>
        <w:t>P.</w:t>
      </w:r>
      <w:r>
        <w:rPr>
          <w:spacing w:val="28"/>
        </w:rPr>
        <w:t> </w:t>
      </w:r>
      <w:r>
        <w:rPr/>
        <w:t>H.,</w:t>
      </w:r>
      <w:r>
        <w:rPr>
          <w:spacing w:val="28"/>
        </w:rPr>
        <w:t> </w:t>
      </w:r>
      <w:r>
        <w:rPr/>
        <w:t>...</w:t>
      </w:r>
      <w:r>
        <w:rPr>
          <w:spacing w:val="28"/>
        </w:rPr>
        <w:t> </w:t>
      </w:r>
      <w:r>
        <w:rPr/>
        <w:t>&amp;</w:t>
      </w:r>
      <w:r>
        <w:rPr>
          <w:spacing w:val="29"/>
        </w:rPr>
        <w:t> </w:t>
      </w:r>
      <w:r>
        <w:rPr>
          <w:spacing w:val="-1"/>
        </w:rPr>
        <w:t>Lakner,</w:t>
      </w:r>
      <w:r>
        <w:rPr>
          <w:spacing w:val="27"/>
        </w:rPr>
        <w:t> </w:t>
      </w:r>
      <w:r>
        <w:rPr/>
        <w:t>S.</w:t>
      </w:r>
      <w:r>
        <w:rPr>
          <w:spacing w:val="57"/>
        </w:rPr>
        <w:t> </w:t>
      </w:r>
      <w:r>
        <w:rPr>
          <w:spacing w:val="-1"/>
        </w:rPr>
        <w:t>(2020).</w:t>
      </w:r>
      <w:r>
        <w:rPr>
          <w:spacing w:val="15"/>
        </w:rPr>
        <w:t> </w:t>
      </w:r>
      <w:r>
        <w:rPr>
          <w:spacing w:val="-1"/>
        </w:rPr>
        <w:t>Action</w:t>
      </w:r>
      <w:r>
        <w:rPr>
          <w:spacing w:val="16"/>
        </w:rPr>
        <w:t> </w:t>
      </w:r>
      <w:r>
        <w:rPr>
          <w:spacing w:val="-1"/>
        </w:rPr>
        <w:t>needed</w:t>
      </w:r>
      <w:r>
        <w:rPr>
          <w:spacing w:val="18"/>
        </w:rPr>
        <w:t> </w:t>
      </w:r>
      <w:r>
        <w:rPr/>
        <w:t>for</w:t>
      </w:r>
      <w:r>
        <w:rPr>
          <w:spacing w:val="15"/>
        </w:rPr>
        <w:t> </w:t>
      </w:r>
      <w:r>
        <w:rPr/>
        <w:t>the</w:t>
      </w:r>
      <w:r>
        <w:rPr>
          <w:spacing w:val="16"/>
        </w:rPr>
        <w:t> </w:t>
      </w:r>
      <w:r>
        <w:rPr/>
        <w:t>EU</w:t>
      </w:r>
      <w:r>
        <w:rPr>
          <w:spacing w:val="15"/>
        </w:rPr>
        <w:t> </w:t>
      </w:r>
      <w:r>
        <w:rPr/>
        <w:t>Common</w:t>
      </w:r>
      <w:r>
        <w:rPr>
          <w:spacing w:val="16"/>
        </w:rPr>
        <w:t> </w:t>
      </w:r>
      <w:r>
        <w:rPr>
          <w:spacing w:val="-1"/>
        </w:rPr>
        <w:t>Agricultural</w:t>
      </w:r>
      <w:r>
        <w:rPr>
          <w:spacing w:val="17"/>
        </w:rPr>
        <w:t> </w:t>
      </w:r>
      <w:r>
        <w:rPr>
          <w:spacing w:val="-1"/>
        </w:rPr>
        <w:t>Policy</w:t>
      </w:r>
      <w:r>
        <w:rPr>
          <w:spacing w:val="16"/>
        </w:rPr>
        <w:t> </w:t>
      </w:r>
      <w:r>
        <w:rPr/>
        <w:t>to</w:t>
      </w:r>
      <w:r>
        <w:rPr>
          <w:spacing w:val="17"/>
        </w:rPr>
        <w:t> </w:t>
      </w:r>
      <w:r>
        <w:rPr>
          <w:spacing w:val="-1"/>
        </w:rPr>
        <w:t>address</w:t>
      </w:r>
      <w:r>
        <w:rPr>
          <w:spacing w:val="16"/>
        </w:rPr>
        <w:t> </w:t>
      </w:r>
      <w:r>
        <w:rPr>
          <w:spacing w:val="-1"/>
        </w:rPr>
        <w:t>sustainability</w:t>
      </w:r>
      <w:r>
        <w:rPr>
          <w:spacing w:val="99"/>
        </w:rPr>
        <w:t> </w:t>
      </w:r>
      <w:r>
        <w:rPr>
          <w:spacing w:val="-1"/>
        </w:rPr>
        <w:t>challenges.</w:t>
      </w:r>
      <w:r>
        <w:rPr/>
        <w:t> </w:t>
      </w:r>
      <w:r>
        <w:rPr>
          <w:rFonts w:ascii="Times New Roman"/>
          <w:i/>
        </w:rPr>
        <w:t>People</w:t>
      </w:r>
      <w:r>
        <w:rPr>
          <w:rFonts w:ascii="Times New Roman"/>
          <w:i/>
          <w:spacing w:val="-1"/>
        </w:rPr>
        <w:t> </w:t>
      </w:r>
      <w:r>
        <w:rPr>
          <w:rFonts w:ascii="Times New Roman"/>
          <w:i/>
        </w:rPr>
        <w:t>and Nature</w:t>
      </w:r>
      <w:r>
        <w:rPr/>
        <w:t>, </w:t>
      </w:r>
      <w:r>
        <w:rPr>
          <w:spacing w:val="-1"/>
        </w:rPr>
        <w:t>2(2),</w:t>
      </w:r>
      <w:r>
        <w:rPr/>
        <w:t> </w:t>
      </w:r>
      <w:r>
        <w:rPr>
          <w:spacing w:val="-1"/>
        </w:rPr>
        <w:t>305-316.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9" w:hanging="720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 w:hAnsi="Times New Roman"/>
          <w:spacing w:val="-1"/>
        </w:rPr>
        <w:t>Pérez,</w:t>
      </w:r>
      <w:r>
        <w:rPr>
          <w:rFonts w:ascii="Times New Roman" w:hAnsi="Times New Roman"/>
          <w:spacing w:val="4"/>
        </w:rPr>
        <w:t> </w:t>
      </w:r>
      <w:r>
        <w:rPr>
          <w:rFonts w:ascii="Times New Roman" w:hAnsi="Times New Roman"/>
          <w:spacing w:val="-9"/>
        </w:rPr>
        <w:t>P.,</w:t>
      </w:r>
      <w:r>
        <w:rPr>
          <w:rFonts w:ascii="Times New Roman" w:hAnsi="Times New Roman"/>
          <w:spacing w:val="4"/>
        </w:rPr>
        <w:t> </w:t>
      </w:r>
      <w:r>
        <w:rPr>
          <w:rFonts w:ascii="Times New Roman" w:hAnsi="Times New Roman"/>
          <w:spacing w:val="-1"/>
        </w:rPr>
        <w:t>Barro,</w:t>
      </w:r>
      <w:r>
        <w:rPr>
          <w:rFonts w:ascii="Times New Roman" w:hAnsi="Times New Roman"/>
          <w:spacing w:val="4"/>
        </w:rPr>
        <w:t> </w:t>
      </w:r>
      <w:r>
        <w:rPr>
          <w:rFonts w:ascii="Times New Roman" w:hAnsi="Times New Roman"/>
        </w:rPr>
        <w:t>R.,</w:t>
      </w:r>
      <w:r>
        <w:rPr>
          <w:rFonts w:ascii="Times New Roman" w:hAnsi="Times New Roman"/>
          <w:spacing w:val="4"/>
        </w:rPr>
        <w:t> </w:t>
      </w:r>
      <w:r>
        <w:rPr>
          <w:rFonts w:ascii="Times New Roman" w:hAnsi="Times New Roman"/>
          <w:spacing w:val="-1"/>
        </w:rPr>
        <w:t>Pérez,</w:t>
      </w:r>
      <w:r>
        <w:rPr>
          <w:rFonts w:ascii="Times New Roman" w:hAnsi="Times New Roman"/>
          <w:spacing w:val="4"/>
        </w:rPr>
        <w:t> </w:t>
      </w:r>
      <w:r>
        <w:rPr>
          <w:rFonts w:ascii="Times New Roman" w:hAnsi="Times New Roman"/>
        </w:rPr>
        <w:t>J.,</w:t>
      </w:r>
      <w:r>
        <w:rPr>
          <w:rFonts w:ascii="Times New Roman" w:hAnsi="Times New Roman"/>
          <w:spacing w:val="4"/>
        </w:rPr>
        <w:t> </w:t>
      </w:r>
      <w:r>
        <w:rPr>
          <w:rFonts w:ascii="Times New Roman" w:hAnsi="Times New Roman"/>
          <w:spacing w:val="-1"/>
        </w:rPr>
        <w:t>Fernández,</w:t>
      </w:r>
      <w:r>
        <w:rPr>
          <w:rFonts w:ascii="Times New Roman" w:hAnsi="Times New Roman"/>
          <w:spacing w:val="4"/>
        </w:rPr>
        <w:t> </w:t>
      </w:r>
      <w:r>
        <w:rPr>
          <w:rFonts w:ascii="Times New Roman" w:hAnsi="Times New Roman"/>
        </w:rPr>
        <w:t>M.</w:t>
      </w:r>
      <w:r>
        <w:rPr>
          <w:rFonts w:ascii="Times New Roman" w:hAnsi="Times New Roman"/>
          <w:spacing w:val="4"/>
        </w:rPr>
        <w:t> </w:t>
      </w:r>
      <w:r>
        <w:rPr>
          <w:rFonts w:ascii="Times New Roman" w:hAnsi="Times New Roman"/>
        </w:rPr>
        <w:t>J.,</w:t>
      </w:r>
      <w:r>
        <w:rPr>
          <w:rFonts w:ascii="Times New Roman" w:hAnsi="Times New Roman"/>
          <w:spacing w:val="4"/>
        </w:rPr>
        <w:t> </w:t>
      </w:r>
      <w:r>
        <w:rPr>
          <w:rFonts w:ascii="Times New Roman" w:hAnsi="Times New Roman"/>
          <w:spacing w:val="-1"/>
        </w:rPr>
        <w:t>Moyano,</w:t>
      </w:r>
      <w:r>
        <w:rPr>
          <w:rFonts w:ascii="Times New Roman" w:hAnsi="Times New Roman"/>
          <w:spacing w:val="-12"/>
        </w:rPr>
        <w:t> </w:t>
      </w:r>
      <w:r>
        <w:rPr>
          <w:rFonts w:ascii="Times New Roman" w:hAnsi="Times New Roman"/>
        </w:rPr>
        <w:t>A.,</w:t>
      </w:r>
      <w:r>
        <w:rPr>
          <w:rFonts w:ascii="Times New Roman" w:hAnsi="Times New Roman"/>
          <w:spacing w:val="4"/>
        </w:rPr>
        <w:t> </w:t>
      </w:r>
      <w:r>
        <w:rPr>
          <w:rFonts w:ascii="Times New Roman" w:hAnsi="Times New Roman"/>
        </w:rPr>
        <w:t>&amp;</w:t>
      </w:r>
      <w:r>
        <w:rPr>
          <w:rFonts w:ascii="Times New Roman" w:hAnsi="Times New Roman"/>
          <w:spacing w:val="5"/>
        </w:rPr>
        <w:t> </w:t>
      </w:r>
      <w:r>
        <w:rPr>
          <w:rFonts w:ascii="Times New Roman" w:hAnsi="Times New Roman"/>
          <w:spacing w:val="-1"/>
        </w:rPr>
        <w:t>Ciria,</w:t>
      </w:r>
      <w:r>
        <w:rPr>
          <w:rFonts w:ascii="Times New Roman" w:hAnsi="Times New Roman"/>
          <w:spacing w:val="4"/>
        </w:rPr>
        <w:t> </w:t>
      </w:r>
      <w:r>
        <w:rPr>
          <w:rFonts w:ascii="Times New Roman" w:hAnsi="Times New Roman"/>
          <w:spacing w:val="-13"/>
        </w:rPr>
        <w:t>P.</w:t>
      </w:r>
      <w:r>
        <w:rPr>
          <w:rFonts w:ascii="Times New Roman" w:hAnsi="Times New Roman"/>
          <w:spacing w:val="4"/>
        </w:rPr>
        <w:t> </w:t>
      </w:r>
      <w:r>
        <w:rPr>
          <w:rFonts w:ascii="Times New Roman" w:hAnsi="Times New Roman"/>
          <w:spacing w:val="-1"/>
        </w:rPr>
        <w:t>(2021).</w:t>
      </w:r>
      <w:r>
        <w:rPr>
          <w:rFonts w:ascii="Times New Roman" w:hAnsi="Times New Roman"/>
          <w:spacing w:val="4"/>
        </w:rPr>
        <w:t> </w:t>
      </w:r>
      <w:r>
        <w:rPr>
          <w:rFonts w:ascii="Times New Roman" w:hAnsi="Times New Roman"/>
          <w:spacing w:val="-1"/>
        </w:rPr>
        <w:t>Nutrient</w:t>
      </w:r>
      <w:r>
        <w:rPr>
          <w:rFonts w:ascii="Times New Roman" w:hAnsi="Times New Roman"/>
          <w:spacing w:val="5"/>
        </w:rPr>
        <w:t> </w:t>
      </w:r>
      <w:r>
        <w:rPr>
          <w:rFonts w:ascii="Times New Roman" w:hAnsi="Times New Roman"/>
          <w:spacing w:val="-1"/>
        </w:rPr>
        <w:t>Release</w:t>
      </w:r>
      <w:r>
        <w:rPr>
          <w:rFonts w:ascii="Times New Roman" w:hAnsi="Times New Roman"/>
          <w:spacing w:val="73"/>
        </w:rPr>
        <w:t> </w:t>
      </w:r>
      <w:r>
        <w:rPr>
          <w:rFonts w:ascii="Times New Roman" w:hAnsi="Times New Roman"/>
        </w:rPr>
        <w:t>through</w:t>
      </w:r>
      <w:r>
        <w:rPr>
          <w:rFonts w:ascii="Times New Roman" w:hAnsi="Times New Roman"/>
          <w:spacing w:val="-8"/>
        </w:rPr>
        <w:t> </w:t>
      </w:r>
      <w:r>
        <w:rPr>
          <w:rFonts w:ascii="Times New Roman" w:hAnsi="Times New Roman"/>
          <w:spacing w:val="-1"/>
        </w:rPr>
        <w:t>Litterfall</w:t>
      </w:r>
      <w:r>
        <w:rPr>
          <w:rFonts w:ascii="Times New Roman" w:hAnsi="Times New Roman"/>
          <w:spacing w:val="-7"/>
        </w:rPr>
        <w:t> </w:t>
      </w:r>
      <w:r>
        <w:rPr>
          <w:rFonts w:ascii="Times New Roman" w:hAnsi="Times New Roman"/>
        </w:rPr>
        <w:t>in</w:t>
      </w:r>
      <w:r>
        <w:rPr>
          <w:rFonts w:ascii="Times New Roman" w:hAnsi="Times New Roman"/>
          <w:spacing w:val="-7"/>
        </w:rPr>
        <w:t> </w:t>
      </w:r>
      <w:r>
        <w:rPr>
          <w:rFonts w:ascii="Times New Roman" w:hAnsi="Times New Roman"/>
        </w:rPr>
        <w:t>Short</w:t>
      </w:r>
      <w:r>
        <w:rPr>
          <w:rFonts w:ascii="Times New Roman" w:hAnsi="Times New Roman"/>
          <w:spacing w:val="-8"/>
        </w:rPr>
        <w:t> </w:t>
      </w:r>
      <w:r>
        <w:rPr>
          <w:rFonts w:ascii="Times New Roman" w:hAnsi="Times New Roman"/>
        </w:rPr>
        <w:t>Rotation</w:t>
      </w:r>
      <w:r>
        <w:rPr>
          <w:rFonts w:ascii="Times New Roman" w:hAnsi="Times New Roman"/>
          <w:spacing w:val="-7"/>
        </w:rPr>
        <w:t> </w:t>
      </w:r>
      <w:r>
        <w:rPr>
          <w:rFonts w:ascii="Times New Roman" w:hAnsi="Times New Roman"/>
        </w:rPr>
        <w:t>Poplar</w:t>
      </w:r>
      <w:r>
        <w:rPr>
          <w:rFonts w:ascii="Times New Roman" w:hAnsi="Times New Roman"/>
          <w:spacing w:val="-9"/>
        </w:rPr>
        <w:t> </w:t>
      </w:r>
      <w:r>
        <w:rPr>
          <w:rFonts w:ascii="Times New Roman" w:hAnsi="Times New Roman"/>
        </w:rPr>
        <w:t>Crops</w:t>
      </w:r>
      <w:r>
        <w:rPr>
          <w:rFonts w:ascii="Times New Roman" w:hAnsi="Times New Roman"/>
          <w:spacing w:val="-8"/>
        </w:rPr>
        <w:t> </w:t>
      </w:r>
      <w:r>
        <w:rPr>
          <w:rFonts w:ascii="Times New Roman" w:hAnsi="Times New Roman"/>
          <w:spacing w:val="-1"/>
        </w:rPr>
        <w:t>in</w:t>
      </w:r>
      <w:r>
        <w:rPr>
          <w:rFonts w:ascii="Times New Roman" w:hAnsi="Times New Roman"/>
          <w:spacing w:val="-8"/>
        </w:rPr>
        <w:t> </w:t>
      </w:r>
      <w:r>
        <w:rPr>
          <w:rFonts w:ascii="Times New Roman" w:hAnsi="Times New Roman"/>
          <w:spacing w:val="-1"/>
        </w:rPr>
        <w:t>Mediterranean</w:t>
      </w:r>
      <w:r>
        <w:rPr>
          <w:rFonts w:ascii="Times New Roman" w:hAnsi="Times New Roman"/>
          <w:spacing w:val="-8"/>
        </w:rPr>
        <w:t> </w:t>
      </w:r>
      <w:r>
        <w:rPr>
          <w:rFonts w:ascii="Times New Roman" w:hAnsi="Times New Roman"/>
          <w:spacing w:val="-1"/>
        </w:rPr>
        <w:t>Marginal</w:t>
      </w:r>
      <w:r>
        <w:rPr>
          <w:rFonts w:ascii="Times New Roman" w:hAnsi="Times New Roman"/>
          <w:spacing w:val="-7"/>
        </w:rPr>
        <w:t> </w:t>
      </w:r>
      <w:r>
        <w:rPr>
          <w:rFonts w:ascii="Times New Roman" w:hAnsi="Times New Roman"/>
          <w:spacing w:val="-1"/>
        </w:rPr>
        <w:t>Land.</w:t>
      </w:r>
      <w:r>
        <w:rPr>
          <w:rFonts w:ascii="Times New Roman" w:hAnsi="Times New Roman"/>
          <w:spacing w:val="-4"/>
        </w:rPr>
        <w:t> </w:t>
      </w:r>
      <w:r>
        <w:rPr>
          <w:rFonts w:ascii="Times New Roman" w:hAnsi="Times New Roman"/>
          <w:i/>
          <w:spacing w:val="-2"/>
        </w:rPr>
        <w:t>Forests</w:t>
      </w:r>
      <w:r>
        <w:rPr>
          <w:rFonts w:ascii="Times New Roman" w:hAnsi="Times New Roman"/>
          <w:i/>
          <w:spacing w:val="49"/>
        </w:rPr>
        <w:t> </w:t>
      </w:r>
      <w:r>
        <w:rPr>
          <w:rFonts w:ascii="Times New Roman" w:hAnsi="Times New Roman"/>
        </w:rPr>
        <w:t>2021, 12, </w:t>
      </w:r>
      <w:r>
        <w:rPr>
          <w:rFonts w:ascii="Times New Roman" w:hAnsi="Times New Roman"/>
          <w:spacing w:val="-2"/>
        </w:rPr>
        <w:t>1185.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5" w:hanging="720"/>
        <w:jc w:val="both"/>
      </w:pPr>
      <w:r>
        <w:rPr>
          <w:spacing w:val="-1"/>
        </w:rPr>
        <w:t>Plantwise,</w:t>
      </w:r>
      <w:r>
        <w:rPr>
          <w:spacing w:val="-5"/>
        </w:rPr>
        <w:t> </w:t>
      </w:r>
      <w:r>
        <w:rPr>
          <w:spacing w:val="-1"/>
        </w:rPr>
        <w:t>SEend</w:t>
      </w:r>
      <w:r>
        <w:rPr>
          <w:spacing w:val="-5"/>
        </w:rPr>
        <w:t> </w:t>
      </w:r>
      <w:r>
        <w:rPr/>
        <w:t>Akanni,</w:t>
      </w:r>
      <w:r>
        <w:rPr>
          <w:spacing w:val="-5"/>
        </w:rPr>
        <w:t> </w:t>
      </w:r>
      <w:r>
        <w:rPr/>
        <w:t>O.</w:t>
      </w:r>
      <w:r>
        <w:rPr>
          <w:spacing w:val="-6"/>
        </w:rPr>
        <w:t> </w:t>
      </w:r>
      <w:r>
        <w:rPr>
          <w:spacing w:val="-1"/>
        </w:rPr>
        <w:t>F.,</w:t>
      </w:r>
      <w:r>
        <w:rPr>
          <w:spacing w:val="-3"/>
        </w:rPr>
        <w:t> </w:t>
      </w:r>
      <w:r>
        <w:rPr>
          <w:spacing w:val="-1"/>
        </w:rPr>
        <w:t>Ojedokun,</w:t>
      </w:r>
      <w:r>
        <w:rPr>
          <w:spacing w:val="-5"/>
        </w:rPr>
        <w:t> </w:t>
      </w:r>
      <w:r>
        <w:rPr/>
        <w:t>C.</w:t>
      </w:r>
      <w:r>
        <w:rPr>
          <w:spacing w:val="-3"/>
        </w:rPr>
        <w:t> </w:t>
      </w:r>
      <w:r>
        <w:rPr/>
        <w:t>A.,</w:t>
      </w:r>
      <w:r>
        <w:rPr>
          <w:spacing w:val="-3"/>
        </w:rPr>
        <w:t> </w:t>
      </w:r>
      <w:r>
        <w:rPr/>
        <w:t>Olumide-</w:t>
      </w:r>
      <w:r>
        <w:rPr>
          <w:spacing w:val="-6"/>
        </w:rPr>
        <w:t> </w:t>
      </w:r>
      <w:r>
        <w:rPr/>
        <w:t>Ojo,</w:t>
      </w:r>
      <w:r>
        <w:rPr>
          <w:spacing w:val="-5"/>
        </w:rPr>
        <w:t> </w:t>
      </w:r>
      <w:r>
        <w:rPr/>
        <w:t>O.,</w:t>
      </w:r>
      <w:r>
        <w:rPr>
          <w:spacing w:val="-3"/>
        </w:rPr>
        <w:t> </w:t>
      </w:r>
      <w:r>
        <w:rPr/>
        <w:t>Kolade,</w:t>
      </w:r>
      <w:r>
        <w:rPr>
          <w:spacing w:val="-5"/>
        </w:rPr>
        <w:t> </w:t>
      </w:r>
      <w:r>
        <w:rPr/>
        <w:t>R.</w:t>
      </w:r>
      <w:r>
        <w:rPr>
          <w:spacing w:val="-5"/>
        </w:rPr>
        <w:t> </w:t>
      </w:r>
      <w:r>
        <w:rPr/>
        <w:t>.,</w:t>
      </w:r>
      <w:r>
        <w:rPr>
          <w:spacing w:val="-5"/>
        </w:rPr>
        <w:t> </w:t>
      </w:r>
      <w:r>
        <w:rPr>
          <w:spacing w:val="-1"/>
        </w:rPr>
        <w:t>Tokede,</w:t>
      </w:r>
      <w:r>
        <w:rPr>
          <w:spacing w:val="-5"/>
        </w:rPr>
        <w:t> </w:t>
      </w:r>
      <w:r>
        <w:rPr/>
        <w:t>A.</w:t>
      </w:r>
      <w:r>
        <w:rPr>
          <w:spacing w:val="-4"/>
        </w:rPr>
        <w:t> </w:t>
      </w:r>
      <w:r>
        <w:rPr/>
        <w:t>M.,</w:t>
      </w:r>
      <w:r>
        <w:rPr>
          <w:spacing w:val="57"/>
        </w:rPr>
        <w:t> </w:t>
      </w:r>
      <w:r>
        <w:rPr>
          <w:spacing w:val="-1"/>
        </w:rPr>
        <w:t>Annan,</w:t>
      </w:r>
      <w:r>
        <w:rPr>
          <w:spacing w:val="6"/>
        </w:rPr>
        <w:t> </w:t>
      </w:r>
      <w:r>
        <w:rPr>
          <w:spacing w:val="-1"/>
        </w:rPr>
        <w:t>F.,</w:t>
      </w:r>
      <w:r>
        <w:rPr>
          <w:spacing w:val="6"/>
        </w:rPr>
        <w:t> </w:t>
      </w:r>
      <w:r>
        <w:rPr>
          <w:spacing w:val="-1"/>
        </w:rPr>
        <w:t>MEeas</w:t>
      </w:r>
      <w:r>
        <w:rPr>
          <w:spacing w:val="7"/>
        </w:rPr>
        <w:t> </w:t>
      </w:r>
      <w:r>
        <w:rPr/>
        <w:t>Connection,</w:t>
      </w:r>
      <w:r>
        <w:rPr>
          <w:spacing w:val="6"/>
        </w:rPr>
        <w:t> </w:t>
      </w:r>
      <w:r>
        <w:rPr/>
        <w:t>Y.,</w:t>
      </w:r>
      <w:r>
        <w:rPr>
          <w:spacing w:val="6"/>
        </w:rPr>
        <w:t> </w:t>
      </w:r>
      <w:r>
        <w:rPr>
          <w:spacing w:val="-1"/>
        </w:rPr>
        <w:t>Israeli,</w:t>
      </w:r>
      <w:r>
        <w:rPr>
          <w:spacing w:val="6"/>
        </w:rPr>
        <w:t> </w:t>
      </w:r>
      <w:r>
        <w:rPr/>
        <w:t>T.</w:t>
      </w:r>
      <w:r>
        <w:rPr>
          <w:spacing w:val="6"/>
        </w:rPr>
        <w:t> </w:t>
      </w:r>
      <w:r>
        <w:rPr/>
        <w:t>O.,</w:t>
      </w:r>
      <w:r>
        <w:rPr>
          <w:spacing w:val="6"/>
        </w:rPr>
        <w:t> </w:t>
      </w:r>
      <w:r>
        <w:rPr>
          <w:spacing w:val="-1"/>
        </w:rPr>
        <w:t>Boa,</w:t>
      </w:r>
      <w:r>
        <w:rPr>
          <w:spacing w:val="6"/>
        </w:rPr>
        <w:t> </w:t>
      </w:r>
      <w:r>
        <w:rPr/>
        <w:t>E.,</w:t>
      </w:r>
      <w:r>
        <w:rPr>
          <w:spacing w:val="6"/>
        </w:rPr>
        <w:t> </w:t>
      </w:r>
      <w:r>
        <w:rPr>
          <w:spacing w:val="-1"/>
        </w:rPr>
        <w:t>Insecticides,</w:t>
      </w:r>
      <w:r>
        <w:rPr>
          <w:spacing w:val="7"/>
        </w:rPr>
        <w:t> </w:t>
      </w:r>
      <w:r>
        <w:rPr/>
        <w:t>A.,</w:t>
      </w:r>
      <w:r>
        <w:rPr>
          <w:spacing w:val="6"/>
        </w:rPr>
        <w:t> </w:t>
      </w:r>
      <w:r>
        <w:rPr/>
        <w:t>Undp</w:t>
      </w:r>
      <w:r>
        <w:rPr>
          <w:spacing w:val="6"/>
        </w:rPr>
        <w:t> </w:t>
      </w:r>
      <w:r>
        <w:rPr/>
        <w:t>Crop,</w:t>
      </w:r>
      <w:r>
        <w:rPr>
          <w:spacing w:val="6"/>
        </w:rPr>
        <w:t> </w:t>
      </w:r>
      <w:r>
        <w:rPr>
          <w:spacing w:val="-2"/>
        </w:rPr>
        <w:t>I.,</w:t>
      </w:r>
      <w:r>
        <w:rPr>
          <w:spacing w:val="47"/>
        </w:rPr>
        <w:t> </w:t>
      </w:r>
      <w:r>
        <w:rPr>
          <w:rFonts w:ascii="Times New Roman" w:hAnsi="Times New Roman" w:cs="Times New Roman" w:eastAsia="Times New Roman"/>
          <w:spacing w:val="-1"/>
        </w:rPr>
        <w:t>Babendreier,</w:t>
      </w:r>
      <w:r>
        <w:rPr>
          <w:rFonts w:ascii="Times New Roman" w:hAnsi="Times New Roman" w:cs="Times New Roman" w:eastAsia="Times New Roman"/>
          <w:spacing w:val="-13"/>
        </w:rPr>
        <w:t> </w:t>
      </w:r>
      <w:r>
        <w:rPr>
          <w:rFonts w:ascii="Times New Roman" w:hAnsi="Times New Roman" w:cs="Times New Roman" w:eastAsia="Times New Roman"/>
        </w:rPr>
        <w:t>D.,</w:t>
      </w:r>
      <w:r>
        <w:rPr>
          <w:rFonts w:ascii="Times New Roman" w:hAnsi="Times New Roman" w:cs="Times New Roman" w:eastAsia="Times New Roman"/>
          <w:spacing w:val="-13"/>
        </w:rPr>
        <w:t> </w:t>
      </w:r>
      <w:r>
        <w:rPr>
          <w:rFonts w:ascii="Times New Roman" w:hAnsi="Times New Roman" w:cs="Times New Roman" w:eastAsia="Times New Roman"/>
          <w:spacing w:val="-2"/>
        </w:rPr>
        <w:t>Ii,</w:t>
      </w:r>
      <w:r>
        <w:rPr>
          <w:rFonts w:ascii="Times New Roman" w:hAnsi="Times New Roman" w:cs="Times New Roman" w:eastAsia="Times New Roman"/>
          <w:spacing w:val="-12"/>
        </w:rPr>
        <w:t> </w:t>
      </w:r>
      <w:r>
        <w:rPr>
          <w:rFonts w:ascii="Times New Roman" w:hAnsi="Times New Roman" w:cs="Times New Roman" w:eastAsia="Times New Roman"/>
          <w:spacing w:val="-1"/>
        </w:rPr>
        <w:t>F.,</w:t>
      </w:r>
      <w:r>
        <w:rPr>
          <w:rFonts w:ascii="Times New Roman" w:hAnsi="Times New Roman" w:cs="Times New Roman" w:eastAsia="Times New Roman"/>
          <w:spacing w:val="-12"/>
        </w:rPr>
        <w:t> </w:t>
      </w:r>
      <w:r>
        <w:rPr>
          <w:rFonts w:ascii="Times New Roman" w:hAnsi="Times New Roman" w:cs="Times New Roman" w:eastAsia="Times New Roman"/>
        </w:rPr>
        <w:t>Okine,</w:t>
      </w:r>
      <w:r>
        <w:rPr>
          <w:rFonts w:ascii="Times New Roman" w:hAnsi="Times New Roman" w:cs="Times New Roman" w:eastAsia="Times New Roman"/>
          <w:spacing w:val="-13"/>
        </w:rPr>
        <w:t> </w:t>
      </w:r>
      <w:r>
        <w:rPr>
          <w:rFonts w:ascii="Times New Roman" w:hAnsi="Times New Roman" w:cs="Times New Roman" w:eastAsia="Times New Roman"/>
        </w:rPr>
        <w:t>E.,</w:t>
      </w:r>
      <w:r>
        <w:rPr>
          <w:rFonts w:ascii="Times New Roman" w:hAnsi="Times New Roman" w:cs="Times New Roman" w:eastAsia="Times New Roman"/>
          <w:spacing w:val="-13"/>
        </w:rPr>
        <w:t> </w:t>
      </w:r>
      <w:r>
        <w:rPr>
          <w:rFonts w:ascii="Times New Roman" w:hAnsi="Times New Roman" w:cs="Times New Roman" w:eastAsia="Times New Roman"/>
          <w:spacing w:val="-1"/>
        </w:rPr>
        <w:t>Özel,</w:t>
      </w:r>
      <w:r>
        <w:rPr>
          <w:rFonts w:ascii="Times New Roman" w:hAnsi="Times New Roman" w:cs="Times New Roman" w:eastAsia="Times New Roman"/>
          <w:spacing w:val="-12"/>
        </w:rPr>
        <w:t> </w:t>
      </w:r>
      <w:r>
        <w:rPr>
          <w:rFonts w:ascii="Times New Roman" w:hAnsi="Times New Roman" w:cs="Times New Roman" w:eastAsia="Times New Roman"/>
        </w:rPr>
        <w:t>R.,</w:t>
      </w:r>
      <w:r>
        <w:rPr>
          <w:rFonts w:ascii="Times New Roman" w:hAnsi="Times New Roman" w:cs="Times New Roman" w:eastAsia="Times New Roman"/>
          <w:spacing w:val="-12"/>
        </w:rPr>
        <w:t> </w:t>
      </w:r>
      <w:r>
        <w:rPr>
          <w:rFonts w:ascii="Times New Roman" w:hAnsi="Times New Roman" w:cs="Times New Roman" w:eastAsia="Times New Roman"/>
        </w:rPr>
        <w:t>…</w:t>
      </w:r>
      <w:r>
        <w:rPr>
          <w:rFonts w:ascii="Times New Roman" w:hAnsi="Times New Roman" w:cs="Times New Roman" w:eastAsia="Times New Roman"/>
          <w:spacing w:val="-15"/>
        </w:rPr>
        <w:t> </w:t>
      </w:r>
      <w:r>
        <w:rPr>
          <w:rFonts w:ascii="Times New Roman" w:hAnsi="Times New Roman" w:cs="Times New Roman" w:eastAsia="Times New Roman"/>
          <w:spacing w:val="-1"/>
        </w:rPr>
        <w:t>Heeb,</w:t>
      </w:r>
      <w:r>
        <w:rPr>
          <w:rFonts w:ascii="Times New Roman" w:hAnsi="Times New Roman" w:cs="Times New Roman" w:eastAsia="Times New Roman"/>
          <w:spacing w:val="-12"/>
        </w:rPr>
        <w:t> </w:t>
      </w:r>
      <w:r>
        <w:rPr>
          <w:rFonts w:ascii="Times New Roman" w:hAnsi="Times New Roman" w:cs="Times New Roman" w:eastAsia="Times New Roman"/>
        </w:rPr>
        <w:t>L.</w:t>
      </w:r>
      <w:r>
        <w:rPr>
          <w:rFonts w:ascii="Times New Roman" w:hAnsi="Times New Roman" w:cs="Times New Roman" w:eastAsia="Times New Roman"/>
          <w:spacing w:val="-13"/>
        </w:rPr>
        <w:t> </w:t>
      </w:r>
      <w:r>
        <w:rPr>
          <w:rFonts w:ascii="Times New Roman" w:hAnsi="Times New Roman" w:cs="Times New Roman" w:eastAsia="Times New Roman"/>
          <w:spacing w:val="-1"/>
        </w:rPr>
        <w:t>(2020).</w:t>
      </w:r>
      <w:r>
        <w:rPr>
          <w:rFonts w:ascii="Times New Roman" w:hAnsi="Times New Roman" w:cs="Times New Roman" w:eastAsia="Times New Roman"/>
          <w:spacing w:val="-13"/>
        </w:rPr>
        <w:t> </w:t>
      </w:r>
      <w:r>
        <w:rPr>
          <w:rFonts w:ascii="Times New Roman" w:hAnsi="Times New Roman" w:cs="Times New Roman" w:eastAsia="Times New Roman"/>
          <w:spacing w:val="-1"/>
        </w:rPr>
        <w:t>Agriculture</w:t>
      </w:r>
      <w:r>
        <w:rPr>
          <w:rFonts w:ascii="Times New Roman" w:hAnsi="Times New Roman" w:cs="Times New Roman" w:eastAsia="Times New Roman"/>
          <w:spacing w:val="-14"/>
        </w:rPr>
        <w:t> </w:t>
      </w:r>
      <w:r>
        <w:rPr>
          <w:rFonts w:ascii="Times New Roman" w:hAnsi="Times New Roman" w:cs="Times New Roman" w:eastAsia="Times New Roman"/>
          <w:spacing w:val="-1"/>
        </w:rPr>
        <w:t>Sector</w:t>
      </w:r>
      <w:r>
        <w:rPr>
          <w:rFonts w:ascii="Times New Roman" w:hAnsi="Times New Roman" w:cs="Times New Roman" w:eastAsia="Times New Roman"/>
          <w:spacing w:val="-13"/>
        </w:rPr>
        <w:t> </w:t>
      </w:r>
      <w:r>
        <w:rPr>
          <w:rFonts w:ascii="Times New Roman" w:hAnsi="Times New Roman" w:cs="Times New Roman" w:eastAsia="Times New Roman"/>
        </w:rPr>
        <w:t>in</w:t>
      </w:r>
      <w:r>
        <w:rPr>
          <w:rFonts w:ascii="Times New Roman" w:hAnsi="Times New Roman" w:cs="Times New Roman" w:eastAsia="Times New Roman"/>
          <w:spacing w:val="-9"/>
        </w:rPr>
        <w:t> </w:t>
      </w:r>
      <w:r>
        <w:rPr>
          <w:spacing w:val="-1"/>
        </w:rPr>
        <w:t>Ghana</w:t>
      </w:r>
      <w:r>
        <w:rPr>
          <w:spacing w:val="79"/>
        </w:rPr>
        <w:t> </w:t>
      </w:r>
      <w:r>
        <w:rPr>
          <w:spacing w:val="-1"/>
        </w:rPr>
        <w:t>Review.</w:t>
      </w:r>
      <w:r>
        <w:rPr/>
        <w:t> </w:t>
      </w:r>
      <w:r>
        <w:rPr>
          <w:rFonts w:ascii="Times New Roman" w:hAnsi="Times New Roman" w:cs="Times New Roman" w:eastAsia="Times New Roman"/>
          <w:i/>
          <w:spacing w:val="-1"/>
        </w:rPr>
        <w:t>Journal</w:t>
      </w:r>
      <w:r>
        <w:rPr>
          <w:rFonts w:ascii="Times New Roman" w:hAnsi="Times New Roman" w:cs="Times New Roman" w:eastAsia="Times New Roman"/>
          <w:i/>
        </w:rPr>
        <w:t> of Agricultural </w:t>
      </w:r>
      <w:r>
        <w:rPr>
          <w:rFonts w:ascii="Times New Roman" w:hAnsi="Times New Roman" w:cs="Times New Roman" w:eastAsia="Times New Roman"/>
          <w:i/>
          <w:spacing w:val="-1"/>
        </w:rPr>
        <w:t>Extension</w:t>
      </w:r>
      <w:r>
        <w:rPr>
          <w:rFonts w:ascii="Times New Roman" w:hAnsi="Times New Roman" w:cs="Times New Roman" w:eastAsia="Times New Roman"/>
          <w:i/>
        </w:rPr>
        <w:t> and Rural </w:t>
      </w:r>
      <w:r>
        <w:rPr>
          <w:rFonts w:ascii="Times New Roman" w:hAnsi="Times New Roman" w:cs="Times New Roman" w:eastAsia="Times New Roman"/>
          <w:i/>
          <w:spacing w:val="-1"/>
        </w:rPr>
        <w:t>Development,</w:t>
      </w:r>
      <w:r>
        <w:rPr>
          <w:rFonts w:ascii="Times New Roman" w:hAnsi="Times New Roman" w:cs="Times New Roman" w:eastAsia="Times New Roman"/>
          <w:i/>
          <w:spacing w:val="3"/>
        </w:rPr>
        <w:t> </w:t>
      </w:r>
      <w:r>
        <w:rPr/>
        <w:t>20(August), 2</w:t>
      </w:r>
      <w:r>
        <w:rPr>
          <w:rFonts w:ascii="Times New Roman" w:hAnsi="Times New Roman" w:cs="Times New Roman" w:eastAsia="Times New Roman"/>
        </w:rPr>
        <w:t>–</w:t>
      </w:r>
      <w:r>
        <w:rPr/>
        <w:t>14.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360" w:lineRule="auto" w:before="0"/>
        <w:ind w:left="820" w:right="116" w:hanging="72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spacing w:val="-1"/>
          <w:sz w:val="24"/>
        </w:rPr>
        <w:t>Rahi,</w:t>
      </w:r>
      <w:r>
        <w:rPr>
          <w:rFonts w:ascii="Times New Roman"/>
          <w:spacing w:val="50"/>
          <w:sz w:val="24"/>
        </w:rPr>
        <w:t> </w:t>
      </w:r>
      <w:r>
        <w:rPr>
          <w:rFonts w:ascii="Times New Roman"/>
          <w:sz w:val="24"/>
        </w:rPr>
        <w:t>S.</w:t>
      </w:r>
      <w:r>
        <w:rPr>
          <w:rFonts w:ascii="Times New Roman"/>
          <w:spacing w:val="50"/>
          <w:sz w:val="24"/>
        </w:rPr>
        <w:t> </w:t>
      </w:r>
      <w:r>
        <w:rPr>
          <w:rFonts w:ascii="Times New Roman"/>
          <w:spacing w:val="-1"/>
          <w:sz w:val="24"/>
        </w:rPr>
        <w:t>(2017).</w:t>
      </w:r>
      <w:r>
        <w:rPr>
          <w:rFonts w:ascii="Times New Roman"/>
          <w:spacing w:val="49"/>
          <w:sz w:val="24"/>
        </w:rPr>
        <w:t> </w:t>
      </w:r>
      <w:r>
        <w:rPr>
          <w:rFonts w:ascii="Times New Roman"/>
          <w:spacing w:val="-1"/>
          <w:sz w:val="24"/>
        </w:rPr>
        <w:t>Research</w:t>
      </w:r>
      <w:r>
        <w:rPr>
          <w:rFonts w:ascii="Times New Roman"/>
          <w:spacing w:val="50"/>
          <w:sz w:val="24"/>
        </w:rPr>
        <w:t> </w:t>
      </w:r>
      <w:r>
        <w:rPr>
          <w:rFonts w:ascii="Times New Roman"/>
          <w:spacing w:val="-1"/>
          <w:sz w:val="24"/>
        </w:rPr>
        <w:t>design</w:t>
      </w:r>
      <w:r>
        <w:rPr>
          <w:rFonts w:ascii="Times New Roman"/>
          <w:spacing w:val="50"/>
          <w:sz w:val="24"/>
        </w:rPr>
        <w:t> </w:t>
      </w:r>
      <w:r>
        <w:rPr>
          <w:rFonts w:ascii="Times New Roman"/>
          <w:spacing w:val="-1"/>
          <w:sz w:val="24"/>
        </w:rPr>
        <w:t>and</w:t>
      </w:r>
      <w:r>
        <w:rPr>
          <w:rFonts w:ascii="Times New Roman"/>
          <w:spacing w:val="50"/>
          <w:sz w:val="24"/>
        </w:rPr>
        <w:t> </w:t>
      </w:r>
      <w:r>
        <w:rPr>
          <w:rFonts w:ascii="Times New Roman"/>
          <w:sz w:val="24"/>
        </w:rPr>
        <w:t>methods:</w:t>
      </w:r>
      <w:r>
        <w:rPr>
          <w:rFonts w:ascii="Times New Roman"/>
          <w:spacing w:val="50"/>
          <w:sz w:val="24"/>
        </w:rPr>
        <w:t> </w:t>
      </w:r>
      <w:r>
        <w:rPr>
          <w:rFonts w:ascii="Times New Roman"/>
          <w:sz w:val="24"/>
        </w:rPr>
        <w:t>A</w:t>
      </w:r>
      <w:r>
        <w:rPr>
          <w:rFonts w:ascii="Times New Roman"/>
          <w:spacing w:val="49"/>
          <w:sz w:val="24"/>
        </w:rPr>
        <w:t> </w:t>
      </w:r>
      <w:r>
        <w:rPr>
          <w:rFonts w:ascii="Times New Roman"/>
          <w:spacing w:val="-1"/>
          <w:sz w:val="24"/>
        </w:rPr>
        <w:t>systematic</w:t>
      </w:r>
      <w:r>
        <w:rPr>
          <w:rFonts w:ascii="Times New Roman"/>
          <w:spacing w:val="49"/>
          <w:sz w:val="24"/>
        </w:rPr>
        <w:t> </w:t>
      </w:r>
      <w:r>
        <w:rPr>
          <w:rFonts w:ascii="Times New Roman"/>
          <w:spacing w:val="-1"/>
          <w:sz w:val="24"/>
        </w:rPr>
        <w:t>review</w:t>
      </w:r>
      <w:r>
        <w:rPr>
          <w:rFonts w:ascii="Times New Roman"/>
          <w:spacing w:val="49"/>
          <w:sz w:val="24"/>
        </w:rPr>
        <w:t> </w:t>
      </w:r>
      <w:r>
        <w:rPr>
          <w:rFonts w:ascii="Times New Roman"/>
          <w:spacing w:val="1"/>
          <w:sz w:val="24"/>
        </w:rPr>
        <w:t>of</w:t>
      </w:r>
      <w:r>
        <w:rPr>
          <w:rFonts w:ascii="Times New Roman"/>
          <w:spacing w:val="49"/>
          <w:sz w:val="24"/>
        </w:rPr>
        <w:t> </w:t>
      </w:r>
      <w:r>
        <w:rPr>
          <w:rFonts w:ascii="Times New Roman"/>
          <w:spacing w:val="-1"/>
          <w:sz w:val="24"/>
        </w:rPr>
        <w:t>research</w:t>
      </w:r>
      <w:r>
        <w:rPr>
          <w:rFonts w:ascii="Times New Roman"/>
          <w:spacing w:val="50"/>
          <w:sz w:val="24"/>
        </w:rPr>
        <w:t> </w:t>
      </w:r>
      <w:r>
        <w:rPr>
          <w:rFonts w:ascii="Times New Roman"/>
          <w:spacing w:val="-1"/>
          <w:sz w:val="24"/>
        </w:rPr>
        <w:t>paradigms,</w:t>
      </w:r>
      <w:r>
        <w:rPr>
          <w:rFonts w:ascii="Times New Roman"/>
          <w:spacing w:val="97"/>
          <w:sz w:val="24"/>
        </w:rPr>
        <w:t> </w:t>
      </w:r>
      <w:r>
        <w:rPr>
          <w:rFonts w:ascii="Times New Roman"/>
          <w:spacing w:val="-1"/>
          <w:sz w:val="24"/>
        </w:rPr>
        <w:t>sampling</w:t>
      </w:r>
      <w:r>
        <w:rPr>
          <w:rFonts w:ascii="Times New Roman"/>
          <w:spacing w:val="48"/>
          <w:sz w:val="24"/>
        </w:rPr>
        <w:t> </w:t>
      </w:r>
      <w:r>
        <w:rPr>
          <w:rFonts w:ascii="Times New Roman"/>
          <w:spacing w:val="-1"/>
          <w:sz w:val="24"/>
        </w:rPr>
        <w:t>issues</w:t>
      </w:r>
      <w:r>
        <w:rPr>
          <w:rFonts w:ascii="Times New Roman"/>
          <w:spacing w:val="48"/>
          <w:sz w:val="24"/>
        </w:rPr>
        <w:t> </w:t>
      </w:r>
      <w:r>
        <w:rPr>
          <w:rFonts w:ascii="Times New Roman"/>
          <w:spacing w:val="-1"/>
          <w:sz w:val="24"/>
        </w:rPr>
        <w:t>and</w:t>
      </w:r>
      <w:r>
        <w:rPr>
          <w:rFonts w:ascii="Times New Roman"/>
          <w:spacing w:val="47"/>
          <w:sz w:val="24"/>
        </w:rPr>
        <w:t> </w:t>
      </w:r>
      <w:r>
        <w:rPr>
          <w:rFonts w:ascii="Times New Roman"/>
          <w:sz w:val="24"/>
        </w:rPr>
        <w:t>instruments</w:t>
      </w:r>
      <w:r>
        <w:rPr>
          <w:rFonts w:ascii="Times New Roman"/>
          <w:spacing w:val="48"/>
          <w:sz w:val="24"/>
        </w:rPr>
        <w:t> </w:t>
      </w:r>
      <w:r>
        <w:rPr>
          <w:rFonts w:ascii="Times New Roman"/>
          <w:sz w:val="24"/>
        </w:rPr>
        <w:t>development</w:t>
      </w:r>
      <w:r>
        <w:rPr>
          <w:rFonts w:ascii="Times New Roman"/>
          <w:i/>
          <w:sz w:val="24"/>
        </w:rPr>
        <w:t>.</w:t>
      </w:r>
      <w:r>
        <w:rPr>
          <w:rFonts w:ascii="Times New Roman"/>
          <w:i/>
          <w:spacing w:val="50"/>
          <w:sz w:val="24"/>
        </w:rPr>
        <w:t> </w:t>
      </w:r>
      <w:r>
        <w:rPr>
          <w:rFonts w:ascii="Times New Roman"/>
          <w:i/>
          <w:sz w:val="24"/>
        </w:rPr>
        <w:t>International</w:t>
      </w:r>
      <w:r>
        <w:rPr>
          <w:rFonts w:ascii="Times New Roman"/>
          <w:i/>
          <w:spacing w:val="48"/>
          <w:sz w:val="24"/>
        </w:rPr>
        <w:t> </w:t>
      </w:r>
      <w:r>
        <w:rPr>
          <w:rFonts w:ascii="Times New Roman"/>
          <w:i/>
          <w:spacing w:val="-1"/>
          <w:sz w:val="24"/>
        </w:rPr>
        <w:t>Journal</w:t>
      </w:r>
      <w:r>
        <w:rPr>
          <w:rFonts w:ascii="Times New Roman"/>
          <w:i/>
          <w:spacing w:val="48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50"/>
          <w:sz w:val="24"/>
        </w:rPr>
        <w:t> </w:t>
      </w:r>
      <w:r>
        <w:rPr>
          <w:rFonts w:ascii="Times New Roman"/>
          <w:i/>
          <w:spacing w:val="-1"/>
          <w:sz w:val="24"/>
        </w:rPr>
        <w:t>Economics</w:t>
      </w:r>
      <w:r>
        <w:rPr>
          <w:rFonts w:ascii="Times New Roman"/>
          <w:i/>
          <w:spacing w:val="48"/>
          <w:sz w:val="24"/>
        </w:rPr>
        <w:t> </w:t>
      </w:r>
      <w:r>
        <w:rPr>
          <w:rFonts w:ascii="Times New Roman"/>
          <w:i/>
          <w:sz w:val="24"/>
        </w:rPr>
        <w:t>&amp;</w:t>
      </w:r>
      <w:r>
        <w:rPr>
          <w:rFonts w:ascii="Times New Roman"/>
          <w:i/>
          <w:spacing w:val="61"/>
          <w:sz w:val="24"/>
        </w:rPr>
        <w:t> </w:t>
      </w:r>
      <w:r>
        <w:rPr>
          <w:rFonts w:ascii="Times New Roman"/>
          <w:i/>
          <w:spacing w:val="-1"/>
          <w:sz w:val="24"/>
        </w:rPr>
        <w:t>Management</w:t>
      </w:r>
      <w:r>
        <w:rPr>
          <w:rFonts w:ascii="Times New Roman"/>
          <w:i/>
          <w:sz w:val="24"/>
        </w:rPr>
        <w:t> </w:t>
      </w:r>
      <w:r>
        <w:rPr>
          <w:rFonts w:ascii="Times New Roman"/>
          <w:i/>
          <w:spacing w:val="-1"/>
          <w:sz w:val="24"/>
        </w:rPr>
        <w:t>Sciences</w:t>
      </w:r>
      <w:r>
        <w:rPr>
          <w:rFonts w:ascii="Times New Roman"/>
          <w:spacing w:val="-1"/>
          <w:sz w:val="24"/>
        </w:rPr>
        <w:t>,</w:t>
      </w:r>
      <w:r>
        <w:rPr>
          <w:rFonts w:ascii="Times New Roman"/>
          <w:sz w:val="24"/>
        </w:rPr>
        <w:t> 6(2), </w:t>
      </w:r>
      <w:r>
        <w:rPr>
          <w:rFonts w:ascii="Times New Roman"/>
          <w:spacing w:val="-1"/>
          <w:sz w:val="24"/>
        </w:rPr>
        <w:t>1-5.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9" w:hanging="720"/>
        <w:jc w:val="both"/>
      </w:pPr>
      <w:r>
        <w:rPr>
          <w:spacing w:val="-1"/>
        </w:rPr>
        <w:t>Rao,</w:t>
      </w:r>
      <w:r>
        <w:rPr>
          <w:spacing w:val="2"/>
        </w:rPr>
        <w:t> </w:t>
      </w:r>
      <w:r>
        <w:rPr/>
        <w:t>C.</w:t>
      </w:r>
      <w:r>
        <w:rPr>
          <w:spacing w:val="2"/>
        </w:rPr>
        <w:t> </w:t>
      </w:r>
      <w:r>
        <w:rPr/>
        <w:t>S.,</w:t>
      </w:r>
      <w:r>
        <w:rPr>
          <w:spacing w:val="2"/>
        </w:rPr>
        <w:t> </w:t>
      </w:r>
      <w:r>
        <w:rPr>
          <w:spacing w:val="-1"/>
        </w:rPr>
        <w:t>Gopinath,</w:t>
      </w:r>
      <w:r>
        <w:rPr>
          <w:spacing w:val="2"/>
        </w:rPr>
        <w:t> </w:t>
      </w:r>
      <w:r>
        <w:rPr/>
        <w:t>K.</w:t>
      </w:r>
      <w:r>
        <w:rPr>
          <w:spacing w:val="4"/>
        </w:rPr>
        <w:t> </w:t>
      </w:r>
      <w:r>
        <w:rPr/>
        <w:t>A.,</w:t>
      </w:r>
      <w:r>
        <w:rPr>
          <w:spacing w:val="1"/>
        </w:rPr>
        <w:t> </w:t>
      </w:r>
      <w:r>
        <w:rPr>
          <w:spacing w:val="-1"/>
        </w:rPr>
        <w:t>Prasad,</w:t>
      </w:r>
      <w:r>
        <w:rPr>
          <w:spacing w:val="2"/>
        </w:rPr>
        <w:t> </w:t>
      </w:r>
      <w:r>
        <w:rPr/>
        <w:t>J.</w:t>
      </w:r>
      <w:r>
        <w:rPr>
          <w:spacing w:val="4"/>
        </w:rPr>
        <w:t> </w:t>
      </w:r>
      <w:r>
        <w:rPr/>
        <w:t>V.</w:t>
      </w:r>
      <w:r>
        <w:rPr>
          <w:spacing w:val="1"/>
        </w:rPr>
        <w:t> </w:t>
      </w:r>
      <w:r>
        <w:rPr/>
        <w:t>N.</w:t>
      </w:r>
      <w:r>
        <w:rPr>
          <w:spacing w:val="1"/>
        </w:rPr>
        <w:t> </w:t>
      </w:r>
      <w:r>
        <w:rPr/>
        <w:t>S.,</w:t>
      </w:r>
      <w:r>
        <w:rPr>
          <w:spacing w:val="2"/>
        </w:rPr>
        <w:t> </w:t>
      </w:r>
      <w:r>
        <w:rPr/>
        <w:t>&amp;</w:t>
      </w:r>
      <w:r>
        <w:rPr>
          <w:spacing w:val="4"/>
        </w:rPr>
        <w:t> </w:t>
      </w:r>
      <w:r>
        <w:rPr/>
        <w:t>Singh,</w:t>
      </w:r>
      <w:r>
        <w:rPr>
          <w:spacing w:val="2"/>
        </w:rPr>
        <w:t> </w:t>
      </w:r>
      <w:r>
        <w:rPr/>
        <w:t>A.</w:t>
      </w:r>
      <w:r>
        <w:rPr>
          <w:spacing w:val="1"/>
        </w:rPr>
        <w:t> </w:t>
      </w:r>
      <w:r>
        <w:rPr/>
        <w:t>K.</w:t>
      </w:r>
      <w:r>
        <w:rPr>
          <w:spacing w:val="1"/>
        </w:rPr>
        <w:t> </w:t>
      </w:r>
      <w:r>
        <w:rPr>
          <w:spacing w:val="-1"/>
        </w:rPr>
        <w:t>(2016).</w:t>
      </w:r>
      <w:r>
        <w:rPr>
          <w:spacing w:val="3"/>
        </w:rPr>
        <w:t> </w:t>
      </w:r>
      <w:r>
        <w:rPr/>
        <w:t>Climate</w:t>
      </w:r>
      <w:r>
        <w:rPr>
          <w:spacing w:val="1"/>
        </w:rPr>
        <w:t> </w:t>
      </w:r>
      <w:r>
        <w:rPr>
          <w:spacing w:val="-1"/>
        </w:rPr>
        <w:t>resilient</w:t>
      </w:r>
      <w:r>
        <w:rPr>
          <w:spacing w:val="2"/>
        </w:rPr>
        <w:t> </w:t>
      </w:r>
      <w:r>
        <w:rPr>
          <w:spacing w:val="-1"/>
        </w:rPr>
        <w:t>villages</w:t>
      </w:r>
      <w:r>
        <w:rPr>
          <w:spacing w:val="69"/>
        </w:rPr>
        <w:t> </w:t>
      </w:r>
      <w:r>
        <w:rPr/>
        <w:t>for </w:t>
      </w:r>
      <w:r>
        <w:rPr>
          <w:spacing w:val="-1"/>
        </w:rPr>
        <w:t>sustainable</w:t>
      </w:r>
      <w:r>
        <w:rPr>
          <w:spacing w:val="3"/>
        </w:rPr>
        <w:t> </w:t>
      </w:r>
      <w:r>
        <w:rPr/>
        <w:t>food</w:t>
      </w:r>
      <w:r>
        <w:rPr>
          <w:spacing w:val="1"/>
        </w:rPr>
        <w:t> </w:t>
      </w:r>
      <w:r>
        <w:rPr/>
        <w:t>security</w:t>
      </w:r>
      <w:r>
        <w:rPr>
          <w:spacing w:val="2"/>
        </w:rPr>
        <w:t> </w:t>
      </w:r>
      <w:r>
        <w:rPr/>
        <w:t>in</w:t>
      </w:r>
      <w:r>
        <w:rPr>
          <w:spacing w:val="2"/>
        </w:rPr>
        <w:t> </w:t>
      </w:r>
      <w:r>
        <w:rPr>
          <w:spacing w:val="-1"/>
        </w:rPr>
        <w:t>tropical</w:t>
      </w:r>
      <w:r>
        <w:rPr>
          <w:spacing w:val="5"/>
        </w:rPr>
        <w:t> </w:t>
      </w:r>
      <w:r>
        <w:rPr>
          <w:spacing w:val="-1"/>
        </w:rPr>
        <w:t>India:</w:t>
      </w:r>
      <w:r>
        <w:rPr>
          <w:spacing w:val="4"/>
        </w:rPr>
        <w:t> </w:t>
      </w:r>
      <w:r>
        <w:rPr>
          <w:spacing w:val="-1"/>
        </w:rPr>
        <w:t>concept,</w:t>
      </w:r>
      <w:r>
        <w:rPr>
          <w:spacing w:val="2"/>
        </w:rPr>
        <w:t> </w:t>
      </w:r>
      <w:r>
        <w:rPr>
          <w:spacing w:val="-1"/>
        </w:rPr>
        <w:t>process,</w:t>
      </w:r>
      <w:r>
        <w:rPr>
          <w:spacing w:val="2"/>
        </w:rPr>
        <w:t> </w:t>
      </w:r>
      <w:r>
        <w:rPr/>
        <w:t>technologies,</w:t>
      </w:r>
      <w:r>
        <w:rPr>
          <w:spacing w:val="2"/>
        </w:rPr>
        <w:t> </w:t>
      </w:r>
      <w:r>
        <w:rPr>
          <w:spacing w:val="-1"/>
        </w:rPr>
        <w:t>institutions,</w:t>
      </w:r>
      <w:r>
        <w:rPr>
          <w:spacing w:val="89"/>
        </w:rPr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impacts.</w:t>
      </w:r>
      <w:r>
        <w:rPr/>
        <w:t> </w:t>
      </w:r>
      <w:r>
        <w:rPr>
          <w:rFonts w:ascii="Times New Roman"/>
          <w:i/>
          <w:spacing w:val="-1"/>
        </w:rPr>
        <w:t>Advances</w:t>
      </w:r>
      <w:r>
        <w:rPr>
          <w:rFonts w:ascii="Times New Roman"/>
          <w:i/>
        </w:rPr>
        <w:t> in</w:t>
      </w:r>
      <w:r>
        <w:rPr>
          <w:rFonts w:ascii="Times New Roman"/>
          <w:i/>
          <w:spacing w:val="1"/>
        </w:rPr>
        <w:t> </w:t>
      </w:r>
      <w:r>
        <w:rPr>
          <w:rFonts w:ascii="Times New Roman"/>
          <w:i/>
          <w:spacing w:val="-1"/>
        </w:rPr>
        <w:t>Agronomy</w:t>
      </w:r>
      <w:r>
        <w:rPr>
          <w:spacing w:val="-1"/>
        </w:rPr>
        <w:t>,</w:t>
      </w:r>
      <w:r>
        <w:rPr/>
        <w:t> 140, 101-214.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21" w:hanging="720"/>
        <w:jc w:val="both"/>
      </w:pPr>
      <w:r>
        <w:rPr>
          <w:spacing w:val="-1"/>
        </w:rPr>
        <w:t>Rashid,</w:t>
      </w:r>
      <w:r>
        <w:rPr>
          <w:spacing w:val="41"/>
        </w:rPr>
        <w:t> </w:t>
      </w:r>
      <w:r>
        <w:rPr/>
        <w:t>S.,</w:t>
      </w:r>
      <w:r>
        <w:rPr>
          <w:spacing w:val="40"/>
        </w:rPr>
        <w:t> </w:t>
      </w:r>
      <w:r>
        <w:rPr/>
        <w:t>Bin</w:t>
      </w:r>
      <w:r>
        <w:rPr>
          <w:spacing w:val="38"/>
        </w:rPr>
        <w:t> </w:t>
      </w:r>
      <w:r>
        <w:rPr>
          <w:spacing w:val="-1"/>
        </w:rPr>
        <w:t>Mushtaq,</w:t>
      </w:r>
      <w:r>
        <w:rPr>
          <w:spacing w:val="40"/>
        </w:rPr>
        <w:t> </w:t>
      </w:r>
      <w:r>
        <w:rPr/>
        <w:t>M.,</w:t>
      </w:r>
      <w:r>
        <w:rPr>
          <w:spacing w:val="40"/>
        </w:rPr>
        <w:t> </w:t>
      </w:r>
      <w:r>
        <w:rPr>
          <w:spacing w:val="-1"/>
        </w:rPr>
        <w:t>Farooq,</w:t>
      </w:r>
      <w:r>
        <w:rPr>
          <w:spacing w:val="42"/>
        </w:rPr>
        <w:t> </w:t>
      </w:r>
      <w:r>
        <w:rPr>
          <w:spacing w:val="-2"/>
        </w:rPr>
        <w:t>I.,</w:t>
      </w:r>
      <w:r>
        <w:rPr>
          <w:spacing w:val="40"/>
        </w:rPr>
        <w:t> </w:t>
      </w:r>
      <w:r>
        <w:rPr/>
        <w:t>&amp;</w:t>
      </w:r>
      <w:r>
        <w:rPr>
          <w:spacing w:val="41"/>
        </w:rPr>
        <w:t> </w:t>
      </w:r>
      <w:r>
        <w:rPr/>
        <w:t>Khan,</w:t>
      </w:r>
      <w:r>
        <w:rPr>
          <w:spacing w:val="40"/>
        </w:rPr>
        <w:t> </w:t>
      </w:r>
      <w:r>
        <w:rPr/>
        <w:t>Z.</w:t>
      </w:r>
      <w:r>
        <w:rPr>
          <w:spacing w:val="40"/>
        </w:rPr>
        <w:t> </w:t>
      </w:r>
      <w:r>
        <w:rPr>
          <w:spacing w:val="-1"/>
        </w:rPr>
        <w:t>(2022).</w:t>
      </w:r>
      <w:r>
        <w:rPr>
          <w:spacing w:val="39"/>
        </w:rPr>
        <w:t> </w:t>
      </w:r>
      <w:r>
        <w:rPr/>
        <w:t>Climate</w:t>
      </w:r>
      <w:r>
        <w:rPr>
          <w:spacing w:val="39"/>
        </w:rPr>
        <w:t> </w:t>
      </w:r>
      <w:r>
        <w:rPr>
          <w:spacing w:val="-1"/>
        </w:rPr>
        <w:t>Smart</w:t>
      </w:r>
      <w:r>
        <w:rPr>
          <w:spacing w:val="41"/>
        </w:rPr>
        <w:t> </w:t>
      </w:r>
      <w:r>
        <w:rPr/>
        <w:t>Crops</w:t>
      </w:r>
      <w:r>
        <w:rPr>
          <w:spacing w:val="40"/>
        </w:rPr>
        <w:t> </w:t>
      </w:r>
      <w:r>
        <w:rPr/>
        <w:t>for</w:t>
      </w:r>
      <w:r>
        <w:rPr>
          <w:spacing w:val="39"/>
        </w:rPr>
        <w:t> </w:t>
      </w:r>
      <w:r>
        <w:rPr>
          <w:spacing w:val="-1"/>
        </w:rPr>
        <w:t>Food</w:t>
      </w:r>
      <w:r>
        <w:rPr>
          <w:spacing w:val="61"/>
        </w:rPr>
        <w:t> </w:t>
      </w:r>
      <w:r>
        <w:rPr>
          <w:spacing w:val="-1"/>
        </w:rPr>
        <w:t>Security.</w:t>
      </w:r>
      <w:r>
        <w:rPr>
          <w:spacing w:val="33"/>
        </w:rPr>
        <w:t> </w:t>
      </w:r>
      <w:r>
        <w:rPr/>
        <w:t>The</w:t>
      </w:r>
      <w:r>
        <w:rPr>
          <w:spacing w:val="32"/>
        </w:rPr>
        <w:t> </w:t>
      </w:r>
      <w:r>
        <w:rPr>
          <w:spacing w:val="-1"/>
        </w:rPr>
        <w:t>Nature,</w:t>
      </w:r>
      <w:r>
        <w:rPr>
          <w:spacing w:val="35"/>
        </w:rPr>
        <w:t> </w:t>
      </w:r>
      <w:r>
        <w:rPr>
          <w:spacing w:val="-1"/>
        </w:rPr>
        <w:t>Causes,</w:t>
      </w:r>
      <w:r>
        <w:rPr>
          <w:spacing w:val="33"/>
        </w:rPr>
        <w:t> </w:t>
      </w:r>
      <w:r>
        <w:rPr>
          <w:spacing w:val="-1"/>
        </w:rPr>
        <w:t>Effects</w:t>
      </w:r>
      <w:r>
        <w:rPr>
          <w:spacing w:val="34"/>
        </w:rPr>
        <w:t> </w:t>
      </w:r>
      <w:r>
        <w:rPr>
          <w:spacing w:val="-1"/>
        </w:rPr>
        <w:t>and</w:t>
      </w:r>
      <w:r>
        <w:rPr>
          <w:spacing w:val="33"/>
        </w:rPr>
        <w:t> </w:t>
      </w:r>
      <w:r>
        <w:rPr/>
        <w:t>Mitigation</w:t>
      </w:r>
      <w:r>
        <w:rPr>
          <w:spacing w:val="33"/>
        </w:rPr>
        <w:t> </w:t>
      </w:r>
      <w:r>
        <w:rPr/>
        <w:t>of</w:t>
      </w:r>
      <w:r>
        <w:rPr>
          <w:spacing w:val="32"/>
        </w:rPr>
        <w:t> </w:t>
      </w:r>
      <w:r>
        <w:rPr/>
        <w:t>Climate</w:t>
      </w:r>
      <w:r>
        <w:rPr>
          <w:spacing w:val="32"/>
        </w:rPr>
        <w:t> </w:t>
      </w:r>
      <w:r>
        <w:rPr>
          <w:spacing w:val="-1"/>
        </w:rPr>
        <w:t>Change</w:t>
      </w:r>
      <w:r>
        <w:rPr>
          <w:spacing w:val="32"/>
        </w:rPr>
        <w:t> </w:t>
      </w:r>
      <w:r>
        <w:rPr/>
        <w:t>on</w:t>
      </w:r>
      <w:r>
        <w:rPr>
          <w:spacing w:val="33"/>
        </w:rPr>
        <w:t> </w:t>
      </w:r>
      <w:r>
        <w:rPr/>
        <w:t>the</w:t>
      </w:r>
      <w:r>
        <w:rPr>
          <w:spacing w:val="59"/>
        </w:rPr>
        <w:t> </w:t>
      </w:r>
      <w:r>
        <w:rPr>
          <w:spacing w:val="-1"/>
        </w:rPr>
        <w:t>Environment,</w:t>
      </w:r>
      <w:r>
        <w:rPr/>
        <w:t> </w:t>
      </w:r>
      <w:r>
        <w:rPr>
          <w:spacing w:val="-1"/>
        </w:rPr>
        <w:t>December.</w:t>
      </w:r>
      <w:r>
        <w:rPr>
          <w:spacing w:val="2"/>
        </w:rPr>
        <w:t> </w:t>
      </w:r>
      <w:r>
        <w:rPr>
          <w:spacing w:val="-1"/>
        </w:rPr>
        <w:t>https://doi.org/10.5772/intechopen.99164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8" w:hanging="720"/>
        <w:jc w:val="both"/>
      </w:pPr>
      <w:r>
        <w:rPr>
          <w:spacing w:val="-1"/>
        </w:rPr>
        <w:t>Regasa,</w:t>
      </w:r>
      <w:r>
        <w:rPr>
          <w:spacing w:val="9"/>
        </w:rPr>
        <w:t> </w:t>
      </w:r>
      <w:r>
        <w:rPr/>
        <w:t>D.</w:t>
      </w:r>
      <w:r>
        <w:rPr>
          <w:spacing w:val="11"/>
        </w:rPr>
        <w:t> </w:t>
      </w:r>
      <w:r>
        <w:rPr/>
        <w:t>T.,</w:t>
      </w:r>
      <w:r>
        <w:rPr>
          <w:spacing w:val="9"/>
        </w:rPr>
        <w:t> </w:t>
      </w:r>
      <w:r>
        <w:rPr/>
        <w:t>&amp;</w:t>
      </w:r>
      <w:r>
        <w:rPr>
          <w:spacing w:val="9"/>
        </w:rPr>
        <w:t> </w:t>
      </w:r>
      <w:r>
        <w:rPr/>
        <w:t>Akirso,</w:t>
      </w:r>
      <w:r>
        <w:rPr>
          <w:spacing w:val="9"/>
        </w:rPr>
        <w:t> </w:t>
      </w:r>
      <w:r>
        <w:rPr/>
        <w:t>N.</w:t>
      </w:r>
      <w:r>
        <w:rPr>
          <w:spacing w:val="8"/>
        </w:rPr>
        <w:t> </w:t>
      </w:r>
      <w:r>
        <w:rPr/>
        <w:t>A.</w:t>
      </w:r>
      <w:r>
        <w:rPr>
          <w:spacing w:val="11"/>
        </w:rPr>
        <w:t> </w:t>
      </w:r>
      <w:r>
        <w:rPr>
          <w:spacing w:val="-1"/>
        </w:rPr>
        <w:t>(2019).</w:t>
      </w:r>
      <w:r>
        <w:rPr>
          <w:spacing w:val="11"/>
        </w:rPr>
        <w:t> </w:t>
      </w:r>
      <w:r>
        <w:rPr>
          <w:spacing w:val="-1"/>
        </w:rPr>
        <w:t>Determinants</w:t>
      </w:r>
      <w:r>
        <w:rPr>
          <w:spacing w:val="10"/>
        </w:rPr>
        <w:t> </w:t>
      </w:r>
      <w:r>
        <w:rPr/>
        <w:t>of</w:t>
      </w:r>
      <w:r>
        <w:rPr>
          <w:spacing w:val="8"/>
        </w:rPr>
        <w:t> </w:t>
      </w:r>
      <w:r>
        <w:rPr/>
        <w:t>Climate</w:t>
      </w:r>
      <w:r>
        <w:rPr>
          <w:spacing w:val="8"/>
        </w:rPr>
        <w:t> </w:t>
      </w:r>
      <w:r>
        <w:rPr/>
        <w:t>Change</w:t>
      </w:r>
      <w:r>
        <w:rPr>
          <w:spacing w:val="8"/>
        </w:rPr>
        <w:t> </w:t>
      </w:r>
      <w:r>
        <w:rPr/>
        <w:t>Mitigation</w:t>
      </w:r>
      <w:r>
        <w:rPr>
          <w:spacing w:val="9"/>
        </w:rPr>
        <w:t> </w:t>
      </w:r>
      <w:r>
        <w:rPr>
          <w:spacing w:val="-1"/>
        </w:rPr>
        <w:t>and</w:t>
      </w:r>
      <w:r>
        <w:rPr>
          <w:spacing w:val="53"/>
        </w:rPr>
        <w:t> </w:t>
      </w:r>
      <w:r>
        <w:rPr>
          <w:spacing w:val="-1"/>
        </w:rPr>
        <w:t>Adaptation</w:t>
      </w:r>
      <w:r>
        <w:rPr>
          <w:spacing w:val="2"/>
        </w:rPr>
        <w:t> </w:t>
      </w:r>
      <w:r>
        <w:rPr>
          <w:spacing w:val="-1"/>
        </w:rPr>
        <w:t>Strategies:</w:t>
      </w:r>
      <w:r>
        <w:rPr>
          <w:spacing w:val="5"/>
        </w:rPr>
        <w:t> </w:t>
      </w:r>
      <w:r>
        <w:rPr/>
        <w:t>An</w:t>
      </w:r>
      <w:r>
        <w:rPr>
          <w:spacing w:val="2"/>
        </w:rPr>
        <w:t> </w:t>
      </w:r>
      <w:r>
        <w:rPr>
          <w:spacing w:val="-1"/>
        </w:rPr>
        <w:t>Application</w:t>
      </w:r>
      <w:r>
        <w:rPr>
          <w:spacing w:val="2"/>
        </w:rPr>
        <w:t> </w:t>
      </w:r>
      <w:r>
        <w:rPr/>
        <w:t>of</w:t>
      </w:r>
      <w:r>
        <w:rPr>
          <w:spacing w:val="3"/>
        </w:rPr>
        <w:t> </w:t>
      </w:r>
      <w:r>
        <w:rPr/>
        <w:t>Protection</w:t>
      </w:r>
      <w:r>
        <w:rPr>
          <w:spacing w:val="2"/>
        </w:rPr>
        <w:t> </w:t>
      </w:r>
      <w:r>
        <w:rPr>
          <w:spacing w:val="-1"/>
        </w:rPr>
        <w:t>Motivation</w:t>
      </w:r>
      <w:r>
        <w:rPr>
          <w:spacing w:val="2"/>
        </w:rPr>
        <w:t> </w:t>
      </w:r>
      <w:r>
        <w:rPr>
          <w:spacing w:val="-1"/>
        </w:rPr>
        <w:t>Theory</w:t>
      </w:r>
      <w:r>
        <w:rPr>
          <w:spacing w:val="3"/>
        </w:rPr>
        <w:t> </w:t>
      </w:r>
      <w:r>
        <w:rPr/>
        <w:t>in</w:t>
      </w:r>
      <w:r>
        <w:rPr>
          <w:spacing w:val="5"/>
        </w:rPr>
        <w:t> </w:t>
      </w:r>
      <w:r>
        <w:rPr/>
        <w:t>Konta</w:t>
      </w:r>
      <w:r>
        <w:rPr>
          <w:spacing w:val="1"/>
        </w:rPr>
        <w:t> </w:t>
      </w:r>
      <w:r>
        <w:rPr>
          <w:spacing w:val="-1"/>
        </w:rPr>
        <w:t>District,</w:t>
      </w:r>
      <w:r>
        <w:rPr>
          <w:spacing w:val="93"/>
        </w:rPr>
        <w:t> </w:t>
      </w:r>
      <w:r>
        <w:rPr/>
        <w:t>South</w:t>
      </w:r>
      <w:r>
        <w:rPr>
          <w:spacing w:val="43"/>
        </w:rPr>
        <w:t> </w:t>
      </w:r>
      <w:r>
        <w:rPr>
          <w:spacing w:val="-1"/>
        </w:rPr>
        <w:t>Western</w:t>
      </w:r>
      <w:r>
        <w:rPr>
          <w:spacing w:val="42"/>
        </w:rPr>
        <w:t> </w:t>
      </w:r>
      <w:r>
        <w:rPr/>
        <w:t>Ethiopia.</w:t>
      </w:r>
      <w:r>
        <w:rPr>
          <w:spacing w:val="44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European</w:t>
      </w:r>
      <w:r>
        <w:rPr>
          <w:rFonts w:ascii="Times New Roman" w:hAnsi="Times New Roman" w:cs="Times New Roman" w:eastAsia="Times New Roman"/>
          <w:i/>
          <w:spacing w:val="42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Review</w:t>
      </w:r>
      <w:r>
        <w:rPr>
          <w:rFonts w:ascii="Times New Roman" w:hAnsi="Times New Roman" w:cs="Times New Roman" w:eastAsia="Times New Roman"/>
          <w:i/>
          <w:spacing w:val="43"/>
        </w:rPr>
        <w:t> </w:t>
      </w:r>
      <w:r>
        <w:rPr>
          <w:rFonts w:ascii="Times New Roman" w:hAnsi="Times New Roman" w:cs="Times New Roman" w:eastAsia="Times New Roman"/>
          <w:i/>
        </w:rPr>
        <w:t>of</w:t>
      </w:r>
      <w:r>
        <w:rPr>
          <w:rFonts w:ascii="Times New Roman" w:hAnsi="Times New Roman" w:cs="Times New Roman" w:eastAsia="Times New Roman"/>
          <w:i/>
          <w:spacing w:val="43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Applied</w:t>
      </w:r>
      <w:r>
        <w:rPr>
          <w:rFonts w:ascii="Times New Roman" w:hAnsi="Times New Roman" w:cs="Times New Roman" w:eastAsia="Times New Roman"/>
          <w:i/>
          <w:spacing w:val="42"/>
        </w:rPr>
        <w:t> </w:t>
      </w:r>
      <w:r>
        <w:rPr>
          <w:rFonts w:ascii="Times New Roman" w:hAnsi="Times New Roman" w:cs="Times New Roman" w:eastAsia="Times New Roman"/>
          <w:i/>
        </w:rPr>
        <w:t>Sociology</w:t>
      </w:r>
      <w:r>
        <w:rPr/>
        <w:t>,</w:t>
      </w:r>
      <w:r>
        <w:rPr>
          <w:spacing w:val="42"/>
        </w:rPr>
        <w:t> </w:t>
      </w:r>
      <w:r>
        <w:rPr>
          <w:spacing w:val="-1"/>
        </w:rPr>
        <w:t>12(19),</w:t>
      </w:r>
      <w:r>
        <w:rPr>
          <w:spacing w:val="42"/>
        </w:rPr>
        <w:t> </w:t>
      </w:r>
      <w:r>
        <w:rPr/>
        <w:t>49</w:t>
      </w:r>
      <w:r>
        <w:rPr>
          <w:rFonts w:ascii="Times New Roman" w:hAnsi="Times New Roman" w:cs="Times New Roman" w:eastAsia="Times New Roman"/>
        </w:rPr>
        <w:t>–</w:t>
      </w:r>
      <w:r>
        <w:rPr/>
        <w:t>73.</w:t>
      </w:r>
      <w:r>
        <w:rPr>
          <w:spacing w:val="57"/>
        </w:rPr>
        <w:t> </w:t>
      </w:r>
      <w:r>
        <w:rPr>
          <w:spacing w:val="-1"/>
        </w:rPr>
        <w:t>https://doi.org/10.1515/eras-2019-0010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59" w:lineRule="auto"/>
        <w:ind w:left="820" w:right="119" w:hanging="720"/>
        <w:jc w:val="both"/>
      </w:pPr>
      <w:r>
        <w:rPr/>
        <w:t>Risk,</w:t>
      </w:r>
      <w:r>
        <w:rPr>
          <w:spacing w:val="26"/>
        </w:rPr>
        <w:t> </w:t>
      </w:r>
      <w:r>
        <w:rPr/>
        <w:t>L.</w:t>
      </w:r>
      <w:r>
        <w:rPr>
          <w:spacing w:val="25"/>
        </w:rPr>
        <w:t> </w:t>
      </w:r>
      <w:r>
        <w:rPr/>
        <w:t>M.,</w:t>
      </w:r>
      <w:r>
        <w:rPr>
          <w:spacing w:val="26"/>
        </w:rPr>
        <w:t> </w:t>
      </w:r>
      <w:r>
        <w:rPr/>
        <w:t>&amp;</w:t>
      </w:r>
      <w:r>
        <w:rPr>
          <w:spacing w:val="26"/>
        </w:rPr>
        <w:t> </w:t>
      </w:r>
      <w:r>
        <w:rPr>
          <w:spacing w:val="-1"/>
        </w:rPr>
        <w:t>Centre,</w:t>
      </w:r>
      <w:r>
        <w:rPr>
          <w:spacing w:val="26"/>
        </w:rPr>
        <w:t> </w:t>
      </w:r>
      <w:r>
        <w:rPr/>
        <w:t>V.</w:t>
      </w:r>
      <w:r>
        <w:rPr>
          <w:spacing w:val="25"/>
        </w:rPr>
        <w:t> </w:t>
      </w:r>
      <w:r>
        <w:rPr/>
        <w:t>A.</w:t>
      </w:r>
      <w:r>
        <w:rPr>
          <w:spacing w:val="25"/>
        </w:rPr>
        <w:t> </w:t>
      </w:r>
      <w:r>
        <w:rPr>
          <w:spacing w:val="-1"/>
        </w:rPr>
        <w:t>(2012).</w:t>
      </w:r>
      <w:r>
        <w:rPr>
          <w:spacing w:val="25"/>
        </w:rPr>
        <w:t> </w:t>
      </w:r>
      <w:r>
        <w:rPr/>
        <w:t>The</w:t>
      </w:r>
      <w:r>
        <w:rPr>
          <w:spacing w:val="27"/>
        </w:rPr>
        <w:t> </w:t>
      </w:r>
      <w:r>
        <w:rPr>
          <w:spacing w:val="-1"/>
        </w:rPr>
        <w:t>Impact</w:t>
      </w:r>
      <w:r>
        <w:rPr>
          <w:spacing w:val="26"/>
        </w:rPr>
        <w:t> </w:t>
      </w:r>
      <w:r>
        <w:rPr/>
        <w:t>of</w:t>
      </w:r>
      <w:r>
        <w:rPr>
          <w:spacing w:val="25"/>
        </w:rPr>
        <w:t> </w:t>
      </w:r>
      <w:r>
        <w:rPr/>
        <w:t>Climate</w:t>
      </w:r>
      <w:r>
        <w:rPr>
          <w:spacing w:val="25"/>
        </w:rPr>
        <w:t> </w:t>
      </w:r>
      <w:r>
        <w:rPr>
          <w:spacing w:val="-1"/>
        </w:rPr>
        <w:t>Change</w:t>
      </w:r>
      <w:r>
        <w:rPr>
          <w:spacing w:val="25"/>
        </w:rPr>
        <w:t> </w:t>
      </w:r>
      <w:r>
        <w:rPr/>
        <w:t>on</w:t>
      </w:r>
      <w:r>
        <w:rPr>
          <w:spacing w:val="26"/>
        </w:rPr>
        <w:t> </w:t>
      </w:r>
      <w:r>
        <w:rPr>
          <w:spacing w:val="-1"/>
        </w:rPr>
        <w:t>Livestock</w:t>
      </w:r>
      <w:r>
        <w:rPr>
          <w:spacing w:val="25"/>
        </w:rPr>
        <w:t> </w:t>
      </w:r>
      <w:r>
        <w:rPr>
          <w:spacing w:val="-1"/>
        </w:rPr>
        <w:t>Production</w:t>
      </w:r>
      <w:r>
        <w:rPr>
          <w:spacing w:val="73"/>
        </w:rPr>
        <w:t> </w:t>
      </w:r>
      <w:r>
        <w:rPr>
          <w:spacing w:val="-1"/>
        </w:rPr>
        <w:t>amongst</w:t>
      </w:r>
      <w:r>
        <w:rPr>
          <w:spacing w:val="9"/>
        </w:rPr>
        <w:t> </w:t>
      </w:r>
      <w:r>
        <w:rPr/>
        <w:t>the</w:t>
      </w:r>
      <w:r>
        <w:rPr>
          <w:spacing w:val="8"/>
        </w:rPr>
        <w:t> </w:t>
      </w:r>
      <w:r>
        <w:rPr>
          <w:spacing w:val="-1"/>
        </w:rPr>
        <w:t>Resource-Poor</w:t>
      </w:r>
      <w:r>
        <w:rPr>
          <w:spacing w:val="8"/>
        </w:rPr>
        <w:t> </w:t>
      </w:r>
      <w:r>
        <w:rPr>
          <w:spacing w:val="-1"/>
        </w:rPr>
        <w:t>Farmers</w:t>
      </w:r>
      <w:r>
        <w:rPr>
          <w:spacing w:val="8"/>
        </w:rPr>
        <w:t> </w:t>
      </w:r>
      <w:r>
        <w:rPr/>
        <w:t>of</w:t>
      </w:r>
      <w:r>
        <w:rPr>
          <w:spacing w:val="8"/>
        </w:rPr>
        <w:t> </w:t>
      </w:r>
      <w:r>
        <w:rPr/>
        <w:t>Third</w:t>
      </w:r>
      <w:r>
        <w:rPr>
          <w:spacing w:val="8"/>
        </w:rPr>
        <w:t> </w:t>
      </w:r>
      <w:r>
        <w:rPr/>
        <w:t>World</w:t>
      </w:r>
      <w:r>
        <w:rPr>
          <w:spacing w:val="9"/>
        </w:rPr>
        <w:t> </w:t>
      </w:r>
      <w:r>
        <w:rPr>
          <w:spacing w:val="-1"/>
        </w:rPr>
        <w:t>Countries:</w:t>
      </w:r>
      <w:r>
        <w:rPr>
          <w:spacing w:val="10"/>
        </w:rPr>
        <w:t> </w:t>
      </w:r>
      <w:r>
        <w:rPr/>
        <w:t>A</w:t>
      </w:r>
      <w:r>
        <w:rPr>
          <w:spacing w:val="8"/>
        </w:rPr>
        <w:t> </w:t>
      </w:r>
      <w:r>
        <w:rPr>
          <w:spacing w:val="-1"/>
        </w:rPr>
        <w:t>Review</w:t>
      </w:r>
      <w:r>
        <w:rPr>
          <w:spacing w:val="8"/>
        </w:rPr>
        <w:t> </w:t>
      </w:r>
      <w:r>
        <w:rPr/>
        <w:t>The</w:t>
      </w:r>
      <w:r>
        <w:rPr>
          <w:spacing w:val="10"/>
        </w:rPr>
        <w:t> </w:t>
      </w:r>
      <w:r>
        <w:rPr>
          <w:spacing w:val="-1"/>
        </w:rPr>
        <w:t>Impact</w:t>
      </w:r>
      <w:r>
        <w:rPr>
          <w:spacing w:val="9"/>
        </w:rPr>
        <w:t> </w:t>
      </w:r>
      <w:r>
        <w:rPr/>
        <w:t>of</w:t>
      </w:r>
    </w:p>
    <w:p>
      <w:pPr>
        <w:spacing w:after="0" w:line="359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359" w:lineRule="auto" w:before="39"/>
        <w:ind w:left="820" w:right="119"/>
        <w:jc w:val="left"/>
      </w:pPr>
      <w:r>
        <w:rPr/>
        <w:t>Climate</w:t>
      </w:r>
      <w:r>
        <w:rPr>
          <w:spacing w:val="25"/>
        </w:rPr>
        <w:t> </w:t>
      </w:r>
      <w:r>
        <w:rPr>
          <w:spacing w:val="-1"/>
        </w:rPr>
        <w:t>Change</w:t>
      </w:r>
      <w:r>
        <w:rPr>
          <w:spacing w:val="25"/>
        </w:rPr>
        <w:t> </w:t>
      </w:r>
      <w:r>
        <w:rPr/>
        <w:t>on</w:t>
      </w:r>
      <w:r>
        <w:rPr>
          <w:spacing w:val="26"/>
        </w:rPr>
        <w:t> </w:t>
      </w:r>
      <w:r>
        <w:rPr>
          <w:spacing w:val="-1"/>
        </w:rPr>
        <w:t>Livestock</w:t>
      </w:r>
      <w:r>
        <w:rPr>
          <w:spacing w:val="25"/>
        </w:rPr>
        <w:t> </w:t>
      </w:r>
      <w:r>
        <w:rPr>
          <w:spacing w:val="-1"/>
        </w:rPr>
        <w:t>Production</w:t>
      </w:r>
      <w:r>
        <w:rPr>
          <w:spacing w:val="26"/>
        </w:rPr>
        <w:t> </w:t>
      </w:r>
      <w:r>
        <w:rPr>
          <w:spacing w:val="-1"/>
        </w:rPr>
        <w:t>amongst</w:t>
      </w:r>
      <w:r>
        <w:rPr>
          <w:spacing w:val="26"/>
        </w:rPr>
        <w:t> </w:t>
      </w:r>
      <w:r>
        <w:rPr>
          <w:spacing w:val="1"/>
        </w:rPr>
        <w:t>the</w:t>
      </w:r>
      <w:r>
        <w:rPr>
          <w:spacing w:val="25"/>
        </w:rPr>
        <w:t> </w:t>
      </w:r>
      <w:r>
        <w:rPr>
          <w:spacing w:val="-1"/>
        </w:rPr>
        <w:t>Resource-Poor</w:t>
      </w:r>
      <w:r>
        <w:rPr>
          <w:spacing w:val="25"/>
        </w:rPr>
        <w:t> </w:t>
      </w:r>
      <w:r>
        <w:rPr>
          <w:spacing w:val="-1"/>
        </w:rPr>
        <w:t>Farmers</w:t>
      </w:r>
      <w:r>
        <w:rPr>
          <w:spacing w:val="26"/>
        </w:rPr>
        <w:t> </w:t>
      </w:r>
      <w:r>
        <w:rPr/>
        <w:t>of</w:t>
      </w:r>
      <w:r>
        <w:rPr>
          <w:spacing w:val="25"/>
        </w:rPr>
        <w:t> </w:t>
      </w:r>
      <w:r>
        <w:rPr/>
        <w:t>Third</w:t>
      </w:r>
      <w:r>
        <w:rPr>
          <w:spacing w:val="69"/>
        </w:rPr>
        <w:t> </w:t>
      </w:r>
      <w:r>
        <w:rPr>
          <w:spacing w:val="-1"/>
        </w:rPr>
        <w:t>World Countries: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i/>
        </w:rPr>
        <w:t>A </w:t>
      </w:r>
      <w:r>
        <w:rPr>
          <w:rFonts w:ascii="Times New Roman" w:hAnsi="Times New Roman" w:cs="Times New Roman" w:eastAsia="Times New Roman"/>
          <w:i/>
          <w:spacing w:val="-1"/>
        </w:rPr>
        <w:t>Review</w:t>
      </w:r>
      <w:r>
        <w:rPr>
          <w:spacing w:val="-1"/>
        </w:rPr>
        <w:t>.</w:t>
      </w:r>
      <w:r>
        <w:rPr/>
        <w:t> </w:t>
      </w:r>
      <w:r>
        <w:rPr>
          <w:spacing w:val="-1"/>
        </w:rPr>
        <w:t>2(4),</w:t>
      </w:r>
      <w:r>
        <w:rPr/>
        <w:t> 621</w:t>
      </w:r>
      <w:r>
        <w:rPr>
          <w:rFonts w:ascii="Times New Roman" w:hAnsi="Times New Roman" w:cs="Times New Roman" w:eastAsia="Times New Roman"/>
        </w:rPr>
        <w:t>–</w:t>
      </w:r>
      <w:r>
        <w:rPr/>
        <w:t>631.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before="0"/>
        <w:ind w:left="100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sz w:val="24"/>
        </w:rPr>
        <w:t>Rorty, R. </w:t>
      </w:r>
      <w:r>
        <w:rPr>
          <w:rFonts w:ascii="Times New Roman"/>
          <w:spacing w:val="-1"/>
          <w:sz w:val="24"/>
        </w:rPr>
        <w:t>(1982</w:t>
      </w:r>
      <w:r>
        <w:rPr>
          <w:rFonts w:ascii="Times New Roman"/>
          <w:i/>
          <w:spacing w:val="-1"/>
          <w:sz w:val="24"/>
        </w:rPr>
        <w:t>).</w:t>
      </w:r>
      <w:r>
        <w:rPr>
          <w:rFonts w:ascii="Times New Roman"/>
          <w:i/>
          <w:sz w:val="24"/>
        </w:rPr>
        <w:t> </w:t>
      </w:r>
      <w:r>
        <w:rPr>
          <w:rFonts w:ascii="Times New Roman"/>
          <w:i/>
          <w:spacing w:val="-1"/>
          <w:sz w:val="24"/>
        </w:rPr>
        <w:t>Consequences</w:t>
      </w:r>
      <w:r>
        <w:rPr>
          <w:rFonts w:ascii="Times New Roman"/>
          <w:i/>
          <w:sz w:val="24"/>
        </w:rPr>
        <w:t> of pragmatism</w:t>
      </w:r>
      <w:r>
        <w:rPr>
          <w:rFonts w:ascii="Times New Roman"/>
          <w:sz w:val="24"/>
        </w:rPr>
        <w:t>: </w:t>
      </w:r>
      <w:r>
        <w:rPr>
          <w:rFonts w:ascii="Times New Roman"/>
          <w:i/>
          <w:sz w:val="24"/>
        </w:rPr>
        <w:t>Essays</w:t>
      </w:r>
      <w:r>
        <w:rPr>
          <w:rFonts w:ascii="Times New Roman"/>
          <w:sz w:val="24"/>
        </w:rPr>
        <w:t>, </w:t>
      </w:r>
      <w:r>
        <w:rPr>
          <w:rFonts w:ascii="Times New Roman"/>
          <w:spacing w:val="-1"/>
          <w:sz w:val="24"/>
        </w:rPr>
        <w:t>1972-1980.</w:t>
      </w:r>
      <w:r>
        <w:rPr>
          <w:rFonts w:ascii="Times New Roman"/>
          <w:sz w:val="24"/>
        </w:rPr>
        <w:t> U of </w:t>
      </w:r>
      <w:r>
        <w:rPr>
          <w:rFonts w:ascii="Times New Roman"/>
          <w:spacing w:val="-1"/>
          <w:sz w:val="24"/>
        </w:rPr>
        <w:t>Minnesota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-1"/>
          <w:sz w:val="24"/>
        </w:rPr>
        <w:t>Press.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240" w:lineRule="auto" w:before="141"/>
        <w:ind w:right="0"/>
        <w:jc w:val="left"/>
      </w:pPr>
      <w:r>
        <w:rPr>
          <w:spacing w:val="-1"/>
        </w:rPr>
        <w:t>Rosenstock,</w:t>
      </w:r>
      <w:r>
        <w:rPr>
          <w:spacing w:val="-3"/>
        </w:rPr>
        <w:t> </w:t>
      </w:r>
      <w:r>
        <w:rPr/>
        <w:t>T.</w:t>
      </w:r>
      <w:r>
        <w:rPr>
          <w:spacing w:val="-3"/>
        </w:rPr>
        <w:t> </w:t>
      </w:r>
      <w:r>
        <w:rPr/>
        <w:t>S.,</w:t>
      </w:r>
      <w:r>
        <w:rPr>
          <w:spacing w:val="-3"/>
        </w:rPr>
        <w:t> </w:t>
      </w:r>
      <w:r>
        <w:rPr>
          <w:spacing w:val="-1"/>
        </w:rPr>
        <w:t>Lamanna,</w:t>
      </w:r>
      <w:r>
        <w:rPr>
          <w:spacing w:val="-3"/>
        </w:rPr>
        <w:t> </w:t>
      </w:r>
      <w:r>
        <w:rPr/>
        <w:t>C.,</w:t>
      </w:r>
      <w:r>
        <w:rPr>
          <w:spacing w:val="-3"/>
        </w:rPr>
        <w:t> </w:t>
      </w:r>
      <w:r>
        <w:rPr>
          <w:spacing w:val="-1"/>
        </w:rPr>
        <w:t>Chesterman, </w:t>
      </w:r>
      <w:r>
        <w:rPr/>
        <w:t>S., </w:t>
      </w:r>
      <w:r>
        <w:rPr>
          <w:spacing w:val="-1"/>
        </w:rPr>
        <w:t>Bell,</w:t>
      </w:r>
      <w:r>
        <w:rPr>
          <w:spacing w:val="-3"/>
        </w:rPr>
        <w:t> </w:t>
      </w:r>
      <w:r>
        <w:rPr/>
        <w:t>P.,</w:t>
      </w:r>
      <w:r>
        <w:rPr>
          <w:spacing w:val="-3"/>
        </w:rPr>
        <w:t> </w:t>
      </w:r>
      <w:r>
        <w:rPr>
          <w:spacing w:val="-1"/>
        </w:rPr>
        <w:t>Arslan,</w:t>
      </w:r>
      <w:r>
        <w:rPr>
          <w:spacing w:val="-3"/>
        </w:rPr>
        <w:t> </w:t>
      </w:r>
      <w:r>
        <w:rPr/>
        <w:t>A.,</w:t>
      </w:r>
      <w:r>
        <w:rPr>
          <w:spacing w:val="-3"/>
        </w:rPr>
        <w:t> </w:t>
      </w:r>
      <w:r>
        <w:rPr/>
        <w:t>Richards,</w:t>
      </w:r>
      <w:r>
        <w:rPr>
          <w:spacing w:val="-3"/>
        </w:rPr>
        <w:t> </w:t>
      </w:r>
      <w:r>
        <w:rPr/>
        <w:t>M.</w:t>
      </w:r>
      <w:r>
        <w:rPr>
          <w:spacing w:val="-3"/>
        </w:rPr>
        <w:t> </w:t>
      </w:r>
      <w:r>
        <w:rPr/>
        <w:t>B.,</w:t>
      </w:r>
      <w:r>
        <w:rPr>
          <w:spacing w:val="-3"/>
        </w:rPr>
        <w:t> </w:t>
      </w:r>
      <w:r>
        <w:rPr/>
        <w:t>...</w:t>
      </w:r>
      <w:r>
        <w:rPr>
          <w:spacing w:val="-1"/>
        </w:rPr>
        <w:t> </w:t>
      </w:r>
      <w:r>
        <w:rPr/>
        <w:t>&amp;</w:t>
      </w:r>
      <w:r>
        <w:rPr>
          <w:spacing w:val="-2"/>
        </w:rPr>
        <w:t> </w:t>
      </w:r>
      <w:r>
        <w:rPr/>
        <w:t>Zhou,</w:t>
      </w:r>
    </w:p>
    <w:p>
      <w:pPr>
        <w:pStyle w:val="BodyText"/>
        <w:spacing w:line="360" w:lineRule="auto" w:before="137"/>
        <w:ind w:left="820" w:right="119"/>
        <w:jc w:val="left"/>
      </w:pPr>
      <w:r>
        <w:rPr>
          <w:spacing w:val="-1"/>
        </w:rPr>
        <w:t>W.</w:t>
      </w:r>
      <w:r>
        <w:rPr>
          <w:spacing w:val="-5"/>
        </w:rPr>
        <w:t> </w:t>
      </w:r>
      <w:r>
        <w:rPr>
          <w:spacing w:val="-1"/>
        </w:rPr>
        <w:t>(2016).</w:t>
      </w:r>
      <w:r>
        <w:rPr>
          <w:spacing w:val="-6"/>
        </w:rPr>
        <w:t> </w:t>
      </w:r>
      <w:r>
        <w:rPr/>
        <w:t>The</w:t>
      </w:r>
      <w:r>
        <w:rPr>
          <w:spacing w:val="-6"/>
        </w:rPr>
        <w:t> </w:t>
      </w:r>
      <w:r>
        <w:rPr>
          <w:spacing w:val="-1"/>
        </w:rPr>
        <w:t>scientific</w:t>
      </w:r>
      <w:r>
        <w:rPr>
          <w:spacing w:val="-6"/>
        </w:rPr>
        <w:t> </w:t>
      </w:r>
      <w:r>
        <w:rPr>
          <w:spacing w:val="-1"/>
        </w:rPr>
        <w:t>basis</w:t>
      </w:r>
      <w:r>
        <w:rPr>
          <w:spacing w:val="-5"/>
        </w:rPr>
        <w:t> </w:t>
      </w:r>
      <w:r>
        <w:rPr/>
        <w:t>of</w:t>
      </w:r>
      <w:r>
        <w:rPr>
          <w:spacing w:val="-6"/>
        </w:rPr>
        <w:t> </w:t>
      </w:r>
      <w:r>
        <w:rPr>
          <w:spacing w:val="-1"/>
        </w:rPr>
        <w:t>climate-smart</w:t>
      </w:r>
      <w:r>
        <w:rPr>
          <w:spacing w:val="-5"/>
        </w:rPr>
        <w:t> </w:t>
      </w:r>
      <w:r>
        <w:rPr>
          <w:spacing w:val="-1"/>
        </w:rPr>
        <w:t>agriculture:</w:t>
      </w:r>
      <w:r>
        <w:rPr>
          <w:spacing w:val="-5"/>
        </w:rPr>
        <w:t> </w:t>
      </w:r>
      <w:r>
        <w:rPr/>
        <w:t>A</w:t>
      </w:r>
      <w:r>
        <w:rPr>
          <w:spacing w:val="-6"/>
        </w:rPr>
        <w:t> </w:t>
      </w:r>
      <w:r>
        <w:rPr>
          <w:spacing w:val="-1"/>
        </w:rPr>
        <w:t>systematic</w:t>
      </w:r>
      <w:r>
        <w:rPr>
          <w:spacing w:val="-6"/>
        </w:rPr>
        <w:t> </w:t>
      </w:r>
      <w:r>
        <w:rPr>
          <w:spacing w:val="-1"/>
        </w:rPr>
        <w:t>review</w:t>
      </w:r>
      <w:r>
        <w:rPr>
          <w:spacing w:val="-6"/>
        </w:rPr>
        <w:t> </w:t>
      </w:r>
      <w:r>
        <w:rPr>
          <w:spacing w:val="-1"/>
        </w:rPr>
        <w:t>protocol.</w:t>
      </w:r>
      <w:r>
        <w:rPr>
          <w:spacing w:val="115"/>
        </w:rPr>
        <w:t> </w:t>
      </w:r>
      <w:r>
        <w:rPr>
          <w:spacing w:val="-1"/>
        </w:rPr>
        <w:t>CCAFS</w:t>
      </w:r>
      <w:r>
        <w:rPr>
          <w:spacing w:val="1"/>
        </w:rPr>
        <w:t> </w:t>
      </w:r>
      <w:r>
        <w:rPr>
          <w:rFonts w:ascii="Times New Roman"/>
          <w:i/>
          <w:spacing w:val="-1"/>
        </w:rPr>
        <w:t>Working</w:t>
      </w:r>
      <w:r>
        <w:rPr>
          <w:rFonts w:ascii="Times New Roman"/>
          <w:i/>
        </w:rPr>
        <w:t> </w:t>
      </w:r>
      <w:r>
        <w:rPr>
          <w:rFonts w:ascii="Times New Roman"/>
          <w:i/>
          <w:spacing w:val="-1"/>
        </w:rPr>
        <w:t>Paper</w:t>
      </w:r>
      <w:r>
        <w:rPr>
          <w:spacing w:val="-1"/>
        </w:rPr>
        <w:t>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59" w:lineRule="auto"/>
        <w:ind w:left="820" w:right="119" w:hanging="720"/>
        <w:jc w:val="both"/>
      </w:pPr>
      <w:r>
        <w:rPr>
          <w:spacing w:val="-1"/>
        </w:rPr>
        <w:t>Rosenzweig,</w:t>
      </w:r>
      <w:r>
        <w:rPr>
          <w:spacing w:val="9"/>
        </w:rPr>
        <w:t> </w:t>
      </w:r>
      <w:r>
        <w:rPr/>
        <w:t>C.,</w:t>
      </w:r>
      <w:r>
        <w:rPr>
          <w:spacing w:val="11"/>
        </w:rPr>
        <w:t> </w:t>
      </w:r>
      <w:r>
        <w:rPr>
          <w:spacing w:val="-1"/>
        </w:rPr>
        <w:t>Iglesius,</w:t>
      </w:r>
      <w:r>
        <w:rPr>
          <w:spacing w:val="9"/>
        </w:rPr>
        <w:t> </w:t>
      </w:r>
      <w:r>
        <w:rPr/>
        <w:t>A.,</w:t>
      </w:r>
      <w:r>
        <w:rPr>
          <w:spacing w:val="8"/>
        </w:rPr>
        <w:t> </w:t>
      </w:r>
      <w:r>
        <w:rPr>
          <w:spacing w:val="-1"/>
        </w:rPr>
        <w:t>Yang,</w:t>
      </w:r>
      <w:r>
        <w:rPr>
          <w:spacing w:val="9"/>
        </w:rPr>
        <w:t> </w:t>
      </w:r>
      <w:r>
        <w:rPr/>
        <w:t>X.</w:t>
      </w:r>
      <w:r>
        <w:rPr>
          <w:spacing w:val="11"/>
        </w:rPr>
        <w:t> </w:t>
      </w:r>
      <w:r>
        <w:rPr/>
        <w:t>B.,</w:t>
      </w:r>
      <w:r>
        <w:rPr>
          <w:spacing w:val="9"/>
        </w:rPr>
        <w:t> </w:t>
      </w:r>
      <w:r>
        <w:rPr/>
        <w:t>Epstein,</w:t>
      </w:r>
      <w:r>
        <w:rPr>
          <w:spacing w:val="9"/>
        </w:rPr>
        <w:t> </w:t>
      </w:r>
      <w:r>
        <w:rPr/>
        <w:t>P.</w:t>
      </w:r>
      <w:r>
        <w:rPr>
          <w:spacing w:val="9"/>
        </w:rPr>
        <w:t> </w:t>
      </w:r>
      <w:r>
        <w:rPr/>
        <w:t>R.,</w:t>
      </w:r>
      <w:r>
        <w:rPr>
          <w:spacing w:val="9"/>
        </w:rPr>
        <w:t> </w:t>
      </w:r>
      <w:r>
        <w:rPr/>
        <w:t>&amp;</w:t>
      </w:r>
      <w:r>
        <w:rPr>
          <w:spacing w:val="9"/>
        </w:rPr>
        <w:t> </w:t>
      </w:r>
      <w:r>
        <w:rPr>
          <w:spacing w:val="-1"/>
        </w:rPr>
        <w:t>Chivian,</w:t>
      </w:r>
      <w:r>
        <w:rPr>
          <w:spacing w:val="15"/>
        </w:rPr>
        <w:t> </w:t>
      </w:r>
      <w:r>
        <w:rPr/>
        <w:t>E.</w:t>
      </w:r>
      <w:r>
        <w:rPr>
          <w:spacing w:val="9"/>
        </w:rPr>
        <w:t> </w:t>
      </w:r>
      <w:r>
        <w:rPr>
          <w:spacing w:val="-1"/>
        </w:rPr>
        <w:t>(2001).</w:t>
      </w:r>
      <w:r>
        <w:rPr>
          <w:spacing w:val="8"/>
        </w:rPr>
        <w:t> </w:t>
      </w:r>
      <w:r>
        <w:rPr/>
        <w:t>Climate</w:t>
      </w:r>
      <w:r>
        <w:rPr>
          <w:spacing w:val="8"/>
        </w:rPr>
        <w:t> </w:t>
      </w:r>
      <w:r>
        <w:rPr>
          <w:spacing w:val="-1"/>
        </w:rPr>
        <w:t>change</w:t>
      </w:r>
      <w:r>
        <w:rPr>
          <w:spacing w:val="69"/>
        </w:rPr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extreme</w:t>
      </w:r>
      <w:r>
        <w:rPr>
          <w:spacing w:val="1"/>
        </w:rPr>
        <w:t> </w:t>
      </w:r>
      <w:r>
        <w:rPr>
          <w:spacing w:val="-1"/>
        </w:rPr>
        <w:t>weather</w:t>
      </w:r>
      <w:r>
        <w:rPr/>
        <w:t> </w:t>
      </w:r>
      <w:r>
        <w:rPr>
          <w:spacing w:val="-1"/>
        </w:rPr>
        <w:t>events-Implications</w:t>
      </w:r>
      <w:r>
        <w:rPr/>
        <w:t> for </w:t>
      </w:r>
      <w:r>
        <w:rPr>
          <w:spacing w:val="-1"/>
        </w:rPr>
        <w:t>food</w:t>
      </w:r>
      <w:r>
        <w:rPr>
          <w:spacing w:val="2"/>
        </w:rPr>
        <w:t> </w:t>
      </w:r>
      <w:r>
        <w:rPr>
          <w:spacing w:val="-1"/>
        </w:rPr>
        <w:t>production,</w:t>
      </w:r>
      <w:r>
        <w:rPr/>
        <w:t> plant </w:t>
      </w:r>
      <w:r>
        <w:rPr>
          <w:spacing w:val="-1"/>
        </w:rPr>
        <w:t>diseases,</w:t>
      </w:r>
      <w:r>
        <w:rPr/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pests.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line="359" w:lineRule="auto" w:before="0"/>
        <w:ind w:left="820" w:right="116" w:hanging="72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spacing w:val="-1"/>
          <w:sz w:val="24"/>
        </w:rPr>
        <w:t>Saha,</w:t>
      </w:r>
      <w:r>
        <w:rPr>
          <w:rFonts w:ascii="Times New Roman"/>
          <w:spacing w:val="-5"/>
          <w:sz w:val="24"/>
        </w:rPr>
        <w:t> </w:t>
      </w:r>
      <w:r>
        <w:rPr>
          <w:rFonts w:ascii="Times New Roman"/>
          <w:sz w:val="24"/>
        </w:rPr>
        <w:t>M.</w:t>
      </w:r>
      <w:r>
        <w:rPr>
          <w:rFonts w:ascii="Times New Roman"/>
          <w:spacing w:val="-5"/>
          <w:sz w:val="24"/>
        </w:rPr>
        <w:t> </w:t>
      </w:r>
      <w:r>
        <w:rPr>
          <w:rFonts w:ascii="Times New Roman"/>
          <w:sz w:val="24"/>
        </w:rPr>
        <w:t>K.,</w:t>
      </w:r>
      <w:r>
        <w:rPr>
          <w:rFonts w:ascii="Times New Roman"/>
          <w:spacing w:val="-6"/>
          <w:sz w:val="24"/>
        </w:rPr>
        <w:t> </w:t>
      </w:r>
      <w:r>
        <w:rPr>
          <w:rFonts w:ascii="Times New Roman"/>
          <w:spacing w:val="-1"/>
          <w:sz w:val="24"/>
        </w:rPr>
        <w:t>Biswas,</w:t>
      </w:r>
      <w:r>
        <w:rPr>
          <w:rFonts w:ascii="Times New Roman"/>
          <w:spacing w:val="-5"/>
          <w:sz w:val="24"/>
        </w:rPr>
        <w:t> </w:t>
      </w:r>
      <w:r>
        <w:rPr>
          <w:rFonts w:ascii="Times New Roman"/>
          <w:sz w:val="24"/>
        </w:rPr>
        <w:t>A.</w:t>
      </w:r>
      <w:r>
        <w:rPr>
          <w:rFonts w:ascii="Times New Roman"/>
          <w:spacing w:val="-8"/>
          <w:sz w:val="24"/>
        </w:rPr>
        <w:t> </w:t>
      </w:r>
      <w:r>
        <w:rPr>
          <w:rFonts w:ascii="Times New Roman"/>
          <w:sz w:val="24"/>
        </w:rPr>
        <w:t>A.</w:t>
      </w:r>
      <w:r>
        <w:rPr>
          <w:rFonts w:ascii="Times New Roman"/>
          <w:spacing w:val="-6"/>
          <w:sz w:val="24"/>
        </w:rPr>
        <w:t> </w:t>
      </w:r>
      <w:r>
        <w:rPr>
          <w:rFonts w:ascii="Times New Roman"/>
          <w:sz w:val="24"/>
        </w:rPr>
        <w:t>A.,</w:t>
      </w:r>
      <w:r>
        <w:rPr>
          <w:rFonts w:ascii="Times New Roman"/>
          <w:spacing w:val="-6"/>
          <w:sz w:val="24"/>
        </w:rPr>
        <w:t> </w:t>
      </w:r>
      <w:r>
        <w:rPr>
          <w:rFonts w:ascii="Times New Roman"/>
          <w:spacing w:val="-1"/>
          <w:sz w:val="24"/>
        </w:rPr>
        <w:t>Faisal,</w:t>
      </w:r>
      <w:r>
        <w:rPr>
          <w:rFonts w:ascii="Times New Roman"/>
          <w:spacing w:val="-5"/>
          <w:sz w:val="24"/>
        </w:rPr>
        <w:t> </w:t>
      </w:r>
      <w:r>
        <w:rPr>
          <w:rFonts w:ascii="Times New Roman"/>
          <w:sz w:val="24"/>
        </w:rPr>
        <w:t>M.</w:t>
      </w:r>
      <w:r>
        <w:rPr>
          <w:rFonts w:ascii="Times New Roman"/>
          <w:spacing w:val="-5"/>
          <w:sz w:val="24"/>
        </w:rPr>
        <w:t> </w:t>
      </w:r>
      <w:r>
        <w:rPr>
          <w:rFonts w:ascii="Times New Roman"/>
          <w:sz w:val="24"/>
        </w:rPr>
        <w:t>D.,</w:t>
      </w:r>
      <w:r>
        <w:rPr>
          <w:rFonts w:ascii="Times New Roman"/>
          <w:spacing w:val="-6"/>
          <w:sz w:val="24"/>
        </w:rPr>
        <w:t> </w:t>
      </w:r>
      <w:r>
        <w:rPr>
          <w:rFonts w:ascii="Times New Roman"/>
          <w:spacing w:val="-1"/>
          <w:sz w:val="24"/>
        </w:rPr>
        <w:t>Meandad,</w:t>
      </w:r>
      <w:r>
        <w:rPr>
          <w:rFonts w:ascii="Times New Roman"/>
          <w:spacing w:val="-5"/>
          <w:sz w:val="24"/>
        </w:rPr>
        <w:t> </w:t>
      </w:r>
      <w:r>
        <w:rPr>
          <w:rFonts w:ascii="Times New Roman"/>
          <w:sz w:val="24"/>
        </w:rPr>
        <w:t>J.,</w:t>
      </w:r>
      <w:r>
        <w:rPr>
          <w:rFonts w:ascii="Times New Roman"/>
          <w:spacing w:val="-5"/>
          <w:sz w:val="24"/>
        </w:rPr>
        <w:t> </w:t>
      </w:r>
      <w:r>
        <w:rPr>
          <w:rFonts w:ascii="Times New Roman"/>
          <w:spacing w:val="-1"/>
          <w:sz w:val="24"/>
        </w:rPr>
        <w:t>Ahmed,</w:t>
      </w:r>
      <w:r>
        <w:rPr>
          <w:rFonts w:ascii="Times New Roman"/>
          <w:spacing w:val="-5"/>
          <w:sz w:val="24"/>
        </w:rPr>
        <w:t> </w:t>
      </w:r>
      <w:r>
        <w:rPr>
          <w:rFonts w:ascii="Times New Roman"/>
          <w:sz w:val="24"/>
        </w:rPr>
        <w:t>R.,</w:t>
      </w:r>
      <w:r>
        <w:rPr>
          <w:rFonts w:ascii="Times New Roman"/>
          <w:spacing w:val="-5"/>
          <w:sz w:val="24"/>
        </w:rPr>
        <w:t> </w:t>
      </w:r>
      <w:r>
        <w:rPr>
          <w:rFonts w:ascii="Times New Roman"/>
          <w:spacing w:val="-1"/>
          <w:sz w:val="24"/>
        </w:rPr>
        <w:t>Prokash,</w:t>
      </w:r>
      <w:r>
        <w:rPr>
          <w:rFonts w:ascii="Times New Roman"/>
          <w:spacing w:val="-5"/>
          <w:sz w:val="24"/>
        </w:rPr>
        <w:t> </w:t>
      </w:r>
      <w:r>
        <w:rPr>
          <w:rFonts w:ascii="Times New Roman"/>
          <w:sz w:val="24"/>
        </w:rPr>
        <w:t>J.,</w:t>
      </w:r>
      <w:r>
        <w:rPr>
          <w:rFonts w:ascii="Times New Roman"/>
          <w:spacing w:val="-5"/>
          <w:sz w:val="24"/>
        </w:rPr>
        <w:t> </w:t>
      </w:r>
      <w:r>
        <w:rPr>
          <w:rFonts w:ascii="Times New Roman"/>
          <w:sz w:val="24"/>
        </w:rPr>
        <w:t>&amp;</w:t>
      </w:r>
      <w:r>
        <w:rPr>
          <w:rFonts w:ascii="Times New Roman"/>
          <w:spacing w:val="-5"/>
          <w:sz w:val="24"/>
        </w:rPr>
        <w:t> </w:t>
      </w:r>
      <w:r>
        <w:rPr>
          <w:rFonts w:ascii="Times New Roman"/>
          <w:spacing w:val="-1"/>
          <w:sz w:val="24"/>
        </w:rPr>
        <w:t>Sakib,</w:t>
      </w:r>
      <w:r>
        <w:rPr>
          <w:rFonts w:ascii="Times New Roman"/>
          <w:spacing w:val="-7"/>
          <w:sz w:val="24"/>
        </w:rPr>
        <w:t> </w:t>
      </w:r>
      <w:r>
        <w:rPr>
          <w:rFonts w:ascii="Times New Roman"/>
          <w:spacing w:val="-1"/>
          <w:sz w:val="24"/>
        </w:rPr>
        <w:t>F.</w:t>
      </w:r>
      <w:r>
        <w:rPr>
          <w:rFonts w:ascii="Times New Roman"/>
          <w:spacing w:val="-5"/>
          <w:sz w:val="24"/>
        </w:rPr>
        <w:t> </w:t>
      </w:r>
      <w:r>
        <w:rPr>
          <w:rFonts w:ascii="Times New Roman"/>
          <w:sz w:val="24"/>
        </w:rPr>
        <w:t>M.</w:t>
      </w:r>
      <w:r>
        <w:rPr>
          <w:rFonts w:ascii="Times New Roman"/>
          <w:spacing w:val="67"/>
          <w:sz w:val="24"/>
        </w:rPr>
        <w:t> </w:t>
      </w:r>
      <w:r>
        <w:rPr>
          <w:rFonts w:ascii="Times New Roman"/>
          <w:spacing w:val="-1"/>
          <w:sz w:val="24"/>
        </w:rPr>
        <w:t>(2019).</w:t>
      </w:r>
      <w:r>
        <w:rPr>
          <w:rFonts w:ascii="Times New Roman"/>
          <w:spacing w:val="11"/>
          <w:sz w:val="24"/>
        </w:rPr>
        <w:t> </w:t>
      </w:r>
      <w:r>
        <w:rPr>
          <w:rFonts w:ascii="Times New Roman"/>
          <w:spacing w:val="-1"/>
          <w:sz w:val="24"/>
        </w:rPr>
        <w:t>Factors</w:t>
      </w:r>
      <w:r>
        <w:rPr>
          <w:rFonts w:ascii="Times New Roman"/>
          <w:spacing w:val="11"/>
          <w:sz w:val="24"/>
        </w:rPr>
        <w:t> </w:t>
      </w:r>
      <w:r>
        <w:rPr>
          <w:rFonts w:ascii="Times New Roman"/>
          <w:spacing w:val="-1"/>
          <w:sz w:val="24"/>
        </w:rPr>
        <w:t>Affecting</w:t>
      </w:r>
      <w:r>
        <w:rPr>
          <w:rFonts w:ascii="Times New Roman"/>
          <w:spacing w:val="11"/>
          <w:sz w:val="24"/>
        </w:rPr>
        <w:t> </w:t>
      </w:r>
      <w:r>
        <w:rPr>
          <w:rFonts w:ascii="Times New Roman"/>
          <w:sz w:val="24"/>
        </w:rPr>
        <w:t>to</w:t>
      </w:r>
      <w:r>
        <w:rPr>
          <w:rFonts w:ascii="Times New Roman"/>
          <w:spacing w:val="12"/>
          <w:sz w:val="24"/>
        </w:rPr>
        <w:t> </w:t>
      </w:r>
      <w:r>
        <w:rPr>
          <w:rFonts w:ascii="Times New Roman"/>
          <w:sz w:val="24"/>
        </w:rPr>
        <w:t>Adoption</w:t>
      </w:r>
      <w:r>
        <w:rPr>
          <w:rFonts w:ascii="Times New Roman"/>
          <w:spacing w:val="12"/>
          <w:sz w:val="24"/>
        </w:rPr>
        <w:t> </w:t>
      </w:r>
      <w:r>
        <w:rPr>
          <w:rFonts w:ascii="Times New Roman"/>
          <w:sz w:val="24"/>
        </w:rPr>
        <w:t>of</w:t>
      </w:r>
      <w:r>
        <w:rPr>
          <w:rFonts w:ascii="Times New Roman"/>
          <w:spacing w:val="11"/>
          <w:sz w:val="24"/>
        </w:rPr>
        <w:t> </w:t>
      </w:r>
      <w:r>
        <w:rPr>
          <w:rFonts w:ascii="Times New Roman"/>
          <w:spacing w:val="-1"/>
          <w:sz w:val="24"/>
        </w:rPr>
        <w:t>Climate-smart</w:t>
      </w:r>
      <w:r>
        <w:rPr>
          <w:rFonts w:ascii="Times New Roman"/>
          <w:spacing w:val="12"/>
          <w:sz w:val="24"/>
        </w:rPr>
        <w:t> </w:t>
      </w:r>
      <w:r>
        <w:rPr>
          <w:rFonts w:ascii="Times New Roman"/>
          <w:spacing w:val="-1"/>
          <w:sz w:val="24"/>
        </w:rPr>
        <w:t>Agriculture</w:t>
      </w:r>
      <w:r>
        <w:rPr>
          <w:rFonts w:ascii="Times New Roman"/>
          <w:spacing w:val="10"/>
          <w:sz w:val="24"/>
        </w:rPr>
        <w:t> </w:t>
      </w:r>
      <w:r>
        <w:rPr>
          <w:rFonts w:ascii="Times New Roman"/>
          <w:spacing w:val="-1"/>
          <w:sz w:val="24"/>
        </w:rPr>
        <w:t>Practices</w:t>
      </w:r>
      <w:r>
        <w:rPr>
          <w:rFonts w:ascii="Times New Roman"/>
          <w:spacing w:val="12"/>
          <w:sz w:val="24"/>
        </w:rPr>
        <w:t> </w:t>
      </w:r>
      <w:r>
        <w:rPr>
          <w:rFonts w:ascii="Times New Roman"/>
          <w:sz w:val="24"/>
        </w:rPr>
        <w:t>by</w:t>
      </w:r>
      <w:r>
        <w:rPr>
          <w:rFonts w:ascii="Times New Roman"/>
          <w:spacing w:val="11"/>
          <w:sz w:val="24"/>
        </w:rPr>
        <w:t> </w:t>
      </w:r>
      <w:r>
        <w:rPr>
          <w:rFonts w:ascii="Times New Roman"/>
          <w:spacing w:val="-1"/>
          <w:sz w:val="24"/>
        </w:rPr>
        <w:t>Coastal</w:t>
      </w:r>
      <w:r>
        <w:rPr>
          <w:rFonts w:ascii="Times New Roman"/>
          <w:spacing w:val="101"/>
          <w:sz w:val="24"/>
        </w:rPr>
        <w:t> </w:t>
      </w:r>
      <w:r>
        <w:rPr>
          <w:rFonts w:ascii="Times New Roman"/>
          <w:spacing w:val="-1"/>
          <w:sz w:val="24"/>
        </w:rPr>
        <w:t>Farmers</w:t>
      </w:r>
      <w:r>
        <w:rPr>
          <w:rFonts w:ascii="Times New Roman"/>
          <w:spacing w:val="4"/>
          <w:sz w:val="24"/>
        </w:rPr>
        <w:t> </w:t>
      </w:r>
      <w:r>
        <w:rPr>
          <w:rFonts w:ascii="Times New Roman"/>
          <w:sz w:val="24"/>
        </w:rPr>
        <w:t>in</w:t>
      </w:r>
      <w:r>
        <w:rPr>
          <w:rFonts w:ascii="Times New Roman"/>
          <w:spacing w:val="5"/>
          <w:sz w:val="24"/>
        </w:rPr>
        <w:t> </w:t>
      </w:r>
      <w:r>
        <w:rPr>
          <w:rFonts w:ascii="Times New Roman"/>
          <w:spacing w:val="-1"/>
          <w:sz w:val="24"/>
        </w:rPr>
        <w:t>Bangladesh.</w:t>
      </w:r>
      <w:r>
        <w:rPr>
          <w:rFonts w:ascii="Times New Roman"/>
          <w:spacing w:val="6"/>
          <w:sz w:val="24"/>
        </w:rPr>
        <w:t> </w:t>
      </w:r>
      <w:r>
        <w:rPr>
          <w:rFonts w:ascii="Times New Roman"/>
          <w:i/>
          <w:spacing w:val="-1"/>
          <w:sz w:val="24"/>
        </w:rPr>
        <w:t>American</w:t>
      </w:r>
      <w:r>
        <w:rPr>
          <w:rFonts w:ascii="Times New Roman"/>
          <w:i/>
          <w:spacing w:val="4"/>
          <w:sz w:val="24"/>
        </w:rPr>
        <w:t> </w:t>
      </w:r>
      <w:r>
        <w:rPr>
          <w:rFonts w:ascii="Times New Roman"/>
          <w:i/>
          <w:spacing w:val="-1"/>
          <w:sz w:val="24"/>
        </w:rPr>
        <w:t>Journal</w:t>
      </w:r>
      <w:r>
        <w:rPr>
          <w:rFonts w:ascii="Times New Roman"/>
          <w:i/>
          <w:spacing w:val="5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5"/>
          <w:sz w:val="24"/>
        </w:rPr>
        <w:t> </w:t>
      </w:r>
      <w:r>
        <w:rPr>
          <w:rFonts w:ascii="Times New Roman"/>
          <w:i/>
          <w:spacing w:val="-1"/>
          <w:sz w:val="24"/>
        </w:rPr>
        <w:t>Environment</w:t>
      </w:r>
      <w:r>
        <w:rPr>
          <w:rFonts w:ascii="Times New Roman"/>
          <w:i/>
          <w:spacing w:val="5"/>
          <w:sz w:val="24"/>
        </w:rPr>
        <w:t> </w:t>
      </w:r>
      <w:r>
        <w:rPr>
          <w:rFonts w:ascii="Times New Roman"/>
          <w:i/>
          <w:sz w:val="24"/>
        </w:rPr>
        <w:t>and</w:t>
      </w:r>
      <w:r>
        <w:rPr>
          <w:rFonts w:ascii="Times New Roman"/>
          <w:i/>
          <w:spacing w:val="4"/>
          <w:sz w:val="24"/>
        </w:rPr>
        <w:t> </w:t>
      </w:r>
      <w:r>
        <w:rPr>
          <w:rFonts w:ascii="Times New Roman"/>
          <w:i/>
          <w:spacing w:val="-1"/>
          <w:sz w:val="24"/>
        </w:rPr>
        <w:t>Sustainable</w:t>
      </w:r>
      <w:r>
        <w:rPr>
          <w:rFonts w:ascii="Times New Roman"/>
          <w:i/>
          <w:spacing w:val="3"/>
          <w:sz w:val="24"/>
        </w:rPr>
        <w:t> </w:t>
      </w:r>
      <w:r>
        <w:rPr>
          <w:rFonts w:ascii="Times New Roman"/>
          <w:i/>
          <w:spacing w:val="-1"/>
          <w:sz w:val="24"/>
        </w:rPr>
        <w:t>Development,</w:t>
      </w:r>
      <w:r>
        <w:rPr>
          <w:rFonts w:ascii="Times New Roman"/>
          <w:i/>
          <w:spacing w:val="101"/>
          <w:sz w:val="24"/>
        </w:rPr>
        <w:t> </w:t>
      </w:r>
      <w:r>
        <w:rPr>
          <w:rFonts w:ascii="Times New Roman"/>
          <w:spacing w:val="-1"/>
          <w:sz w:val="24"/>
        </w:rPr>
        <w:t>4(4),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-1"/>
          <w:sz w:val="24"/>
        </w:rPr>
        <w:t>113-121.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360" w:lineRule="auto" w:before="0"/>
        <w:ind w:left="820" w:right="119" w:hanging="72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/>
          <w:spacing w:val="-1"/>
          <w:sz w:val="24"/>
        </w:rPr>
        <w:t>Sahin,</w:t>
      </w:r>
      <w:r>
        <w:rPr>
          <w:rFonts w:ascii="Times New Roman" w:hAnsi="Times New Roman"/>
          <w:spacing w:val="17"/>
          <w:sz w:val="24"/>
        </w:rPr>
        <w:t> </w:t>
      </w:r>
      <w:r>
        <w:rPr>
          <w:rFonts w:ascii="Times New Roman" w:hAnsi="Times New Roman"/>
          <w:sz w:val="24"/>
        </w:rPr>
        <w:t>M.</w:t>
      </w:r>
      <w:r>
        <w:rPr>
          <w:rFonts w:ascii="Times New Roman" w:hAnsi="Times New Roman"/>
          <w:spacing w:val="16"/>
          <w:sz w:val="24"/>
        </w:rPr>
        <w:t> </w:t>
      </w:r>
      <w:r>
        <w:rPr>
          <w:rFonts w:ascii="Times New Roman" w:hAnsi="Times New Roman"/>
          <w:sz w:val="24"/>
        </w:rPr>
        <w:t>D.,</w:t>
      </w:r>
      <w:r>
        <w:rPr>
          <w:rFonts w:ascii="Times New Roman" w:hAnsi="Times New Roman"/>
          <w:spacing w:val="13"/>
          <w:sz w:val="24"/>
        </w:rPr>
        <w:t> </w:t>
      </w:r>
      <w:r>
        <w:rPr>
          <w:rFonts w:ascii="Times New Roman" w:hAnsi="Times New Roman"/>
          <w:sz w:val="24"/>
        </w:rPr>
        <w:t>&amp;</w:t>
      </w:r>
      <w:r>
        <w:rPr>
          <w:rFonts w:ascii="Times New Roman" w:hAnsi="Times New Roman"/>
          <w:spacing w:val="17"/>
          <w:sz w:val="24"/>
        </w:rPr>
        <w:t> </w:t>
      </w:r>
      <w:r>
        <w:rPr>
          <w:rFonts w:ascii="Times New Roman" w:hAnsi="Times New Roman"/>
          <w:spacing w:val="-1"/>
          <w:sz w:val="24"/>
        </w:rPr>
        <w:t>Öztürk,</w:t>
      </w:r>
      <w:r>
        <w:rPr>
          <w:rFonts w:ascii="Times New Roman" w:hAnsi="Times New Roman"/>
          <w:spacing w:val="16"/>
          <w:sz w:val="24"/>
        </w:rPr>
        <w:t> </w:t>
      </w:r>
      <w:r>
        <w:rPr>
          <w:rFonts w:ascii="Times New Roman" w:hAnsi="Times New Roman"/>
          <w:sz w:val="24"/>
        </w:rPr>
        <w:t>G.</w:t>
      </w:r>
      <w:r>
        <w:rPr>
          <w:rFonts w:ascii="Times New Roman" w:hAnsi="Times New Roman"/>
          <w:spacing w:val="16"/>
          <w:sz w:val="24"/>
        </w:rPr>
        <w:t> </w:t>
      </w:r>
      <w:r>
        <w:rPr>
          <w:rFonts w:ascii="Times New Roman" w:hAnsi="Times New Roman"/>
          <w:spacing w:val="-1"/>
          <w:sz w:val="24"/>
        </w:rPr>
        <w:t>(2019).</w:t>
      </w:r>
      <w:r>
        <w:rPr>
          <w:rFonts w:ascii="Times New Roman" w:hAnsi="Times New Roman"/>
          <w:spacing w:val="15"/>
          <w:sz w:val="24"/>
        </w:rPr>
        <w:t> </w:t>
      </w:r>
      <w:r>
        <w:rPr>
          <w:rFonts w:ascii="Times New Roman" w:hAnsi="Times New Roman"/>
          <w:sz w:val="24"/>
        </w:rPr>
        <w:t>Mixed</w:t>
      </w:r>
      <w:r>
        <w:rPr>
          <w:rFonts w:ascii="Times New Roman" w:hAnsi="Times New Roman"/>
          <w:spacing w:val="16"/>
          <w:sz w:val="24"/>
        </w:rPr>
        <w:t> </w:t>
      </w:r>
      <w:r>
        <w:rPr>
          <w:rFonts w:ascii="Times New Roman" w:hAnsi="Times New Roman"/>
          <w:spacing w:val="-1"/>
          <w:sz w:val="24"/>
        </w:rPr>
        <w:t>Method</w:t>
      </w:r>
      <w:r>
        <w:rPr>
          <w:rFonts w:ascii="Times New Roman" w:hAnsi="Times New Roman"/>
          <w:spacing w:val="16"/>
          <w:sz w:val="24"/>
        </w:rPr>
        <w:t> </w:t>
      </w:r>
      <w:r>
        <w:rPr>
          <w:rFonts w:ascii="Times New Roman" w:hAnsi="Times New Roman"/>
          <w:spacing w:val="-1"/>
          <w:sz w:val="24"/>
        </w:rPr>
        <w:t>Research:</w:t>
      </w:r>
      <w:r>
        <w:rPr>
          <w:rFonts w:ascii="Times New Roman" w:hAnsi="Times New Roman"/>
          <w:spacing w:val="17"/>
          <w:sz w:val="24"/>
        </w:rPr>
        <w:t> </w:t>
      </w:r>
      <w:r>
        <w:rPr>
          <w:rFonts w:ascii="Times New Roman" w:hAnsi="Times New Roman"/>
          <w:spacing w:val="-1"/>
          <w:sz w:val="24"/>
        </w:rPr>
        <w:t>Theoretical</w:t>
      </w:r>
      <w:r>
        <w:rPr>
          <w:rFonts w:ascii="Times New Roman" w:hAnsi="Times New Roman"/>
          <w:spacing w:val="19"/>
          <w:sz w:val="24"/>
        </w:rPr>
        <w:t> </w:t>
      </w:r>
      <w:r>
        <w:rPr>
          <w:rFonts w:ascii="Times New Roman" w:hAnsi="Times New Roman"/>
          <w:spacing w:val="-1"/>
          <w:sz w:val="24"/>
        </w:rPr>
        <w:t>Foundations,</w:t>
      </w:r>
      <w:r>
        <w:rPr>
          <w:rFonts w:ascii="Times New Roman" w:hAnsi="Times New Roman"/>
          <w:spacing w:val="16"/>
          <w:sz w:val="24"/>
        </w:rPr>
        <w:t> </w:t>
      </w:r>
      <w:r>
        <w:rPr>
          <w:rFonts w:ascii="Times New Roman" w:hAnsi="Times New Roman"/>
          <w:spacing w:val="-1"/>
          <w:sz w:val="24"/>
        </w:rPr>
        <w:t>Designs</w:t>
      </w:r>
      <w:r>
        <w:rPr>
          <w:rFonts w:ascii="Times New Roman" w:hAnsi="Times New Roman"/>
          <w:spacing w:val="89"/>
          <w:sz w:val="24"/>
        </w:rPr>
        <w:t> </w:t>
      </w:r>
      <w:r>
        <w:rPr>
          <w:rFonts w:ascii="Times New Roman" w:hAnsi="Times New Roman"/>
          <w:spacing w:val="-1"/>
          <w:sz w:val="24"/>
        </w:rPr>
        <w:t>and</w:t>
      </w:r>
      <w:r>
        <w:rPr>
          <w:rFonts w:ascii="Times New Roman" w:hAnsi="Times New Roman"/>
          <w:spacing w:val="4"/>
          <w:sz w:val="24"/>
        </w:rPr>
        <w:t> </w:t>
      </w:r>
      <w:r>
        <w:rPr>
          <w:rFonts w:ascii="Times New Roman" w:hAnsi="Times New Roman"/>
          <w:spacing w:val="-2"/>
          <w:sz w:val="24"/>
        </w:rPr>
        <w:t>Its</w:t>
      </w:r>
      <w:r>
        <w:rPr>
          <w:rFonts w:ascii="Times New Roman" w:hAnsi="Times New Roman"/>
          <w:spacing w:val="5"/>
          <w:sz w:val="24"/>
        </w:rPr>
        <w:t> </w:t>
      </w:r>
      <w:r>
        <w:rPr>
          <w:rFonts w:ascii="Times New Roman" w:hAnsi="Times New Roman"/>
          <w:sz w:val="24"/>
        </w:rPr>
        <w:t>Use in</w:t>
      </w:r>
      <w:r>
        <w:rPr>
          <w:rFonts w:ascii="Times New Roman" w:hAnsi="Times New Roman"/>
          <w:spacing w:val="4"/>
          <w:sz w:val="24"/>
        </w:rPr>
        <w:t> </w:t>
      </w:r>
      <w:r>
        <w:rPr>
          <w:rFonts w:ascii="Times New Roman" w:hAnsi="Times New Roman"/>
          <w:sz w:val="24"/>
        </w:rPr>
        <w:t>Educational</w:t>
      </w:r>
      <w:r>
        <w:rPr>
          <w:rFonts w:ascii="Times New Roman" w:hAnsi="Times New Roman"/>
          <w:spacing w:val="2"/>
          <w:sz w:val="24"/>
        </w:rPr>
        <w:t> </w:t>
      </w:r>
      <w:r>
        <w:rPr>
          <w:rFonts w:ascii="Times New Roman" w:hAnsi="Times New Roman"/>
          <w:spacing w:val="-1"/>
          <w:sz w:val="24"/>
        </w:rPr>
        <w:t>Research.</w:t>
      </w:r>
      <w:r>
        <w:rPr>
          <w:rFonts w:ascii="Times New Roman" w:hAnsi="Times New Roman"/>
          <w:spacing w:val="5"/>
          <w:sz w:val="24"/>
        </w:rPr>
        <w:t> </w:t>
      </w:r>
      <w:r>
        <w:rPr>
          <w:rFonts w:ascii="Times New Roman" w:hAnsi="Times New Roman"/>
          <w:i/>
          <w:sz w:val="24"/>
        </w:rPr>
        <w:t>International</w:t>
      </w:r>
      <w:r>
        <w:rPr>
          <w:rFonts w:ascii="Times New Roman" w:hAnsi="Times New Roman"/>
          <w:i/>
          <w:spacing w:val="2"/>
          <w:sz w:val="24"/>
        </w:rPr>
        <w:t> </w:t>
      </w:r>
      <w:r>
        <w:rPr>
          <w:rFonts w:ascii="Times New Roman" w:hAnsi="Times New Roman"/>
          <w:i/>
          <w:spacing w:val="-1"/>
          <w:sz w:val="24"/>
        </w:rPr>
        <w:t>Journal</w:t>
      </w:r>
      <w:r>
        <w:rPr>
          <w:rFonts w:ascii="Times New Roman" w:hAnsi="Times New Roman"/>
          <w:i/>
          <w:spacing w:val="2"/>
          <w:sz w:val="24"/>
        </w:rPr>
        <w:t> </w:t>
      </w:r>
      <w:r>
        <w:rPr>
          <w:rFonts w:ascii="Times New Roman" w:hAnsi="Times New Roman"/>
          <w:i/>
          <w:sz w:val="24"/>
        </w:rPr>
        <w:t>of</w:t>
      </w:r>
      <w:r>
        <w:rPr>
          <w:rFonts w:ascii="Times New Roman" w:hAnsi="Times New Roman"/>
          <w:i/>
          <w:spacing w:val="2"/>
          <w:sz w:val="24"/>
        </w:rPr>
        <w:t> </w:t>
      </w:r>
      <w:r>
        <w:rPr>
          <w:rFonts w:ascii="Times New Roman" w:hAnsi="Times New Roman"/>
          <w:i/>
          <w:sz w:val="24"/>
        </w:rPr>
        <w:t>Contemporary</w:t>
      </w:r>
      <w:r>
        <w:rPr>
          <w:rFonts w:ascii="Times New Roman" w:hAnsi="Times New Roman"/>
          <w:i/>
          <w:spacing w:val="1"/>
          <w:sz w:val="24"/>
        </w:rPr>
        <w:t> </w:t>
      </w:r>
      <w:r>
        <w:rPr>
          <w:rFonts w:ascii="Times New Roman" w:hAnsi="Times New Roman"/>
          <w:i/>
          <w:spacing w:val="-1"/>
          <w:sz w:val="24"/>
        </w:rPr>
        <w:t>Educational</w:t>
      </w:r>
      <w:r>
        <w:rPr>
          <w:rFonts w:ascii="Times New Roman" w:hAnsi="Times New Roman"/>
          <w:i/>
          <w:spacing w:val="53"/>
          <w:sz w:val="24"/>
        </w:rPr>
        <w:t> </w:t>
      </w:r>
      <w:r>
        <w:rPr>
          <w:rFonts w:ascii="Times New Roman" w:hAnsi="Times New Roman"/>
          <w:i/>
          <w:spacing w:val="-1"/>
          <w:sz w:val="24"/>
        </w:rPr>
        <w:t>Research,</w:t>
      </w:r>
      <w:r>
        <w:rPr>
          <w:rFonts w:ascii="Times New Roman" w:hAnsi="Times New Roman"/>
          <w:i/>
          <w:sz w:val="24"/>
        </w:rPr>
        <w:t> </w:t>
      </w:r>
      <w:r>
        <w:rPr>
          <w:rFonts w:ascii="Times New Roman" w:hAnsi="Times New Roman"/>
          <w:sz w:val="24"/>
        </w:rPr>
        <w:t>6(2), </w:t>
      </w:r>
      <w:r>
        <w:rPr>
          <w:rFonts w:ascii="Times New Roman" w:hAnsi="Times New Roman"/>
          <w:spacing w:val="-1"/>
          <w:sz w:val="24"/>
        </w:rPr>
        <w:t>301-310.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5" w:hanging="720"/>
        <w:jc w:val="both"/>
      </w:pPr>
      <w:r>
        <w:rPr>
          <w:spacing w:val="-1"/>
        </w:rPr>
        <w:t>Salifu,</w:t>
      </w:r>
      <w:r>
        <w:rPr/>
        <w:t> </w:t>
      </w:r>
      <w:r>
        <w:rPr>
          <w:spacing w:val="-1"/>
        </w:rPr>
        <w:t>A.,</w:t>
      </w:r>
      <w:r>
        <w:rPr/>
        <w:t> &amp; </w:t>
      </w:r>
      <w:r>
        <w:rPr>
          <w:spacing w:val="-1"/>
        </w:rPr>
        <w:t>Funk,</w:t>
      </w:r>
      <w:r>
        <w:rPr/>
        <w:t> R. (2011).</w:t>
      </w:r>
      <w:r>
        <w:rPr>
          <w:spacing w:val="-1"/>
        </w:rPr>
        <w:t> Farmer</w:t>
      </w:r>
      <w:r>
        <w:rPr/>
        <w:t> Based </w:t>
      </w:r>
      <w:r>
        <w:rPr>
          <w:spacing w:val="-1"/>
        </w:rPr>
        <w:t>Organizations</w:t>
      </w:r>
      <w:r>
        <w:rPr/>
        <w:t> in </w:t>
      </w:r>
      <w:r>
        <w:rPr>
          <w:spacing w:val="-1"/>
        </w:rPr>
        <w:t>Ghana:</w:t>
      </w:r>
      <w:r>
        <w:rPr/>
        <w:t> How</w:t>
      </w:r>
      <w:r>
        <w:rPr>
          <w:spacing w:val="1"/>
        </w:rPr>
        <w:t> </w:t>
      </w:r>
      <w:r>
        <w:rPr>
          <w:spacing w:val="-1"/>
        </w:rPr>
        <w:t>Are They</w:t>
      </w:r>
      <w:r>
        <w:rPr>
          <w:spacing w:val="2"/>
        </w:rPr>
        <w:t> </w:t>
      </w:r>
      <w:r>
        <w:rPr/>
        <w:t>Established</w:t>
      </w:r>
      <w:r>
        <w:rPr>
          <w:spacing w:val="67"/>
        </w:rPr>
        <w:t> </w:t>
      </w:r>
      <w:r>
        <w:rPr>
          <w:spacing w:val="-1"/>
        </w:rPr>
        <w:t>and</w:t>
      </w:r>
      <w:r>
        <w:rPr>
          <w:spacing w:val="45"/>
        </w:rPr>
        <w:t> </w:t>
      </w:r>
      <w:r>
        <w:rPr>
          <w:spacing w:val="-1"/>
        </w:rPr>
        <w:t>What</w:t>
      </w:r>
      <w:r>
        <w:rPr>
          <w:spacing w:val="45"/>
        </w:rPr>
        <w:t> </w:t>
      </w:r>
      <w:r>
        <w:rPr/>
        <w:t>Do</w:t>
      </w:r>
      <w:r>
        <w:rPr>
          <w:spacing w:val="47"/>
        </w:rPr>
        <w:t> </w:t>
      </w:r>
      <w:r>
        <w:rPr>
          <w:spacing w:val="-1"/>
        </w:rPr>
        <w:t>They</w:t>
      </w:r>
      <w:r>
        <w:rPr>
          <w:spacing w:val="47"/>
        </w:rPr>
        <w:t> </w:t>
      </w:r>
      <w:r>
        <w:rPr/>
        <w:t>Do?\n.</w:t>
      </w:r>
      <w:r>
        <w:rPr>
          <w:spacing w:val="45"/>
        </w:rPr>
        <w:t> </w:t>
      </w:r>
      <w:r>
        <w:rPr/>
        <w:t>2010,</w:t>
      </w:r>
      <w:r>
        <w:rPr>
          <w:spacing w:val="45"/>
        </w:rPr>
        <w:t> </w:t>
      </w:r>
      <w:r>
        <w:rPr/>
        <w:t>1</w:t>
      </w:r>
      <w:r>
        <w:rPr>
          <w:rFonts w:ascii="Times New Roman" w:hAnsi="Times New Roman" w:cs="Times New Roman" w:eastAsia="Times New Roman"/>
        </w:rPr>
        <w:t>–</w:t>
      </w:r>
      <w:r>
        <w:rPr/>
        <w:t>22.</w:t>
      </w:r>
      <w:r>
        <w:rPr>
          <w:spacing w:val="45"/>
        </w:rPr>
        <w:t> </w:t>
      </w:r>
      <w:r>
        <w:rPr>
          <w:spacing w:val="-1"/>
        </w:rPr>
        <w:t>gssp.files.wordpress.com/2011/10/fbos-in-</w:t>
      </w:r>
      <w:r>
        <w:rPr>
          <w:spacing w:val="93"/>
        </w:rPr>
        <w:t> </w:t>
      </w:r>
      <w:r>
        <w:rPr>
          <w:spacing w:val="-1"/>
        </w:rPr>
        <w:t>ghana_note-1.docx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8" w:hanging="720"/>
        <w:jc w:val="both"/>
      </w:pPr>
      <w:r>
        <w:rPr>
          <w:spacing w:val="-1"/>
        </w:rPr>
        <w:t>Salifu,</w:t>
      </w:r>
      <w:r>
        <w:rPr>
          <w:spacing w:val="11"/>
        </w:rPr>
        <w:t> </w:t>
      </w:r>
      <w:r>
        <w:rPr/>
        <w:t>A.,</w:t>
      </w:r>
      <w:r>
        <w:rPr>
          <w:spacing w:val="11"/>
        </w:rPr>
        <w:t> </w:t>
      </w:r>
      <w:r>
        <w:rPr>
          <w:spacing w:val="-1"/>
        </w:rPr>
        <w:t>Funk,</w:t>
      </w:r>
      <w:r>
        <w:rPr>
          <w:spacing w:val="11"/>
        </w:rPr>
        <w:t> </w:t>
      </w:r>
      <w:r>
        <w:rPr/>
        <w:t>R.</w:t>
      </w:r>
      <w:r>
        <w:rPr>
          <w:spacing w:val="11"/>
        </w:rPr>
        <w:t> </w:t>
      </w:r>
      <w:r>
        <w:rPr>
          <w:spacing w:val="-1"/>
        </w:rPr>
        <w:t>L.,</w:t>
      </w:r>
      <w:r>
        <w:rPr>
          <w:spacing w:val="11"/>
        </w:rPr>
        <w:t> </w:t>
      </w:r>
      <w:r>
        <w:rPr>
          <w:spacing w:val="-1"/>
        </w:rPr>
        <w:t>Keefe,</w:t>
      </w:r>
      <w:r>
        <w:rPr>
          <w:spacing w:val="11"/>
        </w:rPr>
        <w:t> </w:t>
      </w:r>
      <w:r>
        <w:rPr/>
        <w:t>M.,</w:t>
      </w:r>
      <w:r>
        <w:rPr>
          <w:spacing w:val="12"/>
        </w:rPr>
        <w:t> </w:t>
      </w:r>
      <w:r>
        <w:rPr/>
        <w:t>&amp;</w:t>
      </w:r>
      <w:r>
        <w:rPr>
          <w:spacing w:val="12"/>
        </w:rPr>
        <w:t> </w:t>
      </w:r>
      <w:r>
        <w:rPr>
          <w:spacing w:val="-1"/>
        </w:rPr>
        <w:t>Kolavalli,</w:t>
      </w:r>
      <w:r>
        <w:rPr>
          <w:spacing w:val="12"/>
        </w:rPr>
        <w:t> </w:t>
      </w:r>
      <w:r>
        <w:rPr/>
        <w:t>S.</w:t>
      </w:r>
      <w:r>
        <w:rPr>
          <w:spacing w:val="9"/>
        </w:rPr>
        <w:t> </w:t>
      </w:r>
      <w:r>
        <w:rPr>
          <w:spacing w:val="-1"/>
        </w:rPr>
        <w:t>(2012).</w:t>
      </w:r>
      <w:r>
        <w:rPr>
          <w:spacing w:val="11"/>
        </w:rPr>
        <w:t> </w:t>
      </w:r>
      <w:r>
        <w:rPr>
          <w:spacing w:val="-1"/>
        </w:rPr>
        <w:t>Performance</w:t>
      </w:r>
      <w:r>
        <w:rPr>
          <w:spacing w:val="10"/>
        </w:rPr>
        <w:t> </w:t>
      </w:r>
      <w:r>
        <w:rPr/>
        <w:t>of</w:t>
      </w:r>
      <w:r>
        <w:rPr>
          <w:spacing w:val="11"/>
        </w:rPr>
        <w:t> </w:t>
      </w:r>
      <w:r>
        <w:rPr>
          <w:spacing w:val="-1"/>
        </w:rPr>
        <w:t>farmer-based</w:t>
      </w:r>
      <w:r>
        <w:rPr>
          <w:spacing w:val="87"/>
        </w:rPr>
        <w:t> </w:t>
      </w:r>
      <w:r>
        <w:rPr>
          <w:spacing w:val="-1"/>
        </w:rPr>
        <w:t>organizations</w:t>
      </w:r>
      <w:r>
        <w:rPr/>
        <w:t> in </w:t>
      </w:r>
      <w:r>
        <w:rPr>
          <w:spacing w:val="-1"/>
        </w:rPr>
        <w:t>Ghana.</w:t>
      </w:r>
      <w:r>
        <w:rPr>
          <w:spacing w:val="2"/>
        </w:rPr>
        <w:t> </w:t>
      </w:r>
      <w:r>
        <w:rPr>
          <w:spacing w:val="-1"/>
        </w:rPr>
        <w:t>April</w:t>
      </w:r>
      <w:r>
        <w:rPr/>
        <w:t> 2010.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360" w:lineRule="auto" w:before="0"/>
        <w:ind w:left="820" w:right="117" w:hanging="72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spacing w:val="-1"/>
          <w:sz w:val="24"/>
        </w:rPr>
        <w:t>Salisu,</w:t>
      </w:r>
      <w:r>
        <w:rPr>
          <w:rFonts w:ascii="Times New Roman"/>
          <w:spacing w:val="36"/>
          <w:sz w:val="24"/>
        </w:rPr>
        <w:t> </w:t>
      </w:r>
      <w:r>
        <w:rPr>
          <w:rFonts w:ascii="Times New Roman"/>
          <w:sz w:val="24"/>
        </w:rPr>
        <w:t>K.</w:t>
      </w:r>
      <w:r>
        <w:rPr>
          <w:rFonts w:ascii="Times New Roman"/>
          <w:spacing w:val="35"/>
          <w:sz w:val="24"/>
        </w:rPr>
        <w:t> </w:t>
      </w:r>
      <w:r>
        <w:rPr>
          <w:rFonts w:ascii="Times New Roman"/>
          <w:spacing w:val="-1"/>
          <w:sz w:val="24"/>
        </w:rPr>
        <w:t>(2022).</w:t>
      </w:r>
      <w:r>
        <w:rPr>
          <w:rFonts w:ascii="Times New Roman"/>
          <w:spacing w:val="37"/>
          <w:sz w:val="24"/>
        </w:rPr>
        <w:t> </w:t>
      </w:r>
      <w:r>
        <w:rPr>
          <w:rFonts w:ascii="Times New Roman"/>
          <w:spacing w:val="-1"/>
          <w:sz w:val="24"/>
        </w:rPr>
        <w:t>Barriers</w:t>
      </w:r>
      <w:r>
        <w:rPr>
          <w:rFonts w:ascii="Times New Roman"/>
          <w:spacing w:val="35"/>
          <w:sz w:val="24"/>
        </w:rPr>
        <w:t> </w:t>
      </w:r>
      <w:r>
        <w:rPr>
          <w:rFonts w:ascii="Times New Roman"/>
          <w:sz w:val="24"/>
        </w:rPr>
        <w:t>To</w:t>
      </w:r>
      <w:r>
        <w:rPr>
          <w:rFonts w:ascii="Times New Roman"/>
          <w:spacing w:val="37"/>
          <w:sz w:val="24"/>
        </w:rPr>
        <w:t> </w:t>
      </w:r>
      <w:r>
        <w:rPr>
          <w:rFonts w:ascii="Times New Roman"/>
          <w:sz w:val="24"/>
        </w:rPr>
        <w:t>The</w:t>
      </w:r>
      <w:r>
        <w:rPr>
          <w:rFonts w:ascii="Times New Roman"/>
          <w:spacing w:val="36"/>
          <w:sz w:val="24"/>
        </w:rPr>
        <w:t> </w:t>
      </w:r>
      <w:r>
        <w:rPr>
          <w:rFonts w:ascii="Times New Roman"/>
          <w:sz w:val="24"/>
        </w:rPr>
        <w:t>Adoption</w:t>
      </w:r>
      <w:r>
        <w:rPr>
          <w:rFonts w:ascii="Times New Roman"/>
          <w:spacing w:val="36"/>
          <w:sz w:val="24"/>
        </w:rPr>
        <w:t> </w:t>
      </w:r>
      <w:r>
        <w:rPr>
          <w:rFonts w:ascii="Times New Roman"/>
          <w:sz w:val="24"/>
        </w:rPr>
        <w:t>Of</w:t>
      </w:r>
      <w:r>
        <w:rPr>
          <w:rFonts w:ascii="Times New Roman"/>
          <w:spacing w:val="35"/>
          <w:sz w:val="24"/>
        </w:rPr>
        <w:t> </w:t>
      </w:r>
      <w:r>
        <w:rPr>
          <w:rFonts w:ascii="Times New Roman"/>
          <w:sz w:val="24"/>
        </w:rPr>
        <w:t>Climate</w:t>
      </w:r>
      <w:r>
        <w:rPr>
          <w:rFonts w:ascii="Times New Roman"/>
          <w:spacing w:val="34"/>
          <w:sz w:val="24"/>
        </w:rPr>
        <w:t> </w:t>
      </w:r>
      <w:r>
        <w:rPr>
          <w:rFonts w:ascii="Times New Roman"/>
          <w:spacing w:val="-1"/>
          <w:sz w:val="24"/>
        </w:rPr>
        <w:t>Smart</w:t>
      </w:r>
      <w:r>
        <w:rPr>
          <w:rFonts w:ascii="Times New Roman"/>
          <w:spacing w:val="36"/>
          <w:sz w:val="24"/>
        </w:rPr>
        <w:t> </w:t>
      </w:r>
      <w:r>
        <w:rPr>
          <w:rFonts w:ascii="Times New Roman"/>
          <w:spacing w:val="-1"/>
          <w:sz w:val="24"/>
        </w:rPr>
        <w:t>Agricultural</w:t>
      </w:r>
      <w:r>
        <w:rPr>
          <w:rFonts w:ascii="Times New Roman"/>
          <w:spacing w:val="36"/>
          <w:sz w:val="24"/>
        </w:rPr>
        <w:t> </w:t>
      </w:r>
      <w:r>
        <w:rPr>
          <w:rFonts w:ascii="Times New Roman"/>
          <w:spacing w:val="-1"/>
          <w:sz w:val="24"/>
        </w:rPr>
        <w:t>Practices</w:t>
      </w:r>
      <w:r>
        <w:rPr>
          <w:rFonts w:ascii="Times New Roman"/>
          <w:spacing w:val="38"/>
          <w:sz w:val="24"/>
        </w:rPr>
        <w:t> </w:t>
      </w:r>
      <w:r>
        <w:rPr>
          <w:rFonts w:ascii="Times New Roman"/>
          <w:spacing w:val="-2"/>
          <w:sz w:val="24"/>
        </w:rPr>
        <w:t>In</w:t>
      </w:r>
      <w:r>
        <w:rPr>
          <w:rFonts w:ascii="Times New Roman"/>
          <w:spacing w:val="37"/>
          <w:sz w:val="24"/>
        </w:rPr>
        <w:t> </w:t>
      </w:r>
      <w:r>
        <w:rPr>
          <w:rFonts w:ascii="Times New Roman"/>
          <w:sz w:val="24"/>
        </w:rPr>
        <w:t>The</w:t>
      </w:r>
      <w:r>
        <w:rPr>
          <w:rFonts w:ascii="Times New Roman"/>
          <w:spacing w:val="79"/>
          <w:sz w:val="24"/>
        </w:rPr>
        <w:t> </w:t>
      </w:r>
      <w:r>
        <w:rPr>
          <w:rFonts w:ascii="Times New Roman"/>
          <w:spacing w:val="-1"/>
          <w:sz w:val="24"/>
        </w:rPr>
        <w:t>Dryland</w:t>
      </w:r>
      <w:r>
        <w:rPr>
          <w:rFonts w:ascii="Times New Roman"/>
          <w:spacing w:val="-11"/>
          <w:sz w:val="24"/>
        </w:rPr>
        <w:t> </w:t>
      </w:r>
      <w:r>
        <w:rPr>
          <w:rFonts w:ascii="Times New Roman"/>
          <w:sz w:val="24"/>
        </w:rPr>
        <w:t>Of</w:t>
      </w:r>
      <w:r>
        <w:rPr>
          <w:rFonts w:ascii="Times New Roman"/>
          <w:spacing w:val="-9"/>
          <w:sz w:val="24"/>
        </w:rPr>
        <w:t> </w:t>
      </w:r>
      <w:r>
        <w:rPr>
          <w:rFonts w:ascii="Times New Roman"/>
          <w:spacing w:val="-1"/>
          <w:sz w:val="24"/>
        </w:rPr>
        <w:t>Northern</w:t>
      </w:r>
      <w:r>
        <w:rPr>
          <w:rFonts w:ascii="Times New Roman"/>
          <w:spacing w:val="-11"/>
          <w:sz w:val="24"/>
        </w:rPr>
        <w:t> </w:t>
      </w:r>
      <w:r>
        <w:rPr>
          <w:rFonts w:ascii="Times New Roman"/>
          <w:spacing w:val="-1"/>
          <w:sz w:val="24"/>
        </w:rPr>
        <w:t>Nigeria.</w:t>
      </w:r>
      <w:r>
        <w:rPr>
          <w:rFonts w:ascii="Times New Roman"/>
          <w:spacing w:val="-9"/>
          <w:sz w:val="24"/>
        </w:rPr>
        <w:t> </w:t>
      </w:r>
      <w:r>
        <w:rPr>
          <w:rFonts w:ascii="Times New Roman"/>
          <w:i/>
          <w:spacing w:val="-1"/>
          <w:sz w:val="24"/>
        </w:rPr>
        <w:t>Fudma</w:t>
      </w:r>
      <w:r>
        <w:rPr>
          <w:rFonts w:ascii="Times New Roman"/>
          <w:i/>
          <w:spacing w:val="-8"/>
          <w:sz w:val="24"/>
        </w:rPr>
        <w:t> </w:t>
      </w:r>
      <w:r>
        <w:rPr>
          <w:rFonts w:ascii="Times New Roman"/>
          <w:i/>
          <w:spacing w:val="-1"/>
          <w:sz w:val="24"/>
        </w:rPr>
        <w:t>Journal</w:t>
      </w:r>
      <w:r>
        <w:rPr>
          <w:rFonts w:ascii="Times New Roman"/>
          <w:i/>
          <w:spacing w:val="-10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-10"/>
          <w:sz w:val="24"/>
        </w:rPr>
        <w:t> </w:t>
      </w:r>
      <w:r>
        <w:rPr>
          <w:rFonts w:ascii="Times New Roman"/>
          <w:i/>
          <w:sz w:val="24"/>
        </w:rPr>
        <w:t>Agriculture</w:t>
      </w:r>
      <w:r>
        <w:rPr>
          <w:rFonts w:ascii="Times New Roman"/>
          <w:i/>
          <w:spacing w:val="-11"/>
          <w:sz w:val="24"/>
        </w:rPr>
        <w:t> </w:t>
      </w:r>
      <w:r>
        <w:rPr>
          <w:rFonts w:ascii="Times New Roman"/>
          <w:i/>
          <w:sz w:val="24"/>
        </w:rPr>
        <w:t>and</w:t>
      </w:r>
      <w:r>
        <w:rPr>
          <w:rFonts w:ascii="Times New Roman"/>
          <w:i/>
          <w:spacing w:val="-10"/>
          <w:sz w:val="24"/>
        </w:rPr>
        <w:t> </w:t>
      </w:r>
      <w:r>
        <w:rPr>
          <w:rFonts w:ascii="Times New Roman"/>
          <w:i/>
          <w:sz w:val="24"/>
        </w:rPr>
        <w:t>Agricultural</w:t>
      </w:r>
      <w:r>
        <w:rPr>
          <w:rFonts w:ascii="Times New Roman"/>
          <w:i/>
          <w:spacing w:val="-10"/>
          <w:sz w:val="24"/>
        </w:rPr>
        <w:t> </w:t>
      </w:r>
      <w:r>
        <w:rPr>
          <w:rFonts w:ascii="Times New Roman"/>
          <w:i/>
          <w:spacing w:val="-1"/>
          <w:sz w:val="24"/>
        </w:rPr>
        <w:t>Technology</w:t>
      </w:r>
      <w:r>
        <w:rPr>
          <w:rFonts w:ascii="Times New Roman"/>
          <w:spacing w:val="-1"/>
          <w:sz w:val="24"/>
        </w:rPr>
        <w:t>,</w:t>
      </w:r>
      <w:r>
        <w:rPr>
          <w:rFonts w:ascii="Times New Roman"/>
          <w:spacing w:val="81"/>
          <w:sz w:val="24"/>
        </w:rPr>
        <w:t> </w:t>
      </w:r>
      <w:r>
        <w:rPr>
          <w:rFonts w:ascii="Times New Roman"/>
          <w:spacing w:val="-1"/>
          <w:sz w:val="24"/>
        </w:rPr>
        <w:t>8(1),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-1"/>
          <w:sz w:val="24"/>
        </w:rPr>
        <w:t>232-243.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9" w:hanging="720"/>
        <w:jc w:val="both"/>
      </w:pPr>
      <w:r>
        <w:rPr>
          <w:spacing w:val="-1"/>
        </w:rPr>
        <w:t>Sam,</w:t>
      </w:r>
      <w:r>
        <w:rPr>
          <w:spacing w:val="7"/>
        </w:rPr>
        <w:t> </w:t>
      </w:r>
      <w:r>
        <w:rPr/>
        <w:t>K.</w:t>
      </w:r>
      <w:r>
        <w:rPr>
          <w:spacing w:val="7"/>
        </w:rPr>
        <w:t> </w:t>
      </w:r>
      <w:r>
        <w:rPr/>
        <w:t>O.,</w:t>
      </w:r>
      <w:r>
        <w:rPr>
          <w:spacing w:val="6"/>
        </w:rPr>
        <w:t> </w:t>
      </w:r>
      <w:r>
        <w:rPr>
          <w:spacing w:val="-1"/>
        </w:rPr>
        <w:t>Botchway,</w:t>
      </w:r>
      <w:r>
        <w:rPr>
          <w:spacing w:val="6"/>
        </w:rPr>
        <w:t> </w:t>
      </w:r>
      <w:r>
        <w:rPr/>
        <w:t>V.</w:t>
      </w:r>
      <w:r>
        <w:rPr>
          <w:spacing w:val="6"/>
        </w:rPr>
        <w:t> </w:t>
      </w:r>
      <w:r>
        <w:rPr/>
        <w:t>A.,</w:t>
      </w:r>
      <w:r>
        <w:rPr>
          <w:spacing w:val="6"/>
        </w:rPr>
        <w:t> </w:t>
      </w:r>
      <w:r>
        <w:rPr>
          <w:spacing w:val="-1"/>
        </w:rPr>
        <w:t>Karbo,</w:t>
      </w:r>
      <w:r>
        <w:rPr>
          <w:spacing w:val="6"/>
        </w:rPr>
        <w:t> </w:t>
      </w:r>
      <w:r>
        <w:rPr/>
        <w:t>N.,</w:t>
      </w:r>
      <w:r>
        <w:rPr>
          <w:spacing w:val="6"/>
        </w:rPr>
        <w:t> </w:t>
      </w:r>
      <w:r>
        <w:rPr/>
        <w:t>Essegbey,</w:t>
      </w:r>
      <w:r>
        <w:rPr>
          <w:spacing w:val="6"/>
        </w:rPr>
        <w:t> </w:t>
      </w:r>
      <w:r>
        <w:rPr/>
        <w:t>G.</w:t>
      </w:r>
      <w:r>
        <w:rPr>
          <w:spacing w:val="6"/>
        </w:rPr>
        <w:t> </w:t>
      </w:r>
      <w:r>
        <w:rPr/>
        <w:t>O.,</w:t>
      </w:r>
      <w:r>
        <w:rPr>
          <w:spacing w:val="6"/>
        </w:rPr>
        <w:t> </w:t>
      </w:r>
      <w:r>
        <w:rPr/>
        <w:t>Nutsukpo,</w:t>
      </w:r>
      <w:r>
        <w:rPr>
          <w:spacing w:val="7"/>
        </w:rPr>
        <w:t> </w:t>
      </w:r>
      <w:r>
        <w:rPr/>
        <w:t>D.</w:t>
      </w:r>
      <w:r>
        <w:rPr>
          <w:spacing w:val="6"/>
        </w:rPr>
        <w:t> </w:t>
      </w:r>
      <w:r>
        <w:rPr/>
        <w:t>K.,</w:t>
      </w:r>
      <w:r>
        <w:rPr>
          <w:spacing w:val="6"/>
        </w:rPr>
        <w:t> </w:t>
      </w:r>
      <w:r>
        <w:rPr/>
        <w:t>&amp;</w:t>
      </w:r>
      <w:r>
        <w:rPr>
          <w:spacing w:val="7"/>
        </w:rPr>
        <w:t> </w:t>
      </w:r>
      <w:r>
        <w:rPr>
          <w:spacing w:val="-1"/>
        </w:rPr>
        <w:t>Zougmoré,</w:t>
      </w:r>
      <w:r>
        <w:rPr>
          <w:spacing w:val="6"/>
        </w:rPr>
        <w:t> </w:t>
      </w:r>
      <w:r>
        <w:rPr/>
        <w:t>R.</w:t>
      </w:r>
      <w:r>
        <w:rPr>
          <w:spacing w:val="6"/>
        </w:rPr>
        <w:t> </w:t>
      </w:r>
      <w:r>
        <w:rPr/>
        <w:t>B.</w:t>
      </w:r>
      <w:r>
        <w:rPr>
          <w:spacing w:val="43"/>
        </w:rPr>
        <w:t> </w:t>
      </w:r>
      <w:r>
        <w:rPr>
          <w:spacing w:val="-1"/>
        </w:rPr>
        <w:t>(2020).</w:t>
      </w:r>
      <w:r>
        <w:rPr>
          <w:spacing w:val="20"/>
        </w:rPr>
        <w:t> </w:t>
      </w:r>
      <w:r>
        <w:rPr>
          <w:spacing w:val="-1"/>
        </w:rPr>
        <w:t>Evaluating</w:t>
      </w:r>
      <w:r>
        <w:rPr>
          <w:spacing w:val="21"/>
        </w:rPr>
        <w:t> </w:t>
      </w:r>
      <w:r>
        <w:rPr/>
        <w:t>the</w:t>
      </w:r>
      <w:r>
        <w:rPr>
          <w:spacing w:val="20"/>
        </w:rPr>
        <w:t> </w:t>
      </w:r>
      <w:r>
        <w:rPr/>
        <w:t>utilisation</w:t>
      </w:r>
      <w:r>
        <w:rPr>
          <w:spacing w:val="21"/>
        </w:rPr>
        <w:t> </w:t>
      </w:r>
      <w:r>
        <w:rPr/>
        <w:t>of</w:t>
      </w:r>
      <w:r>
        <w:rPr>
          <w:spacing w:val="20"/>
        </w:rPr>
        <w:t> </w:t>
      </w:r>
      <w:r>
        <w:rPr>
          <w:spacing w:val="-1"/>
        </w:rPr>
        <w:t>Climate-Smart</w:t>
      </w:r>
      <w:r>
        <w:rPr>
          <w:spacing w:val="21"/>
        </w:rPr>
        <w:t> </w:t>
      </w:r>
      <w:r>
        <w:rPr>
          <w:spacing w:val="-1"/>
        </w:rPr>
        <w:t>Agriculture</w:t>
      </w:r>
      <w:r>
        <w:rPr>
          <w:spacing w:val="19"/>
        </w:rPr>
        <w:t> </w:t>
      </w:r>
      <w:r>
        <w:rPr/>
        <w:t>(CSA)</w:t>
      </w:r>
      <w:r>
        <w:rPr>
          <w:spacing w:val="22"/>
        </w:rPr>
        <w:t> </w:t>
      </w:r>
      <w:r>
        <w:rPr>
          <w:spacing w:val="-1"/>
        </w:rPr>
        <w:t>technologies</w:t>
      </w:r>
      <w:r>
        <w:rPr>
          <w:spacing w:val="21"/>
        </w:rPr>
        <w:t> </w:t>
      </w:r>
      <w:r>
        <w:rPr>
          <w:spacing w:val="-1"/>
        </w:rPr>
        <w:t>and</w:t>
      </w:r>
    </w:p>
    <w:p>
      <w:pPr>
        <w:spacing w:after="0" w:line="36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240" w:lineRule="auto" w:before="39"/>
        <w:ind w:left="820" w:right="0"/>
        <w:jc w:val="left"/>
      </w:pPr>
      <w:r>
        <w:rPr>
          <w:spacing w:val="-1"/>
        </w:rPr>
        <w:t>practices</w:t>
      </w:r>
      <w:r>
        <w:rPr>
          <w:spacing w:val="-5"/>
        </w:rPr>
        <w:t> </w:t>
      </w:r>
      <w:r>
        <w:rPr>
          <w:spacing w:val="-1"/>
        </w:rPr>
        <w:t>among</w:t>
      </w:r>
      <w:r>
        <w:rPr>
          <w:spacing w:val="-7"/>
        </w:rPr>
        <w:t> </w:t>
      </w:r>
      <w:r>
        <w:rPr/>
        <w:t>smallholder</w:t>
      </w:r>
      <w:r>
        <w:rPr>
          <w:spacing w:val="-8"/>
        </w:rPr>
        <w:t> </w:t>
      </w:r>
      <w:r>
        <w:rPr>
          <w:spacing w:val="-1"/>
        </w:rPr>
        <w:t>farmers</w:t>
      </w:r>
      <w:r>
        <w:rPr>
          <w:spacing w:val="-6"/>
        </w:rPr>
        <w:t> </w:t>
      </w:r>
      <w:r>
        <w:rPr/>
        <w:t>in</w:t>
      </w:r>
      <w:r>
        <w:rPr>
          <w:spacing w:val="-7"/>
        </w:rPr>
        <w:t> </w:t>
      </w:r>
      <w:r>
        <w:rPr/>
        <w:t>The</w:t>
      </w:r>
      <w:r>
        <w:rPr>
          <w:spacing w:val="-7"/>
        </w:rPr>
        <w:t> </w:t>
      </w:r>
      <w:r>
        <w:rPr>
          <w:spacing w:val="-1"/>
        </w:rPr>
        <w:t>Lawra,</w:t>
      </w:r>
      <w:r>
        <w:rPr>
          <w:spacing w:val="-8"/>
        </w:rPr>
        <w:t> </w:t>
      </w:r>
      <w:r>
        <w:rPr>
          <w:spacing w:val="-1"/>
        </w:rPr>
        <w:t>Jirapa</w:t>
      </w:r>
      <w:r>
        <w:rPr>
          <w:spacing w:val="-6"/>
        </w:rPr>
        <w:t> </w:t>
      </w:r>
      <w:r>
        <w:rPr>
          <w:spacing w:val="-1"/>
        </w:rPr>
        <w:t>and</w:t>
      </w:r>
      <w:r>
        <w:rPr>
          <w:spacing w:val="-8"/>
        </w:rPr>
        <w:t> </w:t>
      </w:r>
      <w:r>
        <w:rPr/>
        <w:t>Nandom</w:t>
      </w:r>
      <w:r>
        <w:rPr>
          <w:spacing w:val="-7"/>
        </w:rPr>
        <w:t> </w:t>
      </w:r>
      <w:r>
        <w:rPr/>
        <w:t>districts</w:t>
      </w:r>
      <w:r>
        <w:rPr>
          <w:spacing w:val="-7"/>
        </w:rPr>
        <w:t> </w:t>
      </w:r>
      <w:r>
        <w:rPr/>
        <w:t>of</w:t>
      </w:r>
      <w:r>
        <w:rPr>
          <w:spacing w:val="-8"/>
        </w:rPr>
        <w:t> </w:t>
      </w:r>
      <w:r>
        <w:rPr/>
        <w:t>Ghana.</w:t>
      </w:r>
    </w:p>
    <w:p>
      <w:pPr>
        <w:tabs>
          <w:tab w:pos="2072" w:val="left" w:leader="none"/>
          <w:tab w:pos="3418" w:val="left" w:leader="none"/>
          <w:tab w:pos="4205" w:val="left" w:leader="none"/>
          <w:tab w:pos="5991" w:val="left" w:leader="none"/>
          <w:tab w:pos="7382" w:val="left" w:leader="none"/>
          <w:tab w:pos="9461" w:val="right" w:leader="none"/>
        </w:tabs>
        <w:spacing w:before="137"/>
        <w:ind w:left="820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i/>
          <w:sz w:val="24"/>
          <w:szCs w:val="24"/>
        </w:rPr>
        <w:t>Ghana</w:t>
        <w:tab/>
      </w:r>
      <w:r>
        <w:rPr>
          <w:rFonts w:ascii="Times New Roman" w:hAnsi="Times New Roman" w:cs="Times New Roman" w:eastAsia="Times New Roman"/>
          <w:i/>
          <w:spacing w:val="-1"/>
          <w:w w:val="95"/>
          <w:sz w:val="24"/>
          <w:szCs w:val="24"/>
        </w:rPr>
        <w:t>Journal</w:t>
        <w:tab/>
      </w:r>
      <w:r>
        <w:rPr>
          <w:rFonts w:ascii="Times New Roman" w:hAnsi="Times New Roman" w:cs="Times New Roman" w:eastAsia="Times New Roman"/>
          <w:i/>
          <w:sz w:val="24"/>
          <w:szCs w:val="24"/>
        </w:rPr>
        <w:t>of</w:t>
        <w:tab/>
      </w: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Agricultural</w:t>
        <w:tab/>
      </w:r>
      <w:r>
        <w:rPr>
          <w:rFonts w:ascii="Times New Roman" w:hAnsi="Times New Roman" w:cs="Times New Roman" w:eastAsia="Times New Roman"/>
          <w:i/>
          <w:spacing w:val="-1"/>
          <w:w w:val="95"/>
          <w:sz w:val="24"/>
          <w:szCs w:val="24"/>
        </w:rPr>
        <w:t>Science,</w:t>
        <w:tab/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55(2),</w:t>
        <w:tab/>
      </w:r>
      <w:r>
        <w:rPr>
          <w:rFonts w:ascii="Times New Roman" w:hAnsi="Times New Roman" w:cs="Times New Roman" w:eastAsia="Times New Roman"/>
          <w:sz w:val="24"/>
          <w:szCs w:val="24"/>
        </w:rPr>
        <w:t>122</w:t>
      </w:r>
      <w:r>
        <w:rPr>
          <w:rFonts w:ascii="Times New Roman" w:hAnsi="Times New Roman" w:cs="Times New Roman" w:eastAsia="Times New Roman"/>
          <w:sz w:val="24"/>
          <w:szCs w:val="24"/>
        </w:rPr>
        <w:t>–</w:t>
      </w:r>
      <w:r>
        <w:rPr>
          <w:rFonts w:ascii="Times New Roman" w:hAnsi="Times New Roman" w:cs="Times New Roman" w:eastAsia="Times New Roman"/>
          <w:sz w:val="24"/>
          <w:szCs w:val="24"/>
        </w:rPr>
        <w:t>144.</w:t>
      </w:r>
    </w:p>
    <w:p>
      <w:pPr>
        <w:pStyle w:val="BodyText"/>
        <w:spacing w:line="240" w:lineRule="auto" w:before="139"/>
        <w:ind w:left="820" w:right="0"/>
        <w:jc w:val="left"/>
      </w:pPr>
      <w:hyperlink r:id="rId77">
        <w:r>
          <w:rPr>
            <w:spacing w:val="-1"/>
          </w:rPr>
          <w:t>https://doi.org/10.4314/gjas.v55i2.10</w:t>
        </w:r>
      </w:hyperlink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 w:before="141"/>
        <w:ind w:left="820" w:right="115" w:hanging="720"/>
        <w:jc w:val="both"/>
      </w:pPr>
      <w:r>
        <w:rPr>
          <w:spacing w:val="-1"/>
        </w:rPr>
        <w:t>Sardar,</w:t>
      </w:r>
      <w:r>
        <w:rPr>
          <w:spacing w:val="11"/>
        </w:rPr>
        <w:t> </w:t>
      </w:r>
      <w:r>
        <w:rPr/>
        <w:t>A.,</w:t>
      </w:r>
      <w:r>
        <w:rPr>
          <w:spacing w:val="8"/>
        </w:rPr>
        <w:t> </w:t>
      </w:r>
      <w:r>
        <w:rPr>
          <w:spacing w:val="-1"/>
        </w:rPr>
        <w:t>Kiani,</w:t>
      </w:r>
      <w:r>
        <w:rPr>
          <w:spacing w:val="12"/>
        </w:rPr>
        <w:t> </w:t>
      </w:r>
      <w:r>
        <w:rPr/>
        <w:t>A.</w:t>
      </w:r>
      <w:r>
        <w:rPr>
          <w:spacing w:val="11"/>
        </w:rPr>
        <w:t> </w:t>
      </w:r>
      <w:r>
        <w:rPr/>
        <w:t>K.,</w:t>
      </w:r>
      <w:r>
        <w:rPr>
          <w:spacing w:val="11"/>
        </w:rPr>
        <w:t> </w:t>
      </w:r>
      <w:r>
        <w:rPr/>
        <w:t>&amp;</w:t>
      </w:r>
      <w:r>
        <w:rPr>
          <w:spacing w:val="9"/>
        </w:rPr>
        <w:t> </w:t>
      </w:r>
      <w:r>
        <w:rPr/>
        <w:t>Kuslu,</w:t>
      </w:r>
      <w:r>
        <w:rPr>
          <w:spacing w:val="9"/>
        </w:rPr>
        <w:t> </w:t>
      </w:r>
      <w:r>
        <w:rPr/>
        <w:t>Y.</w:t>
      </w:r>
      <w:r>
        <w:rPr>
          <w:spacing w:val="11"/>
        </w:rPr>
        <w:t> </w:t>
      </w:r>
      <w:r>
        <w:rPr>
          <w:spacing w:val="-1"/>
        </w:rPr>
        <w:t>(2021).</w:t>
      </w:r>
      <w:r>
        <w:rPr>
          <w:spacing w:val="8"/>
        </w:rPr>
        <w:t> </w:t>
      </w:r>
      <w:r>
        <w:rPr/>
        <w:t>Does</w:t>
      </w:r>
      <w:r>
        <w:rPr>
          <w:spacing w:val="9"/>
        </w:rPr>
        <w:t> </w:t>
      </w:r>
      <w:r>
        <w:rPr>
          <w:spacing w:val="-1"/>
        </w:rPr>
        <w:t>adoption</w:t>
      </w:r>
      <w:r>
        <w:rPr>
          <w:spacing w:val="9"/>
        </w:rPr>
        <w:t> </w:t>
      </w:r>
      <w:r>
        <w:rPr/>
        <w:t>of</w:t>
      </w:r>
      <w:r>
        <w:rPr>
          <w:spacing w:val="11"/>
        </w:rPr>
        <w:t> </w:t>
      </w:r>
      <w:r>
        <w:rPr/>
        <w:t>climate-smart</w:t>
      </w:r>
      <w:r>
        <w:rPr>
          <w:spacing w:val="9"/>
        </w:rPr>
        <w:t> </w:t>
      </w:r>
      <w:r>
        <w:rPr>
          <w:spacing w:val="-1"/>
        </w:rPr>
        <w:t>agriculture</w:t>
      </w:r>
      <w:r>
        <w:rPr>
          <w:spacing w:val="10"/>
        </w:rPr>
        <w:t> </w:t>
      </w:r>
      <w:r>
        <w:rPr/>
        <w:t>(CSA)</w:t>
      </w:r>
      <w:r>
        <w:rPr>
          <w:spacing w:val="74"/>
        </w:rPr>
        <w:t> </w:t>
      </w:r>
      <w:r>
        <w:rPr>
          <w:spacing w:val="-1"/>
        </w:rPr>
        <w:t>practices</w:t>
      </w:r>
      <w:r>
        <w:rPr>
          <w:spacing w:val="26"/>
        </w:rPr>
        <w:t> </w:t>
      </w:r>
      <w:r>
        <w:rPr>
          <w:rFonts w:ascii="Times New Roman" w:hAnsi="Times New Roman" w:cs="Times New Roman" w:eastAsia="Times New Roman"/>
        </w:rPr>
        <w:t>improve</w:t>
      </w:r>
      <w:r>
        <w:rPr>
          <w:rFonts w:ascii="Times New Roman" w:hAnsi="Times New Roman" w:cs="Times New Roman" w:eastAsia="Times New Roman"/>
          <w:spacing w:val="24"/>
        </w:rPr>
        <w:t> </w:t>
      </w:r>
      <w:r>
        <w:rPr>
          <w:rFonts w:ascii="Times New Roman" w:hAnsi="Times New Roman" w:cs="Times New Roman" w:eastAsia="Times New Roman"/>
        </w:rPr>
        <w:t>farmers’</w:t>
      </w:r>
      <w:r>
        <w:rPr>
          <w:rFonts w:ascii="Times New Roman" w:hAnsi="Times New Roman" w:cs="Times New Roman" w:eastAsia="Times New Roman"/>
          <w:spacing w:val="22"/>
        </w:rPr>
        <w:t> </w:t>
      </w:r>
      <w:r>
        <w:rPr>
          <w:rFonts w:ascii="Times New Roman" w:hAnsi="Times New Roman" w:cs="Times New Roman" w:eastAsia="Times New Roman"/>
        </w:rPr>
        <w:t>crop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</w:rPr>
        <w:t>income?</w:t>
      </w:r>
      <w:r>
        <w:rPr>
          <w:rFonts w:ascii="Times New Roman" w:hAnsi="Times New Roman" w:cs="Times New Roman" w:eastAsia="Times New Roman"/>
          <w:spacing w:val="25"/>
        </w:rPr>
        <w:t> </w:t>
      </w:r>
      <w:r>
        <w:rPr>
          <w:rFonts w:ascii="Times New Roman" w:hAnsi="Times New Roman" w:cs="Times New Roman" w:eastAsia="Times New Roman"/>
        </w:rPr>
        <w:t>Assessing</w:t>
      </w:r>
      <w:r>
        <w:rPr>
          <w:rFonts w:ascii="Times New Roman" w:hAnsi="Times New Roman" w:cs="Times New Roman" w:eastAsia="Times New Roman"/>
          <w:spacing w:val="24"/>
        </w:rPr>
        <w:t> </w:t>
      </w:r>
      <w:r>
        <w:rPr>
          <w:rFonts w:ascii="Times New Roman" w:hAnsi="Times New Roman" w:cs="Times New Roman" w:eastAsia="Times New Roman"/>
        </w:rPr>
        <w:t>the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  <w:spacing w:val="-1"/>
        </w:rPr>
        <w:t>determinants</w:t>
      </w:r>
      <w:r>
        <w:rPr>
          <w:rFonts w:ascii="Times New Roman" w:hAnsi="Times New Roman" w:cs="Times New Roman" w:eastAsia="Times New Roman"/>
          <w:spacing w:val="24"/>
        </w:rPr>
        <w:t> </w:t>
      </w:r>
      <w:r>
        <w:rPr>
          <w:rFonts w:ascii="Times New Roman" w:hAnsi="Times New Roman" w:cs="Times New Roman" w:eastAsia="Times New Roman"/>
          <w:spacing w:val="-1"/>
        </w:rPr>
        <w:t>and</w:t>
      </w:r>
      <w:r>
        <w:rPr>
          <w:rFonts w:ascii="Times New Roman" w:hAnsi="Times New Roman" w:cs="Times New Roman" w:eastAsia="Times New Roman"/>
          <w:spacing w:val="25"/>
        </w:rPr>
        <w:t> </w:t>
      </w:r>
      <w:r>
        <w:rPr>
          <w:rFonts w:ascii="Times New Roman" w:hAnsi="Times New Roman" w:cs="Times New Roman" w:eastAsia="Times New Roman"/>
        </w:rPr>
        <w:t>its</w:t>
      </w:r>
      <w:r>
        <w:rPr>
          <w:rFonts w:ascii="Times New Roman" w:hAnsi="Times New Roman" w:cs="Times New Roman" w:eastAsia="Times New Roman"/>
          <w:spacing w:val="24"/>
        </w:rPr>
        <w:t> </w:t>
      </w:r>
      <w:r>
        <w:rPr>
          <w:rFonts w:ascii="Times New Roman" w:hAnsi="Times New Roman" w:cs="Times New Roman" w:eastAsia="Times New Roman"/>
          <w:spacing w:val="-1"/>
        </w:rPr>
        <w:t>impacts</w:t>
      </w:r>
      <w:r>
        <w:rPr>
          <w:rFonts w:ascii="Times New Roman" w:hAnsi="Times New Roman" w:cs="Times New Roman" w:eastAsia="Times New Roman"/>
          <w:spacing w:val="24"/>
        </w:rPr>
        <w:t> </w:t>
      </w:r>
      <w:r>
        <w:rPr>
          <w:rFonts w:ascii="Times New Roman" w:hAnsi="Times New Roman" w:cs="Times New Roman" w:eastAsia="Times New Roman"/>
        </w:rPr>
        <w:t>in</w:t>
      </w:r>
      <w:r>
        <w:rPr>
          <w:rFonts w:ascii="Times New Roman" w:hAnsi="Times New Roman" w:cs="Times New Roman" w:eastAsia="Times New Roman"/>
          <w:spacing w:val="51"/>
        </w:rPr>
        <w:t> </w:t>
      </w:r>
      <w:r>
        <w:rPr/>
        <w:t>Punjab</w:t>
      </w:r>
      <w:r>
        <w:rPr>
          <w:spacing w:val="54"/>
        </w:rPr>
        <w:t> </w:t>
      </w:r>
      <w:r>
        <w:rPr>
          <w:spacing w:val="-1"/>
        </w:rPr>
        <w:t>province,</w:t>
      </w:r>
      <w:r>
        <w:rPr>
          <w:spacing w:val="54"/>
        </w:rPr>
        <w:t> </w:t>
      </w:r>
      <w:r>
        <w:rPr>
          <w:spacing w:val="-1"/>
        </w:rPr>
        <w:t>Pakistan.</w:t>
      </w:r>
      <w:r>
        <w:rPr>
          <w:spacing w:val="56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Environment,</w:t>
      </w:r>
      <w:r>
        <w:rPr>
          <w:rFonts w:ascii="Times New Roman" w:hAnsi="Times New Roman" w:cs="Times New Roman" w:eastAsia="Times New Roman"/>
          <w:i/>
          <w:spacing w:val="55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Development</w:t>
      </w:r>
      <w:r>
        <w:rPr>
          <w:rFonts w:ascii="Times New Roman" w:hAnsi="Times New Roman" w:cs="Times New Roman" w:eastAsia="Times New Roman"/>
          <w:i/>
          <w:spacing w:val="55"/>
        </w:rPr>
        <w:t> </w:t>
      </w:r>
      <w:r>
        <w:rPr>
          <w:rFonts w:ascii="Times New Roman" w:hAnsi="Times New Roman" w:cs="Times New Roman" w:eastAsia="Times New Roman"/>
          <w:i/>
        </w:rPr>
        <w:t>and</w:t>
      </w:r>
      <w:r>
        <w:rPr>
          <w:rFonts w:ascii="Times New Roman" w:hAnsi="Times New Roman" w:cs="Times New Roman" w:eastAsia="Times New Roman"/>
          <w:i/>
          <w:spacing w:val="54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Sustainability</w:t>
      </w:r>
      <w:r>
        <w:rPr>
          <w:spacing w:val="-1"/>
        </w:rPr>
        <w:t>,</w:t>
      </w:r>
      <w:r>
        <w:rPr>
          <w:spacing w:val="54"/>
        </w:rPr>
        <w:t> </w:t>
      </w:r>
      <w:r>
        <w:rPr/>
        <w:t>23,</w:t>
      </w:r>
      <w:r>
        <w:rPr>
          <w:spacing w:val="54"/>
        </w:rPr>
        <w:t> </w:t>
      </w:r>
      <w:r>
        <w:rPr/>
        <w:t>10119-</w:t>
      </w:r>
      <w:r>
        <w:rPr>
          <w:spacing w:val="85"/>
        </w:rPr>
        <w:t> </w:t>
      </w:r>
      <w:r>
        <w:rPr/>
        <w:t>10140.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59" w:lineRule="auto"/>
        <w:ind w:left="820" w:right="114" w:hanging="720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/>
          <w:spacing w:val="-2"/>
        </w:rPr>
        <w:t>Scherr,</w:t>
      </w:r>
      <w:r>
        <w:rPr>
          <w:rFonts w:ascii="Times New Roman"/>
          <w:spacing w:val="-3"/>
        </w:rPr>
        <w:t> </w:t>
      </w:r>
      <w:r>
        <w:rPr>
          <w:rFonts w:ascii="Times New Roman"/>
        </w:rPr>
        <w:t>S.</w:t>
      </w:r>
      <w:r>
        <w:rPr>
          <w:rFonts w:ascii="Times New Roman"/>
          <w:spacing w:val="-3"/>
        </w:rPr>
        <w:t> </w:t>
      </w:r>
      <w:r>
        <w:rPr>
          <w:rFonts w:ascii="Times New Roman"/>
        </w:rPr>
        <w:t>J.,</w:t>
      </w:r>
      <w:r>
        <w:rPr>
          <w:rFonts w:ascii="Times New Roman"/>
          <w:spacing w:val="-3"/>
        </w:rPr>
        <w:t> </w:t>
      </w:r>
      <w:r>
        <w:rPr>
          <w:rFonts w:ascii="Times New Roman"/>
          <w:spacing w:val="-1"/>
        </w:rPr>
        <w:t>Shames,</w:t>
      </w:r>
      <w:r>
        <w:rPr>
          <w:rFonts w:ascii="Times New Roman"/>
          <w:spacing w:val="-3"/>
        </w:rPr>
        <w:t> </w:t>
      </w:r>
      <w:r>
        <w:rPr>
          <w:rFonts w:ascii="Times New Roman"/>
        </w:rPr>
        <w:t>S.,</w:t>
      </w:r>
      <w:r>
        <w:rPr>
          <w:rFonts w:ascii="Times New Roman"/>
          <w:spacing w:val="-3"/>
        </w:rPr>
        <w:t> </w:t>
      </w:r>
      <w:r>
        <w:rPr>
          <w:rFonts w:ascii="Times New Roman"/>
        </w:rPr>
        <w:t>&amp;</w:t>
      </w:r>
      <w:r>
        <w:rPr>
          <w:rFonts w:ascii="Times New Roman"/>
          <w:spacing w:val="-2"/>
        </w:rPr>
        <w:t> </w:t>
      </w:r>
      <w:r>
        <w:rPr>
          <w:rFonts w:ascii="Times New Roman"/>
          <w:spacing w:val="-1"/>
        </w:rPr>
        <w:t>Friedman,</w:t>
      </w:r>
      <w:r>
        <w:rPr>
          <w:rFonts w:ascii="Times New Roman"/>
          <w:spacing w:val="-3"/>
        </w:rPr>
        <w:t> </w:t>
      </w:r>
      <w:r>
        <w:rPr>
          <w:rFonts w:ascii="Times New Roman"/>
        </w:rPr>
        <w:t>R.</w:t>
      </w:r>
      <w:r>
        <w:rPr>
          <w:rFonts w:ascii="Times New Roman"/>
          <w:spacing w:val="-3"/>
        </w:rPr>
        <w:t> </w:t>
      </w:r>
      <w:r>
        <w:rPr>
          <w:rFonts w:ascii="Times New Roman"/>
          <w:spacing w:val="-1"/>
        </w:rPr>
        <w:t>(2012).</w:t>
      </w:r>
      <w:r>
        <w:rPr>
          <w:rFonts w:ascii="Times New Roman"/>
          <w:spacing w:val="-4"/>
        </w:rPr>
        <w:t> </w:t>
      </w:r>
      <w:r>
        <w:rPr>
          <w:rFonts w:ascii="Times New Roman"/>
        </w:rPr>
        <w:t>From</w:t>
      </w:r>
      <w:r>
        <w:rPr>
          <w:rFonts w:ascii="Times New Roman"/>
          <w:spacing w:val="-3"/>
        </w:rPr>
        <w:t> </w:t>
      </w:r>
      <w:r>
        <w:rPr>
          <w:rFonts w:ascii="Times New Roman"/>
          <w:spacing w:val="-1"/>
        </w:rPr>
        <w:t>climate-smart</w:t>
      </w:r>
      <w:r>
        <w:rPr>
          <w:rFonts w:ascii="Times New Roman"/>
          <w:spacing w:val="-2"/>
        </w:rPr>
        <w:t> </w:t>
      </w:r>
      <w:r>
        <w:rPr>
          <w:rFonts w:ascii="Times New Roman"/>
        </w:rPr>
        <w:t>agriculture</w:t>
      </w:r>
      <w:r>
        <w:rPr>
          <w:rFonts w:ascii="Times New Roman"/>
          <w:spacing w:val="-5"/>
        </w:rPr>
        <w:t> </w:t>
      </w:r>
      <w:r>
        <w:rPr>
          <w:rFonts w:ascii="Times New Roman"/>
        </w:rPr>
        <w:t>to</w:t>
      </w:r>
      <w:r>
        <w:rPr>
          <w:rFonts w:ascii="Times New Roman"/>
          <w:spacing w:val="-2"/>
        </w:rPr>
        <w:t> </w:t>
      </w:r>
      <w:r>
        <w:rPr>
          <w:rFonts w:ascii="Times New Roman"/>
          <w:spacing w:val="-1"/>
        </w:rPr>
        <w:t>climate-smart</w:t>
      </w:r>
      <w:r>
        <w:rPr>
          <w:rFonts w:ascii="Times New Roman"/>
          <w:spacing w:val="83"/>
        </w:rPr>
        <w:t> </w:t>
      </w:r>
      <w:r>
        <w:rPr>
          <w:rFonts w:ascii="Times New Roman"/>
          <w:spacing w:val="-1"/>
        </w:rPr>
        <w:t>landscapes.</w:t>
      </w:r>
      <w:r>
        <w:rPr>
          <w:rFonts w:ascii="Times New Roman"/>
        </w:rPr>
        <w:t> </w:t>
      </w:r>
      <w:r>
        <w:rPr>
          <w:rFonts w:ascii="Times New Roman"/>
          <w:i/>
          <w:spacing w:val="-1"/>
        </w:rPr>
        <w:t>Agriculture</w:t>
      </w:r>
      <w:r>
        <w:rPr>
          <w:rFonts w:ascii="Times New Roman"/>
          <w:i/>
          <w:spacing w:val="1"/>
        </w:rPr>
        <w:t> </w:t>
      </w:r>
      <w:r>
        <w:rPr>
          <w:rFonts w:ascii="Times New Roman"/>
          <w:i/>
        </w:rPr>
        <w:t>&amp; Food </w:t>
      </w:r>
      <w:r>
        <w:rPr>
          <w:rFonts w:ascii="Times New Roman"/>
          <w:i/>
          <w:spacing w:val="-1"/>
        </w:rPr>
        <w:t>Security</w:t>
      </w:r>
      <w:r>
        <w:rPr>
          <w:rFonts w:ascii="Times New Roman"/>
          <w:spacing w:val="-1"/>
        </w:rPr>
        <w:t>,</w:t>
      </w:r>
      <w:r>
        <w:rPr>
          <w:rFonts w:ascii="Times New Roman"/>
        </w:rPr>
        <w:t> </w:t>
      </w:r>
      <w:r>
        <w:rPr>
          <w:rFonts w:ascii="Times New Roman"/>
          <w:i/>
        </w:rPr>
        <w:t>1</w:t>
      </w:r>
      <w:r>
        <w:rPr>
          <w:rFonts w:ascii="Times New Roman"/>
        </w:rPr>
        <w:t>, 1-15.</w:t>
      </w:r>
    </w:p>
    <w:p>
      <w:pPr>
        <w:spacing w:line="240" w:lineRule="auto" w:before="1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360" w:lineRule="auto" w:before="0"/>
        <w:ind w:left="820" w:right="117" w:hanging="72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spacing w:val="-1"/>
          <w:sz w:val="24"/>
        </w:rPr>
        <w:t>Schlenker,</w:t>
      </w:r>
      <w:r>
        <w:rPr>
          <w:rFonts w:ascii="Times New Roman"/>
          <w:spacing w:val="-4"/>
          <w:sz w:val="24"/>
        </w:rPr>
        <w:t> </w:t>
      </w:r>
      <w:r>
        <w:rPr>
          <w:rFonts w:ascii="Times New Roman"/>
          <w:spacing w:val="-1"/>
          <w:sz w:val="24"/>
        </w:rPr>
        <w:t>W.,</w:t>
      </w:r>
      <w:r>
        <w:rPr>
          <w:rFonts w:ascii="Times New Roman"/>
          <w:spacing w:val="-5"/>
          <w:sz w:val="24"/>
        </w:rPr>
        <w:t> </w:t>
      </w:r>
      <w:r>
        <w:rPr>
          <w:rFonts w:ascii="Times New Roman"/>
          <w:sz w:val="24"/>
        </w:rPr>
        <w:t>&amp;</w:t>
      </w:r>
      <w:r>
        <w:rPr>
          <w:rFonts w:ascii="Times New Roman"/>
          <w:spacing w:val="-5"/>
          <w:sz w:val="24"/>
        </w:rPr>
        <w:t> </w:t>
      </w:r>
      <w:r>
        <w:rPr>
          <w:rFonts w:ascii="Times New Roman"/>
          <w:sz w:val="24"/>
        </w:rPr>
        <w:t>Roberts,</w:t>
      </w:r>
      <w:r>
        <w:rPr>
          <w:rFonts w:ascii="Times New Roman"/>
          <w:spacing w:val="-5"/>
          <w:sz w:val="24"/>
        </w:rPr>
        <w:t> </w:t>
      </w:r>
      <w:r>
        <w:rPr>
          <w:rFonts w:ascii="Times New Roman"/>
          <w:sz w:val="24"/>
        </w:rPr>
        <w:t>M.</w:t>
      </w:r>
      <w:r>
        <w:rPr>
          <w:rFonts w:ascii="Times New Roman"/>
          <w:spacing w:val="-5"/>
          <w:sz w:val="24"/>
        </w:rPr>
        <w:t> </w:t>
      </w:r>
      <w:r>
        <w:rPr>
          <w:rFonts w:ascii="Times New Roman"/>
          <w:sz w:val="24"/>
        </w:rPr>
        <w:t>J.</w:t>
      </w:r>
      <w:r>
        <w:rPr>
          <w:rFonts w:ascii="Times New Roman"/>
          <w:spacing w:val="-5"/>
          <w:sz w:val="24"/>
        </w:rPr>
        <w:t> </w:t>
      </w:r>
      <w:r>
        <w:rPr>
          <w:rFonts w:ascii="Times New Roman"/>
          <w:sz w:val="24"/>
        </w:rPr>
        <w:t>(2009).</w:t>
      </w:r>
      <w:r>
        <w:rPr>
          <w:rFonts w:ascii="Times New Roman"/>
          <w:spacing w:val="-6"/>
          <w:sz w:val="24"/>
        </w:rPr>
        <w:t> </w:t>
      </w:r>
      <w:r>
        <w:rPr>
          <w:rFonts w:ascii="Times New Roman"/>
          <w:sz w:val="24"/>
        </w:rPr>
        <w:t>Nonlinear</w:t>
      </w:r>
      <w:r>
        <w:rPr>
          <w:rFonts w:ascii="Times New Roman"/>
          <w:spacing w:val="-6"/>
          <w:sz w:val="24"/>
        </w:rPr>
        <w:t> </w:t>
      </w:r>
      <w:r>
        <w:rPr>
          <w:rFonts w:ascii="Times New Roman"/>
          <w:spacing w:val="-1"/>
          <w:sz w:val="24"/>
        </w:rPr>
        <w:t>temperature</w:t>
      </w:r>
      <w:r>
        <w:rPr>
          <w:rFonts w:ascii="Times New Roman"/>
          <w:spacing w:val="-4"/>
          <w:sz w:val="24"/>
        </w:rPr>
        <w:t> </w:t>
      </w:r>
      <w:r>
        <w:rPr>
          <w:rFonts w:ascii="Times New Roman"/>
          <w:spacing w:val="-1"/>
          <w:sz w:val="24"/>
        </w:rPr>
        <w:t>effects</w:t>
      </w:r>
      <w:r>
        <w:rPr>
          <w:rFonts w:ascii="Times New Roman"/>
          <w:spacing w:val="-2"/>
          <w:sz w:val="24"/>
        </w:rPr>
        <w:t> </w:t>
      </w:r>
      <w:r>
        <w:rPr>
          <w:rFonts w:ascii="Times New Roman"/>
          <w:spacing w:val="-1"/>
          <w:sz w:val="24"/>
        </w:rPr>
        <w:t>indicate</w:t>
      </w:r>
      <w:r>
        <w:rPr>
          <w:rFonts w:ascii="Times New Roman"/>
          <w:spacing w:val="-6"/>
          <w:sz w:val="24"/>
        </w:rPr>
        <w:t> </w:t>
      </w:r>
      <w:r>
        <w:rPr>
          <w:rFonts w:ascii="Times New Roman"/>
          <w:sz w:val="24"/>
        </w:rPr>
        <w:t>severe</w:t>
      </w:r>
      <w:r>
        <w:rPr>
          <w:rFonts w:ascii="Times New Roman"/>
          <w:spacing w:val="-6"/>
          <w:sz w:val="24"/>
        </w:rPr>
        <w:t> </w:t>
      </w:r>
      <w:r>
        <w:rPr>
          <w:rFonts w:ascii="Times New Roman"/>
          <w:spacing w:val="-1"/>
          <w:sz w:val="24"/>
        </w:rPr>
        <w:t>damages</w:t>
      </w:r>
      <w:r>
        <w:rPr>
          <w:rFonts w:ascii="Times New Roman"/>
          <w:spacing w:val="-5"/>
          <w:sz w:val="24"/>
        </w:rPr>
        <w:t> </w:t>
      </w:r>
      <w:r>
        <w:rPr>
          <w:rFonts w:ascii="Times New Roman"/>
          <w:sz w:val="24"/>
        </w:rPr>
        <w:t>to</w:t>
      </w:r>
      <w:r>
        <w:rPr>
          <w:rFonts w:ascii="Times New Roman"/>
          <w:spacing w:val="81"/>
          <w:sz w:val="24"/>
        </w:rPr>
        <w:t> </w:t>
      </w:r>
      <w:r>
        <w:rPr>
          <w:rFonts w:ascii="Times New Roman"/>
          <w:sz w:val="24"/>
        </w:rPr>
        <w:t>US</w:t>
      </w:r>
      <w:r>
        <w:rPr>
          <w:rFonts w:ascii="Times New Roman"/>
          <w:spacing w:val="14"/>
          <w:sz w:val="24"/>
        </w:rPr>
        <w:t> </w:t>
      </w:r>
      <w:r>
        <w:rPr>
          <w:rFonts w:ascii="Times New Roman"/>
          <w:spacing w:val="-1"/>
          <w:sz w:val="24"/>
        </w:rPr>
        <w:t>crop</w:t>
      </w:r>
      <w:r>
        <w:rPr>
          <w:rFonts w:ascii="Times New Roman"/>
          <w:spacing w:val="13"/>
          <w:sz w:val="24"/>
        </w:rPr>
        <w:t> </w:t>
      </w:r>
      <w:r>
        <w:rPr>
          <w:rFonts w:ascii="Times New Roman"/>
          <w:sz w:val="24"/>
        </w:rPr>
        <w:t>yields</w:t>
      </w:r>
      <w:r>
        <w:rPr>
          <w:rFonts w:ascii="Times New Roman"/>
          <w:spacing w:val="14"/>
          <w:sz w:val="24"/>
        </w:rPr>
        <w:t> </w:t>
      </w:r>
      <w:r>
        <w:rPr>
          <w:rFonts w:ascii="Times New Roman"/>
          <w:spacing w:val="-1"/>
          <w:sz w:val="24"/>
        </w:rPr>
        <w:t>under</w:t>
      </w:r>
      <w:r>
        <w:rPr>
          <w:rFonts w:ascii="Times New Roman"/>
          <w:spacing w:val="15"/>
          <w:sz w:val="24"/>
        </w:rPr>
        <w:t> </w:t>
      </w:r>
      <w:r>
        <w:rPr>
          <w:rFonts w:ascii="Times New Roman"/>
          <w:sz w:val="24"/>
        </w:rPr>
        <w:t>climate</w:t>
      </w:r>
      <w:r>
        <w:rPr>
          <w:rFonts w:ascii="Times New Roman"/>
          <w:spacing w:val="13"/>
          <w:sz w:val="24"/>
        </w:rPr>
        <w:t> </w:t>
      </w:r>
      <w:r>
        <w:rPr>
          <w:rFonts w:ascii="Times New Roman"/>
          <w:spacing w:val="-1"/>
          <w:sz w:val="24"/>
        </w:rPr>
        <w:t>change.</w:t>
      </w:r>
      <w:r>
        <w:rPr>
          <w:rFonts w:ascii="Times New Roman"/>
          <w:spacing w:val="16"/>
          <w:sz w:val="24"/>
        </w:rPr>
        <w:t> </w:t>
      </w:r>
      <w:r>
        <w:rPr>
          <w:rFonts w:ascii="Times New Roman"/>
          <w:i/>
          <w:sz w:val="24"/>
        </w:rPr>
        <w:t>Proceedings</w:t>
      </w:r>
      <w:r>
        <w:rPr>
          <w:rFonts w:ascii="Times New Roman"/>
          <w:i/>
          <w:spacing w:val="14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14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13"/>
          <w:sz w:val="24"/>
        </w:rPr>
        <w:t> </w:t>
      </w:r>
      <w:r>
        <w:rPr>
          <w:rFonts w:ascii="Times New Roman"/>
          <w:i/>
          <w:sz w:val="24"/>
        </w:rPr>
        <w:t>National</w:t>
      </w:r>
      <w:r>
        <w:rPr>
          <w:rFonts w:ascii="Times New Roman"/>
          <w:i/>
          <w:spacing w:val="14"/>
          <w:sz w:val="24"/>
        </w:rPr>
        <w:t> </w:t>
      </w:r>
      <w:r>
        <w:rPr>
          <w:rFonts w:ascii="Times New Roman"/>
          <w:i/>
          <w:spacing w:val="-1"/>
          <w:sz w:val="24"/>
        </w:rPr>
        <w:t>Academy</w:t>
      </w:r>
      <w:r>
        <w:rPr>
          <w:rFonts w:ascii="Times New Roman"/>
          <w:i/>
          <w:spacing w:val="12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14"/>
          <w:sz w:val="24"/>
        </w:rPr>
        <w:t> </w:t>
      </w:r>
      <w:r>
        <w:rPr>
          <w:rFonts w:ascii="Times New Roman"/>
          <w:i/>
          <w:sz w:val="24"/>
        </w:rPr>
        <w:t>sciences</w:t>
      </w:r>
      <w:r>
        <w:rPr>
          <w:rFonts w:ascii="Times New Roman"/>
          <w:sz w:val="24"/>
        </w:rPr>
        <w:t>,</w:t>
      </w:r>
      <w:r>
        <w:rPr>
          <w:rFonts w:ascii="Times New Roman"/>
          <w:spacing w:val="42"/>
          <w:sz w:val="24"/>
        </w:rPr>
        <w:t> </w:t>
      </w:r>
      <w:r>
        <w:rPr>
          <w:rFonts w:ascii="Times New Roman"/>
          <w:spacing w:val="-1"/>
          <w:sz w:val="24"/>
        </w:rPr>
        <w:t>106(37),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-1"/>
          <w:sz w:val="24"/>
        </w:rPr>
        <w:t>15594-15598.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5" w:hanging="720"/>
        <w:jc w:val="both"/>
      </w:pPr>
      <w:r>
        <w:rPr>
          <w:spacing w:val="-1"/>
        </w:rPr>
        <w:t>Schlosberg,</w:t>
      </w:r>
      <w:r>
        <w:rPr>
          <w:spacing w:val="15"/>
        </w:rPr>
        <w:t> </w:t>
      </w:r>
      <w:r>
        <w:rPr/>
        <w:t>D.,</w:t>
      </w:r>
      <w:r>
        <w:rPr>
          <w:spacing w:val="16"/>
        </w:rPr>
        <w:t> </w:t>
      </w:r>
      <w:r>
        <w:rPr/>
        <w:t>&amp;</w:t>
      </w:r>
      <w:r>
        <w:rPr>
          <w:spacing w:val="17"/>
        </w:rPr>
        <w:t> </w:t>
      </w:r>
      <w:r>
        <w:rPr>
          <w:spacing w:val="-1"/>
        </w:rPr>
        <w:t>Collins,</w:t>
      </w:r>
      <w:r>
        <w:rPr>
          <w:spacing w:val="16"/>
        </w:rPr>
        <w:t> </w:t>
      </w:r>
      <w:r>
        <w:rPr/>
        <w:t>L.</w:t>
      </w:r>
      <w:r>
        <w:rPr>
          <w:spacing w:val="16"/>
        </w:rPr>
        <w:t> </w:t>
      </w:r>
      <w:r>
        <w:rPr/>
        <w:t>B.</w:t>
      </w:r>
      <w:r>
        <w:rPr>
          <w:spacing w:val="16"/>
        </w:rPr>
        <w:t> </w:t>
      </w:r>
      <w:r>
        <w:rPr>
          <w:spacing w:val="-1"/>
        </w:rPr>
        <w:t>(2014).</w:t>
      </w:r>
      <w:r>
        <w:rPr>
          <w:spacing w:val="15"/>
        </w:rPr>
        <w:t> </w:t>
      </w:r>
      <w:r>
        <w:rPr>
          <w:spacing w:val="-1"/>
        </w:rPr>
        <w:t>From</w:t>
      </w:r>
      <w:r>
        <w:rPr>
          <w:spacing w:val="16"/>
        </w:rPr>
        <w:t> </w:t>
      </w:r>
      <w:r>
        <w:rPr/>
        <w:t>environmental</w:t>
      </w:r>
      <w:r>
        <w:rPr>
          <w:spacing w:val="17"/>
        </w:rPr>
        <w:t> </w:t>
      </w:r>
      <w:r>
        <w:rPr/>
        <w:t>to</w:t>
      </w:r>
      <w:r>
        <w:rPr>
          <w:spacing w:val="17"/>
        </w:rPr>
        <w:t> </w:t>
      </w:r>
      <w:r>
        <w:rPr>
          <w:spacing w:val="-1"/>
        </w:rPr>
        <w:t>climate</w:t>
      </w:r>
      <w:r>
        <w:rPr>
          <w:spacing w:val="15"/>
        </w:rPr>
        <w:t> </w:t>
      </w:r>
      <w:r>
        <w:rPr>
          <w:spacing w:val="-1"/>
        </w:rPr>
        <w:t>justice:</w:t>
      </w:r>
      <w:r>
        <w:rPr>
          <w:spacing w:val="17"/>
        </w:rPr>
        <w:t> </w:t>
      </w:r>
      <w:r>
        <w:rPr>
          <w:spacing w:val="-1"/>
        </w:rPr>
        <w:t>climate</w:t>
      </w:r>
      <w:r>
        <w:rPr>
          <w:spacing w:val="15"/>
        </w:rPr>
        <w:t> </w:t>
      </w:r>
      <w:r>
        <w:rPr>
          <w:spacing w:val="-1"/>
        </w:rPr>
        <w:t>change</w:t>
      </w:r>
      <w:r>
        <w:rPr>
          <w:spacing w:val="99"/>
        </w:rPr>
        <w:t> </w:t>
      </w:r>
      <w:r>
        <w:rPr>
          <w:spacing w:val="-1"/>
        </w:rPr>
        <w:t>and</w:t>
      </w:r>
      <w:r>
        <w:rPr>
          <w:spacing w:val="50"/>
        </w:rPr>
        <w:t> </w:t>
      </w:r>
      <w:r>
        <w:rPr/>
        <w:t>the</w:t>
      </w:r>
      <w:r>
        <w:rPr>
          <w:spacing w:val="49"/>
        </w:rPr>
        <w:t> </w:t>
      </w:r>
      <w:r>
        <w:rPr>
          <w:spacing w:val="-1"/>
        </w:rPr>
        <w:t>discourse</w:t>
      </w:r>
      <w:r>
        <w:rPr>
          <w:spacing w:val="51"/>
        </w:rPr>
        <w:t> </w:t>
      </w:r>
      <w:r>
        <w:rPr/>
        <w:t>of</w:t>
      </w:r>
      <w:r>
        <w:rPr>
          <w:spacing w:val="49"/>
        </w:rPr>
        <w:t> </w:t>
      </w:r>
      <w:r>
        <w:rPr>
          <w:spacing w:val="-1"/>
        </w:rPr>
        <w:t>environmental</w:t>
      </w:r>
      <w:r>
        <w:rPr>
          <w:spacing w:val="50"/>
        </w:rPr>
        <w:t> </w:t>
      </w:r>
      <w:r>
        <w:rPr>
          <w:spacing w:val="-1"/>
        </w:rPr>
        <w:t>justice.</w:t>
      </w:r>
      <w:r>
        <w:rPr>
          <w:spacing w:val="50"/>
        </w:rPr>
        <w:t> </w:t>
      </w:r>
      <w:r>
        <w:rPr>
          <w:spacing w:val="-1"/>
        </w:rPr>
        <w:t>Wiley</w:t>
      </w:r>
      <w:r>
        <w:rPr>
          <w:spacing w:val="52"/>
        </w:rPr>
        <w:t> </w:t>
      </w:r>
      <w:r>
        <w:rPr>
          <w:spacing w:val="-1"/>
        </w:rPr>
        <w:t>Interdisciplinary</w:t>
      </w:r>
      <w:r>
        <w:rPr>
          <w:spacing w:val="52"/>
        </w:rPr>
        <w:t> </w:t>
      </w:r>
      <w:r>
        <w:rPr/>
        <w:t>Reviews:</w:t>
      </w:r>
      <w:r>
        <w:rPr>
          <w:spacing w:val="56"/>
        </w:rPr>
        <w:t> </w:t>
      </w:r>
      <w:r>
        <w:rPr>
          <w:rFonts w:ascii="Times New Roman"/>
          <w:i/>
        </w:rPr>
        <w:t>Climate</w:t>
      </w:r>
      <w:r>
        <w:rPr>
          <w:rFonts w:ascii="Times New Roman"/>
          <w:i/>
          <w:spacing w:val="81"/>
        </w:rPr>
        <w:t> </w:t>
      </w:r>
      <w:r>
        <w:rPr>
          <w:rFonts w:ascii="Times New Roman"/>
          <w:i/>
          <w:spacing w:val="-1"/>
        </w:rPr>
        <w:t>Change</w:t>
      </w:r>
      <w:r>
        <w:rPr>
          <w:spacing w:val="-1"/>
        </w:rPr>
        <w:t>,</w:t>
      </w:r>
      <w:r>
        <w:rPr/>
        <w:t> </w:t>
      </w:r>
      <w:r>
        <w:rPr>
          <w:spacing w:val="-1"/>
        </w:rPr>
        <w:t>5(3),</w:t>
      </w:r>
      <w:r>
        <w:rPr/>
        <w:t> </w:t>
      </w:r>
      <w:r>
        <w:rPr>
          <w:spacing w:val="-1"/>
        </w:rPr>
        <w:t>359-374.</w:t>
      </w:r>
    </w:p>
    <w:p>
      <w:pPr>
        <w:spacing w:line="240" w:lineRule="auto" w:before="11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59" w:lineRule="auto"/>
        <w:ind w:left="820" w:right="116" w:hanging="720"/>
        <w:jc w:val="both"/>
      </w:pPr>
      <w:r>
        <w:rPr>
          <w:spacing w:val="-1"/>
        </w:rPr>
        <w:t>Schoolman,</w:t>
      </w:r>
      <w:r>
        <w:rPr>
          <w:spacing w:val="-12"/>
        </w:rPr>
        <w:t> </w:t>
      </w:r>
      <w:r>
        <w:rPr/>
        <w:t>E.</w:t>
      </w:r>
      <w:r>
        <w:rPr>
          <w:spacing w:val="-13"/>
        </w:rPr>
        <w:t> </w:t>
      </w:r>
      <w:r>
        <w:rPr/>
        <w:t>D.,</w:t>
      </w:r>
      <w:r>
        <w:rPr>
          <w:spacing w:val="-13"/>
        </w:rPr>
        <w:t> </w:t>
      </w:r>
      <w:r>
        <w:rPr/>
        <w:t>Morton,</w:t>
      </w:r>
      <w:r>
        <w:rPr>
          <w:spacing w:val="-12"/>
        </w:rPr>
        <w:t> </w:t>
      </w:r>
      <w:r>
        <w:rPr/>
        <w:t>L.</w:t>
      </w:r>
      <w:r>
        <w:rPr>
          <w:spacing w:val="-13"/>
        </w:rPr>
        <w:t> </w:t>
      </w:r>
      <w:r>
        <w:rPr>
          <w:spacing w:val="-1"/>
        </w:rPr>
        <w:t>W.,</w:t>
      </w:r>
      <w:r>
        <w:rPr>
          <w:spacing w:val="-12"/>
        </w:rPr>
        <w:t> </w:t>
      </w:r>
      <w:r>
        <w:rPr>
          <w:spacing w:val="-1"/>
        </w:rPr>
        <w:t>Arbuckle</w:t>
      </w:r>
      <w:r>
        <w:rPr>
          <w:spacing w:val="-13"/>
        </w:rPr>
        <w:t> </w:t>
      </w:r>
      <w:r>
        <w:rPr/>
        <w:t>Jr,</w:t>
      </w:r>
      <w:r>
        <w:rPr>
          <w:spacing w:val="-13"/>
        </w:rPr>
        <w:t> </w:t>
      </w:r>
      <w:r>
        <w:rPr/>
        <w:t>J.</w:t>
      </w:r>
      <w:r>
        <w:rPr>
          <w:spacing w:val="-10"/>
        </w:rPr>
        <w:t> </w:t>
      </w:r>
      <w:r>
        <w:rPr/>
        <w:t>G.,</w:t>
      </w:r>
      <w:r>
        <w:rPr>
          <w:spacing w:val="-13"/>
        </w:rPr>
        <w:t> </w:t>
      </w:r>
      <w:r>
        <w:rPr/>
        <w:t>&amp;</w:t>
      </w:r>
      <w:r>
        <w:rPr>
          <w:spacing w:val="-12"/>
        </w:rPr>
        <w:t> </w:t>
      </w:r>
      <w:r>
        <w:rPr>
          <w:spacing w:val="-1"/>
        </w:rPr>
        <w:t>Han,</w:t>
      </w:r>
      <w:r>
        <w:rPr>
          <w:spacing w:val="-12"/>
        </w:rPr>
        <w:t> </w:t>
      </w:r>
      <w:r>
        <w:rPr/>
        <w:t>G.</w:t>
      </w:r>
      <w:r>
        <w:rPr>
          <w:spacing w:val="-13"/>
        </w:rPr>
        <w:t> </w:t>
      </w:r>
      <w:r>
        <w:rPr>
          <w:spacing w:val="-1"/>
        </w:rPr>
        <w:t>(2021).</w:t>
      </w:r>
      <w:r>
        <w:rPr>
          <w:spacing w:val="-13"/>
        </w:rPr>
        <w:t> </w:t>
      </w:r>
      <w:r>
        <w:rPr>
          <w:spacing w:val="-1"/>
        </w:rPr>
        <w:t>Marketing</w:t>
      </w:r>
      <w:r>
        <w:rPr>
          <w:spacing w:val="-12"/>
        </w:rPr>
        <w:t> </w:t>
      </w:r>
      <w:r>
        <w:rPr/>
        <w:t>to</w:t>
      </w:r>
      <w:r>
        <w:rPr>
          <w:spacing w:val="-12"/>
        </w:rPr>
        <w:t> </w:t>
      </w:r>
      <w:r>
        <w:rPr/>
        <w:t>the</w:t>
      </w:r>
      <w:r>
        <w:rPr>
          <w:spacing w:val="-13"/>
        </w:rPr>
        <w:t> </w:t>
      </w:r>
      <w:r>
        <w:rPr>
          <w:spacing w:val="-1"/>
        </w:rPr>
        <w:t>foodshed:</w:t>
      </w:r>
      <w:r>
        <w:rPr>
          <w:spacing w:val="77"/>
        </w:rPr>
        <w:t> </w:t>
      </w:r>
      <w:r>
        <w:rPr>
          <w:spacing w:val="-1"/>
        </w:rPr>
        <w:t>Why</w:t>
      </w:r>
      <w:r>
        <w:rPr/>
        <w:t> do </w:t>
      </w:r>
      <w:r>
        <w:rPr>
          <w:spacing w:val="-1"/>
        </w:rPr>
        <w:t>farmers</w:t>
      </w:r>
      <w:r>
        <w:rPr/>
        <w:t> </w:t>
      </w:r>
      <w:r>
        <w:rPr>
          <w:spacing w:val="-1"/>
        </w:rPr>
        <w:t>participate </w:t>
      </w:r>
      <w:r>
        <w:rPr/>
        <w:t>in </w:t>
      </w:r>
      <w:r>
        <w:rPr>
          <w:spacing w:val="-1"/>
        </w:rPr>
        <w:t>local</w:t>
      </w:r>
      <w:r>
        <w:rPr/>
        <w:t> food systems?</w:t>
      </w:r>
      <w:r>
        <w:rPr>
          <w:spacing w:val="1"/>
        </w:rPr>
        <w:t> </w:t>
      </w:r>
      <w:r>
        <w:rPr>
          <w:rFonts w:ascii="Times New Roman"/>
          <w:i/>
          <w:spacing w:val="-1"/>
        </w:rPr>
        <w:t>Journal</w:t>
      </w:r>
      <w:r>
        <w:rPr>
          <w:rFonts w:ascii="Times New Roman"/>
          <w:i/>
        </w:rPr>
        <w:t> of Rural Studies</w:t>
      </w:r>
      <w:r>
        <w:rPr/>
        <w:t>, 84, </w:t>
      </w:r>
      <w:r>
        <w:rPr>
          <w:spacing w:val="-1"/>
        </w:rPr>
        <w:t>240-253.</w:t>
      </w:r>
    </w:p>
    <w:p>
      <w:pPr>
        <w:spacing w:line="240" w:lineRule="auto" w:before="1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6" w:hanging="720"/>
        <w:jc w:val="both"/>
      </w:pPr>
      <w:r>
        <w:rPr>
          <w:spacing w:val="-1"/>
        </w:rPr>
        <w:t>Seglah,</w:t>
      </w:r>
      <w:r>
        <w:rPr>
          <w:spacing w:val="13"/>
        </w:rPr>
        <w:t> </w:t>
      </w:r>
      <w:r>
        <w:rPr/>
        <w:t>P.</w:t>
      </w:r>
      <w:r>
        <w:rPr>
          <w:spacing w:val="14"/>
        </w:rPr>
        <w:t> </w:t>
      </w:r>
      <w:r>
        <w:rPr/>
        <w:t>A.,</w:t>
      </w:r>
      <w:r>
        <w:rPr>
          <w:spacing w:val="13"/>
        </w:rPr>
        <w:t> </w:t>
      </w:r>
      <w:r>
        <w:rPr>
          <w:spacing w:val="-1"/>
        </w:rPr>
        <w:t>Neglo,</w:t>
      </w:r>
      <w:r>
        <w:rPr>
          <w:spacing w:val="14"/>
        </w:rPr>
        <w:t> </w:t>
      </w:r>
      <w:r>
        <w:rPr/>
        <w:t>K.</w:t>
      </w:r>
      <w:r>
        <w:rPr>
          <w:spacing w:val="13"/>
        </w:rPr>
        <w:t> </w:t>
      </w:r>
      <w:r>
        <w:rPr/>
        <w:t>A.</w:t>
      </w:r>
      <w:r>
        <w:rPr>
          <w:spacing w:val="13"/>
        </w:rPr>
        <w:t> </w:t>
      </w:r>
      <w:r>
        <w:rPr>
          <w:spacing w:val="-1"/>
        </w:rPr>
        <w:t>W.,</w:t>
      </w:r>
      <w:r>
        <w:rPr>
          <w:spacing w:val="14"/>
        </w:rPr>
        <w:t> </w:t>
      </w:r>
      <w:r>
        <w:rPr>
          <w:spacing w:val="-1"/>
        </w:rPr>
        <w:t>Wang,</w:t>
      </w:r>
      <w:r>
        <w:rPr>
          <w:spacing w:val="14"/>
        </w:rPr>
        <w:t> </w:t>
      </w:r>
      <w:r>
        <w:rPr/>
        <w:t>H.,</w:t>
      </w:r>
      <w:r>
        <w:rPr>
          <w:spacing w:val="13"/>
        </w:rPr>
        <w:t> </w:t>
      </w:r>
      <w:r>
        <w:rPr/>
        <w:t>Cudjoe,</w:t>
      </w:r>
      <w:r>
        <w:rPr>
          <w:spacing w:val="14"/>
        </w:rPr>
        <w:t> </w:t>
      </w:r>
      <w:r>
        <w:rPr/>
        <w:t>D.,</w:t>
      </w:r>
      <w:r>
        <w:rPr>
          <w:spacing w:val="13"/>
        </w:rPr>
        <w:t> </w:t>
      </w:r>
      <w:r>
        <w:rPr>
          <w:spacing w:val="-1"/>
        </w:rPr>
        <w:t>Kemausuor,</w:t>
      </w:r>
      <w:r>
        <w:rPr>
          <w:spacing w:val="16"/>
        </w:rPr>
        <w:t> </w:t>
      </w:r>
      <w:r>
        <w:rPr>
          <w:spacing w:val="-1"/>
        </w:rPr>
        <w:t>F.,</w:t>
      </w:r>
      <w:r>
        <w:rPr>
          <w:spacing w:val="14"/>
        </w:rPr>
        <w:t> </w:t>
      </w:r>
      <w:r>
        <w:rPr/>
        <w:t>Gao,</w:t>
      </w:r>
      <w:r>
        <w:rPr>
          <w:spacing w:val="14"/>
        </w:rPr>
        <w:t> </w:t>
      </w:r>
      <w:r>
        <w:rPr/>
        <w:t>C.,</w:t>
      </w:r>
      <w:r>
        <w:rPr>
          <w:spacing w:val="14"/>
        </w:rPr>
        <w:t> </w:t>
      </w:r>
      <w:r>
        <w:rPr/>
        <w:t>...</w:t>
      </w:r>
      <w:r>
        <w:rPr>
          <w:spacing w:val="14"/>
        </w:rPr>
        <w:t> </w:t>
      </w:r>
      <w:r>
        <w:rPr/>
        <w:t>&amp;</w:t>
      </w:r>
      <w:r>
        <w:rPr>
          <w:spacing w:val="14"/>
        </w:rPr>
        <w:t> </w:t>
      </w:r>
      <w:r>
        <w:rPr>
          <w:spacing w:val="-1"/>
        </w:rPr>
        <w:t>Wang,</w:t>
      </w:r>
      <w:r>
        <w:rPr>
          <w:spacing w:val="14"/>
        </w:rPr>
        <w:t> </w:t>
      </w:r>
      <w:r>
        <w:rPr/>
        <w:t>Y.</w:t>
      </w:r>
      <w:r>
        <w:rPr>
          <w:spacing w:val="55"/>
        </w:rPr>
        <w:t> </w:t>
      </w:r>
      <w:r>
        <w:rPr>
          <w:spacing w:val="-1"/>
        </w:rPr>
        <w:t>(2023).</w:t>
      </w:r>
      <w:r>
        <w:rPr>
          <w:spacing w:val="30"/>
        </w:rPr>
        <w:t> </w:t>
      </w:r>
      <w:r>
        <w:rPr>
          <w:spacing w:val="-1"/>
        </w:rPr>
        <w:t>Electricity</w:t>
      </w:r>
      <w:r>
        <w:rPr>
          <w:spacing w:val="30"/>
        </w:rPr>
        <w:t> </w:t>
      </w:r>
      <w:r>
        <w:rPr/>
        <w:t>generation</w:t>
      </w:r>
      <w:r>
        <w:rPr>
          <w:spacing w:val="30"/>
        </w:rPr>
        <w:t> </w:t>
      </w:r>
      <w:r>
        <w:rPr/>
        <w:t>in</w:t>
      </w:r>
      <w:r>
        <w:rPr>
          <w:spacing w:val="31"/>
        </w:rPr>
        <w:t> </w:t>
      </w:r>
      <w:r>
        <w:rPr>
          <w:spacing w:val="-1"/>
        </w:rPr>
        <w:t>Ghana:</w:t>
      </w:r>
      <w:r>
        <w:rPr>
          <w:spacing w:val="33"/>
        </w:rPr>
        <w:t> </w:t>
      </w:r>
      <w:r>
        <w:rPr/>
        <w:t>evaluation</w:t>
      </w:r>
      <w:r>
        <w:rPr>
          <w:spacing w:val="30"/>
        </w:rPr>
        <w:t> </w:t>
      </w:r>
      <w:r>
        <w:rPr/>
        <w:t>of</w:t>
      </w:r>
      <w:r>
        <w:rPr>
          <w:spacing w:val="30"/>
        </w:rPr>
        <w:t> </w:t>
      </w:r>
      <w:r>
        <w:rPr/>
        <w:t>crop</w:t>
      </w:r>
      <w:r>
        <w:rPr>
          <w:spacing w:val="30"/>
        </w:rPr>
        <w:t> </w:t>
      </w:r>
      <w:r>
        <w:rPr>
          <w:spacing w:val="-1"/>
        </w:rPr>
        <w:t>residues</w:t>
      </w:r>
      <w:r>
        <w:rPr>
          <w:spacing w:val="31"/>
        </w:rPr>
        <w:t> </w:t>
      </w:r>
      <w:r>
        <w:rPr>
          <w:spacing w:val="-1"/>
        </w:rPr>
        <w:t>and</w:t>
      </w:r>
      <w:r>
        <w:rPr>
          <w:spacing w:val="33"/>
        </w:rPr>
        <w:t> </w:t>
      </w:r>
      <w:r>
        <w:rPr/>
        <w:t>the</w:t>
      </w:r>
      <w:r>
        <w:rPr>
          <w:spacing w:val="30"/>
        </w:rPr>
        <w:t> </w:t>
      </w:r>
      <w:r>
        <w:rPr/>
        <w:t>associated</w:t>
      </w:r>
      <w:r>
        <w:rPr>
          <w:spacing w:val="69"/>
        </w:rPr>
        <w:t> </w:t>
      </w:r>
      <w:r>
        <w:rPr>
          <w:spacing w:val="-1"/>
        </w:rPr>
        <w:t>greenhouse </w:t>
      </w:r>
      <w:r>
        <w:rPr/>
        <w:t>gas </w:t>
      </w:r>
      <w:r>
        <w:rPr>
          <w:spacing w:val="-1"/>
        </w:rPr>
        <w:t>mitigation</w:t>
      </w:r>
      <w:r>
        <w:rPr/>
        <w:t> potential</w:t>
      </w:r>
      <w:r>
        <w:rPr>
          <w:rFonts w:ascii="Times New Roman"/>
          <w:i/>
        </w:rPr>
        <w:t>. </w:t>
      </w:r>
      <w:r>
        <w:rPr>
          <w:rFonts w:ascii="Times New Roman"/>
          <w:i/>
          <w:spacing w:val="-1"/>
        </w:rPr>
        <w:t>Journal</w:t>
      </w:r>
      <w:r>
        <w:rPr>
          <w:rFonts w:ascii="Times New Roman"/>
          <w:i/>
        </w:rPr>
        <w:t> of </w:t>
      </w:r>
      <w:r>
        <w:rPr>
          <w:rFonts w:ascii="Times New Roman"/>
          <w:i/>
          <w:spacing w:val="-1"/>
        </w:rPr>
        <w:t>Cleaner</w:t>
      </w:r>
      <w:r>
        <w:rPr>
          <w:rFonts w:ascii="Times New Roman"/>
          <w:i/>
        </w:rPr>
        <w:t> </w:t>
      </w:r>
      <w:r>
        <w:rPr>
          <w:rFonts w:ascii="Times New Roman"/>
          <w:i/>
          <w:spacing w:val="-1"/>
        </w:rPr>
        <w:t>Production,</w:t>
      </w:r>
      <w:r>
        <w:rPr>
          <w:rFonts w:ascii="Times New Roman"/>
          <w:i/>
          <w:spacing w:val="1"/>
        </w:rPr>
        <w:t> </w:t>
      </w:r>
      <w:r>
        <w:rPr/>
        <w:t>395, 136340.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4" w:hanging="720"/>
        <w:jc w:val="both"/>
      </w:pPr>
      <w:r>
        <w:rPr>
          <w:spacing w:val="-1"/>
        </w:rPr>
        <w:t>Seitz,</w:t>
      </w:r>
      <w:r>
        <w:rPr/>
        <w:t> S., </w:t>
      </w:r>
      <w:r>
        <w:rPr>
          <w:spacing w:val="-1"/>
        </w:rPr>
        <w:t>Goebes,</w:t>
      </w:r>
      <w:r>
        <w:rPr/>
        <w:t> P., </w:t>
      </w:r>
      <w:r>
        <w:rPr>
          <w:spacing w:val="-1"/>
        </w:rPr>
        <w:t>Puerta,</w:t>
      </w:r>
      <w:r>
        <w:rPr/>
        <w:t> V. </w:t>
      </w:r>
      <w:r>
        <w:rPr>
          <w:spacing w:val="-1"/>
        </w:rPr>
        <w:t>L.,</w:t>
      </w:r>
      <w:r>
        <w:rPr/>
        <w:t> </w:t>
      </w:r>
      <w:r>
        <w:rPr>
          <w:spacing w:val="-1"/>
        </w:rPr>
        <w:t>Pereira,</w:t>
      </w:r>
      <w:r>
        <w:rPr/>
        <w:t> E.</w:t>
      </w:r>
      <w:r>
        <w:rPr>
          <w:spacing w:val="1"/>
        </w:rPr>
        <w:t> </w:t>
      </w:r>
      <w:r>
        <w:rPr>
          <w:spacing w:val="-2"/>
        </w:rPr>
        <w:t>I.</w:t>
      </w:r>
      <w:r>
        <w:rPr/>
        <w:t> P., </w:t>
      </w:r>
      <w:r>
        <w:rPr>
          <w:spacing w:val="-1"/>
        </w:rPr>
        <w:t>Wittwer,</w:t>
      </w:r>
      <w:r>
        <w:rPr/>
        <w:t> R., Six, J.,</w:t>
      </w:r>
      <w:r>
        <w:rPr>
          <w:spacing w:val="-2"/>
        </w:rPr>
        <w:t> </w:t>
      </w:r>
      <w:r>
        <w:rPr/>
        <w:t>...</w:t>
      </w:r>
      <w:r>
        <w:rPr>
          <w:spacing w:val="-3"/>
        </w:rPr>
        <w:t> </w:t>
      </w:r>
      <w:r>
        <w:rPr/>
        <w:t>&amp; </w:t>
      </w:r>
      <w:r>
        <w:rPr>
          <w:spacing w:val="-1"/>
        </w:rPr>
        <w:t>Scholten,</w:t>
      </w:r>
      <w:r>
        <w:rPr/>
        <w:t> T. </w:t>
      </w:r>
      <w:r>
        <w:rPr>
          <w:spacing w:val="-1"/>
        </w:rPr>
        <w:t>(2019).</w:t>
      </w:r>
      <w:r>
        <w:rPr>
          <w:spacing w:val="67"/>
        </w:rPr>
        <w:t> </w:t>
      </w:r>
      <w:r>
        <w:rPr>
          <w:spacing w:val="-1"/>
        </w:rPr>
        <w:t>Conservation</w:t>
      </w:r>
      <w:r>
        <w:rPr>
          <w:spacing w:val="18"/>
        </w:rPr>
        <w:t> </w:t>
      </w:r>
      <w:r>
        <w:rPr>
          <w:spacing w:val="-1"/>
        </w:rPr>
        <w:t>tillage</w:t>
      </w:r>
      <w:r>
        <w:rPr>
          <w:spacing w:val="18"/>
        </w:rPr>
        <w:t> </w:t>
      </w:r>
      <w:r>
        <w:rPr>
          <w:spacing w:val="-1"/>
        </w:rPr>
        <w:t>and</w:t>
      </w:r>
      <w:r>
        <w:rPr>
          <w:spacing w:val="18"/>
        </w:rPr>
        <w:t> </w:t>
      </w:r>
      <w:r>
        <w:rPr>
          <w:spacing w:val="-1"/>
        </w:rPr>
        <w:t>organic</w:t>
      </w:r>
      <w:r>
        <w:rPr>
          <w:spacing w:val="18"/>
        </w:rPr>
        <w:t> </w:t>
      </w:r>
      <w:r>
        <w:rPr>
          <w:spacing w:val="-1"/>
        </w:rPr>
        <w:t>farming</w:t>
      </w:r>
      <w:r>
        <w:rPr>
          <w:spacing w:val="19"/>
        </w:rPr>
        <w:t> </w:t>
      </w:r>
      <w:r>
        <w:rPr>
          <w:spacing w:val="-1"/>
        </w:rPr>
        <w:t>reduce</w:t>
      </w:r>
      <w:r>
        <w:rPr>
          <w:spacing w:val="18"/>
        </w:rPr>
        <w:t> </w:t>
      </w:r>
      <w:r>
        <w:rPr/>
        <w:t>soil</w:t>
      </w:r>
      <w:r>
        <w:rPr>
          <w:spacing w:val="19"/>
        </w:rPr>
        <w:t> </w:t>
      </w:r>
      <w:r>
        <w:rPr>
          <w:spacing w:val="-1"/>
        </w:rPr>
        <w:t>erosion.</w:t>
      </w:r>
      <w:r>
        <w:rPr>
          <w:spacing w:val="23"/>
        </w:rPr>
        <w:t> </w:t>
      </w:r>
      <w:r>
        <w:rPr>
          <w:rFonts w:ascii="Times New Roman"/>
          <w:i/>
        </w:rPr>
        <w:t>Agronomy</w:t>
      </w:r>
      <w:r>
        <w:rPr>
          <w:rFonts w:ascii="Times New Roman"/>
          <w:i/>
          <w:spacing w:val="17"/>
        </w:rPr>
        <w:t> </w:t>
      </w:r>
      <w:r>
        <w:rPr>
          <w:rFonts w:ascii="Times New Roman"/>
          <w:i/>
          <w:spacing w:val="-1"/>
        </w:rPr>
        <w:t>for</w:t>
      </w:r>
      <w:r>
        <w:rPr>
          <w:rFonts w:ascii="Times New Roman"/>
          <w:i/>
          <w:spacing w:val="19"/>
        </w:rPr>
        <w:t> </w:t>
      </w:r>
      <w:r>
        <w:rPr>
          <w:rFonts w:ascii="Times New Roman"/>
          <w:i/>
        </w:rPr>
        <w:t>Sustainable</w:t>
      </w:r>
      <w:r>
        <w:rPr>
          <w:rFonts w:ascii="Times New Roman"/>
          <w:i/>
          <w:spacing w:val="81"/>
        </w:rPr>
        <w:t> </w:t>
      </w:r>
      <w:r>
        <w:rPr>
          <w:rFonts w:ascii="Times New Roman"/>
          <w:i/>
          <w:spacing w:val="-1"/>
        </w:rPr>
        <w:t>Development</w:t>
      </w:r>
      <w:r>
        <w:rPr>
          <w:spacing w:val="-1"/>
        </w:rPr>
        <w:t>,</w:t>
      </w:r>
      <w:r>
        <w:rPr/>
        <w:t> 39, </w:t>
      </w:r>
      <w:r>
        <w:rPr>
          <w:spacing w:val="-1"/>
        </w:rPr>
        <w:t>1-10.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8" w:hanging="720"/>
        <w:jc w:val="both"/>
      </w:pPr>
      <w:r>
        <w:rPr>
          <w:spacing w:val="-1"/>
        </w:rPr>
        <w:t>Sekaran,</w:t>
      </w:r>
      <w:r>
        <w:rPr>
          <w:spacing w:val="-5"/>
        </w:rPr>
        <w:t> </w:t>
      </w:r>
      <w:r>
        <w:rPr/>
        <w:t>U.,</w:t>
      </w:r>
      <w:r>
        <w:rPr>
          <w:spacing w:val="-6"/>
        </w:rPr>
        <w:t> </w:t>
      </w:r>
      <w:r>
        <w:rPr>
          <w:spacing w:val="-1"/>
        </w:rPr>
        <w:t>Lai,</w:t>
      </w:r>
      <w:r>
        <w:rPr>
          <w:spacing w:val="-5"/>
        </w:rPr>
        <w:t> </w:t>
      </w:r>
      <w:r>
        <w:rPr/>
        <w:t>L.,</w:t>
      </w:r>
      <w:r>
        <w:rPr>
          <w:spacing w:val="-6"/>
        </w:rPr>
        <w:t> </w:t>
      </w:r>
      <w:r>
        <w:rPr/>
        <w:t>Ussiri,</w:t>
      </w:r>
      <w:r>
        <w:rPr>
          <w:spacing w:val="-5"/>
        </w:rPr>
        <w:t> </w:t>
      </w:r>
      <w:r>
        <w:rPr/>
        <w:t>D.</w:t>
      </w:r>
      <w:r>
        <w:rPr>
          <w:spacing w:val="-6"/>
        </w:rPr>
        <w:t> </w:t>
      </w:r>
      <w:r>
        <w:rPr/>
        <w:t>A.,</w:t>
      </w:r>
      <w:r>
        <w:rPr>
          <w:spacing w:val="-6"/>
        </w:rPr>
        <w:t> </w:t>
      </w:r>
      <w:r>
        <w:rPr>
          <w:spacing w:val="-1"/>
        </w:rPr>
        <w:t>Kumar,</w:t>
      </w:r>
      <w:r>
        <w:rPr>
          <w:spacing w:val="-6"/>
        </w:rPr>
        <w:t> </w:t>
      </w:r>
      <w:r>
        <w:rPr/>
        <w:t>S.,</w:t>
      </w:r>
      <w:r>
        <w:rPr>
          <w:spacing w:val="-5"/>
        </w:rPr>
        <w:t> </w:t>
      </w:r>
      <w:r>
        <w:rPr/>
        <w:t>&amp;</w:t>
      </w:r>
      <w:r>
        <w:rPr>
          <w:spacing w:val="-7"/>
        </w:rPr>
        <w:t> </w:t>
      </w:r>
      <w:r>
        <w:rPr>
          <w:spacing w:val="-1"/>
        </w:rPr>
        <w:t>Clay,</w:t>
      </w:r>
      <w:r>
        <w:rPr>
          <w:spacing w:val="-5"/>
        </w:rPr>
        <w:t> </w:t>
      </w:r>
      <w:r>
        <w:rPr/>
        <w:t>S.</w:t>
      </w:r>
      <w:r>
        <w:rPr>
          <w:spacing w:val="-5"/>
        </w:rPr>
        <w:t> </w:t>
      </w:r>
      <w:r>
        <w:rPr>
          <w:spacing w:val="-1"/>
        </w:rPr>
        <w:t>(2021).</w:t>
      </w:r>
      <w:r>
        <w:rPr>
          <w:spacing w:val="-6"/>
        </w:rPr>
        <w:t> </w:t>
      </w:r>
      <w:r>
        <w:rPr/>
        <w:t>Role</w:t>
      </w:r>
      <w:r>
        <w:rPr>
          <w:spacing w:val="-6"/>
        </w:rPr>
        <w:t> </w:t>
      </w:r>
      <w:r>
        <w:rPr/>
        <w:t>of</w:t>
      </w:r>
      <w:r>
        <w:rPr>
          <w:spacing w:val="-6"/>
        </w:rPr>
        <w:t> </w:t>
      </w:r>
      <w:r>
        <w:rPr>
          <w:spacing w:val="-1"/>
        </w:rPr>
        <w:t>integrated</w:t>
      </w:r>
      <w:r>
        <w:rPr>
          <w:spacing w:val="-6"/>
        </w:rPr>
        <w:t> </w:t>
      </w:r>
      <w:r>
        <w:rPr/>
        <w:t>crop-livestock</w:t>
      </w:r>
      <w:r>
        <w:rPr>
          <w:spacing w:val="47"/>
        </w:rPr>
        <w:t> </w:t>
      </w:r>
      <w:r>
        <w:rPr>
          <w:spacing w:val="-1"/>
        </w:rPr>
        <w:t>systems</w:t>
      </w:r>
      <w:r>
        <w:rPr>
          <w:spacing w:val="55"/>
        </w:rPr>
        <w:t> </w:t>
      </w:r>
      <w:r>
        <w:rPr/>
        <w:t>in</w:t>
      </w:r>
      <w:r>
        <w:rPr>
          <w:spacing w:val="55"/>
        </w:rPr>
        <w:t> </w:t>
      </w:r>
      <w:r>
        <w:rPr/>
        <w:t>improving</w:t>
      </w:r>
      <w:r>
        <w:rPr>
          <w:spacing w:val="54"/>
        </w:rPr>
        <w:t> </w:t>
      </w:r>
      <w:r>
        <w:rPr>
          <w:spacing w:val="-1"/>
        </w:rPr>
        <w:t>agriculture</w:t>
      </w:r>
      <w:r>
        <w:rPr>
          <w:spacing w:val="53"/>
        </w:rPr>
        <w:t> </w:t>
      </w:r>
      <w:r>
        <w:rPr>
          <w:spacing w:val="-1"/>
        </w:rPr>
        <w:t>production</w:t>
      </w:r>
      <w:r>
        <w:rPr>
          <w:spacing w:val="54"/>
        </w:rPr>
        <w:t> </w:t>
      </w:r>
      <w:r>
        <w:rPr/>
        <w:t>and</w:t>
      </w:r>
      <w:r>
        <w:rPr>
          <w:spacing w:val="54"/>
        </w:rPr>
        <w:t> </w:t>
      </w:r>
      <w:r>
        <w:rPr>
          <w:spacing w:val="-1"/>
        </w:rPr>
        <w:t>addressing</w:t>
      </w:r>
      <w:r>
        <w:rPr>
          <w:spacing w:val="54"/>
        </w:rPr>
        <w:t> </w:t>
      </w:r>
      <w:r>
        <w:rPr/>
        <w:t>food</w:t>
      </w:r>
      <w:r>
        <w:rPr>
          <w:spacing w:val="54"/>
        </w:rPr>
        <w:t> </w:t>
      </w:r>
      <w:r>
        <w:rPr/>
        <w:t>security</w:t>
      </w:r>
      <w:r>
        <w:rPr>
          <w:rFonts w:ascii="Times New Roman" w:hAnsi="Times New Roman" w:cs="Times New Roman" w:eastAsia="Times New Roman"/>
        </w:rPr>
        <w:t>–</w:t>
      </w:r>
      <w:r>
        <w:rPr/>
        <w:t>A</w:t>
      </w:r>
      <w:r>
        <w:rPr>
          <w:spacing w:val="54"/>
        </w:rPr>
        <w:t> </w:t>
      </w:r>
      <w:r>
        <w:rPr>
          <w:spacing w:val="-1"/>
        </w:rPr>
        <w:t>review.</w:t>
      </w:r>
      <w:r>
        <w:rPr>
          <w:spacing w:val="75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Journal</w:t>
      </w:r>
      <w:r>
        <w:rPr>
          <w:rFonts w:ascii="Times New Roman" w:hAnsi="Times New Roman" w:cs="Times New Roman" w:eastAsia="Times New Roman"/>
          <w:i/>
        </w:rPr>
        <w:t> of </w:t>
      </w:r>
      <w:r>
        <w:rPr>
          <w:rFonts w:ascii="Times New Roman" w:hAnsi="Times New Roman" w:cs="Times New Roman" w:eastAsia="Times New Roman"/>
          <w:i/>
          <w:spacing w:val="-1"/>
        </w:rPr>
        <w:t>Agriculture</w:t>
      </w:r>
      <w:r>
        <w:rPr>
          <w:rFonts w:ascii="Times New Roman" w:hAnsi="Times New Roman" w:cs="Times New Roman" w:eastAsia="Times New Roman"/>
          <w:i/>
        </w:rPr>
        <w:t> and Food </w:t>
      </w:r>
      <w:r>
        <w:rPr>
          <w:rFonts w:ascii="Times New Roman" w:hAnsi="Times New Roman" w:cs="Times New Roman" w:eastAsia="Times New Roman"/>
          <w:i/>
          <w:spacing w:val="-1"/>
        </w:rPr>
        <w:t>Research</w:t>
      </w:r>
      <w:r>
        <w:rPr>
          <w:spacing w:val="-1"/>
        </w:rPr>
        <w:t>,</w:t>
      </w:r>
      <w:r>
        <w:rPr/>
        <w:t> 5, 100190.</w:t>
      </w:r>
    </w:p>
    <w:p>
      <w:pPr>
        <w:spacing w:after="0" w:line="360" w:lineRule="auto"/>
        <w:jc w:val="both"/>
        <w:sectPr>
          <w:footerReference w:type="default" r:id="rId76"/>
          <w:pgSz w:w="12240" w:h="15840"/>
          <w:pgMar w:footer="1213" w:header="0" w:top="1400" w:bottom="1400" w:left="1340" w:right="1320"/>
          <w:pgNumType w:start="120"/>
        </w:sectPr>
      </w:pPr>
    </w:p>
    <w:p>
      <w:pPr>
        <w:spacing w:line="360" w:lineRule="auto" w:before="39"/>
        <w:ind w:left="820" w:right="121" w:hanging="72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spacing w:val="-1"/>
          <w:sz w:val="24"/>
        </w:rPr>
        <w:t>Senyolo,</w:t>
      </w:r>
      <w:r>
        <w:rPr>
          <w:rFonts w:ascii="Times New Roman"/>
          <w:spacing w:val="9"/>
          <w:sz w:val="24"/>
        </w:rPr>
        <w:t> </w:t>
      </w:r>
      <w:r>
        <w:rPr>
          <w:rFonts w:ascii="Times New Roman"/>
          <w:sz w:val="24"/>
        </w:rPr>
        <w:t>M.</w:t>
      </w:r>
      <w:r>
        <w:rPr>
          <w:rFonts w:ascii="Times New Roman"/>
          <w:spacing w:val="9"/>
          <w:sz w:val="24"/>
        </w:rPr>
        <w:t> </w:t>
      </w:r>
      <w:r>
        <w:rPr>
          <w:rFonts w:ascii="Times New Roman"/>
          <w:spacing w:val="-13"/>
          <w:sz w:val="24"/>
        </w:rPr>
        <w:t>P.</w:t>
      </w:r>
      <w:r>
        <w:rPr>
          <w:rFonts w:ascii="Times New Roman"/>
          <w:spacing w:val="9"/>
          <w:sz w:val="24"/>
        </w:rPr>
        <w:t> </w:t>
      </w:r>
      <w:r>
        <w:rPr>
          <w:rFonts w:ascii="Times New Roman"/>
          <w:spacing w:val="-1"/>
          <w:sz w:val="24"/>
        </w:rPr>
        <w:t>(2020).</w:t>
      </w:r>
      <w:r>
        <w:rPr>
          <w:rFonts w:ascii="Times New Roman"/>
          <w:sz w:val="24"/>
        </w:rPr>
        <w:t> </w:t>
      </w:r>
      <w:r>
        <w:rPr>
          <w:rFonts w:ascii="Times New Roman"/>
          <w:i/>
          <w:spacing w:val="-1"/>
          <w:sz w:val="24"/>
        </w:rPr>
        <w:t>Drivers</w:t>
      </w:r>
      <w:r>
        <w:rPr>
          <w:rFonts w:ascii="Times New Roman"/>
          <w:i/>
          <w:spacing w:val="9"/>
          <w:sz w:val="24"/>
        </w:rPr>
        <w:t> </w:t>
      </w:r>
      <w:r>
        <w:rPr>
          <w:rFonts w:ascii="Times New Roman"/>
          <w:i/>
          <w:sz w:val="24"/>
        </w:rPr>
        <w:t>and</w:t>
      </w:r>
      <w:r>
        <w:rPr>
          <w:rFonts w:ascii="Times New Roman"/>
          <w:i/>
          <w:spacing w:val="9"/>
          <w:sz w:val="24"/>
        </w:rPr>
        <w:t> </w:t>
      </w:r>
      <w:r>
        <w:rPr>
          <w:rFonts w:ascii="Times New Roman"/>
          <w:i/>
          <w:spacing w:val="-1"/>
          <w:sz w:val="24"/>
        </w:rPr>
        <w:t>barriers</w:t>
      </w:r>
      <w:r>
        <w:rPr>
          <w:rFonts w:ascii="Times New Roman"/>
          <w:i/>
          <w:spacing w:val="9"/>
          <w:sz w:val="24"/>
        </w:rPr>
        <w:t> </w:t>
      </w:r>
      <w:r>
        <w:rPr>
          <w:rFonts w:ascii="Times New Roman"/>
          <w:i/>
          <w:sz w:val="24"/>
        </w:rPr>
        <w:t>to</w:t>
      </w:r>
      <w:r>
        <w:rPr>
          <w:rFonts w:ascii="Times New Roman"/>
          <w:i/>
          <w:spacing w:val="9"/>
          <w:sz w:val="24"/>
        </w:rPr>
        <w:t> </w:t>
      </w:r>
      <w:r>
        <w:rPr>
          <w:rFonts w:ascii="Times New Roman"/>
          <w:i/>
          <w:spacing w:val="-1"/>
          <w:sz w:val="24"/>
        </w:rPr>
        <w:t>the</w:t>
      </w:r>
      <w:r>
        <w:rPr>
          <w:rFonts w:ascii="Times New Roman"/>
          <w:i/>
          <w:spacing w:val="8"/>
          <w:sz w:val="24"/>
        </w:rPr>
        <w:t> </w:t>
      </w:r>
      <w:r>
        <w:rPr>
          <w:rFonts w:ascii="Times New Roman"/>
          <w:i/>
          <w:sz w:val="24"/>
        </w:rPr>
        <w:t>adoption</w:t>
      </w:r>
      <w:r>
        <w:rPr>
          <w:rFonts w:ascii="Times New Roman"/>
          <w:i/>
          <w:spacing w:val="9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9"/>
          <w:sz w:val="24"/>
        </w:rPr>
        <w:t> </w:t>
      </w:r>
      <w:r>
        <w:rPr>
          <w:rFonts w:ascii="Times New Roman"/>
          <w:i/>
          <w:sz w:val="24"/>
        </w:rPr>
        <w:t>Climate</w:t>
      </w:r>
      <w:r>
        <w:rPr>
          <w:rFonts w:ascii="Times New Roman"/>
          <w:i/>
          <w:spacing w:val="8"/>
          <w:sz w:val="24"/>
        </w:rPr>
        <w:t> </w:t>
      </w:r>
      <w:r>
        <w:rPr>
          <w:rFonts w:ascii="Times New Roman"/>
          <w:i/>
          <w:spacing w:val="-1"/>
          <w:sz w:val="24"/>
        </w:rPr>
        <w:t>Smart</w:t>
      </w:r>
      <w:r>
        <w:rPr>
          <w:rFonts w:ascii="Times New Roman"/>
          <w:i/>
          <w:spacing w:val="4"/>
          <w:sz w:val="24"/>
        </w:rPr>
        <w:t> </w:t>
      </w:r>
      <w:r>
        <w:rPr>
          <w:rFonts w:ascii="Times New Roman"/>
          <w:i/>
          <w:spacing w:val="-1"/>
          <w:sz w:val="24"/>
        </w:rPr>
        <w:t>Agriculture</w:t>
      </w:r>
      <w:r>
        <w:rPr>
          <w:rFonts w:ascii="Times New Roman"/>
          <w:i/>
          <w:spacing w:val="8"/>
          <w:sz w:val="24"/>
        </w:rPr>
        <w:t> </w:t>
      </w:r>
      <w:r>
        <w:rPr>
          <w:rFonts w:ascii="Times New Roman"/>
          <w:i/>
          <w:sz w:val="24"/>
        </w:rPr>
        <w:t>(CSA)</w:t>
      </w:r>
      <w:r>
        <w:rPr>
          <w:rFonts w:ascii="Times New Roman"/>
          <w:i/>
          <w:spacing w:val="61"/>
          <w:sz w:val="24"/>
        </w:rPr>
        <w:t> </w:t>
      </w:r>
      <w:r>
        <w:rPr>
          <w:rFonts w:ascii="Times New Roman"/>
          <w:i/>
          <w:spacing w:val="-24"/>
          <w:sz w:val="24"/>
        </w:rPr>
        <w:t>T</w:t>
      </w:r>
      <w:r>
        <w:rPr>
          <w:rFonts w:ascii="Times New Roman"/>
          <w:i/>
          <w:spacing w:val="-1"/>
          <w:sz w:val="24"/>
        </w:rPr>
        <w:t>ec</w:t>
      </w:r>
      <w:r>
        <w:rPr>
          <w:rFonts w:ascii="Times New Roman"/>
          <w:i/>
          <w:sz w:val="24"/>
        </w:rPr>
        <w:t>hnologi</w:t>
      </w:r>
      <w:r>
        <w:rPr>
          <w:rFonts w:ascii="Times New Roman"/>
          <w:i/>
          <w:spacing w:val="-1"/>
          <w:sz w:val="24"/>
        </w:rPr>
        <w:t>e</w:t>
      </w:r>
      <w:r>
        <w:rPr>
          <w:rFonts w:ascii="Times New Roman"/>
          <w:i/>
          <w:sz w:val="24"/>
        </w:rPr>
        <w:t>s</w:t>
      </w:r>
      <w:r>
        <w:rPr>
          <w:rFonts w:ascii="Times New Roman"/>
          <w:i/>
          <w:spacing w:val="-12"/>
          <w:sz w:val="24"/>
        </w:rPr>
        <w:t> </w:t>
      </w:r>
      <w:r>
        <w:rPr>
          <w:rFonts w:ascii="Times New Roman"/>
          <w:i/>
          <w:sz w:val="24"/>
        </w:rPr>
        <w:t>by</w:t>
      </w:r>
      <w:r>
        <w:rPr>
          <w:rFonts w:ascii="Times New Roman"/>
          <w:i/>
          <w:spacing w:val="-13"/>
          <w:sz w:val="24"/>
        </w:rPr>
        <w:t> </w:t>
      </w:r>
      <w:r>
        <w:rPr>
          <w:rFonts w:ascii="Times New Roman"/>
          <w:i/>
          <w:spacing w:val="-1"/>
          <w:sz w:val="24"/>
        </w:rPr>
        <w:t>smallholder</w:t>
      </w:r>
      <w:r>
        <w:rPr>
          <w:rFonts w:ascii="Times New Roman"/>
          <w:i/>
          <w:spacing w:val="-12"/>
          <w:sz w:val="24"/>
        </w:rPr>
        <w:t> </w:t>
      </w:r>
      <w:r>
        <w:rPr>
          <w:rFonts w:ascii="Times New Roman"/>
          <w:i/>
          <w:spacing w:val="-1"/>
          <w:sz w:val="24"/>
        </w:rPr>
        <w:t>farmers</w:t>
      </w:r>
      <w:r>
        <w:rPr>
          <w:rFonts w:ascii="Times New Roman"/>
          <w:i/>
          <w:spacing w:val="-12"/>
          <w:sz w:val="24"/>
        </w:rPr>
        <w:t> </w:t>
      </w:r>
      <w:r>
        <w:rPr>
          <w:rFonts w:ascii="Times New Roman"/>
          <w:i/>
          <w:sz w:val="24"/>
        </w:rPr>
        <w:t>in</w:t>
      </w:r>
      <w:r>
        <w:rPr>
          <w:rFonts w:ascii="Times New Roman"/>
          <w:i/>
          <w:spacing w:val="-12"/>
          <w:sz w:val="24"/>
        </w:rPr>
        <w:t> </w:t>
      </w:r>
      <w:r>
        <w:rPr>
          <w:rFonts w:ascii="Times New Roman"/>
          <w:i/>
          <w:sz w:val="24"/>
        </w:rPr>
        <w:t>South</w:t>
      </w:r>
      <w:r>
        <w:rPr>
          <w:rFonts w:ascii="Times New Roman"/>
          <w:i/>
          <w:spacing w:val="-17"/>
          <w:sz w:val="24"/>
        </w:rPr>
        <w:t> </w:t>
      </w:r>
      <w:r>
        <w:rPr>
          <w:rFonts w:ascii="Times New Roman"/>
          <w:i/>
          <w:spacing w:val="-1"/>
          <w:sz w:val="24"/>
        </w:rPr>
        <w:t>Africa:</w:t>
      </w:r>
      <w:r>
        <w:rPr>
          <w:rFonts w:ascii="Times New Roman"/>
          <w:i/>
          <w:spacing w:val="-13"/>
          <w:sz w:val="24"/>
        </w:rPr>
        <w:t> </w:t>
      </w:r>
      <w:r>
        <w:rPr>
          <w:rFonts w:ascii="Times New Roman"/>
          <w:i/>
          <w:sz w:val="24"/>
        </w:rPr>
        <w:t>the</w:t>
      </w:r>
      <w:r>
        <w:rPr>
          <w:rFonts w:ascii="Times New Roman"/>
          <w:i/>
          <w:spacing w:val="-13"/>
          <w:sz w:val="24"/>
        </w:rPr>
        <w:t> </w:t>
      </w:r>
      <w:r>
        <w:rPr>
          <w:rFonts w:ascii="Times New Roman"/>
          <w:i/>
          <w:spacing w:val="-3"/>
          <w:sz w:val="24"/>
        </w:rPr>
        <w:t>role</w:t>
      </w:r>
      <w:r>
        <w:rPr>
          <w:rFonts w:ascii="Times New Roman"/>
          <w:i/>
          <w:spacing w:val="-13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-12"/>
          <w:sz w:val="24"/>
        </w:rPr>
        <w:t> </w:t>
      </w:r>
      <w:r>
        <w:rPr>
          <w:rFonts w:ascii="Times New Roman"/>
          <w:i/>
          <w:spacing w:val="-1"/>
          <w:sz w:val="24"/>
        </w:rPr>
        <w:t>technology</w:t>
      </w:r>
      <w:r>
        <w:rPr>
          <w:rFonts w:ascii="Times New Roman"/>
          <w:i/>
          <w:spacing w:val="-15"/>
          <w:sz w:val="24"/>
        </w:rPr>
        <w:t> </w:t>
      </w:r>
      <w:r>
        <w:rPr>
          <w:rFonts w:ascii="Times New Roman"/>
          <w:i/>
          <w:spacing w:val="-1"/>
          <w:sz w:val="24"/>
        </w:rPr>
        <w:t>characteristics</w:t>
      </w:r>
      <w:r>
        <w:rPr>
          <w:rFonts w:ascii="Times New Roman"/>
          <w:i/>
          <w:spacing w:val="29"/>
          <w:sz w:val="24"/>
        </w:rPr>
        <w:t> </w:t>
      </w:r>
      <w:r>
        <w:rPr>
          <w:rFonts w:ascii="Times New Roman"/>
          <w:i/>
          <w:sz w:val="24"/>
        </w:rPr>
        <w:t>and </w:t>
      </w:r>
      <w:r>
        <w:rPr>
          <w:rFonts w:ascii="Times New Roman"/>
          <w:i/>
          <w:spacing w:val="-1"/>
          <w:sz w:val="24"/>
        </w:rPr>
        <w:t>business</w:t>
      </w:r>
      <w:r>
        <w:rPr>
          <w:rFonts w:ascii="Times New Roman"/>
          <w:i/>
          <w:sz w:val="24"/>
        </w:rPr>
        <w:t> </w:t>
      </w:r>
      <w:r>
        <w:rPr>
          <w:rFonts w:ascii="Times New Roman"/>
          <w:i/>
          <w:spacing w:val="-1"/>
          <w:sz w:val="24"/>
        </w:rPr>
        <w:t>models</w:t>
      </w:r>
      <w:r>
        <w:rPr>
          <w:rFonts w:ascii="Times New Roman"/>
          <w:i/>
          <w:spacing w:val="1"/>
          <w:sz w:val="24"/>
        </w:rPr>
        <w:t> </w:t>
      </w:r>
      <w:r>
        <w:rPr>
          <w:rFonts w:ascii="Times New Roman"/>
          <w:spacing w:val="-1"/>
          <w:sz w:val="24"/>
        </w:rPr>
        <w:t>(Doctoral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-1"/>
          <w:sz w:val="24"/>
        </w:rPr>
        <w:t>dissertation,</w:t>
      </w:r>
      <w:r>
        <w:rPr>
          <w:rFonts w:ascii="Times New Roman"/>
          <w:spacing w:val="-5"/>
          <w:sz w:val="24"/>
        </w:rPr>
        <w:t> </w:t>
      </w:r>
      <w:r>
        <w:rPr>
          <w:rFonts w:ascii="Times New Roman"/>
          <w:spacing w:val="-2"/>
          <w:sz w:val="24"/>
        </w:rPr>
        <w:t>Wageningen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-1"/>
          <w:sz w:val="24"/>
        </w:rPr>
        <w:t>University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-1"/>
          <w:sz w:val="24"/>
        </w:rPr>
        <w:t>and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-1"/>
          <w:sz w:val="24"/>
        </w:rPr>
        <w:t>Research).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9" w:hanging="720"/>
        <w:jc w:val="both"/>
      </w:pPr>
      <w:r>
        <w:rPr>
          <w:spacing w:val="-1"/>
        </w:rPr>
        <w:t>Serdar,</w:t>
      </w:r>
      <w:r>
        <w:rPr>
          <w:spacing w:val="8"/>
        </w:rPr>
        <w:t> </w:t>
      </w:r>
      <w:r>
        <w:rPr/>
        <w:t>C.</w:t>
      </w:r>
      <w:r>
        <w:rPr>
          <w:spacing w:val="9"/>
        </w:rPr>
        <w:t> </w:t>
      </w:r>
      <w:r>
        <w:rPr/>
        <w:t>C.,</w:t>
      </w:r>
      <w:r>
        <w:rPr>
          <w:spacing w:val="9"/>
        </w:rPr>
        <w:t> </w:t>
      </w:r>
      <w:r>
        <w:rPr/>
        <w:t>Cihan,</w:t>
      </w:r>
      <w:r>
        <w:rPr>
          <w:spacing w:val="8"/>
        </w:rPr>
        <w:t> </w:t>
      </w:r>
      <w:r>
        <w:rPr/>
        <w:t>M.,</w:t>
      </w:r>
      <w:r>
        <w:rPr>
          <w:spacing w:val="9"/>
        </w:rPr>
        <w:t> </w:t>
      </w:r>
      <w:r>
        <w:rPr>
          <w:spacing w:val="-1"/>
        </w:rPr>
        <w:t>Yücel,</w:t>
      </w:r>
      <w:r>
        <w:rPr>
          <w:spacing w:val="9"/>
        </w:rPr>
        <w:t> </w:t>
      </w:r>
      <w:r>
        <w:rPr/>
        <w:t>D.,</w:t>
      </w:r>
      <w:r>
        <w:rPr>
          <w:spacing w:val="8"/>
        </w:rPr>
        <w:t> </w:t>
      </w:r>
      <w:r>
        <w:rPr/>
        <w:t>&amp;</w:t>
      </w:r>
      <w:r>
        <w:rPr>
          <w:spacing w:val="9"/>
        </w:rPr>
        <w:t> </w:t>
      </w:r>
      <w:r>
        <w:rPr>
          <w:spacing w:val="-1"/>
        </w:rPr>
        <w:t>Serdar,</w:t>
      </w:r>
      <w:r>
        <w:rPr>
          <w:spacing w:val="8"/>
        </w:rPr>
        <w:t> </w:t>
      </w:r>
      <w:r>
        <w:rPr/>
        <w:t>M.</w:t>
      </w:r>
      <w:r>
        <w:rPr>
          <w:spacing w:val="11"/>
        </w:rPr>
        <w:t> </w:t>
      </w:r>
      <w:r>
        <w:rPr/>
        <w:t>A.</w:t>
      </w:r>
      <w:r>
        <w:rPr>
          <w:spacing w:val="8"/>
        </w:rPr>
        <w:t> </w:t>
      </w:r>
      <w:r>
        <w:rPr>
          <w:spacing w:val="-1"/>
        </w:rPr>
        <w:t>(2021).</w:t>
      </w:r>
      <w:r>
        <w:rPr>
          <w:spacing w:val="8"/>
        </w:rPr>
        <w:t> </w:t>
      </w:r>
      <w:r>
        <w:rPr>
          <w:spacing w:val="-1"/>
        </w:rPr>
        <w:t>Sample</w:t>
      </w:r>
      <w:r>
        <w:rPr>
          <w:spacing w:val="8"/>
        </w:rPr>
        <w:t> </w:t>
      </w:r>
      <w:r>
        <w:rPr>
          <w:spacing w:val="-1"/>
        </w:rPr>
        <w:t>size,</w:t>
      </w:r>
      <w:r>
        <w:rPr>
          <w:spacing w:val="11"/>
        </w:rPr>
        <w:t> </w:t>
      </w:r>
      <w:r>
        <w:rPr>
          <w:spacing w:val="-1"/>
        </w:rPr>
        <w:t>power</w:t>
      </w:r>
      <w:r>
        <w:rPr>
          <w:spacing w:val="8"/>
        </w:rPr>
        <w:t> </w:t>
      </w:r>
      <w:r>
        <w:rPr>
          <w:spacing w:val="-1"/>
        </w:rPr>
        <w:t>and</w:t>
      </w:r>
      <w:r>
        <w:rPr>
          <w:spacing w:val="11"/>
        </w:rPr>
        <w:t> </w:t>
      </w:r>
      <w:r>
        <w:rPr>
          <w:spacing w:val="-1"/>
        </w:rPr>
        <w:t>effect</w:t>
      </w:r>
      <w:r>
        <w:rPr>
          <w:spacing w:val="9"/>
        </w:rPr>
        <w:t> </w:t>
      </w:r>
      <w:r>
        <w:rPr/>
        <w:t>size</w:t>
      </w:r>
      <w:r>
        <w:rPr>
          <w:spacing w:val="71"/>
        </w:rPr>
        <w:t> </w:t>
      </w:r>
      <w:r>
        <w:rPr>
          <w:spacing w:val="-1"/>
        </w:rPr>
        <w:t>revisited:</w:t>
      </w:r>
      <w:r>
        <w:rPr>
          <w:spacing w:val="6"/>
        </w:rPr>
        <w:t> </w:t>
      </w:r>
      <w:r>
        <w:rPr>
          <w:spacing w:val="-1"/>
        </w:rPr>
        <w:t>simplified</w:t>
      </w:r>
      <w:r>
        <w:rPr>
          <w:spacing w:val="6"/>
        </w:rPr>
        <w:t> </w:t>
      </w:r>
      <w:r>
        <w:rPr>
          <w:spacing w:val="-1"/>
        </w:rPr>
        <w:t>and</w:t>
      </w:r>
      <w:r>
        <w:rPr>
          <w:spacing w:val="6"/>
        </w:rPr>
        <w:t> </w:t>
      </w:r>
      <w:r>
        <w:rPr>
          <w:spacing w:val="-1"/>
        </w:rPr>
        <w:t>practical</w:t>
      </w:r>
      <w:r>
        <w:rPr>
          <w:spacing w:val="7"/>
        </w:rPr>
        <w:t> </w:t>
      </w:r>
      <w:r>
        <w:rPr>
          <w:spacing w:val="-1"/>
        </w:rPr>
        <w:t>approaches</w:t>
      </w:r>
      <w:r>
        <w:rPr>
          <w:spacing w:val="9"/>
        </w:rPr>
        <w:t> </w:t>
      </w:r>
      <w:r>
        <w:rPr/>
        <w:t>in</w:t>
      </w:r>
      <w:r>
        <w:rPr>
          <w:spacing w:val="7"/>
        </w:rPr>
        <w:t> </w:t>
      </w:r>
      <w:r>
        <w:rPr>
          <w:spacing w:val="-1"/>
        </w:rPr>
        <w:t>pre-clinical,</w:t>
      </w:r>
      <w:r>
        <w:rPr>
          <w:spacing w:val="7"/>
        </w:rPr>
        <w:t> </w:t>
      </w:r>
      <w:r>
        <w:rPr>
          <w:spacing w:val="-1"/>
        </w:rPr>
        <w:t>clinical</w:t>
      </w:r>
      <w:r>
        <w:rPr>
          <w:spacing w:val="9"/>
        </w:rPr>
        <w:t> </w:t>
      </w:r>
      <w:r>
        <w:rPr>
          <w:spacing w:val="-1"/>
        </w:rPr>
        <w:t>and</w:t>
      </w:r>
      <w:r>
        <w:rPr>
          <w:spacing w:val="6"/>
        </w:rPr>
        <w:t> </w:t>
      </w:r>
      <w:r>
        <w:rPr>
          <w:spacing w:val="-1"/>
        </w:rPr>
        <w:t>laboratory</w:t>
      </w:r>
      <w:r>
        <w:rPr>
          <w:spacing w:val="113"/>
        </w:rPr>
        <w:t> </w:t>
      </w:r>
      <w:r>
        <w:rPr>
          <w:spacing w:val="-1"/>
        </w:rPr>
        <w:t>studies.</w:t>
      </w:r>
      <w:r>
        <w:rPr/>
        <w:t> </w:t>
      </w:r>
      <w:r>
        <w:rPr>
          <w:rFonts w:ascii="Times New Roman" w:hAnsi="Times New Roman"/>
          <w:i/>
          <w:spacing w:val="-1"/>
        </w:rPr>
        <w:t>Biochemia</w:t>
      </w:r>
      <w:r>
        <w:rPr>
          <w:rFonts w:ascii="Times New Roman" w:hAnsi="Times New Roman"/>
          <w:i/>
        </w:rPr>
        <w:t> medica, </w:t>
      </w:r>
      <w:r>
        <w:rPr>
          <w:rFonts w:ascii="Times New Roman" w:hAnsi="Times New Roman"/>
          <w:i/>
          <w:spacing w:val="-1"/>
        </w:rPr>
        <w:t>31</w:t>
      </w:r>
      <w:r>
        <w:rPr>
          <w:spacing w:val="-1"/>
        </w:rPr>
        <w:t>(1),</w:t>
      </w:r>
      <w:r>
        <w:rPr/>
        <w:t> </w:t>
      </w:r>
      <w:r>
        <w:rPr>
          <w:spacing w:val="-1"/>
        </w:rPr>
        <w:t>27-53.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9" w:hanging="720"/>
        <w:jc w:val="both"/>
      </w:pPr>
      <w:r>
        <w:rPr>
          <w:spacing w:val="-1"/>
        </w:rPr>
        <w:t>Sertse,</w:t>
      </w:r>
      <w:r>
        <w:rPr>
          <w:spacing w:val="28"/>
        </w:rPr>
        <w:t> </w:t>
      </w:r>
      <w:r>
        <w:rPr/>
        <w:t>S.</w:t>
      </w:r>
      <w:r>
        <w:rPr>
          <w:spacing w:val="28"/>
        </w:rPr>
        <w:t> </w:t>
      </w:r>
      <w:r>
        <w:rPr>
          <w:spacing w:val="-1"/>
        </w:rPr>
        <w:t>F.,</w:t>
      </w:r>
      <w:r>
        <w:rPr>
          <w:spacing w:val="28"/>
        </w:rPr>
        <w:t> </w:t>
      </w:r>
      <w:r>
        <w:rPr>
          <w:spacing w:val="-1"/>
        </w:rPr>
        <w:t>Khan,</w:t>
      </w:r>
      <w:r>
        <w:rPr>
          <w:spacing w:val="28"/>
        </w:rPr>
        <w:t> </w:t>
      </w:r>
      <w:r>
        <w:rPr/>
        <w:t>N.</w:t>
      </w:r>
      <w:r>
        <w:rPr>
          <w:spacing w:val="28"/>
        </w:rPr>
        <w:t> </w:t>
      </w:r>
      <w:r>
        <w:rPr/>
        <w:t>A.,</w:t>
      </w:r>
      <w:r>
        <w:rPr>
          <w:spacing w:val="28"/>
        </w:rPr>
        <w:t> </w:t>
      </w:r>
      <w:r>
        <w:rPr>
          <w:spacing w:val="-1"/>
        </w:rPr>
        <w:t>Shah,</w:t>
      </w:r>
      <w:r>
        <w:rPr>
          <w:spacing w:val="28"/>
        </w:rPr>
        <w:t> </w:t>
      </w:r>
      <w:r>
        <w:rPr/>
        <w:t>A.</w:t>
      </w:r>
      <w:r>
        <w:rPr>
          <w:spacing w:val="28"/>
        </w:rPr>
        <w:t> </w:t>
      </w:r>
      <w:r>
        <w:rPr/>
        <w:t>A.,</w:t>
      </w:r>
      <w:r>
        <w:rPr>
          <w:spacing w:val="28"/>
        </w:rPr>
        <w:t> </w:t>
      </w:r>
      <w:r>
        <w:rPr/>
        <w:t>Liu,</w:t>
      </w:r>
      <w:r>
        <w:rPr>
          <w:spacing w:val="28"/>
        </w:rPr>
        <w:t> </w:t>
      </w:r>
      <w:r>
        <w:rPr>
          <w:spacing w:val="-1"/>
        </w:rPr>
        <w:t>Y.,</w:t>
      </w:r>
      <w:r>
        <w:rPr>
          <w:spacing w:val="28"/>
        </w:rPr>
        <w:t> </w:t>
      </w:r>
      <w:r>
        <w:rPr/>
        <w:t>&amp;</w:t>
      </w:r>
      <w:r>
        <w:rPr>
          <w:spacing w:val="29"/>
        </w:rPr>
        <w:t> </w:t>
      </w:r>
      <w:r>
        <w:rPr>
          <w:spacing w:val="-1"/>
        </w:rPr>
        <w:t>Naqvi,</w:t>
      </w:r>
      <w:r>
        <w:rPr>
          <w:spacing w:val="29"/>
        </w:rPr>
        <w:t> </w:t>
      </w:r>
      <w:r>
        <w:rPr/>
        <w:t>S.</w:t>
      </w:r>
      <w:r>
        <w:rPr>
          <w:spacing w:val="26"/>
        </w:rPr>
        <w:t> </w:t>
      </w:r>
      <w:r>
        <w:rPr/>
        <w:t>A.</w:t>
      </w:r>
      <w:r>
        <w:rPr>
          <w:spacing w:val="28"/>
        </w:rPr>
        <w:t> </w:t>
      </w:r>
      <w:r>
        <w:rPr/>
        <w:t>A.</w:t>
      </w:r>
      <w:r>
        <w:rPr>
          <w:spacing w:val="28"/>
        </w:rPr>
        <w:t> </w:t>
      </w:r>
      <w:r>
        <w:rPr>
          <w:spacing w:val="-1"/>
        </w:rPr>
        <w:t>(2021).</w:t>
      </w:r>
      <w:r>
        <w:rPr>
          <w:spacing w:val="27"/>
        </w:rPr>
        <w:t> </w:t>
      </w:r>
      <w:r>
        <w:rPr>
          <w:spacing w:val="-1"/>
        </w:rPr>
        <w:t>Farm</w:t>
      </w:r>
      <w:r>
        <w:rPr>
          <w:spacing w:val="28"/>
        </w:rPr>
        <w:t> </w:t>
      </w:r>
      <w:r>
        <w:rPr>
          <w:spacing w:val="-1"/>
        </w:rPr>
        <w:t>households'</w:t>
      </w:r>
      <w:r>
        <w:rPr>
          <w:spacing w:val="69"/>
        </w:rPr>
        <w:t> </w:t>
      </w:r>
      <w:r>
        <w:rPr>
          <w:spacing w:val="-1"/>
        </w:rPr>
        <w:t>perceptions</w:t>
      </w:r>
      <w:r>
        <w:rPr>
          <w:spacing w:val="57"/>
        </w:rPr>
        <w:t> </w:t>
      </w:r>
      <w:r>
        <w:rPr>
          <w:spacing w:val="-1"/>
        </w:rPr>
        <w:t>and</w:t>
      </w:r>
      <w:r>
        <w:rPr>
          <w:spacing w:val="57"/>
        </w:rPr>
        <w:t> </w:t>
      </w:r>
      <w:r>
        <w:rPr/>
        <w:t>adaptation</w:t>
      </w:r>
      <w:r>
        <w:rPr>
          <w:spacing w:val="54"/>
        </w:rPr>
        <w:t> </w:t>
      </w:r>
      <w:r>
        <w:rPr>
          <w:spacing w:val="-1"/>
        </w:rPr>
        <w:t>strategies</w:t>
      </w:r>
      <w:r>
        <w:rPr>
          <w:spacing w:val="57"/>
        </w:rPr>
        <w:t> </w:t>
      </w:r>
      <w:r>
        <w:rPr/>
        <w:t>to</w:t>
      </w:r>
      <w:r>
        <w:rPr>
          <w:spacing w:val="55"/>
        </w:rPr>
        <w:t> </w:t>
      </w:r>
      <w:r>
        <w:rPr>
          <w:spacing w:val="-1"/>
        </w:rPr>
        <w:t>climate</w:t>
      </w:r>
      <w:r>
        <w:rPr>
          <w:spacing w:val="56"/>
        </w:rPr>
        <w:t> </w:t>
      </w:r>
      <w:r>
        <w:rPr/>
        <w:t>change</w:t>
      </w:r>
      <w:r>
        <w:rPr>
          <w:spacing w:val="54"/>
        </w:rPr>
        <w:t> </w:t>
      </w:r>
      <w:r>
        <w:rPr/>
        <w:t>risks</w:t>
      </w:r>
      <w:r>
        <w:rPr>
          <w:spacing w:val="57"/>
        </w:rPr>
        <w:t> </w:t>
      </w:r>
      <w:r>
        <w:rPr>
          <w:spacing w:val="-1"/>
        </w:rPr>
        <w:t>and</w:t>
      </w:r>
      <w:r>
        <w:rPr>
          <w:spacing w:val="54"/>
        </w:rPr>
        <w:t> </w:t>
      </w:r>
      <w:r>
        <w:rPr/>
        <w:t>their</w:t>
      </w:r>
      <w:r>
        <w:rPr>
          <w:spacing w:val="56"/>
        </w:rPr>
        <w:t> </w:t>
      </w:r>
      <w:r>
        <w:rPr>
          <w:spacing w:val="-1"/>
        </w:rPr>
        <w:t>determinants:</w:t>
      </w:r>
      <w:r>
        <w:rPr>
          <w:spacing w:val="73"/>
        </w:rPr>
        <w:t> </w:t>
      </w:r>
      <w:r>
        <w:rPr>
          <w:spacing w:val="-1"/>
        </w:rPr>
        <w:t>Evidence</w:t>
      </w:r>
      <w:r>
        <w:rPr>
          <w:spacing w:val="54"/>
        </w:rPr>
        <w:t> </w:t>
      </w:r>
      <w:r>
        <w:rPr>
          <w:spacing w:val="-1"/>
        </w:rPr>
        <w:t>from</w:t>
      </w:r>
      <w:r>
        <w:rPr>
          <w:spacing w:val="53"/>
        </w:rPr>
        <w:t> </w:t>
      </w:r>
      <w:r>
        <w:rPr/>
        <w:t>Raya</w:t>
      </w:r>
      <w:r>
        <w:rPr>
          <w:spacing w:val="51"/>
        </w:rPr>
        <w:t> </w:t>
      </w:r>
      <w:r>
        <w:rPr>
          <w:spacing w:val="-1"/>
        </w:rPr>
        <w:t>Azebo</w:t>
      </w:r>
      <w:r>
        <w:rPr>
          <w:spacing w:val="52"/>
        </w:rPr>
        <w:t> </w:t>
      </w:r>
      <w:r>
        <w:rPr>
          <w:spacing w:val="-1"/>
        </w:rPr>
        <w:t>district,</w:t>
      </w:r>
      <w:r>
        <w:rPr>
          <w:spacing w:val="53"/>
        </w:rPr>
        <w:t> </w:t>
      </w:r>
      <w:r>
        <w:rPr/>
        <w:t>Ethiopia.</w:t>
      </w:r>
      <w:r>
        <w:rPr>
          <w:spacing w:val="58"/>
        </w:rPr>
        <w:t> </w:t>
      </w:r>
      <w:r>
        <w:rPr>
          <w:rFonts w:ascii="Times New Roman"/>
          <w:i/>
          <w:spacing w:val="-1"/>
        </w:rPr>
        <w:t>International</w:t>
      </w:r>
      <w:r>
        <w:rPr>
          <w:rFonts w:ascii="Times New Roman"/>
          <w:i/>
          <w:spacing w:val="53"/>
        </w:rPr>
        <w:t> </w:t>
      </w:r>
      <w:r>
        <w:rPr>
          <w:rFonts w:ascii="Times New Roman"/>
          <w:i/>
          <w:spacing w:val="-1"/>
        </w:rPr>
        <w:t>Journal</w:t>
      </w:r>
      <w:r>
        <w:rPr>
          <w:rFonts w:ascii="Times New Roman"/>
          <w:i/>
          <w:spacing w:val="53"/>
        </w:rPr>
        <w:t> </w:t>
      </w:r>
      <w:r>
        <w:rPr>
          <w:rFonts w:ascii="Times New Roman"/>
          <w:i/>
        </w:rPr>
        <w:t>of</w:t>
      </w:r>
      <w:r>
        <w:rPr>
          <w:rFonts w:ascii="Times New Roman"/>
          <w:i/>
          <w:spacing w:val="53"/>
        </w:rPr>
        <w:t> </w:t>
      </w:r>
      <w:r>
        <w:rPr>
          <w:rFonts w:ascii="Times New Roman"/>
          <w:i/>
          <w:spacing w:val="-1"/>
        </w:rPr>
        <w:t>Disaster</w:t>
      </w:r>
      <w:r>
        <w:rPr>
          <w:rFonts w:ascii="Times New Roman"/>
          <w:i/>
          <w:spacing w:val="52"/>
        </w:rPr>
        <w:t> </w:t>
      </w:r>
      <w:r>
        <w:rPr>
          <w:rFonts w:ascii="Times New Roman"/>
          <w:i/>
        </w:rPr>
        <w:t>Risk</w:t>
      </w:r>
      <w:r>
        <w:rPr>
          <w:rFonts w:ascii="Times New Roman"/>
          <w:i/>
          <w:spacing w:val="89"/>
        </w:rPr>
        <w:t> </w:t>
      </w:r>
      <w:r>
        <w:rPr>
          <w:rFonts w:ascii="Times New Roman"/>
          <w:i/>
          <w:spacing w:val="-1"/>
        </w:rPr>
        <w:t>Reduction</w:t>
      </w:r>
      <w:r>
        <w:rPr>
          <w:spacing w:val="-1"/>
        </w:rPr>
        <w:t>,</w:t>
      </w:r>
      <w:r>
        <w:rPr/>
        <w:t> 60, 102255.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240" w:lineRule="auto"/>
        <w:ind w:right="0"/>
        <w:jc w:val="left"/>
      </w:pPr>
      <w:r>
        <w:rPr>
          <w:spacing w:val="-1"/>
        </w:rPr>
        <w:t>Setzer,</w:t>
      </w:r>
      <w:r>
        <w:rPr/>
        <w:t> J., &amp; </w:t>
      </w:r>
      <w:r>
        <w:rPr>
          <w:spacing w:val="-1"/>
        </w:rPr>
        <w:t>Higham,</w:t>
      </w:r>
      <w:r>
        <w:rPr/>
        <w:t> C. </w:t>
      </w:r>
      <w:r>
        <w:rPr>
          <w:spacing w:val="-1"/>
        </w:rPr>
        <w:t>(2022).</w:t>
      </w:r>
      <w:r>
        <w:rPr/>
        <w:t> </w:t>
      </w:r>
      <w:r>
        <w:rPr>
          <w:spacing w:val="-1"/>
        </w:rPr>
        <w:t>Global</w:t>
      </w:r>
      <w:r>
        <w:rPr/>
        <w:t> </w:t>
      </w:r>
      <w:r>
        <w:rPr>
          <w:spacing w:val="-1"/>
        </w:rPr>
        <w:t>trends</w:t>
      </w:r>
      <w:r>
        <w:rPr/>
        <w:t> in</w:t>
      </w:r>
      <w:r>
        <w:rPr>
          <w:spacing w:val="2"/>
        </w:rPr>
        <w:t> </w:t>
      </w:r>
      <w:r>
        <w:rPr>
          <w:spacing w:val="-1"/>
        </w:rPr>
        <w:t>climate change litigation:</w:t>
      </w:r>
      <w:r>
        <w:rPr/>
        <w:t> 2022</w:t>
      </w:r>
      <w:r>
        <w:rPr>
          <w:spacing w:val="3"/>
        </w:rPr>
        <w:t> </w:t>
      </w:r>
      <w:r>
        <w:rPr>
          <w:rFonts w:ascii="Times New Roman"/>
          <w:i/>
        </w:rPr>
        <w:t>Snapshot</w:t>
      </w:r>
      <w:r>
        <w:rPr/>
        <w:t>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59" w:lineRule="auto" w:before="141"/>
        <w:ind w:left="820" w:right="119" w:hanging="720"/>
        <w:jc w:val="both"/>
      </w:pPr>
      <w:r>
        <w:rPr>
          <w:spacing w:val="-1"/>
        </w:rPr>
        <w:t>Shah,</w:t>
      </w:r>
      <w:r>
        <w:rPr>
          <w:spacing w:val="-12"/>
        </w:rPr>
        <w:t> </w:t>
      </w:r>
      <w:r>
        <w:rPr/>
        <w:t>A.</w:t>
      </w:r>
      <w:r>
        <w:rPr>
          <w:spacing w:val="-13"/>
        </w:rPr>
        <w:t> </w:t>
      </w:r>
      <w:r>
        <w:rPr/>
        <w:t>A.,</w:t>
      </w:r>
      <w:r>
        <w:rPr>
          <w:spacing w:val="-13"/>
        </w:rPr>
        <w:t> </w:t>
      </w:r>
      <w:r>
        <w:rPr>
          <w:spacing w:val="-1"/>
        </w:rPr>
        <w:t>Khan,</w:t>
      </w:r>
      <w:r>
        <w:rPr>
          <w:spacing w:val="-10"/>
        </w:rPr>
        <w:t> </w:t>
      </w:r>
      <w:r>
        <w:rPr/>
        <w:t>N.</w:t>
      </w:r>
      <w:r>
        <w:rPr>
          <w:spacing w:val="-13"/>
        </w:rPr>
        <w:t> </w:t>
      </w:r>
      <w:r>
        <w:rPr/>
        <w:t>A.,</w:t>
      </w:r>
      <w:r>
        <w:rPr>
          <w:spacing w:val="-11"/>
        </w:rPr>
        <w:t> </w:t>
      </w:r>
      <w:r>
        <w:rPr/>
        <w:t>Gong,</w:t>
      </w:r>
      <w:r>
        <w:rPr>
          <w:spacing w:val="-13"/>
        </w:rPr>
        <w:t> </w:t>
      </w:r>
      <w:r>
        <w:rPr/>
        <w:t>Z.,</w:t>
      </w:r>
      <w:r>
        <w:rPr>
          <w:spacing w:val="-13"/>
        </w:rPr>
        <w:t> </w:t>
      </w:r>
      <w:r>
        <w:rPr>
          <w:spacing w:val="-1"/>
        </w:rPr>
        <w:t>Ahmad,</w:t>
      </w:r>
      <w:r>
        <w:rPr>
          <w:spacing w:val="-10"/>
        </w:rPr>
        <w:t> </w:t>
      </w:r>
      <w:r>
        <w:rPr>
          <w:spacing w:val="-2"/>
        </w:rPr>
        <w:t>I.,</w:t>
      </w:r>
      <w:r>
        <w:rPr>
          <w:spacing w:val="-10"/>
        </w:rPr>
        <w:t> </w:t>
      </w:r>
      <w:r>
        <w:rPr/>
        <w:t>Naqvi,</w:t>
      </w:r>
      <w:r>
        <w:rPr>
          <w:spacing w:val="-12"/>
        </w:rPr>
        <w:t> </w:t>
      </w:r>
      <w:r>
        <w:rPr/>
        <w:t>S.</w:t>
      </w:r>
      <w:r>
        <w:rPr>
          <w:spacing w:val="-12"/>
        </w:rPr>
        <w:t> </w:t>
      </w:r>
      <w:r>
        <w:rPr/>
        <w:t>A.</w:t>
      </w:r>
      <w:r>
        <w:rPr>
          <w:spacing w:val="-13"/>
        </w:rPr>
        <w:t> </w:t>
      </w:r>
      <w:r>
        <w:rPr/>
        <w:t>A.,</w:t>
      </w:r>
      <w:r>
        <w:rPr>
          <w:spacing w:val="-13"/>
        </w:rPr>
        <w:t> </w:t>
      </w:r>
      <w:r>
        <w:rPr/>
        <w:t>Ullah,</w:t>
      </w:r>
      <w:r>
        <w:rPr>
          <w:spacing w:val="-13"/>
        </w:rPr>
        <w:t> </w:t>
      </w:r>
      <w:r>
        <w:rPr>
          <w:spacing w:val="-1"/>
        </w:rPr>
        <w:t>W.,</w:t>
      </w:r>
      <w:r>
        <w:rPr>
          <w:spacing w:val="-10"/>
        </w:rPr>
        <w:t> </w:t>
      </w:r>
      <w:r>
        <w:rPr/>
        <w:t>&amp;</w:t>
      </w:r>
      <w:r>
        <w:rPr>
          <w:spacing w:val="-12"/>
        </w:rPr>
        <w:t> </w:t>
      </w:r>
      <w:r>
        <w:rPr>
          <w:spacing w:val="-1"/>
        </w:rPr>
        <w:t>Karmaoui,</w:t>
      </w:r>
      <w:r>
        <w:rPr>
          <w:spacing w:val="-12"/>
        </w:rPr>
        <w:t> </w:t>
      </w:r>
      <w:r>
        <w:rPr/>
        <w:t>A.</w:t>
      </w:r>
      <w:r>
        <w:rPr>
          <w:spacing w:val="-13"/>
        </w:rPr>
        <w:t> </w:t>
      </w:r>
      <w:r>
        <w:rPr/>
        <w:t>(2023).</w:t>
      </w:r>
      <w:r>
        <w:rPr>
          <w:spacing w:val="45"/>
        </w:rPr>
        <w:t> </w:t>
      </w:r>
      <w:r>
        <w:rPr>
          <w:rFonts w:ascii="Times New Roman" w:hAnsi="Times New Roman" w:cs="Times New Roman" w:eastAsia="Times New Roman"/>
          <w:spacing w:val="-1"/>
        </w:rPr>
        <w:t>Farmers’</w:t>
      </w:r>
      <w:r>
        <w:rPr>
          <w:rFonts w:ascii="Times New Roman" w:hAnsi="Times New Roman" w:cs="Times New Roman" w:eastAsia="Times New Roman"/>
          <w:spacing w:val="51"/>
        </w:rPr>
        <w:t> </w:t>
      </w:r>
      <w:r>
        <w:rPr>
          <w:rFonts w:ascii="Times New Roman" w:hAnsi="Times New Roman" w:cs="Times New Roman" w:eastAsia="Times New Roman"/>
          <w:spacing w:val="-1"/>
        </w:rPr>
        <w:t>perspec</w:t>
      </w:r>
      <w:r>
        <w:rPr>
          <w:spacing w:val="-1"/>
        </w:rPr>
        <w:t>tive</w:t>
      </w:r>
      <w:r>
        <w:rPr>
          <w:spacing w:val="51"/>
        </w:rPr>
        <w:t> </w:t>
      </w:r>
      <w:r>
        <w:rPr/>
        <w:t>towards</w:t>
      </w:r>
      <w:r>
        <w:rPr>
          <w:spacing w:val="52"/>
        </w:rPr>
        <w:t> </w:t>
      </w:r>
      <w:r>
        <w:rPr>
          <w:spacing w:val="-1"/>
        </w:rPr>
        <w:t>climate</w:t>
      </w:r>
      <w:r>
        <w:rPr>
          <w:spacing w:val="51"/>
        </w:rPr>
        <w:t> </w:t>
      </w:r>
      <w:r>
        <w:rPr/>
        <w:t>change</w:t>
      </w:r>
      <w:r>
        <w:rPr>
          <w:spacing w:val="53"/>
        </w:rPr>
        <w:t> </w:t>
      </w:r>
      <w:r>
        <w:rPr>
          <w:spacing w:val="-1"/>
        </w:rPr>
        <w:t>vulnerability,</w:t>
      </w:r>
      <w:r>
        <w:rPr>
          <w:spacing w:val="52"/>
        </w:rPr>
        <w:t> </w:t>
      </w:r>
      <w:r>
        <w:rPr/>
        <w:t>risk</w:t>
      </w:r>
      <w:r>
        <w:rPr>
          <w:spacing w:val="52"/>
        </w:rPr>
        <w:t> </w:t>
      </w:r>
      <w:r>
        <w:rPr>
          <w:spacing w:val="-1"/>
        </w:rPr>
        <w:t>perceptions,</w:t>
      </w:r>
      <w:r>
        <w:rPr>
          <w:spacing w:val="52"/>
        </w:rPr>
        <w:t> </w:t>
      </w:r>
      <w:r>
        <w:rPr>
          <w:spacing w:val="-1"/>
        </w:rPr>
        <w:t>and</w:t>
      </w:r>
      <w:r>
        <w:rPr>
          <w:spacing w:val="79"/>
        </w:rPr>
        <w:t> </w:t>
      </w:r>
      <w:r>
        <w:rPr>
          <w:spacing w:val="-1"/>
        </w:rPr>
        <w:t>adaptation</w:t>
      </w:r>
      <w:r>
        <w:rPr>
          <w:spacing w:val="55"/>
        </w:rPr>
        <w:t> </w:t>
      </w:r>
      <w:r>
        <w:rPr>
          <w:spacing w:val="-1"/>
        </w:rPr>
        <w:t>measures</w:t>
      </w:r>
      <w:r>
        <w:rPr>
          <w:spacing w:val="55"/>
        </w:rPr>
        <w:t> </w:t>
      </w:r>
      <w:r>
        <w:rPr/>
        <w:t>in</w:t>
      </w:r>
      <w:r>
        <w:rPr>
          <w:spacing w:val="55"/>
        </w:rPr>
        <w:t> </w:t>
      </w:r>
      <w:r>
        <w:rPr>
          <w:spacing w:val="-1"/>
        </w:rPr>
        <w:t>Khyber</w:t>
      </w:r>
      <w:r>
        <w:rPr>
          <w:spacing w:val="54"/>
        </w:rPr>
        <w:t> </w:t>
      </w:r>
      <w:r>
        <w:rPr>
          <w:spacing w:val="-1"/>
        </w:rPr>
        <w:t>Pakhtunkhwa,</w:t>
      </w:r>
      <w:r>
        <w:rPr>
          <w:spacing w:val="57"/>
        </w:rPr>
        <w:t> </w:t>
      </w:r>
      <w:r>
        <w:rPr>
          <w:spacing w:val="-1"/>
        </w:rPr>
        <w:t>Pakistan.</w:t>
      </w:r>
      <w:r>
        <w:rPr>
          <w:spacing w:val="58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International</w:t>
      </w:r>
      <w:r>
        <w:rPr>
          <w:rFonts w:ascii="Times New Roman" w:hAnsi="Times New Roman" w:cs="Times New Roman" w:eastAsia="Times New Roman"/>
          <w:i/>
          <w:spacing w:val="55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Journal</w:t>
      </w:r>
      <w:r>
        <w:rPr>
          <w:rFonts w:ascii="Times New Roman" w:hAnsi="Times New Roman" w:cs="Times New Roman" w:eastAsia="Times New Roman"/>
          <w:i/>
          <w:spacing w:val="55"/>
        </w:rPr>
        <w:t> </w:t>
      </w:r>
      <w:r>
        <w:rPr>
          <w:rFonts w:ascii="Times New Roman" w:hAnsi="Times New Roman" w:cs="Times New Roman" w:eastAsia="Times New Roman"/>
          <w:i/>
        </w:rPr>
        <w:t>of</w:t>
      </w:r>
      <w:r>
        <w:rPr>
          <w:rFonts w:ascii="Times New Roman" w:hAnsi="Times New Roman" w:cs="Times New Roman" w:eastAsia="Times New Roman"/>
          <w:i/>
          <w:spacing w:val="105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Environmental</w:t>
      </w:r>
      <w:r>
        <w:rPr>
          <w:rFonts w:ascii="Times New Roman" w:hAnsi="Times New Roman" w:cs="Times New Roman" w:eastAsia="Times New Roman"/>
          <w:i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Science </w:t>
      </w:r>
      <w:r>
        <w:rPr>
          <w:rFonts w:ascii="Times New Roman" w:hAnsi="Times New Roman" w:cs="Times New Roman" w:eastAsia="Times New Roman"/>
          <w:i/>
        </w:rPr>
        <w:t>and </w:t>
      </w:r>
      <w:r>
        <w:rPr>
          <w:rFonts w:ascii="Times New Roman" w:hAnsi="Times New Roman" w:cs="Times New Roman" w:eastAsia="Times New Roman"/>
          <w:i/>
          <w:spacing w:val="-1"/>
        </w:rPr>
        <w:t>Technology</w:t>
      </w:r>
      <w:r>
        <w:rPr>
          <w:spacing w:val="-1"/>
        </w:rPr>
        <w:t>,</w:t>
      </w:r>
      <w:r>
        <w:rPr/>
        <w:t> </w:t>
      </w:r>
      <w:r>
        <w:rPr>
          <w:spacing w:val="-1"/>
        </w:rPr>
        <w:t>20(2),</w:t>
      </w:r>
      <w:r>
        <w:rPr/>
        <w:t> 1421-1438.</w:t>
      </w:r>
    </w:p>
    <w:p>
      <w:pPr>
        <w:spacing w:line="240" w:lineRule="auto" w:before="11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359" w:lineRule="auto" w:before="0"/>
        <w:ind w:left="820" w:right="115" w:hanging="72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spacing w:val="-1"/>
          <w:sz w:val="24"/>
        </w:rPr>
        <w:t>Shaheen,</w:t>
      </w:r>
      <w:r>
        <w:rPr>
          <w:rFonts w:ascii="Times New Roman"/>
          <w:spacing w:val="-10"/>
          <w:sz w:val="24"/>
        </w:rPr>
        <w:t> </w:t>
      </w:r>
      <w:r>
        <w:rPr>
          <w:rFonts w:ascii="Times New Roman"/>
          <w:sz w:val="24"/>
        </w:rPr>
        <w:t>M.,</w:t>
      </w:r>
      <w:r>
        <w:rPr>
          <w:rFonts w:ascii="Times New Roman"/>
          <w:spacing w:val="-10"/>
          <w:sz w:val="24"/>
        </w:rPr>
        <w:t> </w:t>
      </w:r>
      <w:r>
        <w:rPr>
          <w:rFonts w:ascii="Times New Roman"/>
          <w:sz w:val="24"/>
        </w:rPr>
        <w:t>&amp;</w:t>
      </w:r>
      <w:r>
        <w:rPr>
          <w:rFonts w:ascii="Times New Roman"/>
          <w:spacing w:val="-10"/>
          <w:sz w:val="24"/>
        </w:rPr>
        <w:t> </w:t>
      </w:r>
      <w:r>
        <w:rPr>
          <w:rFonts w:ascii="Times New Roman"/>
          <w:spacing w:val="-1"/>
          <w:sz w:val="24"/>
        </w:rPr>
        <w:t>Pradhan,</w:t>
      </w:r>
      <w:r>
        <w:rPr>
          <w:rFonts w:ascii="Times New Roman"/>
          <w:spacing w:val="-8"/>
          <w:sz w:val="24"/>
        </w:rPr>
        <w:t> </w:t>
      </w:r>
      <w:r>
        <w:rPr>
          <w:rFonts w:ascii="Times New Roman"/>
          <w:sz w:val="24"/>
        </w:rPr>
        <w:t>S.</w:t>
      </w:r>
      <w:r>
        <w:rPr>
          <w:rFonts w:ascii="Times New Roman"/>
          <w:spacing w:val="-10"/>
          <w:sz w:val="24"/>
        </w:rPr>
        <w:t> </w:t>
      </w:r>
      <w:r>
        <w:rPr>
          <w:rFonts w:ascii="Times New Roman"/>
          <w:spacing w:val="-1"/>
          <w:sz w:val="24"/>
        </w:rPr>
        <w:t>(2019).</w:t>
      </w:r>
      <w:r>
        <w:rPr>
          <w:rFonts w:ascii="Times New Roman"/>
          <w:spacing w:val="-11"/>
          <w:sz w:val="24"/>
        </w:rPr>
        <w:t> </w:t>
      </w:r>
      <w:r>
        <w:rPr>
          <w:rFonts w:ascii="Times New Roman"/>
          <w:spacing w:val="-1"/>
          <w:sz w:val="24"/>
        </w:rPr>
        <w:t>Sampling</w:t>
      </w:r>
      <w:r>
        <w:rPr>
          <w:rFonts w:ascii="Times New Roman"/>
          <w:spacing w:val="-10"/>
          <w:sz w:val="24"/>
        </w:rPr>
        <w:t> </w:t>
      </w:r>
      <w:r>
        <w:rPr>
          <w:rFonts w:ascii="Times New Roman"/>
          <w:sz w:val="24"/>
        </w:rPr>
        <w:t>in</w:t>
      </w:r>
      <w:r>
        <w:rPr>
          <w:rFonts w:ascii="Times New Roman"/>
          <w:spacing w:val="-10"/>
          <w:sz w:val="24"/>
        </w:rPr>
        <w:t> </w:t>
      </w:r>
      <w:r>
        <w:rPr>
          <w:rFonts w:ascii="Times New Roman"/>
          <w:spacing w:val="-1"/>
          <w:sz w:val="24"/>
        </w:rPr>
        <w:t>qualitative</w:t>
      </w:r>
      <w:r>
        <w:rPr>
          <w:rFonts w:ascii="Times New Roman"/>
          <w:spacing w:val="-11"/>
          <w:sz w:val="24"/>
        </w:rPr>
        <w:t> </w:t>
      </w:r>
      <w:r>
        <w:rPr>
          <w:rFonts w:ascii="Times New Roman"/>
          <w:spacing w:val="-1"/>
          <w:sz w:val="24"/>
        </w:rPr>
        <w:t>research.</w:t>
      </w:r>
      <w:r>
        <w:rPr>
          <w:rFonts w:ascii="Times New Roman"/>
          <w:spacing w:val="-10"/>
          <w:sz w:val="24"/>
        </w:rPr>
        <w:t> </w:t>
      </w:r>
      <w:r>
        <w:rPr>
          <w:rFonts w:ascii="Times New Roman"/>
          <w:sz w:val="24"/>
        </w:rPr>
        <w:t>In</w:t>
      </w:r>
      <w:r>
        <w:rPr>
          <w:rFonts w:ascii="Times New Roman"/>
          <w:spacing w:val="1"/>
          <w:sz w:val="24"/>
        </w:rPr>
        <w:t> </w:t>
      </w:r>
      <w:r>
        <w:rPr>
          <w:rFonts w:ascii="Times New Roman"/>
          <w:i/>
          <w:sz w:val="24"/>
        </w:rPr>
        <w:t>Qualitative</w:t>
      </w:r>
      <w:r>
        <w:rPr>
          <w:rFonts w:ascii="Times New Roman"/>
          <w:i/>
          <w:spacing w:val="-12"/>
          <w:sz w:val="24"/>
        </w:rPr>
        <w:t> </w:t>
      </w:r>
      <w:r>
        <w:rPr>
          <w:rFonts w:ascii="Times New Roman"/>
          <w:i/>
          <w:spacing w:val="-1"/>
          <w:sz w:val="24"/>
        </w:rPr>
        <w:t>techniques</w:t>
      </w:r>
      <w:r>
        <w:rPr>
          <w:rFonts w:ascii="Times New Roman"/>
          <w:i/>
          <w:spacing w:val="-10"/>
          <w:sz w:val="24"/>
        </w:rPr>
        <w:t> </w:t>
      </w:r>
      <w:r>
        <w:rPr>
          <w:rFonts w:ascii="Times New Roman"/>
          <w:i/>
          <w:sz w:val="24"/>
        </w:rPr>
        <w:t>for</w:t>
      </w:r>
      <w:r>
        <w:rPr>
          <w:rFonts w:ascii="Times New Roman"/>
          <w:i/>
          <w:spacing w:val="93"/>
          <w:sz w:val="24"/>
        </w:rPr>
        <w:t> </w:t>
      </w:r>
      <w:r>
        <w:rPr>
          <w:rFonts w:ascii="Times New Roman"/>
          <w:i/>
          <w:spacing w:val="-1"/>
          <w:sz w:val="24"/>
        </w:rPr>
        <w:t>workplace</w:t>
      </w:r>
      <w:r>
        <w:rPr>
          <w:rFonts w:ascii="Times New Roman"/>
          <w:i/>
          <w:spacing w:val="-2"/>
          <w:sz w:val="24"/>
        </w:rPr>
        <w:t> </w:t>
      </w:r>
      <w:r>
        <w:rPr>
          <w:rFonts w:ascii="Times New Roman"/>
          <w:i/>
          <w:sz w:val="24"/>
        </w:rPr>
        <w:t>data </w:t>
      </w:r>
      <w:r>
        <w:rPr>
          <w:rFonts w:ascii="Times New Roman"/>
          <w:i/>
          <w:spacing w:val="-1"/>
          <w:sz w:val="24"/>
        </w:rPr>
        <w:t>analysis</w:t>
      </w:r>
      <w:r>
        <w:rPr>
          <w:rFonts w:ascii="Times New Roman"/>
          <w:i/>
          <w:spacing w:val="2"/>
          <w:sz w:val="24"/>
        </w:rPr>
        <w:t> </w:t>
      </w:r>
      <w:r>
        <w:rPr>
          <w:rFonts w:ascii="Times New Roman"/>
          <w:sz w:val="24"/>
        </w:rPr>
        <w:t>(pp. </w:t>
      </w:r>
      <w:r>
        <w:rPr>
          <w:rFonts w:ascii="Times New Roman"/>
          <w:spacing w:val="-1"/>
          <w:sz w:val="24"/>
        </w:rPr>
        <w:t>25-51).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-1"/>
          <w:sz w:val="24"/>
        </w:rPr>
        <w:t>IGI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-1"/>
          <w:sz w:val="24"/>
        </w:rPr>
        <w:t>Global.</w:t>
      </w:r>
    </w:p>
    <w:p>
      <w:pPr>
        <w:spacing w:line="240" w:lineRule="auto" w:before="1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6" w:hanging="720"/>
        <w:jc w:val="both"/>
      </w:pPr>
      <w:r>
        <w:rPr>
          <w:spacing w:val="-1"/>
        </w:rPr>
        <w:t>Shahmohamadloo,</w:t>
      </w:r>
      <w:r>
        <w:rPr>
          <w:spacing w:val="26"/>
        </w:rPr>
        <w:t> </w:t>
      </w:r>
      <w:r>
        <w:rPr/>
        <w:t>R.</w:t>
      </w:r>
      <w:r>
        <w:rPr>
          <w:spacing w:val="26"/>
        </w:rPr>
        <w:t> </w:t>
      </w:r>
      <w:r>
        <w:rPr/>
        <w:t>S.,</w:t>
      </w:r>
      <w:r>
        <w:rPr>
          <w:spacing w:val="23"/>
        </w:rPr>
        <w:t> </w:t>
      </w:r>
      <w:r>
        <w:rPr>
          <w:spacing w:val="-1"/>
        </w:rPr>
        <w:t>Febria,</w:t>
      </w:r>
      <w:r>
        <w:rPr>
          <w:spacing w:val="26"/>
        </w:rPr>
        <w:t> </w:t>
      </w:r>
      <w:r>
        <w:rPr/>
        <w:t>C.</w:t>
      </w:r>
      <w:r>
        <w:rPr>
          <w:spacing w:val="26"/>
        </w:rPr>
        <w:t> </w:t>
      </w:r>
      <w:r>
        <w:rPr/>
        <w:t>M.,</w:t>
      </w:r>
      <w:r>
        <w:rPr>
          <w:spacing w:val="26"/>
        </w:rPr>
        <w:t> </w:t>
      </w:r>
      <w:r>
        <w:rPr>
          <w:spacing w:val="-1"/>
        </w:rPr>
        <w:t>Fraser,</w:t>
      </w:r>
      <w:r>
        <w:rPr>
          <w:spacing w:val="27"/>
        </w:rPr>
        <w:t> </w:t>
      </w:r>
      <w:r>
        <w:rPr/>
        <w:t>E.</w:t>
      </w:r>
      <w:r>
        <w:rPr>
          <w:spacing w:val="25"/>
        </w:rPr>
        <w:t> </w:t>
      </w:r>
      <w:r>
        <w:rPr/>
        <w:t>D.,</w:t>
      </w:r>
      <w:r>
        <w:rPr>
          <w:spacing w:val="25"/>
        </w:rPr>
        <w:t> </w:t>
      </w:r>
      <w:r>
        <w:rPr/>
        <w:t>&amp;</w:t>
      </w:r>
      <w:r>
        <w:rPr>
          <w:spacing w:val="24"/>
        </w:rPr>
        <w:t> </w:t>
      </w:r>
      <w:r>
        <w:rPr>
          <w:spacing w:val="-1"/>
        </w:rPr>
        <w:t>Sibley,</w:t>
      </w:r>
      <w:r>
        <w:rPr>
          <w:spacing w:val="26"/>
        </w:rPr>
        <w:t> </w:t>
      </w:r>
      <w:r>
        <w:rPr/>
        <w:t>P.</w:t>
      </w:r>
      <w:r>
        <w:rPr>
          <w:spacing w:val="23"/>
        </w:rPr>
        <w:t> </w:t>
      </w:r>
      <w:r>
        <w:rPr/>
        <w:t>K.</w:t>
      </w:r>
      <w:r>
        <w:rPr>
          <w:spacing w:val="25"/>
        </w:rPr>
        <w:t> </w:t>
      </w:r>
      <w:r>
        <w:rPr>
          <w:spacing w:val="-1"/>
        </w:rPr>
        <w:t>(2022).</w:t>
      </w:r>
      <w:r>
        <w:rPr>
          <w:spacing w:val="26"/>
        </w:rPr>
        <w:t> </w:t>
      </w:r>
      <w:r>
        <w:rPr/>
        <w:t>The</w:t>
      </w:r>
      <w:r>
        <w:rPr>
          <w:spacing w:val="24"/>
        </w:rPr>
        <w:t> </w:t>
      </w:r>
      <w:r>
        <w:rPr>
          <w:spacing w:val="-1"/>
        </w:rPr>
        <w:t>sustainable</w:t>
      </w:r>
      <w:r>
        <w:rPr>
          <w:spacing w:val="71"/>
        </w:rPr>
        <w:t> </w:t>
      </w:r>
      <w:r>
        <w:rPr>
          <w:spacing w:val="-1"/>
        </w:rPr>
        <w:t>agriculture</w:t>
      </w:r>
      <w:r>
        <w:rPr>
          <w:spacing w:val="2"/>
        </w:rPr>
        <w:t> </w:t>
      </w:r>
      <w:r>
        <w:rPr>
          <w:spacing w:val="-1"/>
        </w:rPr>
        <w:t>imperative:</w:t>
      </w:r>
      <w:r>
        <w:rPr>
          <w:spacing w:val="5"/>
        </w:rPr>
        <w:t> </w:t>
      </w:r>
      <w:r>
        <w:rPr/>
        <w:t>A</w:t>
      </w:r>
      <w:r>
        <w:rPr>
          <w:spacing w:val="6"/>
        </w:rPr>
        <w:t> </w:t>
      </w:r>
      <w:r>
        <w:rPr>
          <w:spacing w:val="-1"/>
        </w:rPr>
        <w:t>perspective</w:t>
      </w:r>
      <w:r>
        <w:rPr>
          <w:spacing w:val="3"/>
        </w:rPr>
        <w:t> </w:t>
      </w:r>
      <w:r>
        <w:rPr/>
        <w:t>on</w:t>
      </w:r>
      <w:r>
        <w:rPr>
          <w:spacing w:val="4"/>
        </w:rPr>
        <w:t> </w:t>
      </w:r>
      <w:r>
        <w:rPr/>
        <w:t>the</w:t>
      </w:r>
      <w:r>
        <w:rPr>
          <w:spacing w:val="4"/>
        </w:rPr>
        <w:t> </w:t>
      </w:r>
      <w:r>
        <w:rPr>
          <w:spacing w:val="-1"/>
        </w:rPr>
        <w:t>need</w:t>
      </w:r>
      <w:r>
        <w:rPr>
          <w:spacing w:val="4"/>
        </w:rPr>
        <w:t> </w:t>
      </w:r>
      <w:r>
        <w:rPr/>
        <w:t>for</w:t>
      </w:r>
      <w:r>
        <w:rPr>
          <w:spacing w:val="3"/>
        </w:rPr>
        <w:t> </w:t>
      </w:r>
      <w:r>
        <w:rPr>
          <w:spacing w:val="-1"/>
        </w:rPr>
        <w:t>an</w:t>
      </w:r>
      <w:r>
        <w:rPr>
          <w:spacing w:val="4"/>
        </w:rPr>
        <w:t> </w:t>
      </w:r>
      <w:r>
        <w:rPr>
          <w:spacing w:val="-1"/>
        </w:rPr>
        <w:t>agrosystem</w:t>
      </w:r>
      <w:r>
        <w:rPr>
          <w:spacing w:val="4"/>
        </w:rPr>
        <w:t> </w:t>
      </w:r>
      <w:r>
        <w:rPr/>
        <w:t>approach</w:t>
      </w:r>
      <w:r>
        <w:rPr>
          <w:spacing w:val="4"/>
        </w:rPr>
        <w:t> </w:t>
      </w:r>
      <w:r>
        <w:rPr/>
        <w:t>to</w:t>
      </w:r>
      <w:r>
        <w:rPr>
          <w:spacing w:val="5"/>
        </w:rPr>
        <w:t> </w:t>
      </w:r>
      <w:r>
        <w:rPr>
          <w:spacing w:val="-1"/>
        </w:rPr>
        <w:t>meet</w:t>
      </w:r>
      <w:r>
        <w:rPr>
          <w:spacing w:val="5"/>
        </w:rPr>
        <w:t> </w:t>
      </w:r>
      <w:r>
        <w:rPr/>
        <w:t>the</w:t>
      </w:r>
      <w:r>
        <w:rPr>
          <w:spacing w:val="79"/>
        </w:rPr>
        <w:t> </w:t>
      </w:r>
      <w:r>
        <w:rPr/>
        <w:t>United</w:t>
      </w:r>
      <w:r>
        <w:rPr>
          <w:spacing w:val="13"/>
        </w:rPr>
        <w:t> </w:t>
      </w:r>
      <w:r>
        <w:rPr>
          <w:spacing w:val="-1"/>
        </w:rPr>
        <w:t>Nations</w:t>
      </w:r>
      <w:r>
        <w:rPr>
          <w:spacing w:val="14"/>
        </w:rPr>
        <w:t> </w:t>
      </w:r>
      <w:r>
        <w:rPr>
          <w:spacing w:val="-1"/>
        </w:rPr>
        <w:t>Sustainable</w:t>
      </w:r>
      <w:r>
        <w:rPr>
          <w:spacing w:val="13"/>
        </w:rPr>
        <w:t> </w:t>
      </w:r>
      <w:r>
        <w:rPr>
          <w:spacing w:val="-1"/>
        </w:rPr>
        <w:t>Development</w:t>
      </w:r>
      <w:r>
        <w:rPr>
          <w:spacing w:val="14"/>
        </w:rPr>
        <w:t> </w:t>
      </w:r>
      <w:r>
        <w:rPr/>
        <w:t>Goals</w:t>
      </w:r>
      <w:r>
        <w:rPr>
          <w:spacing w:val="14"/>
        </w:rPr>
        <w:t> </w:t>
      </w:r>
      <w:r>
        <w:rPr/>
        <w:t>by</w:t>
      </w:r>
      <w:r>
        <w:rPr>
          <w:spacing w:val="14"/>
        </w:rPr>
        <w:t> </w:t>
      </w:r>
      <w:r>
        <w:rPr/>
        <w:t>2030.</w:t>
      </w:r>
      <w:r>
        <w:rPr>
          <w:spacing w:val="18"/>
        </w:rPr>
        <w:t> </w:t>
      </w:r>
      <w:r>
        <w:rPr>
          <w:rFonts w:ascii="Times New Roman"/>
          <w:i/>
          <w:spacing w:val="-1"/>
        </w:rPr>
        <w:t>Integrated</w:t>
      </w:r>
      <w:r>
        <w:rPr>
          <w:rFonts w:ascii="Times New Roman"/>
          <w:i/>
          <w:spacing w:val="14"/>
        </w:rPr>
        <w:t> </w:t>
      </w:r>
      <w:r>
        <w:rPr>
          <w:rFonts w:ascii="Times New Roman"/>
          <w:i/>
          <w:spacing w:val="-1"/>
        </w:rPr>
        <w:t>Environmental</w:t>
      </w:r>
      <w:r>
        <w:rPr>
          <w:rFonts w:ascii="Times New Roman"/>
          <w:i/>
          <w:spacing w:val="83"/>
        </w:rPr>
        <w:t> </w:t>
      </w:r>
      <w:r>
        <w:rPr>
          <w:rFonts w:ascii="Times New Roman"/>
          <w:i/>
          <w:spacing w:val="-1"/>
        </w:rPr>
        <w:t>Assessment</w:t>
      </w:r>
      <w:r>
        <w:rPr>
          <w:rFonts w:ascii="Times New Roman"/>
          <w:i/>
        </w:rPr>
        <w:t> and </w:t>
      </w:r>
      <w:r>
        <w:rPr>
          <w:rFonts w:ascii="Times New Roman"/>
          <w:i/>
          <w:spacing w:val="-1"/>
        </w:rPr>
        <w:t>Management</w:t>
      </w:r>
      <w:r>
        <w:rPr>
          <w:spacing w:val="-1"/>
        </w:rPr>
        <w:t>,</w:t>
      </w:r>
      <w:r>
        <w:rPr/>
        <w:t> </w:t>
      </w:r>
      <w:r>
        <w:rPr>
          <w:spacing w:val="-1"/>
        </w:rPr>
        <w:t>18(5),</w:t>
      </w:r>
      <w:r>
        <w:rPr/>
        <w:t> </w:t>
      </w:r>
      <w:r>
        <w:rPr>
          <w:spacing w:val="-1"/>
        </w:rPr>
        <w:t>1199-1205.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59" w:lineRule="auto"/>
        <w:ind w:left="820" w:right="121" w:hanging="720"/>
        <w:jc w:val="both"/>
      </w:pPr>
      <w:r>
        <w:rPr>
          <w:spacing w:val="-1"/>
        </w:rPr>
        <w:t>Sharifi,</w:t>
      </w:r>
      <w:r>
        <w:rPr>
          <w:spacing w:val="55"/>
        </w:rPr>
        <w:t> </w:t>
      </w:r>
      <w:r>
        <w:rPr/>
        <w:t>A.</w:t>
      </w:r>
      <w:r>
        <w:rPr>
          <w:spacing w:val="54"/>
        </w:rPr>
        <w:t> </w:t>
      </w:r>
      <w:r>
        <w:rPr/>
        <w:t>(2021).</w:t>
      </w:r>
      <w:r>
        <w:rPr>
          <w:spacing w:val="54"/>
        </w:rPr>
        <w:t> </w:t>
      </w:r>
      <w:r>
        <w:rPr/>
        <w:t>Co-benefits</w:t>
      </w:r>
      <w:r>
        <w:rPr>
          <w:spacing w:val="55"/>
        </w:rPr>
        <w:t> </w:t>
      </w:r>
      <w:r>
        <w:rPr>
          <w:spacing w:val="-1"/>
        </w:rPr>
        <w:t>and</w:t>
      </w:r>
      <w:r>
        <w:rPr>
          <w:spacing w:val="57"/>
        </w:rPr>
        <w:t> </w:t>
      </w:r>
      <w:r>
        <w:rPr>
          <w:spacing w:val="-1"/>
        </w:rPr>
        <w:t>synergies</w:t>
      </w:r>
      <w:r>
        <w:rPr>
          <w:spacing w:val="59"/>
        </w:rPr>
        <w:t> </w:t>
      </w:r>
      <w:r>
        <w:rPr>
          <w:spacing w:val="-1"/>
        </w:rPr>
        <w:t>between</w:t>
      </w:r>
      <w:r>
        <w:rPr>
          <w:spacing w:val="57"/>
        </w:rPr>
        <w:t> </w:t>
      </w:r>
      <w:r>
        <w:rPr>
          <w:spacing w:val="-1"/>
        </w:rPr>
        <w:t>urban</w:t>
      </w:r>
      <w:r>
        <w:rPr>
          <w:spacing w:val="57"/>
        </w:rPr>
        <w:t> </w:t>
      </w:r>
      <w:r>
        <w:rPr>
          <w:spacing w:val="-1"/>
        </w:rPr>
        <w:t>climate</w:t>
      </w:r>
      <w:r>
        <w:rPr>
          <w:spacing w:val="56"/>
        </w:rPr>
        <w:t> </w:t>
      </w:r>
      <w:r>
        <w:rPr>
          <w:spacing w:val="-1"/>
        </w:rPr>
        <w:t>change</w:t>
      </w:r>
      <w:r>
        <w:rPr>
          <w:spacing w:val="56"/>
        </w:rPr>
        <w:t> </w:t>
      </w:r>
      <w:r>
        <w:rPr>
          <w:spacing w:val="-1"/>
        </w:rPr>
        <w:t>mitigation</w:t>
      </w:r>
      <w:r>
        <w:rPr>
          <w:spacing w:val="54"/>
        </w:rPr>
        <w:t> </w:t>
      </w:r>
      <w:r>
        <w:rPr>
          <w:spacing w:val="-1"/>
        </w:rPr>
        <w:t>and</w:t>
      </w:r>
      <w:r>
        <w:rPr>
          <w:spacing w:val="87"/>
        </w:rPr>
        <w:t> </w:t>
      </w:r>
      <w:r>
        <w:rPr>
          <w:spacing w:val="-1"/>
        </w:rPr>
        <w:t>adaptation</w:t>
      </w:r>
      <w:r>
        <w:rPr/>
        <w:t> </w:t>
      </w:r>
      <w:r>
        <w:rPr>
          <w:spacing w:val="-1"/>
        </w:rPr>
        <w:t>measures:</w:t>
      </w:r>
      <w:r>
        <w:rPr/>
        <w:t> A </w:t>
      </w:r>
      <w:r>
        <w:rPr>
          <w:spacing w:val="-1"/>
        </w:rPr>
        <w:t>literature</w:t>
      </w:r>
      <w:r>
        <w:rPr/>
        <w:t> </w:t>
      </w:r>
      <w:r>
        <w:rPr>
          <w:spacing w:val="-1"/>
        </w:rPr>
        <w:t>review.</w:t>
      </w:r>
      <w:r>
        <w:rPr/>
        <w:t> </w:t>
      </w:r>
      <w:r>
        <w:rPr>
          <w:rFonts w:ascii="Times New Roman"/>
          <w:i/>
        </w:rPr>
        <w:t>Science</w:t>
      </w:r>
      <w:r>
        <w:rPr>
          <w:rFonts w:ascii="Times New Roman"/>
          <w:i/>
          <w:spacing w:val="1"/>
        </w:rPr>
        <w:t> </w:t>
      </w:r>
      <w:r>
        <w:rPr>
          <w:rFonts w:ascii="Times New Roman"/>
          <w:i/>
        </w:rPr>
        <w:t>of the</w:t>
      </w:r>
      <w:r>
        <w:rPr>
          <w:rFonts w:ascii="Times New Roman"/>
          <w:i/>
          <w:spacing w:val="-1"/>
        </w:rPr>
        <w:t> </w:t>
      </w:r>
      <w:r>
        <w:rPr>
          <w:rFonts w:ascii="Times New Roman"/>
          <w:i/>
        </w:rPr>
        <w:t>total </w:t>
      </w:r>
      <w:r>
        <w:rPr>
          <w:rFonts w:ascii="Times New Roman"/>
          <w:i/>
          <w:spacing w:val="-1"/>
        </w:rPr>
        <w:t>environment</w:t>
      </w:r>
      <w:r>
        <w:rPr>
          <w:spacing w:val="-1"/>
        </w:rPr>
        <w:t>,</w:t>
      </w:r>
      <w:r>
        <w:rPr/>
        <w:t> 750, 141642.</w:t>
      </w:r>
    </w:p>
    <w:p>
      <w:pPr>
        <w:spacing w:line="240" w:lineRule="auto" w:before="1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21" w:hanging="720"/>
        <w:jc w:val="both"/>
      </w:pPr>
      <w:r>
        <w:rPr>
          <w:spacing w:val="-1"/>
        </w:rPr>
        <w:t>Sharifi,</w:t>
      </w:r>
      <w:r>
        <w:rPr>
          <w:spacing w:val="55"/>
        </w:rPr>
        <w:t> </w:t>
      </w:r>
      <w:r>
        <w:rPr/>
        <w:t>A.</w:t>
      </w:r>
      <w:r>
        <w:rPr>
          <w:spacing w:val="54"/>
        </w:rPr>
        <w:t> </w:t>
      </w:r>
      <w:r>
        <w:rPr/>
        <w:t>(2021).</w:t>
      </w:r>
      <w:r>
        <w:rPr>
          <w:spacing w:val="54"/>
        </w:rPr>
        <w:t> </w:t>
      </w:r>
      <w:r>
        <w:rPr/>
        <w:t>Co-benefits</w:t>
      </w:r>
      <w:r>
        <w:rPr>
          <w:spacing w:val="55"/>
        </w:rPr>
        <w:t> </w:t>
      </w:r>
      <w:r>
        <w:rPr>
          <w:spacing w:val="-1"/>
        </w:rPr>
        <w:t>and</w:t>
      </w:r>
      <w:r>
        <w:rPr>
          <w:spacing w:val="57"/>
        </w:rPr>
        <w:t> </w:t>
      </w:r>
      <w:r>
        <w:rPr>
          <w:spacing w:val="-1"/>
        </w:rPr>
        <w:t>synergies</w:t>
      </w:r>
      <w:r>
        <w:rPr>
          <w:spacing w:val="59"/>
        </w:rPr>
        <w:t> </w:t>
      </w:r>
      <w:r>
        <w:rPr>
          <w:spacing w:val="-1"/>
        </w:rPr>
        <w:t>between</w:t>
      </w:r>
      <w:r>
        <w:rPr>
          <w:spacing w:val="57"/>
        </w:rPr>
        <w:t> </w:t>
      </w:r>
      <w:r>
        <w:rPr>
          <w:spacing w:val="-1"/>
        </w:rPr>
        <w:t>urban</w:t>
      </w:r>
      <w:r>
        <w:rPr>
          <w:spacing w:val="57"/>
        </w:rPr>
        <w:t> </w:t>
      </w:r>
      <w:r>
        <w:rPr>
          <w:spacing w:val="-1"/>
        </w:rPr>
        <w:t>climate</w:t>
      </w:r>
      <w:r>
        <w:rPr>
          <w:spacing w:val="56"/>
        </w:rPr>
        <w:t> </w:t>
      </w:r>
      <w:r>
        <w:rPr>
          <w:spacing w:val="-1"/>
        </w:rPr>
        <w:t>change</w:t>
      </w:r>
      <w:r>
        <w:rPr>
          <w:spacing w:val="56"/>
        </w:rPr>
        <w:t> </w:t>
      </w:r>
      <w:r>
        <w:rPr>
          <w:spacing w:val="-1"/>
        </w:rPr>
        <w:t>mitigation</w:t>
      </w:r>
      <w:r>
        <w:rPr>
          <w:spacing w:val="54"/>
        </w:rPr>
        <w:t> </w:t>
      </w:r>
      <w:r>
        <w:rPr>
          <w:spacing w:val="-1"/>
        </w:rPr>
        <w:t>and</w:t>
      </w:r>
      <w:r>
        <w:rPr>
          <w:spacing w:val="87"/>
        </w:rPr>
        <w:t> </w:t>
      </w:r>
      <w:r>
        <w:rPr>
          <w:spacing w:val="-1"/>
        </w:rPr>
        <w:t>adaptation</w:t>
      </w:r>
      <w:r>
        <w:rPr/>
        <w:t> </w:t>
      </w:r>
      <w:r>
        <w:rPr>
          <w:spacing w:val="-1"/>
        </w:rPr>
        <w:t>measures:</w:t>
      </w:r>
      <w:r>
        <w:rPr/>
        <w:t> A </w:t>
      </w:r>
      <w:r>
        <w:rPr>
          <w:spacing w:val="-1"/>
        </w:rPr>
        <w:t>literature</w:t>
      </w:r>
      <w:r>
        <w:rPr/>
        <w:t> </w:t>
      </w:r>
      <w:r>
        <w:rPr>
          <w:spacing w:val="-1"/>
        </w:rPr>
        <w:t>review.</w:t>
      </w:r>
      <w:r>
        <w:rPr>
          <w:spacing w:val="1"/>
        </w:rPr>
        <w:t> </w:t>
      </w:r>
      <w:r>
        <w:rPr>
          <w:rFonts w:ascii="Times New Roman"/>
          <w:i/>
        </w:rPr>
        <w:t>Science</w:t>
      </w:r>
      <w:r>
        <w:rPr>
          <w:rFonts w:ascii="Times New Roman"/>
          <w:i/>
          <w:spacing w:val="1"/>
        </w:rPr>
        <w:t> </w:t>
      </w:r>
      <w:r>
        <w:rPr>
          <w:rFonts w:ascii="Times New Roman"/>
          <w:i/>
        </w:rPr>
        <w:t>of the</w:t>
      </w:r>
      <w:r>
        <w:rPr>
          <w:rFonts w:ascii="Times New Roman"/>
          <w:i/>
          <w:spacing w:val="-1"/>
        </w:rPr>
        <w:t> </w:t>
      </w:r>
      <w:r>
        <w:rPr>
          <w:rFonts w:ascii="Times New Roman"/>
          <w:i/>
        </w:rPr>
        <w:t>total </w:t>
      </w:r>
      <w:r>
        <w:rPr>
          <w:rFonts w:ascii="Times New Roman"/>
          <w:i/>
          <w:spacing w:val="-1"/>
        </w:rPr>
        <w:t>environment</w:t>
      </w:r>
      <w:r>
        <w:rPr>
          <w:spacing w:val="-1"/>
        </w:rPr>
        <w:t>,</w:t>
      </w:r>
      <w:r>
        <w:rPr/>
        <w:t> 750, 141642.</w:t>
      </w:r>
    </w:p>
    <w:p>
      <w:pPr>
        <w:spacing w:after="0" w:line="36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360" w:lineRule="auto" w:before="39"/>
        <w:ind w:left="820" w:right="115" w:hanging="720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 w:hAnsi="Times New Roman" w:cs="Times New Roman" w:eastAsia="Times New Roman"/>
          <w:spacing w:val="-1"/>
        </w:rPr>
        <w:t>Sharma,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</w:rPr>
        <w:t>S.,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  <w:spacing w:val="-1"/>
        </w:rPr>
        <w:t>Padbhushan,</w:t>
      </w:r>
      <w:r>
        <w:rPr>
          <w:rFonts w:ascii="Times New Roman" w:hAnsi="Times New Roman" w:cs="Times New Roman" w:eastAsia="Times New Roman"/>
          <w:spacing w:val="6"/>
        </w:rPr>
        <w:t> </w:t>
      </w:r>
      <w:r>
        <w:rPr>
          <w:rFonts w:ascii="Times New Roman" w:hAnsi="Times New Roman" w:cs="Times New Roman" w:eastAsia="Times New Roman"/>
        </w:rPr>
        <w:t>R.,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</w:rPr>
        <w:t>&amp;</w:t>
      </w:r>
      <w:r>
        <w:rPr>
          <w:rFonts w:ascii="Times New Roman" w:hAnsi="Times New Roman" w:cs="Times New Roman" w:eastAsia="Times New Roman"/>
          <w:spacing w:val="5"/>
        </w:rPr>
        <w:t> </w:t>
      </w:r>
      <w:r>
        <w:rPr>
          <w:rFonts w:ascii="Times New Roman" w:hAnsi="Times New Roman" w:cs="Times New Roman" w:eastAsia="Times New Roman"/>
          <w:spacing w:val="-2"/>
        </w:rPr>
        <w:t>Kumar,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</w:rPr>
        <w:t>U.</w:t>
      </w:r>
      <w:r>
        <w:rPr>
          <w:rFonts w:ascii="Times New Roman" w:hAnsi="Times New Roman" w:cs="Times New Roman" w:eastAsia="Times New Roman"/>
          <w:spacing w:val="6"/>
        </w:rPr>
        <w:t> </w:t>
      </w:r>
      <w:r>
        <w:rPr>
          <w:rFonts w:ascii="Times New Roman" w:hAnsi="Times New Roman" w:cs="Times New Roman" w:eastAsia="Times New Roman"/>
        </w:rPr>
        <w:t>(2019).</w:t>
      </w:r>
      <w:r>
        <w:rPr>
          <w:rFonts w:ascii="Times New Roman" w:hAnsi="Times New Roman" w:cs="Times New Roman" w:eastAsia="Times New Roman"/>
          <w:spacing w:val="6"/>
        </w:rPr>
        <w:t> </w:t>
      </w:r>
      <w:r>
        <w:rPr>
          <w:rFonts w:ascii="Times New Roman" w:hAnsi="Times New Roman" w:cs="Times New Roman" w:eastAsia="Times New Roman"/>
          <w:spacing w:val="-1"/>
        </w:rPr>
        <w:t>Integrated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</w:rPr>
        <w:t>nutrient</w:t>
      </w:r>
      <w:r>
        <w:rPr>
          <w:rFonts w:ascii="Times New Roman" w:hAnsi="Times New Roman" w:cs="Times New Roman" w:eastAsia="Times New Roman"/>
          <w:spacing w:val="5"/>
        </w:rPr>
        <w:t> </w:t>
      </w:r>
      <w:r>
        <w:rPr>
          <w:rFonts w:ascii="Times New Roman" w:hAnsi="Times New Roman" w:cs="Times New Roman" w:eastAsia="Times New Roman"/>
          <w:spacing w:val="-1"/>
        </w:rPr>
        <w:t>management</w:t>
      </w:r>
      <w:r>
        <w:rPr>
          <w:rFonts w:ascii="Times New Roman" w:hAnsi="Times New Roman" w:cs="Times New Roman" w:eastAsia="Times New Roman"/>
          <w:spacing w:val="4"/>
        </w:rPr>
        <w:t> </w:t>
      </w:r>
      <w:r>
        <w:rPr>
          <w:rFonts w:ascii="Times New Roman" w:hAnsi="Times New Roman" w:cs="Times New Roman" w:eastAsia="Times New Roman"/>
        </w:rPr>
        <w:t>in</w:t>
      </w:r>
      <w:r>
        <w:rPr>
          <w:rFonts w:ascii="Times New Roman" w:hAnsi="Times New Roman" w:cs="Times New Roman" w:eastAsia="Times New Roman"/>
          <w:spacing w:val="5"/>
        </w:rPr>
        <w:t> </w:t>
      </w:r>
      <w:r>
        <w:rPr>
          <w:rFonts w:ascii="Times New Roman" w:hAnsi="Times New Roman" w:cs="Times New Roman" w:eastAsia="Times New Roman"/>
        </w:rPr>
        <w:t>rice–wheat</w:t>
      </w:r>
      <w:r>
        <w:rPr>
          <w:rFonts w:ascii="Times New Roman" w:hAnsi="Times New Roman" w:cs="Times New Roman" w:eastAsia="Times New Roman"/>
          <w:spacing w:val="79"/>
        </w:rPr>
        <w:t> </w:t>
      </w:r>
      <w:r>
        <w:rPr>
          <w:rFonts w:ascii="Times New Roman" w:hAnsi="Times New Roman" w:cs="Times New Roman" w:eastAsia="Times New Roman"/>
          <w:spacing w:val="-1"/>
        </w:rPr>
        <w:t>cropping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rFonts w:ascii="Times New Roman" w:hAnsi="Times New Roman" w:cs="Times New Roman" w:eastAsia="Times New Roman"/>
          <w:spacing w:val="-1"/>
        </w:rPr>
        <w:t>system:</w:t>
      </w:r>
      <w:r>
        <w:rPr>
          <w:rFonts w:ascii="Times New Roman" w:hAnsi="Times New Roman" w:cs="Times New Roman" w:eastAsia="Times New Roman"/>
          <w:spacing w:val="48"/>
        </w:rPr>
        <w:t> </w:t>
      </w:r>
      <w:r>
        <w:rPr>
          <w:rFonts w:ascii="Times New Roman" w:hAnsi="Times New Roman" w:cs="Times New Roman" w:eastAsia="Times New Roman"/>
          <w:spacing w:val="-1"/>
        </w:rPr>
        <w:t>evidence</w:t>
      </w:r>
      <w:r>
        <w:rPr>
          <w:rFonts w:ascii="Times New Roman" w:hAnsi="Times New Roman" w:cs="Times New Roman" w:eastAsia="Times New Roman"/>
          <w:spacing w:val="46"/>
        </w:rPr>
        <w:t> </w:t>
      </w:r>
      <w:r>
        <w:rPr>
          <w:rFonts w:ascii="Times New Roman" w:hAnsi="Times New Roman" w:cs="Times New Roman" w:eastAsia="Times New Roman"/>
        </w:rPr>
        <w:t>on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rFonts w:ascii="Times New Roman" w:hAnsi="Times New Roman" w:cs="Times New Roman" w:eastAsia="Times New Roman"/>
          <w:spacing w:val="-1"/>
        </w:rPr>
        <w:t>sustainability</w:t>
      </w:r>
      <w:r>
        <w:rPr>
          <w:rFonts w:ascii="Times New Roman" w:hAnsi="Times New Roman" w:cs="Times New Roman" w:eastAsia="Times New Roman"/>
          <w:spacing w:val="45"/>
        </w:rPr>
        <w:t> </w:t>
      </w:r>
      <w:r>
        <w:rPr>
          <w:rFonts w:ascii="Times New Roman" w:hAnsi="Times New Roman" w:cs="Times New Roman" w:eastAsia="Times New Roman"/>
        </w:rPr>
        <w:t>in</w:t>
      </w:r>
      <w:r>
        <w:rPr>
          <w:rFonts w:ascii="Times New Roman" w:hAnsi="Times New Roman" w:cs="Times New Roman" w:eastAsia="Times New Roman"/>
          <w:spacing w:val="48"/>
        </w:rPr>
        <w:t> </w:t>
      </w:r>
      <w:r>
        <w:rPr>
          <w:rFonts w:ascii="Times New Roman" w:hAnsi="Times New Roman" w:cs="Times New Roman" w:eastAsia="Times New Roman"/>
          <w:spacing w:val="-1"/>
        </w:rPr>
        <w:t>the</w:t>
      </w:r>
      <w:r>
        <w:rPr>
          <w:rFonts w:ascii="Times New Roman" w:hAnsi="Times New Roman" w:cs="Times New Roman" w:eastAsia="Times New Roman"/>
          <w:spacing w:val="46"/>
        </w:rPr>
        <w:t> </w:t>
      </w:r>
      <w:r>
        <w:rPr>
          <w:rFonts w:ascii="Times New Roman" w:hAnsi="Times New Roman" w:cs="Times New Roman" w:eastAsia="Times New Roman"/>
          <w:spacing w:val="-1"/>
        </w:rPr>
        <w:t>Indian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rFonts w:ascii="Times New Roman" w:hAnsi="Times New Roman" w:cs="Times New Roman" w:eastAsia="Times New Roman"/>
          <w:spacing w:val="-1"/>
        </w:rPr>
        <w:t>subcontinent</w:t>
      </w:r>
      <w:r>
        <w:rPr>
          <w:rFonts w:ascii="Times New Roman" w:hAnsi="Times New Roman" w:cs="Times New Roman" w:eastAsia="Times New Roman"/>
          <w:spacing w:val="48"/>
        </w:rPr>
        <w:t> </w:t>
      </w:r>
      <w:r>
        <w:rPr>
          <w:rFonts w:ascii="Times New Roman" w:hAnsi="Times New Roman" w:cs="Times New Roman" w:eastAsia="Times New Roman"/>
          <w:spacing w:val="-1"/>
        </w:rPr>
        <w:t>through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rFonts w:ascii="Times New Roman" w:hAnsi="Times New Roman" w:cs="Times New Roman" w:eastAsia="Times New Roman"/>
        </w:rPr>
        <w:t>meta-</w:t>
      </w:r>
      <w:r>
        <w:rPr>
          <w:rFonts w:ascii="Times New Roman" w:hAnsi="Times New Roman" w:cs="Times New Roman" w:eastAsia="Times New Roman"/>
          <w:spacing w:val="109"/>
        </w:rPr>
        <w:t> </w:t>
      </w:r>
      <w:r>
        <w:rPr>
          <w:rFonts w:ascii="Times New Roman" w:hAnsi="Times New Roman" w:cs="Times New Roman" w:eastAsia="Times New Roman"/>
          <w:spacing w:val="-1"/>
        </w:rPr>
        <w:t>analysis.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i/>
          <w:spacing w:val="-2"/>
        </w:rPr>
        <w:t>Agronomy</w:t>
      </w:r>
      <w:r>
        <w:rPr>
          <w:rFonts w:ascii="Times New Roman" w:hAnsi="Times New Roman" w:cs="Times New Roman" w:eastAsia="Times New Roman"/>
          <w:spacing w:val="-2"/>
        </w:rPr>
        <w:t>,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i/>
        </w:rPr>
        <w:t>9</w:t>
      </w:r>
      <w:r>
        <w:rPr>
          <w:rFonts w:ascii="Times New Roman" w:hAnsi="Times New Roman" w:cs="Times New Roman" w:eastAsia="Times New Roman"/>
        </w:rPr>
        <w:t>(2), 71.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8" w:hanging="720"/>
        <w:jc w:val="both"/>
      </w:pPr>
      <w:r>
        <w:rPr>
          <w:spacing w:val="-1"/>
        </w:rPr>
        <w:t>Sharma-wallace,</w:t>
      </w:r>
      <w:r>
        <w:rPr>
          <w:spacing w:val="21"/>
        </w:rPr>
        <w:t> </w:t>
      </w:r>
      <w:r>
        <w:rPr/>
        <w:t>L.,</w:t>
      </w:r>
      <w:r>
        <w:rPr>
          <w:spacing w:val="21"/>
        </w:rPr>
        <w:t> </w:t>
      </w:r>
      <w:r>
        <w:rPr>
          <w:spacing w:val="-1"/>
        </w:rPr>
        <w:t>Velarde,</w:t>
      </w:r>
      <w:r>
        <w:rPr>
          <w:spacing w:val="21"/>
        </w:rPr>
        <w:t> </w:t>
      </w:r>
      <w:r>
        <w:rPr/>
        <w:t>S.</w:t>
      </w:r>
      <w:r>
        <w:rPr>
          <w:spacing w:val="21"/>
        </w:rPr>
        <w:t> </w:t>
      </w:r>
      <w:r>
        <w:rPr/>
        <w:t>J.,</w:t>
      </w:r>
      <w:r>
        <w:rPr>
          <w:spacing w:val="21"/>
        </w:rPr>
        <w:t> </w:t>
      </w:r>
      <w:r>
        <w:rPr/>
        <w:t>&amp;</w:t>
      </w:r>
      <w:r>
        <w:rPr>
          <w:spacing w:val="21"/>
        </w:rPr>
        <w:t> </w:t>
      </w:r>
      <w:r>
        <w:rPr>
          <w:spacing w:val="-1"/>
        </w:rPr>
        <w:t>Wreford,</w:t>
      </w:r>
      <w:r>
        <w:rPr>
          <w:spacing w:val="23"/>
        </w:rPr>
        <w:t> </w:t>
      </w:r>
      <w:r>
        <w:rPr/>
        <w:t>A.</w:t>
      </w:r>
      <w:r>
        <w:rPr>
          <w:spacing w:val="20"/>
        </w:rPr>
        <w:t> </w:t>
      </w:r>
      <w:r>
        <w:rPr>
          <w:spacing w:val="-1"/>
        </w:rPr>
        <w:t>(2018).</w:t>
      </w:r>
      <w:r>
        <w:rPr>
          <w:spacing w:val="20"/>
        </w:rPr>
        <w:t> </w:t>
      </w:r>
      <w:r>
        <w:rPr>
          <w:spacing w:val="-1"/>
        </w:rPr>
        <w:t>Adaptive</w:t>
      </w:r>
      <w:r>
        <w:rPr>
          <w:spacing w:val="20"/>
        </w:rPr>
        <w:t> </w:t>
      </w:r>
      <w:r>
        <w:rPr/>
        <w:t>governance</w:t>
      </w:r>
      <w:r>
        <w:rPr>
          <w:spacing w:val="20"/>
        </w:rPr>
        <w:t> </w:t>
      </w:r>
      <w:r>
        <w:rPr/>
        <w:t>good</w:t>
      </w:r>
      <w:r>
        <w:rPr>
          <w:spacing w:val="21"/>
        </w:rPr>
        <w:t> </w:t>
      </w:r>
      <w:r>
        <w:rPr>
          <w:spacing w:val="-1"/>
        </w:rPr>
        <w:t>practice:</w:t>
      </w:r>
      <w:r>
        <w:rPr>
          <w:spacing w:val="75"/>
        </w:rPr>
        <w:t> </w:t>
      </w:r>
      <w:r>
        <w:rPr/>
        <w:t>Show</w:t>
      </w:r>
      <w:r>
        <w:rPr>
          <w:spacing w:val="47"/>
        </w:rPr>
        <w:t> </w:t>
      </w:r>
      <w:r>
        <w:rPr/>
        <w:t>me</w:t>
      </w:r>
      <w:r>
        <w:rPr>
          <w:spacing w:val="47"/>
        </w:rPr>
        <w:t> </w:t>
      </w:r>
      <w:r>
        <w:rPr/>
        <w:t>the</w:t>
      </w:r>
      <w:r>
        <w:rPr>
          <w:spacing w:val="49"/>
        </w:rPr>
        <w:t> </w:t>
      </w:r>
      <w:r>
        <w:rPr>
          <w:spacing w:val="-1"/>
        </w:rPr>
        <w:t>evidence!</w:t>
      </w:r>
      <w:r>
        <w:rPr>
          <w:spacing w:val="51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Journal</w:t>
      </w:r>
      <w:r>
        <w:rPr>
          <w:rFonts w:ascii="Times New Roman" w:hAnsi="Times New Roman" w:cs="Times New Roman" w:eastAsia="Times New Roman"/>
          <w:i/>
          <w:spacing w:val="48"/>
        </w:rPr>
        <w:t> </w:t>
      </w:r>
      <w:r>
        <w:rPr>
          <w:rFonts w:ascii="Times New Roman" w:hAnsi="Times New Roman" w:cs="Times New Roman" w:eastAsia="Times New Roman"/>
          <w:i/>
        </w:rPr>
        <w:t>of</w:t>
      </w:r>
      <w:r>
        <w:rPr>
          <w:rFonts w:ascii="Times New Roman" w:hAnsi="Times New Roman" w:cs="Times New Roman" w:eastAsia="Times New Roman"/>
          <w:i/>
          <w:spacing w:val="48"/>
        </w:rPr>
        <w:t> </w:t>
      </w:r>
      <w:r>
        <w:rPr>
          <w:rFonts w:ascii="Times New Roman" w:hAnsi="Times New Roman" w:cs="Times New Roman" w:eastAsia="Times New Roman"/>
          <w:i/>
        </w:rPr>
        <w:t>Environmental</w:t>
      </w:r>
      <w:r>
        <w:rPr>
          <w:rFonts w:ascii="Times New Roman" w:hAnsi="Times New Roman" w:cs="Times New Roman" w:eastAsia="Times New Roman"/>
          <w:i/>
          <w:spacing w:val="48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Management,</w:t>
      </w:r>
      <w:r>
        <w:rPr>
          <w:rFonts w:ascii="Times New Roman" w:hAnsi="Times New Roman" w:cs="Times New Roman" w:eastAsia="Times New Roman"/>
          <w:i/>
          <w:spacing w:val="50"/>
        </w:rPr>
        <w:t> </w:t>
      </w:r>
      <w:r>
        <w:rPr>
          <w:rFonts w:ascii="Times New Roman" w:hAnsi="Times New Roman" w:cs="Times New Roman" w:eastAsia="Times New Roman"/>
          <w:i/>
        </w:rPr>
        <w:t>222</w:t>
      </w:r>
      <w:r>
        <w:rPr/>
        <w:t>(May),</w:t>
      </w:r>
      <w:r>
        <w:rPr>
          <w:spacing w:val="47"/>
        </w:rPr>
        <w:t> </w:t>
      </w:r>
      <w:r>
        <w:rPr/>
        <w:t>174</w:t>
      </w:r>
      <w:r>
        <w:rPr>
          <w:rFonts w:ascii="Times New Roman" w:hAnsi="Times New Roman" w:cs="Times New Roman" w:eastAsia="Times New Roman"/>
        </w:rPr>
        <w:t>–</w:t>
      </w:r>
      <w:r>
        <w:rPr/>
        <w:t>184.</w:t>
      </w:r>
      <w:r>
        <w:rPr>
          <w:spacing w:val="49"/>
        </w:rPr>
        <w:t> </w:t>
      </w:r>
      <w:r>
        <w:rPr>
          <w:spacing w:val="-1"/>
        </w:rPr>
        <w:t>https://doi.org/10.1016/j.jenvman.2018.05.067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7" w:hanging="720"/>
        <w:jc w:val="both"/>
      </w:pPr>
      <w:r>
        <w:rPr/>
        <w:t>Shin,</w:t>
      </w:r>
      <w:r>
        <w:rPr>
          <w:spacing w:val="21"/>
        </w:rPr>
        <w:t> </w:t>
      </w:r>
      <w:r>
        <w:rPr/>
        <w:t>Y.</w:t>
      </w:r>
      <w:r>
        <w:rPr>
          <w:spacing w:val="20"/>
        </w:rPr>
        <w:t> </w:t>
      </w:r>
      <w:r>
        <w:rPr/>
        <w:t>J.,</w:t>
      </w:r>
      <w:r>
        <w:rPr>
          <w:spacing w:val="21"/>
        </w:rPr>
        <w:t> </w:t>
      </w:r>
      <w:r>
        <w:rPr>
          <w:spacing w:val="-1"/>
        </w:rPr>
        <w:t>Midgley,</w:t>
      </w:r>
      <w:r>
        <w:rPr>
          <w:spacing w:val="20"/>
        </w:rPr>
        <w:t> </w:t>
      </w:r>
      <w:r>
        <w:rPr/>
        <w:t>G.</w:t>
      </w:r>
      <w:r>
        <w:rPr>
          <w:spacing w:val="20"/>
        </w:rPr>
        <w:t> </w:t>
      </w:r>
      <w:r>
        <w:rPr>
          <w:spacing w:val="-1"/>
        </w:rPr>
        <w:t>F.,</w:t>
      </w:r>
      <w:r>
        <w:rPr>
          <w:spacing w:val="21"/>
        </w:rPr>
        <w:t> </w:t>
      </w:r>
      <w:r>
        <w:rPr>
          <w:spacing w:val="-1"/>
        </w:rPr>
        <w:t>Archer,</w:t>
      </w:r>
      <w:r>
        <w:rPr>
          <w:spacing w:val="20"/>
        </w:rPr>
        <w:t> </w:t>
      </w:r>
      <w:r>
        <w:rPr/>
        <w:t>E.</w:t>
      </w:r>
      <w:r>
        <w:rPr>
          <w:spacing w:val="21"/>
        </w:rPr>
        <w:t> </w:t>
      </w:r>
      <w:r>
        <w:rPr/>
        <w:t>R.,</w:t>
      </w:r>
      <w:r>
        <w:rPr>
          <w:spacing w:val="21"/>
        </w:rPr>
        <w:t> </w:t>
      </w:r>
      <w:r>
        <w:rPr>
          <w:spacing w:val="-1"/>
        </w:rPr>
        <w:t>Arneth,</w:t>
      </w:r>
      <w:r>
        <w:rPr>
          <w:spacing w:val="21"/>
        </w:rPr>
        <w:t> </w:t>
      </w:r>
      <w:r>
        <w:rPr>
          <w:spacing w:val="1"/>
        </w:rPr>
        <w:t>A.,</w:t>
      </w:r>
      <w:r>
        <w:rPr>
          <w:spacing w:val="21"/>
        </w:rPr>
        <w:t> </w:t>
      </w:r>
      <w:r>
        <w:rPr>
          <w:spacing w:val="-1"/>
        </w:rPr>
        <w:t>Barnes,</w:t>
      </w:r>
      <w:r>
        <w:rPr>
          <w:spacing w:val="21"/>
        </w:rPr>
        <w:t> </w:t>
      </w:r>
      <w:r>
        <w:rPr/>
        <w:t>D.</w:t>
      </w:r>
      <w:r>
        <w:rPr>
          <w:spacing w:val="20"/>
        </w:rPr>
        <w:t> </w:t>
      </w:r>
      <w:r>
        <w:rPr/>
        <w:t>K.,</w:t>
      </w:r>
      <w:r>
        <w:rPr>
          <w:spacing w:val="20"/>
        </w:rPr>
        <w:t> </w:t>
      </w:r>
      <w:r>
        <w:rPr>
          <w:spacing w:val="-1"/>
        </w:rPr>
        <w:t>Chan,</w:t>
      </w:r>
      <w:r>
        <w:rPr>
          <w:spacing w:val="21"/>
        </w:rPr>
        <w:t> </w:t>
      </w:r>
      <w:r>
        <w:rPr/>
        <w:t>L.,</w:t>
      </w:r>
      <w:r>
        <w:rPr>
          <w:spacing w:val="21"/>
        </w:rPr>
        <w:t> </w:t>
      </w:r>
      <w:r>
        <w:rPr/>
        <w:t>...</w:t>
      </w:r>
      <w:r>
        <w:rPr>
          <w:spacing w:val="21"/>
        </w:rPr>
        <w:t> </w:t>
      </w:r>
      <w:r>
        <w:rPr/>
        <w:t>&amp;</w:t>
      </w:r>
      <w:r>
        <w:rPr>
          <w:spacing w:val="21"/>
        </w:rPr>
        <w:t> </w:t>
      </w:r>
      <w:r>
        <w:rPr>
          <w:spacing w:val="-1"/>
        </w:rPr>
        <w:t>Smith,</w:t>
      </w:r>
      <w:r>
        <w:rPr>
          <w:spacing w:val="21"/>
        </w:rPr>
        <w:t> </w:t>
      </w:r>
      <w:r>
        <w:rPr>
          <w:spacing w:val="-1"/>
        </w:rPr>
        <w:t>P.</w:t>
      </w:r>
      <w:r>
        <w:rPr>
          <w:spacing w:val="61"/>
        </w:rPr>
        <w:t> </w:t>
      </w:r>
      <w:r>
        <w:rPr>
          <w:spacing w:val="-1"/>
        </w:rPr>
        <w:t>(2022).</w:t>
      </w:r>
      <w:r>
        <w:rPr>
          <w:spacing w:val="47"/>
        </w:rPr>
        <w:t> </w:t>
      </w:r>
      <w:r>
        <w:rPr/>
        <w:t>Actions</w:t>
      </w:r>
      <w:r>
        <w:rPr>
          <w:spacing w:val="48"/>
        </w:rPr>
        <w:t> </w:t>
      </w:r>
      <w:r>
        <w:rPr/>
        <w:t>to</w:t>
      </w:r>
      <w:r>
        <w:rPr>
          <w:spacing w:val="48"/>
        </w:rPr>
        <w:t> </w:t>
      </w:r>
      <w:r>
        <w:rPr>
          <w:spacing w:val="-1"/>
        </w:rPr>
        <w:t>halt</w:t>
      </w:r>
      <w:r>
        <w:rPr>
          <w:spacing w:val="50"/>
        </w:rPr>
        <w:t> </w:t>
      </w:r>
      <w:r>
        <w:rPr>
          <w:spacing w:val="-1"/>
        </w:rPr>
        <w:t>biodiversity</w:t>
      </w:r>
      <w:r>
        <w:rPr>
          <w:spacing w:val="48"/>
        </w:rPr>
        <w:t> </w:t>
      </w:r>
      <w:r>
        <w:rPr/>
        <w:t>loss</w:t>
      </w:r>
      <w:r>
        <w:rPr>
          <w:spacing w:val="48"/>
        </w:rPr>
        <w:t> </w:t>
      </w:r>
      <w:r>
        <w:rPr>
          <w:spacing w:val="-1"/>
        </w:rPr>
        <w:t>generally</w:t>
      </w:r>
      <w:r>
        <w:rPr>
          <w:spacing w:val="47"/>
        </w:rPr>
        <w:t> </w:t>
      </w:r>
      <w:r>
        <w:rPr>
          <w:spacing w:val="-1"/>
        </w:rPr>
        <w:t>benefit</w:t>
      </w:r>
      <w:r>
        <w:rPr>
          <w:spacing w:val="48"/>
        </w:rPr>
        <w:t> </w:t>
      </w:r>
      <w:r>
        <w:rPr/>
        <w:t>the</w:t>
      </w:r>
      <w:r>
        <w:rPr>
          <w:spacing w:val="49"/>
        </w:rPr>
        <w:t> </w:t>
      </w:r>
      <w:r>
        <w:rPr>
          <w:spacing w:val="-1"/>
        </w:rPr>
        <w:t>climate.</w:t>
      </w:r>
      <w:r>
        <w:rPr>
          <w:spacing w:val="8"/>
        </w:rPr>
        <w:t> </w:t>
      </w:r>
      <w:r>
        <w:rPr>
          <w:rFonts w:ascii="Times New Roman"/>
          <w:i/>
        </w:rPr>
        <w:t>Global</w:t>
      </w:r>
      <w:r>
        <w:rPr>
          <w:rFonts w:ascii="Times New Roman"/>
          <w:i/>
          <w:spacing w:val="48"/>
        </w:rPr>
        <w:t> </w:t>
      </w:r>
      <w:r>
        <w:rPr>
          <w:rFonts w:ascii="Times New Roman"/>
          <w:i/>
          <w:spacing w:val="-1"/>
        </w:rPr>
        <w:t>change</w:t>
      </w:r>
      <w:r>
        <w:rPr>
          <w:rFonts w:ascii="Times New Roman"/>
          <w:i/>
          <w:spacing w:val="87"/>
        </w:rPr>
        <w:t> </w:t>
      </w:r>
      <w:r>
        <w:rPr>
          <w:rFonts w:ascii="Times New Roman"/>
          <w:i/>
          <w:spacing w:val="-1"/>
        </w:rPr>
        <w:t>biology</w:t>
      </w:r>
      <w:r>
        <w:rPr>
          <w:spacing w:val="-1"/>
        </w:rPr>
        <w:t>,</w:t>
      </w:r>
      <w:r>
        <w:rPr/>
        <w:t> </w:t>
      </w:r>
      <w:r>
        <w:rPr>
          <w:rFonts w:ascii="Times New Roman"/>
          <w:i/>
          <w:spacing w:val="-1"/>
        </w:rPr>
        <w:t>28</w:t>
      </w:r>
      <w:r>
        <w:rPr>
          <w:spacing w:val="-1"/>
        </w:rPr>
        <w:t>(9),</w:t>
      </w:r>
      <w:r>
        <w:rPr/>
        <w:t> 2846-2874.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21" w:hanging="720"/>
        <w:jc w:val="both"/>
      </w:pPr>
      <w:r>
        <w:rPr>
          <w:spacing w:val="-1"/>
        </w:rPr>
        <w:t>Shrestha,</w:t>
      </w:r>
      <w:r>
        <w:rPr>
          <w:spacing w:val="6"/>
        </w:rPr>
        <w:t> </w:t>
      </w:r>
      <w:r>
        <w:rPr/>
        <w:t>J.</w:t>
      </w:r>
      <w:r>
        <w:rPr>
          <w:spacing w:val="7"/>
        </w:rPr>
        <w:t> </w:t>
      </w:r>
      <w:r>
        <w:rPr>
          <w:spacing w:val="-2"/>
        </w:rPr>
        <w:t>I.</w:t>
      </w:r>
      <w:r>
        <w:rPr>
          <w:spacing w:val="6"/>
        </w:rPr>
        <w:t> </w:t>
      </w:r>
      <w:r>
        <w:rPr/>
        <w:t>B.</w:t>
      </w:r>
      <w:r>
        <w:rPr>
          <w:spacing w:val="6"/>
        </w:rPr>
        <w:t> </w:t>
      </w:r>
      <w:r>
        <w:rPr/>
        <w:t>A.</w:t>
      </w:r>
      <w:r>
        <w:rPr>
          <w:spacing w:val="6"/>
        </w:rPr>
        <w:t> </w:t>
      </w:r>
      <w:r>
        <w:rPr/>
        <w:t>N.,</w:t>
      </w:r>
      <w:r>
        <w:rPr>
          <w:spacing w:val="6"/>
        </w:rPr>
        <w:t> </w:t>
      </w:r>
      <w:r>
        <w:rPr>
          <w:spacing w:val="-1"/>
        </w:rPr>
        <w:t>Subedi,</w:t>
      </w:r>
      <w:r>
        <w:rPr>
          <w:spacing w:val="7"/>
        </w:rPr>
        <w:t> </w:t>
      </w:r>
      <w:r>
        <w:rPr/>
        <w:t>S.</w:t>
      </w:r>
      <w:r>
        <w:rPr>
          <w:spacing w:val="6"/>
        </w:rPr>
        <w:t> </w:t>
      </w:r>
      <w:r>
        <w:rPr/>
        <w:t>U.</w:t>
      </w:r>
      <w:r>
        <w:rPr>
          <w:spacing w:val="4"/>
        </w:rPr>
        <w:t> </w:t>
      </w:r>
      <w:r>
        <w:rPr/>
        <w:t>B.</w:t>
      </w:r>
      <w:r>
        <w:rPr>
          <w:spacing w:val="6"/>
        </w:rPr>
        <w:t> </w:t>
      </w:r>
      <w:r>
        <w:rPr/>
        <w:t>A.</w:t>
      </w:r>
      <w:r>
        <w:rPr>
          <w:spacing w:val="4"/>
        </w:rPr>
        <w:t> </w:t>
      </w:r>
      <w:r>
        <w:rPr/>
        <w:t>S.</w:t>
      </w:r>
      <w:r>
        <w:rPr>
          <w:spacing w:val="6"/>
        </w:rPr>
        <w:t> </w:t>
      </w:r>
      <w:r>
        <w:rPr>
          <w:spacing w:val="-1"/>
        </w:rPr>
        <w:t>H.,</w:t>
      </w:r>
      <w:r>
        <w:rPr>
          <w:spacing w:val="6"/>
        </w:rPr>
        <w:t> </w:t>
      </w:r>
      <w:r>
        <w:rPr/>
        <w:t>Timsina,</w:t>
      </w:r>
      <w:r>
        <w:rPr>
          <w:spacing w:val="6"/>
        </w:rPr>
        <w:t> </w:t>
      </w:r>
      <w:r>
        <w:rPr/>
        <w:t>K.</w:t>
      </w:r>
      <w:r>
        <w:rPr>
          <w:spacing w:val="6"/>
        </w:rPr>
        <w:t> </w:t>
      </w:r>
      <w:r>
        <w:rPr/>
        <w:t>P.,</w:t>
      </w:r>
      <w:r>
        <w:rPr>
          <w:spacing w:val="4"/>
        </w:rPr>
        <w:t> </w:t>
      </w:r>
      <w:r>
        <w:rPr>
          <w:spacing w:val="-1"/>
        </w:rPr>
        <w:t>Chaudhary,</w:t>
      </w:r>
      <w:r>
        <w:rPr>
          <w:spacing w:val="6"/>
        </w:rPr>
        <w:t> </w:t>
      </w:r>
      <w:r>
        <w:rPr/>
        <w:t>A.,</w:t>
      </w:r>
      <w:r>
        <w:rPr>
          <w:spacing w:val="6"/>
        </w:rPr>
        <w:t> </w:t>
      </w:r>
      <w:r>
        <w:rPr>
          <w:spacing w:val="-1"/>
        </w:rPr>
        <w:t>Kandel,</w:t>
      </w:r>
      <w:r>
        <w:rPr>
          <w:spacing w:val="7"/>
        </w:rPr>
        <w:t> </w:t>
      </w:r>
      <w:r>
        <w:rPr/>
        <w:t>M.,</w:t>
      </w:r>
      <w:r>
        <w:rPr>
          <w:spacing w:val="7"/>
        </w:rPr>
        <w:t> </w:t>
      </w:r>
      <w:r>
        <w:rPr/>
        <w:t>&amp;</w:t>
      </w:r>
      <w:r>
        <w:rPr>
          <w:spacing w:val="45"/>
        </w:rPr>
        <w:t> </w:t>
      </w:r>
      <w:r>
        <w:rPr>
          <w:spacing w:val="-1"/>
        </w:rPr>
        <w:t>Tripathi,</w:t>
      </w:r>
      <w:r>
        <w:rPr>
          <w:spacing w:val="43"/>
        </w:rPr>
        <w:t> </w:t>
      </w:r>
      <w:r>
        <w:rPr/>
        <w:t>S.</w:t>
      </w:r>
      <w:r>
        <w:rPr>
          <w:spacing w:val="42"/>
        </w:rPr>
        <w:t> </w:t>
      </w:r>
      <w:r>
        <w:rPr>
          <w:spacing w:val="-1"/>
        </w:rPr>
        <w:t>(2020).</w:t>
      </w:r>
      <w:r>
        <w:rPr>
          <w:spacing w:val="42"/>
        </w:rPr>
        <w:t> </w:t>
      </w:r>
      <w:r>
        <w:rPr>
          <w:spacing w:val="-1"/>
        </w:rPr>
        <w:t>Conservation</w:t>
      </w:r>
      <w:r>
        <w:rPr>
          <w:spacing w:val="42"/>
        </w:rPr>
        <w:t> </w:t>
      </w:r>
      <w:r>
        <w:rPr>
          <w:spacing w:val="-1"/>
        </w:rPr>
        <w:t>agriculture</w:t>
      </w:r>
      <w:r>
        <w:rPr>
          <w:spacing w:val="41"/>
        </w:rPr>
        <w:t> </w:t>
      </w:r>
      <w:r>
        <w:rPr>
          <w:spacing w:val="-1"/>
        </w:rPr>
        <w:t>as</w:t>
      </w:r>
      <w:r>
        <w:rPr>
          <w:spacing w:val="47"/>
        </w:rPr>
        <w:t> </w:t>
      </w:r>
      <w:r>
        <w:rPr>
          <w:spacing w:val="-1"/>
        </w:rPr>
        <w:t>an</w:t>
      </w:r>
      <w:r>
        <w:rPr>
          <w:spacing w:val="42"/>
        </w:rPr>
        <w:t> </w:t>
      </w:r>
      <w:r>
        <w:rPr>
          <w:spacing w:val="-1"/>
        </w:rPr>
        <w:t>approach</w:t>
      </w:r>
      <w:r>
        <w:rPr>
          <w:spacing w:val="42"/>
        </w:rPr>
        <w:t> </w:t>
      </w:r>
      <w:r>
        <w:rPr/>
        <w:t>towards</w:t>
      </w:r>
      <w:r>
        <w:rPr>
          <w:spacing w:val="42"/>
        </w:rPr>
        <w:t> </w:t>
      </w:r>
      <w:r>
        <w:rPr/>
        <w:t>sustainable</w:t>
      </w:r>
      <w:r>
        <w:rPr>
          <w:spacing w:val="42"/>
        </w:rPr>
        <w:t> </w:t>
      </w:r>
      <w:r>
        <w:rPr>
          <w:spacing w:val="-1"/>
        </w:rPr>
        <w:t>crop</w:t>
      </w:r>
      <w:r>
        <w:rPr>
          <w:spacing w:val="97"/>
        </w:rPr>
        <w:t> </w:t>
      </w:r>
      <w:r>
        <w:rPr>
          <w:spacing w:val="-1"/>
        </w:rPr>
        <w:t>production:</w:t>
      </w:r>
      <w:r>
        <w:rPr/>
        <w:t> A </w:t>
      </w:r>
      <w:r>
        <w:rPr>
          <w:spacing w:val="-1"/>
        </w:rPr>
        <w:t>review.</w:t>
      </w:r>
      <w:r>
        <w:rPr/>
        <w:t> </w:t>
      </w:r>
      <w:r>
        <w:rPr>
          <w:rFonts w:ascii="Times New Roman"/>
          <w:i/>
        </w:rPr>
        <w:t>Farming and </w:t>
      </w:r>
      <w:r>
        <w:rPr>
          <w:rFonts w:ascii="Times New Roman"/>
          <w:i/>
          <w:spacing w:val="-1"/>
        </w:rPr>
        <w:t>Management,</w:t>
      </w:r>
      <w:r>
        <w:rPr>
          <w:rFonts w:ascii="Times New Roman"/>
          <w:i/>
          <w:spacing w:val="2"/>
        </w:rPr>
        <w:t> </w:t>
      </w:r>
      <w:r>
        <w:rPr>
          <w:rFonts w:ascii="Times New Roman"/>
          <w:i/>
          <w:spacing w:val="-1"/>
        </w:rPr>
        <w:t>5</w:t>
      </w:r>
      <w:r>
        <w:rPr>
          <w:spacing w:val="-1"/>
        </w:rPr>
        <w:t>(1),</w:t>
      </w:r>
      <w:r>
        <w:rPr/>
        <w:t> </w:t>
      </w:r>
      <w:r>
        <w:rPr>
          <w:spacing w:val="-1"/>
        </w:rPr>
        <w:t>7-15.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20" w:hanging="720"/>
        <w:jc w:val="both"/>
      </w:pPr>
      <w:r>
        <w:rPr/>
        <w:t>Shuja,</w:t>
      </w:r>
      <w:r>
        <w:rPr>
          <w:spacing w:val="-3"/>
        </w:rPr>
        <w:t> </w:t>
      </w:r>
      <w:r>
        <w:rPr/>
        <w:t>J.,</w:t>
      </w:r>
      <w:r>
        <w:rPr>
          <w:spacing w:val="-3"/>
        </w:rPr>
        <w:t> </w:t>
      </w:r>
      <w:r>
        <w:rPr>
          <w:spacing w:val="-1"/>
        </w:rPr>
        <w:t>Alanazi,</w:t>
      </w:r>
      <w:r>
        <w:rPr>
          <w:spacing w:val="-2"/>
        </w:rPr>
        <w:t> </w:t>
      </w:r>
      <w:r>
        <w:rPr/>
        <w:t>E., </w:t>
      </w:r>
      <w:r>
        <w:rPr>
          <w:spacing w:val="-1"/>
        </w:rPr>
        <w:t>Alasmary,</w:t>
      </w:r>
      <w:r>
        <w:rPr>
          <w:spacing w:val="-4"/>
        </w:rPr>
        <w:t> </w:t>
      </w:r>
      <w:r>
        <w:rPr>
          <w:spacing w:val="-1"/>
        </w:rPr>
        <w:t>W.,</w:t>
      </w:r>
      <w:r>
        <w:rPr>
          <w:spacing w:val="-3"/>
        </w:rPr>
        <w:t> </w:t>
      </w:r>
      <w:r>
        <w:rPr/>
        <w:t>&amp; Alashaikh,</w:t>
      </w:r>
      <w:r>
        <w:rPr>
          <w:spacing w:val="-3"/>
        </w:rPr>
        <w:t> </w:t>
      </w:r>
      <w:r>
        <w:rPr/>
        <w:t>A.</w:t>
      </w:r>
      <w:r>
        <w:rPr>
          <w:spacing w:val="-3"/>
        </w:rPr>
        <w:t> </w:t>
      </w:r>
      <w:r>
        <w:rPr>
          <w:spacing w:val="-1"/>
        </w:rPr>
        <w:t>(2021).</w:t>
      </w:r>
      <w:r>
        <w:rPr>
          <w:spacing w:val="-4"/>
        </w:rPr>
        <w:t> </w:t>
      </w:r>
      <w:r>
        <w:rPr/>
        <w:t>COVID-19</w:t>
      </w:r>
      <w:r>
        <w:rPr>
          <w:spacing w:val="-3"/>
        </w:rPr>
        <w:t> </w:t>
      </w:r>
      <w:r>
        <w:rPr/>
        <w:t>open</w:t>
      </w:r>
      <w:r>
        <w:rPr>
          <w:spacing w:val="-3"/>
        </w:rPr>
        <w:t> </w:t>
      </w:r>
      <w:r>
        <w:rPr/>
        <w:t>source</w:t>
      </w:r>
      <w:r>
        <w:rPr>
          <w:spacing w:val="-4"/>
        </w:rPr>
        <w:t> </w:t>
      </w:r>
      <w:r>
        <w:rPr>
          <w:spacing w:val="-1"/>
        </w:rPr>
        <w:t>data</w:t>
      </w:r>
      <w:r>
        <w:rPr>
          <w:spacing w:val="-3"/>
        </w:rPr>
        <w:t> </w:t>
      </w:r>
      <w:r>
        <w:rPr/>
        <w:t>sets:</w:t>
      </w:r>
      <w:r>
        <w:rPr>
          <w:spacing w:val="-2"/>
        </w:rPr>
        <w:t> </w:t>
      </w:r>
      <w:r>
        <w:rPr/>
        <w:t>a</w:t>
      </w:r>
      <w:r>
        <w:rPr>
          <w:spacing w:val="51"/>
        </w:rPr>
        <w:t> </w:t>
      </w:r>
      <w:r>
        <w:rPr>
          <w:spacing w:val="-1"/>
        </w:rPr>
        <w:t>comprehensive</w:t>
      </w:r>
      <w:r>
        <w:rPr/>
        <w:t> survey. </w:t>
      </w:r>
      <w:r>
        <w:rPr>
          <w:rFonts w:ascii="Times New Roman"/>
          <w:i/>
        </w:rPr>
        <w:t>Applied </w:t>
      </w:r>
      <w:r>
        <w:rPr>
          <w:rFonts w:ascii="Times New Roman"/>
          <w:i/>
          <w:spacing w:val="-1"/>
        </w:rPr>
        <w:t>Intelligence</w:t>
      </w:r>
      <w:r>
        <w:rPr>
          <w:spacing w:val="-1"/>
        </w:rPr>
        <w:t>,</w:t>
      </w:r>
      <w:r>
        <w:rPr/>
        <w:t> 51, 1296-1325.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360" w:lineRule="auto" w:before="0"/>
        <w:ind w:left="100" w:right="117" w:firstLine="0"/>
        <w:jc w:val="righ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spacing w:val="-1"/>
          <w:sz w:val="24"/>
        </w:rPr>
        <w:t>Sintayehu,</w:t>
      </w:r>
      <w:r>
        <w:rPr>
          <w:rFonts w:ascii="Times New Roman"/>
          <w:spacing w:val="2"/>
          <w:sz w:val="24"/>
        </w:rPr>
        <w:t> </w:t>
      </w:r>
      <w:r>
        <w:rPr>
          <w:rFonts w:ascii="Times New Roman"/>
          <w:sz w:val="24"/>
        </w:rPr>
        <w:t>D.</w:t>
      </w:r>
      <w:r>
        <w:rPr>
          <w:rFonts w:ascii="Times New Roman"/>
          <w:spacing w:val="1"/>
          <w:sz w:val="24"/>
        </w:rPr>
        <w:t> </w:t>
      </w:r>
      <w:r>
        <w:rPr>
          <w:rFonts w:ascii="Times New Roman"/>
          <w:spacing w:val="-1"/>
          <w:sz w:val="24"/>
        </w:rPr>
        <w:t>W.</w:t>
      </w:r>
      <w:r>
        <w:rPr>
          <w:rFonts w:ascii="Times New Roman"/>
          <w:spacing w:val="2"/>
          <w:sz w:val="24"/>
        </w:rPr>
        <w:t> </w:t>
      </w:r>
      <w:r>
        <w:rPr>
          <w:rFonts w:ascii="Times New Roman"/>
          <w:spacing w:val="-1"/>
          <w:sz w:val="24"/>
        </w:rPr>
        <w:t>(2018).</w:t>
      </w:r>
      <w:r>
        <w:rPr>
          <w:rFonts w:ascii="Times New Roman"/>
          <w:spacing w:val="1"/>
          <w:sz w:val="24"/>
        </w:rPr>
        <w:t> </w:t>
      </w:r>
      <w:r>
        <w:rPr>
          <w:rFonts w:ascii="Times New Roman"/>
          <w:spacing w:val="-1"/>
          <w:sz w:val="24"/>
        </w:rPr>
        <w:t>Impact</w:t>
      </w:r>
      <w:r>
        <w:rPr>
          <w:rFonts w:ascii="Times New Roman"/>
          <w:spacing w:val="2"/>
          <w:sz w:val="24"/>
        </w:rPr>
        <w:t> </w:t>
      </w:r>
      <w:r>
        <w:rPr>
          <w:rFonts w:ascii="Times New Roman"/>
          <w:sz w:val="24"/>
        </w:rPr>
        <w:t>of</w:t>
      </w:r>
      <w:r>
        <w:rPr>
          <w:rFonts w:ascii="Times New Roman"/>
          <w:spacing w:val="1"/>
          <w:sz w:val="24"/>
        </w:rPr>
        <w:t> </w:t>
      </w:r>
      <w:r>
        <w:rPr>
          <w:rFonts w:ascii="Times New Roman"/>
          <w:spacing w:val="-1"/>
          <w:sz w:val="24"/>
        </w:rPr>
        <w:t>climate</w:t>
      </w:r>
      <w:r>
        <w:rPr>
          <w:rFonts w:ascii="Times New Roman"/>
          <w:spacing w:val="1"/>
          <w:sz w:val="24"/>
        </w:rPr>
        <w:t> </w:t>
      </w:r>
      <w:r>
        <w:rPr>
          <w:rFonts w:ascii="Times New Roman"/>
          <w:sz w:val="24"/>
        </w:rPr>
        <w:t>change</w:t>
      </w:r>
      <w:r>
        <w:rPr>
          <w:rFonts w:ascii="Times New Roman"/>
          <w:spacing w:val="1"/>
          <w:sz w:val="24"/>
        </w:rPr>
        <w:t> </w:t>
      </w:r>
      <w:r>
        <w:rPr>
          <w:rFonts w:ascii="Times New Roman"/>
          <w:sz w:val="24"/>
        </w:rPr>
        <w:t>on</w:t>
      </w:r>
      <w:r>
        <w:rPr>
          <w:rFonts w:ascii="Times New Roman"/>
          <w:spacing w:val="2"/>
          <w:sz w:val="24"/>
        </w:rPr>
        <w:t> </w:t>
      </w:r>
      <w:r>
        <w:rPr>
          <w:rFonts w:ascii="Times New Roman"/>
          <w:spacing w:val="-1"/>
          <w:sz w:val="24"/>
        </w:rPr>
        <w:t>biodiversity</w:t>
      </w:r>
      <w:r>
        <w:rPr>
          <w:rFonts w:ascii="Times New Roman"/>
          <w:spacing w:val="2"/>
          <w:sz w:val="24"/>
        </w:rPr>
        <w:t> </w:t>
      </w:r>
      <w:r>
        <w:rPr>
          <w:rFonts w:ascii="Times New Roman"/>
          <w:spacing w:val="-1"/>
          <w:sz w:val="24"/>
        </w:rPr>
        <w:t>and</w:t>
      </w:r>
      <w:r>
        <w:rPr>
          <w:rFonts w:ascii="Times New Roman"/>
          <w:spacing w:val="2"/>
          <w:sz w:val="24"/>
        </w:rPr>
        <w:t> </w:t>
      </w:r>
      <w:r>
        <w:rPr>
          <w:rFonts w:ascii="Times New Roman"/>
          <w:spacing w:val="-1"/>
          <w:sz w:val="24"/>
        </w:rPr>
        <w:t>associated</w:t>
      </w:r>
      <w:r>
        <w:rPr>
          <w:rFonts w:ascii="Times New Roman"/>
          <w:spacing w:val="1"/>
          <w:sz w:val="24"/>
        </w:rPr>
        <w:t> </w:t>
      </w:r>
      <w:r>
        <w:rPr>
          <w:rFonts w:ascii="Times New Roman"/>
          <w:spacing w:val="-1"/>
          <w:sz w:val="24"/>
        </w:rPr>
        <w:t>key</w:t>
      </w:r>
      <w:r>
        <w:rPr>
          <w:rFonts w:ascii="Times New Roman"/>
          <w:spacing w:val="2"/>
          <w:sz w:val="24"/>
        </w:rPr>
        <w:t> </w:t>
      </w:r>
      <w:r>
        <w:rPr>
          <w:rFonts w:ascii="Times New Roman"/>
          <w:spacing w:val="-1"/>
          <w:sz w:val="24"/>
        </w:rPr>
        <w:t>ecosystem</w:t>
      </w:r>
      <w:r>
        <w:rPr>
          <w:rFonts w:ascii="Times New Roman"/>
          <w:spacing w:val="105"/>
          <w:sz w:val="24"/>
        </w:rPr>
        <w:t> </w:t>
      </w:r>
      <w:r>
        <w:rPr>
          <w:rFonts w:ascii="Times New Roman"/>
          <w:spacing w:val="-1"/>
          <w:sz w:val="24"/>
        </w:rPr>
        <w:t>services</w:t>
      </w:r>
      <w:r>
        <w:rPr>
          <w:rFonts w:ascii="Times New Roman"/>
          <w:spacing w:val="-12"/>
          <w:sz w:val="24"/>
        </w:rPr>
        <w:t> </w:t>
      </w:r>
      <w:r>
        <w:rPr>
          <w:rFonts w:ascii="Times New Roman"/>
          <w:sz w:val="24"/>
        </w:rPr>
        <w:t>in</w:t>
      </w:r>
      <w:r>
        <w:rPr>
          <w:rFonts w:ascii="Times New Roman"/>
          <w:spacing w:val="-12"/>
          <w:sz w:val="24"/>
        </w:rPr>
        <w:t> </w:t>
      </w:r>
      <w:r>
        <w:rPr>
          <w:rFonts w:ascii="Times New Roman"/>
          <w:spacing w:val="-1"/>
          <w:sz w:val="24"/>
        </w:rPr>
        <w:t>Africa:</w:t>
      </w:r>
      <w:r>
        <w:rPr>
          <w:rFonts w:ascii="Times New Roman"/>
          <w:spacing w:val="-12"/>
          <w:sz w:val="24"/>
        </w:rPr>
        <w:t> </w:t>
      </w:r>
      <w:r>
        <w:rPr>
          <w:rFonts w:ascii="Times New Roman"/>
          <w:sz w:val="24"/>
        </w:rPr>
        <w:t>a</w:t>
      </w:r>
      <w:r>
        <w:rPr>
          <w:rFonts w:ascii="Times New Roman"/>
          <w:spacing w:val="-13"/>
          <w:sz w:val="24"/>
        </w:rPr>
        <w:t> </w:t>
      </w:r>
      <w:r>
        <w:rPr>
          <w:rFonts w:ascii="Times New Roman"/>
          <w:sz w:val="24"/>
        </w:rPr>
        <w:t>systematic</w:t>
      </w:r>
      <w:r>
        <w:rPr>
          <w:rFonts w:ascii="Times New Roman"/>
          <w:spacing w:val="-13"/>
          <w:sz w:val="24"/>
        </w:rPr>
        <w:t> </w:t>
      </w:r>
      <w:r>
        <w:rPr>
          <w:rFonts w:ascii="Times New Roman"/>
          <w:spacing w:val="-1"/>
          <w:sz w:val="24"/>
        </w:rPr>
        <w:t>review</w:t>
      </w:r>
      <w:r>
        <w:rPr>
          <w:rFonts w:ascii="Times New Roman"/>
          <w:i/>
          <w:spacing w:val="-1"/>
          <w:sz w:val="24"/>
        </w:rPr>
        <w:t>.</w:t>
      </w:r>
      <w:r>
        <w:rPr>
          <w:rFonts w:ascii="Times New Roman"/>
          <w:i/>
          <w:spacing w:val="-12"/>
          <w:sz w:val="24"/>
        </w:rPr>
        <w:t> </w:t>
      </w:r>
      <w:r>
        <w:rPr>
          <w:rFonts w:ascii="Times New Roman"/>
          <w:i/>
          <w:spacing w:val="-1"/>
          <w:sz w:val="24"/>
        </w:rPr>
        <w:t>Ecosystem</w:t>
      </w:r>
      <w:r>
        <w:rPr>
          <w:rFonts w:ascii="Times New Roman"/>
          <w:i/>
          <w:spacing w:val="-11"/>
          <w:sz w:val="24"/>
        </w:rPr>
        <w:t> </w:t>
      </w:r>
      <w:r>
        <w:rPr>
          <w:rFonts w:ascii="Times New Roman"/>
          <w:i/>
          <w:spacing w:val="-1"/>
          <w:sz w:val="24"/>
        </w:rPr>
        <w:t>health</w:t>
      </w:r>
      <w:r>
        <w:rPr>
          <w:rFonts w:ascii="Times New Roman"/>
          <w:i/>
          <w:spacing w:val="-12"/>
          <w:sz w:val="24"/>
        </w:rPr>
        <w:t> </w:t>
      </w:r>
      <w:r>
        <w:rPr>
          <w:rFonts w:ascii="Times New Roman"/>
          <w:i/>
          <w:sz w:val="24"/>
        </w:rPr>
        <w:t>and</w:t>
      </w:r>
      <w:r>
        <w:rPr>
          <w:rFonts w:ascii="Times New Roman"/>
          <w:i/>
          <w:spacing w:val="-12"/>
          <w:sz w:val="24"/>
        </w:rPr>
        <w:t> </w:t>
      </w:r>
      <w:r>
        <w:rPr>
          <w:rFonts w:ascii="Times New Roman"/>
          <w:i/>
          <w:spacing w:val="-1"/>
          <w:sz w:val="24"/>
        </w:rPr>
        <w:t>sustainability,</w:t>
      </w:r>
      <w:r>
        <w:rPr>
          <w:rFonts w:ascii="Times New Roman"/>
          <w:i/>
          <w:spacing w:val="-15"/>
          <w:sz w:val="24"/>
        </w:rPr>
        <w:t> </w:t>
      </w:r>
      <w:r>
        <w:rPr>
          <w:rFonts w:ascii="Times New Roman"/>
          <w:i/>
          <w:sz w:val="24"/>
        </w:rPr>
        <w:t>4</w:t>
      </w:r>
      <w:r>
        <w:rPr>
          <w:rFonts w:ascii="Times New Roman"/>
          <w:sz w:val="24"/>
        </w:rPr>
        <w:t>(9),</w:t>
      </w:r>
      <w:r>
        <w:rPr>
          <w:rFonts w:ascii="Times New Roman"/>
          <w:spacing w:val="-12"/>
          <w:sz w:val="24"/>
        </w:rPr>
        <w:t> </w:t>
      </w:r>
      <w:r>
        <w:rPr>
          <w:rFonts w:ascii="Times New Roman"/>
          <w:spacing w:val="-1"/>
          <w:sz w:val="24"/>
        </w:rPr>
        <w:t>225-239.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21" w:hanging="720"/>
        <w:jc w:val="both"/>
      </w:pPr>
      <w:r>
        <w:rPr/>
        <w:t>Sloggy,</w:t>
      </w:r>
      <w:r>
        <w:rPr>
          <w:spacing w:val="-8"/>
        </w:rPr>
        <w:t> </w:t>
      </w:r>
      <w:r>
        <w:rPr/>
        <w:t>M.</w:t>
      </w:r>
      <w:r>
        <w:rPr>
          <w:spacing w:val="-7"/>
        </w:rPr>
        <w:t> </w:t>
      </w:r>
      <w:r>
        <w:rPr/>
        <w:t>R.,</w:t>
      </w:r>
      <w:r>
        <w:rPr>
          <w:spacing w:val="-10"/>
        </w:rPr>
        <w:t> </w:t>
      </w:r>
      <w:r>
        <w:rPr>
          <w:spacing w:val="-1"/>
        </w:rPr>
        <w:t>Suter,</w:t>
      </w:r>
      <w:r>
        <w:rPr>
          <w:spacing w:val="-8"/>
        </w:rPr>
        <w:t> </w:t>
      </w:r>
      <w:r>
        <w:rPr/>
        <w:t>J.</w:t>
      </w:r>
      <w:r>
        <w:rPr>
          <w:spacing w:val="-7"/>
        </w:rPr>
        <w:t> </w:t>
      </w:r>
      <w:r>
        <w:rPr>
          <w:spacing w:val="-1"/>
        </w:rPr>
        <w:t>F.,</w:t>
      </w:r>
      <w:r>
        <w:rPr>
          <w:spacing w:val="-8"/>
        </w:rPr>
        <w:t> </w:t>
      </w:r>
      <w:r>
        <w:rPr>
          <w:spacing w:val="-1"/>
        </w:rPr>
        <w:t>Rad,</w:t>
      </w:r>
      <w:r>
        <w:rPr>
          <w:spacing w:val="-8"/>
        </w:rPr>
        <w:t> </w:t>
      </w:r>
      <w:r>
        <w:rPr/>
        <w:t>M.</w:t>
      </w:r>
      <w:r>
        <w:rPr>
          <w:spacing w:val="-7"/>
        </w:rPr>
        <w:t> </w:t>
      </w:r>
      <w:r>
        <w:rPr/>
        <w:t>R.,</w:t>
      </w:r>
      <w:r>
        <w:rPr>
          <w:spacing w:val="-8"/>
        </w:rPr>
        <w:t> </w:t>
      </w:r>
      <w:r>
        <w:rPr>
          <w:spacing w:val="-1"/>
        </w:rPr>
        <w:t>Manning,</w:t>
      </w:r>
      <w:r>
        <w:rPr>
          <w:spacing w:val="-10"/>
        </w:rPr>
        <w:t> </w:t>
      </w:r>
      <w:r>
        <w:rPr/>
        <w:t>D.</w:t>
      </w:r>
      <w:r>
        <w:rPr>
          <w:spacing w:val="-8"/>
        </w:rPr>
        <w:t> </w:t>
      </w:r>
      <w:r>
        <w:rPr/>
        <w:t>T.,</w:t>
      </w:r>
      <w:r>
        <w:rPr>
          <w:spacing w:val="-8"/>
        </w:rPr>
        <w:t> </w:t>
      </w:r>
      <w:r>
        <w:rPr/>
        <w:t>&amp;</w:t>
      </w:r>
      <w:r>
        <w:rPr>
          <w:spacing w:val="-7"/>
        </w:rPr>
        <w:t> </w:t>
      </w:r>
      <w:r>
        <w:rPr>
          <w:spacing w:val="-1"/>
        </w:rPr>
        <w:t>Goemans,</w:t>
      </w:r>
      <w:r>
        <w:rPr>
          <w:spacing w:val="-8"/>
        </w:rPr>
        <w:t> </w:t>
      </w:r>
      <w:r>
        <w:rPr/>
        <w:t>C.</w:t>
      </w:r>
      <w:r>
        <w:rPr>
          <w:spacing w:val="-8"/>
        </w:rPr>
        <w:t> </w:t>
      </w:r>
      <w:r>
        <w:rPr>
          <w:spacing w:val="-1"/>
        </w:rPr>
        <w:t>(2021).</w:t>
      </w:r>
      <w:r>
        <w:rPr>
          <w:spacing w:val="-8"/>
        </w:rPr>
        <w:t> </w:t>
      </w:r>
      <w:r>
        <w:rPr>
          <w:spacing w:val="-1"/>
        </w:rPr>
        <w:t>Changing</w:t>
      </w:r>
      <w:r>
        <w:rPr>
          <w:spacing w:val="-7"/>
        </w:rPr>
        <w:t> </w:t>
      </w:r>
      <w:r>
        <w:rPr>
          <w:spacing w:val="-1"/>
        </w:rPr>
        <w:t>climate,</w:t>
      </w:r>
      <w:r>
        <w:rPr>
          <w:spacing w:val="81"/>
        </w:rPr>
        <w:t> </w:t>
      </w:r>
      <w:r>
        <w:rPr>
          <w:spacing w:val="-1"/>
        </w:rPr>
        <w:t>changing</w:t>
      </w:r>
      <w:r>
        <w:rPr>
          <w:spacing w:val="5"/>
        </w:rPr>
        <w:t> </w:t>
      </w:r>
      <w:r>
        <w:rPr/>
        <w:t>minds?</w:t>
      </w:r>
      <w:r>
        <w:rPr>
          <w:spacing w:val="3"/>
        </w:rPr>
        <w:t> </w:t>
      </w:r>
      <w:r>
        <w:rPr/>
        <w:t>The</w:t>
      </w:r>
      <w:r>
        <w:rPr>
          <w:spacing w:val="3"/>
        </w:rPr>
        <w:t> </w:t>
      </w:r>
      <w:r>
        <w:rPr>
          <w:spacing w:val="-1"/>
        </w:rPr>
        <w:t>effects</w:t>
      </w:r>
      <w:r>
        <w:rPr>
          <w:spacing w:val="5"/>
        </w:rPr>
        <w:t> </w:t>
      </w:r>
      <w:r>
        <w:rPr/>
        <w:t>of</w:t>
      </w:r>
      <w:r>
        <w:rPr>
          <w:spacing w:val="3"/>
        </w:rPr>
        <w:t> </w:t>
      </w:r>
      <w:r>
        <w:rPr>
          <w:spacing w:val="-1"/>
        </w:rPr>
        <w:t>natural</w:t>
      </w:r>
      <w:r>
        <w:rPr>
          <w:spacing w:val="5"/>
        </w:rPr>
        <w:t> </w:t>
      </w:r>
      <w:r>
        <w:rPr>
          <w:spacing w:val="-1"/>
        </w:rPr>
        <w:t>disasters</w:t>
      </w:r>
      <w:r>
        <w:rPr>
          <w:spacing w:val="4"/>
        </w:rPr>
        <w:t> </w:t>
      </w:r>
      <w:r>
        <w:rPr>
          <w:spacing w:val="1"/>
        </w:rPr>
        <w:t>on</w:t>
      </w:r>
      <w:r>
        <w:rPr>
          <w:spacing w:val="4"/>
        </w:rPr>
        <w:t> </w:t>
      </w:r>
      <w:r>
        <w:rPr/>
        <w:t>public</w:t>
      </w:r>
      <w:r>
        <w:rPr>
          <w:spacing w:val="3"/>
        </w:rPr>
        <w:t> </w:t>
      </w:r>
      <w:r>
        <w:rPr>
          <w:spacing w:val="-1"/>
        </w:rPr>
        <w:t>perceptions</w:t>
      </w:r>
      <w:r>
        <w:rPr>
          <w:spacing w:val="4"/>
        </w:rPr>
        <w:t> </w:t>
      </w:r>
      <w:r>
        <w:rPr/>
        <w:t>of</w:t>
      </w:r>
      <w:r>
        <w:rPr>
          <w:spacing w:val="3"/>
        </w:rPr>
        <w:t> </w:t>
      </w:r>
      <w:r>
        <w:rPr>
          <w:spacing w:val="-1"/>
        </w:rPr>
        <w:t>climate</w:t>
      </w:r>
      <w:r>
        <w:rPr>
          <w:spacing w:val="3"/>
        </w:rPr>
        <w:t> </w:t>
      </w:r>
      <w:r>
        <w:rPr>
          <w:spacing w:val="-1"/>
        </w:rPr>
        <w:t>change.</w:t>
      </w:r>
      <w:r>
        <w:rPr>
          <w:spacing w:val="77"/>
        </w:rPr>
        <w:t> </w:t>
      </w:r>
      <w:r>
        <w:rPr>
          <w:rFonts w:ascii="Times New Roman"/>
          <w:i/>
        </w:rPr>
        <w:t>Climatic </w:t>
      </w:r>
      <w:r>
        <w:rPr>
          <w:rFonts w:ascii="Times New Roman"/>
          <w:i/>
          <w:spacing w:val="-1"/>
        </w:rPr>
        <w:t>Change</w:t>
      </w:r>
      <w:r>
        <w:rPr>
          <w:spacing w:val="-1"/>
        </w:rPr>
        <w:t>,</w:t>
      </w:r>
      <w:r>
        <w:rPr/>
        <w:t> 168, </w:t>
      </w:r>
      <w:r>
        <w:rPr>
          <w:spacing w:val="-1"/>
        </w:rPr>
        <w:t>1-26.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before="0"/>
        <w:ind w:left="0" w:right="123" w:firstLine="0"/>
        <w:jc w:val="righ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sz w:val="24"/>
        </w:rPr>
        <w:t>Smith, A. </w:t>
      </w:r>
      <w:r>
        <w:rPr>
          <w:rFonts w:ascii="Times New Roman"/>
          <w:spacing w:val="-1"/>
          <w:sz w:val="24"/>
        </w:rPr>
        <w:t>(2012).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-1"/>
          <w:sz w:val="24"/>
        </w:rPr>
        <w:t>Rethinking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-1"/>
          <w:sz w:val="24"/>
        </w:rPr>
        <w:t>FBOs:</w:t>
      </w:r>
      <w:r>
        <w:rPr>
          <w:rFonts w:ascii="Times New Roman"/>
          <w:sz w:val="24"/>
        </w:rPr>
        <w:t> The</w:t>
      </w:r>
      <w:r>
        <w:rPr>
          <w:rFonts w:ascii="Times New Roman"/>
          <w:spacing w:val="-1"/>
          <w:sz w:val="24"/>
        </w:rPr>
        <w:t> Funding</w:t>
      </w:r>
      <w:r>
        <w:rPr>
          <w:rFonts w:ascii="Times New Roman"/>
          <w:spacing w:val="4"/>
          <w:sz w:val="24"/>
        </w:rPr>
        <w:t> </w:t>
      </w:r>
      <w:r>
        <w:rPr>
          <w:rFonts w:ascii="Times New Roman"/>
          <w:spacing w:val="-1"/>
          <w:sz w:val="24"/>
        </w:rPr>
        <w:t>Gap.</w:t>
      </w:r>
      <w:r>
        <w:rPr>
          <w:rFonts w:ascii="Times New Roman"/>
          <w:sz w:val="24"/>
        </w:rPr>
        <w:t> </w:t>
      </w:r>
      <w:r>
        <w:rPr>
          <w:rFonts w:ascii="Times New Roman"/>
          <w:i/>
          <w:sz w:val="24"/>
        </w:rPr>
        <w:t>Agriculture</w:t>
      </w:r>
      <w:r>
        <w:rPr>
          <w:rFonts w:ascii="Times New Roman"/>
          <w:i/>
          <w:spacing w:val="-1"/>
          <w:sz w:val="24"/>
        </w:rPr>
        <w:t> </w:t>
      </w:r>
      <w:r>
        <w:rPr>
          <w:rFonts w:ascii="Times New Roman"/>
          <w:i/>
          <w:sz w:val="24"/>
        </w:rPr>
        <w:t>Policy </w:t>
      </w:r>
      <w:r>
        <w:rPr>
          <w:rFonts w:ascii="Times New Roman"/>
          <w:i/>
          <w:spacing w:val="-1"/>
          <w:sz w:val="24"/>
        </w:rPr>
        <w:t>Review</w:t>
      </w:r>
      <w:r>
        <w:rPr>
          <w:rFonts w:ascii="Times New Roman"/>
          <w:spacing w:val="-1"/>
          <w:sz w:val="24"/>
        </w:rPr>
        <w:t>,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-1"/>
          <w:sz w:val="24"/>
        </w:rPr>
        <w:t>16(2),</w:t>
      </w:r>
      <w:r>
        <w:rPr>
          <w:rFonts w:ascii="Times New Roman"/>
          <w:sz w:val="24"/>
        </w:rPr>
        <w:t> 41-53.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59" w:lineRule="auto" w:before="142"/>
        <w:ind w:left="820" w:right="113" w:hanging="720"/>
        <w:jc w:val="both"/>
      </w:pPr>
      <w:r>
        <w:rPr/>
        <w:t>Smith,</w:t>
      </w:r>
      <w:r>
        <w:rPr>
          <w:spacing w:val="12"/>
        </w:rPr>
        <w:t> </w:t>
      </w:r>
      <w:r>
        <w:rPr/>
        <w:t>M.</w:t>
      </w:r>
      <w:r>
        <w:rPr>
          <w:spacing w:val="12"/>
        </w:rPr>
        <w:t> </w:t>
      </w:r>
      <w:r>
        <w:rPr/>
        <w:t>M.,</w:t>
      </w:r>
      <w:r>
        <w:rPr>
          <w:spacing w:val="12"/>
        </w:rPr>
        <w:t> </w:t>
      </w:r>
      <w:r>
        <w:rPr>
          <w:spacing w:val="-1"/>
        </w:rPr>
        <w:t>Bentrup,</w:t>
      </w:r>
      <w:r>
        <w:rPr>
          <w:spacing w:val="13"/>
        </w:rPr>
        <w:t> </w:t>
      </w:r>
      <w:r>
        <w:rPr/>
        <w:t>G.,</w:t>
      </w:r>
      <w:r>
        <w:rPr>
          <w:spacing w:val="11"/>
        </w:rPr>
        <w:t> </w:t>
      </w:r>
      <w:r>
        <w:rPr>
          <w:spacing w:val="-1"/>
        </w:rPr>
        <w:t>Kellerman,</w:t>
      </w:r>
      <w:r>
        <w:rPr>
          <w:spacing w:val="11"/>
        </w:rPr>
        <w:t> </w:t>
      </w:r>
      <w:r>
        <w:rPr/>
        <w:t>T.,</w:t>
      </w:r>
      <w:r>
        <w:rPr>
          <w:spacing w:val="13"/>
        </w:rPr>
        <w:t> </w:t>
      </w:r>
      <w:r>
        <w:rPr>
          <w:spacing w:val="-1"/>
        </w:rPr>
        <w:t>MacFarland,</w:t>
      </w:r>
      <w:r>
        <w:rPr>
          <w:spacing w:val="11"/>
        </w:rPr>
        <w:t> </w:t>
      </w:r>
      <w:r>
        <w:rPr/>
        <w:t>K.,</w:t>
      </w:r>
      <w:r>
        <w:rPr>
          <w:spacing w:val="13"/>
        </w:rPr>
        <w:t> </w:t>
      </w:r>
      <w:r>
        <w:rPr>
          <w:spacing w:val="-1"/>
        </w:rPr>
        <w:t>Straight,</w:t>
      </w:r>
      <w:r>
        <w:rPr>
          <w:spacing w:val="11"/>
        </w:rPr>
        <w:t> </w:t>
      </w:r>
      <w:r>
        <w:rPr/>
        <w:t>R.,</w:t>
      </w:r>
      <w:r>
        <w:rPr>
          <w:spacing w:val="14"/>
        </w:rPr>
        <w:t> </w:t>
      </w:r>
      <w:r>
        <w:rPr/>
        <w:t>&amp;</w:t>
      </w:r>
      <w:r>
        <w:rPr>
          <w:spacing w:val="12"/>
        </w:rPr>
        <w:t> </w:t>
      </w:r>
      <w:r>
        <w:rPr>
          <w:spacing w:val="-1"/>
        </w:rPr>
        <w:t>Ameyaw,</w:t>
      </w:r>
      <w:r>
        <w:rPr>
          <w:spacing w:val="13"/>
        </w:rPr>
        <w:t> </w:t>
      </w:r>
      <w:r>
        <w:rPr/>
        <w:t>L.</w:t>
      </w:r>
      <w:r>
        <w:rPr>
          <w:spacing w:val="11"/>
        </w:rPr>
        <w:t> </w:t>
      </w:r>
      <w:r>
        <w:rPr/>
        <w:t>(2021).</w:t>
      </w:r>
      <w:r>
        <w:rPr>
          <w:spacing w:val="71"/>
        </w:rPr>
        <w:t> </w:t>
      </w:r>
      <w:r>
        <w:rPr>
          <w:spacing w:val="-1"/>
        </w:rPr>
        <w:t>Windbreaks</w:t>
      </w:r>
      <w:r>
        <w:rPr>
          <w:spacing w:val="52"/>
        </w:rPr>
        <w:t> </w:t>
      </w:r>
      <w:r>
        <w:rPr/>
        <w:t>in</w:t>
      </w:r>
      <w:r>
        <w:rPr>
          <w:spacing w:val="53"/>
        </w:rPr>
        <w:t> </w:t>
      </w:r>
      <w:r>
        <w:rPr/>
        <w:t>the</w:t>
      </w:r>
      <w:r>
        <w:rPr>
          <w:spacing w:val="52"/>
        </w:rPr>
        <w:t> </w:t>
      </w:r>
      <w:r>
        <w:rPr>
          <w:spacing w:val="-1"/>
        </w:rPr>
        <w:t>United</w:t>
      </w:r>
      <w:r>
        <w:rPr>
          <w:spacing w:val="52"/>
        </w:rPr>
        <w:t> </w:t>
      </w:r>
      <w:r>
        <w:rPr>
          <w:spacing w:val="-1"/>
        </w:rPr>
        <w:t>States:</w:t>
      </w:r>
      <w:r>
        <w:rPr>
          <w:spacing w:val="53"/>
        </w:rPr>
        <w:t> </w:t>
      </w:r>
      <w:r>
        <w:rPr/>
        <w:t>A</w:t>
      </w:r>
      <w:r>
        <w:rPr>
          <w:spacing w:val="52"/>
        </w:rPr>
        <w:t> </w:t>
      </w:r>
      <w:r>
        <w:rPr>
          <w:spacing w:val="-1"/>
        </w:rPr>
        <w:t>systematic</w:t>
      </w:r>
      <w:r>
        <w:rPr>
          <w:spacing w:val="51"/>
        </w:rPr>
        <w:t> </w:t>
      </w:r>
      <w:r>
        <w:rPr>
          <w:spacing w:val="-1"/>
        </w:rPr>
        <w:t>review</w:t>
      </w:r>
      <w:r>
        <w:rPr>
          <w:spacing w:val="51"/>
        </w:rPr>
        <w:t> </w:t>
      </w:r>
      <w:r>
        <w:rPr/>
        <w:t>of</w:t>
      </w:r>
      <w:r>
        <w:rPr>
          <w:spacing w:val="51"/>
        </w:rPr>
        <w:t> </w:t>
      </w:r>
      <w:r>
        <w:rPr>
          <w:spacing w:val="-1"/>
        </w:rPr>
        <w:t>producer-reported</w:t>
      </w:r>
      <w:r>
        <w:rPr>
          <w:spacing w:val="52"/>
        </w:rPr>
        <w:t> </w:t>
      </w:r>
      <w:r>
        <w:rPr>
          <w:spacing w:val="-1"/>
        </w:rPr>
        <w:t>benefits,</w:t>
      </w:r>
      <w:r>
        <w:rPr>
          <w:spacing w:val="99"/>
        </w:rPr>
        <w:t> </w:t>
      </w:r>
      <w:r>
        <w:rPr>
          <w:spacing w:val="-1"/>
        </w:rPr>
        <w:t>challenges,</w:t>
      </w:r>
      <w:r>
        <w:rPr>
          <w:spacing w:val="57"/>
        </w:rPr>
        <w:t> </w:t>
      </w:r>
      <w:r>
        <w:rPr>
          <w:spacing w:val="-1"/>
        </w:rPr>
        <w:t>management</w:t>
      </w:r>
      <w:r>
        <w:rPr>
          <w:spacing w:val="1"/>
        </w:rPr>
        <w:t> </w:t>
      </w:r>
      <w:r>
        <w:rPr>
          <w:spacing w:val="-1"/>
        </w:rPr>
        <w:t>activities</w:t>
      </w:r>
      <w:r>
        <w:rPr>
          <w:spacing w:val="57"/>
        </w:rPr>
        <w:t> </w:t>
      </w:r>
      <w:r>
        <w:rPr>
          <w:spacing w:val="-1"/>
        </w:rPr>
        <w:t>and</w:t>
      </w:r>
      <w:r>
        <w:rPr>
          <w:spacing w:val="57"/>
        </w:rPr>
        <w:t> </w:t>
      </w:r>
      <w:r>
        <w:rPr>
          <w:spacing w:val="-1"/>
        </w:rPr>
        <w:t>drivers</w:t>
      </w:r>
      <w:r>
        <w:rPr>
          <w:spacing w:val="54"/>
        </w:rPr>
        <w:t> </w:t>
      </w:r>
      <w:r>
        <w:rPr/>
        <w:t>of</w:t>
      </w:r>
      <w:r>
        <w:rPr>
          <w:spacing w:val="56"/>
        </w:rPr>
        <w:t> </w:t>
      </w:r>
      <w:r>
        <w:rPr>
          <w:spacing w:val="-1"/>
        </w:rPr>
        <w:t>adoption.</w:t>
      </w:r>
      <w:r>
        <w:rPr>
          <w:spacing w:val="2"/>
        </w:rPr>
        <w:t> </w:t>
      </w:r>
      <w:r>
        <w:rPr>
          <w:rFonts w:ascii="Times New Roman"/>
          <w:i/>
        </w:rPr>
        <w:t>Agricultural</w:t>
      </w:r>
      <w:r>
        <w:rPr>
          <w:rFonts w:ascii="Times New Roman"/>
          <w:i/>
          <w:spacing w:val="57"/>
        </w:rPr>
        <w:t> </w:t>
      </w:r>
      <w:r>
        <w:rPr>
          <w:rFonts w:ascii="Times New Roman"/>
          <w:i/>
          <w:spacing w:val="-1"/>
        </w:rPr>
        <w:t>Systems</w:t>
      </w:r>
      <w:r>
        <w:rPr>
          <w:spacing w:val="-1"/>
        </w:rPr>
        <w:t>,</w:t>
      </w:r>
      <w:r>
        <w:rPr/>
        <w:t> </w:t>
      </w:r>
      <w:r>
        <w:rPr>
          <w:rFonts w:ascii="Times New Roman"/>
          <w:i/>
        </w:rPr>
        <w:t>187</w:t>
      </w:r>
      <w:r>
        <w:rPr/>
        <w:t>,</w:t>
      </w:r>
      <w:r>
        <w:rPr>
          <w:spacing w:val="93"/>
        </w:rPr>
        <w:t> </w:t>
      </w:r>
      <w:r>
        <w:rPr/>
        <w:t>103032.</w:t>
      </w:r>
    </w:p>
    <w:p>
      <w:pPr>
        <w:spacing w:after="0" w:line="359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360" w:lineRule="auto" w:before="39"/>
        <w:ind w:left="820" w:right="117" w:hanging="720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 w:hAnsi="Times New Roman" w:cs="Times New Roman" w:eastAsia="Times New Roman"/>
        </w:rPr>
        <w:t>Smith,</w:t>
      </w:r>
      <w:r>
        <w:rPr>
          <w:rFonts w:ascii="Times New Roman" w:hAnsi="Times New Roman" w:cs="Times New Roman" w:eastAsia="Times New Roman"/>
          <w:spacing w:val="45"/>
        </w:rPr>
        <w:t> </w:t>
      </w:r>
      <w:r>
        <w:rPr>
          <w:rFonts w:ascii="Times New Roman" w:hAnsi="Times New Roman" w:cs="Times New Roman" w:eastAsia="Times New Roman"/>
          <w:spacing w:val="-9"/>
        </w:rPr>
        <w:t>P.,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rFonts w:ascii="Times New Roman" w:hAnsi="Times New Roman" w:cs="Times New Roman" w:eastAsia="Times New Roman"/>
          <w:spacing w:val="-1"/>
        </w:rPr>
        <w:t>Martino,</w:t>
      </w:r>
      <w:r>
        <w:rPr>
          <w:rFonts w:ascii="Times New Roman" w:hAnsi="Times New Roman" w:cs="Times New Roman" w:eastAsia="Times New Roman"/>
          <w:spacing w:val="48"/>
        </w:rPr>
        <w:t> </w:t>
      </w:r>
      <w:r>
        <w:rPr>
          <w:rFonts w:ascii="Times New Roman" w:hAnsi="Times New Roman" w:cs="Times New Roman" w:eastAsia="Times New Roman"/>
        </w:rPr>
        <w:t>D.,</w:t>
      </w:r>
      <w:r>
        <w:rPr>
          <w:rFonts w:ascii="Times New Roman" w:hAnsi="Times New Roman" w:cs="Times New Roman" w:eastAsia="Times New Roman"/>
          <w:spacing w:val="42"/>
        </w:rPr>
        <w:t> </w:t>
      </w:r>
      <w:r>
        <w:rPr>
          <w:rFonts w:ascii="Times New Roman" w:hAnsi="Times New Roman" w:cs="Times New Roman" w:eastAsia="Times New Roman"/>
          <w:spacing w:val="-1"/>
        </w:rPr>
        <w:t>Cai,</w:t>
      </w:r>
      <w:r>
        <w:rPr>
          <w:rFonts w:ascii="Times New Roman" w:hAnsi="Times New Roman" w:cs="Times New Roman" w:eastAsia="Times New Roman"/>
          <w:spacing w:val="48"/>
        </w:rPr>
        <w:t> </w:t>
      </w:r>
      <w:r>
        <w:rPr>
          <w:rFonts w:ascii="Times New Roman" w:hAnsi="Times New Roman" w:cs="Times New Roman" w:eastAsia="Times New Roman"/>
        </w:rPr>
        <w:t>Z.,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rFonts w:ascii="Times New Roman" w:hAnsi="Times New Roman" w:cs="Times New Roman" w:eastAsia="Times New Roman"/>
          <w:spacing w:val="-3"/>
        </w:rPr>
        <w:t>Gwary,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rFonts w:ascii="Times New Roman" w:hAnsi="Times New Roman" w:cs="Times New Roman" w:eastAsia="Times New Roman"/>
        </w:rPr>
        <w:t>D.,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rFonts w:ascii="Times New Roman" w:hAnsi="Times New Roman" w:cs="Times New Roman" w:eastAsia="Times New Roman"/>
          <w:spacing w:val="-1"/>
        </w:rPr>
        <w:t>Janzen,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rFonts w:ascii="Times New Roman" w:hAnsi="Times New Roman" w:cs="Times New Roman" w:eastAsia="Times New Roman"/>
        </w:rPr>
        <w:t>H.,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rFonts w:ascii="Times New Roman" w:hAnsi="Times New Roman" w:cs="Times New Roman" w:eastAsia="Times New Roman"/>
          <w:spacing w:val="-2"/>
        </w:rPr>
        <w:t>Kumar,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rFonts w:ascii="Times New Roman" w:hAnsi="Times New Roman" w:cs="Times New Roman" w:eastAsia="Times New Roman"/>
          <w:spacing w:val="-9"/>
        </w:rPr>
        <w:t>P.,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rFonts w:ascii="Times New Roman" w:hAnsi="Times New Roman" w:cs="Times New Roman" w:eastAsia="Times New Roman"/>
        </w:rPr>
        <w:t>…</w:t>
      </w:r>
      <w:r>
        <w:rPr>
          <w:rFonts w:ascii="Times New Roman" w:hAnsi="Times New Roman" w:cs="Times New Roman" w:eastAsia="Times New Roman"/>
          <w:spacing w:val="45"/>
        </w:rPr>
        <w:t> </w:t>
      </w:r>
      <w:r>
        <w:rPr>
          <w:rFonts w:ascii="Times New Roman" w:hAnsi="Times New Roman" w:cs="Times New Roman" w:eastAsia="Times New Roman"/>
          <w:spacing w:val="-1"/>
        </w:rPr>
        <w:t>Sirotenko,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rFonts w:ascii="Times New Roman" w:hAnsi="Times New Roman" w:cs="Times New Roman" w:eastAsia="Times New Roman"/>
        </w:rPr>
        <w:t>O.</w:t>
      </w:r>
      <w:r>
        <w:rPr>
          <w:rFonts w:ascii="Times New Roman" w:hAnsi="Times New Roman" w:cs="Times New Roman" w:eastAsia="Times New Roman"/>
          <w:spacing w:val="47"/>
        </w:rPr>
        <w:t> </w:t>
      </w:r>
      <w:r>
        <w:rPr>
          <w:rFonts w:ascii="Times New Roman" w:hAnsi="Times New Roman" w:cs="Times New Roman" w:eastAsia="Times New Roman"/>
          <w:spacing w:val="-1"/>
        </w:rPr>
        <w:t>(2007).</w:t>
      </w:r>
      <w:r>
        <w:rPr>
          <w:rFonts w:ascii="Times New Roman" w:hAnsi="Times New Roman" w:cs="Times New Roman" w:eastAsia="Times New Roman"/>
          <w:spacing w:val="63"/>
        </w:rPr>
        <w:t> </w:t>
      </w:r>
      <w:r>
        <w:rPr>
          <w:rFonts w:ascii="Times New Roman" w:hAnsi="Times New Roman" w:cs="Times New Roman" w:eastAsia="Times New Roman"/>
          <w:spacing w:val="-1"/>
        </w:rPr>
        <w:t>Agriculture.</w:t>
      </w:r>
      <w:r>
        <w:rPr>
          <w:rFonts w:ascii="Times New Roman" w:hAnsi="Times New Roman" w:cs="Times New Roman" w:eastAsia="Times New Roman"/>
          <w:spacing w:val="26"/>
        </w:rPr>
        <w:t> </w:t>
      </w:r>
      <w:r>
        <w:rPr>
          <w:rFonts w:ascii="Times New Roman" w:hAnsi="Times New Roman" w:cs="Times New Roman" w:eastAsia="Times New Roman"/>
        </w:rPr>
        <w:t>In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</w:rPr>
        <w:t>B.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</w:rPr>
        <w:t>Metz,</w:t>
      </w:r>
      <w:r>
        <w:rPr>
          <w:rFonts w:ascii="Times New Roman" w:hAnsi="Times New Roman" w:cs="Times New Roman" w:eastAsia="Times New Roman"/>
          <w:spacing w:val="25"/>
        </w:rPr>
        <w:t> </w:t>
      </w:r>
      <w:r>
        <w:rPr>
          <w:rFonts w:ascii="Times New Roman" w:hAnsi="Times New Roman" w:cs="Times New Roman" w:eastAsia="Times New Roman"/>
        </w:rPr>
        <w:t>O.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</w:rPr>
        <w:t>R.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</w:rPr>
        <w:t>Davidson,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  <w:spacing w:val="-13"/>
        </w:rPr>
        <w:t>P.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</w:rPr>
        <w:t>R.</w:t>
      </w:r>
      <w:r>
        <w:rPr>
          <w:rFonts w:ascii="Times New Roman" w:hAnsi="Times New Roman" w:cs="Times New Roman" w:eastAsia="Times New Roman"/>
          <w:spacing w:val="26"/>
        </w:rPr>
        <w:t> </w:t>
      </w:r>
      <w:r>
        <w:rPr>
          <w:rFonts w:ascii="Times New Roman" w:hAnsi="Times New Roman" w:cs="Times New Roman" w:eastAsia="Times New Roman"/>
          <w:spacing w:val="-1"/>
        </w:rPr>
        <w:t>Bosch,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</w:rPr>
        <w:t>R.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  <w:spacing w:val="-1"/>
        </w:rPr>
        <w:t>Dave,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</w:rPr>
        <w:t>&amp;</w:t>
      </w:r>
      <w:r>
        <w:rPr>
          <w:rFonts w:ascii="Times New Roman" w:hAnsi="Times New Roman" w:cs="Times New Roman" w:eastAsia="Times New Roman"/>
          <w:spacing w:val="24"/>
        </w:rPr>
        <w:t> </w:t>
      </w:r>
      <w:r>
        <w:rPr>
          <w:rFonts w:ascii="Times New Roman" w:hAnsi="Times New Roman" w:cs="Times New Roman" w:eastAsia="Times New Roman"/>
        </w:rPr>
        <w:t>L.</w:t>
      </w:r>
      <w:r>
        <w:rPr>
          <w:rFonts w:ascii="Times New Roman" w:hAnsi="Times New Roman" w:cs="Times New Roman" w:eastAsia="Times New Roman"/>
          <w:spacing w:val="6"/>
        </w:rPr>
        <w:t> </w:t>
      </w:r>
      <w:r>
        <w:rPr>
          <w:rFonts w:ascii="Times New Roman" w:hAnsi="Times New Roman" w:cs="Times New Roman" w:eastAsia="Times New Roman"/>
        </w:rPr>
        <w:t>A.</w:t>
      </w:r>
      <w:r>
        <w:rPr>
          <w:rFonts w:ascii="Times New Roman" w:hAnsi="Times New Roman" w:cs="Times New Roman" w:eastAsia="Times New Roman"/>
          <w:spacing w:val="23"/>
        </w:rPr>
        <w:t> </w:t>
      </w:r>
      <w:r>
        <w:rPr>
          <w:rFonts w:ascii="Times New Roman" w:hAnsi="Times New Roman" w:cs="Times New Roman" w:eastAsia="Times New Roman"/>
          <w:spacing w:val="-1"/>
        </w:rPr>
        <w:t>Meyer</w:t>
      </w:r>
      <w:r>
        <w:rPr>
          <w:rFonts w:ascii="Times New Roman" w:hAnsi="Times New Roman" w:cs="Times New Roman" w:eastAsia="Times New Roman"/>
          <w:spacing w:val="25"/>
        </w:rPr>
        <w:t> </w:t>
      </w:r>
      <w:r>
        <w:rPr>
          <w:rFonts w:ascii="Times New Roman" w:hAnsi="Times New Roman" w:cs="Times New Roman" w:eastAsia="Times New Roman"/>
          <w:spacing w:val="-1"/>
        </w:rPr>
        <w:t>(Eds.),</w:t>
      </w:r>
      <w:r>
        <w:rPr>
          <w:rFonts w:ascii="Times New Roman" w:hAnsi="Times New Roman" w:cs="Times New Roman" w:eastAsia="Times New Roman"/>
          <w:spacing w:val="57"/>
        </w:rPr>
        <w:t> </w:t>
      </w:r>
      <w:r>
        <w:rPr>
          <w:rFonts w:ascii="Times New Roman" w:hAnsi="Times New Roman" w:cs="Times New Roman" w:eastAsia="Times New Roman"/>
        </w:rPr>
        <w:t>Climate</w:t>
      </w:r>
      <w:r>
        <w:rPr>
          <w:rFonts w:ascii="Times New Roman" w:hAnsi="Times New Roman" w:cs="Times New Roman" w:eastAsia="Times New Roman"/>
          <w:spacing w:val="56"/>
        </w:rPr>
        <w:t> </w:t>
      </w:r>
      <w:r>
        <w:rPr>
          <w:rFonts w:ascii="Times New Roman" w:hAnsi="Times New Roman" w:cs="Times New Roman" w:eastAsia="Times New Roman"/>
        </w:rPr>
        <w:t>Change</w:t>
      </w:r>
      <w:r>
        <w:rPr>
          <w:rFonts w:ascii="Times New Roman" w:hAnsi="Times New Roman" w:cs="Times New Roman" w:eastAsia="Times New Roman"/>
          <w:spacing w:val="56"/>
        </w:rPr>
        <w:t> </w:t>
      </w:r>
      <w:r>
        <w:rPr>
          <w:rFonts w:ascii="Times New Roman" w:hAnsi="Times New Roman" w:cs="Times New Roman" w:eastAsia="Times New Roman"/>
        </w:rPr>
        <w:t>2007: Mitigation.</w:t>
      </w:r>
      <w:r>
        <w:rPr>
          <w:rFonts w:ascii="Times New Roman" w:hAnsi="Times New Roman" w:cs="Times New Roman" w:eastAsia="Times New Roman"/>
          <w:spacing w:val="57"/>
        </w:rPr>
        <w:t> </w:t>
      </w:r>
      <w:r>
        <w:rPr>
          <w:rFonts w:ascii="Times New Roman" w:hAnsi="Times New Roman" w:cs="Times New Roman" w:eastAsia="Times New Roman"/>
        </w:rPr>
        <w:t>Contribution</w:t>
      </w:r>
      <w:r>
        <w:rPr>
          <w:rFonts w:ascii="Times New Roman" w:hAnsi="Times New Roman" w:cs="Times New Roman" w:eastAsia="Times New Roman"/>
          <w:spacing w:val="55"/>
        </w:rPr>
        <w:t> </w:t>
      </w:r>
      <w:r>
        <w:rPr>
          <w:rFonts w:ascii="Times New Roman" w:hAnsi="Times New Roman" w:cs="Times New Roman" w:eastAsia="Times New Roman"/>
        </w:rPr>
        <w:t>of</w:t>
      </w:r>
      <w:r>
        <w:rPr>
          <w:rFonts w:ascii="Times New Roman" w:hAnsi="Times New Roman" w:cs="Times New Roman" w:eastAsia="Times New Roman"/>
          <w:spacing w:val="49"/>
        </w:rPr>
        <w:t> </w:t>
      </w:r>
      <w:r>
        <w:rPr>
          <w:rFonts w:ascii="Times New Roman" w:hAnsi="Times New Roman" w:cs="Times New Roman" w:eastAsia="Times New Roman"/>
          <w:spacing w:val="-3"/>
        </w:rPr>
        <w:t>Working</w:t>
      </w:r>
      <w:r>
        <w:rPr>
          <w:rFonts w:ascii="Times New Roman" w:hAnsi="Times New Roman" w:cs="Times New Roman" w:eastAsia="Times New Roman"/>
          <w:spacing w:val="57"/>
        </w:rPr>
        <w:t> </w:t>
      </w:r>
      <w:r>
        <w:rPr>
          <w:rFonts w:ascii="Times New Roman" w:hAnsi="Times New Roman" w:cs="Times New Roman" w:eastAsia="Times New Roman"/>
          <w:spacing w:val="-1"/>
        </w:rPr>
        <w:t>Group</w:t>
      </w:r>
      <w:r>
        <w:rPr>
          <w:rFonts w:ascii="Times New Roman" w:hAnsi="Times New Roman" w:cs="Times New Roman" w:eastAsia="Times New Roman"/>
          <w:spacing w:val="59"/>
        </w:rPr>
        <w:t> </w:t>
      </w:r>
      <w:r>
        <w:rPr>
          <w:rFonts w:ascii="Times New Roman" w:hAnsi="Times New Roman" w:cs="Times New Roman" w:eastAsia="Times New Roman"/>
        </w:rPr>
        <w:t>III</w:t>
      </w:r>
      <w:r>
        <w:rPr>
          <w:rFonts w:ascii="Times New Roman" w:hAnsi="Times New Roman" w:cs="Times New Roman" w:eastAsia="Times New Roman"/>
          <w:spacing w:val="58"/>
        </w:rPr>
        <w:t> </w:t>
      </w:r>
      <w:r>
        <w:rPr>
          <w:rFonts w:ascii="Times New Roman" w:hAnsi="Times New Roman" w:cs="Times New Roman" w:eastAsia="Times New Roman"/>
        </w:rPr>
        <w:t>to</w:t>
      </w:r>
      <w:r>
        <w:rPr>
          <w:rFonts w:ascii="Times New Roman" w:hAnsi="Times New Roman" w:cs="Times New Roman" w:eastAsia="Times New Roman"/>
          <w:spacing w:val="57"/>
        </w:rPr>
        <w:t> </w:t>
      </w:r>
      <w:r>
        <w:rPr>
          <w:rFonts w:ascii="Times New Roman" w:hAnsi="Times New Roman" w:cs="Times New Roman" w:eastAsia="Times New Roman"/>
        </w:rPr>
        <w:t>the</w:t>
      </w:r>
      <w:r>
        <w:rPr>
          <w:rFonts w:ascii="Times New Roman" w:hAnsi="Times New Roman" w:cs="Times New Roman" w:eastAsia="Times New Roman"/>
          <w:spacing w:val="56"/>
        </w:rPr>
        <w:t> </w:t>
      </w:r>
      <w:r>
        <w:rPr>
          <w:rFonts w:ascii="Times New Roman" w:hAnsi="Times New Roman" w:cs="Times New Roman" w:eastAsia="Times New Roman"/>
        </w:rPr>
        <w:t>Fourth</w:t>
      </w:r>
      <w:r>
        <w:rPr>
          <w:rFonts w:ascii="Times New Roman" w:hAnsi="Times New Roman" w:cs="Times New Roman" w:eastAsia="Times New Roman"/>
          <w:spacing w:val="25"/>
        </w:rPr>
        <w:t> </w:t>
      </w:r>
      <w:r>
        <w:rPr>
          <w:rFonts w:ascii="Times New Roman" w:hAnsi="Times New Roman" w:cs="Times New Roman" w:eastAsia="Times New Roman"/>
          <w:spacing w:val="-1"/>
        </w:rPr>
        <w:t>Assessment</w:t>
      </w:r>
      <w:r>
        <w:rPr>
          <w:rFonts w:ascii="Times New Roman" w:hAnsi="Times New Roman" w:cs="Times New Roman" w:eastAsia="Times New Roman"/>
          <w:spacing w:val="36"/>
        </w:rPr>
        <w:t> </w:t>
      </w:r>
      <w:r>
        <w:rPr>
          <w:rFonts w:ascii="Times New Roman" w:hAnsi="Times New Roman" w:cs="Times New Roman" w:eastAsia="Times New Roman"/>
          <w:spacing w:val="-1"/>
        </w:rPr>
        <w:t>Report</w:t>
      </w:r>
      <w:r>
        <w:rPr>
          <w:rFonts w:ascii="Times New Roman" w:hAnsi="Times New Roman" w:cs="Times New Roman" w:eastAsia="Times New Roman"/>
          <w:spacing w:val="35"/>
        </w:rPr>
        <w:t> </w:t>
      </w:r>
      <w:r>
        <w:rPr>
          <w:rFonts w:ascii="Times New Roman" w:hAnsi="Times New Roman" w:cs="Times New Roman" w:eastAsia="Times New Roman"/>
        </w:rPr>
        <w:t>of</w:t>
      </w:r>
      <w:r>
        <w:rPr>
          <w:rFonts w:ascii="Times New Roman" w:hAnsi="Times New Roman" w:cs="Times New Roman" w:eastAsia="Times New Roman"/>
          <w:spacing w:val="37"/>
        </w:rPr>
        <w:t> </w:t>
      </w:r>
      <w:r>
        <w:rPr>
          <w:rFonts w:ascii="Times New Roman" w:hAnsi="Times New Roman" w:cs="Times New Roman" w:eastAsia="Times New Roman"/>
        </w:rPr>
        <w:t>the</w:t>
      </w:r>
      <w:r>
        <w:rPr>
          <w:rFonts w:ascii="Times New Roman" w:hAnsi="Times New Roman" w:cs="Times New Roman" w:eastAsia="Times New Roman"/>
          <w:spacing w:val="35"/>
        </w:rPr>
        <w:t> </w:t>
      </w:r>
      <w:r>
        <w:rPr>
          <w:rFonts w:ascii="Times New Roman" w:hAnsi="Times New Roman" w:cs="Times New Roman" w:eastAsia="Times New Roman"/>
          <w:spacing w:val="-1"/>
        </w:rPr>
        <w:t>Intergovernmental</w:t>
      </w:r>
      <w:r>
        <w:rPr>
          <w:rFonts w:ascii="Times New Roman" w:hAnsi="Times New Roman" w:cs="Times New Roman" w:eastAsia="Times New Roman"/>
          <w:spacing w:val="35"/>
        </w:rPr>
        <w:t> </w:t>
      </w:r>
      <w:r>
        <w:rPr>
          <w:rFonts w:ascii="Times New Roman" w:hAnsi="Times New Roman" w:cs="Times New Roman" w:eastAsia="Times New Roman"/>
        </w:rPr>
        <w:t>Panel</w:t>
      </w:r>
      <w:r>
        <w:rPr>
          <w:rFonts w:ascii="Times New Roman" w:hAnsi="Times New Roman" w:cs="Times New Roman" w:eastAsia="Times New Roman"/>
          <w:spacing w:val="36"/>
        </w:rPr>
        <w:t> </w:t>
      </w:r>
      <w:r>
        <w:rPr>
          <w:rFonts w:ascii="Times New Roman" w:hAnsi="Times New Roman" w:cs="Times New Roman" w:eastAsia="Times New Roman"/>
        </w:rPr>
        <w:t>on</w:t>
      </w:r>
      <w:r>
        <w:rPr>
          <w:rFonts w:ascii="Times New Roman" w:hAnsi="Times New Roman" w:cs="Times New Roman" w:eastAsia="Times New Roman"/>
          <w:spacing w:val="35"/>
        </w:rPr>
        <w:t> </w:t>
      </w:r>
      <w:r>
        <w:rPr>
          <w:rFonts w:ascii="Times New Roman" w:hAnsi="Times New Roman" w:cs="Times New Roman" w:eastAsia="Times New Roman"/>
        </w:rPr>
        <w:t>Climate</w:t>
      </w:r>
      <w:r>
        <w:rPr>
          <w:rFonts w:ascii="Times New Roman" w:hAnsi="Times New Roman" w:cs="Times New Roman" w:eastAsia="Times New Roman"/>
          <w:spacing w:val="34"/>
        </w:rPr>
        <w:t> </w:t>
      </w:r>
      <w:r>
        <w:rPr>
          <w:rFonts w:ascii="Times New Roman" w:hAnsi="Times New Roman" w:cs="Times New Roman" w:eastAsia="Times New Roman"/>
          <w:spacing w:val="-1"/>
        </w:rPr>
        <w:t>Change</w:t>
      </w:r>
      <w:r>
        <w:rPr>
          <w:rFonts w:ascii="Times New Roman" w:hAnsi="Times New Roman" w:cs="Times New Roman" w:eastAsia="Times New Roman"/>
          <w:spacing w:val="37"/>
        </w:rPr>
        <w:t> </w:t>
      </w:r>
      <w:r>
        <w:rPr>
          <w:rFonts w:ascii="Times New Roman" w:hAnsi="Times New Roman" w:cs="Times New Roman" w:eastAsia="Times New Roman"/>
        </w:rPr>
        <w:t>(pp.</w:t>
      </w:r>
      <w:r>
        <w:rPr>
          <w:rFonts w:ascii="Times New Roman" w:hAnsi="Times New Roman" w:cs="Times New Roman" w:eastAsia="Times New Roman"/>
          <w:spacing w:val="35"/>
        </w:rPr>
        <w:t> </w:t>
      </w:r>
      <w:r>
        <w:rPr>
          <w:rFonts w:ascii="Times New Roman" w:hAnsi="Times New Roman" w:cs="Times New Roman" w:eastAsia="Times New Roman"/>
        </w:rPr>
        <w:t>497–540).</w:t>
      </w:r>
      <w:r>
        <w:rPr>
          <w:rFonts w:ascii="Times New Roman" w:hAnsi="Times New Roman" w:cs="Times New Roman" w:eastAsia="Times New Roman"/>
          <w:spacing w:val="69"/>
        </w:rPr>
        <w:t> </w:t>
      </w:r>
      <w:r>
        <w:rPr>
          <w:rFonts w:ascii="Times New Roman" w:hAnsi="Times New Roman" w:cs="Times New Roman" w:eastAsia="Times New Roman"/>
          <w:i/>
        </w:rPr>
        <w:t>Cambridge</w:t>
      </w:r>
      <w:r>
        <w:rPr>
          <w:rFonts w:ascii="Times New Roman" w:hAnsi="Times New Roman" w:cs="Times New Roman" w:eastAsia="Times New Roman"/>
          <w:i/>
          <w:spacing w:val="-1"/>
        </w:rPr>
        <w:t> </w:t>
      </w:r>
      <w:r>
        <w:rPr>
          <w:rFonts w:ascii="Times New Roman" w:hAnsi="Times New Roman" w:cs="Times New Roman" w:eastAsia="Times New Roman"/>
          <w:i/>
        </w:rPr>
        <w:t>Uni</w:t>
      </w:r>
      <w:r>
        <w:rPr>
          <w:rFonts w:ascii="Times New Roman" w:hAnsi="Times New Roman" w:cs="Times New Roman" w:eastAsia="Times New Roman"/>
          <w:i/>
          <w:spacing w:val="-1"/>
        </w:rPr>
        <w:t>ve</w:t>
      </w:r>
      <w:r>
        <w:rPr>
          <w:rFonts w:ascii="Times New Roman" w:hAnsi="Times New Roman" w:cs="Times New Roman" w:eastAsia="Times New Roman"/>
          <w:i/>
        </w:rPr>
        <w:t>rsity </w:t>
      </w:r>
      <w:r>
        <w:rPr>
          <w:rFonts w:ascii="Times New Roman" w:hAnsi="Times New Roman" w:cs="Times New Roman" w:eastAsia="Times New Roman"/>
          <w:i/>
          <w:spacing w:val="-1"/>
        </w:rPr>
        <w:t>P</w:t>
      </w:r>
      <w:r>
        <w:rPr>
          <w:rFonts w:ascii="Times New Roman" w:hAnsi="Times New Roman" w:cs="Times New Roman" w:eastAsia="Times New Roman"/>
          <w:i/>
          <w:spacing w:val="-7"/>
        </w:rPr>
        <w:t>r</w:t>
      </w:r>
      <w:r>
        <w:rPr>
          <w:rFonts w:ascii="Times New Roman" w:hAnsi="Times New Roman" w:cs="Times New Roman" w:eastAsia="Times New Roman"/>
          <w:i/>
          <w:spacing w:val="-1"/>
        </w:rPr>
        <w:t>e</w:t>
      </w:r>
      <w:r>
        <w:rPr>
          <w:rFonts w:ascii="Times New Roman" w:hAnsi="Times New Roman" w:cs="Times New Roman" w:eastAsia="Times New Roman"/>
          <w:i/>
        </w:rPr>
        <w:t>ss, Cambridge,</w:t>
      </w:r>
      <w:r>
        <w:rPr>
          <w:rFonts w:ascii="Times New Roman" w:hAnsi="Times New Roman" w:cs="Times New Roman" w:eastAsia="Times New Roman"/>
          <w:i/>
          <w:spacing w:val="-1"/>
        </w:rPr>
        <w:t> </w:t>
      </w:r>
      <w:r>
        <w:rPr>
          <w:rFonts w:ascii="Times New Roman" w:hAnsi="Times New Roman" w:cs="Times New Roman" w:eastAsia="Times New Roman"/>
          <w:i/>
        </w:rPr>
        <w:t>United Kingdom and New </w:t>
      </w:r>
      <w:r>
        <w:rPr>
          <w:rFonts w:ascii="Times New Roman" w:hAnsi="Times New Roman" w:cs="Times New Roman" w:eastAsia="Times New Roman"/>
          <w:i/>
          <w:spacing w:val="-24"/>
        </w:rPr>
        <w:t>Y</w:t>
      </w:r>
      <w:r>
        <w:rPr>
          <w:rFonts w:ascii="Times New Roman" w:hAnsi="Times New Roman" w:cs="Times New Roman" w:eastAsia="Times New Roman"/>
          <w:i/>
        </w:rPr>
        <w:t>or</w:t>
      </w:r>
      <w:r>
        <w:rPr>
          <w:rFonts w:ascii="Times New Roman" w:hAnsi="Times New Roman" w:cs="Times New Roman" w:eastAsia="Times New Roman"/>
          <w:i/>
          <w:spacing w:val="1"/>
        </w:rPr>
        <w:t>k</w:t>
      </w:r>
      <w:r>
        <w:rPr>
          <w:rFonts w:ascii="Times New Roman" w:hAnsi="Times New Roman" w:cs="Times New Roman" w:eastAsia="Times New Roman"/>
        </w:rPr>
        <w:t>, N</w:t>
      </w:r>
      <w:r>
        <w:rPr>
          <w:rFonts w:ascii="Times New Roman" w:hAnsi="Times New Roman" w:cs="Times New Roman" w:eastAsia="Times New Roman"/>
          <w:spacing w:val="-33"/>
        </w:rPr>
        <w:t>Y</w:t>
      </w:r>
      <w:r>
        <w:rPr>
          <w:rFonts w:ascii="Times New Roman" w:hAnsi="Times New Roman" w:cs="Times New Roman" w:eastAsia="Times New Roman"/>
        </w:rPr>
        <w:t>, USA.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6" w:hanging="720"/>
        <w:jc w:val="both"/>
      </w:pPr>
      <w:r>
        <w:rPr>
          <w:spacing w:val="-1"/>
        </w:rPr>
        <w:t>Srivastav,</w:t>
      </w:r>
      <w:r>
        <w:rPr>
          <w:spacing w:val="13"/>
        </w:rPr>
        <w:t> </w:t>
      </w:r>
      <w:r>
        <w:rPr/>
        <w:t>A.</w:t>
      </w:r>
      <w:r>
        <w:rPr>
          <w:spacing w:val="13"/>
        </w:rPr>
        <w:t> </w:t>
      </w:r>
      <w:r>
        <w:rPr/>
        <w:t>L.,</w:t>
      </w:r>
      <w:r>
        <w:rPr>
          <w:spacing w:val="13"/>
        </w:rPr>
        <w:t> </w:t>
      </w:r>
      <w:r>
        <w:rPr>
          <w:spacing w:val="-1"/>
        </w:rPr>
        <w:t>Dhyani,</w:t>
      </w:r>
      <w:r>
        <w:rPr>
          <w:spacing w:val="16"/>
        </w:rPr>
        <w:t> </w:t>
      </w:r>
      <w:r>
        <w:rPr/>
        <w:t>R.,</w:t>
      </w:r>
      <w:r>
        <w:rPr>
          <w:spacing w:val="14"/>
        </w:rPr>
        <w:t> </w:t>
      </w:r>
      <w:r>
        <w:rPr>
          <w:spacing w:val="-1"/>
        </w:rPr>
        <w:t>Ranjan,</w:t>
      </w:r>
      <w:r>
        <w:rPr>
          <w:spacing w:val="13"/>
        </w:rPr>
        <w:t> </w:t>
      </w:r>
      <w:r>
        <w:rPr/>
        <w:t>M.,</w:t>
      </w:r>
      <w:r>
        <w:rPr>
          <w:spacing w:val="14"/>
        </w:rPr>
        <w:t> </w:t>
      </w:r>
      <w:r>
        <w:rPr>
          <w:spacing w:val="-1"/>
        </w:rPr>
        <w:t>Madhav,</w:t>
      </w:r>
      <w:r>
        <w:rPr>
          <w:spacing w:val="14"/>
        </w:rPr>
        <w:t> </w:t>
      </w:r>
      <w:r>
        <w:rPr/>
        <w:t>S.,</w:t>
      </w:r>
      <w:r>
        <w:rPr>
          <w:spacing w:val="14"/>
        </w:rPr>
        <w:t> </w:t>
      </w:r>
      <w:r>
        <w:rPr/>
        <w:t>&amp;</w:t>
      </w:r>
      <w:r>
        <w:rPr>
          <w:spacing w:val="12"/>
        </w:rPr>
        <w:t> </w:t>
      </w:r>
      <w:r>
        <w:rPr>
          <w:spacing w:val="-1"/>
        </w:rPr>
        <w:t>Sillanpää,</w:t>
      </w:r>
      <w:r>
        <w:rPr>
          <w:spacing w:val="14"/>
        </w:rPr>
        <w:t> </w:t>
      </w:r>
      <w:r>
        <w:rPr/>
        <w:t>M.</w:t>
      </w:r>
      <w:r>
        <w:rPr>
          <w:spacing w:val="14"/>
        </w:rPr>
        <w:t> </w:t>
      </w:r>
      <w:r>
        <w:rPr>
          <w:spacing w:val="-1"/>
        </w:rPr>
        <w:t>(2021).</w:t>
      </w:r>
      <w:r>
        <w:rPr>
          <w:spacing w:val="13"/>
        </w:rPr>
        <w:t> </w:t>
      </w:r>
      <w:r>
        <w:rPr/>
        <w:t>Climate-resilient</w:t>
      </w:r>
      <w:r>
        <w:rPr>
          <w:spacing w:val="75"/>
        </w:rPr>
        <w:t> </w:t>
      </w:r>
      <w:r>
        <w:rPr>
          <w:spacing w:val="-1"/>
        </w:rPr>
        <w:t>strategies</w:t>
      </w:r>
      <w:r>
        <w:rPr>
          <w:spacing w:val="12"/>
        </w:rPr>
        <w:t> </w:t>
      </w:r>
      <w:r>
        <w:rPr/>
        <w:t>for</w:t>
      </w:r>
      <w:r>
        <w:rPr>
          <w:spacing w:val="10"/>
        </w:rPr>
        <w:t> </w:t>
      </w:r>
      <w:r>
        <w:rPr/>
        <w:t>sustainable</w:t>
      </w:r>
      <w:r>
        <w:rPr>
          <w:spacing w:val="13"/>
        </w:rPr>
        <w:t> </w:t>
      </w:r>
      <w:r>
        <w:rPr>
          <w:spacing w:val="-1"/>
        </w:rPr>
        <w:t>management</w:t>
      </w:r>
      <w:r>
        <w:rPr>
          <w:spacing w:val="11"/>
        </w:rPr>
        <w:t> </w:t>
      </w:r>
      <w:r>
        <w:rPr/>
        <w:t>of</w:t>
      </w:r>
      <w:r>
        <w:rPr>
          <w:spacing w:val="13"/>
        </w:rPr>
        <w:t> </w:t>
      </w:r>
      <w:r>
        <w:rPr>
          <w:spacing w:val="-1"/>
        </w:rPr>
        <w:t>water</w:t>
      </w:r>
      <w:r>
        <w:rPr>
          <w:spacing w:val="11"/>
        </w:rPr>
        <w:t> </w:t>
      </w:r>
      <w:r>
        <w:rPr>
          <w:spacing w:val="-1"/>
        </w:rPr>
        <w:t>resources</w:t>
      </w:r>
      <w:r>
        <w:rPr>
          <w:spacing w:val="12"/>
        </w:rPr>
        <w:t> </w:t>
      </w:r>
      <w:r>
        <w:rPr>
          <w:spacing w:val="-1"/>
        </w:rPr>
        <w:t>and</w:t>
      </w:r>
      <w:r>
        <w:rPr>
          <w:spacing w:val="14"/>
        </w:rPr>
        <w:t> </w:t>
      </w:r>
      <w:r>
        <w:rPr>
          <w:spacing w:val="-1"/>
        </w:rPr>
        <w:t>agriculture.</w:t>
      </w:r>
      <w:r>
        <w:rPr>
          <w:spacing w:val="19"/>
        </w:rPr>
        <w:t> </w:t>
      </w:r>
      <w:r>
        <w:rPr>
          <w:rFonts w:ascii="Times New Roman" w:hAnsi="Times New Roman"/>
          <w:i/>
          <w:spacing w:val="-1"/>
        </w:rPr>
        <w:t>Environmental</w:t>
      </w:r>
      <w:r>
        <w:rPr>
          <w:rFonts w:ascii="Times New Roman" w:hAnsi="Times New Roman"/>
          <w:i/>
          <w:spacing w:val="93"/>
        </w:rPr>
        <w:t> </w:t>
      </w:r>
      <w:r>
        <w:rPr>
          <w:rFonts w:ascii="Times New Roman" w:hAnsi="Times New Roman"/>
          <w:i/>
          <w:spacing w:val="-1"/>
        </w:rPr>
        <w:t>Science </w:t>
      </w:r>
      <w:r>
        <w:rPr>
          <w:rFonts w:ascii="Times New Roman" w:hAnsi="Times New Roman"/>
          <w:i/>
        </w:rPr>
        <w:t>and Pollution </w:t>
      </w:r>
      <w:r>
        <w:rPr>
          <w:rFonts w:ascii="Times New Roman" w:hAnsi="Times New Roman"/>
          <w:i/>
          <w:spacing w:val="-1"/>
        </w:rPr>
        <w:t>Research</w:t>
      </w:r>
      <w:r>
        <w:rPr>
          <w:spacing w:val="-1"/>
        </w:rPr>
        <w:t>,</w:t>
      </w:r>
      <w:r>
        <w:rPr/>
        <w:t> </w:t>
      </w:r>
      <w:r>
        <w:rPr>
          <w:spacing w:val="-1"/>
        </w:rPr>
        <w:t>28(31),</w:t>
      </w:r>
      <w:r>
        <w:rPr/>
        <w:t> 41576-41595.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22" w:hanging="720"/>
        <w:jc w:val="both"/>
      </w:pPr>
      <w:r>
        <w:rPr>
          <w:spacing w:val="-1"/>
        </w:rPr>
        <w:t>Stead,</w:t>
      </w:r>
      <w:r>
        <w:rPr>
          <w:spacing w:val="23"/>
        </w:rPr>
        <w:t> </w:t>
      </w:r>
      <w:r>
        <w:rPr/>
        <w:t>V.,</w:t>
      </w:r>
      <w:r>
        <w:rPr>
          <w:spacing w:val="23"/>
        </w:rPr>
        <w:t> </w:t>
      </w:r>
      <w:r>
        <w:rPr>
          <w:spacing w:val="-1"/>
        </w:rPr>
        <w:t>Taula,</w:t>
      </w:r>
      <w:r>
        <w:rPr>
          <w:spacing w:val="23"/>
        </w:rPr>
        <w:t> </w:t>
      </w:r>
      <w:r>
        <w:rPr/>
        <w:t>L.,</w:t>
      </w:r>
      <w:r>
        <w:rPr>
          <w:spacing w:val="23"/>
        </w:rPr>
        <w:t> </w:t>
      </w:r>
      <w:r>
        <w:rPr/>
        <w:t>&amp;</w:t>
      </w:r>
      <w:r>
        <w:rPr>
          <w:spacing w:val="26"/>
        </w:rPr>
        <w:t> </w:t>
      </w:r>
      <w:r>
        <w:rPr>
          <w:spacing w:val="-1"/>
        </w:rPr>
        <w:t>Silaga,</w:t>
      </w:r>
      <w:r>
        <w:rPr>
          <w:spacing w:val="23"/>
        </w:rPr>
        <w:t> </w:t>
      </w:r>
      <w:r>
        <w:rPr/>
        <w:t>M.</w:t>
      </w:r>
      <w:r>
        <w:rPr>
          <w:spacing w:val="24"/>
        </w:rPr>
        <w:t> </w:t>
      </w:r>
      <w:r>
        <w:rPr>
          <w:spacing w:val="-1"/>
        </w:rPr>
        <w:t>(2022).</w:t>
      </w:r>
      <w:r>
        <w:rPr>
          <w:spacing w:val="23"/>
        </w:rPr>
        <w:t> </w:t>
      </w:r>
      <w:r>
        <w:rPr/>
        <w:t>Making</w:t>
      </w:r>
      <w:r>
        <w:rPr>
          <w:spacing w:val="24"/>
        </w:rPr>
        <w:t> </w:t>
      </w:r>
      <w:r>
        <w:rPr>
          <w:spacing w:val="-1"/>
        </w:rPr>
        <w:t>place</w:t>
      </w:r>
      <w:r>
        <w:rPr>
          <w:spacing w:val="22"/>
        </w:rPr>
        <w:t> </w:t>
      </w:r>
      <w:r>
        <w:rPr/>
        <w:t>in</w:t>
      </w:r>
      <w:r>
        <w:rPr>
          <w:spacing w:val="26"/>
        </w:rPr>
        <w:t> </w:t>
      </w:r>
      <w:r>
        <w:rPr/>
        <w:t>a</w:t>
      </w:r>
      <w:r>
        <w:rPr>
          <w:spacing w:val="22"/>
        </w:rPr>
        <w:t> </w:t>
      </w:r>
      <w:r>
        <w:rPr/>
        <w:t>place</w:t>
      </w:r>
      <w:r>
        <w:rPr>
          <w:spacing w:val="22"/>
        </w:rPr>
        <w:t> </w:t>
      </w:r>
      <w:r>
        <w:rPr/>
        <w:t>that</w:t>
      </w:r>
      <w:r>
        <w:rPr>
          <w:spacing w:val="26"/>
        </w:rPr>
        <w:t> </w:t>
      </w:r>
      <w:r>
        <w:rPr>
          <w:spacing w:val="-1"/>
        </w:rPr>
        <w:t>doesn't</w:t>
      </w:r>
      <w:r>
        <w:rPr>
          <w:spacing w:val="24"/>
        </w:rPr>
        <w:t> </w:t>
      </w:r>
      <w:r>
        <w:rPr>
          <w:spacing w:val="-1"/>
        </w:rPr>
        <w:t>recognise</w:t>
      </w:r>
      <w:r>
        <w:rPr>
          <w:spacing w:val="22"/>
        </w:rPr>
        <w:t> </w:t>
      </w:r>
      <w:r>
        <w:rPr/>
        <w:t>you:</w:t>
      </w:r>
      <w:r>
        <w:rPr>
          <w:spacing w:val="85"/>
        </w:rPr>
        <w:t> </w:t>
      </w:r>
      <w:r>
        <w:rPr>
          <w:spacing w:val="-1"/>
        </w:rPr>
        <w:t>Racialised</w:t>
      </w:r>
      <w:r>
        <w:rPr>
          <w:spacing w:val="30"/>
        </w:rPr>
        <w:t> </w:t>
      </w:r>
      <w:r>
        <w:rPr/>
        <w:t>labour</w:t>
      </w:r>
      <w:r>
        <w:rPr>
          <w:spacing w:val="32"/>
        </w:rPr>
        <w:t> </w:t>
      </w:r>
      <w:r>
        <w:rPr>
          <w:spacing w:val="-1"/>
        </w:rPr>
        <w:t>and</w:t>
      </w:r>
      <w:r>
        <w:rPr>
          <w:spacing w:val="30"/>
        </w:rPr>
        <w:t> </w:t>
      </w:r>
      <w:r>
        <w:rPr>
          <w:spacing w:val="-1"/>
        </w:rPr>
        <w:t>intergenerational</w:t>
      </w:r>
      <w:r>
        <w:rPr>
          <w:spacing w:val="31"/>
        </w:rPr>
        <w:t> </w:t>
      </w:r>
      <w:r>
        <w:rPr/>
        <w:t>belonging</w:t>
      </w:r>
      <w:r>
        <w:rPr>
          <w:spacing w:val="30"/>
        </w:rPr>
        <w:t> </w:t>
      </w:r>
      <w:r>
        <w:rPr/>
        <w:t>in</w:t>
      </w:r>
      <w:r>
        <w:rPr>
          <w:spacing w:val="31"/>
        </w:rPr>
        <w:t> </w:t>
      </w:r>
      <w:r>
        <w:rPr>
          <w:spacing w:val="-1"/>
        </w:rPr>
        <w:t>an</w:t>
      </w:r>
      <w:r>
        <w:rPr>
          <w:spacing w:val="30"/>
        </w:rPr>
        <w:t> </w:t>
      </w:r>
      <w:r>
        <w:rPr>
          <w:spacing w:val="-1"/>
        </w:rPr>
        <w:t>Australian</w:t>
      </w:r>
      <w:r>
        <w:rPr>
          <w:spacing w:val="30"/>
        </w:rPr>
        <w:t> </w:t>
      </w:r>
      <w:r>
        <w:rPr>
          <w:spacing w:val="-1"/>
        </w:rPr>
        <w:t>horticultural</w:t>
      </w:r>
      <w:r>
        <w:rPr>
          <w:spacing w:val="31"/>
        </w:rPr>
        <w:t> </w:t>
      </w:r>
      <w:r>
        <w:rPr>
          <w:spacing w:val="-1"/>
        </w:rPr>
        <w:t>region.</w:t>
      </w:r>
      <w:r>
        <w:rPr>
          <w:spacing w:val="97"/>
        </w:rPr>
        <w:t> </w:t>
      </w:r>
      <w:r>
        <w:rPr>
          <w:rFonts w:ascii="Times New Roman"/>
          <w:i/>
          <w:spacing w:val="-1"/>
        </w:rPr>
        <w:t>Journal</w:t>
      </w:r>
      <w:r>
        <w:rPr>
          <w:rFonts w:ascii="Times New Roman"/>
          <w:i/>
        </w:rPr>
        <w:t> of Rural Studies</w:t>
      </w:r>
      <w:r>
        <w:rPr/>
        <w:t>, 94, </w:t>
      </w:r>
      <w:r>
        <w:rPr>
          <w:spacing w:val="-1"/>
        </w:rPr>
        <w:t>454-461.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20" w:hanging="720"/>
        <w:jc w:val="both"/>
      </w:pPr>
      <w:r>
        <w:rPr>
          <w:spacing w:val="-1"/>
        </w:rPr>
        <w:t>Steenwerth,</w:t>
      </w:r>
      <w:r>
        <w:rPr>
          <w:spacing w:val="2"/>
        </w:rPr>
        <w:t> </w:t>
      </w:r>
      <w:r>
        <w:rPr/>
        <w:t>K.</w:t>
      </w:r>
      <w:r>
        <w:rPr>
          <w:spacing w:val="3"/>
        </w:rPr>
        <w:t> </w:t>
      </w:r>
      <w:r>
        <w:rPr/>
        <w:t>L.,</w:t>
      </w:r>
      <w:r>
        <w:rPr>
          <w:spacing w:val="1"/>
        </w:rPr>
        <w:t> </w:t>
      </w:r>
      <w:r>
        <w:rPr/>
        <w:t>Hodson,</w:t>
      </w:r>
      <w:r>
        <w:rPr>
          <w:spacing w:val="2"/>
        </w:rPr>
        <w:t> </w:t>
      </w:r>
      <w:r>
        <w:rPr/>
        <w:t>A.</w:t>
      </w:r>
      <w:r>
        <w:rPr>
          <w:spacing w:val="1"/>
        </w:rPr>
        <w:t> </w:t>
      </w:r>
      <w:r>
        <w:rPr/>
        <w:t>K.,</w:t>
      </w:r>
      <w:r>
        <w:rPr>
          <w:spacing w:val="1"/>
        </w:rPr>
        <w:t> </w:t>
      </w:r>
      <w:r>
        <w:rPr/>
        <w:t>Bloom,</w:t>
      </w:r>
      <w:r>
        <w:rPr>
          <w:spacing w:val="2"/>
        </w:rPr>
        <w:t> </w:t>
      </w:r>
      <w:r>
        <w:rPr/>
        <w:t>A.</w:t>
      </w:r>
      <w:r>
        <w:rPr>
          <w:spacing w:val="1"/>
        </w:rPr>
        <w:t> </w:t>
      </w:r>
      <w:r>
        <w:rPr/>
        <w:t>J.,</w:t>
      </w:r>
      <w:r>
        <w:rPr>
          <w:spacing w:val="2"/>
        </w:rPr>
        <w:t> </w:t>
      </w:r>
      <w:r>
        <w:rPr>
          <w:spacing w:val="-1"/>
        </w:rPr>
        <w:t>Carter,</w:t>
      </w:r>
      <w:r>
        <w:rPr>
          <w:spacing w:val="1"/>
        </w:rPr>
        <w:t> </w:t>
      </w:r>
      <w:r>
        <w:rPr/>
        <w:t>M.</w:t>
      </w:r>
      <w:r>
        <w:rPr>
          <w:spacing w:val="4"/>
        </w:rPr>
        <w:t> </w:t>
      </w:r>
      <w:r>
        <w:rPr/>
        <w:t>R.,</w:t>
      </w:r>
      <w:r>
        <w:rPr>
          <w:spacing w:val="2"/>
        </w:rPr>
        <w:t> </w:t>
      </w:r>
      <w:r>
        <w:rPr>
          <w:spacing w:val="-1"/>
        </w:rPr>
        <w:t>Cattaneo,</w:t>
      </w:r>
      <w:r>
        <w:rPr>
          <w:spacing w:val="4"/>
        </w:rPr>
        <w:t> </w:t>
      </w:r>
      <w:r>
        <w:rPr/>
        <w:t>A.,</w:t>
      </w:r>
      <w:r>
        <w:rPr>
          <w:spacing w:val="2"/>
        </w:rPr>
        <w:t> </w:t>
      </w:r>
      <w:r>
        <w:rPr>
          <w:spacing w:val="-1"/>
        </w:rPr>
        <w:t>Chartres,</w:t>
      </w:r>
      <w:r>
        <w:rPr>
          <w:spacing w:val="2"/>
        </w:rPr>
        <w:t> </w:t>
      </w:r>
      <w:r>
        <w:rPr/>
        <w:t>C.</w:t>
      </w:r>
      <w:r>
        <w:rPr>
          <w:spacing w:val="2"/>
        </w:rPr>
        <w:t> </w:t>
      </w:r>
      <w:r>
        <w:rPr/>
        <w:t>J.,</w:t>
      </w:r>
      <w:r>
        <w:rPr>
          <w:spacing w:val="2"/>
        </w:rPr>
        <w:t> </w:t>
      </w:r>
      <w:r>
        <w:rPr/>
        <w:t>...</w:t>
      </w:r>
      <w:r>
        <w:rPr>
          <w:spacing w:val="4"/>
        </w:rPr>
        <w:t> </w:t>
      </w:r>
      <w:r>
        <w:rPr/>
        <w:t>&amp;</w:t>
      </w:r>
      <w:r>
        <w:rPr>
          <w:spacing w:val="53"/>
        </w:rPr>
        <w:t> </w:t>
      </w:r>
      <w:r>
        <w:rPr>
          <w:spacing w:val="-1"/>
        </w:rPr>
        <w:t>Jackson,</w:t>
      </w:r>
      <w:r>
        <w:rPr>
          <w:spacing w:val="19"/>
        </w:rPr>
        <w:t> </w:t>
      </w:r>
      <w:r>
        <w:rPr/>
        <w:t>L.</w:t>
      </w:r>
      <w:r>
        <w:rPr>
          <w:spacing w:val="18"/>
        </w:rPr>
        <w:t> </w:t>
      </w:r>
      <w:r>
        <w:rPr/>
        <w:t>E.</w:t>
      </w:r>
      <w:r>
        <w:rPr>
          <w:spacing w:val="18"/>
        </w:rPr>
        <w:t> </w:t>
      </w:r>
      <w:r>
        <w:rPr>
          <w:spacing w:val="-1"/>
        </w:rPr>
        <w:t>(2014).</w:t>
      </w:r>
      <w:r>
        <w:rPr>
          <w:spacing w:val="18"/>
        </w:rPr>
        <w:t> </w:t>
      </w:r>
      <w:r>
        <w:rPr/>
        <w:t>Climate-smart</w:t>
      </w:r>
      <w:r>
        <w:rPr>
          <w:spacing w:val="19"/>
        </w:rPr>
        <w:t> </w:t>
      </w:r>
      <w:r>
        <w:rPr>
          <w:spacing w:val="-1"/>
        </w:rPr>
        <w:t>agriculture</w:t>
      </w:r>
      <w:r>
        <w:rPr>
          <w:spacing w:val="19"/>
        </w:rPr>
        <w:t> </w:t>
      </w:r>
      <w:r>
        <w:rPr/>
        <w:t>global</w:t>
      </w:r>
      <w:r>
        <w:rPr>
          <w:spacing w:val="18"/>
        </w:rPr>
        <w:t> </w:t>
      </w:r>
      <w:r>
        <w:rPr>
          <w:spacing w:val="-1"/>
        </w:rPr>
        <w:t>research</w:t>
      </w:r>
      <w:r>
        <w:rPr>
          <w:spacing w:val="18"/>
        </w:rPr>
        <w:t> </w:t>
      </w:r>
      <w:r>
        <w:rPr>
          <w:spacing w:val="-1"/>
        </w:rPr>
        <w:t>agenda:</w:t>
      </w:r>
      <w:r>
        <w:rPr>
          <w:spacing w:val="21"/>
        </w:rPr>
        <w:t> </w:t>
      </w:r>
      <w:r>
        <w:rPr>
          <w:spacing w:val="-1"/>
        </w:rPr>
        <w:t>scientific</w:t>
      </w:r>
      <w:r>
        <w:rPr>
          <w:spacing w:val="18"/>
        </w:rPr>
        <w:t> </w:t>
      </w:r>
      <w:r>
        <w:rPr>
          <w:spacing w:val="-1"/>
        </w:rPr>
        <w:t>basis</w:t>
      </w:r>
      <w:r>
        <w:rPr>
          <w:spacing w:val="89"/>
        </w:rPr>
        <w:t> </w:t>
      </w:r>
      <w:r>
        <w:rPr/>
        <w:t>for</w:t>
      </w:r>
      <w:r>
        <w:rPr>
          <w:spacing w:val="-2"/>
        </w:rPr>
        <w:t> </w:t>
      </w:r>
      <w:r>
        <w:rPr>
          <w:spacing w:val="-1"/>
        </w:rPr>
        <w:t>action.</w:t>
      </w:r>
      <w:r>
        <w:rPr/>
        <w:t> </w:t>
      </w:r>
      <w:r>
        <w:rPr>
          <w:rFonts w:ascii="Times New Roman"/>
          <w:i/>
        </w:rPr>
        <w:t>Agriculture</w:t>
      </w:r>
      <w:r>
        <w:rPr>
          <w:rFonts w:ascii="Times New Roman"/>
          <w:i/>
          <w:spacing w:val="-1"/>
        </w:rPr>
        <w:t> </w:t>
      </w:r>
      <w:r>
        <w:rPr>
          <w:rFonts w:ascii="Times New Roman"/>
          <w:i/>
        </w:rPr>
        <w:t>&amp;</w:t>
      </w:r>
      <w:r>
        <w:rPr>
          <w:rFonts w:ascii="Times New Roman"/>
          <w:i/>
          <w:spacing w:val="2"/>
        </w:rPr>
        <w:t> </w:t>
      </w:r>
      <w:r>
        <w:rPr>
          <w:rFonts w:ascii="Times New Roman"/>
          <w:i/>
        </w:rPr>
        <w:t>Food </w:t>
      </w:r>
      <w:r>
        <w:rPr>
          <w:rFonts w:ascii="Times New Roman"/>
          <w:i/>
          <w:spacing w:val="-1"/>
        </w:rPr>
        <w:t>Security</w:t>
      </w:r>
      <w:r>
        <w:rPr>
          <w:spacing w:val="-1"/>
        </w:rPr>
        <w:t>,</w:t>
      </w:r>
      <w:r>
        <w:rPr/>
        <w:t> </w:t>
      </w:r>
      <w:r>
        <w:rPr>
          <w:spacing w:val="-1"/>
        </w:rPr>
        <w:t>3(1),</w:t>
      </w:r>
      <w:r>
        <w:rPr/>
        <w:t> 1-39.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6" w:hanging="720"/>
        <w:jc w:val="both"/>
      </w:pPr>
      <w:r>
        <w:rPr>
          <w:spacing w:val="-1"/>
        </w:rPr>
        <w:t>Tanti,</w:t>
      </w:r>
      <w:r>
        <w:rPr>
          <w:spacing w:val="28"/>
        </w:rPr>
        <w:t> </w:t>
      </w:r>
      <w:r>
        <w:rPr/>
        <w:t>P.</w:t>
      </w:r>
      <w:r>
        <w:rPr>
          <w:spacing w:val="28"/>
        </w:rPr>
        <w:t> </w:t>
      </w:r>
      <w:r>
        <w:rPr/>
        <w:t>C.,</w:t>
      </w:r>
      <w:r>
        <w:rPr>
          <w:spacing w:val="26"/>
        </w:rPr>
        <w:t> </w:t>
      </w:r>
      <w:r>
        <w:rPr>
          <w:spacing w:val="-1"/>
        </w:rPr>
        <w:t>Jena,</w:t>
      </w:r>
      <w:r>
        <w:rPr>
          <w:spacing w:val="28"/>
        </w:rPr>
        <w:t> </w:t>
      </w:r>
      <w:r>
        <w:rPr/>
        <w:t>P.</w:t>
      </w:r>
      <w:r>
        <w:rPr>
          <w:spacing w:val="31"/>
        </w:rPr>
        <w:t> </w:t>
      </w:r>
      <w:r>
        <w:rPr>
          <w:rFonts w:ascii="Times New Roman" w:hAnsi="Times New Roman" w:cs="Times New Roman" w:eastAsia="Times New Roman"/>
          <w:spacing w:val="-1"/>
        </w:rPr>
        <w:t>R.,</w:t>
      </w:r>
      <w:r>
        <w:rPr>
          <w:rFonts w:ascii="Times New Roman" w:hAnsi="Times New Roman" w:cs="Times New Roman" w:eastAsia="Times New Roman"/>
          <w:spacing w:val="28"/>
        </w:rPr>
        <w:t> </w:t>
      </w:r>
      <w:r>
        <w:rPr>
          <w:rFonts w:ascii="Times New Roman" w:hAnsi="Times New Roman" w:cs="Times New Roman" w:eastAsia="Times New Roman"/>
        </w:rPr>
        <w:t>&amp;</w:t>
      </w:r>
      <w:r>
        <w:rPr>
          <w:rFonts w:ascii="Times New Roman" w:hAnsi="Times New Roman" w:cs="Times New Roman" w:eastAsia="Times New Roman"/>
          <w:spacing w:val="29"/>
        </w:rPr>
        <w:t> </w:t>
      </w:r>
      <w:r>
        <w:rPr>
          <w:rFonts w:ascii="Times New Roman" w:hAnsi="Times New Roman" w:cs="Times New Roman" w:eastAsia="Times New Roman"/>
          <w:spacing w:val="-1"/>
        </w:rPr>
        <w:t>Aryal,</w:t>
      </w:r>
      <w:r>
        <w:rPr>
          <w:rFonts w:ascii="Times New Roman" w:hAnsi="Times New Roman" w:cs="Times New Roman" w:eastAsia="Times New Roman"/>
          <w:spacing w:val="28"/>
        </w:rPr>
        <w:t> </w:t>
      </w:r>
      <w:r>
        <w:rPr>
          <w:rFonts w:ascii="Times New Roman" w:hAnsi="Times New Roman" w:cs="Times New Roman" w:eastAsia="Times New Roman"/>
        </w:rPr>
        <w:t>J.</w:t>
      </w:r>
      <w:r>
        <w:rPr>
          <w:rFonts w:ascii="Times New Roman" w:hAnsi="Times New Roman" w:cs="Times New Roman" w:eastAsia="Times New Roman"/>
          <w:spacing w:val="28"/>
        </w:rPr>
        <w:t> </w:t>
      </w:r>
      <w:r>
        <w:rPr>
          <w:rFonts w:ascii="Times New Roman" w:hAnsi="Times New Roman" w:cs="Times New Roman" w:eastAsia="Times New Roman"/>
        </w:rPr>
        <w:t>P.</w:t>
      </w:r>
      <w:r>
        <w:rPr>
          <w:rFonts w:ascii="Times New Roman" w:hAnsi="Times New Roman" w:cs="Times New Roman" w:eastAsia="Times New Roman"/>
          <w:spacing w:val="26"/>
        </w:rPr>
        <w:t> </w:t>
      </w:r>
      <w:r>
        <w:rPr>
          <w:rFonts w:ascii="Times New Roman" w:hAnsi="Times New Roman" w:cs="Times New Roman" w:eastAsia="Times New Roman"/>
          <w:spacing w:val="-1"/>
        </w:rPr>
        <w:t>(2022).</w:t>
      </w:r>
      <w:r>
        <w:rPr>
          <w:rFonts w:ascii="Times New Roman" w:hAnsi="Times New Roman" w:cs="Times New Roman" w:eastAsia="Times New Roman"/>
          <w:spacing w:val="28"/>
        </w:rPr>
        <w:t> </w:t>
      </w:r>
      <w:r>
        <w:rPr>
          <w:rFonts w:ascii="Times New Roman" w:hAnsi="Times New Roman" w:cs="Times New Roman" w:eastAsia="Times New Roman"/>
        </w:rPr>
        <w:t>Role</w:t>
      </w:r>
      <w:r>
        <w:rPr>
          <w:rFonts w:ascii="Times New Roman" w:hAnsi="Times New Roman" w:cs="Times New Roman" w:eastAsia="Times New Roman"/>
          <w:spacing w:val="27"/>
        </w:rPr>
        <w:t> </w:t>
      </w:r>
      <w:r>
        <w:rPr>
          <w:rFonts w:ascii="Times New Roman" w:hAnsi="Times New Roman" w:cs="Times New Roman" w:eastAsia="Times New Roman"/>
        </w:rPr>
        <w:t>of</w:t>
      </w:r>
      <w:r>
        <w:rPr>
          <w:rFonts w:ascii="Times New Roman" w:hAnsi="Times New Roman" w:cs="Times New Roman" w:eastAsia="Times New Roman"/>
          <w:spacing w:val="28"/>
        </w:rPr>
        <w:t> </w:t>
      </w:r>
      <w:r>
        <w:rPr>
          <w:rFonts w:ascii="Times New Roman" w:hAnsi="Times New Roman" w:cs="Times New Roman" w:eastAsia="Times New Roman"/>
          <w:spacing w:val="-1"/>
        </w:rPr>
        <w:t>institutional</w:t>
      </w:r>
      <w:r>
        <w:rPr>
          <w:rFonts w:ascii="Times New Roman" w:hAnsi="Times New Roman" w:cs="Times New Roman" w:eastAsia="Times New Roman"/>
          <w:spacing w:val="28"/>
        </w:rPr>
        <w:t> </w:t>
      </w:r>
      <w:r>
        <w:rPr>
          <w:rFonts w:ascii="Times New Roman" w:hAnsi="Times New Roman" w:cs="Times New Roman" w:eastAsia="Times New Roman"/>
          <w:spacing w:val="-1"/>
        </w:rPr>
        <w:t>factors</w:t>
      </w:r>
      <w:r>
        <w:rPr>
          <w:rFonts w:ascii="Times New Roman" w:hAnsi="Times New Roman" w:cs="Times New Roman" w:eastAsia="Times New Roman"/>
          <w:spacing w:val="28"/>
        </w:rPr>
        <w:t> </w:t>
      </w:r>
      <w:r>
        <w:rPr>
          <w:rFonts w:ascii="Times New Roman" w:hAnsi="Times New Roman" w:cs="Times New Roman" w:eastAsia="Times New Roman"/>
        </w:rPr>
        <w:t>in</w:t>
      </w:r>
      <w:r>
        <w:rPr>
          <w:rFonts w:ascii="Times New Roman" w:hAnsi="Times New Roman" w:cs="Times New Roman" w:eastAsia="Times New Roman"/>
          <w:spacing w:val="29"/>
        </w:rPr>
        <w:t> </w:t>
      </w:r>
      <w:r>
        <w:rPr>
          <w:rFonts w:ascii="Times New Roman" w:hAnsi="Times New Roman" w:cs="Times New Roman" w:eastAsia="Times New Roman"/>
          <w:spacing w:val="-1"/>
        </w:rPr>
        <w:t>climate</w:t>
      </w:r>
      <w:r>
        <w:rPr>
          <w:rFonts w:ascii="Times New Roman" w:hAnsi="Times New Roman" w:cs="Times New Roman" w:eastAsia="Times New Roman"/>
          <w:spacing w:val="-2"/>
        </w:rPr>
        <w:t>‐sma</w:t>
      </w:r>
      <w:r>
        <w:rPr>
          <w:rFonts w:ascii="Times New Roman" w:hAnsi="Times New Roman" w:cs="Times New Roman" w:eastAsia="Times New Roman"/>
          <w:spacing w:val="-1"/>
        </w:rPr>
        <w:t>rt</w:t>
      </w:r>
      <w:r>
        <w:rPr>
          <w:rFonts w:ascii="Times New Roman" w:hAnsi="Times New Roman" w:cs="Times New Roman" w:eastAsia="Times New Roman"/>
          <w:spacing w:val="75"/>
        </w:rPr>
        <w:t> </w:t>
      </w:r>
      <w:r>
        <w:rPr>
          <w:spacing w:val="-1"/>
        </w:rPr>
        <w:t>technology</w:t>
      </w:r>
      <w:r>
        <w:rPr/>
        <w:t> adoption in </w:t>
      </w:r>
      <w:r>
        <w:rPr>
          <w:spacing w:val="-1"/>
        </w:rPr>
        <w:t>agriculture:</w:t>
      </w:r>
      <w:r>
        <w:rPr/>
        <w:t> </w:t>
      </w:r>
      <w:r>
        <w:rPr>
          <w:spacing w:val="-1"/>
        </w:rPr>
        <w:t>Evidence</w:t>
      </w:r>
      <w:r>
        <w:rPr>
          <w:spacing w:val="1"/>
        </w:rPr>
        <w:t> </w:t>
      </w:r>
      <w:r>
        <w:rPr/>
        <w:t>from an </w:t>
      </w:r>
      <w:r>
        <w:rPr>
          <w:spacing w:val="-1"/>
        </w:rPr>
        <w:t>Eastern</w:t>
      </w:r>
      <w:r>
        <w:rPr>
          <w:spacing w:val="2"/>
        </w:rPr>
        <w:t> </w:t>
      </w:r>
      <w:r>
        <w:rPr>
          <w:spacing w:val="-1"/>
        </w:rPr>
        <w:t>Indian</w:t>
      </w:r>
      <w:r>
        <w:rPr/>
        <w:t> state.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Environmental</w:t>
      </w:r>
      <w:r>
        <w:rPr>
          <w:rFonts w:ascii="Times New Roman" w:hAnsi="Times New Roman" w:cs="Times New Roman" w:eastAsia="Times New Roman"/>
          <w:i/>
          <w:spacing w:val="75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Challenges</w:t>
      </w:r>
      <w:r>
        <w:rPr>
          <w:spacing w:val="-1"/>
        </w:rPr>
        <w:t>,</w:t>
      </w:r>
      <w:r>
        <w:rPr/>
        <w:t> 7, 100498.</w:t>
      </w:r>
    </w:p>
    <w:p>
      <w:pPr>
        <w:spacing w:line="240" w:lineRule="auto" w:before="11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9" w:hanging="720"/>
        <w:jc w:val="both"/>
      </w:pPr>
      <w:r>
        <w:rPr>
          <w:spacing w:val="-1"/>
        </w:rPr>
        <w:t>Taylor,</w:t>
      </w:r>
      <w:r>
        <w:rPr>
          <w:spacing w:val="1"/>
        </w:rPr>
        <w:t> </w:t>
      </w:r>
      <w:r>
        <w:rPr/>
        <w:t>P.,</w:t>
      </w:r>
      <w:r>
        <w:rPr>
          <w:spacing w:val="2"/>
        </w:rPr>
        <w:t> </w:t>
      </w:r>
      <w:r>
        <w:rPr>
          <w:spacing w:val="-1"/>
        </w:rPr>
        <w:t>Carr,</w:t>
      </w:r>
      <w:r>
        <w:rPr>
          <w:spacing w:val="2"/>
        </w:rPr>
        <w:t> </w:t>
      </w:r>
      <w:r>
        <w:rPr/>
        <w:t>E.</w:t>
      </w:r>
      <w:r>
        <w:rPr>
          <w:spacing w:val="4"/>
        </w:rPr>
        <w:t> </w:t>
      </w:r>
      <w:r>
        <w:rPr/>
        <w:t>R.,</w:t>
      </w:r>
      <w:r>
        <w:rPr>
          <w:spacing w:val="2"/>
        </w:rPr>
        <w:t> </w:t>
      </w:r>
      <w:r>
        <w:rPr>
          <w:spacing w:val="-1"/>
        </w:rPr>
        <w:t>Wingard,</w:t>
      </w:r>
      <w:r>
        <w:rPr>
          <w:spacing w:val="2"/>
        </w:rPr>
        <w:t> </w:t>
      </w:r>
      <w:r>
        <w:rPr/>
        <w:t>P.</w:t>
      </w:r>
      <w:r>
        <w:rPr>
          <w:spacing w:val="2"/>
        </w:rPr>
        <w:t> </w:t>
      </w:r>
      <w:r>
        <w:rPr/>
        <w:t>M.,</w:t>
      </w:r>
      <w:r>
        <w:rPr>
          <w:spacing w:val="2"/>
        </w:rPr>
        <w:t> </w:t>
      </w:r>
      <w:r>
        <w:rPr>
          <w:spacing w:val="-1"/>
        </w:rPr>
        <w:t>Yorty,</w:t>
      </w:r>
      <w:r>
        <w:rPr>
          <w:spacing w:val="2"/>
        </w:rPr>
        <w:t> </w:t>
      </w:r>
      <w:r>
        <w:rPr>
          <w:spacing w:val="1"/>
        </w:rPr>
        <w:t>S.</w:t>
      </w:r>
      <w:r>
        <w:rPr>
          <w:spacing w:val="2"/>
        </w:rPr>
        <w:t> </w:t>
      </w:r>
      <w:r>
        <w:rPr/>
        <w:t>C.,</w:t>
      </w:r>
      <w:r>
        <w:rPr>
          <w:spacing w:val="2"/>
        </w:rPr>
        <w:t> </w:t>
      </w:r>
      <w:r>
        <w:rPr/>
        <w:t>Thompson,</w:t>
      </w:r>
      <w:r>
        <w:rPr>
          <w:spacing w:val="2"/>
        </w:rPr>
        <w:t> </w:t>
      </w:r>
      <w:r>
        <w:rPr/>
        <w:t>M.</w:t>
      </w:r>
      <w:r>
        <w:rPr>
          <w:spacing w:val="2"/>
        </w:rPr>
        <w:t> </w:t>
      </w:r>
      <w:r>
        <w:rPr>
          <w:spacing w:val="1"/>
        </w:rPr>
        <w:t>C.,</w:t>
      </w:r>
      <w:r>
        <w:rPr>
          <w:spacing w:val="2"/>
        </w:rPr>
        <w:t> </w:t>
      </w:r>
      <w:r>
        <w:rPr>
          <w:spacing w:val="-1"/>
        </w:rPr>
        <w:t>Jensen,</w:t>
      </w:r>
      <w:r>
        <w:rPr>
          <w:spacing w:val="2"/>
        </w:rPr>
        <w:t> </w:t>
      </w:r>
      <w:r>
        <w:rPr/>
        <w:t>N.</w:t>
      </w:r>
      <w:r>
        <w:rPr>
          <w:spacing w:val="1"/>
        </w:rPr>
        <w:t> </w:t>
      </w:r>
      <w:r>
        <w:rPr/>
        <w:t>K.,</w:t>
      </w:r>
      <w:r>
        <w:rPr>
          <w:spacing w:val="3"/>
        </w:rPr>
        <w:t> </w:t>
      </w:r>
      <w:r>
        <w:rPr>
          <w:spacing w:val="-1"/>
        </w:rPr>
        <w:t>Roberson,</w:t>
      </w:r>
      <w:r>
        <w:rPr>
          <w:spacing w:val="65"/>
        </w:rPr>
        <w:t> </w:t>
      </w:r>
      <w:r>
        <w:rPr/>
        <w:t>J.,</w:t>
      </w:r>
      <w:r>
        <w:rPr>
          <w:spacing w:val="7"/>
        </w:rPr>
        <w:t> </w:t>
      </w:r>
      <w:r>
        <w:rPr/>
        <w:t>&amp;</w:t>
      </w:r>
      <w:r>
        <w:rPr>
          <w:spacing w:val="7"/>
        </w:rPr>
        <w:t> </w:t>
      </w:r>
      <w:r>
        <w:rPr>
          <w:spacing w:val="-1"/>
        </w:rPr>
        <w:t>Roberson,</w:t>
      </w:r>
      <w:r>
        <w:rPr>
          <w:spacing w:val="6"/>
        </w:rPr>
        <w:t> </w:t>
      </w:r>
      <w:r>
        <w:rPr/>
        <w:t>J.</w:t>
      </w:r>
      <w:r>
        <w:rPr>
          <w:spacing w:val="7"/>
        </w:rPr>
        <w:t> </w:t>
      </w:r>
      <w:r>
        <w:rPr/>
        <w:t>(2009).</w:t>
      </w:r>
      <w:r>
        <w:rPr>
          <w:spacing w:val="6"/>
        </w:rPr>
        <w:t> </w:t>
      </w:r>
      <w:r>
        <w:rPr/>
        <w:t>Applying</w:t>
      </w:r>
      <w:r>
        <w:rPr>
          <w:spacing w:val="7"/>
        </w:rPr>
        <w:t> </w:t>
      </w:r>
      <w:r>
        <w:rPr>
          <w:spacing w:val="-1"/>
        </w:rPr>
        <w:t>DPSIR</w:t>
      </w:r>
      <w:r>
        <w:rPr>
          <w:spacing w:val="7"/>
        </w:rPr>
        <w:t> </w:t>
      </w:r>
      <w:r>
        <w:rPr/>
        <w:t>to</w:t>
      </w:r>
      <w:r>
        <w:rPr>
          <w:spacing w:val="7"/>
        </w:rPr>
        <w:t> </w:t>
      </w:r>
      <w:r>
        <w:rPr>
          <w:spacing w:val="-1"/>
        </w:rPr>
        <w:t>sustainable</w:t>
      </w:r>
      <w:r>
        <w:rPr>
          <w:spacing w:val="6"/>
        </w:rPr>
        <w:t> </w:t>
      </w:r>
      <w:r>
        <w:rPr>
          <w:spacing w:val="-1"/>
        </w:rPr>
        <w:t>development</w:t>
      </w:r>
      <w:r>
        <w:rPr>
          <w:spacing w:val="7"/>
        </w:rPr>
        <w:t> </w:t>
      </w:r>
      <w:r>
        <w:rPr/>
        <w:t>Applying</w:t>
      </w:r>
      <w:r>
        <w:rPr>
          <w:spacing w:val="6"/>
        </w:rPr>
        <w:t> </w:t>
      </w:r>
      <w:r>
        <w:rPr>
          <w:spacing w:val="-1"/>
        </w:rPr>
        <w:t>DPSIR</w:t>
      </w:r>
      <w:r>
        <w:rPr>
          <w:spacing w:val="63"/>
        </w:rPr>
        <w:t> </w:t>
      </w:r>
      <w:r>
        <w:rPr>
          <w:rFonts w:ascii="Times New Roman" w:hAnsi="Times New Roman" w:cs="Times New Roman" w:eastAsia="Times New Roman"/>
          <w:i/>
        </w:rPr>
        <w:t>to sustainable</w:t>
      </w:r>
      <w:r>
        <w:rPr/>
        <w:t>. </w:t>
      </w:r>
      <w:r>
        <w:rPr>
          <w:spacing w:val="-1"/>
        </w:rPr>
        <w:t>May</w:t>
      </w:r>
      <w:r>
        <w:rPr/>
        <w:t> 2013, 37</w:t>
      </w:r>
      <w:r>
        <w:rPr>
          <w:rFonts w:ascii="Times New Roman" w:hAnsi="Times New Roman" w:cs="Times New Roman" w:eastAsia="Times New Roman"/>
        </w:rPr>
        <w:t>–</w:t>
      </w:r>
      <w:r>
        <w:rPr/>
        <w:t>41.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4" w:hanging="720"/>
        <w:jc w:val="both"/>
      </w:pPr>
      <w:r>
        <w:rPr>
          <w:spacing w:val="-1"/>
        </w:rPr>
        <w:t>Tesfaye,</w:t>
      </w:r>
      <w:r>
        <w:rPr>
          <w:spacing w:val="11"/>
        </w:rPr>
        <w:t> </w:t>
      </w:r>
      <w:r>
        <w:rPr/>
        <w:t>T.,</w:t>
      </w:r>
      <w:r>
        <w:rPr>
          <w:spacing w:val="11"/>
        </w:rPr>
        <w:t> </w:t>
      </w:r>
      <w:r>
        <w:rPr/>
        <w:t>&amp;</w:t>
      </w:r>
      <w:r>
        <w:rPr>
          <w:spacing w:val="12"/>
        </w:rPr>
        <w:t> </w:t>
      </w:r>
      <w:r>
        <w:rPr>
          <w:spacing w:val="-1"/>
        </w:rPr>
        <w:t>Nayak,</w:t>
      </w:r>
      <w:r>
        <w:rPr>
          <w:spacing w:val="11"/>
        </w:rPr>
        <w:t> </w:t>
      </w:r>
      <w:r>
        <w:rPr/>
        <w:t>D.</w:t>
      </w:r>
      <w:r>
        <w:rPr>
          <w:spacing w:val="11"/>
        </w:rPr>
        <w:t> </w:t>
      </w:r>
      <w:r>
        <w:rPr>
          <w:spacing w:val="-1"/>
        </w:rPr>
        <w:t>(2023).</w:t>
      </w:r>
      <w:r>
        <w:rPr>
          <w:spacing w:val="11"/>
        </w:rPr>
        <w:t> </w:t>
      </w:r>
      <w:r>
        <w:rPr/>
        <w:t>Climate</w:t>
      </w:r>
      <w:r>
        <w:rPr>
          <w:spacing w:val="10"/>
        </w:rPr>
        <w:t> </w:t>
      </w:r>
      <w:r>
        <w:rPr>
          <w:spacing w:val="-1"/>
        </w:rPr>
        <w:t>Change</w:t>
      </w:r>
      <w:r>
        <w:rPr>
          <w:spacing w:val="10"/>
        </w:rPr>
        <w:t> </w:t>
      </w:r>
      <w:r>
        <w:rPr>
          <w:spacing w:val="-1"/>
        </w:rPr>
        <w:t>Adaptation</w:t>
      </w:r>
      <w:r>
        <w:rPr>
          <w:spacing w:val="12"/>
        </w:rPr>
        <w:t> </w:t>
      </w:r>
      <w:r>
        <w:rPr>
          <w:spacing w:val="-1"/>
        </w:rPr>
        <w:t>Measures</w:t>
      </w:r>
      <w:r>
        <w:rPr>
          <w:spacing w:val="12"/>
        </w:rPr>
        <w:t> </w:t>
      </w:r>
      <w:r>
        <w:rPr>
          <w:spacing w:val="1"/>
        </w:rPr>
        <w:t>by</w:t>
      </w:r>
      <w:r>
        <w:rPr>
          <w:spacing w:val="11"/>
        </w:rPr>
        <w:t> </w:t>
      </w:r>
      <w:r>
        <w:rPr>
          <w:spacing w:val="-1"/>
        </w:rPr>
        <w:t>Farm</w:t>
      </w:r>
      <w:r>
        <w:rPr>
          <w:spacing w:val="11"/>
        </w:rPr>
        <w:t> </w:t>
      </w:r>
      <w:r>
        <w:rPr>
          <w:spacing w:val="-1"/>
        </w:rPr>
        <w:t>Households</w:t>
      </w:r>
      <w:r>
        <w:rPr>
          <w:spacing w:val="12"/>
        </w:rPr>
        <w:t> </w:t>
      </w:r>
      <w:r>
        <w:rPr/>
        <w:t>in</w:t>
      </w:r>
      <w:r>
        <w:rPr>
          <w:spacing w:val="73"/>
        </w:rPr>
        <w:t> </w:t>
      </w:r>
      <w:r>
        <w:rPr>
          <w:spacing w:val="-1"/>
        </w:rPr>
        <w:t>Gedeo</w:t>
      </w:r>
      <w:r>
        <w:rPr>
          <w:spacing w:val="9"/>
        </w:rPr>
        <w:t> </w:t>
      </w:r>
      <w:r>
        <w:rPr>
          <w:spacing w:val="-1"/>
        </w:rPr>
        <w:t>Zone,</w:t>
      </w:r>
      <w:r>
        <w:rPr>
          <w:spacing w:val="9"/>
        </w:rPr>
        <w:t> </w:t>
      </w:r>
      <w:r>
        <w:rPr/>
        <w:t>Ethiopia:</w:t>
      </w:r>
      <w:r>
        <w:rPr>
          <w:spacing w:val="10"/>
        </w:rPr>
        <w:t> </w:t>
      </w:r>
      <w:r>
        <w:rPr/>
        <w:t>An</w:t>
      </w:r>
      <w:r>
        <w:rPr>
          <w:spacing w:val="9"/>
        </w:rPr>
        <w:t> </w:t>
      </w:r>
      <w:r>
        <w:rPr>
          <w:spacing w:val="-1"/>
        </w:rPr>
        <w:t>Application</w:t>
      </w:r>
      <w:r>
        <w:rPr>
          <w:spacing w:val="9"/>
        </w:rPr>
        <w:t> </w:t>
      </w:r>
      <w:r>
        <w:rPr/>
        <w:t>of</w:t>
      </w:r>
      <w:r>
        <w:rPr>
          <w:spacing w:val="8"/>
        </w:rPr>
        <w:t> </w:t>
      </w:r>
      <w:r>
        <w:rPr>
          <w:spacing w:val="-1"/>
        </w:rPr>
        <w:t>Multivariate</w:t>
      </w:r>
      <w:r>
        <w:rPr>
          <w:spacing w:val="8"/>
        </w:rPr>
        <w:t> </w:t>
      </w:r>
      <w:r>
        <w:rPr>
          <w:spacing w:val="-1"/>
        </w:rPr>
        <w:t>Analysis</w:t>
      </w:r>
      <w:r>
        <w:rPr>
          <w:spacing w:val="9"/>
        </w:rPr>
        <w:t> </w:t>
      </w:r>
      <w:r>
        <w:rPr>
          <w:spacing w:val="-1"/>
        </w:rPr>
        <w:t>Approach.</w:t>
      </w:r>
      <w:r>
        <w:rPr>
          <w:spacing w:val="15"/>
        </w:rPr>
        <w:t> </w:t>
      </w:r>
      <w:r>
        <w:rPr>
          <w:rFonts w:ascii="Times New Roman"/>
          <w:i/>
          <w:spacing w:val="-1"/>
        </w:rPr>
        <w:t>Environment,</w:t>
      </w:r>
      <w:r>
        <w:rPr>
          <w:rFonts w:ascii="Times New Roman"/>
          <w:i/>
          <w:spacing w:val="95"/>
        </w:rPr>
        <w:t> </w:t>
      </w:r>
      <w:r>
        <w:rPr>
          <w:rFonts w:ascii="Times New Roman"/>
          <w:i/>
          <w:spacing w:val="-1"/>
        </w:rPr>
        <w:t>Development</w:t>
      </w:r>
      <w:r>
        <w:rPr>
          <w:rFonts w:ascii="Times New Roman"/>
          <w:i/>
        </w:rPr>
        <w:t> and Sustainability</w:t>
      </w:r>
      <w:r>
        <w:rPr/>
        <w:t>, </w:t>
      </w:r>
      <w:r>
        <w:rPr>
          <w:spacing w:val="-1"/>
        </w:rPr>
        <w:t>25(4),</w:t>
      </w:r>
      <w:r>
        <w:rPr/>
        <w:t> </w:t>
      </w:r>
      <w:r>
        <w:rPr>
          <w:spacing w:val="-1"/>
        </w:rPr>
        <w:t>3183-3209.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9" w:hanging="720"/>
        <w:jc w:val="both"/>
      </w:pPr>
      <w:r>
        <w:rPr>
          <w:rFonts w:ascii="Times New Roman" w:hAnsi="Times New Roman" w:cs="Times New Roman" w:eastAsia="Times New Roman"/>
          <w:spacing w:val="-1"/>
        </w:rPr>
        <w:t>Thorlakson,</w:t>
      </w:r>
      <w:r>
        <w:rPr>
          <w:rFonts w:ascii="Times New Roman" w:hAnsi="Times New Roman" w:cs="Times New Roman" w:eastAsia="Times New Roman"/>
          <w:spacing w:val="28"/>
        </w:rPr>
        <w:t> </w:t>
      </w:r>
      <w:r>
        <w:rPr>
          <w:rFonts w:ascii="Times New Roman" w:hAnsi="Times New Roman" w:cs="Times New Roman" w:eastAsia="Times New Roman"/>
        </w:rPr>
        <w:t>T.,</w:t>
      </w:r>
      <w:r>
        <w:rPr>
          <w:rFonts w:ascii="Times New Roman" w:hAnsi="Times New Roman" w:cs="Times New Roman" w:eastAsia="Times New Roman"/>
          <w:spacing w:val="28"/>
        </w:rPr>
        <w:t> </w:t>
      </w:r>
      <w:r>
        <w:rPr>
          <w:rFonts w:ascii="Times New Roman" w:hAnsi="Times New Roman" w:cs="Times New Roman" w:eastAsia="Times New Roman"/>
        </w:rPr>
        <w:t>&amp;</w:t>
      </w:r>
      <w:r>
        <w:rPr>
          <w:rFonts w:ascii="Times New Roman" w:hAnsi="Times New Roman" w:cs="Times New Roman" w:eastAsia="Times New Roman"/>
          <w:spacing w:val="29"/>
        </w:rPr>
        <w:t> </w:t>
      </w:r>
      <w:r>
        <w:rPr>
          <w:rFonts w:ascii="Times New Roman" w:hAnsi="Times New Roman" w:cs="Times New Roman" w:eastAsia="Times New Roman"/>
          <w:spacing w:val="-1"/>
        </w:rPr>
        <w:t>Neufeldt,</w:t>
      </w:r>
      <w:r>
        <w:rPr>
          <w:rFonts w:ascii="Times New Roman" w:hAnsi="Times New Roman" w:cs="Times New Roman" w:eastAsia="Times New Roman"/>
          <w:spacing w:val="28"/>
        </w:rPr>
        <w:t> </w:t>
      </w:r>
      <w:r>
        <w:rPr>
          <w:rFonts w:ascii="Times New Roman" w:hAnsi="Times New Roman" w:cs="Times New Roman" w:eastAsia="Times New Roman"/>
        </w:rPr>
        <w:t>H.</w:t>
      </w:r>
      <w:r>
        <w:rPr>
          <w:rFonts w:ascii="Times New Roman" w:hAnsi="Times New Roman" w:cs="Times New Roman" w:eastAsia="Times New Roman"/>
          <w:spacing w:val="28"/>
        </w:rPr>
        <w:t> </w:t>
      </w:r>
      <w:r>
        <w:rPr>
          <w:rFonts w:ascii="Times New Roman" w:hAnsi="Times New Roman" w:cs="Times New Roman" w:eastAsia="Times New Roman"/>
          <w:spacing w:val="-1"/>
        </w:rPr>
        <w:t>(2012).</w:t>
      </w:r>
      <w:r>
        <w:rPr>
          <w:rFonts w:ascii="Times New Roman" w:hAnsi="Times New Roman" w:cs="Times New Roman" w:eastAsia="Times New Roman"/>
          <w:spacing w:val="27"/>
        </w:rPr>
        <w:t> </w:t>
      </w:r>
      <w:r>
        <w:rPr>
          <w:rFonts w:ascii="Times New Roman" w:hAnsi="Times New Roman" w:cs="Times New Roman" w:eastAsia="Times New Roman"/>
        </w:rPr>
        <w:t>Reducing</w:t>
      </w:r>
      <w:r>
        <w:rPr>
          <w:rFonts w:ascii="Times New Roman" w:hAnsi="Times New Roman" w:cs="Times New Roman" w:eastAsia="Times New Roman"/>
          <w:spacing w:val="28"/>
        </w:rPr>
        <w:t> </w:t>
      </w:r>
      <w:r>
        <w:rPr>
          <w:rFonts w:ascii="Times New Roman" w:hAnsi="Times New Roman" w:cs="Times New Roman" w:eastAsia="Times New Roman"/>
          <w:spacing w:val="-1"/>
        </w:rPr>
        <w:t>subsistence</w:t>
      </w:r>
      <w:r>
        <w:rPr>
          <w:rFonts w:ascii="Times New Roman" w:hAnsi="Times New Roman" w:cs="Times New Roman" w:eastAsia="Times New Roman"/>
          <w:spacing w:val="27"/>
        </w:rPr>
        <w:t> </w:t>
      </w:r>
      <w:r>
        <w:rPr>
          <w:rFonts w:ascii="Times New Roman" w:hAnsi="Times New Roman" w:cs="Times New Roman" w:eastAsia="Times New Roman"/>
          <w:spacing w:val="-1"/>
        </w:rPr>
        <w:t>farmers’</w:t>
      </w:r>
      <w:r>
        <w:rPr>
          <w:rFonts w:ascii="Times New Roman" w:hAnsi="Times New Roman" w:cs="Times New Roman" w:eastAsia="Times New Roman"/>
          <w:spacing w:val="27"/>
        </w:rPr>
        <w:t> </w:t>
      </w:r>
      <w:r>
        <w:rPr>
          <w:rFonts w:ascii="Times New Roman" w:hAnsi="Times New Roman" w:cs="Times New Roman" w:eastAsia="Times New Roman"/>
          <w:spacing w:val="-1"/>
        </w:rPr>
        <w:t>vulnerability</w:t>
      </w:r>
      <w:r>
        <w:rPr>
          <w:rFonts w:ascii="Times New Roman" w:hAnsi="Times New Roman" w:cs="Times New Roman" w:eastAsia="Times New Roman"/>
          <w:spacing w:val="28"/>
        </w:rPr>
        <w:t> </w:t>
      </w:r>
      <w:r>
        <w:rPr>
          <w:rFonts w:ascii="Times New Roman" w:hAnsi="Times New Roman" w:cs="Times New Roman" w:eastAsia="Times New Roman"/>
        </w:rPr>
        <w:t>to</w:t>
      </w:r>
      <w:r>
        <w:rPr>
          <w:rFonts w:ascii="Times New Roman" w:hAnsi="Times New Roman" w:cs="Times New Roman" w:eastAsia="Times New Roman"/>
          <w:spacing w:val="29"/>
        </w:rPr>
        <w:t> </w:t>
      </w:r>
      <w:r>
        <w:rPr>
          <w:rFonts w:ascii="Times New Roman" w:hAnsi="Times New Roman" w:cs="Times New Roman" w:eastAsia="Times New Roman"/>
          <w:spacing w:val="-1"/>
        </w:rPr>
        <w:t>climate</w:t>
      </w:r>
      <w:r>
        <w:rPr>
          <w:rFonts w:ascii="Times New Roman" w:hAnsi="Times New Roman" w:cs="Times New Roman" w:eastAsia="Times New Roman"/>
          <w:spacing w:val="113"/>
        </w:rPr>
        <w:t> </w:t>
      </w:r>
      <w:r>
        <w:rPr>
          <w:spacing w:val="-1"/>
        </w:rPr>
        <w:t>change:</w:t>
      </w:r>
      <w:r>
        <w:rPr>
          <w:spacing w:val="48"/>
        </w:rPr>
        <w:t> </w:t>
      </w:r>
      <w:r>
        <w:rPr>
          <w:spacing w:val="-1"/>
        </w:rPr>
        <w:t>evaluating</w:t>
      </w:r>
      <w:r>
        <w:rPr>
          <w:spacing w:val="48"/>
        </w:rPr>
        <w:t> </w:t>
      </w:r>
      <w:r>
        <w:rPr/>
        <w:t>the</w:t>
      </w:r>
      <w:r>
        <w:rPr>
          <w:spacing w:val="49"/>
        </w:rPr>
        <w:t> </w:t>
      </w:r>
      <w:r>
        <w:rPr/>
        <w:t>potential</w:t>
      </w:r>
      <w:r>
        <w:rPr>
          <w:spacing w:val="47"/>
        </w:rPr>
        <w:t> </w:t>
      </w:r>
      <w:r>
        <w:rPr>
          <w:spacing w:val="-1"/>
        </w:rPr>
        <w:t>contributions</w:t>
      </w:r>
      <w:r>
        <w:rPr>
          <w:spacing w:val="46"/>
        </w:rPr>
        <w:t> </w:t>
      </w:r>
      <w:r>
        <w:rPr/>
        <w:t>of</w:t>
      </w:r>
      <w:r>
        <w:rPr>
          <w:spacing w:val="49"/>
        </w:rPr>
        <w:t> </w:t>
      </w:r>
      <w:r>
        <w:rPr>
          <w:spacing w:val="-1"/>
        </w:rPr>
        <w:t>agroforestry</w:t>
      </w:r>
      <w:r>
        <w:rPr>
          <w:spacing w:val="47"/>
        </w:rPr>
        <w:t> </w:t>
      </w:r>
      <w:r>
        <w:rPr/>
        <w:t>in</w:t>
      </w:r>
      <w:r>
        <w:rPr>
          <w:spacing w:val="48"/>
        </w:rPr>
        <w:t> </w:t>
      </w:r>
      <w:r>
        <w:rPr>
          <w:spacing w:val="-1"/>
        </w:rPr>
        <w:t>western</w:t>
      </w:r>
      <w:r>
        <w:rPr>
          <w:spacing w:val="47"/>
        </w:rPr>
        <w:t> </w:t>
      </w:r>
      <w:r>
        <w:rPr>
          <w:spacing w:val="-1"/>
        </w:rPr>
        <w:t>Kenya.</w:t>
      </w:r>
      <w:r>
        <w:rPr>
          <w:spacing w:val="77"/>
        </w:rPr>
        <w:t> </w:t>
      </w:r>
      <w:r>
        <w:rPr>
          <w:rFonts w:ascii="Times New Roman" w:hAnsi="Times New Roman" w:cs="Times New Roman" w:eastAsia="Times New Roman"/>
          <w:i/>
        </w:rPr>
        <w:t>Agriculture</w:t>
      </w:r>
      <w:r>
        <w:rPr>
          <w:rFonts w:ascii="Times New Roman" w:hAnsi="Times New Roman" w:cs="Times New Roman" w:eastAsia="Times New Roman"/>
          <w:i/>
          <w:spacing w:val="-1"/>
        </w:rPr>
        <w:t> </w:t>
      </w:r>
      <w:r>
        <w:rPr>
          <w:rFonts w:ascii="Times New Roman" w:hAnsi="Times New Roman" w:cs="Times New Roman" w:eastAsia="Times New Roman"/>
          <w:i/>
        </w:rPr>
        <w:t>&amp; Food Security</w:t>
      </w:r>
      <w:r>
        <w:rPr/>
        <w:t>, 1, </w:t>
      </w:r>
      <w:r>
        <w:rPr>
          <w:spacing w:val="-1"/>
        </w:rPr>
        <w:t>1-13.</w:t>
      </w:r>
    </w:p>
    <w:p>
      <w:pPr>
        <w:spacing w:after="0" w:line="36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359" w:lineRule="auto" w:before="39"/>
        <w:ind w:left="820" w:right="123" w:hanging="720"/>
        <w:jc w:val="both"/>
      </w:pPr>
      <w:r>
        <w:rPr>
          <w:spacing w:val="-1"/>
        </w:rPr>
        <w:t>Thornton,</w:t>
      </w:r>
      <w:r>
        <w:rPr>
          <w:spacing w:val="17"/>
        </w:rPr>
        <w:t> </w:t>
      </w:r>
      <w:r>
        <w:rPr/>
        <w:t>P.</w:t>
      </w:r>
      <w:r>
        <w:rPr>
          <w:spacing w:val="16"/>
        </w:rPr>
        <w:t> </w:t>
      </w:r>
      <w:r>
        <w:rPr/>
        <w:t>K.,</w:t>
      </w:r>
      <w:r>
        <w:rPr>
          <w:spacing w:val="16"/>
        </w:rPr>
        <w:t> </w:t>
      </w:r>
      <w:r>
        <w:rPr>
          <w:spacing w:val="-1"/>
        </w:rPr>
        <w:t>Ericksen,</w:t>
      </w:r>
      <w:r>
        <w:rPr>
          <w:spacing w:val="16"/>
        </w:rPr>
        <w:t> </w:t>
      </w:r>
      <w:r>
        <w:rPr/>
        <w:t>P.</w:t>
      </w:r>
      <w:r>
        <w:rPr>
          <w:spacing w:val="16"/>
        </w:rPr>
        <w:t> </w:t>
      </w:r>
      <w:r>
        <w:rPr/>
        <w:t>J.,</w:t>
      </w:r>
      <w:r>
        <w:rPr>
          <w:spacing w:val="16"/>
        </w:rPr>
        <w:t> </w:t>
      </w:r>
      <w:r>
        <w:rPr>
          <w:spacing w:val="-1"/>
        </w:rPr>
        <w:t>Herrero,</w:t>
      </w:r>
      <w:r>
        <w:rPr>
          <w:spacing w:val="15"/>
        </w:rPr>
        <w:t> </w:t>
      </w:r>
      <w:r>
        <w:rPr/>
        <w:t>M.,</w:t>
      </w:r>
      <w:r>
        <w:rPr>
          <w:spacing w:val="16"/>
        </w:rPr>
        <w:t> </w:t>
      </w:r>
      <w:r>
        <w:rPr/>
        <w:t>&amp;</w:t>
      </w:r>
      <w:r>
        <w:rPr>
          <w:spacing w:val="14"/>
        </w:rPr>
        <w:t> </w:t>
      </w:r>
      <w:r>
        <w:rPr>
          <w:spacing w:val="-1"/>
        </w:rPr>
        <w:t>Challinor,</w:t>
      </w:r>
      <w:r>
        <w:rPr>
          <w:spacing w:val="16"/>
        </w:rPr>
        <w:t> </w:t>
      </w:r>
      <w:r>
        <w:rPr/>
        <w:t>A.</w:t>
      </w:r>
      <w:r>
        <w:rPr>
          <w:spacing w:val="16"/>
        </w:rPr>
        <w:t> </w:t>
      </w:r>
      <w:r>
        <w:rPr/>
        <w:t>J.</w:t>
      </w:r>
      <w:r>
        <w:rPr>
          <w:spacing w:val="16"/>
        </w:rPr>
        <w:t> </w:t>
      </w:r>
      <w:r>
        <w:rPr>
          <w:spacing w:val="-1"/>
        </w:rPr>
        <w:t>(2014).</w:t>
      </w:r>
      <w:r>
        <w:rPr>
          <w:spacing w:val="13"/>
        </w:rPr>
        <w:t> </w:t>
      </w:r>
      <w:r>
        <w:rPr/>
        <w:t>Climate</w:t>
      </w:r>
      <w:r>
        <w:rPr>
          <w:spacing w:val="15"/>
        </w:rPr>
        <w:t> </w:t>
      </w:r>
      <w:r>
        <w:rPr>
          <w:spacing w:val="-1"/>
        </w:rPr>
        <w:t>variability</w:t>
      </w:r>
      <w:r>
        <w:rPr>
          <w:spacing w:val="16"/>
        </w:rPr>
        <w:t> </w:t>
      </w:r>
      <w:r>
        <w:rPr>
          <w:spacing w:val="-1"/>
        </w:rPr>
        <w:t>and</w:t>
      </w:r>
      <w:r>
        <w:rPr>
          <w:spacing w:val="85"/>
        </w:rPr>
        <w:t> </w:t>
      </w:r>
      <w:r>
        <w:rPr>
          <w:spacing w:val="-1"/>
        </w:rPr>
        <w:t>vulnerability</w:t>
      </w:r>
      <w:r>
        <w:rPr/>
        <w:t> to </w:t>
      </w:r>
      <w:r>
        <w:rPr>
          <w:spacing w:val="-1"/>
        </w:rPr>
        <w:t>climate</w:t>
      </w:r>
      <w:r>
        <w:rPr/>
        <w:t> </w:t>
      </w:r>
      <w:r>
        <w:rPr>
          <w:spacing w:val="-1"/>
        </w:rPr>
        <w:t>change:</w:t>
      </w:r>
      <w:r>
        <w:rPr/>
        <w:t> a </w:t>
      </w:r>
      <w:r>
        <w:rPr>
          <w:spacing w:val="-1"/>
        </w:rPr>
        <w:t>review.</w:t>
      </w:r>
      <w:r>
        <w:rPr>
          <w:spacing w:val="1"/>
        </w:rPr>
        <w:t> </w:t>
      </w:r>
      <w:r>
        <w:rPr>
          <w:rFonts w:ascii="Times New Roman"/>
          <w:i/>
        </w:rPr>
        <w:t>Global</w:t>
      </w:r>
      <w:r>
        <w:rPr>
          <w:rFonts w:ascii="Times New Roman"/>
          <w:i/>
          <w:spacing w:val="2"/>
        </w:rPr>
        <w:t> </w:t>
      </w:r>
      <w:r>
        <w:rPr>
          <w:rFonts w:ascii="Times New Roman"/>
          <w:i/>
          <w:spacing w:val="-1"/>
        </w:rPr>
        <w:t>change biology</w:t>
      </w:r>
      <w:r>
        <w:rPr>
          <w:spacing w:val="-1"/>
        </w:rPr>
        <w:t>,</w:t>
      </w:r>
      <w:r>
        <w:rPr/>
        <w:t> </w:t>
      </w:r>
      <w:r>
        <w:rPr>
          <w:spacing w:val="-1"/>
        </w:rPr>
        <w:t>20(11),</w:t>
      </w:r>
      <w:r>
        <w:rPr>
          <w:spacing w:val="1"/>
        </w:rPr>
        <w:t> </w:t>
      </w:r>
      <w:r>
        <w:rPr>
          <w:spacing w:val="-1"/>
        </w:rPr>
        <w:t>3313-3328.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240" w:lineRule="auto"/>
        <w:ind w:right="0"/>
        <w:jc w:val="left"/>
      </w:pPr>
      <w:r>
        <w:rPr/>
        <w:t>Tinsley, </w:t>
      </w:r>
      <w:r>
        <w:rPr>
          <w:spacing w:val="23"/>
        </w:rPr>
        <w:t> </w:t>
      </w:r>
      <w:r>
        <w:rPr/>
        <w:t>R. </w:t>
      </w:r>
      <w:r>
        <w:rPr>
          <w:spacing w:val="23"/>
        </w:rPr>
        <w:t> </w:t>
      </w:r>
      <w:r>
        <w:rPr/>
        <w:t>L. </w:t>
      </w:r>
      <w:r>
        <w:rPr>
          <w:spacing w:val="23"/>
        </w:rPr>
        <w:t> </w:t>
      </w:r>
      <w:r>
        <w:rPr>
          <w:spacing w:val="-1"/>
        </w:rPr>
        <w:t>(2004).</w:t>
      </w:r>
      <w:r>
        <w:rPr/>
        <w:t> </w:t>
      </w:r>
      <w:r>
        <w:rPr>
          <w:spacing w:val="23"/>
        </w:rPr>
        <w:t> </w:t>
      </w:r>
      <w:r>
        <w:rPr>
          <w:spacing w:val="-1"/>
        </w:rPr>
        <w:t>Developing</w:t>
      </w:r>
      <w:r>
        <w:rPr/>
        <w:t> </w:t>
      </w:r>
      <w:r>
        <w:rPr>
          <w:spacing w:val="23"/>
        </w:rPr>
        <w:t> </w:t>
      </w:r>
      <w:r>
        <w:rPr>
          <w:spacing w:val="-1"/>
        </w:rPr>
        <w:t>Smallholder</w:t>
      </w:r>
      <w:r>
        <w:rPr/>
        <w:t> </w:t>
      </w:r>
      <w:r>
        <w:rPr>
          <w:spacing w:val="23"/>
        </w:rPr>
        <w:t> </w:t>
      </w:r>
      <w:r>
        <w:rPr>
          <w:spacing w:val="-1"/>
        </w:rPr>
        <w:t>Agriculture:</w:t>
      </w:r>
      <w:r>
        <w:rPr/>
        <w:t> </w:t>
      </w:r>
      <w:r>
        <w:rPr>
          <w:spacing w:val="24"/>
        </w:rPr>
        <w:t> </w:t>
      </w:r>
      <w:r>
        <w:rPr/>
        <w:t>A </w:t>
      </w:r>
      <w:r>
        <w:rPr>
          <w:spacing w:val="23"/>
        </w:rPr>
        <w:t> </w:t>
      </w:r>
      <w:r>
        <w:rPr/>
        <w:t>Global </w:t>
      </w:r>
      <w:r>
        <w:rPr>
          <w:spacing w:val="24"/>
        </w:rPr>
        <w:t> </w:t>
      </w:r>
      <w:r>
        <w:rPr>
          <w:spacing w:val="-1"/>
        </w:rPr>
        <w:t>Perspective.</w:t>
      </w:r>
      <w:r>
        <w:rPr/>
        <w:t> </w:t>
      </w:r>
      <w:r>
        <w:rPr>
          <w:spacing w:val="23"/>
        </w:rPr>
        <w:t> </w:t>
      </w:r>
      <w:r>
        <w:rPr/>
        <w:t>AgBe</w:t>
      </w:r>
    </w:p>
    <w:p>
      <w:pPr>
        <w:spacing w:before="137"/>
        <w:ind w:left="820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 w:hAnsi="Times New Roman" w:cs="Times New Roman" w:eastAsia="Times New Roman"/>
          <w:i/>
          <w:spacing w:val="-1"/>
          <w:sz w:val="24"/>
          <w:szCs w:val="24"/>
        </w:rPr>
        <w:t>Publications</w:t>
      </w:r>
      <w:r>
        <w:rPr>
          <w:rFonts w:ascii="Times New Roman" w:hAnsi="Times New Roman" w:cs="Times New Roman" w:eastAsia="Times New Roman"/>
          <w:spacing w:val="-1"/>
          <w:sz w:val="24"/>
          <w:szCs w:val="24"/>
        </w:rPr>
        <w:t>,</w:t>
      </w:r>
      <w:r>
        <w:rPr>
          <w:rFonts w:ascii="Times New Roman" w:hAnsi="Times New Roman" w:cs="Times New Roman" w:eastAsia="Times New Roman"/>
          <w:sz w:val="24"/>
          <w:szCs w:val="24"/>
        </w:rPr>
        <w:t> 1</w:t>
      </w:r>
      <w:r>
        <w:rPr>
          <w:rFonts w:ascii="Times New Roman" w:hAnsi="Times New Roman" w:cs="Times New Roman" w:eastAsia="Times New Roman"/>
          <w:sz w:val="24"/>
          <w:szCs w:val="24"/>
        </w:rPr>
        <w:t>–</w:t>
      </w:r>
      <w:r>
        <w:rPr>
          <w:rFonts w:ascii="Times New Roman" w:hAnsi="Times New Roman" w:cs="Times New Roman" w:eastAsia="Times New Roman"/>
          <w:sz w:val="24"/>
          <w:szCs w:val="24"/>
        </w:rPr>
        <w:t>585.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 w:before="141"/>
        <w:ind w:left="820" w:right="119" w:hanging="720"/>
        <w:jc w:val="both"/>
      </w:pPr>
      <w:r>
        <w:rPr>
          <w:spacing w:val="-1"/>
        </w:rPr>
        <w:t>Van</w:t>
      </w:r>
      <w:r>
        <w:rPr>
          <w:spacing w:val="9"/>
        </w:rPr>
        <w:t> </w:t>
      </w:r>
      <w:r>
        <w:rPr>
          <w:spacing w:val="-1"/>
        </w:rPr>
        <w:t>Noordwijk,</w:t>
      </w:r>
      <w:r>
        <w:rPr>
          <w:spacing w:val="9"/>
        </w:rPr>
        <w:t> </w:t>
      </w:r>
      <w:r>
        <w:rPr/>
        <w:t>M.,</w:t>
      </w:r>
      <w:r>
        <w:rPr>
          <w:spacing w:val="9"/>
        </w:rPr>
        <w:t> </w:t>
      </w:r>
      <w:r>
        <w:rPr/>
        <w:t>Duguma,</w:t>
      </w:r>
      <w:r>
        <w:rPr>
          <w:spacing w:val="8"/>
        </w:rPr>
        <w:t> </w:t>
      </w:r>
      <w:r>
        <w:rPr/>
        <w:t>L.</w:t>
      </w:r>
      <w:r>
        <w:rPr>
          <w:spacing w:val="9"/>
        </w:rPr>
        <w:t> </w:t>
      </w:r>
      <w:r>
        <w:rPr/>
        <w:t>A.,</w:t>
      </w:r>
      <w:r>
        <w:rPr>
          <w:spacing w:val="8"/>
        </w:rPr>
        <w:t> </w:t>
      </w:r>
      <w:r>
        <w:rPr>
          <w:spacing w:val="-1"/>
        </w:rPr>
        <w:t>Dewi,</w:t>
      </w:r>
      <w:r>
        <w:rPr>
          <w:spacing w:val="9"/>
        </w:rPr>
        <w:t> </w:t>
      </w:r>
      <w:r>
        <w:rPr/>
        <w:t>S.,</w:t>
      </w:r>
      <w:r>
        <w:rPr>
          <w:spacing w:val="9"/>
        </w:rPr>
        <w:t> </w:t>
      </w:r>
      <w:r>
        <w:rPr>
          <w:spacing w:val="-1"/>
        </w:rPr>
        <w:t>Leimona,</w:t>
      </w:r>
      <w:r>
        <w:rPr>
          <w:spacing w:val="9"/>
        </w:rPr>
        <w:t> </w:t>
      </w:r>
      <w:r>
        <w:rPr/>
        <w:t>B.,</w:t>
      </w:r>
      <w:r>
        <w:rPr>
          <w:spacing w:val="9"/>
        </w:rPr>
        <w:t> </w:t>
      </w:r>
      <w:r>
        <w:rPr>
          <w:spacing w:val="-1"/>
        </w:rPr>
        <w:t>Catacutan,</w:t>
      </w:r>
      <w:r>
        <w:rPr>
          <w:spacing w:val="8"/>
        </w:rPr>
        <w:t> </w:t>
      </w:r>
      <w:r>
        <w:rPr/>
        <w:t>D.</w:t>
      </w:r>
      <w:r>
        <w:rPr>
          <w:spacing w:val="11"/>
        </w:rPr>
        <w:t> </w:t>
      </w:r>
      <w:r>
        <w:rPr/>
        <w:t>C.,</w:t>
      </w:r>
      <w:r>
        <w:rPr>
          <w:spacing w:val="9"/>
        </w:rPr>
        <w:t> </w:t>
      </w:r>
      <w:r>
        <w:rPr>
          <w:spacing w:val="-1"/>
        </w:rPr>
        <w:t>Lusiana,</w:t>
      </w:r>
      <w:r>
        <w:rPr>
          <w:spacing w:val="9"/>
        </w:rPr>
        <w:t> </w:t>
      </w:r>
      <w:r>
        <w:rPr/>
        <w:t>B.,</w:t>
      </w:r>
      <w:r>
        <w:rPr>
          <w:spacing w:val="9"/>
        </w:rPr>
        <w:t> </w:t>
      </w:r>
      <w:r>
        <w:rPr/>
        <w:t>...</w:t>
      </w:r>
      <w:r>
        <w:rPr>
          <w:spacing w:val="9"/>
        </w:rPr>
        <w:t> </w:t>
      </w:r>
      <w:r>
        <w:rPr/>
        <w:t>&amp;</w:t>
      </w:r>
      <w:r>
        <w:rPr>
          <w:spacing w:val="67"/>
        </w:rPr>
        <w:t> </w:t>
      </w:r>
      <w:r>
        <w:rPr/>
        <w:t>Minang,</w:t>
      </w:r>
      <w:r>
        <w:rPr>
          <w:spacing w:val="4"/>
        </w:rPr>
        <w:t> </w:t>
      </w:r>
      <w:r>
        <w:rPr/>
        <w:t>P.</w:t>
      </w:r>
      <w:r>
        <w:rPr>
          <w:spacing w:val="4"/>
        </w:rPr>
        <w:t> </w:t>
      </w:r>
      <w:r>
        <w:rPr/>
        <w:t>A.</w:t>
      </w:r>
      <w:r>
        <w:rPr>
          <w:spacing w:val="4"/>
        </w:rPr>
        <w:t> </w:t>
      </w:r>
      <w:r>
        <w:rPr>
          <w:spacing w:val="-1"/>
        </w:rPr>
        <w:t>(2018).</w:t>
      </w:r>
      <w:r>
        <w:rPr>
          <w:spacing w:val="3"/>
        </w:rPr>
        <w:t> </w:t>
      </w:r>
      <w:r>
        <w:rPr/>
        <w:t>SDG</w:t>
      </w:r>
      <w:r>
        <w:rPr>
          <w:spacing w:val="3"/>
        </w:rPr>
        <w:t> </w:t>
      </w:r>
      <w:r>
        <w:rPr>
          <w:spacing w:val="-1"/>
        </w:rPr>
        <w:t>synergy</w:t>
      </w:r>
      <w:r>
        <w:rPr>
          <w:spacing w:val="3"/>
        </w:rPr>
        <w:t> </w:t>
      </w:r>
      <w:r>
        <w:rPr>
          <w:spacing w:val="-1"/>
        </w:rPr>
        <w:t>between</w:t>
      </w:r>
      <w:r>
        <w:rPr>
          <w:spacing w:val="6"/>
        </w:rPr>
        <w:t> </w:t>
      </w:r>
      <w:r>
        <w:rPr/>
        <w:t>agriculture</w:t>
      </w:r>
      <w:r>
        <w:rPr>
          <w:spacing w:val="3"/>
        </w:rPr>
        <w:t> </w:t>
      </w:r>
      <w:r>
        <w:rPr>
          <w:spacing w:val="-1"/>
        </w:rPr>
        <w:t>and</w:t>
      </w:r>
      <w:r>
        <w:rPr>
          <w:spacing w:val="8"/>
        </w:rPr>
        <w:t> </w:t>
      </w:r>
      <w:r>
        <w:rPr>
          <w:spacing w:val="-1"/>
        </w:rPr>
        <w:t>forestry</w:t>
      </w:r>
      <w:r>
        <w:rPr>
          <w:spacing w:val="4"/>
        </w:rPr>
        <w:t> </w:t>
      </w:r>
      <w:r>
        <w:rPr/>
        <w:t>in</w:t>
      </w:r>
      <w:r>
        <w:rPr>
          <w:spacing w:val="5"/>
        </w:rPr>
        <w:t> </w:t>
      </w:r>
      <w:r>
        <w:rPr/>
        <w:t>the</w:t>
      </w:r>
      <w:r>
        <w:rPr>
          <w:spacing w:val="4"/>
        </w:rPr>
        <w:t> </w:t>
      </w:r>
      <w:r>
        <w:rPr/>
        <w:t>food,</w:t>
      </w:r>
      <w:r>
        <w:rPr>
          <w:spacing w:val="3"/>
        </w:rPr>
        <w:t> </w:t>
      </w:r>
      <w:r>
        <w:rPr/>
        <w:t>energy,</w:t>
      </w:r>
      <w:r>
        <w:rPr>
          <w:spacing w:val="55"/>
        </w:rPr>
        <w:t> </w:t>
      </w:r>
      <w:r>
        <w:rPr>
          <w:spacing w:val="-1"/>
        </w:rPr>
        <w:t>water</w:t>
      </w:r>
      <w:r>
        <w:rPr>
          <w:spacing w:val="53"/>
        </w:rPr>
        <w:t> </w:t>
      </w:r>
      <w:r>
        <w:rPr>
          <w:spacing w:val="-1"/>
        </w:rPr>
        <w:t>and</w:t>
      </w:r>
      <w:r>
        <w:rPr>
          <w:spacing w:val="54"/>
        </w:rPr>
        <w:t> </w:t>
      </w:r>
      <w:r>
        <w:rPr/>
        <w:t>income</w:t>
      </w:r>
      <w:r>
        <w:rPr>
          <w:spacing w:val="54"/>
        </w:rPr>
        <w:t> </w:t>
      </w:r>
      <w:r>
        <w:rPr/>
        <w:t>nexus:</w:t>
      </w:r>
      <w:r>
        <w:rPr>
          <w:spacing w:val="55"/>
        </w:rPr>
        <w:t> </w:t>
      </w:r>
      <w:r>
        <w:rPr>
          <w:spacing w:val="-1"/>
        </w:rPr>
        <w:t>reinventing</w:t>
      </w:r>
      <w:r>
        <w:rPr>
          <w:spacing w:val="55"/>
        </w:rPr>
        <w:t> </w:t>
      </w:r>
      <w:r>
        <w:rPr>
          <w:spacing w:val="-1"/>
        </w:rPr>
        <w:t>agroforestry.</w:t>
      </w:r>
      <w:r>
        <w:rPr>
          <w:spacing w:val="58"/>
        </w:rPr>
        <w:t> </w:t>
      </w:r>
      <w:r>
        <w:rPr>
          <w:rFonts w:ascii="Times New Roman"/>
          <w:i/>
        </w:rPr>
        <w:t>Current</w:t>
      </w:r>
      <w:r>
        <w:rPr>
          <w:rFonts w:ascii="Times New Roman"/>
          <w:i/>
          <w:spacing w:val="54"/>
        </w:rPr>
        <w:t> </w:t>
      </w:r>
      <w:r>
        <w:rPr>
          <w:rFonts w:ascii="Times New Roman"/>
          <w:i/>
        </w:rPr>
        <w:t>opinion</w:t>
      </w:r>
      <w:r>
        <w:rPr>
          <w:rFonts w:ascii="Times New Roman"/>
          <w:i/>
          <w:spacing w:val="54"/>
        </w:rPr>
        <w:t> </w:t>
      </w:r>
      <w:r>
        <w:rPr>
          <w:rFonts w:ascii="Times New Roman"/>
          <w:i/>
        </w:rPr>
        <w:t>in</w:t>
      </w:r>
      <w:r>
        <w:rPr>
          <w:rFonts w:ascii="Times New Roman"/>
          <w:i/>
          <w:spacing w:val="53"/>
        </w:rPr>
        <w:t> </w:t>
      </w:r>
      <w:r>
        <w:rPr>
          <w:rFonts w:ascii="Times New Roman"/>
          <w:i/>
          <w:spacing w:val="-1"/>
        </w:rPr>
        <w:t>environmental</w:t>
      </w:r>
      <w:r>
        <w:rPr>
          <w:rFonts w:ascii="Times New Roman"/>
          <w:i/>
          <w:spacing w:val="73"/>
        </w:rPr>
        <w:t> </w:t>
      </w:r>
      <w:r>
        <w:rPr>
          <w:rFonts w:ascii="Times New Roman"/>
          <w:i/>
        </w:rPr>
        <w:t>sustainability</w:t>
      </w:r>
      <w:r>
        <w:rPr/>
        <w:t>, 34, </w:t>
      </w:r>
      <w:r>
        <w:rPr>
          <w:spacing w:val="-1"/>
        </w:rPr>
        <w:t>33-42.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59" w:lineRule="auto"/>
        <w:ind w:left="820" w:right="120" w:hanging="720"/>
        <w:jc w:val="both"/>
      </w:pPr>
      <w:r>
        <w:rPr>
          <w:spacing w:val="-1"/>
        </w:rPr>
        <w:t>Van</w:t>
      </w:r>
      <w:r>
        <w:rPr>
          <w:spacing w:val="11"/>
        </w:rPr>
        <w:t> </w:t>
      </w:r>
      <w:r>
        <w:rPr>
          <w:spacing w:val="-1"/>
        </w:rPr>
        <w:t>Valkengoed,</w:t>
      </w:r>
      <w:r>
        <w:rPr>
          <w:spacing w:val="11"/>
        </w:rPr>
        <w:t> </w:t>
      </w:r>
      <w:r>
        <w:rPr/>
        <w:t>A.</w:t>
      </w:r>
      <w:r>
        <w:rPr>
          <w:spacing w:val="11"/>
        </w:rPr>
        <w:t> </w:t>
      </w:r>
      <w:r>
        <w:rPr/>
        <w:t>M.,</w:t>
      </w:r>
      <w:r>
        <w:rPr>
          <w:spacing w:val="12"/>
        </w:rPr>
        <w:t> </w:t>
      </w:r>
      <w:r>
        <w:rPr/>
        <w:t>&amp;</w:t>
      </w:r>
      <w:r>
        <w:rPr>
          <w:spacing w:val="12"/>
        </w:rPr>
        <w:t> </w:t>
      </w:r>
      <w:r>
        <w:rPr/>
        <w:t>Steg,</w:t>
      </w:r>
      <w:r>
        <w:rPr>
          <w:spacing w:val="11"/>
        </w:rPr>
        <w:t> </w:t>
      </w:r>
      <w:r>
        <w:rPr/>
        <w:t>L.</w:t>
      </w:r>
      <w:r>
        <w:rPr>
          <w:spacing w:val="11"/>
        </w:rPr>
        <w:t> </w:t>
      </w:r>
      <w:r>
        <w:rPr>
          <w:spacing w:val="-1"/>
        </w:rPr>
        <w:t>(2019).</w:t>
      </w:r>
      <w:r>
        <w:rPr>
          <w:spacing w:val="11"/>
        </w:rPr>
        <w:t> </w:t>
      </w:r>
      <w:r>
        <w:rPr>
          <w:spacing w:val="-1"/>
        </w:rPr>
        <w:t>Meta-analyses</w:t>
      </w:r>
      <w:r>
        <w:rPr>
          <w:spacing w:val="11"/>
        </w:rPr>
        <w:t> </w:t>
      </w:r>
      <w:r>
        <w:rPr/>
        <w:t>of</w:t>
      </w:r>
      <w:r>
        <w:rPr>
          <w:spacing w:val="11"/>
        </w:rPr>
        <w:t> </w:t>
      </w:r>
      <w:r>
        <w:rPr>
          <w:spacing w:val="-1"/>
        </w:rPr>
        <w:t>factors</w:t>
      </w:r>
      <w:r>
        <w:rPr>
          <w:spacing w:val="11"/>
        </w:rPr>
        <w:t> </w:t>
      </w:r>
      <w:r>
        <w:rPr/>
        <w:t>motivating</w:t>
      </w:r>
      <w:r>
        <w:rPr>
          <w:spacing w:val="12"/>
        </w:rPr>
        <w:t> </w:t>
      </w:r>
      <w:r>
        <w:rPr>
          <w:spacing w:val="-1"/>
        </w:rPr>
        <w:t>climate</w:t>
      </w:r>
      <w:r>
        <w:rPr>
          <w:spacing w:val="10"/>
        </w:rPr>
        <w:t> </w:t>
      </w:r>
      <w:r>
        <w:rPr>
          <w:spacing w:val="-1"/>
        </w:rPr>
        <w:t>change</w:t>
      </w:r>
      <w:r>
        <w:rPr>
          <w:spacing w:val="87"/>
        </w:rPr>
        <w:t> </w:t>
      </w:r>
      <w:r>
        <w:rPr>
          <w:spacing w:val="-1"/>
        </w:rPr>
        <w:t>adaptation</w:t>
      </w:r>
      <w:r>
        <w:rPr/>
        <w:t> </w:t>
      </w:r>
      <w:r>
        <w:rPr>
          <w:spacing w:val="-1"/>
        </w:rPr>
        <w:t>behaviour.</w:t>
      </w:r>
      <w:r>
        <w:rPr/>
        <w:t> </w:t>
      </w:r>
      <w:r>
        <w:rPr>
          <w:rFonts w:ascii="Times New Roman"/>
          <w:i/>
        </w:rPr>
        <w:t>Nature Climate Change, </w:t>
      </w:r>
      <w:r>
        <w:rPr>
          <w:rFonts w:ascii="Times New Roman"/>
          <w:i/>
          <w:spacing w:val="-1"/>
        </w:rPr>
        <w:t>9</w:t>
      </w:r>
      <w:r>
        <w:rPr>
          <w:spacing w:val="-1"/>
        </w:rPr>
        <w:t>(2),</w:t>
      </w:r>
      <w:r>
        <w:rPr/>
        <w:t> </w:t>
      </w:r>
      <w:r>
        <w:rPr>
          <w:spacing w:val="-1"/>
        </w:rPr>
        <w:t>158-163.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spacing w:line="359" w:lineRule="auto" w:before="0"/>
        <w:ind w:left="820" w:right="118" w:hanging="72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spacing w:val="-1"/>
          <w:sz w:val="24"/>
        </w:rPr>
        <w:t>Victory,</w:t>
      </w:r>
      <w:r>
        <w:rPr>
          <w:rFonts w:ascii="Times New Roman"/>
          <w:spacing w:val="1"/>
          <w:sz w:val="24"/>
        </w:rPr>
        <w:t> </w:t>
      </w:r>
      <w:r>
        <w:rPr>
          <w:rFonts w:ascii="Times New Roman"/>
          <w:sz w:val="24"/>
        </w:rPr>
        <w:t>G.</w:t>
      </w:r>
      <w:r>
        <w:rPr>
          <w:rFonts w:ascii="Times New Roman"/>
          <w:spacing w:val="1"/>
          <w:sz w:val="24"/>
        </w:rPr>
        <w:t> </w:t>
      </w:r>
      <w:r>
        <w:rPr>
          <w:rFonts w:ascii="Times New Roman"/>
          <w:sz w:val="24"/>
        </w:rPr>
        <w:t>O.,</w:t>
      </w:r>
      <w:r>
        <w:rPr>
          <w:rFonts w:ascii="Times New Roman"/>
          <w:spacing w:val="1"/>
          <w:sz w:val="24"/>
        </w:rPr>
        <w:t> </w:t>
      </w:r>
      <w:r>
        <w:rPr>
          <w:rFonts w:ascii="Times New Roman"/>
          <w:spacing w:val="-1"/>
          <w:sz w:val="24"/>
        </w:rPr>
        <w:t>Oyewole,</w:t>
      </w:r>
      <w:r>
        <w:rPr>
          <w:rFonts w:ascii="Times New Roman"/>
          <w:spacing w:val="4"/>
          <w:sz w:val="24"/>
        </w:rPr>
        <w:t> </w:t>
      </w:r>
      <w:r>
        <w:rPr>
          <w:rFonts w:ascii="Times New Roman"/>
          <w:sz w:val="24"/>
        </w:rPr>
        <w:t>A.</w:t>
      </w:r>
      <w:r>
        <w:rPr>
          <w:rFonts w:ascii="Times New Roman"/>
          <w:spacing w:val="1"/>
          <w:sz w:val="24"/>
        </w:rPr>
        <w:t> </w:t>
      </w:r>
      <w:r>
        <w:rPr>
          <w:rFonts w:ascii="Times New Roman"/>
          <w:sz w:val="24"/>
        </w:rPr>
        <w:t>L.,</w:t>
      </w:r>
      <w:r>
        <w:rPr>
          <w:rFonts w:ascii="Times New Roman"/>
          <w:spacing w:val="1"/>
          <w:sz w:val="24"/>
        </w:rPr>
        <w:t> </w:t>
      </w:r>
      <w:r>
        <w:rPr>
          <w:rFonts w:ascii="Times New Roman"/>
          <w:sz w:val="24"/>
        </w:rPr>
        <w:t>&amp;</w:t>
      </w:r>
      <w:r>
        <w:rPr>
          <w:rFonts w:ascii="Times New Roman"/>
          <w:spacing w:val="2"/>
          <w:sz w:val="24"/>
        </w:rPr>
        <w:t> </w:t>
      </w:r>
      <w:r>
        <w:rPr>
          <w:rFonts w:ascii="Times New Roman"/>
          <w:spacing w:val="-1"/>
          <w:sz w:val="24"/>
        </w:rPr>
        <w:t>Olaitan,</w:t>
      </w:r>
      <w:r>
        <w:rPr>
          <w:rFonts w:ascii="Times New Roman"/>
          <w:spacing w:val="2"/>
          <w:sz w:val="24"/>
        </w:rPr>
        <w:t> </w:t>
      </w:r>
      <w:r>
        <w:rPr>
          <w:rFonts w:ascii="Times New Roman"/>
          <w:sz w:val="24"/>
        </w:rPr>
        <w:t>A.</w:t>
      </w:r>
      <w:r>
        <w:rPr>
          <w:rFonts w:ascii="Times New Roman"/>
          <w:spacing w:val="1"/>
          <w:sz w:val="24"/>
        </w:rPr>
        <w:t> </w:t>
      </w:r>
      <w:r>
        <w:rPr>
          <w:rFonts w:ascii="Times New Roman"/>
          <w:sz w:val="24"/>
        </w:rPr>
        <w:t>A.</w:t>
      </w:r>
      <w:r>
        <w:rPr>
          <w:rFonts w:ascii="Times New Roman"/>
          <w:spacing w:val="1"/>
          <w:sz w:val="24"/>
        </w:rPr>
        <w:t> </w:t>
      </w:r>
      <w:r>
        <w:rPr>
          <w:rFonts w:ascii="Times New Roman"/>
          <w:spacing w:val="-1"/>
          <w:sz w:val="24"/>
        </w:rPr>
        <w:t>(2022).</w:t>
      </w:r>
      <w:r>
        <w:rPr>
          <w:rFonts w:ascii="Times New Roman"/>
          <w:spacing w:val="1"/>
          <w:sz w:val="24"/>
        </w:rPr>
        <w:t> </w:t>
      </w:r>
      <w:r>
        <w:rPr>
          <w:rFonts w:ascii="Times New Roman"/>
          <w:sz w:val="24"/>
        </w:rPr>
        <w:t>Climate-Smart</w:t>
      </w:r>
      <w:r>
        <w:rPr>
          <w:rFonts w:ascii="Times New Roman"/>
          <w:spacing w:val="2"/>
          <w:sz w:val="24"/>
        </w:rPr>
        <w:t> </w:t>
      </w:r>
      <w:r>
        <w:rPr>
          <w:rFonts w:ascii="Times New Roman"/>
          <w:spacing w:val="-1"/>
          <w:sz w:val="24"/>
        </w:rPr>
        <w:t>Agricultural</w:t>
      </w:r>
      <w:r>
        <w:rPr>
          <w:rFonts w:ascii="Times New Roman"/>
          <w:spacing w:val="2"/>
          <w:sz w:val="24"/>
        </w:rPr>
        <w:t> </w:t>
      </w:r>
      <w:r>
        <w:rPr>
          <w:rFonts w:ascii="Times New Roman"/>
          <w:spacing w:val="-1"/>
          <w:sz w:val="24"/>
        </w:rPr>
        <w:t>Practices</w:t>
      </w:r>
      <w:r>
        <w:rPr>
          <w:rFonts w:ascii="Times New Roman"/>
          <w:spacing w:val="4"/>
          <w:sz w:val="24"/>
        </w:rPr>
        <w:t> </w:t>
      </w:r>
      <w:r>
        <w:rPr>
          <w:rFonts w:ascii="Times New Roman"/>
          <w:spacing w:val="-1"/>
          <w:sz w:val="24"/>
        </w:rPr>
        <w:t>at</w:t>
      </w:r>
      <w:r>
        <w:rPr>
          <w:rFonts w:ascii="Times New Roman"/>
          <w:spacing w:val="79"/>
          <w:sz w:val="24"/>
        </w:rPr>
        <w:t> </w:t>
      </w:r>
      <w:r>
        <w:rPr>
          <w:rFonts w:ascii="Times New Roman"/>
          <w:sz w:val="24"/>
        </w:rPr>
        <w:t>Oyo </w:t>
      </w:r>
      <w:r>
        <w:rPr>
          <w:rFonts w:ascii="Times New Roman"/>
          <w:spacing w:val="-1"/>
          <w:sz w:val="24"/>
        </w:rPr>
        <w:t>State-Nigeria.</w:t>
      </w:r>
      <w:r>
        <w:rPr>
          <w:rFonts w:ascii="Times New Roman"/>
          <w:sz w:val="24"/>
        </w:rPr>
        <w:t> </w:t>
      </w:r>
      <w:r>
        <w:rPr>
          <w:rFonts w:ascii="Times New Roman"/>
          <w:i/>
          <w:sz w:val="24"/>
        </w:rPr>
        <w:t>South</w:t>
      </w:r>
      <w:r>
        <w:rPr>
          <w:rFonts w:ascii="Times New Roman"/>
          <w:i/>
          <w:spacing w:val="2"/>
          <w:sz w:val="24"/>
        </w:rPr>
        <w:t> </w:t>
      </w:r>
      <w:r>
        <w:rPr>
          <w:rFonts w:ascii="Times New Roman"/>
          <w:i/>
          <w:sz w:val="24"/>
        </w:rPr>
        <w:t>Asian Journal of </w:t>
      </w:r>
      <w:r>
        <w:rPr>
          <w:rFonts w:ascii="Times New Roman"/>
          <w:i/>
          <w:spacing w:val="-1"/>
          <w:sz w:val="24"/>
        </w:rPr>
        <w:t>Social</w:t>
      </w:r>
      <w:r>
        <w:rPr>
          <w:rFonts w:ascii="Times New Roman"/>
          <w:i/>
          <w:sz w:val="24"/>
        </w:rPr>
        <w:t> </w:t>
      </w:r>
      <w:r>
        <w:rPr>
          <w:rFonts w:ascii="Times New Roman"/>
          <w:i/>
          <w:spacing w:val="-1"/>
          <w:sz w:val="24"/>
        </w:rPr>
        <w:t>Review</w:t>
      </w:r>
      <w:r>
        <w:rPr>
          <w:rFonts w:ascii="Times New Roman"/>
          <w:i/>
          <w:spacing w:val="1"/>
          <w:sz w:val="24"/>
        </w:rPr>
        <w:t> </w:t>
      </w:r>
      <w:r>
        <w:rPr>
          <w:rFonts w:ascii="Times New Roman"/>
          <w:spacing w:val="-1"/>
          <w:sz w:val="24"/>
        </w:rPr>
        <w:t>(ISSN:</w:t>
      </w:r>
      <w:r>
        <w:rPr>
          <w:rFonts w:ascii="Times New Roman"/>
          <w:sz w:val="24"/>
        </w:rPr>
        <w:t> 2958-2490), </w:t>
      </w:r>
      <w:r>
        <w:rPr>
          <w:rFonts w:ascii="Times New Roman"/>
          <w:spacing w:val="-1"/>
          <w:sz w:val="24"/>
        </w:rPr>
        <w:t>1(1),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-1"/>
          <w:sz w:val="24"/>
        </w:rPr>
        <w:t>1-7.</w:t>
      </w:r>
    </w:p>
    <w:p>
      <w:pPr>
        <w:spacing w:line="240" w:lineRule="auto" w:before="1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21" w:hanging="720"/>
        <w:jc w:val="both"/>
      </w:pPr>
      <w:r>
        <w:rPr>
          <w:spacing w:val="-1"/>
        </w:rPr>
        <w:t>Volenzo,</w:t>
      </w:r>
      <w:r>
        <w:rPr>
          <w:spacing w:val="47"/>
        </w:rPr>
        <w:t> </w:t>
      </w:r>
      <w:r>
        <w:rPr/>
        <w:t>T.</w:t>
      </w:r>
      <w:r>
        <w:rPr>
          <w:spacing w:val="47"/>
        </w:rPr>
        <w:t> </w:t>
      </w:r>
      <w:r>
        <w:rPr>
          <w:spacing w:val="-1"/>
        </w:rPr>
        <w:t>(2020).</w:t>
      </w:r>
      <w:r>
        <w:rPr>
          <w:spacing w:val="47"/>
        </w:rPr>
        <w:t> </w:t>
      </w:r>
      <w:r>
        <w:rPr>
          <w:spacing w:val="-1"/>
        </w:rPr>
        <w:t>Unpacking</w:t>
      </w:r>
      <w:r>
        <w:rPr>
          <w:spacing w:val="48"/>
        </w:rPr>
        <w:t> </w:t>
      </w:r>
      <w:r>
        <w:rPr/>
        <w:t>the</w:t>
      </w:r>
      <w:r>
        <w:rPr>
          <w:spacing w:val="47"/>
        </w:rPr>
        <w:t> </w:t>
      </w:r>
      <w:r>
        <w:rPr/>
        <w:t>nexus</w:t>
      </w:r>
      <w:r>
        <w:rPr>
          <w:spacing w:val="48"/>
        </w:rPr>
        <w:t> </w:t>
      </w:r>
      <w:r>
        <w:rPr>
          <w:spacing w:val="-1"/>
        </w:rPr>
        <w:t>between</w:t>
      </w:r>
      <w:r>
        <w:rPr>
          <w:spacing w:val="47"/>
        </w:rPr>
        <w:t> </w:t>
      </w:r>
      <w:r>
        <w:rPr>
          <w:spacing w:val="-1"/>
        </w:rPr>
        <w:t>policy</w:t>
      </w:r>
      <w:r>
        <w:rPr>
          <w:spacing w:val="47"/>
        </w:rPr>
        <w:t> </w:t>
      </w:r>
      <w:r>
        <w:rPr>
          <w:spacing w:val="-1"/>
        </w:rPr>
        <w:t>field,</w:t>
      </w:r>
      <w:r>
        <w:rPr>
          <w:spacing w:val="48"/>
        </w:rPr>
        <w:t> </w:t>
      </w:r>
      <w:r>
        <w:rPr/>
        <w:t>risk</w:t>
      </w:r>
      <w:r>
        <w:rPr>
          <w:spacing w:val="48"/>
        </w:rPr>
        <w:t> </w:t>
      </w:r>
      <w:r>
        <w:rPr>
          <w:spacing w:val="-1"/>
        </w:rPr>
        <w:t>management</w:t>
      </w:r>
      <w:r>
        <w:rPr>
          <w:spacing w:val="47"/>
        </w:rPr>
        <w:t> </w:t>
      </w:r>
      <w:r>
        <w:rPr>
          <w:spacing w:val="-1"/>
        </w:rPr>
        <w:t>and</w:t>
      </w:r>
      <w:r>
        <w:rPr>
          <w:spacing w:val="89"/>
        </w:rPr>
        <w:t> </w:t>
      </w:r>
      <w:r>
        <w:rPr>
          <w:spacing w:val="-1"/>
        </w:rPr>
        <w:t>environmental</w:t>
      </w:r>
      <w:r>
        <w:rPr>
          <w:spacing w:val="16"/>
        </w:rPr>
        <w:t> </w:t>
      </w:r>
      <w:r>
        <w:rPr>
          <w:spacing w:val="-1"/>
        </w:rPr>
        <w:t>externalities</w:t>
      </w:r>
      <w:r>
        <w:rPr>
          <w:spacing w:val="16"/>
        </w:rPr>
        <w:t> </w:t>
      </w:r>
      <w:r>
        <w:rPr/>
        <w:t>in</w:t>
      </w:r>
      <w:r>
        <w:rPr>
          <w:spacing w:val="17"/>
        </w:rPr>
        <w:t> </w:t>
      </w:r>
      <w:r>
        <w:rPr>
          <w:spacing w:val="-1"/>
        </w:rPr>
        <w:t>adaptation</w:t>
      </w:r>
      <w:r>
        <w:rPr>
          <w:spacing w:val="17"/>
        </w:rPr>
        <w:t> </w:t>
      </w:r>
      <w:r>
        <w:rPr/>
        <w:t>planning:</w:t>
      </w:r>
      <w:r>
        <w:rPr>
          <w:spacing w:val="17"/>
        </w:rPr>
        <w:t> </w:t>
      </w:r>
      <w:r>
        <w:rPr/>
        <w:t>The</w:t>
      </w:r>
      <w:r>
        <w:rPr>
          <w:spacing w:val="15"/>
        </w:rPr>
        <w:t> </w:t>
      </w:r>
      <w:r>
        <w:rPr>
          <w:spacing w:val="-1"/>
        </w:rPr>
        <w:t>case</w:t>
      </w:r>
      <w:r>
        <w:rPr>
          <w:spacing w:val="15"/>
        </w:rPr>
        <w:t> </w:t>
      </w:r>
      <w:r>
        <w:rPr/>
        <w:t>of</w:t>
      </w:r>
      <w:r>
        <w:rPr>
          <w:spacing w:val="15"/>
        </w:rPr>
        <w:t> </w:t>
      </w:r>
      <w:r>
        <w:rPr/>
        <w:t>smallholder</w:t>
      </w:r>
      <w:r>
        <w:rPr>
          <w:spacing w:val="15"/>
        </w:rPr>
        <w:t> </w:t>
      </w:r>
      <w:r>
        <w:rPr>
          <w:spacing w:val="-1"/>
        </w:rPr>
        <w:t>farmer</w:t>
      </w:r>
      <w:r>
        <w:rPr>
          <w:spacing w:val="75"/>
        </w:rPr>
        <w:t> </w:t>
      </w:r>
      <w:r>
        <w:rPr>
          <w:spacing w:val="-1"/>
        </w:rPr>
        <w:t>production</w:t>
      </w:r>
      <w:r>
        <w:rPr/>
        <w:t> </w:t>
      </w:r>
      <w:r>
        <w:rPr>
          <w:spacing w:val="-1"/>
        </w:rPr>
        <w:t>systems,</w:t>
      </w:r>
      <w:r>
        <w:rPr/>
        <w:t> </w:t>
      </w:r>
      <w:r>
        <w:rPr>
          <w:spacing w:val="-1"/>
        </w:rPr>
        <w:t>western</w:t>
      </w:r>
      <w:r>
        <w:rPr/>
        <w:t> </w:t>
      </w:r>
      <w:r>
        <w:rPr>
          <w:spacing w:val="-1"/>
        </w:rPr>
        <w:t>Kenya.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6" w:hanging="720"/>
        <w:jc w:val="both"/>
      </w:pPr>
      <w:r>
        <w:rPr>
          <w:spacing w:val="-1"/>
        </w:rPr>
        <w:t>Waaswa,</w:t>
      </w:r>
      <w:r>
        <w:rPr>
          <w:spacing w:val="2"/>
        </w:rPr>
        <w:t> </w:t>
      </w:r>
      <w:r>
        <w:rPr/>
        <w:t>A.,</w:t>
      </w:r>
      <w:r>
        <w:rPr>
          <w:spacing w:val="3"/>
        </w:rPr>
        <w:t> </w:t>
      </w:r>
      <w:r>
        <w:rPr>
          <w:spacing w:val="-1"/>
        </w:rPr>
        <w:t>Nkurumwa,</w:t>
      </w:r>
      <w:r>
        <w:rPr>
          <w:spacing w:val="4"/>
        </w:rPr>
        <w:t> </w:t>
      </w:r>
      <w:r>
        <w:rPr/>
        <w:t>A.</w:t>
      </w:r>
      <w:r>
        <w:rPr>
          <w:spacing w:val="1"/>
        </w:rPr>
        <w:t> </w:t>
      </w:r>
      <w:r>
        <w:rPr/>
        <w:t>O.,</w:t>
      </w:r>
      <w:r>
        <w:rPr>
          <w:spacing w:val="3"/>
        </w:rPr>
        <w:t> </w:t>
      </w:r>
      <w:r>
        <w:rPr>
          <w:spacing w:val="-1"/>
        </w:rPr>
        <w:t>Kibe,</w:t>
      </w:r>
      <w:r>
        <w:rPr>
          <w:spacing w:val="4"/>
        </w:rPr>
        <w:t> </w:t>
      </w:r>
      <w:r>
        <w:rPr/>
        <w:t>A.</w:t>
      </w:r>
      <w:r>
        <w:rPr>
          <w:spacing w:val="1"/>
        </w:rPr>
        <w:t> </w:t>
      </w:r>
      <w:r>
        <w:rPr/>
        <w:t>M.,</w:t>
      </w:r>
      <w:r>
        <w:rPr>
          <w:spacing w:val="4"/>
        </w:rPr>
        <w:t> </w:t>
      </w:r>
      <w:r>
        <w:rPr/>
        <w:t>&amp;</w:t>
      </w:r>
      <w:r>
        <w:rPr>
          <w:spacing w:val="2"/>
        </w:rPr>
        <w:t> </w:t>
      </w:r>
      <w:r>
        <w:rPr/>
        <w:t>Kipkemoi,</w:t>
      </w:r>
      <w:r>
        <w:rPr>
          <w:spacing w:val="2"/>
        </w:rPr>
        <w:t> </w:t>
      </w:r>
      <w:r>
        <w:rPr/>
        <w:t>N.</w:t>
      </w:r>
      <w:r>
        <w:rPr>
          <w:spacing w:val="1"/>
        </w:rPr>
        <w:t> </w:t>
      </w:r>
      <w:r>
        <w:rPr/>
        <w:t>J.</w:t>
      </w:r>
      <w:r>
        <w:rPr>
          <w:spacing w:val="4"/>
        </w:rPr>
        <w:t> </w:t>
      </w:r>
      <w:r>
        <w:rPr>
          <w:spacing w:val="-1"/>
        </w:rPr>
        <w:t>(2021).</w:t>
      </w:r>
      <w:r>
        <w:rPr>
          <w:spacing w:val="1"/>
        </w:rPr>
        <w:t> </w:t>
      </w:r>
      <w:r>
        <w:rPr/>
        <w:t>Communicating</w:t>
      </w:r>
      <w:r>
        <w:rPr>
          <w:spacing w:val="2"/>
        </w:rPr>
        <w:t> </w:t>
      </w:r>
      <w:r>
        <w:rPr>
          <w:spacing w:val="-1"/>
        </w:rPr>
        <w:t>climate</w:t>
      </w:r>
      <w:r>
        <w:rPr>
          <w:spacing w:val="59"/>
        </w:rPr>
        <w:t> </w:t>
      </w:r>
      <w:r>
        <w:rPr>
          <w:spacing w:val="-1"/>
        </w:rPr>
        <w:t>change</w:t>
      </w:r>
      <w:r>
        <w:rPr>
          <w:spacing w:val="13"/>
        </w:rPr>
        <w:t> </w:t>
      </w:r>
      <w:r>
        <w:rPr/>
        <w:t>adaptation</w:t>
      </w:r>
      <w:r>
        <w:rPr>
          <w:spacing w:val="14"/>
        </w:rPr>
        <w:t> </w:t>
      </w:r>
      <w:r>
        <w:rPr/>
        <w:t>strategies:</w:t>
      </w:r>
      <w:r>
        <w:rPr>
          <w:spacing w:val="14"/>
        </w:rPr>
        <w:t> </w:t>
      </w:r>
      <w:r>
        <w:rPr>
          <w:spacing w:val="-1"/>
        </w:rPr>
        <w:t>climate-smart</w:t>
      </w:r>
      <w:r>
        <w:rPr>
          <w:spacing w:val="14"/>
        </w:rPr>
        <w:t> </w:t>
      </w:r>
      <w:r>
        <w:rPr>
          <w:spacing w:val="-1"/>
        </w:rPr>
        <w:t>agriculture</w:t>
      </w:r>
      <w:r>
        <w:rPr>
          <w:spacing w:val="12"/>
        </w:rPr>
        <w:t> </w:t>
      </w:r>
      <w:r>
        <w:rPr>
          <w:spacing w:val="-1"/>
        </w:rPr>
        <w:t>information</w:t>
      </w:r>
      <w:r>
        <w:rPr>
          <w:spacing w:val="14"/>
        </w:rPr>
        <w:t> </w:t>
      </w:r>
      <w:r>
        <w:rPr>
          <w:spacing w:val="-1"/>
        </w:rPr>
        <w:t>dissemination</w:t>
      </w:r>
      <w:r>
        <w:rPr>
          <w:spacing w:val="93"/>
        </w:rPr>
        <w:t> </w:t>
      </w:r>
      <w:r>
        <w:rPr>
          <w:spacing w:val="-1"/>
        </w:rPr>
        <w:t>pathways</w:t>
      </w:r>
      <w:r>
        <w:rPr>
          <w:spacing w:val="9"/>
        </w:rPr>
        <w:t> </w:t>
      </w:r>
      <w:r>
        <w:rPr>
          <w:spacing w:val="-1"/>
        </w:rPr>
        <w:t>among</w:t>
      </w:r>
      <w:r>
        <w:rPr>
          <w:spacing w:val="7"/>
        </w:rPr>
        <w:t> </w:t>
      </w:r>
      <w:r>
        <w:rPr>
          <w:spacing w:val="-1"/>
        </w:rPr>
        <w:t>smallholder</w:t>
      </w:r>
      <w:r>
        <w:rPr>
          <w:spacing w:val="6"/>
        </w:rPr>
        <w:t> </w:t>
      </w:r>
      <w:r>
        <w:rPr/>
        <w:t>potato</w:t>
      </w:r>
      <w:r>
        <w:rPr>
          <w:spacing w:val="9"/>
        </w:rPr>
        <w:t> </w:t>
      </w:r>
      <w:r>
        <w:rPr>
          <w:spacing w:val="-1"/>
        </w:rPr>
        <w:t>farmers</w:t>
      </w:r>
      <w:r>
        <w:rPr>
          <w:spacing w:val="6"/>
        </w:rPr>
        <w:t> </w:t>
      </w:r>
      <w:r>
        <w:rPr/>
        <w:t>in</w:t>
      </w:r>
      <w:r>
        <w:rPr>
          <w:spacing w:val="7"/>
        </w:rPr>
        <w:t> </w:t>
      </w:r>
      <w:r>
        <w:rPr/>
        <w:t>Gilgil</w:t>
      </w:r>
      <w:r>
        <w:rPr>
          <w:spacing w:val="7"/>
        </w:rPr>
        <w:t> </w:t>
      </w:r>
      <w:r>
        <w:rPr/>
        <w:t>Sub-County,</w:t>
      </w:r>
      <w:r>
        <w:rPr>
          <w:spacing w:val="7"/>
        </w:rPr>
        <w:t> </w:t>
      </w:r>
      <w:r>
        <w:rPr>
          <w:spacing w:val="-1"/>
        </w:rPr>
        <w:t>Kenya.</w:t>
      </w:r>
      <w:r>
        <w:rPr>
          <w:spacing w:val="10"/>
        </w:rPr>
        <w:t> </w:t>
      </w:r>
      <w:r>
        <w:rPr>
          <w:rFonts w:ascii="Times New Roman"/>
          <w:i/>
          <w:spacing w:val="-1"/>
        </w:rPr>
        <w:t>Heliyon,</w:t>
      </w:r>
      <w:r>
        <w:rPr>
          <w:rFonts w:ascii="Times New Roman"/>
          <w:i/>
          <w:spacing w:val="6"/>
        </w:rPr>
        <w:t> </w:t>
      </w:r>
      <w:r>
        <w:rPr>
          <w:rFonts w:ascii="Times New Roman"/>
          <w:i/>
        </w:rPr>
        <w:t>7</w:t>
      </w:r>
      <w:r>
        <w:rPr/>
        <w:t>(8),</w:t>
      </w:r>
      <w:r>
        <w:rPr>
          <w:spacing w:val="77"/>
        </w:rPr>
        <w:t> </w:t>
      </w:r>
      <w:r>
        <w:rPr>
          <w:spacing w:val="-1"/>
        </w:rPr>
        <w:t>e07873.</w:t>
      </w:r>
      <w:r>
        <w:rPr/>
        <w:t> </w:t>
      </w:r>
      <w:r>
        <w:rPr>
          <w:spacing w:val="-1"/>
        </w:rPr>
        <w:t>https://doi.org/10.1016/j.heliyon.2021.e07873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5" w:hanging="720"/>
        <w:jc w:val="both"/>
      </w:pPr>
      <w:r>
        <w:rPr>
          <w:spacing w:val="-1"/>
        </w:rPr>
        <w:t>Waaswa,</w:t>
      </w:r>
      <w:r>
        <w:rPr>
          <w:spacing w:val="2"/>
        </w:rPr>
        <w:t> </w:t>
      </w:r>
      <w:r>
        <w:rPr/>
        <w:t>A.,</w:t>
      </w:r>
      <w:r>
        <w:rPr>
          <w:spacing w:val="1"/>
        </w:rPr>
        <w:t> </w:t>
      </w:r>
      <w:r>
        <w:rPr/>
        <w:t>Oywaya</w:t>
      </w:r>
      <w:r>
        <w:rPr>
          <w:spacing w:val="1"/>
        </w:rPr>
        <w:t> </w:t>
      </w:r>
      <w:r>
        <w:rPr>
          <w:spacing w:val="-1"/>
        </w:rPr>
        <w:t>Nkurumwa,</w:t>
      </w:r>
      <w:r>
        <w:rPr>
          <w:spacing w:val="2"/>
        </w:rPr>
        <w:t> </w:t>
      </w:r>
      <w:r>
        <w:rPr/>
        <w:t>A.,</w:t>
      </w:r>
      <w:r>
        <w:rPr>
          <w:spacing w:val="1"/>
        </w:rPr>
        <w:t> </w:t>
      </w:r>
      <w:r>
        <w:rPr/>
        <w:t>Mwangi</w:t>
      </w:r>
      <w:r>
        <w:rPr>
          <w:spacing w:val="2"/>
        </w:rPr>
        <w:t> </w:t>
      </w:r>
      <w:r>
        <w:rPr>
          <w:spacing w:val="-1"/>
        </w:rPr>
        <w:t>Kibe,</w:t>
      </w:r>
      <w:r>
        <w:rPr>
          <w:spacing w:val="2"/>
        </w:rPr>
        <w:t> </w:t>
      </w:r>
      <w:r>
        <w:rPr/>
        <w:t>A.,</w:t>
      </w:r>
      <w:r>
        <w:rPr>
          <w:spacing w:val="1"/>
        </w:rPr>
        <w:t> </w:t>
      </w:r>
      <w:r>
        <w:rPr/>
        <w:t>&amp;</w:t>
      </w:r>
      <w:r>
        <w:rPr>
          <w:spacing w:val="2"/>
        </w:rPr>
        <w:t> </w:t>
      </w:r>
      <w:r>
        <w:rPr>
          <w:spacing w:val="-1"/>
        </w:rPr>
        <w:t>Ngeno</w:t>
      </w:r>
      <w:r>
        <w:rPr>
          <w:spacing w:val="2"/>
        </w:rPr>
        <w:t> </w:t>
      </w:r>
      <w:r>
        <w:rPr>
          <w:spacing w:val="-1"/>
        </w:rPr>
        <w:t>Kipkemoi,</w:t>
      </w:r>
      <w:r>
        <w:rPr>
          <w:spacing w:val="2"/>
        </w:rPr>
        <w:t> </w:t>
      </w:r>
      <w:r>
        <w:rPr/>
        <w:t>J.</w:t>
      </w:r>
      <w:r>
        <w:rPr>
          <w:spacing w:val="2"/>
        </w:rPr>
        <w:t> </w:t>
      </w:r>
      <w:r>
        <w:rPr>
          <w:spacing w:val="-1"/>
        </w:rPr>
        <w:t>(2022).</w:t>
      </w:r>
      <w:r>
        <w:rPr>
          <w:spacing w:val="1"/>
        </w:rPr>
        <w:t> </w:t>
      </w:r>
      <w:r>
        <w:rPr/>
        <w:t>Climate-</w:t>
      </w:r>
      <w:r>
        <w:rPr>
          <w:spacing w:val="69"/>
        </w:rPr>
        <w:t> </w:t>
      </w:r>
      <w:r>
        <w:rPr>
          <w:spacing w:val="-1"/>
        </w:rPr>
        <w:t>Smart</w:t>
      </w:r>
      <w:r>
        <w:rPr>
          <w:spacing w:val="-5"/>
        </w:rPr>
        <w:t> </w:t>
      </w:r>
      <w:r>
        <w:rPr>
          <w:spacing w:val="-1"/>
        </w:rPr>
        <w:t>agriculture</w:t>
      </w:r>
      <w:r>
        <w:rPr>
          <w:spacing w:val="-6"/>
        </w:rPr>
        <w:t> </w:t>
      </w:r>
      <w:r>
        <w:rPr>
          <w:spacing w:val="-1"/>
        </w:rPr>
        <w:t>and</w:t>
      </w:r>
      <w:r>
        <w:rPr>
          <w:spacing w:val="-3"/>
        </w:rPr>
        <w:t> </w:t>
      </w:r>
      <w:r>
        <w:rPr/>
        <w:t>potato</w:t>
      </w:r>
      <w:r>
        <w:rPr>
          <w:spacing w:val="-5"/>
        </w:rPr>
        <w:t> </w:t>
      </w:r>
      <w:r>
        <w:rPr>
          <w:spacing w:val="-1"/>
        </w:rPr>
        <w:t>production</w:t>
      </w:r>
      <w:r>
        <w:rPr>
          <w:spacing w:val="-5"/>
        </w:rPr>
        <w:t> </w:t>
      </w:r>
      <w:r>
        <w:rPr/>
        <w:t>in</w:t>
      </w:r>
      <w:r>
        <w:rPr>
          <w:spacing w:val="-3"/>
        </w:rPr>
        <w:t> </w:t>
      </w:r>
      <w:r>
        <w:rPr>
          <w:spacing w:val="-1"/>
        </w:rPr>
        <w:t>Kenya:</w:t>
      </w:r>
      <w:r>
        <w:rPr>
          <w:spacing w:val="1"/>
        </w:rPr>
        <w:t> </w:t>
      </w:r>
      <w:r>
        <w:rPr>
          <w:spacing w:val="-1"/>
        </w:rPr>
        <w:t>Review</w:t>
      </w:r>
      <w:r>
        <w:rPr>
          <w:spacing w:val="-6"/>
        </w:rPr>
        <w:t> </w:t>
      </w:r>
      <w:r>
        <w:rPr/>
        <w:t>of</w:t>
      </w:r>
      <w:r>
        <w:rPr>
          <w:spacing w:val="-4"/>
        </w:rPr>
        <w:t> </w:t>
      </w:r>
      <w:r>
        <w:rPr/>
        <w:t>the</w:t>
      </w:r>
      <w:r>
        <w:rPr>
          <w:spacing w:val="-6"/>
        </w:rPr>
        <w:t> </w:t>
      </w:r>
      <w:r>
        <w:rPr/>
        <w:t>determinants</w:t>
      </w:r>
      <w:r>
        <w:rPr>
          <w:spacing w:val="-5"/>
        </w:rPr>
        <w:t> </w:t>
      </w:r>
      <w:r>
        <w:rPr/>
        <w:t>of</w:t>
      </w:r>
      <w:r>
        <w:rPr>
          <w:spacing w:val="-6"/>
        </w:rPr>
        <w:t> </w:t>
      </w:r>
      <w:r>
        <w:rPr>
          <w:spacing w:val="-1"/>
        </w:rPr>
        <w:t>practice.</w:t>
      </w:r>
      <w:r>
        <w:rPr>
          <w:spacing w:val="79"/>
        </w:rPr>
        <w:t> </w:t>
      </w:r>
      <w:r>
        <w:rPr>
          <w:rFonts w:ascii="Times New Roman"/>
          <w:i/>
        </w:rPr>
        <w:t>Climate</w:t>
      </w:r>
      <w:r>
        <w:rPr>
          <w:rFonts w:ascii="Times New Roman"/>
          <w:i/>
          <w:spacing w:val="-1"/>
        </w:rPr>
        <w:t> </w:t>
      </w:r>
      <w:r>
        <w:rPr>
          <w:rFonts w:ascii="Times New Roman"/>
          <w:i/>
        </w:rPr>
        <w:t>and </w:t>
      </w:r>
      <w:r>
        <w:rPr>
          <w:rFonts w:ascii="Times New Roman"/>
          <w:i/>
          <w:spacing w:val="-1"/>
        </w:rPr>
        <w:t>Development,</w:t>
      </w:r>
      <w:r>
        <w:rPr>
          <w:rFonts w:ascii="Times New Roman"/>
          <w:i/>
        </w:rPr>
        <w:t> </w:t>
      </w:r>
      <w:r>
        <w:rPr>
          <w:rFonts w:ascii="Times New Roman"/>
          <w:i/>
          <w:spacing w:val="-1"/>
        </w:rPr>
        <w:t>14</w:t>
      </w:r>
      <w:r>
        <w:rPr>
          <w:spacing w:val="-1"/>
        </w:rPr>
        <w:t>(1),</w:t>
      </w:r>
      <w:r>
        <w:rPr/>
        <w:t> </w:t>
      </w:r>
      <w:r>
        <w:rPr>
          <w:spacing w:val="-1"/>
        </w:rPr>
        <w:t>75-90.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7" w:hanging="720"/>
        <w:jc w:val="both"/>
      </w:pPr>
      <w:r>
        <w:rPr>
          <w:spacing w:val="-1"/>
        </w:rPr>
        <w:t>Wagstaff,</w:t>
      </w:r>
      <w:r>
        <w:rPr>
          <w:spacing w:val="-9"/>
        </w:rPr>
        <w:t> </w:t>
      </w:r>
      <w:r>
        <w:rPr/>
        <w:t>A.,</w:t>
      </w:r>
      <w:r>
        <w:rPr>
          <w:spacing w:val="-11"/>
        </w:rPr>
        <w:t> </w:t>
      </w:r>
      <w:r>
        <w:rPr>
          <w:spacing w:val="-1"/>
        </w:rPr>
        <w:t>Eozenou,</w:t>
      </w:r>
      <w:r>
        <w:rPr>
          <w:spacing w:val="-10"/>
        </w:rPr>
        <w:t> </w:t>
      </w:r>
      <w:r>
        <w:rPr>
          <w:spacing w:val="1"/>
        </w:rPr>
        <w:t>P.,</w:t>
      </w:r>
      <w:r>
        <w:rPr>
          <w:spacing w:val="-10"/>
        </w:rPr>
        <w:t> </w:t>
      </w:r>
      <w:r>
        <w:rPr>
          <w:spacing w:val="-1"/>
        </w:rPr>
        <w:t>Neelsen,</w:t>
      </w:r>
      <w:r>
        <w:rPr>
          <w:spacing w:val="-8"/>
        </w:rPr>
        <w:t> </w:t>
      </w:r>
      <w:r>
        <w:rPr/>
        <w:t>S.,</w:t>
      </w:r>
      <w:r>
        <w:rPr>
          <w:spacing w:val="-10"/>
        </w:rPr>
        <w:t> </w:t>
      </w:r>
      <w:r>
        <w:rPr/>
        <w:t>&amp;</w:t>
      </w:r>
      <w:r>
        <w:rPr>
          <w:spacing w:val="-10"/>
        </w:rPr>
        <w:t> </w:t>
      </w:r>
      <w:r>
        <w:rPr/>
        <w:t>Smitz,</w:t>
      </w:r>
      <w:r>
        <w:rPr>
          <w:spacing w:val="-11"/>
        </w:rPr>
        <w:t> </w:t>
      </w:r>
      <w:r>
        <w:rPr/>
        <w:t>M.</w:t>
      </w:r>
      <w:r>
        <w:rPr>
          <w:spacing w:val="-10"/>
        </w:rPr>
        <w:t> </w:t>
      </w:r>
      <w:r>
        <w:rPr>
          <w:spacing w:val="-1"/>
        </w:rPr>
        <w:t>F.</w:t>
      </w:r>
      <w:r>
        <w:rPr>
          <w:spacing w:val="-10"/>
        </w:rPr>
        <w:t> </w:t>
      </w:r>
      <w:r>
        <w:rPr/>
        <w:t>(2019).</w:t>
      </w:r>
      <w:r>
        <w:rPr>
          <w:spacing w:val="-8"/>
        </w:rPr>
        <w:t> </w:t>
      </w:r>
      <w:r>
        <w:rPr>
          <w:spacing w:val="-1"/>
        </w:rPr>
        <w:t>Introducing</w:t>
      </w:r>
      <w:r>
        <w:rPr>
          <w:spacing w:val="-7"/>
        </w:rPr>
        <w:t> </w:t>
      </w:r>
      <w:r>
        <w:rPr>
          <w:spacing w:val="1"/>
        </w:rPr>
        <w:t>the</w:t>
      </w:r>
      <w:r>
        <w:rPr>
          <w:spacing w:val="-11"/>
        </w:rPr>
        <w:t> </w:t>
      </w:r>
      <w:r>
        <w:rPr>
          <w:spacing w:val="-1"/>
        </w:rPr>
        <w:t>World</w:t>
      </w:r>
      <w:r>
        <w:rPr>
          <w:spacing w:val="-10"/>
        </w:rPr>
        <w:t> </w:t>
      </w:r>
      <w:r>
        <w:rPr/>
        <w:t>Bank's</w:t>
      </w:r>
      <w:r>
        <w:rPr>
          <w:spacing w:val="-10"/>
        </w:rPr>
        <w:t> </w:t>
      </w:r>
      <w:r>
        <w:rPr/>
        <w:t>2018</w:t>
      </w:r>
      <w:r>
        <w:rPr>
          <w:spacing w:val="63"/>
        </w:rPr>
        <w:t> </w:t>
      </w:r>
      <w:r>
        <w:rPr>
          <w:spacing w:val="-1"/>
        </w:rPr>
        <w:t>health</w:t>
      </w:r>
      <w:r>
        <w:rPr>
          <w:spacing w:val="-5"/>
        </w:rPr>
        <w:t> </w:t>
      </w:r>
      <w:r>
        <w:rPr>
          <w:spacing w:val="-1"/>
        </w:rPr>
        <w:t>equity</w:t>
      </w:r>
      <w:r>
        <w:rPr>
          <w:spacing w:val="-5"/>
        </w:rPr>
        <w:t> </w:t>
      </w:r>
      <w:r>
        <w:rPr>
          <w:spacing w:val="-1"/>
        </w:rPr>
        <w:t>and</w:t>
      </w:r>
      <w:r>
        <w:rPr>
          <w:spacing w:val="-5"/>
        </w:rPr>
        <w:t> </w:t>
      </w:r>
      <w:r>
        <w:rPr/>
        <w:t>financial</w:t>
      </w:r>
      <w:r>
        <w:rPr>
          <w:spacing w:val="-5"/>
        </w:rPr>
        <w:t> </w:t>
      </w:r>
      <w:r>
        <w:rPr>
          <w:spacing w:val="-1"/>
        </w:rPr>
        <w:t>protection</w:t>
      </w:r>
      <w:r>
        <w:rPr>
          <w:spacing w:val="-5"/>
        </w:rPr>
        <w:t> </w:t>
      </w:r>
      <w:r>
        <w:rPr>
          <w:spacing w:val="-1"/>
        </w:rPr>
        <w:t>indicators</w:t>
      </w:r>
      <w:r>
        <w:rPr>
          <w:spacing w:val="-5"/>
        </w:rPr>
        <w:t> </w:t>
      </w:r>
      <w:r>
        <w:rPr>
          <w:spacing w:val="-1"/>
        </w:rPr>
        <w:t>database.</w:t>
      </w:r>
      <w:r>
        <w:rPr>
          <w:spacing w:val="-3"/>
        </w:rPr>
        <w:t> </w:t>
      </w:r>
      <w:r>
        <w:rPr>
          <w:rFonts w:ascii="Times New Roman"/>
          <w:i/>
        </w:rPr>
        <w:t>The</w:t>
      </w:r>
      <w:r>
        <w:rPr>
          <w:rFonts w:ascii="Times New Roman"/>
          <w:i/>
          <w:spacing w:val="-6"/>
        </w:rPr>
        <w:t> </w:t>
      </w:r>
      <w:r>
        <w:rPr>
          <w:rFonts w:ascii="Times New Roman"/>
          <w:i/>
        </w:rPr>
        <w:t>Lancet</w:t>
      </w:r>
      <w:r>
        <w:rPr>
          <w:rFonts w:ascii="Times New Roman"/>
          <w:i/>
          <w:spacing w:val="-5"/>
        </w:rPr>
        <w:t> </w:t>
      </w:r>
      <w:r>
        <w:rPr>
          <w:rFonts w:ascii="Times New Roman"/>
          <w:i/>
        </w:rPr>
        <w:t>Global</w:t>
      </w:r>
      <w:r>
        <w:rPr>
          <w:rFonts w:ascii="Times New Roman"/>
          <w:i/>
          <w:spacing w:val="-5"/>
        </w:rPr>
        <w:t> </w:t>
      </w:r>
      <w:r>
        <w:rPr>
          <w:rFonts w:ascii="Times New Roman"/>
          <w:i/>
          <w:spacing w:val="-1"/>
        </w:rPr>
        <w:t>Health</w:t>
      </w:r>
      <w:r>
        <w:rPr>
          <w:spacing w:val="-1"/>
        </w:rPr>
        <w:t>,</w:t>
      </w:r>
      <w:r>
        <w:rPr>
          <w:spacing w:val="-5"/>
        </w:rPr>
        <w:t> </w:t>
      </w:r>
      <w:r>
        <w:rPr>
          <w:spacing w:val="-1"/>
        </w:rPr>
        <w:t>7(1),</w:t>
      </w:r>
      <w:r>
        <w:rPr>
          <w:spacing w:val="89"/>
        </w:rPr>
        <w:t> </w:t>
      </w:r>
      <w:r>
        <w:rPr>
          <w:spacing w:val="-1"/>
        </w:rPr>
        <w:t>e22-e23.</w:t>
      </w:r>
    </w:p>
    <w:p>
      <w:pPr>
        <w:spacing w:after="0" w:line="36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spacing w:line="359" w:lineRule="auto" w:before="39"/>
        <w:ind w:left="820" w:right="116" w:hanging="72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spacing w:val="-5"/>
          <w:sz w:val="24"/>
        </w:rPr>
        <w:t>Wall, </w:t>
      </w:r>
      <w:r>
        <w:rPr>
          <w:rFonts w:ascii="Times New Roman"/>
          <w:sz w:val="24"/>
        </w:rPr>
        <w:t>E.,</w:t>
      </w:r>
      <w:r>
        <w:rPr>
          <w:rFonts w:ascii="Times New Roman"/>
          <w:spacing w:val="-6"/>
          <w:sz w:val="24"/>
        </w:rPr>
        <w:t> </w:t>
      </w:r>
      <w:r>
        <w:rPr>
          <w:rFonts w:ascii="Times New Roman"/>
          <w:sz w:val="24"/>
        </w:rPr>
        <w:t>&amp;</w:t>
      </w:r>
      <w:r>
        <w:rPr>
          <w:rFonts w:ascii="Times New Roman"/>
          <w:spacing w:val="-5"/>
          <w:sz w:val="24"/>
        </w:rPr>
        <w:t> </w:t>
      </w:r>
      <w:r>
        <w:rPr>
          <w:rFonts w:ascii="Times New Roman"/>
          <w:sz w:val="24"/>
        </w:rPr>
        <w:t>Smit,</w:t>
      </w:r>
      <w:r>
        <w:rPr>
          <w:rFonts w:ascii="Times New Roman"/>
          <w:spacing w:val="-5"/>
          <w:sz w:val="24"/>
        </w:rPr>
        <w:t> </w:t>
      </w:r>
      <w:r>
        <w:rPr>
          <w:rFonts w:ascii="Times New Roman"/>
          <w:sz w:val="24"/>
        </w:rPr>
        <w:t>B.</w:t>
      </w:r>
      <w:r>
        <w:rPr>
          <w:rFonts w:ascii="Times New Roman"/>
          <w:spacing w:val="-5"/>
          <w:sz w:val="24"/>
        </w:rPr>
        <w:t> </w:t>
      </w:r>
      <w:r>
        <w:rPr>
          <w:rFonts w:ascii="Times New Roman"/>
          <w:sz w:val="24"/>
        </w:rPr>
        <w:t>(2005).</w:t>
      </w:r>
      <w:r>
        <w:rPr>
          <w:rFonts w:ascii="Times New Roman"/>
          <w:spacing w:val="-6"/>
          <w:sz w:val="24"/>
        </w:rPr>
        <w:t> </w:t>
      </w:r>
      <w:r>
        <w:rPr>
          <w:rFonts w:ascii="Times New Roman"/>
          <w:sz w:val="24"/>
        </w:rPr>
        <w:t>Climate</w:t>
      </w:r>
      <w:r>
        <w:rPr>
          <w:rFonts w:ascii="Times New Roman"/>
          <w:spacing w:val="-6"/>
          <w:sz w:val="24"/>
        </w:rPr>
        <w:t> </w:t>
      </w:r>
      <w:r>
        <w:rPr>
          <w:rFonts w:ascii="Times New Roman"/>
          <w:sz w:val="24"/>
        </w:rPr>
        <w:t>change</w:t>
      </w:r>
      <w:r>
        <w:rPr>
          <w:rFonts w:ascii="Times New Roman"/>
          <w:spacing w:val="-4"/>
          <w:sz w:val="24"/>
        </w:rPr>
        <w:t> </w:t>
      </w:r>
      <w:r>
        <w:rPr>
          <w:rFonts w:ascii="Times New Roman"/>
          <w:spacing w:val="-1"/>
          <w:sz w:val="24"/>
        </w:rPr>
        <w:t>adaptation</w:t>
      </w:r>
      <w:r>
        <w:rPr>
          <w:rFonts w:ascii="Times New Roman"/>
          <w:spacing w:val="-5"/>
          <w:sz w:val="24"/>
        </w:rPr>
        <w:t> </w:t>
      </w:r>
      <w:r>
        <w:rPr>
          <w:rFonts w:ascii="Times New Roman"/>
          <w:sz w:val="24"/>
        </w:rPr>
        <w:t>in</w:t>
      </w:r>
      <w:r>
        <w:rPr>
          <w:rFonts w:ascii="Times New Roman"/>
          <w:spacing w:val="-5"/>
          <w:sz w:val="24"/>
        </w:rPr>
        <w:t> </w:t>
      </w:r>
      <w:r>
        <w:rPr>
          <w:rFonts w:ascii="Times New Roman"/>
          <w:sz w:val="24"/>
        </w:rPr>
        <w:t>light</w:t>
      </w:r>
      <w:r>
        <w:rPr>
          <w:rFonts w:ascii="Times New Roman"/>
          <w:spacing w:val="-5"/>
          <w:sz w:val="24"/>
        </w:rPr>
        <w:t> </w:t>
      </w:r>
      <w:r>
        <w:rPr>
          <w:rFonts w:ascii="Times New Roman"/>
          <w:sz w:val="24"/>
        </w:rPr>
        <w:t>of</w:t>
      </w:r>
      <w:r>
        <w:rPr>
          <w:rFonts w:ascii="Times New Roman"/>
          <w:spacing w:val="-6"/>
          <w:sz w:val="24"/>
        </w:rPr>
        <w:t> </w:t>
      </w:r>
      <w:r>
        <w:rPr>
          <w:rFonts w:ascii="Times New Roman"/>
          <w:sz w:val="24"/>
        </w:rPr>
        <w:t>sustainable</w:t>
      </w:r>
      <w:r>
        <w:rPr>
          <w:rFonts w:ascii="Times New Roman"/>
          <w:spacing w:val="-6"/>
          <w:sz w:val="24"/>
        </w:rPr>
        <w:t> </w:t>
      </w:r>
      <w:r>
        <w:rPr>
          <w:rFonts w:ascii="Times New Roman"/>
          <w:spacing w:val="-1"/>
          <w:sz w:val="24"/>
        </w:rPr>
        <w:t>agriculture.</w:t>
      </w:r>
      <w:r>
        <w:rPr>
          <w:rFonts w:ascii="Times New Roman"/>
          <w:spacing w:val="5"/>
          <w:sz w:val="24"/>
        </w:rPr>
        <w:t> </w:t>
      </w:r>
      <w:r>
        <w:rPr>
          <w:rFonts w:ascii="Times New Roman"/>
          <w:i/>
          <w:spacing w:val="-1"/>
          <w:sz w:val="24"/>
        </w:rPr>
        <w:t>Journal</w:t>
      </w:r>
      <w:r>
        <w:rPr>
          <w:rFonts w:ascii="Times New Roman"/>
          <w:i/>
          <w:spacing w:val="57"/>
          <w:sz w:val="24"/>
        </w:rPr>
        <w:t> </w:t>
      </w:r>
      <w:r>
        <w:rPr>
          <w:rFonts w:ascii="Times New Roman"/>
          <w:i/>
          <w:sz w:val="24"/>
        </w:rPr>
        <w:t>of sustainable </w:t>
      </w:r>
      <w:r>
        <w:rPr>
          <w:rFonts w:ascii="Times New Roman"/>
          <w:i/>
          <w:spacing w:val="-2"/>
          <w:sz w:val="24"/>
        </w:rPr>
        <w:t>agriculture</w:t>
      </w:r>
      <w:r>
        <w:rPr>
          <w:rFonts w:ascii="Times New Roman"/>
          <w:spacing w:val="-2"/>
          <w:sz w:val="24"/>
        </w:rPr>
        <w:t>,</w:t>
      </w:r>
      <w:r>
        <w:rPr>
          <w:rFonts w:ascii="Times New Roman"/>
          <w:sz w:val="24"/>
        </w:rPr>
        <w:t> </w:t>
      </w:r>
      <w:r>
        <w:rPr>
          <w:rFonts w:ascii="Times New Roman"/>
          <w:i/>
          <w:spacing w:val="-1"/>
          <w:sz w:val="24"/>
        </w:rPr>
        <w:t>27</w:t>
      </w:r>
      <w:r>
        <w:rPr>
          <w:rFonts w:ascii="Times New Roman"/>
          <w:spacing w:val="-1"/>
          <w:sz w:val="24"/>
        </w:rPr>
        <w:t>(1),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-2"/>
          <w:sz w:val="24"/>
        </w:rPr>
        <w:t>113-123.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360" w:lineRule="auto"/>
        <w:ind w:left="820" w:right="115" w:hanging="720"/>
        <w:jc w:val="both"/>
      </w:pPr>
      <w:r>
        <w:rPr>
          <w:spacing w:val="-1"/>
        </w:rPr>
        <w:t>Wang,</w:t>
      </w:r>
      <w:r>
        <w:rPr>
          <w:spacing w:val="4"/>
        </w:rPr>
        <w:t> </w:t>
      </w:r>
      <w:r>
        <w:rPr/>
        <w:t>Q.,</w:t>
      </w:r>
      <w:r>
        <w:rPr>
          <w:spacing w:val="4"/>
        </w:rPr>
        <w:t> </w:t>
      </w:r>
      <w:r>
        <w:rPr>
          <w:spacing w:val="-1"/>
        </w:rPr>
        <w:t>Wang,</w:t>
      </w:r>
      <w:r>
        <w:rPr>
          <w:spacing w:val="4"/>
        </w:rPr>
        <w:t> </w:t>
      </w:r>
      <w:r>
        <w:rPr/>
        <w:t>L.,</w:t>
      </w:r>
      <w:r>
        <w:rPr>
          <w:spacing w:val="6"/>
        </w:rPr>
        <w:t> </w:t>
      </w:r>
      <w:r>
        <w:rPr/>
        <w:t>&amp;</w:t>
      </w:r>
      <w:r>
        <w:rPr>
          <w:spacing w:val="5"/>
        </w:rPr>
        <w:t> </w:t>
      </w:r>
      <w:r>
        <w:rPr/>
        <w:t>Li,</w:t>
      </w:r>
      <w:r>
        <w:rPr>
          <w:spacing w:val="4"/>
        </w:rPr>
        <w:t> </w:t>
      </w:r>
      <w:r>
        <w:rPr/>
        <w:t>R.</w:t>
      </w:r>
      <w:r>
        <w:rPr>
          <w:spacing w:val="4"/>
        </w:rPr>
        <w:t> </w:t>
      </w:r>
      <w:r>
        <w:rPr>
          <w:spacing w:val="-1"/>
        </w:rPr>
        <w:t>(2023).</w:t>
      </w:r>
      <w:r>
        <w:rPr>
          <w:spacing w:val="3"/>
        </w:rPr>
        <w:t> </w:t>
      </w:r>
      <w:r>
        <w:rPr>
          <w:spacing w:val="-1"/>
        </w:rPr>
        <w:t>Trade</w:t>
      </w:r>
      <w:r>
        <w:rPr>
          <w:spacing w:val="3"/>
        </w:rPr>
        <w:t> </w:t>
      </w:r>
      <w:r>
        <w:rPr>
          <w:spacing w:val="-1"/>
        </w:rPr>
        <w:t>protectionism</w:t>
      </w:r>
      <w:r>
        <w:rPr>
          <w:spacing w:val="5"/>
        </w:rPr>
        <w:t> </w:t>
      </w:r>
      <w:r>
        <w:rPr>
          <w:spacing w:val="-1"/>
        </w:rPr>
        <w:t>jeopardizes</w:t>
      </w:r>
      <w:r>
        <w:rPr>
          <w:spacing w:val="4"/>
        </w:rPr>
        <w:t> </w:t>
      </w:r>
      <w:r>
        <w:rPr>
          <w:spacing w:val="-1"/>
        </w:rPr>
        <w:t>carbon</w:t>
      </w:r>
      <w:r>
        <w:rPr>
          <w:spacing w:val="4"/>
        </w:rPr>
        <w:t> </w:t>
      </w:r>
      <w:r>
        <w:rPr/>
        <w:t>neutrality</w:t>
      </w:r>
      <w:r>
        <w:rPr>
          <w:rFonts w:ascii="Times New Roman" w:hAnsi="Times New Roman" w:cs="Times New Roman" w:eastAsia="Times New Roman"/>
        </w:rPr>
        <w:t>–</w:t>
      </w:r>
      <w:r>
        <w:rPr>
          <w:rFonts w:ascii="Times New Roman" w:hAnsi="Times New Roman" w:cs="Times New Roman" w:eastAsia="Times New Roman"/>
          <w:spacing w:val="79"/>
        </w:rPr>
        <w:t> </w:t>
      </w:r>
      <w:r>
        <w:rPr>
          <w:spacing w:val="-1"/>
        </w:rPr>
        <w:t>decoupling</w:t>
      </w:r>
      <w:r>
        <w:rPr>
          <w:spacing w:val="42"/>
        </w:rPr>
        <w:t> </w:t>
      </w:r>
      <w:r>
        <w:rPr>
          <w:spacing w:val="-1"/>
        </w:rPr>
        <w:t>and</w:t>
      </w:r>
      <w:r>
        <w:rPr>
          <w:spacing w:val="42"/>
        </w:rPr>
        <w:t> </w:t>
      </w:r>
      <w:r>
        <w:rPr>
          <w:spacing w:val="-1"/>
        </w:rPr>
        <w:t>breakpoints</w:t>
      </w:r>
      <w:r>
        <w:rPr>
          <w:spacing w:val="43"/>
        </w:rPr>
        <w:t> </w:t>
      </w:r>
      <w:r>
        <w:rPr>
          <w:spacing w:val="-1"/>
        </w:rPr>
        <w:t>roles</w:t>
      </w:r>
      <w:r>
        <w:rPr>
          <w:spacing w:val="43"/>
        </w:rPr>
        <w:t> </w:t>
      </w:r>
      <w:r>
        <w:rPr/>
        <w:t>of</w:t>
      </w:r>
      <w:r>
        <w:rPr>
          <w:spacing w:val="42"/>
        </w:rPr>
        <w:t> </w:t>
      </w:r>
      <w:r>
        <w:rPr>
          <w:spacing w:val="-1"/>
        </w:rPr>
        <w:t>trade</w:t>
      </w:r>
      <w:r>
        <w:rPr>
          <w:spacing w:val="42"/>
        </w:rPr>
        <w:t> </w:t>
      </w:r>
      <w:r>
        <w:rPr>
          <w:spacing w:val="-1"/>
        </w:rPr>
        <w:t>openness.</w:t>
      </w:r>
      <w:r>
        <w:rPr>
          <w:spacing w:val="46"/>
        </w:rPr>
        <w:t> </w:t>
      </w:r>
      <w:r>
        <w:rPr>
          <w:rFonts w:ascii="Times New Roman" w:hAnsi="Times New Roman" w:cs="Times New Roman" w:eastAsia="Times New Roman"/>
          <w:i/>
        </w:rPr>
        <w:t>Sustainable</w:t>
      </w:r>
      <w:r>
        <w:rPr>
          <w:rFonts w:ascii="Times New Roman" w:hAnsi="Times New Roman" w:cs="Times New Roman" w:eastAsia="Times New Roman"/>
          <w:i/>
          <w:spacing w:val="42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Production</w:t>
      </w:r>
      <w:r>
        <w:rPr>
          <w:rFonts w:ascii="Times New Roman" w:hAnsi="Times New Roman" w:cs="Times New Roman" w:eastAsia="Times New Roman"/>
          <w:i/>
          <w:spacing w:val="42"/>
        </w:rPr>
        <w:t> </w:t>
      </w:r>
      <w:r>
        <w:rPr>
          <w:rFonts w:ascii="Times New Roman" w:hAnsi="Times New Roman" w:cs="Times New Roman" w:eastAsia="Times New Roman"/>
          <w:i/>
        </w:rPr>
        <w:t>and</w:t>
      </w:r>
      <w:r>
        <w:rPr>
          <w:rFonts w:ascii="Times New Roman" w:hAnsi="Times New Roman" w:cs="Times New Roman" w:eastAsia="Times New Roman"/>
          <w:i/>
          <w:spacing w:val="85"/>
        </w:rPr>
        <w:t> </w:t>
      </w:r>
      <w:r>
        <w:rPr>
          <w:rFonts w:ascii="Times New Roman" w:hAnsi="Times New Roman" w:cs="Times New Roman" w:eastAsia="Times New Roman"/>
          <w:i/>
        </w:rPr>
        <w:t>Consumption</w:t>
      </w:r>
      <w:r>
        <w:rPr/>
        <w:t>, 35, </w:t>
      </w:r>
      <w:r>
        <w:rPr>
          <w:spacing w:val="-1"/>
        </w:rPr>
        <w:t>201-215.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59" w:lineRule="auto"/>
        <w:ind w:left="820" w:right="118" w:hanging="720"/>
        <w:jc w:val="both"/>
      </w:pPr>
      <w:r>
        <w:rPr>
          <w:spacing w:val="-1"/>
        </w:rPr>
        <w:t>Wang,</w:t>
      </w:r>
      <w:r>
        <w:rPr>
          <w:spacing w:val="33"/>
        </w:rPr>
        <w:t> </w:t>
      </w:r>
      <w:r>
        <w:rPr/>
        <w:t>Y.,</w:t>
      </w:r>
      <w:r>
        <w:rPr>
          <w:spacing w:val="32"/>
        </w:rPr>
        <w:t> </w:t>
      </w:r>
      <w:r>
        <w:rPr>
          <w:spacing w:val="-1"/>
        </w:rPr>
        <w:t>Liang,</w:t>
      </w:r>
      <w:r>
        <w:rPr>
          <w:spacing w:val="33"/>
        </w:rPr>
        <w:t> </w:t>
      </w:r>
      <w:r>
        <w:rPr/>
        <w:t>J.,</w:t>
      </w:r>
      <w:r>
        <w:rPr>
          <w:spacing w:val="33"/>
        </w:rPr>
        <w:t> </w:t>
      </w:r>
      <w:r>
        <w:rPr/>
        <w:t>Yang,</w:t>
      </w:r>
      <w:r>
        <w:rPr>
          <w:spacing w:val="33"/>
        </w:rPr>
        <w:t> </w:t>
      </w:r>
      <w:r>
        <w:rPr/>
        <w:t>J.,</w:t>
      </w:r>
      <w:r>
        <w:rPr>
          <w:spacing w:val="33"/>
        </w:rPr>
        <w:t> </w:t>
      </w:r>
      <w:r>
        <w:rPr>
          <w:spacing w:val="-1"/>
        </w:rPr>
        <w:t>Ma,</w:t>
      </w:r>
      <w:r>
        <w:rPr>
          <w:spacing w:val="35"/>
        </w:rPr>
        <w:t> </w:t>
      </w:r>
      <w:r>
        <w:rPr/>
        <w:t>X.,</w:t>
      </w:r>
      <w:r>
        <w:rPr>
          <w:spacing w:val="32"/>
        </w:rPr>
        <w:t> </w:t>
      </w:r>
      <w:r>
        <w:rPr/>
        <w:t>Li,</w:t>
      </w:r>
      <w:r>
        <w:rPr>
          <w:spacing w:val="33"/>
        </w:rPr>
        <w:t> </w:t>
      </w:r>
      <w:r>
        <w:rPr/>
        <w:t>X.,</w:t>
      </w:r>
      <w:r>
        <w:rPr>
          <w:spacing w:val="32"/>
        </w:rPr>
        <w:t> </w:t>
      </w:r>
      <w:r>
        <w:rPr>
          <w:spacing w:val="-1"/>
        </w:rPr>
        <w:t>Wu,</w:t>
      </w:r>
      <w:r>
        <w:rPr>
          <w:spacing w:val="33"/>
        </w:rPr>
        <w:t> </w:t>
      </w:r>
      <w:r>
        <w:rPr/>
        <w:t>J.,</w:t>
      </w:r>
      <w:r>
        <w:rPr>
          <w:spacing w:val="33"/>
        </w:rPr>
        <w:t> </w:t>
      </w:r>
      <w:r>
        <w:rPr/>
        <w:t>...</w:t>
      </w:r>
      <w:r>
        <w:rPr>
          <w:spacing w:val="33"/>
        </w:rPr>
        <w:t> </w:t>
      </w:r>
      <w:r>
        <w:rPr/>
        <w:t>&amp;</w:t>
      </w:r>
      <w:r>
        <w:rPr>
          <w:spacing w:val="33"/>
        </w:rPr>
        <w:t> </w:t>
      </w:r>
      <w:r>
        <w:rPr>
          <w:spacing w:val="-1"/>
        </w:rPr>
        <w:t>Feng,</w:t>
      </w:r>
      <w:r>
        <w:rPr>
          <w:spacing w:val="33"/>
        </w:rPr>
        <w:t> </w:t>
      </w:r>
      <w:r>
        <w:rPr/>
        <w:t>Y.</w:t>
      </w:r>
      <w:r>
        <w:rPr>
          <w:spacing w:val="32"/>
        </w:rPr>
        <w:t> </w:t>
      </w:r>
      <w:r>
        <w:rPr/>
        <w:t>(2019).</w:t>
      </w:r>
      <w:r>
        <w:rPr>
          <w:spacing w:val="33"/>
        </w:rPr>
        <w:t> </w:t>
      </w:r>
      <w:r>
        <w:rPr>
          <w:spacing w:val="-1"/>
        </w:rPr>
        <w:t>Analysis</w:t>
      </w:r>
      <w:r>
        <w:rPr>
          <w:spacing w:val="33"/>
        </w:rPr>
        <w:t> </w:t>
      </w:r>
      <w:r>
        <w:rPr/>
        <w:t>of</w:t>
      </w:r>
      <w:r>
        <w:rPr>
          <w:spacing w:val="32"/>
        </w:rPr>
        <w:t> </w:t>
      </w:r>
      <w:r>
        <w:rPr/>
        <w:t>the</w:t>
      </w:r>
      <w:r>
        <w:rPr>
          <w:spacing w:val="41"/>
        </w:rPr>
        <w:t> </w:t>
      </w:r>
      <w:r>
        <w:rPr>
          <w:spacing w:val="-1"/>
        </w:rPr>
        <w:t>environmental</w:t>
      </w:r>
      <w:r>
        <w:rPr>
          <w:spacing w:val="-15"/>
        </w:rPr>
        <w:t> </w:t>
      </w:r>
      <w:r>
        <w:rPr/>
        <w:t>behavior</w:t>
      </w:r>
      <w:r>
        <w:rPr>
          <w:spacing w:val="-16"/>
        </w:rPr>
        <w:t> </w:t>
      </w:r>
      <w:r>
        <w:rPr>
          <w:spacing w:val="1"/>
        </w:rPr>
        <w:t>of</w:t>
      </w:r>
      <w:r>
        <w:rPr>
          <w:spacing w:val="-16"/>
        </w:rPr>
        <w:t> </w:t>
      </w:r>
      <w:r>
        <w:rPr>
          <w:spacing w:val="-1"/>
        </w:rPr>
        <w:t>farmers</w:t>
      </w:r>
      <w:r>
        <w:rPr>
          <w:spacing w:val="-15"/>
        </w:rPr>
        <w:t> </w:t>
      </w:r>
      <w:r>
        <w:rPr/>
        <w:t>for</w:t>
      </w:r>
      <w:r>
        <w:rPr>
          <w:spacing w:val="-16"/>
        </w:rPr>
        <w:t> </w:t>
      </w:r>
      <w:r>
        <w:rPr/>
        <w:t>non-point</w:t>
      </w:r>
      <w:r>
        <w:rPr>
          <w:spacing w:val="-14"/>
        </w:rPr>
        <w:t> </w:t>
      </w:r>
      <w:r>
        <w:rPr>
          <w:spacing w:val="-1"/>
        </w:rPr>
        <w:t>source</w:t>
      </w:r>
      <w:r>
        <w:rPr>
          <w:spacing w:val="-16"/>
        </w:rPr>
        <w:t> </w:t>
      </w:r>
      <w:r>
        <w:rPr/>
        <w:t>pollution</w:t>
      </w:r>
      <w:r>
        <w:rPr>
          <w:spacing w:val="-15"/>
        </w:rPr>
        <w:t> </w:t>
      </w:r>
      <w:r>
        <w:rPr>
          <w:spacing w:val="-1"/>
        </w:rPr>
        <w:t>control</w:t>
      </w:r>
      <w:r>
        <w:rPr>
          <w:spacing w:val="-15"/>
        </w:rPr>
        <w:t> </w:t>
      </w:r>
      <w:r>
        <w:rPr>
          <w:spacing w:val="-1"/>
        </w:rPr>
        <w:t>and</w:t>
      </w:r>
      <w:r>
        <w:rPr>
          <w:spacing w:val="-13"/>
        </w:rPr>
        <w:t> </w:t>
      </w:r>
      <w:r>
        <w:rPr>
          <w:spacing w:val="-1"/>
        </w:rPr>
        <w:t>management:</w:t>
      </w:r>
      <w:r>
        <w:rPr>
          <w:spacing w:val="77"/>
        </w:rPr>
        <w:t> </w:t>
      </w:r>
      <w:r>
        <w:rPr/>
        <w:t>An</w:t>
      </w:r>
      <w:r>
        <w:rPr>
          <w:spacing w:val="28"/>
        </w:rPr>
        <w:t> </w:t>
      </w:r>
      <w:r>
        <w:rPr>
          <w:spacing w:val="-1"/>
        </w:rPr>
        <w:t>integration</w:t>
      </w:r>
      <w:r>
        <w:rPr>
          <w:spacing w:val="28"/>
        </w:rPr>
        <w:t> </w:t>
      </w:r>
      <w:r>
        <w:rPr/>
        <w:t>of</w:t>
      </w:r>
      <w:r>
        <w:rPr>
          <w:spacing w:val="30"/>
        </w:rPr>
        <w:t> </w:t>
      </w:r>
      <w:r>
        <w:rPr/>
        <w:t>the</w:t>
      </w:r>
      <w:r>
        <w:rPr>
          <w:spacing w:val="28"/>
        </w:rPr>
        <w:t> </w:t>
      </w:r>
      <w:r>
        <w:rPr/>
        <w:t>theory</w:t>
      </w:r>
      <w:r>
        <w:rPr>
          <w:spacing w:val="27"/>
        </w:rPr>
        <w:t> </w:t>
      </w:r>
      <w:r>
        <w:rPr/>
        <w:t>of</w:t>
      </w:r>
      <w:r>
        <w:rPr>
          <w:spacing w:val="30"/>
        </w:rPr>
        <w:t> </w:t>
      </w:r>
      <w:r>
        <w:rPr>
          <w:spacing w:val="-1"/>
        </w:rPr>
        <w:t>planned</w:t>
      </w:r>
      <w:r>
        <w:rPr>
          <w:spacing w:val="30"/>
        </w:rPr>
        <w:t> </w:t>
      </w:r>
      <w:r>
        <w:rPr/>
        <w:t>behavior</w:t>
      </w:r>
      <w:r>
        <w:rPr>
          <w:spacing w:val="27"/>
        </w:rPr>
        <w:t> </w:t>
      </w:r>
      <w:r>
        <w:rPr>
          <w:spacing w:val="-1"/>
        </w:rPr>
        <w:t>and</w:t>
      </w:r>
      <w:r>
        <w:rPr>
          <w:spacing w:val="28"/>
        </w:rPr>
        <w:t> </w:t>
      </w:r>
      <w:r>
        <w:rPr/>
        <w:t>the</w:t>
      </w:r>
      <w:r>
        <w:rPr>
          <w:spacing w:val="27"/>
        </w:rPr>
        <w:t> </w:t>
      </w:r>
      <w:r>
        <w:rPr>
          <w:spacing w:val="-1"/>
        </w:rPr>
        <w:t>protection</w:t>
      </w:r>
      <w:r>
        <w:rPr>
          <w:spacing w:val="28"/>
        </w:rPr>
        <w:t> </w:t>
      </w:r>
      <w:r>
        <w:rPr/>
        <w:t>motivation</w:t>
      </w:r>
      <w:r>
        <w:rPr>
          <w:spacing w:val="29"/>
        </w:rPr>
        <w:t> </w:t>
      </w:r>
      <w:r>
        <w:rPr>
          <w:spacing w:val="-1"/>
        </w:rPr>
        <w:t>theory.</w:t>
      </w:r>
      <w:r>
        <w:rPr>
          <w:spacing w:val="65"/>
        </w:rPr>
        <w:t> </w:t>
      </w:r>
      <w:r>
        <w:rPr>
          <w:rFonts w:ascii="Times New Roman"/>
          <w:i/>
          <w:spacing w:val="-1"/>
        </w:rPr>
        <w:t>Journal</w:t>
      </w:r>
      <w:r>
        <w:rPr>
          <w:rFonts w:ascii="Times New Roman"/>
          <w:i/>
        </w:rPr>
        <w:t> of </w:t>
      </w:r>
      <w:r>
        <w:rPr>
          <w:rFonts w:ascii="Times New Roman"/>
          <w:i/>
          <w:spacing w:val="-1"/>
        </w:rPr>
        <w:t>environmental</w:t>
      </w:r>
      <w:r>
        <w:rPr>
          <w:rFonts w:ascii="Times New Roman"/>
          <w:i/>
          <w:spacing w:val="3"/>
        </w:rPr>
        <w:t> </w:t>
      </w:r>
      <w:r>
        <w:rPr>
          <w:rFonts w:ascii="Times New Roman"/>
          <w:i/>
          <w:spacing w:val="-1"/>
        </w:rPr>
        <w:t>management</w:t>
      </w:r>
      <w:r>
        <w:rPr>
          <w:spacing w:val="-1"/>
        </w:rPr>
        <w:t>,</w:t>
      </w:r>
      <w:r>
        <w:rPr/>
        <w:t> 237, 15-23.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240" w:lineRule="auto"/>
        <w:ind w:right="0"/>
        <w:jc w:val="left"/>
      </w:pPr>
      <w:r>
        <w:rPr>
          <w:spacing w:val="-1"/>
        </w:rPr>
        <w:t>Wardrop,</w:t>
      </w:r>
      <w:r>
        <w:rPr>
          <w:spacing w:val="-3"/>
        </w:rPr>
        <w:t> </w:t>
      </w:r>
      <w:r>
        <w:rPr/>
        <w:t>N.</w:t>
      </w:r>
      <w:r>
        <w:rPr>
          <w:spacing w:val="-3"/>
        </w:rPr>
        <w:t> </w:t>
      </w:r>
      <w:r>
        <w:rPr/>
        <w:t>A.,</w:t>
      </w:r>
      <w:r>
        <w:rPr>
          <w:spacing w:val="-3"/>
        </w:rPr>
        <w:t> </w:t>
      </w:r>
      <w:r>
        <w:rPr>
          <w:spacing w:val="-1"/>
        </w:rPr>
        <w:t>Jochem,</w:t>
      </w:r>
      <w:r>
        <w:rPr/>
        <w:t> </w:t>
      </w:r>
      <w:r>
        <w:rPr>
          <w:spacing w:val="-1"/>
        </w:rPr>
        <w:t>W.</w:t>
      </w:r>
      <w:r>
        <w:rPr>
          <w:spacing w:val="-3"/>
        </w:rPr>
        <w:t> </w:t>
      </w:r>
      <w:r>
        <w:rPr/>
        <w:t>C.,</w:t>
      </w:r>
      <w:r>
        <w:rPr>
          <w:spacing w:val="-5"/>
        </w:rPr>
        <w:t> </w:t>
      </w:r>
      <w:r>
        <w:rPr/>
        <w:t>Bird,</w:t>
      </w:r>
      <w:r>
        <w:rPr>
          <w:spacing w:val="-3"/>
        </w:rPr>
        <w:t> </w:t>
      </w:r>
      <w:r>
        <w:rPr/>
        <w:t>T.</w:t>
      </w:r>
      <w:r>
        <w:rPr>
          <w:spacing w:val="-6"/>
        </w:rPr>
        <w:t> </w:t>
      </w:r>
      <w:r>
        <w:rPr/>
        <w:t>J.,</w:t>
      </w:r>
      <w:r>
        <w:rPr>
          <w:spacing w:val="-3"/>
        </w:rPr>
        <w:t> </w:t>
      </w:r>
      <w:r>
        <w:rPr>
          <w:spacing w:val="-1"/>
        </w:rPr>
        <w:t>Chamberlain,</w:t>
      </w:r>
      <w:r>
        <w:rPr>
          <w:spacing w:val="-2"/>
        </w:rPr>
        <w:t> </w:t>
      </w:r>
      <w:r>
        <w:rPr/>
        <w:t>H.</w:t>
      </w:r>
      <w:r>
        <w:rPr>
          <w:spacing w:val="-3"/>
        </w:rPr>
        <w:t> </w:t>
      </w:r>
      <w:r>
        <w:rPr/>
        <w:t>R.,</w:t>
      </w:r>
      <w:r>
        <w:rPr>
          <w:spacing w:val="-3"/>
        </w:rPr>
        <w:t> </w:t>
      </w:r>
      <w:r>
        <w:rPr>
          <w:spacing w:val="-1"/>
        </w:rPr>
        <w:t>Clarke,</w:t>
      </w:r>
      <w:r>
        <w:rPr>
          <w:spacing w:val="-3"/>
        </w:rPr>
        <w:t> </w:t>
      </w:r>
      <w:r>
        <w:rPr>
          <w:spacing w:val="-1"/>
        </w:rPr>
        <w:t>D.,</w:t>
      </w:r>
      <w:r>
        <w:rPr>
          <w:spacing w:val="-3"/>
        </w:rPr>
        <w:t> </w:t>
      </w:r>
      <w:r>
        <w:rPr>
          <w:spacing w:val="-1"/>
        </w:rPr>
        <w:t>Kerr,</w:t>
      </w:r>
      <w:r>
        <w:rPr>
          <w:spacing w:val="-3"/>
        </w:rPr>
        <w:t> </w:t>
      </w:r>
      <w:r>
        <w:rPr/>
        <w:t>D.,</w:t>
      </w:r>
      <w:r>
        <w:rPr>
          <w:spacing w:val="-3"/>
        </w:rPr>
        <w:t> </w:t>
      </w:r>
      <w:r>
        <w:rPr/>
        <w:t>...</w:t>
      </w:r>
      <w:r>
        <w:rPr>
          <w:spacing w:val="-3"/>
        </w:rPr>
        <w:t> </w:t>
      </w:r>
      <w:r>
        <w:rPr/>
        <w:t>&amp;</w:t>
      </w:r>
      <w:r>
        <w:rPr>
          <w:spacing w:val="-2"/>
        </w:rPr>
        <w:t> </w:t>
      </w:r>
      <w:r>
        <w:rPr>
          <w:spacing w:val="-1"/>
        </w:rPr>
        <w:t>Tatem,</w:t>
      </w:r>
    </w:p>
    <w:p>
      <w:pPr>
        <w:spacing w:line="360" w:lineRule="auto" w:before="139"/>
        <w:ind w:left="820" w:right="122" w:firstLine="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sz w:val="24"/>
        </w:rPr>
        <w:t>A.</w:t>
      </w:r>
      <w:r>
        <w:rPr>
          <w:rFonts w:ascii="Times New Roman"/>
          <w:spacing w:val="52"/>
          <w:sz w:val="24"/>
        </w:rPr>
        <w:t> </w:t>
      </w:r>
      <w:r>
        <w:rPr>
          <w:rFonts w:ascii="Times New Roman"/>
          <w:sz w:val="24"/>
        </w:rPr>
        <w:t>J.</w:t>
      </w:r>
      <w:r>
        <w:rPr>
          <w:rFonts w:ascii="Times New Roman"/>
          <w:spacing w:val="52"/>
          <w:sz w:val="24"/>
        </w:rPr>
        <w:t> </w:t>
      </w:r>
      <w:r>
        <w:rPr>
          <w:rFonts w:ascii="Times New Roman"/>
          <w:spacing w:val="-1"/>
          <w:sz w:val="24"/>
        </w:rPr>
        <w:t>(2018).</w:t>
      </w:r>
      <w:r>
        <w:rPr>
          <w:rFonts w:ascii="Times New Roman"/>
          <w:spacing w:val="51"/>
          <w:sz w:val="24"/>
        </w:rPr>
        <w:t> </w:t>
      </w:r>
      <w:r>
        <w:rPr>
          <w:rFonts w:ascii="Times New Roman"/>
          <w:spacing w:val="-1"/>
          <w:sz w:val="24"/>
        </w:rPr>
        <w:t>Spatially</w:t>
      </w:r>
      <w:r>
        <w:rPr>
          <w:rFonts w:ascii="Times New Roman"/>
          <w:spacing w:val="52"/>
          <w:sz w:val="24"/>
        </w:rPr>
        <w:t> </w:t>
      </w:r>
      <w:r>
        <w:rPr>
          <w:rFonts w:ascii="Times New Roman"/>
          <w:spacing w:val="-1"/>
          <w:sz w:val="24"/>
        </w:rPr>
        <w:t>disaggregated</w:t>
      </w:r>
      <w:r>
        <w:rPr>
          <w:rFonts w:ascii="Times New Roman"/>
          <w:spacing w:val="52"/>
          <w:sz w:val="24"/>
        </w:rPr>
        <w:t> </w:t>
      </w:r>
      <w:r>
        <w:rPr>
          <w:rFonts w:ascii="Times New Roman"/>
          <w:sz w:val="24"/>
        </w:rPr>
        <w:t>population</w:t>
      </w:r>
      <w:r>
        <w:rPr>
          <w:rFonts w:ascii="Times New Roman"/>
          <w:spacing w:val="52"/>
          <w:sz w:val="24"/>
        </w:rPr>
        <w:t> </w:t>
      </w:r>
      <w:r>
        <w:rPr>
          <w:rFonts w:ascii="Times New Roman"/>
          <w:spacing w:val="-1"/>
          <w:sz w:val="24"/>
        </w:rPr>
        <w:t>estimates</w:t>
      </w:r>
      <w:r>
        <w:rPr>
          <w:rFonts w:ascii="Times New Roman"/>
          <w:spacing w:val="52"/>
          <w:sz w:val="24"/>
        </w:rPr>
        <w:t> </w:t>
      </w:r>
      <w:r>
        <w:rPr>
          <w:rFonts w:ascii="Times New Roman"/>
          <w:sz w:val="24"/>
        </w:rPr>
        <w:t>in</w:t>
      </w:r>
      <w:r>
        <w:rPr>
          <w:rFonts w:ascii="Times New Roman"/>
          <w:spacing w:val="53"/>
          <w:sz w:val="24"/>
        </w:rPr>
        <w:t> </w:t>
      </w:r>
      <w:r>
        <w:rPr>
          <w:rFonts w:ascii="Times New Roman"/>
          <w:sz w:val="24"/>
        </w:rPr>
        <w:t>the</w:t>
      </w:r>
      <w:r>
        <w:rPr>
          <w:rFonts w:ascii="Times New Roman"/>
          <w:spacing w:val="52"/>
          <w:sz w:val="24"/>
        </w:rPr>
        <w:t> </w:t>
      </w:r>
      <w:r>
        <w:rPr>
          <w:rFonts w:ascii="Times New Roman"/>
          <w:spacing w:val="-1"/>
          <w:sz w:val="24"/>
        </w:rPr>
        <w:t>absence</w:t>
      </w:r>
      <w:r>
        <w:rPr>
          <w:rFonts w:ascii="Times New Roman"/>
          <w:spacing w:val="51"/>
          <w:sz w:val="24"/>
        </w:rPr>
        <w:t> </w:t>
      </w:r>
      <w:r>
        <w:rPr>
          <w:rFonts w:ascii="Times New Roman"/>
          <w:sz w:val="24"/>
        </w:rPr>
        <w:t>of</w:t>
      </w:r>
      <w:r>
        <w:rPr>
          <w:rFonts w:ascii="Times New Roman"/>
          <w:spacing w:val="51"/>
          <w:sz w:val="24"/>
        </w:rPr>
        <w:t> </w:t>
      </w:r>
      <w:r>
        <w:rPr>
          <w:rFonts w:ascii="Times New Roman"/>
          <w:spacing w:val="-1"/>
          <w:sz w:val="24"/>
        </w:rPr>
        <w:t>national</w:t>
      </w:r>
      <w:r>
        <w:rPr>
          <w:rFonts w:ascii="Times New Roman"/>
          <w:spacing w:val="85"/>
          <w:sz w:val="24"/>
        </w:rPr>
        <w:t> </w:t>
      </w:r>
      <w:r>
        <w:rPr>
          <w:rFonts w:ascii="Times New Roman"/>
          <w:sz w:val="24"/>
        </w:rPr>
        <w:t>population</w:t>
      </w:r>
      <w:r>
        <w:rPr>
          <w:rFonts w:ascii="Times New Roman"/>
          <w:spacing w:val="17"/>
          <w:sz w:val="24"/>
        </w:rPr>
        <w:t> </w:t>
      </w:r>
      <w:r>
        <w:rPr>
          <w:rFonts w:ascii="Times New Roman"/>
          <w:spacing w:val="-1"/>
          <w:sz w:val="24"/>
        </w:rPr>
        <w:t>and</w:t>
      </w:r>
      <w:r>
        <w:rPr>
          <w:rFonts w:ascii="Times New Roman"/>
          <w:spacing w:val="16"/>
          <w:sz w:val="24"/>
        </w:rPr>
        <w:t> </w:t>
      </w:r>
      <w:r>
        <w:rPr>
          <w:rFonts w:ascii="Times New Roman"/>
          <w:spacing w:val="-1"/>
          <w:sz w:val="24"/>
        </w:rPr>
        <w:t>housing</w:t>
      </w:r>
      <w:r>
        <w:rPr>
          <w:rFonts w:ascii="Times New Roman"/>
          <w:spacing w:val="16"/>
          <w:sz w:val="24"/>
        </w:rPr>
        <w:t> </w:t>
      </w:r>
      <w:r>
        <w:rPr>
          <w:rFonts w:ascii="Times New Roman"/>
          <w:spacing w:val="-1"/>
          <w:sz w:val="24"/>
        </w:rPr>
        <w:t>census</w:t>
      </w:r>
      <w:r>
        <w:rPr>
          <w:rFonts w:ascii="Times New Roman"/>
          <w:spacing w:val="17"/>
          <w:sz w:val="24"/>
        </w:rPr>
        <w:t> </w:t>
      </w:r>
      <w:r>
        <w:rPr>
          <w:rFonts w:ascii="Times New Roman"/>
          <w:spacing w:val="-1"/>
          <w:sz w:val="24"/>
        </w:rPr>
        <w:t>data.</w:t>
      </w:r>
      <w:r>
        <w:rPr>
          <w:rFonts w:ascii="Times New Roman"/>
          <w:spacing w:val="1"/>
          <w:sz w:val="24"/>
        </w:rPr>
        <w:t> </w:t>
      </w:r>
      <w:r>
        <w:rPr>
          <w:rFonts w:ascii="Times New Roman"/>
          <w:i/>
          <w:spacing w:val="-1"/>
          <w:sz w:val="24"/>
        </w:rPr>
        <w:t>Proceedings</w:t>
      </w:r>
      <w:r>
        <w:rPr>
          <w:rFonts w:ascii="Times New Roman"/>
          <w:i/>
          <w:sz w:val="24"/>
        </w:rPr>
        <w:t> </w:t>
      </w:r>
      <w:r>
        <w:rPr>
          <w:rFonts w:ascii="Times New Roman"/>
          <w:i/>
          <w:spacing w:val="17"/>
          <w:sz w:val="24"/>
        </w:rPr>
        <w:t> </w:t>
      </w:r>
      <w:r>
        <w:rPr>
          <w:rFonts w:ascii="Times New Roman"/>
          <w:i/>
          <w:sz w:val="24"/>
        </w:rPr>
        <w:t>of </w:t>
      </w:r>
      <w:r>
        <w:rPr>
          <w:rFonts w:ascii="Times New Roman"/>
          <w:i/>
          <w:spacing w:val="14"/>
          <w:sz w:val="24"/>
        </w:rPr>
        <w:t> </w:t>
      </w:r>
      <w:r>
        <w:rPr>
          <w:rFonts w:ascii="Times New Roman"/>
          <w:i/>
          <w:sz w:val="24"/>
        </w:rPr>
        <w:t>the </w:t>
      </w:r>
      <w:r>
        <w:rPr>
          <w:rFonts w:ascii="Times New Roman"/>
          <w:i/>
          <w:spacing w:val="16"/>
          <w:sz w:val="24"/>
        </w:rPr>
        <w:t> </w:t>
      </w:r>
      <w:r>
        <w:rPr>
          <w:rFonts w:ascii="Times New Roman"/>
          <w:i/>
          <w:spacing w:val="-1"/>
          <w:sz w:val="24"/>
        </w:rPr>
        <w:t>National</w:t>
      </w:r>
      <w:r>
        <w:rPr>
          <w:rFonts w:ascii="Times New Roman"/>
          <w:i/>
          <w:sz w:val="24"/>
        </w:rPr>
        <w:t> </w:t>
      </w:r>
      <w:r>
        <w:rPr>
          <w:rFonts w:ascii="Times New Roman"/>
          <w:i/>
          <w:spacing w:val="14"/>
          <w:sz w:val="24"/>
        </w:rPr>
        <w:t> </w:t>
      </w:r>
      <w:r>
        <w:rPr>
          <w:rFonts w:ascii="Times New Roman"/>
          <w:i/>
          <w:spacing w:val="-1"/>
          <w:sz w:val="24"/>
        </w:rPr>
        <w:t>Academy</w:t>
      </w:r>
      <w:r>
        <w:rPr>
          <w:rFonts w:ascii="Times New Roman"/>
          <w:i/>
          <w:sz w:val="24"/>
        </w:rPr>
        <w:t> </w:t>
      </w:r>
      <w:r>
        <w:rPr>
          <w:rFonts w:ascii="Times New Roman"/>
          <w:i/>
          <w:spacing w:val="15"/>
          <w:sz w:val="24"/>
        </w:rPr>
        <w:t> </w:t>
      </w:r>
      <w:r>
        <w:rPr>
          <w:rFonts w:ascii="Times New Roman"/>
          <w:i/>
          <w:sz w:val="24"/>
        </w:rPr>
        <w:t>of</w:t>
      </w:r>
      <w:r>
        <w:rPr>
          <w:rFonts w:ascii="Times New Roman"/>
          <w:i/>
          <w:spacing w:val="67"/>
          <w:sz w:val="24"/>
        </w:rPr>
        <w:t> </w:t>
      </w:r>
      <w:r>
        <w:rPr>
          <w:rFonts w:ascii="Times New Roman"/>
          <w:i/>
          <w:spacing w:val="-1"/>
          <w:sz w:val="24"/>
        </w:rPr>
        <w:t>Sciences</w:t>
      </w:r>
      <w:r>
        <w:rPr>
          <w:rFonts w:ascii="Times New Roman"/>
          <w:spacing w:val="-1"/>
          <w:sz w:val="24"/>
        </w:rPr>
        <w:t>,</w:t>
      </w:r>
      <w:r>
        <w:rPr>
          <w:rFonts w:ascii="Times New Roman"/>
          <w:sz w:val="24"/>
        </w:rPr>
        <w:t> </w:t>
      </w:r>
      <w:r>
        <w:rPr>
          <w:rFonts w:ascii="Times New Roman"/>
          <w:i/>
          <w:sz w:val="24"/>
        </w:rPr>
        <w:t>115</w:t>
      </w:r>
      <w:r>
        <w:rPr>
          <w:rFonts w:ascii="Times New Roman"/>
          <w:sz w:val="24"/>
        </w:rPr>
        <w:t>(14), 3529-3537.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8" w:hanging="720"/>
        <w:jc w:val="both"/>
      </w:pPr>
      <w:r>
        <w:rPr>
          <w:spacing w:val="-1"/>
        </w:rPr>
        <w:t>Wassie,</w:t>
      </w:r>
      <w:r>
        <w:rPr>
          <w:spacing w:val="9"/>
        </w:rPr>
        <w:t> </w:t>
      </w:r>
      <w:r>
        <w:rPr/>
        <w:t>A.,</w:t>
      </w:r>
      <w:r>
        <w:rPr>
          <w:spacing w:val="8"/>
        </w:rPr>
        <w:t> </w:t>
      </w:r>
      <w:r>
        <w:rPr/>
        <w:t>&amp;</w:t>
      </w:r>
      <w:r>
        <w:rPr>
          <w:spacing w:val="9"/>
        </w:rPr>
        <w:t> </w:t>
      </w:r>
      <w:r>
        <w:rPr>
          <w:spacing w:val="-1"/>
        </w:rPr>
        <w:t>Pauline,</w:t>
      </w:r>
      <w:r>
        <w:rPr>
          <w:spacing w:val="11"/>
        </w:rPr>
        <w:t> </w:t>
      </w:r>
      <w:r>
        <w:rPr/>
        <w:t>N.</w:t>
      </w:r>
      <w:r>
        <w:rPr>
          <w:spacing w:val="8"/>
        </w:rPr>
        <w:t> </w:t>
      </w:r>
      <w:r>
        <w:rPr>
          <w:spacing w:val="-1"/>
        </w:rPr>
        <w:t>(2018).</w:t>
      </w:r>
      <w:r>
        <w:rPr>
          <w:spacing w:val="8"/>
        </w:rPr>
        <w:t> </w:t>
      </w:r>
      <w:r>
        <w:rPr/>
        <w:t>Evaluating</w:t>
      </w:r>
      <w:r>
        <w:rPr>
          <w:spacing w:val="9"/>
        </w:rPr>
        <w:t> </w:t>
      </w:r>
      <w:r>
        <w:rPr>
          <w:spacing w:val="-1"/>
        </w:rPr>
        <w:t>smallholder</w:t>
      </w:r>
      <w:r>
        <w:rPr>
          <w:spacing w:val="8"/>
        </w:rPr>
        <w:t> </w:t>
      </w:r>
      <w:r>
        <w:rPr>
          <w:spacing w:val="-1"/>
        </w:rPr>
        <w:t>farmers'</w:t>
      </w:r>
      <w:r>
        <w:rPr>
          <w:spacing w:val="8"/>
        </w:rPr>
        <w:t> </w:t>
      </w:r>
      <w:r>
        <w:rPr>
          <w:spacing w:val="-1"/>
        </w:rPr>
        <w:t>preferences</w:t>
      </w:r>
      <w:r>
        <w:rPr>
          <w:spacing w:val="11"/>
        </w:rPr>
        <w:t> </w:t>
      </w:r>
      <w:r>
        <w:rPr/>
        <w:t>for</w:t>
      </w:r>
      <w:r>
        <w:rPr>
          <w:spacing w:val="10"/>
        </w:rPr>
        <w:t> </w:t>
      </w:r>
      <w:r>
        <w:rPr>
          <w:spacing w:val="-1"/>
        </w:rPr>
        <w:t>climate</w:t>
      </w:r>
      <w:r>
        <w:rPr>
          <w:spacing w:val="8"/>
        </w:rPr>
        <w:t> </w:t>
      </w:r>
      <w:r>
        <w:rPr/>
        <w:t>smart</w:t>
      </w:r>
      <w:r>
        <w:rPr>
          <w:spacing w:val="93"/>
        </w:rPr>
        <w:t> </w:t>
      </w:r>
      <w:r>
        <w:rPr>
          <w:spacing w:val="-1"/>
        </w:rPr>
        <w:t>agricultural</w:t>
      </w:r>
      <w:r>
        <w:rPr>
          <w:spacing w:val="12"/>
        </w:rPr>
        <w:t> </w:t>
      </w:r>
      <w:r>
        <w:rPr>
          <w:spacing w:val="-1"/>
        </w:rPr>
        <w:t>practices</w:t>
      </w:r>
      <w:r>
        <w:rPr>
          <w:spacing w:val="12"/>
        </w:rPr>
        <w:t> </w:t>
      </w:r>
      <w:r>
        <w:rPr/>
        <w:t>in</w:t>
      </w:r>
      <w:r>
        <w:rPr>
          <w:spacing w:val="14"/>
        </w:rPr>
        <w:t> </w:t>
      </w:r>
      <w:r>
        <w:rPr>
          <w:spacing w:val="-1"/>
        </w:rPr>
        <w:t>Tehuledere</w:t>
      </w:r>
      <w:r>
        <w:rPr>
          <w:spacing w:val="10"/>
        </w:rPr>
        <w:t> </w:t>
      </w:r>
      <w:r>
        <w:rPr>
          <w:spacing w:val="-1"/>
        </w:rPr>
        <w:t>District,</w:t>
      </w:r>
      <w:r>
        <w:rPr>
          <w:spacing w:val="12"/>
        </w:rPr>
        <w:t> </w:t>
      </w:r>
      <w:r>
        <w:rPr/>
        <w:t>northeastern</w:t>
      </w:r>
      <w:r>
        <w:rPr>
          <w:spacing w:val="13"/>
        </w:rPr>
        <w:t> </w:t>
      </w:r>
      <w:r>
        <w:rPr/>
        <w:t>Ethiopia.</w:t>
      </w:r>
      <w:r>
        <w:rPr>
          <w:spacing w:val="16"/>
        </w:rPr>
        <w:t> </w:t>
      </w:r>
      <w:r>
        <w:rPr>
          <w:rFonts w:ascii="Times New Roman"/>
          <w:i/>
        </w:rPr>
        <w:t>Singapore</w:t>
      </w:r>
      <w:r>
        <w:rPr>
          <w:rFonts w:ascii="Times New Roman"/>
          <w:i/>
          <w:spacing w:val="11"/>
        </w:rPr>
        <w:t> </w:t>
      </w:r>
      <w:r>
        <w:rPr>
          <w:rFonts w:ascii="Times New Roman"/>
          <w:i/>
          <w:spacing w:val="-1"/>
        </w:rPr>
        <w:t>Journal</w:t>
      </w:r>
      <w:r>
        <w:rPr>
          <w:rFonts w:ascii="Times New Roman"/>
          <w:i/>
          <w:spacing w:val="12"/>
        </w:rPr>
        <w:t> </w:t>
      </w:r>
      <w:r>
        <w:rPr>
          <w:rFonts w:ascii="Times New Roman"/>
          <w:i/>
        </w:rPr>
        <w:t>of</w:t>
      </w:r>
      <w:r>
        <w:rPr>
          <w:rFonts w:ascii="Times New Roman"/>
          <w:i/>
          <w:spacing w:val="75"/>
        </w:rPr>
        <w:t> </w:t>
      </w:r>
      <w:r>
        <w:rPr>
          <w:rFonts w:ascii="Times New Roman"/>
          <w:i/>
          <w:spacing w:val="-1"/>
        </w:rPr>
        <w:t>Tropical</w:t>
      </w:r>
      <w:r>
        <w:rPr>
          <w:rFonts w:ascii="Times New Roman"/>
          <w:i/>
        </w:rPr>
        <w:t> </w:t>
      </w:r>
      <w:r>
        <w:rPr>
          <w:rFonts w:ascii="Times New Roman"/>
          <w:i/>
          <w:spacing w:val="-1"/>
        </w:rPr>
        <w:t>Geography</w:t>
      </w:r>
      <w:r>
        <w:rPr>
          <w:spacing w:val="-1"/>
        </w:rPr>
        <w:t>,</w:t>
      </w:r>
      <w:r>
        <w:rPr/>
        <w:t> 39(2), </w:t>
      </w:r>
      <w:r>
        <w:rPr>
          <w:spacing w:val="-1"/>
        </w:rPr>
        <w:t>300-316.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21" w:hanging="720"/>
        <w:jc w:val="both"/>
      </w:pPr>
      <w:r>
        <w:rPr>
          <w:spacing w:val="-1"/>
        </w:rPr>
        <w:t>Wells,</w:t>
      </w:r>
      <w:r>
        <w:rPr>
          <w:spacing w:val="26"/>
        </w:rPr>
        <w:t> </w:t>
      </w:r>
      <w:r>
        <w:rPr/>
        <w:t>M.</w:t>
      </w:r>
      <w:r>
        <w:rPr>
          <w:spacing w:val="26"/>
        </w:rPr>
        <w:t> </w:t>
      </w:r>
      <w:r>
        <w:rPr/>
        <w:t>L.,</w:t>
      </w:r>
      <w:r>
        <w:rPr>
          <w:spacing w:val="25"/>
        </w:rPr>
        <w:t> </w:t>
      </w:r>
      <w:r>
        <w:rPr>
          <w:spacing w:val="-1"/>
        </w:rPr>
        <w:t>Trainer,</w:t>
      </w:r>
      <w:r>
        <w:rPr>
          <w:spacing w:val="26"/>
        </w:rPr>
        <w:t> </w:t>
      </w:r>
      <w:r>
        <w:rPr/>
        <w:t>V.</w:t>
      </w:r>
      <w:r>
        <w:rPr>
          <w:spacing w:val="25"/>
        </w:rPr>
        <w:t> </w:t>
      </w:r>
      <w:r>
        <w:rPr/>
        <w:t>L.,</w:t>
      </w:r>
      <w:r>
        <w:rPr>
          <w:spacing w:val="25"/>
        </w:rPr>
        <w:t> </w:t>
      </w:r>
      <w:r>
        <w:rPr>
          <w:spacing w:val="-1"/>
        </w:rPr>
        <w:t>Smayda,</w:t>
      </w:r>
      <w:r>
        <w:rPr>
          <w:spacing w:val="26"/>
        </w:rPr>
        <w:t> </w:t>
      </w:r>
      <w:r>
        <w:rPr/>
        <w:t>T.</w:t>
      </w:r>
      <w:r>
        <w:rPr>
          <w:spacing w:val="25"/>
        </w:rPr>
        <w:t> </w:t>
      </w:r>
      <w:r>
        <w:rPr/>
        <w:t>J.,</w:t>
      </w:r>
      <w:r>
        <w:rPr>
          <w:spacing w:val="24"/>
        </w:rPr>
        <w:t> </w:t>
      </w:r>
      <w:r>
        <w:rPr>
          <w:spacing w:val="-1"/>
        </w:rPr>
        <w:t>Karlson,</w:t>
      </w:r>
      <w:r>
        <w:rPr>
          <w:spacing w:val="26"/>
        </w:rPr>
        <w:t> </w:t>
      </w:r>
      <w:r>
        <w:rPr/>
        <w:t>B.</w:t>
      </w:r>
      <w:r>
        <w:rPr>
          <w:spacing w:val="23"/>
        </w:rPr>
        <w:t> </w:t>
      </w:r>
      <w:r>
        <w:rPr/>
        <w:t>S.,</w:t>
      </w:r>
      <w:r>
        <w:rPr>
          <w:spacing w:val="26"/>
        </w:rPr>
        <w:t> </w:t>
      </w:r>
      <w:r>
        <w:rPr>
          <w:spacing w:val="-1"/>
        </w:rPr>
        <w:t>Trick,</w:t>
      </w:r>
      <w:r>
        <w:rPr>
          <w:spacing w:val="25"/>
        </w:rPr>
        <w:t> </w:t>
      </w:r>
      <w:r>
        <w:rPr/>
        <w:t>C.</w:t>
      </w:r>
      <w:r>
        <w:rPr>
          <w:spacing w:val="23"/>
        </w:rPr>
        <w:t> </w:t>
      </w:r>
      <w:r>
        <w:rPr/>
        <w:t>G.,</w:t>
      </w:r>
      <w:r>
        <w:rPr>
          <w:spacing w:val="25"/>
        </w:rPr>
        <w:t> </w:t>
      </w:r>
      <w:r>
        <w:rPr>
          <w:spacing w:val="-1"/>
        </w:rPr>
        <w:t>Kudela,</w:t>
      </w:r>
      <w:r>
        <w:rPr>
          <w:spacing w:val="25"/>
        </w:rPr>
        <w:t> </w:t>
      </w:r>
      <w:r>
        <w:rPr/>
        <w:t>R.</w:t>
      </w:r>
      <w:r>
        <w:rPr>
          <w:spacing w:val="26"/>
        </w:rPr>
        <w:t> </w:t>
      </w:r>
      <w:r>
        <w:rPr/>
        <w:t>M.,</w:t>
      </w:r>
      <w:r>
        <w:rPr>
          <w:spacing w:val="26"/>
        </w:rPr>
        <w:t> </w:t>
      </w:r>
      <w:r>
        <w:rPr/>
        <w:t>...</w:t>
      </w:r>
      <w:r>
        <w:rPr>
          <w:spacing w:val="21"/>
        </w:rPr>
        <w:t> </w:t>
      </w:r>
      <w:r>
        <w:rPr/>
        <w:t>&amp;</w:t>
      </w:r>
      <w:r>
        <w:rPr>
          <w:spacing w:val="59"/>
        </w:rPr>
        <w:t> </w:t>
      </w:r>
      <w:r>
        <w:rPr>
          <w:spacing w:val="-1"/>
        </w:rPr>
        <w:t>Cochlan,</w:t>
      </w:r>
      <w:r>
        <w:rPr>
          <w:spacing w:val="1"/>
        </w:rPr>
        <w:t> </w:t>
      </w:r>
      <w:r>
        <w:rPr>
          <w:spacing w:val="-1"/>
        </w:rPr>
        <w:t>W.</w:t>
      </w:r>
      <w:r>
        <w:rPr>
          <w:spacing w:val="2"/>
        </w:rPr>
        <w:t> </w:t>
      </w:r>
      <w:r>
        <w:rPr/>
        <w:t>P.</w:t>
      </w:r>
      <w:r>
        <w:rPr>
          <w:spacing w:val="2"/>
        </w:rPr>
        <w:t> </w:t>
      </w:r>
      <w:r>
        <w:rPr>
          <w:spacing w:val="-1"/>
        </w:rPr>
        <w:t>(2015).</w:t>
      </w:r>
      <w:r>
        <w:rPr>
          <w:spacing w:val="1"/>
        </w:rPr>
        <w:t> </w:t>
      </w:r>
      <w:r>
        <w:rPr>
          <w:spacing w:val="-1"/>
        </w:rPr>
        <w:t>Harmful</w:t>
      </w:r>
      <w:r>
        <w:rPr>
          <w:spacing w:val="2"/>
        </w:rPr>
        <w:t> </w:t>
      </w:r>
      <w:r>
        <w:rPr>
          <w:spacing w:val="-1"/>
        </w:rPr>
        <w:t>algal</w:t>
      </w:r>
      <w:r>
        <w:rPr>
          <w:spacing w:val="2"/>
        </w:rPr>
        <w:t> </w:t>
      </w:r>
      <w:r>
        <w:rPr/>
        <w:t>blooms</w:t>
      </w:r>
      <w:r>
        <w:rPr>
          <w:spacing w:val="2"/>
        </w:rPr>
        <w:t> </w:t>
      </w:r>
      <w:r>
        <w:rPr>
          <w:spacing w:val="-1"/>
        </w:rPr>
        <w:t>and</w:t>
      </w:r>
      <w:r>
        <w:rPr>
          <w:spacing w:val="2"/>
        </w:rPr>
        <w:t> </w:t>
      </w:r>
      <w:r>
        <w:rPr>
          <w:spacing w:val="-1"/>
        </w:rPr>
        <w:t>climate</w:t>
      </w:r>
      <w:r>
        <w:rPr>
          <w:spacing w:val="1"/>
        </w:rPr>
        <w:t> </w:t>
      </w:r>
      <w:r>
        <w:rPr>
          <w:spacing w:val="-1"/>
        </w:rPr>
        <w:t>change:</w:t>
      </w:r>
      <w:r>
        <w:rPr>
          <w:spacing w:val="2"/>
        </w:rPr>
        <w:t> </w:t>
      </w:r>
      <w:r>
        <w:rPr>
          <w:spacing w:val="-1"/>
        </w:rPr>
        <w:t>Learning</w:t>
      </w:r>
      <w:r>
        <w:rPr>
          <w:spacing w:val="1"/>
        </w:rPr>
        <w:t> </w:t>
      </w:r>
      <w:r>
        <w:rPr>
          <w:spacing w:val="-1"/>
        </w:rPr>
        <w:t>from</w:t>
      </w:r>
      <w:r>
        <w:rPr>
          <w:spacing w:val="2"/>
        </w:rPr>
        <w:t> </w:t>
      </w:r>
      <w:r>
        <w:rPr/>
        <w:t>the</w:t>
      </w:r>
      <w:r>
        <w:rPr>
          <w:spacing w:val="1"/>
        </w:rPr>
        <w:t> </w:t>
      </w:r>
      <w:r>
        <w:rPr>
          <w:spacing w:val="-1"/>
        </w:rPr>
        <w:t>past</w:t>
      </w:r>
      <w:r>
        <w:rPr>
          <w:spacing w:val="93"/>
        </w:rPr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present</w:t>
      </w:r>
      <w:r>
        <w:rPr/>
        <w:t> to </w:t>
      </w:r>
      <w:r>
        <w:rPr>
          <w:spacing w:val="-1"/>
        </w:rPr>
        <w:t>forecast</w:t>
      </w:r>
      <w:r>
        <w:rPr/>
        <w:t> the</w:t>
      </w:r>
      <w:r>
        <w:rPr>
          <w:spacing w:val="-1"/>
        </w:rPr>
        <w:t> future.</w:t>
      </w:r>
      <w:r>
        <w:rPr>
          <w:spacing w:val="1"/>
        </w:rPr>
        <w:t> </w:t>
      </w:r>
      <w:r>
        <w:rPr>
          <w:rFonts w:ascii="Times New Roman"/>
          <w:i/>
        </w:rPr>
        <w:t>Harmful </w:t>
      </w:r>
      <w:r>
        <w:rPr>
          <w:rFonts w:ascii="Times New Roman"/>
          <w:i/>
          <w:spacing w:val="-1"/>
        </w:rPr>
        <w:t>algae</w:t>
      </w:r>
      <w:r>
        <w:rPr>
          <w:spacing w:val="-1"/>
        </w:rPr>
        <w:t>,</w:t>
      </w:r>
      <w:r>
        <w:rPr/>
        <w:t> 49, </w:t>
      </w:r>
      <w:r>
        <w:rPr>
          <w:spacing w:val="-1"/>
        </w:rPr>
        <w:t>68-93.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6" w:hanging="720"/>
        <w:jc w:val="both"/>
      </w:pPr>
      <w:r>
        <w:rPr>
          <w:spacing w:val="-1"/>
        </w:rPr>
        <w:t>Weniga</w:t>
      </w:r>
      <w:r>
        <w:rPr>
          <w:spacing w:val="35"/>
        </w:rPr>
        <w:t> </w:t>
      </w:r>
      <w:r>
        <w:rPr>
          <w:spacing w:val="-1"/>
        </w:rPr>
        <w:t>Anuga,</w:t>
      </w:r>
      <w:r>
        <w:rPr>
          <w:spacing w:val="33"/>
        </w:rPr>
        <w:t> </w:t>
      </w:r>
      <w:r>
        <w:rPr/>
        <w:t>S.,</w:t>
      </w:r>
      <w:r>
        <w:rPr>
          <w:spacing w:val="33"/>
        </w:rPr>
        <w:t> </w:t>
      </w:r>
      <w:r>
        <w:rPr/>
        <w:t>Gordon,</w:t>
      </w:r>
      <w:r>
        <w:rPr>
          <w:spacing w:val="33"/>
        </w:rPr>
        <w:t> </w:t>
      </w:r>
      <w:r>
        <w:rPr/>
        <w:t>C.,</w:t>
      </w:r>
      <w:r>
        <w:rPr>
          <w:spacing w:val="33"/>
        </w:rPr>
        <w:t> </w:t>
      </w:r>
      <w:r>
        <w:rPr/>
        <w:t>Boon,</w:t>
      </w:r>
      <w:r>
        <w:rPr>
          <w:spacing w:val="33"/>
        </w:rPr>
        <w:t> </w:t>
      </w:r>
      <w:r>
        <w:rPr/>
        <w:t>E.,</w:t>
      </w:r>
      <w:r>
        <w:rPr>
          <w:spacing w:val="33"/>
        </w:rPr>
        <w:t> </w:t>
      </w:r>
      <w:r>
        <w:rPr/>
        <w:t>&amp;</w:t>
      </w:r>
      <w:r>
        <w:rPr>
          <w:spacing w:val="33"/>
        </w:rPr>
        <w:t> </w:t>
      </w:r>
      <w:r>
        <w:rPr/>
        <w:t>Musah-Issah</w:t>
      </w:r>
      <w:r>
        <w:rPr>
          <w:spacing w:val="35"/>
        </w:rPr>
        <w:t> </w:t>
      </w:r>
      <w:r>
        <w:rPr>
          <w:spacing w:val="-1"/>
        </w:rPr>
        <w:t>Surugu,</w:t>
      </w:r>
      <w:r>
        <w:rPr>
          <w:spacing w:val="33"/>
        </w:rPr>
        <w:t> </w:t>
      </w:r>
      <w:r>
        <w:rPr/>
        <w:t>J.</w:t>
      </w:r>
      <w:r>
        <w:rPr>
          <w:spacing w:val="33"/>
        </w:rPr>
        <w:t> </w:t>
      </w:r>
      <w:r>
        <w:rPr/>
        <w:t>(2013).</w:t>
      </w:r>
      <w:r>
        <w:rPr>
          <w:spacing w:val="32"/>
        </w:rPr>
        <w:t> </w:t>
      </w:r>
      <w:r>
        <w:rPr>
          <w:spacing w:val="-1"/>
        </w:rPr>
        <w:t>Determinants</w:t>
      </w:r>
      <w:r>
        <w:rPr>
          <w:spacing w:val="34"/>
        </w:rPr>
        <w:t> </w:t>
      </w:r>
      <w:r>
        <w:rPr/>
        <w:t>of</w:t>
      </w:r>
      <w:r>
        <w:rPr>
          <w:spacing w:val="58"/>
        </w:rPr>
        <w:t> </w:t>
      </w:r>
      <w:r>
        <w:rPr/>
        <w:t>Climate</w:t>
      </w:r>
      <w:r>
        <w:rPr>
          <w:spacing w:val="-6"/>
        </w:rPr>
        <w:t> </w:t>
      </w:r>
      <w:r>
        <w:rPr>
          <w:spacing w:val="-1"/>
        </w:rPr>
        <w:t>Smart</w:t>
      </w:r>
      <w:r>
        <w:rPr>
          <w:spacing w:val="-5"/>
        </w:rPr>
        <w:t> </w:t>
      </w:r>
      <w:r>
        <w:rPr>
          <w:spacing w:val="-1"/>
        </w:rPr>
        <w:t>Agriculture</w:t>
      </w:r>
      <w:r>
        <w:rPr>
          <w:spacing w:val="-6"/>
        </w:rPr>
        <w:t> </w:t>
      </w:r>
      <w:r>
        <w:rPr/>
        <w:t>(CSA)</w:t>
      </w:r>
      <w:r>
        <w:rPr>
          <w:spacing w:val="-6"/>
        </w:rPr>
        <w:t> </w:t>
      </w:r>
      <w:r>
        <w:rPr/>
        <w:t>Adoption</w:t>
      </w:r>
      <w:r>
        <w:rPr>
          <w:spacing w:val="-5"/>
        </w:rPr>
        <w:t> </w:t>
      </w:r>
      <w:r>
        <w:rPr>
          <w:spacing w:val="-1"/>
        </w:rPr>
        <w:t>among</w:t>
      </w:r>
      <w:r>
        <w:rPr>
          <w:spacing w:val="-5"/>
        </w:rPr>
        <w:t> </w:t>
      </w:r>
      <w:r>
        <w:rPr>
          <w:spacing w:val="-1"/>
        </w:rPr>
        <w:t>Smallholder</w:t>
      </w:r>
      <w:r>
        <w:rPr>
          <w:spacing w:val="-6"/>
        </w:rPr>
        <w:t> </w:t>
      </w:r>
      <w:r>
        <w:rPr>
          <w:spacing w:val="-1"/>
        </w:rPr>
        <w:t>Food</w:t>
      </w:r>
      <w:r>
        <w:rPr>
          <w:spacing w:val="-5"/>
        </w:rPr>
        <w:t> </w:t>
      </w:r>
      <w:r>
        <w:rPr/>
        <w:t>Crop</w:t>
      </w:r>
      <w:r>
        <w:rPr>
          <w:spacing w:val="-6"/>
        </w:rPr>
        <w:t> </w:t>
      </w:r>
      <w:r>
        <w:rPr>
          <w:spacing w:val="-1"/>
        </w:rPr>
        <w:t>Farmers</w:t>
      </w:r>
      <w:r>
        <w:rPr>
          <w:spacing w:val="-6"/>
        </w:rPr>
        <w:t> </w:t>
      </w:r>
      <w:r>
        <w:rPr/>
        <w:t>in</w:t>
      </w:r>
      <w:r>
        <w:rPr>
          <w:spacing w:val="-5"/>
        </w:rPr>
        <w:t> </w:t>
      </w:r>
      <w:r>
        <w:rPr/>
        <w:t>the</w:t>
      </w:r>
      <w:r>
        <w:rPr>
          <w:spacing w:val="65"/>
        </w:rPr>
        <w:t> </w:t>
      </w:r>
      <w:r>
        <w:rPr>
          <w:spacing w:val="-1"/>
        </w:rPr>
        <w:t>Techiman</w:t>
      </w:r>
      <w:r>
        <w:rPr/>
        <w:t> </w:t>
      </w:r>
      <w:r>
        <w:rPr>
          <w:spacing w:val="-1"/>
        </w:rPr>
        <w:t>Municipality,</w:t>
      </w:r>
      <w:r>
        <w:rPr/>
        <w:t> </w:t>
      </w:r>
      <w:r>
        <w:rPr>
          <w:spacing w:val="-1"/>
        </w:rPr>
        <w:t>Ghana.</w:t>
      </w:r>
      <w:r>
        <w:rPr>
          <w:spacing w:val="1"/>
        </w:rPr>
        <w:t> </w:t>
      </w:r>
      <w:r>
        <w:rPr>
          <w:rFonts w:ascii="Times New Roman" w:hAnsi="Times New Roman" w:cs="Times New Roman" w:eastAsia="Times New Roman"/>
          <w:i/>
        </w:rPr>
        <w:t>Ghana</w:t>
      </w:r>
      <w:r>
        <w:rPr>
          <w:rFonts w:ascii="Times New Roman" w:hAnsi="Times New Roman" w:cs="Times New Roman" w:eastAsia="Times New Roman"/>
          <w:i/>
          <w:spacing w:val="1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Journal</w:t>
      </w:r>
      <w:r>
        <w:rPr>
          <w:rFonts w:ascii="Times New Roman" w:hAnsi="Times New Roman" w:cs="Times New Roman" w:eastAsia="Times New Roman"/>
          <w:i/>
        </w:rPr>
        <w:t> of </w:t>
      </w:r>
      <w:r>
        <w:rPr>
          <w:rFonts w:ascii="Times New Roman" w:hAnsi="Times New Roman" w:cs="Times New Roman" w:eastAsia="Times New Roman"/>
          <w:i/>
          <w:spacing w:val="-1"/>
        </w:rPr>
        <w:t>Geography</w:t>
      </w:r>
      <w:r>
        <w:rPr>
          <w:spacing w:val="-1"/>
        </w:rPr>
        <w:t>,</w:t>
      </w:r>
      <w:r>
        <w:rPr/>
        <w:t> 11(1), 124</w:t>
      </w:r>
      <w:r>
        <w:rPr>
          <w:rFonts w:ascii="Times New Roman" w:hAnsi="Times New Roman" w:cs="Times New Roman" w:eastAsia="Times New Roman"/>
        </w:rPr>
        <w:t>–</w:t>
      </w:r>
      <w:r>
        <w:rPr/>
        <w:t>139.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360" w:lineRule="auto" w:before="0"/>
        <w:ind w:left="820" w:right="116" w:hanging="72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spacing w:val="-1"/>
          <w:sz w:val="24"/>
        </w:rPr>
        <w:t>Westbrook,</w:t>
      </w:r>
      <w:r>
        <w:rPr>
          <w:rFonts w:ascii="Times New Roman"/>
          <w:spacing w:val="6"/>
          <w:sz w:val="24"/>
        </w:rPr>
        <w:t> </w:t>
      </w:r>
      <w:r>
        <w:rPr>
          <w:rFonts w:ascii="Times New Roman"/>
          <w:sz w:val="24"/>
        </w:rPr>
        <w:t>R.</w:t>
      </w:r>
      <w:r>
        <w:rPr>
          <w:rFonts w:ascii="Times New Roman"/>
          <w:spacing w:val="6"/>
          <w:sz w:val="24"/>
        </w:rPr>
        <w:t> </w:t>
      </w:r>
      <w:r>
        <w:rPr>
          <w:rFonts w:ascii="Times New Roman"/>
          <w:sz w:val="24"/>
        </w:rPr>
        <w:t>B.</w:t>
      </w:r>
      <w:r>
        <w:rPr>
          <w:rFonts w:ascii="Times New Roman"/>
          <w:spacing w:val="6"/>
          <w:sz w:val="24"/>
        </w:rPr>
        <w:t> </w:t>
      </w:r>
      <w:r>
        <w:rPr>
          <w:rFonts w:ascii="Times New Roman"/>
          <w:spacing w:val="-1"/>
          <w:sz w:val="24"/>
        </w:rPr>
        <w:t>(2005).</w:t>
      </w:r>
      <w:r>
        <w:rPr>
          <w:rFonts w:ascii="Times New Roman"/>
          <w:spacing w:val="6"/>
          <w:sz w:val="24"/>
        </w:rPr>
        <w:t> </w:t>
      </w:r>
      <w:r>
        <w:rPr>
          <w:rFonts w:ascii="Times New Roman"/>
          <w:spacing w:val="-1"/>
          <w:sz w:val="24"/>
        </w:rPr>
        <w:t>Democratic</w:t>
      </w:r>
      <w:r>
        <w:rPr>
          <w:rFonts w:ascii="Times New Roman"/>
          <w:spacing w:val="6"/>
          <w:sz w:val="24"/>
        </w:rPr>
        <w:t> </w:t>
      </w:r>
      <w:r>
        <w:rPr>
          <w:rFonts w:ascii="Times New Roman"/>
          <w:spacing w:val="-1"/>
          <w:sz w:val="24"/>
        </w:rPr>
        <w:t>hope:</w:t>
      </w:r>
      <w:r>
        <w:rPr>
          <w:rFonts w:ascii="Times New Roman"/>
          <w:spacing w:val="7"/>
          <w:sz w:val="24"/>
        </w:rPr>
        <w:t> </w:t>
      </w:r>
      <w:r>
        <w:rPr>
          <w:rFonts w:ascii="Times New Roman"/>
          <w:spacing w:val="-1"/>
          <w:sz w:val="24"/>
        </w:rPr>
        <w:t>Pragmatism</w:t>
      </w:r>
      <w:r>
        <w:rPr>
          <w:rFonts w:ascii="Times New Roman"/>
          <w:spacing w:val="7"/>
          <w:sz w:val="24"/>
        </w:rPr>
        <w:t> </w:t>
      </w:r>
      <w:r>
        <w:rPr>
          <w:rFonts w:ascii="Times New Roman"/>
          <w:spacing w:val="-1"/>
          <w:sz w:val="24"/>
        </w:rPr>
        <w:t>and</w:t>
      </w:r>
      <w:r>
        <w:rPr>
          <w:rFonts w:ascii="Times New Roman"/>
          <w:spacing w:val="6"/>
          <w:sz w:val="24"/>
        </w:rPr>
        <w:t> </w:t>
      </w:r>
      <w:r>
        <w:rPr>
          <w:rFonts w:ascii="Times New Roman"/>
          <w:sz w:val="24"/>
        </w:rPr>
        <w:t>the</w:t>
      </w:r>
      <w:r>
        <w:rPr>
          <w:rFonts w:ascii="Times New Roman"/>
          <w:spacing w:val="6"/>
          <w:sz w:val="24"/>
        </w:rPr>
        <w:t> </w:t>
      </w:r>
      <w:r>
        <w:rPr>
          <w:rFonts w:ascii="Times New Roman"/>
          <w:spacing w:val="-1"/>
          <w:sz w:val="24"/>
        </w:rPr>
        <w:t>politics</w:t>
      </w:r>
      <w:r>
        <w:rPr>
          <w:rFonts w:ascii="Times New Roman"/>
          <w:spacing w:val="7"/>
          <w:sz w:val="24"/>
        </w:rPr>
        <w:t> </w:t>
      </w:r>
      <w:r>
        <w:rPr>
          <w:rFonts w:ascii="Times New Roman"/>
          <w:sz w:val="24"/>
        </w:rPr>
        <w:t>of</w:t>
      </w:r>
      <w:r>
        <w:rPr>
          <w:rFonts w:ascii="Times New Roman"/>
          <w:spacing w:val="6"/>
          <w:sz w:val="24"/>
        </w:rPr>
        <w:t> </w:t>
      </w:r>
      <w:r>
        <w:rPr>
          <w:rFonts w:ascii="Times New Roman"/>
          <w:sz w:val="24"/>
        </w:rPr>
        <w:t>truth.</w:t>
      </w:r>
      <w:r>
        <w:rPr>
          <w:rFonts w:ascii="Times New Roman"/>
          <w:spacing w:val="13"/>
          <w:sz w:val="24"/>
        </w:rPr>
        <w:t> </w:t>
      </w:r>
      <w:r>
        <w:rPr>
          <w:rFonts w:ascii="Times New Roman"/>
          <w:i/>
          <w:spacing w:val="-1"/>
          <w:sz w:val="24"/>
        </w:rPr>
        <w:t>Cornell</w:t>
      </w:r>
      <w:r>
        <w:rPr>
          <w:rFonts w:ascii="Times New Roman"/>
          <w:i/>
          <w:spacing w:val="79"/>
          <w:sz w:val="24"/>
        </w:rPr>
        <w:t> </w:t>
      </w:r>
      <w:r>
        <w:rPr>
          <w:rFonts w:ascii="Times New Roman"/>
          <w:i/>
          <w:spacing w:val="-1"/>
          <w:sz w:val="24"/>
        </w:rPr>
        <w:t>University</w:t>
      </w:r>
      <w:r>
        <w:rPr>
          <w:rFonts w:ascii="Times New Roman"/>
          <w:i/>
          <w:sz w:val="24"/>
        </w:rPr>
        <w:t> </w:t>
      </w:r>
      <w:r>
        <w:rPr>
          <w:rFonts w:ascii="Times New Roman"/>
          <w:i/>
          <w:spacing w:val="-1"/>
          <w:sz w:val="24"/>
        </w:rPr>
        <w:t>Press</w:t>
      </w:r>
      <w:r>
        <w:rPr>
          <w:rFonts w:ascii="Times New Roman"/>
          <w:spacing w:val="-1"/>
          <w:sz w:val="24"/>
        </w:rPr>
        <w:t>.</w:t>
      </w:r>
    </w:p>
    <w:p>
      <w:pPr>
        <w:spacing w:after="0" w:line="360" w:lineRule="auto"/>
        <w:jc w:val="both"/>
        <w:rPr>
          <w:rFonts w:ascii="Times New Roman" w:hAnsi="Times New Roman" w:cs="Times New Roman" w:eastAsia="Times New Roman"/>
          <w:sz w:val="24"/>
          <w:szCs w:val="24"/>
        </w:rPr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360" w:lineRule="auto" w:before="39"/>
        <w:ind w:left="820" w:right="118" w:hanging="720"/>
        <w:jc w:val="both"/>
      </w:pPr>
      <w:r>
        <w:rPr>
          <w:spacing w:val="-1"/>
        </w:rPr>
        <w:t>Whitfield,</w:t>
      </w:r>
      <w:r>
        <w:rPr>
          <w:spacing w:val="19"/>
        </w:rPr>
        <w:t> </w:t>
      </w:r>
      <w:r>
        <w:rPr/>
        <w:t>S.,</w:t>
      </w:r>
      <w:r>
        <w:rPr>
          <w:spacing w:val="18"/>
        </w:rPr>
        <w:t> </w:t>
      </w:r>
      <w:r>
        <w:rPr>
          <w:spacing w:val="-1"/>
        </w:rPr>
        <w:t>Challinor,</w:t>
      </w:r>
      <w:r>
        <w:rPr>
          <w:spacing w:val="21"/>
        </w:rPr>
        <w:t> </w:t>
      </w:r>
      <w:r>
        <w:rPr/>
        <w:t>A.</w:t>
      </w:r>
      <w:r>
        <w:rPr>
          <w:spacing w:val="18"/>
        </w:rPr>
        <w:t> </w:t>
      </w:r>
      <w:r>
        <w:rPr/>
        <w:t>J.,</w:t>
      </w:r>
      <w:r>
        <w:rPr>
          <w:spacing w:val="19"/>
        </w:rPr>
        <w:t> </w:t>
      </w:r>
      <w:r>
        <w:rPr>
          <w:spacing w:val="-1"/>
        </w:rPr>
        <w:t>Rees,</w:t>
      </w:r>
      <w:r>
        <w:rPr>
          <w:spacing w:val="21"/>
        </w:rPr>
        <w:t> </w:t>
      </w:r>
      <w:r>
        <w:rPr/>
        <w:t>R.</w:t>
      </w:r>
      <w:r>
        <w:rPr>
          <w:spacing w:val="18"/>
        </w:rPr>
        <w:t> </w:t>
      </w:r>
      <w:r>
        <w:rPr/>
        <w:t>M.,</w:t>
      </w:r>
      <w:r>
        <w:rPr>
          <w:spacing w:val="19"/>
        </w:rPr>
        <w:t> </w:t>
      </w:r>
      <w:r>
        <w:rPr/>
        <w:t>&amp;</w:t>
      </w:r>
      <w:r>
        <w:rPr>
          <w:spacing w:val="19"/>
        </w:rPr>
        <w:t> </w:t>
      </w:r>
      <w:r>
        <w:rPr>
          <w:spacing w:val="-1"/>
        </w:rPr>
        <w:t>Whitfield,</w:t>
      </w:r>
      <w:r>
        <w:rPr>
          <w:spacing w:val="19"/>
        </w:rPr>
        <w:t> </w:t>
      </w:r>
      <w:r>
        <w:rPr/>
        <w:t>S.</w:t>
      </w:r>
      <w:r>
        <w:rPr>
          <w:spacing w:val="18"/>
        </w:rPr>
        <w:t> </w:t>
      </w:r>
      <w:r>
        <w:rPr>
          <w:spacing w:val="-1"/>
        </w:rPr>
        <w:t>(2018).</w:t>
      </w:r>
      <w:r>
        <w:rPr>
          <w:spacing w:val="24"/>
        </w:rPr>
        <w:t> </w:t>
      </w:r>
      <w:r>
        <w:rPr>
          <w:rFonts w:ascii="Times New Roman" w:hAnsi="Times New Roman" w:cs="Times New Roman" w:eastAsia="Times New Roman"/>
          <w:i/>
        </w:rPr>
        <w:t>Frontiers</w:t>
      </w:r>
      <w:r>
        <w:rPr>
          <w:rFonts w:ascii="Times New Roman" w:hAnsi="Times New Roman" w:cs="Times New Roman" w:eastAsia="Times New Roman"/>
          <w:i/>
          <w:spacing w:val="18"/>
        </w:rPr>
        <w:t> </w:t>
      </w:r>
      <w:r>
        <w:rPr>
          <w:rFonts w:ascii="Times New Roman" w:hAnsi="Times New Roman" w:cs="Times New Roman" w:eastAsia="Times New Roman"/>
          <w:i/>
        </w:rPr>
        <w:t>in</w:t>
      </w:r>
      <w:r>
        <w:rPr>
          <w:rFonts w:ascii="Times New Roman" w:hAnsi="Times New Roman" w:cs="Times New Roman" w:eastAsia="Times New Roman"/>
          <w:i/>
          <w:spacing w:val="19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climate</w:t>
      </w:r>
      <w:r>
        <w:rPr>
          <w:rFonts w:ascii="Times New Roman" w:hAnsi="Times New Roman" w:cs="Times New Roman" w:eastAsia="Times New Roman"/>
          <w:i/>
          <w:spacing w:val="18"/>
        </w:rPr>
        <w:t> </w:t>
      </w:r>
      <w:r>
        <w:rPr>
          <w:rFonts w:ascii="Times New Roman" w:hAnsi="Times New Roman" w:cs="Times New Roman" w:eastAsia="Times New Roman"/>
          <w:i/>
        </w:rPr>
        <w:t>Smart</w:t>
      </w:r>
      <w:r>
        <w:rPr>
          <w:rFonts w:ascii="Times New Roman" w:hAnsi="Times New Roman" w:cs="Times New Roman" w:eastAsia="Times New Roman"/>
          <w:i/>
          <w:spacing w:val="85"/>
        </w:rPr>
        <w:t> </w:t>
      </w:r>
      <w:r>
        <w:rPr>
          <w:rFonts w:ascii="Times New Roman" w:hAnsi="Times New Roman" w:cs="Times New Roman" w:eastAsia="Times New Roman"/>
          <w:i/>
        </w:rPr>
        <w:t>Food</w:t>
      </w:r>
      <w:r>
        <w:rPr>
          <w:rFonts w:ascii="Times New Roman" w:hAnsi="Times New Roman" w:cs="Times New Roman" w:eastAsia="Times New Roman"/>
          <w:i/>
          <w:spacing w:val="30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Systems</w:t>
      </w:r>
      <w:r>
        <w:rPr>
          <w:spacing w:val="-1"/>
        </w:rPr>
        <w:t>:</w:t>
      </w:r>
      <w:r>
        <w:rPr>
          <w:spacing w:val="31"/>
        </w:rPr>
        <w:t> </w:t>
      </w:r>
      <w:r>
        <w:rPr/>
        <w:t>Outlining</w:t>
      </w:r>
      <w:r>
        <w:rPr>
          <w:spacing w:val="31"/>
        </w:rPr>
        <w:t> </w:t>
      </w:r>
      <w:r>
        <w:rPr/>
        <w:t>the</w:t>
      </w:r>
      <w:r>
        <w:rPr>
          <w:spacing w:val="30"/>
        </w:rPr>
        <w:t> </w:t>
      </w:r>
      <w:r>
        <w:rPr>
          <w:spacing w:val="-1"/>
        </w:rPr>
        <w:t>research</w:t>
      </w:r>
      <w:r>
        <w:rPr>
          <w:spacing w:val="30"/>
        </w:rPr>
        <w:t> </w:t>
      </w:r>
      <w:r>
        <w:rPr>
          <w:spacing w:val="-1"/>
        </w:rPr>
        <w:t>Space.</w:t>
      </w:r>
      <w:r>
        <w:rPr>
          <w:spacing w:val="30"/>
        </w:rPr>
        <w:t> </w:t>
      </w:r>
      <w:r>
        <w:rPr>
          <w:spacing w:val="-1"/>
        </w:rPr>
        <w:t>2(January),</w:t>
      </w:r>
      <w:r>
        <w:rPr>
          <w:spacing w:val="30"/>
        </w:rPr>
        <w:t> </w:t>
      </w:r>
      <w:r>
        <w:rPr/>
        <w:t>1</w:t>
      </w:r>
      <w:r>
        <w:rPr>
          <w:rFonts w:ascii="Times New Roman" w:hAnsi="Times New Roman" w:cs="Times New Roman" w:eastAsia="Times New Roman"/>
        </w:rPr>
        <w:t>–</w:t>
      </w:r>
      <w:r>
        <w:rPr/>
        <w:t>5.</w:t>
      </w:r>
      <w:r>
        <w:rPr>
          <w:spacing w:val="51"/>
        </w:rPr>
        <w:t> </w:t>
      </w:r>
      <w:r>
        <w:rPr>
          <w:spacing w:val="-1"/>
        </w:rPr>
        <w:t>https://doi.org/10.3389/fsufs.2018.00002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8" w:hanging="720"/>
        <w:jc w:val="both"/>
      </w:pPr>
      <w:r>
        <w:rPr>
          <w:spacing w:val="-1"/>
        </w:rPr>
        <w:t>Williams,</w:t>
      </w:r>
      <w:r>
        <w:rPr>
          <w:spacing w:val="-2"/>
        </w:rPr>
        <w:t> </w:t>
      </w:r>
      <w:r>
        <w:rPr/>
        <w:t>E.</w:t>
      </w:r>
      <w:r>
        <w:rPr>
          <w:spacing w:val="-3"/>
        </w:rPr>
        <w:t> </w:t>
      </w:r>
      <w:r>
        <w:rPr>
          <w:spacing w:val="-1"/>
        </w:rPr>
        <w:t>(2015).</w:t>
      </w:r>
      <w:r>
        <w:rPr/>
        <w:t> </w:t>
      </w:r>
      <w:r>
        <w:rPr>
          <w:spacing w:val="-1"/>
        </w:rPr>
        <w:t>Urban</w:t>
      </w:r>
      <w:r>
        <w:rPr>
          <w:spacing w:val="-3"/>
        </w:rPr>
        <w:t> </w:t>
      </w:r>
      <w:r>
        <w:rPr>
          <w:spacing w:val="-1"/>
        </w:rPr>
        <w:t>Agriculture: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>
          <w:spacing w:val="-1"/>
        </w:rPr>
        <w:t>Unseen</w:t>
      </w:r>
      <w:r>
        <w:rPr>
          <w:spacing w:val="-3"/>
        </w:rPr>
        <w:t> </w:t>
      </w:r>
      <w:r>
        <w:rPr/>
        <w:t>Potential</w:t>
      </w:r>
      <w:r>
        <w:rPr>
          <w:spacing w:val="-3"/>
        </w:rPr>
        <w:t> </w:t>
      </w:r>
      <w:r>
        <w:rPr/>
        <w:t>of </w:t>
      </w:r>
      <w:r>
        <w:rPr>
          <w:spacing w:val="-1"/>
        </w:rPr>
        <w:t>FBOs.</w:t>
      </w:r>
      <w:r>
        <w:rPr>
          <w:spacing w:val="-3"/>
        </w:rPr>
        <w:t> </w:t>
      </w:r>
      <w:r>
        <w:rPr>
          <w:rFonts w:ascii="Times New Roman"/>
          <w:i/>
        </w:rPr>
        <w:t>Urban</w:t>
      </w:r>
      <w:r>
        <w:rPr>
          <w:rFonts w:ascii="Times New Roman"/>
          <w:i/>
          <w:spacing w:val="-3"/>
        </w:rPr>
        <w:t> </w:t>
      </w:r>
      <w:r>
        <w:rPr>
          <w:rFonts w:ascii="Times New Roman"/>
          <w:i/>
        </w:rPr>
        <w:t>Farming</w:t>
      </w:r>
      <w:r>
        <w:rPr>
          <w:rFonts w:ascii="Times New Roman"/>
          <w:i/>
          <w:spacing w:val="-3"/>
        </w:rPr>
        <w:t> </w:t>
      </w:r>
      <w:r>
        <w:rPr>
          <w:rFonts w:ascii="Times New Roman"/>
          <w:i/>
        </w:rPr>
        <w:t>Journal</w:t>
      </w:r>
      <w:r>
        <w:rPr/>
        <w:t>,</w:t>
      </w:r>
      <w:r>
        <w:rPr>
          <w:spacing w:val="73"/>
        </w:rPr>
        <w:t> </w:t>
      </w:r>
      <w:r>
        <w:rPr>
          <w:spacing w:val="-1"/>
        </w:rPr>
        <w:t>9(4),</w:t>
      </w:r>
      <w:r>
        <w:rPr/>
        <w:t> </w:t>
      </w:r>
      <w:r>
        <w:rPr>
          <w:spacing w:val="-1"/>
        </w:rPr>
        <w:t>35-42.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tabs>
          <w:tab w:pos="2060" w:val="left" w:leader="none"/>
          <w:tab w:pos="3425" w:val="left" w:leader="none"/>
          <w:tab w:pos="6336" w:val="left" w:leader="none"/>
          <w:tab w:pos="7073" w:val="left" w:leader="none"/>
          <w:tab w:pos="8637" w:val="left" w:leader="none"/>
        </w:tabs>
        <w:spacing w:line="360" w:lineRule="auto"/>
        <w:ind w:left="820" w:right="120" w:hanging="720"/>
        <w:jc w:val="both"/>
      </w:pPr>
      <w:r>
        <w:rPr>
          <w:spacing w:val="-1"/>
        </w:rPr>
        <w:t>World</w:t>
      </w:r>
      <w:r>
        <w:rPr>
          <w:spacing w:val="-8"/>
        </w:rPr>
        <w:t> </w:t>
      </w:r>
      <w:r>
        <w:rPr>
          <w:spacing w:val="-1"/>
        </w:rPr>
        <w:t>Bank.</w:t>
      </w:r>
      <w:r>
        <w:rPr>
          <w:spacing w:val="-8"/>
        </w:rPr>
        <w:t> </w:t>
      </w:r>
      <w:r>
        <w:rPr/>
        <w:t>(2013).</w:t>
      </w:r>
      <w:r>
        <w:rPr>
          <w:spacing w:val="-8"/>
        </w:rPr>
        <w:t> </w:t>
      </w:r>
      <w:r>
        <w:rPr>
          <w:spacing w:val="-1"/>
        </w:rPr>
        <w:t>Policy</w:t>
      </w:r>
      <w:r>
        <w:rPr>
          <w:spacing w:val="-8"/>
        </w:rPr>
        <w:t> </w:t>
      </w:r>
      <w:r>
        <w:rPr>
          <w:spacing w:val="-1"/>
        </w:rPr>
        <w:t>Brief:</w:t>
      </w:r>
      <w:r>
        <w:rPr>
          <w:spacing w:val="-8"/>
        </w:rPr>
        <w:t> </w:t>
      </w:r>
      <w:r>
        <w:rPr/>
        <w:t>Opportunities</w:t>
      </w:r>
      <w:r>
        <w:rPr>
          <w:spacing w:val="-8"/>
        </w:rPr>
        <w:t> </w:t>
      </w:r>
      <w:r>
        <w:rPr/>
        <w:t>and</w:t>
      </w:r>
      <w:r>
        <w:rPr>
          <w:spacing w:val="-8"/>
        </w:rPr>
        <w:t> </w:t>
      </w:r>
      <w:r>
        <w:rPr>
          <w:spacing w:val="-1"/>
        </w:rPr>
        <w:t>Challenges</w:t>
      </w:r>
      <w:r>
        <w:rPr>
          <w:spacing w:val="-7"/>
        </w:rPr>
        <w:t> </w:t>
      </w:r>
      <w:r>
        <w:rPr/>
        <w:t>for</w:t>
      </w:r>
      <w:r>
        <w:rPr>
          <w:spacing w:val="-8"/>
        </w:rPr>
        <w:t> </w:t>
      </w:r>
      <w:r>
        <w:rPr/>
        <w:t>Climate-Smart</w:t>
      </w:r>
      <w:r>
        <w:rPr>
          <w:spacing w:val="-7"/>
        </w:rPr>
        <w:t> </w:t>
      </w:r>
      <w:r>
        <w:rPr>
          <w:spacing w:val="-1"/>
        </w:rPr>
        <w:t>Agriculture</w:t>
      </w:r>
      <w:r>
        <w:rPr>
          <w:spacing w:val="-9"/>
        </w:rPr>
        <w:t> </w:t>
      </w:r>
      <w:r>
        <w:rPr/>
        <w:t>in</w:t>
      </w:r>
      <w:r>
        <w:rPr>
          <w:spacing w:val="77"/>
        </w:rPr>
        <w:t> </w:t>
      </w:r>
      <w:r>
        <w:rPr>
          <w:spacing w:val="-1"/>
        </w:rPr>
        <w:t>Africa</w:t>
        <w:tab/>
        <w:t>African</w:t>
        <w:tab/>
        <w:t>Agriculture</w:t>
      </w:r>
      <w:r>
        <w:rPr/>
        <w:t>         </w:t>
      </w:r>
      <w:r>
        <w:rPr>
          <w:spacing w:val="29"/>
        </w:rPr>
        <w:t> </w:t>
      </w:r>
      <w:r>
        <w:rPr>
          <w:spacing w:val="-1"/>
        </w:rPr>
        <w:t>under</w:t>
        <w:tab/>
      </w:r>
      <w:r>
        <w:rPr>
          <w:w w:val="95"/>
        </w:rPr>
        <w:t>a</w:t>
        <w:tab/>
      </w:r>
      <w:r>
        <w:rPr>
          <w:spacing w:val="-1"/>
        </w:rPr>
        <w:t>Changing</w:t>
        <w:tab/>
        <w:t>Climate.</w:t>
      </w:r>
      <w:hyperlink r:id="rId78">
        <w:r>
          <w:rPr>
            <w:spacing w:val="67"/>
          </w:rPr>
          <w:t> </w:t>
        </w:r>
        <w:r>
          <w:rPr>
            <w:spacing w:val="-1"/>
          </w:rPr>
          <w:t>http://climatechange.worldbank.org/sites/default/files/documents/CSA_Policy_Brief_web</w:t>
        </w:r>
      </w:hyperlink>
    </w:p>
    <w:p>
      <w:pPr>
        <w:pStyle w:val="BodyText"/>
        <w:spacing w:line="240" w:lineRule="auto" w:before="3"/>
        <w:ind w:left="820" w:right="0"/>
        <w:jc w:val="left"/>
      </w:pPr>
      <w:hyperlink r:id="rId78">
        <w:r>
          <w:rPr/>
          <w:t>.pdf</w:t>
        </w:r>
      </w:hyperlink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 w:before="141"/>
        <w:ind w:left="820" w:right="117" w:hanging="720"/>
        <w:jc w:val="both"/>
        <w:rPr>
          <w:rFonts w:ascii="Arial" w:hAnsi="Arial" w:cs="Arial" w:eastAsia="Arial"/>
          <w:sz w:val="20"/>
          <w:szCs w:val="20"/>
        </w:rPr>
      </w:pPr>
      <w:r>
        <w:rPr>
          <w:rFonts w:ascii="Times New Roman"/>
          <w:spacing w:val="-1"/>
        </w:rPr>
        <w:t>Xue,</w:t>
      </w:r>
      <w:r>
        <w:rPr>
          <w:rFonts w:ascii="Times New Roman"/>
          <w:spacing w:val="16"/>
        </w:rPr>
        <w:t> </w:t>
      </w:r>
      <w:r>
        <w:rPr>
          <w:rFonts w:ascii="Times New Roman"/>
        </w:rPr>
        <w:t>L.,</w:t>
      </w:r>
      <w:r>
        <w:rPr>
          <w:rFonts w:ascii="Times New Roman"/>
          <w:spacing w:val="11"/>
        </w:rPr>
        <w:t> </w:t>
      </w:r>
      <w:r>
        <w:rPr>
          <w:rFonts w:ascii="Times New Roman"/>
          <w:spacing w:val="-4"/>
        </w:rPr>
        <w:t>Weng,</w:t>
      </w:r>
      <w:r>
        <w:rPr>
          <w:rFonts w:ascii="Times New Roman"/>
          <w:spacing w:val="16"/>
        </w:rPr>
        <w:t> </w:t>
      </w:r>
      <w:r>
        <w:rPr>
          <w:rFonts w:ascii="Times New Roman"/>
        </w:rPr>
        <w:t>L.,</w:t>
      </w:r>
      <w:r>
        <w:rPr>
          <w:rFonts w:ascii="Times New Roman"/>
          <w:spacing w:val="18"/>
        </w:rPr>
        <w:t> </w:t>
      </w:r>
      <w:r>
        <w:rPr>
          <w:rFonts w:ascii="Times New Roman"/>
        </w:rPr>
        <w:t>&amp;</w:t>
      </w:r>
      <w:r>
        <w:rPr>
          <w:rFonts w:ascii="Times New Roman"/>
          <w:spacing w:val="5"/>
        </w:rPr>
        <w:t> </w:t>
      </w:r>
      <w:r>
        <w:rPr>
          <w:rFonts w:ascii="Times New Roman"/>
          <w:spacing w:val="-9"/>
        </w:rPr>
        <w:t>Yu,</w:t>
      </w:r>
      <w:r>
        <w:rPr>
          <w:rFonts w:ascii="Times New Roman"/>
          <w:spacing w:val="16"/>
        </w:rPr>
        <w:t> </w:t>
      </w:r>
      <w:r>
        <w:rPr>
          <w:rFonts w:ascii="Times New Roman"/>
        </w:rPr>
        <w:t>H.</w:t>
      </w:r>
      <w:r>
        <w:rPr>
          <w:rFonts w:ascii="Times New Roman"/>
          <w:spacing w:val="16"/>
        </w:rPr>
        <w:t> </w:t>
      </w:r>
      <w:r>
        <w:rPr>
          <w:rFonts w:ascii="Times New Roman"/>
        </w:rPr>
        <w:t>(2018). </w:t>
      </w:r>
      <w:r>
        <w:rPr>
          <w:rFonts w:ascii="Times New Roman"/>
          <w:spacing w:val="-1"/>
        </w:rPr>
        <w:t>Addressing</w:t>
      </w:r>
      <w:r>
        <w:rPr>
          <w:rFonts w:ascii="Times New Roman"/>
          <w:spacing w:val="18"/>
        </w:rPr>
        <w:t> </w:t>
      </w:r>
      <w:r>
        <w:rPr>
          <w:rFonts w:ascii="Times New Roman"/>
          <w:spacing w:val="-1"/>
        </w:rPr>
        <w:t>policy</w:t>
      </w:r>
      <w:r>
        <w:rPr>
          <w:rFonts w:ascii="Times New Roman"/>
          <w:spacing w:val="16"/>
        </w:rPr>
        <w:t> </w:t>
      </w:r>
      <w:r>
        <w:rPr>
          <w:rFonts w:ascii="Times New Roman"/>
        </w:rPr>
        <w:t>challenges</w:t>
      </w:r>
      <w:r>
        <w:rPr>
          <w:rFonts w:ascii="Times New Roman"/>
          <w:spacing w:val="18"/>
        </w:rPr>
        <w:t> </w:t>
      </w:r>
      <w:r>
        <w:rPr>
          <w:rFonts w:ascii="Times New Roman"/>
        </w:rPr>
        <w:t>in</w:t>
      </w:r>
      <w:r>
        <w:rPr>
          <w:rFonts w:ascii="Times New Roman"/>
          <w:spacing w:val="17"/>
        </w:rPr>
        <w:t> </w:t>
      </w:r>
      <w:r>
        <w:rPr>
          <w:rFonts w:ascii="Times New Roman"/>
          <w:spacing w:val="-1"/>
        </w:rPr>
        <w:t>implementing</w:t>
      </w:r>
      <w:r>
        <w:rPr>
          <w:rFonts w:ascii="Times New Roman"/>
          <w:spacing w:val="16"/>
        </w:rPr>
        <w:t> </w:t>
      </w:r>
      <w:r>
        <w:rPr>
          <w:rFonts w:ascii="Times New Roman"/>
          <w:spacing w:val="-1"/>
        </w:rPr>
        <w:t>Sustainable</w:t>
      </w:r>
      <w:r>
        <w:rPr>
          <w:rFonts w:ascii="Times New Roman"/>
          <w:spacing w:val="81"/>
        </w:rPr>
        <w:t> </w:t>
      </w:r>
      <w:r>
        <w:rPr>
          <w:rFonts w:ascii="Times New Roman"/>
          <w:spacing w:val="-1"/>
        </w:rPr>
        <w:t>Development</w:t>
      </w:r>
      <w:r>
        <w:rPr>
          <w:rFonts w:ascii="Times New Roman"/>
          <w:spacing w:val="19"/>
        </w:rPr>
        <w:t> </w:t>
      </w:r>
      <w:r>
        <w:rPr>
          <w:rFonts w:ascii="Times New Roman"/>
          <w:spacing w:val="-1"/>
        </w:rPr>
        <w:t>Goals</w:t>
      </w:r>
      <w:r>
        <w:rPr>
          <w:rFonts w:ascii="Times New Roman"/>
          <w:spacing w:val="19"/>
        </w:rPr>
        <w:t> </w:t>
      </w:r>
      <w:r>
        <w:rPr>
          <w:rFonts w:ascii="Times New Roman"/>
        </w:rPr>
        <w:t>through</w:t>
      </w:r>
      <w:r>
        <w:rPr>
          <w:rFonts w:ascii="Times New Roman"/>
          <w:spacing w:val="18"/>
        </w:rPr>
        <w:t> </w:t>
      </w:r>
      <w:r>
        <w:rPr>
          <w:rFonts w:ascii="Times New Roman"/>
          <w:spacing w:val="-1"/>
        </w:rPr>
        <w:t>an</w:t>
      </w:r>
      <w:r>
        <w:rPr>
          <w:rFonts w:ascii="Times New Roman"/>
          <w:spacing w:val="18"/>
        </w:rPr>
        <w:t> </w:t>
      </w:r>
      <w:r>
        <w:rPr>
          <w:rFonts w:ascii="Times New Roman"/>
          <w:spacing w:val="-1"/>
        </w:rPr>
        <w:t>adaptive</w:t>
      </w:r>
      <w:r>
        <w:rPr>
          <w:rFonts w:ascii="Times New Roman"/>
          <w:spacing w:val="18"/>
        </w:rPr>
        <w:t> </w:t>
      </w:r>
      <w:r>
        <w:rPr>
          <w:rFonts w:ascii="Times New Roman"/>
        </w:rPr>
        <w:t>governance</w:t>
      </w:r>
      <w:r>
        <w:rPr>
          <w:rFonts w:ascii="Times New Roman"/>
          <w:spacing w:val="18"/>
        </w:rPr>
        <w:t> </w:t>
      </w:r>
      <w:r>
        <w:rPr>
          <w:rFonts w:ascii="Times New Roman"/>
          <w:spacing w:val="-1"/>
        </w:rPr>
        <w:t>approach:</w:t>
      </w:r>
      <w:r>
        <w:rPr>
          <w:rFonts w:ascii="Times New Roman"/>
          <w:spacing w:val="2"/>
        </w:rPr>
        <w:t> </w:t>
      </w:r>
      <w:r>
        <w:rPr>
          <w:rFonts w:ascii="Times New Roman"/>
        </w:rPr>
        <w:t>A</w:t>
      </w:r>
      <w:r>
        <w:rPr>
          <w:rFonts w:ascii="Times New Roman"/>
          <w:spacing w:val="6"/>
        </w:rPr>
        <w:t> </w:t>
      </w:r>
      <w:r>
        <w:rPr>
          <w:rFonts w:ascii="Times New Roman"/>
        </w:rPr>
        <w:t>view</w:t>
      </w:r>
      <w:r>
        <w:rPr>
          <w:rFonts w:ascii="Times New Roman"/>
          <w:spacing w:val="18"/>
        </w:rPr>
        <w:t> </w:t>
      </w:r>
      <w:r>
        <w:rPr>
          <w:rFonts w:ascii="Times New Roman"/>
        </w:rPr>
        <w:t>from</w:t>
      </w:r>
      <w:r>
        <w:rPr>
          <w:rFonts w:ascii="Times New Roman"/>
          <w:spacing w:val="19"/>
        </w:rPr>
        <w:t> </w:t>
      </w:r>
      <w:r>
        <w:rPr>
          <w:rFonts w:ascii="Times New Roman"/>
          <w:spacing w:val="-1"/>
        </w:rPr>
        <w:t>transitional</w:t>
      </w:r>
      <w:r>
        <w:rPr>
          <w:rFonts w:ascii="Times New Roman"/>
          <w:spacing w:val="75"/>
        </w:rPr>
        <w:t> </w:t>
      </w:r>
      <w:r>
        <w:rPr>
          <w:rFonts w:ascii="Times New Roman"/>
        </w:rPr>
        <w:t>China.</w:t>
      </w:r>
      <w:r>
        <w:rPr>
          <w:rFonts w:ascii="Times New Roman"/>
          <w:spacing w:val="-2"/>
        </w:rPr>
        <w:t> </w:t>
      </w:r>
      <w:r>
        <w:rPr>
          <w:rFonts w:ascii="Times New Roman"/>
          <w:i/>
        </w:rPr>
        <w:t>Sustainable</w:t>
      </w:r>
      <w:r>
        <w:rPr>
          <w:rFonts w:ascii="Times New Roman"/>
          <w:i/>
          <w:spacing w:val="-1"/>
        </w:rPr>
        <w:t> Development</w:t>
      </w:r>
      <w:r>
        <w:rPr>
          <w:rFonts w:ascii="Times New Roman"/>
          <w:spacing w:val="-1"/>
        </w:rPr>
        <w:t>,</w:t>
      </w:r>
      <w:r>
        <w:rPr>
          <w:rFonts w:ascii="Times New Roman"/>
        </w:rPr>
        <w:t> </w:t>
      </w:r>
      <w:r>
        <w:rPr>
          <w:rFonts w:ascii="Times New Roman"/>
          <w:i/>
          <w:spacing w:val="-1"/>
        </w:rPr>
        <w:t>26</w:t>
      </w:r>
      <w:r>
        <w:rPr>
          <w:rFonts w:ascii="Times New Roman"/>
          <w:spacing w:val="-1"/>
        </w:rPr>
        <w:t>(2),</w:t>
      </w:r>
      <w:r>
        <w:rPr>
          <w:rFonts w:ascii="Times New Roman"/>
        </w:rPr>
        <w:t> 150-158</w:t>
      </w:r>
      <w:r>
        <w:rPr>
          <w:rFonts w:ascii="Arial"/>
          <w:color w:val="212121"/>
          <w:sz w:val="20"/>
        </w:rPr>
        <w:t>.</w:t>
      </w:r>
      <w:r>
        <w:rPr>
          <w:rFonts w:ascii="Arial"/>
          <w:sz w:val="20"/>
        </w:rPr>
      </w:r>
    </w:p>
    <w:p>
      <w:pPr>
        <w:spacing w:line="240" w:lineRule="auto" w:before="9"/>
        <w:rPr>
          <w:rFonts w:ascii="Arial" w:hAnsi="Arial" w:cs="Arial" w:eastAsia="Arial"/>
          <w:sz w:val="24"/>
          <w:szCs w:val="24"/>
        </w:rPr>
      </w:pPr>
    </w:p>
    <w:p>
      <w:pPr>
        <w:pStyle w:val="BodyText"/>
        <w:spacing w:line="360" w:lineRule="auto"/>
        <w:ind w:left="820" w:right="118" w:hanging="720"/>
        <w:jc w:val="both"/>
        <w:rPr>
          <w:rFonts w:ascii="Times New Roman" w:hAnsi="Times New Roman" w:cs="Times New Roman" w:eastAsia="Times New Roman"/>
        </w:rPr>
      </w:pPr>
      <w:r>
        <w:rPr>
          <w:rFonts w:ascii="Times New Roman"/>
          <w:spacing w:val="-1"/>
        </w:rPr>
        <w:t>Yfantopoulos,</w:t>
      </w:r>
      <w:r>
        <w:rPr>
          <w:rFonts w:ascii="Times New Roman"/>
          <w:spacing w:val="-3"/>
        </w:rPr>
        <w:t> </w:t>
      </w:r>
      <w:r>
        <w:rPr>
          <w:rFonts w:ascii="Times New Roman"/>
        </w:rPr>
        <w:t>D.,</w:t>
      </w:r>
      <w:r>
        <w:rPr>
          <w:rFonts w:ascii="Times New Roman"/>
          <w:spacing w:val="-3"/>
        </w:rPr>
        <w:t> </w:t>
      </w:r>
      <w:r>
        <w:rPr>
          <w:rFonts w:ascii="Times New Roman"/>
          <w:spacing w:val="-1"/>
        </w:rPr>
        <w:t>Ntatsi,</w:t>
      </w:r>
      <w:r>
        <w:rPr>
          <w:rFonts w:ascii="Times New Roman"/>
          <w:spacing w:val="-3"/>
        </w:rPr>
        <w:t> </w:t>
      </w:r>
      <w:r>
        <w:rPr>
          <w:rFonts w:ascii="Times New Roman"/>
        </w:rPr>
        <w:t>G.,</w:t>
      </w:r>
      <w:r>
        <w:rPr>
          <w:rFonts w:ascii="Times New Roman"/>
          <w:spacing w:val="-3"/>
        </w:rPr>
        <w:t> </w:t>
      </w:r>
      <w:r>
        <w:rPr>
          <w:rFonts w:ascii="Times New Roman"/>
          <w:spacing w:val="-1"/>
        </w:rPr>
        <w:t>Gruda,</w:t>
      </w:r>
      <w:r>
        <w:rPr>
          <w:rFonts w:ascii="Times New Roman"/>
          <w:spacing w:val="-3"/>
        </w:rPr>
        <w:t> </w:t>
      </w:r>
      <w:r>
        <w:rPr>
          <w:rFonts w:ascii="Times New Roman"/>
        </w:rPr>
        <w:t>N.,</w:t>
      </w:r>
      <w:r>
        <w:rPr>
          <w:rFonts w:ascii="Times New Roman"/>
          <w:spacing w:val="-3"/>
        </w:rPr>
        <w:t> </w:t>
      </w:r>
      <w:r>
        <w:rPr>
          <w:rFonts w:ascii="Times New Roman"/>
          <w:spacing w:val="-1"/>
        </w:rPr>
        <w:t>Bilalis,</w:t>
      </w:r>
      <w:r>
        <w:rPr>
          <w:rFonts w:ascii="Times New Roman"/>
          <w:spacing w:val="-3"/>
        </w:rPr>
        <w:t> </w:t>
      </w:r>
      <w:r>
        <w:rPr>
          <w:rFonts w:ascii="Times New Roman"/>
          <w:spacing w:val="-1"/>
        </w:rPr>
        <w:t>D.,</w:t>
      </w:r>
      <w:r>
        <w:rPr>
          <w:rFonts w:ascii="Times New Roman"/>
          <w:spacing w:val="-3"/>
        </w:rPr>
        <w:t> </w:t>
      </w:r>
      <w:r>
        <w:rPr>
          <w:rFonts w:ascii="Times New Roman"/>
        </w:rPr>
        <w:t>&amp;</w:t>
      </w:r>
      <w:r>
        <w:rPr>
          <w:rFonts w:ascii="Times New Roman"/>
          <w:spacing w:val="-2"/>
        </w:rPr>
        <w:t> </w:t>
      </w:r>
      <w:r>
        <w:rPr>
          <w:rFonts w:ascii="Times New Roman"/>
          <w:spacing w:val="-1"/>
        </w:rPr>
        <w:t>Savvas,</w:t>
      </w:r>
      <w:r>
        <w:rPr>
          <w:rFonts w:ascii="Times New Roman"/>
          <w:spacing w:val="-3"/>
        </w:rPr>
        <w:t> </w:t>
      </w:r>
      <w:r>
        <w:rPr>
          <w:rFonts w:ascii="Times New Roman"/>
        </w:rPr>
        <w:t>D.</w:t>
      </w:r>
      <w:r>
        <w:rPr>
          <w:rFonts w:ascii="Times New Roman"/>
          <w:spacing w:val="-3"/>
        </w:rPr>
        <w:t> </w:t>
      </w:r>
      <w:r>
        <w:rPr>
          <w:rFonts w:ascii="Times New Roman"/>
          <w:spacing w:val="-1"/>
        </w:rPr>
        <w:t>(2022).</w:t>
      </w:r>
      <w:r>
        <w:rPr>
          <w:rFonts w:ascii="Times New Roman"/>
          <w:spacing w:val="-4"/>
        </w:rPr>
        <w:t> </w:t>
      </w:r>
      <w:r>
        <w:rPr>
          <w:rFonts w:ascii="Times New Roman"/>
          <w:spacing w:val="-2"/>
        </w:rPr>
        <w:t>Effects </w:t>
      </w:r>
      <w:r>
        <w:rPr>
          <w:rFonts w:ascii="Times New Roman"/>
        </w:rPr>
        <w:t>of</w:t>
      </w:r>
      <w:r>
        <w:rPr>
          <w:rFonts w:ascii="Times New Roman"/>
          <w:spacing w:val="-4"/>
        </w:rPr>
        <w:t> </w:t>
      </w:r>
      <w:r>
        <w:rPr>
          <w:rFonts w:ascii="Times New Roman"/>
        </w:rPr>
        <w:t>the</w:t>
      </w:r>
      <w:r>
        <w:rPr>
          <w:rFonts w:ascii="Times New Roman"/>
          <w:spacing w:val="-3"/>
        </w:rPr>
        <w:t> </w:t>
      </w:r>
      <w:r>
        <w:rPr>
          <w:rFonts w:ascii="Times New Roman"/>
          <w:spacing w:val="-1"/>
        </w:rPr>
        <w:t>Preceding</w:t>
      </w:r>
      <w:r>
        <w:rPr>
          <w:rFonts w:ascii="Times New Roman"/>
          <w:spacing w:val="101"/>
        </w:rPr>
        <w:t> </w:t>
      </w:r>
      <w:r>
        <w:rPr>
          <w:rFonts w:ascii="Times New Roman"/>
        </w:rPr>
        <w:t>Crop</w:t>
      </w:r>
      <w:r>
        <w:rPr>
          <w:rFonts w:ascii="Times New Roman"/>
          <w:spacing w:val="6"/>
        </w:rPr>
        <w:t> </w:t>
      </w:r>
      <w:r>
        <w:rPr>
          <w:rFonts w:ascii="Times New Roman"/>
        </w:rPr>
        <w:t>on</w:t>
      </w:r>
      <w:r>
        <w:rPr>
          <w:rFonts w:ascii="Times New Roman"/>
          <w:spacing w:val="6"/>
        </w:rPr>
        <w:t> </w:t>
      </w:r>
      <w:r>
        <w:rPr>
          <w:rFonts w:ascii="Times New Roman"/>
        </w:rPr>
        <w:t>Soil</w:t>
      </w:r>
      <w:r>
        <w:rPr>
          <w:rFonts w:ascii="Times New Roman"/>
          <w:spacing w:val="7"/>
        </w:rPr>
        <w:t> </w:t>
      </w:r>
      <w:r>
        <w:rPr>
          <w:rFonts w:ascii="Times New Roman"/>
        </w:rPr>
        <w:t>N</w:t>
      </w:r>
      <w:r>
        <w:rPr>
          <w:rFonts w:ascii="Times New Roman"/>
          <w:spacing w:val="47"/>
        </w:rPr>
        <w:t> </w:t>
      </w:r>
      <w:r>
        <w:rPr>
          <w:rFonts w:ascii="Times New Roman"/>
          <w:spacing w:val="-3"/>
        </w:rPr>
        <w:t>Availability,</w:t>
      </w:r>
      <w:r>
        <w:rPr>
          <w:rFonts w:ascii="Times New Roman"/>
          <w:spacing w:val="6"/>
        </w:rPr>
        <w:t> </w:t>
      </w:r>
      <w:r>
        <w:rPr>
          <w:rFonts w:ascii="Times New Roman"/>
          <w:spacing w:val="-1"/>
        </w:rPr>
        <w:t>Biological</w:t>
      </w:r>
      <w:r>
        <w:rPr>
          <w:rFonts w:ascii="Times New Roman"/>
          <w:spacing w:val="7"/>
        </w:rPr>
        <w:t> </w:t>
      </w:r>
      <w:r>
        <w:rPr>
          <w:rFonts w:ascii="Times New Roman"/>
          <w:spacing w:val="-1"/>
        </w:rPr>
        <w:t>Nitrogen</w:t>
      </w:r>
      <w:r>
        <w:rPr>
          <w:rFonts w:ascii="Times New Roman"/>
          <w:spacing w:val="6"/>
        </w:rPr>
        <w:t> </w:t>
      </w:r>
      <w:r>
        <w:rPr>
          <w:rFonts w:ascii="Times New Roman"/>
        </w:rPr>
        <w:t>Fixation,</w:t>
      </w:r>
      <w:r>
        <w:rPr>
          <w:rFonts w:ascii="Times New Roman"/>
          <w:spacing w:val="7"/>
        </w:rPr>
        <w:t> </w:t>
      </w:r>
      <w:r>
        <w:rPr>
          <w:rFonts w:ascii="Times New Roman"/>
          <w:spacing w:val="-1"/>
        </w:rPr>
        <w:t>and</w:t>
      </w:r>
      <w:r>
        <w:rPr>
          <w:rFonts w:ascii="Times New Roman"/>
          <w:spacing w:val="6"/>
        </w:rPr>
        <w:t> </w:t>
      </w:r>
      <w:r>
        <w:rPr>
          <w:rFonts w:ascii="Times New Roman"/>
          <w:spacing w:val="-1"/>
        </w:rPr>
        <w:t>Fresh</w:t>
      </w:r>
      <w:r>
        <w:rPr>
          <w:rFonts w:ascii="Times New Roman"/>
          <w:spacing w:val="9"/>
        </w:rPr>
        <w:t> </w:t>
      </w:r>
      <w:r>
        <w:rPr>
          <w:rFonts w:ascii="Times New Roman"/>
        </w:rPr>
        <w:t>Pod</w:t>
      </w:r>
      <w:r>
        <w:rPr>
          <w:rFonts w:ascii="Times New Roman"/>
          <w:spacing w:val="52"/>
        </w:rPr>
        <w:t> </w:t>
      </w:r>
      <w:r>
        <w:rPr>
          <w:rFonts w:ascii="Times New Roman"/>
          <w:spacing w:val="-3"/>
        </w:rPr>
        <w:t>Yield</w:t>
      </w:r>
      <w:r>
        <w:rPr>
          <w:rFonts w:ascii="Times New Roman"/>
          <w:spacing w:val="6"/>
        </w:rPr>
        <w:t> </w:t>
      </w:r>
      <w:r>
        <w:rPr>
          <w:rFonts w:ascii="Times New Roman"/>
        </w:rPr>
        <w:t>of</w:t>
      </w:r>
      <w:r>
        <w:rPr>
          <w:rFonts w:ascii="Times New Roman"/>
          <w:spacing w:val="47"/>
        </w:rPr>
        <w:t> </w:t>
      </w:r>
      <w:r>
        <w:rPr>
          <w:rFonts w:ascii="Times New Roman"/>
          <w:spacing w:val="-1"/>
        </w:rPr>
        <w:t>Organically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Grown</w:t>
      </w:r>
      <w:r>
        <w:rPr>
          <w:rFonts w:ascii="Times New Roman"/>
        </w:rPr>
        <w:t> Faba </w:t>
      </w:r>
      <w:r>
        <w:rPr>
          <w:rFonts w:ascii="Times New Roman"/>
          <w:spacing w:val="-1"/>
        </w:rPr>
        <w:t>Bean</w:t>
      </w:r>
      <w:r>
        <w:rPr>
          <w:rFonts w:ascii="Times New Roman"/>
        </w:rPr>
        <w:t> </w:t>
      </w:r>
      <w:r>
        <w:rPr>
          <w:rFonts w:ascii="Times New Roman"/>
          <w:spacing w:val="-3"/>
        </w:rPr>
        <w:t>(Vicia</w:t>
      </w:r>
      <w:r>
        <w:rPr>
          <w:rFonts w:ascii="Times New Roman"/>
          <w:spacing w:val="1"/>
        </w:rPr>
        <w:t> </w:t>
      </w:r>
      <w:r>
        <w:rPr>
          <w:rFonts w:ascii="Times New Roman"/>
          <w:spacing w:val="-1"/>
        </w:rPr>
        <w:t>faba</w:t>
      </w:r>
      <w:r>
        <w:rPr>
          <w:rFonts w:ascii="Times New Roman"/>
          <w:spacing w:val="1"/>
        </w:rPr>
        <w:t> </w:t>
      </w:r>
      <w:r>
        <w:rPr>
          <w:rFonts w:ascii="Times New Roman"/>
          <w:spacing w:val="-1"/>
        </w:rPr>
        <w:t>L.).</w:t>
      </w:r>
      <w:r>
        <w:rPr>
          <w:rFonts w:ascii="Times New Roman"/>
          <w:spacing w:val="2"/>
        </w:rPr>
        <w:t> </w:t>
      </w:r>
      <w:r>
        <w:rPr>
          <w:rFonts w:ascii="Times New Roman"/>
          <w:i/>
        </w:rPr>
        <w:t>Horticulturae</w:t>
      </w:r>
      <w:r>
        <w:rPr>
          <w:rFonts w:ascii="Times New Roman"/>
        </w:rPr>
        <w:t>, </w:t>
      </w:r>
      <w:r>
        <w:rPr>
          <w:rFonts w:ascii="Times New Roman"/>
          <w:i/>
          <w:spacing w:val="-1"/>
        </w:rPr>
        <w:t>8</w:t>
      </w:r>
      <w:r>
        <w:rPr>
          <w:rFonts w:ascii="Times New Roman"/>
          <w:spacing w:val="-1"/>
        </w:rPr>
        <w:t>(6),</w:t>
      </w:r>
      <w:r>
        <w:rPr>
          <w:rFonts w:ascii="Times New Roman"/>
        </w:rPr>
        <w:t> 496.</w:t>
      </w:r>
    </w:p>
    <w:p>
      <w:pPr>
        <w:spacing w:line="240" w:lineRule="auto" w:before="11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23" w:hanging="720"/>
        <w:jc w:val="both"/>
      </w:pPr>
      <w:r>
        <w:rPr/>
        <w:t>Yila,</w:t>
      </w:r>
      <w:r>
        <w:rPr>
          <w:spacing w:val="18"/>
        </w:rPr>
        <w:t> </w:t>
      </w:r>
      <w:r>
        <w:rPr/>
        <w:t>K.</w:t>
      </w:r>
      <w:r>
        <w:rPr>
          <w:spacing w:val="18"/>
        </w:rPr>
        <w:t> </w:t>
      </w:r>
      <w:r>
        <w:rPr/>
        <w:t>M.,</w:t>
      </w:r>
      <w:r>
        <w:rPr>
          <w:spacing w:val="19"/>
        </w:rPr>
        <w:t> </w:t>
      </w:r>
      <w:r>
        <w:rPr/>
        <w:t>Gboku,</w:t>
      </w:r>
      <w:r>
        <w:rPr>
          <w:spacing w:val="18"/>
        </w:rPr>
        <w:t> </w:t>
      </w:r>
      <w:r>
        <w:rPr/>
        <w:t>M.</w:t>
      </w:r>
      <w:r>
        <w:rPr>
          <w:spacing w:val="23"/>
        </w:rPr>
        <w:t> </w:t>
      </w:r>
      <w:r>
        <w:rPr/>
        <w:t>L.</w:t>
      </w:r>
      <w:r>
        <w:rPr>
          <w:spacing w:val="18"/>
        </w:rPr>
        <w:t> </w:t>
      </w:r>
      <w:r>
        <w:rPr/>
        <w:t>S.,</w:t>
      </w:r>
      <w:r>
        <w:rPr>
          <w:spacing w:val="18"/>
        </w:rPr>
        <w:t> </w:t>
      </w:r>
      <w:r>
        <w:rPr>
          <w:spacing w:val="-1"/>
        </w:rPr>
        <w:t>Lebbie,</w:t>
      </w:r>
      <w:r>
        <w:rPr>
          <w:spacing w:val="18"/>
        </w:rPr>
        <w:t> </w:t>
      </w:r>
      <w:r>
        <w:rPr/>
        <w:t>M.</w:t>
      </w:r>
      <w:r>
        <w:rPr>
          <w:spacing w:val="19"/>
        </w:rPr>
        <w:t> </w:t>
      </w:r>
      <w:r>
        <w:rPr/>
        <w:t>S.,</w:t>
      </w:r>
      <w:r>
        <w:rPr>
          <w:spacing w:val="18"/>
        </w:rPr>
        <w:t> </w:t>
      </w:r>
      <w:r>
        <w:rPr/>
        <w:t>&amp;</w:t>
      </w:r>
      <w:r>
        <w:rPr>
          <w:spacing w:val="21"/>
        </w:rPr>
        <w:t> </w:t>
      </w:r>
      <w:r>
        <w:rPr>
          <w:spacing w:val="-1"/>
        </w:rPr>
        <w:t>Kamara,</w:t>
      </w:r>
      <w:r>
        <w:rPr>
          <w:spacing w:val="21"/>
        </w:rPr>
        <w:t> </w:t>
      </w:r>
      <w:r>
        <w:rPr/>
        <w:t>L.</w:t>
      </w:r>
      <w:r>
        <w:rPr>
          <w:spacing w:val="21"/>
        </w:rPr>
        <w:t> </w:t>
      </w:r>
      <w:r>
        <w:rPr>
          <w:spacing w:val="-2"/>
        </w:rPr>
        <w:t>I.</w:t>
      </w:r>
      <w:r>
        <w:rPr>
          <w:spacing w:val="21"/>
        </w:rPr>
        <w:t> </w:t>
      </w:r>
      <w:r>
        <w:rPr>
          <w:spacing w:val="-1"/>
        </w:rPr>
        <w:t>(2022).</w:t>
      </w:r>
      <w:r>
        <w:rPr>
          <w:spacing w:val="18"/>
        </w:rPr>
        <w:t> </w:t>
      </w:r>
      <w:r>
        <w:rPr/>
        <w:t>Changes</w:t>
      </w:r>
      <w:r>
        <w:rPr>
          <w:spacing w:val="19"/>
        </w:rPr>
        <w:t> </w:t>
      </w:r>
      <w:r>
        <w:rPr/>
        <w:t>in</w:t>
      </w:r>
      <w:r>
        <w:rPr>
          <w:spacing w:val="19"/>
        </w:rPr>
        <w:t> </w:t>
      </w:r>
      <w:r>
        <w:rPr>
          <w:spacing w:val="-1"/>
        </w:rPr>
        <w:t>Rainfall</w:t>
      </w:r>
      <w:r>
        <w:rPr>
          <w:spacing w:val="22"/>
        </w:rPr>
        <w:t> </w:t>
      </w:r>
      <w:r>
        <w:rPr>
          <w:spacing w:val="-1"/>
        </w:rPr>
        <w:t>and</w:t>
      </w:r>
      <w:r>
        <w:rPr>
          <w:spacing w:val="41"/>
        </w:rPr>
        <w:t> </w:t>
      </w:r>
      <w:r>
        <w:rPr>
          <w:spacing w:val="-1"/>
        </w:rPr>
        <w:t>Temperature</w:t>
      </w:r>
      <w:r>
        <w:rPr>
          <w:spacing w:val="30"/>
        </w:rPr>
        <w:t> </w:t>
      </w:r>
      <w:r>
        <w:rPr>
          <w:spacing w:val="-1"/>
        </w:rPr>
        <w:t>and</w:t>
      </w:r>
      <w:r>
        <w:rPr>
          <w:spacing w:val="35"/>
        </w:rPr>
        <w:t> </w:t>
      </w:r>
      <w:r>
        <w:rPr>
          <w:spacing w:val="-2"/>
        </w:rPr>
        <w:t>Its</w:t>
      </w:r>
      <w:r>
        <w:rPr>
          <w:spacing w:val="34"/>
        </w:rPr>
        <w:t> </w:t>
      </w:r>
      <w:r>
        <w:rPr>
          <w:spacing w:val="-1"/>
        </w:rPr>
        <w:t>Impact</w:t>
      </w:r>
      <w:r>
        <w:rPr>
          <w:spacing w:val="31"/>
        </w:rPr>
        <w:t> </w:t>
      </w:r>
      <w:r>
        <w:rPr/>
        <w:t>on</w:t>
      </w:r>
      <w:r>
        <w:rPr>
          <w:spacing w:val="30"/>
        </w:rPr>
        <w:t> </w:t>
      </w:r>
      <w:r>
        <w:rPr/>
        <w:t>Crop</w:t>
      </w:r>
      <w:r>
        <w:rPr>
          <w:spacing w:val="30"/>
        </w:rPr>
        <w:t> </w:t>
      </w:r>
      <w:r>
        <w:rPr/>
        <w:t>Production</w:t>
      </w:r>
      <w:r>
        <w:rPr>
          <w:spacing w:val="30"/>
        </w:rPr>
        <w:t> </w:t>
      </w:r>
      <w:r>
        <w:rPr/>
        <w:t>in</w:t>
      </w:r>
      <w:r>
        <w:rPr>
          <w:spacing w:val="31"/>
        </w:rPr>
        <w:t> </w:t>
      </w:r>
      <w:r>
        <w:rPr>
          <w:spacing w:val="-1"/>
        </w:rPr>
        <w:t>Moyamba</w:t>
      </w:r>
      <w:r>
        <w:rPr>
          <w:spacing w:val="30"/>
        </w:rPr>
        <w:t> </w:t>
      </w:r>
      <w:r>
        <w:rPr>
          <w:spacing w:val="-1"/>
        </w:rPr>
        <w:t>District,</w:t>
      </w:r>
      <w:r>
        <w:rPr>
          <w:spacing w:val="31"/>
        </w:rPr>
        <w:t> </w:t>
      </w:r>
      <w:r>
        <w:rPr/>
        <w:t>Southern</w:t>
      </w:r>
      <w:r>
        <w:rPr>
          <w:spacing w:val="30"/>
        </w:rPr>
        <w:t> </w:t>
      </w:r>
      <w:r>
        <w:rPr>
          <w:spacing w:val="-1"/>
        </w:rPr>
        <w:t>Sierra</w:t>
      </w:r>
      <w:r>
        <w:rPr>
          <w:spacing w:val="63"/>
        </w:rPr>
        <w:t> </w:t>
      </w:r>
      <w:r>
        <w:rPr>
          <w:spacing w:val="-1"/>
        </w:rPr>
        <w:t>Leone.</w:t>
      </w:r>
      <w:r>
        <w:rPr/>
        <w:t> </w:t>
      </w:r>
      <w:r>
        <w:rPr>
          <w:rFonts w:ascii="Times New Roman"/>
          <w:i/>
          <w:spacing w:val="-1"/>
        </w:rPr>
        <w:t>Atmospheric</w:t>
      </w:r>
      <w:r>
        <w:rPr>
          <w:rFonts w:ascii="Times New Roman"/>
          <w:i/>
        </w:rPr>
        <w:t> and</w:t>
      </w:r>
      <w:r>
        <w:rPr>
          <w:rFonts w:ascii="Times New Roman"/>
          <w:i/>
          <w:spacing w:val="1"/>
        </w:rPr>
        <w:t> </w:t>
      </w:r>
      <w:r>
        <w:rPr>
          <w:rFonts w:ascii="Times New Roman"/>
          <w:i/>
        </w:rPr>
        <w:t>Climate</w:t>
      </w:r>
      <w:r>
        <w:rPr>
          <w:rFonts w:ascii="Times New Roman"/>
          <w:i/>
          <w:spacing w:val="-1"/>
        </w:rPr>
        <w:t> Sciences</w:t>
      </w:r>
      <w:r>
        <w:rPr>
          <w:spacing w:val="-1"/>
        </w:rPr>
        <w:t>,</w:t>
      </w:r>
      <w:r>
        <w:rPr/>
        <w:t> 13(1),</w:t>
      </w:r>
      <w:r>
        <w:rPr>
          <w:spacing w:val="1"/>
        </w:rPr>
        <w:t> </w:t>
      </w:r>
      <w:r>
        <w:rPr>
          <w:spacing w:val="-1"/>
        </w:rPr>
        <w:t>19-43.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240" w:lineRule="auto"/>
        <w:ind w:right="0"/>
        <w:jc w:val="left"/>
      </w:pPr>
      <w:r>
        <w:rPr/>
        <w:t>Yin, R. K. </w:t>
      </w:r>
      <w:r>
        <w:rPr>
          <w:spacing w:val="-1"/>
        </w:rPr>
        <w:t>(2009).</w:t>
      </w:r>
      <w:r>
        <w:rPr/>
        <w:t> </w:t>
      </w:r>
      <w:r>
        <w:rPr>
          <w:spacing w:val="-1"/>
        </w:rPr>
        <w:t>Case </w:t>
      </w:r>
      <w:r>
        <w:rPr/>
        <w:t>study </w:t>
      </w:r>
      <w:r>
        <w:rPr>
          <w:spacing w:val="-1"/>
        </w:rPr>
        <w:t>research:</w:t>
      </w:r>
      <w:r>
        <w:rPr/>
        <w:t> Design and methods </w:t>
      </w:r>
      <w:r>
        <w:rPr>
          <w:spacing w:val="-1"/>
        </w:rPr>
        <w:t>(Vol.</w:t>
      </w:r>
      <w:r>
        <w:rPr/>
        <w:t> 5). </w:t>
      </w:r>
      <w:r>
        <w:rPr>
          <w:rFonts w:ascii="Times New Roman"/>
          <w:i/>
          <w:spacing w:val="-1"/>
        </w:rPr>
        <w:t>sage</w:t>
      </w:r>
      <w:r>
        <w:rPr>
          <w:spacing w:val="-1"/>
        </w:rPr>
        <w:t>.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 w:before="141"/>
        <w:ind w:left="820" w:right="118" w:hanging="720"/>
        <w:jc w:val="both"/>
      </w:pPr>
      <w:r>
        <w:rPr/>
        <w:t>Yvonne</w:t>
      </w:r>
      <w:r>
        <w:rPr>
          <w:spacing w:val="22"/>
        </w:rPr>
        <w:t> </w:t>
      </w:r>
      <w:r>
        <w:rPr>
          <w:spacing w:val="-1"/>
        </w:rPr>
        <w:t>Feilzer,</w:t>
      </w:r>
      <w:r>
        <w:rPr>
          <w:spacing w:val="25"/>
        </w:rPr>
        <w:t> </w:t>
      </w:r>
      <w:r>
        <w:rPr/>
        <w:t>M.</w:t>
      </w:r>
      <w:r>
        <w:rPr>
          <w:spacing w:val="24"/>
        </w:rPr>
        <w:t> </w:t>
      </w:r>
      <w:r>
        <w:rPr/>
        <w:t>(2010).</w:t>
      </w:r>
      <w:r>
        <w:rPr>
          <w:spacing w:val="23"/>
        </w:rPr>
        <w:t> </w:t>
      </w:r>
      <w:r>
        <w:rPr/>
        <w:t>Doing</w:t>
      </w:r>
      <w:r>
        <w:rPr>
          <w:spacing w:val="23"/>
        </w:rPr>
        <w:t> </w:t>
      </w:r>
      <w:r>
        <w:rPr>
          <w:spacing w:val="-1"/>
        </w:rPr>
        <w:t>mixed</w:t>
      </w:r>
      <w:r>
        <w:rPr>
          <w:spacing w:val="23"/>
        </w:rPr>
        <w:t> </w:t>
      </w:r>
      <w:r>
        <w:rPr/>
        <w:t>methods</w:t>
      </w:r>
      <w:r>
        <w:rPr>
          <w:spacing w:val="24"/>
        </w:rPr>
        <w:t> </w:t>
      </w:r>
      <w:r>
        <w:rPr>
          <w:spacing w:val="-1"/>
        </w:rPr>
        <w:t>research</w:t>
      </w:r>
      <w:r>
        <w:rPr>
          <w:spacing w:val="23"/>
        </w:rPr>
        <w:t> </w:t>
      </w:r>
      <w:r>
        <w:rPr/>
        <w:t>pragmatically:</w:t>
      </w:r>
      <w:r>
        <w:rPr>
          <w:spacing w:val="26"/>
        </w:rPr>
        <w:t> </w:t>
      </w:r>
      <w:r>
        <w:rPr>
          <w:spacing w:val="-1"/>
        </w:rPr>
        <w:t>Implications</w:t>
      </w:r>
      <w:r>
        <w:rPr>
          <w:spacing w:val="24"/>
        </w:rPr>
        <w:t> </w:t>
      </w:r>
      <w:r>
        <w:rPr/>
        <w:t>for</w:t>
      </w:r>
      <w:r>
        <w:rPr>
          <w:spacing w:val="22"/>
        </w:rPr>
        <w:t> </w:t>
      </w:r>
      <w:r>
        <w:rPr/>
        <w:t>the</w:t>
      </w:r>
      <w:r>
        <w:rPr>
          <w:spacing w:val="45"/>
        </w:rPr>
        <w:t> </w:t>
      </w:r>
      <w:r>
        <w:rPr>
          <w:spacing w:val="-1"/>
        </w:rPr>
        <w:t>rediscovery</w:t>
      </w:r>
      <w:r>
        <w:rPr>
          <w:spacing w:val="22"/>
        </w:rPr>
        <w:t> </w:t>
      </w:r>
      <w:r>
        <w:rPr/>
        <w:t>of</w:t>
      </w:r>
      <w:r>
        <w:rPr>
          <w:spacing w:val="22"/>
        </w:rPr>
        <w:t> </w:t>
      </w:r>
      <w:r>
        <w:rPr>
          <w:spacing w:val="-1"/>
        </w:rPr>
        <w:t>pragmatism</w:t>
      </w:r>
      <w:r>
        <w:rPr>
          <w:spacing w:val="22"/>
        </w:rPr>
        <w:t> </w:t>
      </w:r>
      <w:r>
        <w:rPr>
          <w:spacing w:val="-1"/>
        </w:rPr>
        <w:t>as</w:t>
      </w:r>
      <w:r>
        <w:rPr>
          <w:spacing w:val="21"/>
        </w:rPr>
        <w:t> </w:t>
      </w:r>
      <w:r>
        <w:rPr/>
        <w:t>a</w:t>
      </w:r>
      <w:r>
        <w:rPr>
          <w:spacing w:val="22"/>
        </w:rPr>
        <w:t> </w:t>
      </w:r>
      <w:r>
        <w:rPr>
          <w:spacing w:val="-1"/>
        </w:rPr>
        <w:t>research</w:t>
      </w:r>
      <w:r>
        <w:rPr>
          <w:spacing w:val="21"/>
        </w:rPr>
        <w:t> </w:t>
      </w:r>
      <w:r>
        <w:rPr/>
        <w:t>paradigm.</w:t>
      </w:r>
      <w:r>
        <w:rPr>
          <w:spacing w:val="26"/>
        </w:rPr>
        <w:t> </w:t>
      </w:r>
      <w:r>
        <w:rPr>
          <w:rFonts w:ascii="Times New Roman"/>
          <w:i/>
          <w:spacing w:val="-1"/>
        </w:rPr>
        <w:t>Journal</w:t>
      </w:r>
      <w:r>
        <w:rPr>
          <w:rFonts w:ascii="Times New Roman"/>
          <w:i/>
          <w:spacing w:val="21"/>
        </w:rPr>
        <w:t> </w:t>
      </w:r>
      <w:r>
        <w:rPr>
          <w:rFonts w:ascii="Times New Roman"/>
          <w:i/>
        </w:rPr>
        <w:t>of</w:t>
      </w:r>
      <w:r>
        <w:rPr>
          <w:rFonts w:ascii="Times New Roman"/>
          <w:i/>
          <w:spacing w:val="21"/>
        </w:rPr>
        <w:t> </w:t>
      </w:r>
      <w:r>
        <w:rPr>
          <w:rFonts w:ascii="Times New Roman"/>
          <w:i/>
        </w:rPr>
        <w:t>mixed</w:t>
      </w:r>
      <w:r>
        <w:rPr>
          <w:rFonts w:ascii="Times New Roman"/>
          <w:i/>
          <w:spacing w:val="21"/>
        </w:rPr>
        <w:t> </w:t>
      </w:r>
      <w:r>
        <w:rPr>
          <w:rFonts w:ascii="Times New Roman"/>
          <w:i/>
        </w:rPr>
        <w:t>methods</w:t>
      </w:r>
      <w:r>
        <w:rPr>
          <w:rFonts w:ascii="Times New Roman"/>
          <w:i/>
          <w:spacing w:val="21"/>
        </w:rPr>
        <w:t> </w:t>
      </w:r>
      <w:r>
        <w:rPr>
          <w:rFonts w:ascii="Times New Roman"/>
          <w:i/>
          <w:spacing w:val="-1"/>
        </w:rPr>
        <w:t>research</w:t>
      </w:r>
      <w:r>
        <w:rPr>
          <w:spacing w:val="-1"/>
        </w:rPr>
        <w:t>,</w:t>
      </w:r>
      <w:r>
        <w:rPr>
          <w:spacing w:val="81"/>
        </w:rPr>
        <w:t> </w:t>
      </w:r>
      <w:r>
        <w:rPr>
          <w:spacing w:val="-1"/>
        </w:rPr>
        <w:t>4(1),</w:t>
      </w:r>
      <w:r>
        <w:rPr/>
        <w:t> </w:t>
      </w:r>
      <w:r>
        <w:rPr>
          <w:spacing w:val="-1"/>
        </w:rPr>
        <w:t>6-16.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59" w:lineRule="auto"/>
        <w:ind w:left="820" w:right="116" w:hanging="720"/>
        <w:jc w:val="both"/>
      </w:pPr>
      <w:r>
        <w:rPr>
          <w:spacing w:val="-1"/>
        </w:rPr>
        <w:t>Zakaria,</w:t>
      </w:r>
      <w:r>
        <w:rPr>
          <w:spacing w:val="11"/>
        </w:rPr>
        <w:t> </w:t>
      </w:r>
      <w:r>
        <w:rPr/>
        <w:t>A.,</w:t>
      </w:r>
      <w:r>
        <w:rPr>
          <w:spacing w:val="8"/>
        </w:rPr>
        <w:t> </w:t>
      </w:r>
      <w:r>
        <w:rPr/>
        <w:t>Azumah,</w:t>
      </w:r>
      <w:r>
        <w:rPr>
          <w:spacing w:val="8"/>
        </w:rPr>
        <w:t> </w:t>
      </w:r>
      <w:r>
        <w:rPr/>
        <w:t>S.</w:t>
      </w:r>
      <w:r>
        <w:rPr>
          <w:spacing w:val="11"/>
        </w:rPr>
        <w:t> </w:t>
      </w:r>
      <w:r>
        <w:rPr/>
        <w:t>B.,</w:t>
      </w:r>
      <w:r>
        <w:rPr>
          <w:spacing w:val="9"/>
        </w:rPr>
        <w:t> </w:t>
      </w:r>
      <w:r>
        <w:rPr>
          <w:spacing w:val="-1"/>
        </w:rPr>
        <w:t>Appiah-Twumasi,</w:t>
      </w:r>
      <w:r>
        <w:rPr>
          <w:spacing w:val="9"/>
        </w:rPr>
        <w:t> </w:t>
      </w:r>
      <w:r>
        <w:rPr/>
        <w:t>M.,</w:t>
      </w:r>
      <w:r>
        <w:rPr>
          <w:spacing w:val="9"/>
        </w:rPr>
        <w:t> </w:t>
      </w:r>
      <w:r>
        <w:rPr/>
        <w:t>&amp;</w:t>
      </w:r>
      <w:r>
        <w:rPr>
          <w:spacing w:val="9"/>
        </w:rPr>
        <w:t> </w:t>
      </w:r>
      <w:r>
        <w:rPr>
          <w:spacing w:val="-1"/>
        </w:rPr>
        <w:t>Dagunga,</w:t>
      </w:r>
      <w:r>
        <w:rPr>
          <w:spacing w:val="11"/>
        </w:rPr>
        <w:t> </w:t>
      </w:r>
      <w:r>
        <w:rPr/>
        <w:t>G.</w:t>
      </w:r>
      <w:r>
        <w:rPr>
          <w:spacing w:val="11"/>
        </w:rPr>
        <w:t> </w:t>
      </w:r>
      <w:r>
        <w:rPr>
          <w:spacing w:val="-1"/>
        </w:rPr>
        <w:t>(2020).</w:t>
      </w:r>
      <w:r>
        <w:rPr>
          <w:spacing w:val="10"/>
        </w:rPr>
        <w:t> </w:t>
      </w:r>
      <w:r>
        <w:rPr/>
        <w:t>Adoption</w:t>
      </w:r>
      <w:r>
        <w:rPr>
          <w:spacing w:val="9"/>
        </w:rPr>
        <w:t> </w:t>
      </w:r>
      <w:r>
        <w:rPr/>
        <w:t>of</w:t>
      </w:r>
      <w:r>
        <w:rPr>
          <w:spacing w:val="11"/>
        </w:rPr>
        <w:t> </w:t>
      </w:r>
      <w:r>
        <w:rPr/>
        <w:t>climate-</w:t>
      </w:r>
      <w:r>
        <w:rPr>
          <w:spacing w:val="63"/>
        </w:rPr>
        <w:t> </w:t>
      </w:r>
      <w:r>
        <w:rPr>
          <w:spacing w:val="-1"/>
        </w:rPr>
        <w:t>smart</w:t>
      </w:r>
      <w:r>
        <w:rPr>
          <w:spacing w:val="17"/>
        </w:rPr>
        <w:t> </w:t>
      </w:r>
      <w:r>
        <w:rPr>
          <w:spacing w:val="-1"/>
        </w:rPr>
        <w:t>agricultural</w:t>
      </w:r>
      <w:r>
        <w:rPr>
          <w:spacing w:val="17"/>
        </w:rPr>
        <w:t> </w:t>
      </w:r>
      <w:r>
        <w:rPr>
          <w:spacing w:val="-1"/>
        </w:rPr>
        <w:t>practices</w:t>
      </w:r>
      <w:r>
        <w:rPr>
          <w:spacing w:val="16"/>
        </w:rPr>
        <w:t> </w:t>
      </w:r>
      <w:r>
        <w:rPr>
          <w:spacing w:val="-1"/>
        </w:rPr>
        <w:t>among</w:t>
      </w:r>
      <w:r>
        <w:rPr>
          <w:spacing w:val="17"/>
        </w:rPr>
        <w:t> </w:t>
      </w:r>
      <w:r>
        <w:rPr>
          <w:spacing w:val="-1"/>
        </w:rPr>
        <w:t>farm</w:t>
      </w:r>
      <w:r>
        <w:rPr>
          <w:spacing w:val="16"/>
        </w:rPr>
        <w:t> </w:t>
      </w:r>
      <w:r>
        <w:rPr/>
        <w:t>households</w:t>
      </w:r>
      <w:r>
        <w:rPr>
          <w:spacing w:val="17"/>
        </w:rPr>
        <w:t> </w:t>
      </w:r>
      <w:r>
        <w:rPr/>
        <w:t>in</w:t>
      </w:r>
      <w:r>
        <w:rPr>
          <w:spacing w:val="17"/>
        </w:rPr>
        <w:t> </w:t>
      </w:r>
      <w:r>
        <w:rPr>
          <w:spacing w:val="-1"/>
        </w:rPr>
        <w:t>Ghana:</w:t>
      </w:r>
      <w:r>
        <w:rPr>
          <w:spacing w:val="17"/>
        </w:rPr>
        <w:t> </w:t>
      </w:r>
      <w:r>
        <w:rPr/>
        <w:t>The</w:t>
      </w:r>
      <w:r>
        <w:rPr>
          <w:spacing w:val="15"/>
        </w:rPr>
        <w:t> </w:t>
      </w:r>
      <w:r>
        <w:rPr/>
        <w:t>role</w:t>
      </w:r>
      <w:r>
        <w:rPr>
          <w:spacing w:val="15"/>
        </w:rPr>
        <w:t> </w:t>
      </w:r>
      <w:r>
        <w:rPr/>
        <w:t>of</w:t>
      </w:r>
      <w:r>
        <w:rPr>
          <w:spacing w:val="15"/>
        </w:rPr>
        <w:t> </w:t>
      </w:r>
      <w:r>
        <w:rPr>
          <w:spacing w:val="-1"/>
        </w:rPr>
        <w:t>farmer</w:t>
      </w:r>
      <w:r>
        <w:rPr>
          <w:spacing w:val="59"/>
        </w:rPr>
        <w:t> </w:t>
      </w:r>
      <w:r>
        <w:rPr>
          <w:spacing w:val="-1"/>
        </w:rPr>
        <w:t>participation</w:t>
      </w:r>
      <w:r>
        <w:rPr>
          <w:spacing w:val="21"/>
        </w:rPr>
        <w:t> </w:t>
      </w:r>
      <w:r>
        <w:rPr/>
        <w:t>in</w:t>
      </w:r>
      <w:r>
        <w:rPr>
          <w:spacing w:val="21"/>
        </w:rPr>
        <w:t> </w:t>
      </w:r>
      <w:r>
        <w:rPr>
          <w:spacing w:val="-1"/>
        </w:rPr>
        <w:t>training</w:t>
      </w:r>
      <w:r>
        <w:rPr>
          <w:spacing w:val="21"/>
        </w:rPr>
        <w:t> </w:t>
      </w:r>
      <w:r>
        <w:rPr>
          <w:spacing w:val="-1"/>
        </w:rPr>
        <w:t>programmes.</w:t>
      </w:r>
      <w:r>
        <w:rPr>
          <w:spacing w:val="24"/>
        </w:rPr>
        <w:t> </w:t>
      </w:r>
      <w:r>
        <w:rPr>
          <w:rFonts w:ascii="Times New Roman"/>
          <w:i/>
        </w:rPr>
        <w:t>Technology</w:t>
      </w:r>
      <w:r>
        <w:rPr>
          <w:rFonts w:ascii="Times New Roman"/>
          <w:i/>
          <w:spacing w:val="20"/>
        </w:rPr>
        <w:t> </w:t>
      </w:r>
      <w:r>
        <w:rPr>
          <w:rFonts w:ascii="Times New Roman"/>
          <w:i/>
        </w:rPr>
        <w:t>in</w:t>
      </w:r>
      <w:r>
        <w:rPr>
          <w:rFonts w:ascii="Times New Roman"/>
          <w:i/>
          <w:spacing w:val="21"/>
        </w:rPr>
        <w:t> </w:t>
      </w:r>
      <w:r>
        <w:rPr>
          <w:rFonts w:ascii="Times New Roman"/>
          <w:i/>
          <w:spacing w:val="-1"/>
        </w:rPr>
        <w:t>Society</w:t>
      </w:r>
      <w:r>
        <w:rPr>
          <w:spacing w:val="-1"/>
        </w:rPr>
        <w:t>,</w:t>
      </w:r>
      <w:r>
        <w:rPr>
          <w:spacing w:val="23"/>
        </w:rPr>
        <w:t> </w:t>
      </w:r>
      <w:r>
        <w:rPr/>
        <w:t>63,</w:t>
      </w:r>
      <w:r>
        <w:rPr>
          <w:spacing w:val="21"/>
        </w:rPr>
        <w:t> </w:t>
      </w:r>
      <w:r>
        <w:rPr/>
        <w:t>101338.</w:t>
      </w:r>
      <w:hyperlink r:id="rId79">
        <w:r>
          <w:rPr>
            <w:spacing w:val="67"/>
          </w:rPr>
          <w:t> </w:t>
        </w:r>
        <w:r>
          <w:rPr>
            <w:spacing w:val="-1"/>
          </w:rPr>
          <w:t>https://doi.org/10.1016/j.techsoc.2020.101338</w:t>
        </w:r>
      </w:hyperlink>
    </w:p>
    <w:p>
      <w:pPr>
        <w:spacing w:after="0" w:line="359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spacing w:line="360" w:lineRule="auto" w:before="39"/>
        <w:ind w:left="820" w:right="117" w:hanging="720"/>
        <w:jc w:val="both"/>
      </w:pPr>
      <w:r>
        <w:rPr>
          <w:spacing w:val="-1"/>
        </w:rPr>
        <w:t>Zerihun,</w:t>
      </w:r>
      <w:r>
        <w:rPr>
          <w:spacing w:val="42"/>
        </w:rPr>
        <w:t> </w:t>
      </w:r>
      <w:r>
        <w:rPr/>
        <w:t>A.,</w:t>
      </w:r>
      <w:r>
        <w:rPr>
          <w:spacing w:val="42"/>
        </w:rPr>
        <w:t> </w:t>
      </w:r>
      <w:r>
        <w:rPr>
          <w:spacing w:val="-1"/>
        </w:rPr>
        <w:t>Tadesse,</w:t>
      </w:r>
      <w:r>
        <w:rPr>
          <w:spacing w:val="42"/>
        </w:rPr>
        <w:t> </w:t>
      </w:r>
      <w:r>
        <w:rPr/>
        <w:t>B.,</w:t>
      </w:r>
      <w:r>
        <w:rPr>
          <w:spacing w:val="42"/>
        </w:rPr>
        <w:t> </w:t>
      </w:r>
      <w:r>
        <w:rPr>
          <w:spacing w:val="-1"/>
        </w:rPr>
        <w:t>Shiferaw,</w:t>
      </w:r>
      <w:r>
        <w:rPr>
          <w:spacing w:val="42"/>
        </w:rPr>
        <w:t> </w:t>
      </w:r>
      <w:r>
        <w:rPr/>
        <w:t>T.,</w:t>
      </w:r>
      <w:r>
        <w:rPr>
          <w:spacing w:val="42"/>
        </w:rPr>
        <w:t> </w:t>
      </w:r>
      <w:r>
        <w:rPr/>
        <w:t>&amp;</w:t>
      </w:r>
      <w:r>
        <w:rPr>
          <w:spacing w:val="43"/>
        </w:rPr>
        <w:t> </w:t>
      </w:r>
      <w:r>
        <w:rPr>
          <w:spacing w:val="-1"/>
        </w:rPr>
        <w:t>Kifle,</w:t>
      </w:r>
      <w:r>
        <w:rPr>
          <w:spacing w:val="42"/>
        </w:rPr>
        <w:t> </w:t>
      </w:r>
      <w:r>
        <w:rPr/>
        <w:t>D.</w:t>
      </w:r>
      <w:r>
        <w:rPr>
          <w:spacing w:val="42"/>
        </w:rPr>
        <w:t> </w:t>
      </w:r>
      <w:r>
        <w:rPr>
          <w:spacing w:val="-1"/>
        </w:rPr>
        <w:t>(2014).</w:t>
      </w:r>
      <w:r>
        <w:rPr>
          <w:spacing w:val="42"/>
        </w:rPr>
        <w:t> </w:t>
      </w:r>
      <w:r>
        <w:rPr>
          <w:spacing w:val="-1"/>
        </w:rPr>
        <w:t>Conservation</w:t>
      </w:r>
      <w:r>
        <w:rPr>
          <w:spacing w:val="42"/>
        </w:rPr>
        <w:t> </w:t>
      </w:r>
      <w:r>
        <w:rPr>
          <w:spacing w:val="-1"/>
        </w:rPr>
        <w:t>agriculture:</w:t>
      </w:r>
      <w:r>
        <w:rPr>
          <w:spacing w:val="43"/>
        </w:rPr>
        <w:t> </w:t>
      </w:r>
      <w:r>
        <w:rPr/>
        <w:t>maize-</w:t>
      </w:r>
      <w:r>
        <w:rPr>
          <w:spacing w:val="95"/>
        </w:rPr>
        <w:t> </w:t>
      </w:r>
      <w:r>
        <w:rPr/>
        <w:t>legume</w:t>
      </w:r>
      <w:r>
        <w:rPr>
          <w:spacing w:val="10"/>
        </w:rPr>
        <w:t> </w:t>
      </w:r>
      <w:r>
        <w:rPr>
          <w:spacing w:val="-1"/>
        </w:rPr>
        <w:t>intensification</w:t>
      </w:r>
      <w:r>
        <w:rPr>
          <w:spacing w:val="11"/>
        </w:rPr>
        <w:t> </w:t>
      </w:r>
      <w:r>
        <w:rPr/>
        <w:t>for</w:t>
      </w:r>
      <w:r>
        <w:rPr>
          <w:spacing w:val="10"/>
        </w:rPr>
        <w:t> </w:t>
      </w:r>
      <w:r>
        <w:rPr/>
        <w:t>yield,</w:t>
      </w:r>
      <w:r>
        <w:rPr>
          <w:spacing w:val="11"/>
        </w:rPr>
        <w:t> </w:t>
      </w:r>
      <w:r>
        <w:rPr>
          <w:spacing w:val="-1"/>
        </w:rPr>
        <w:t>profitability</w:t>
      </w:r>
      <w:r>
        <w:rPr>
          <w:spacing w:val="11"/>
        </w:rPr>
        <w:t> </w:t>
      </w:r>
      <w:r>
        <w:rPr>
          <w:spacing w:val="-1"/>
        </w:rPr>
        <w:t>and</w:t>
      </w:r>
      <w:r>
        <w:rPr>
          <w:spacing w:val="9"/>
        </w:rPr>
        <w:t> </w:t>
      </w:r>
      <w:r>
        <w:rPr/>
        <w:t>soil</w:t>
      </w:r>
      <w:r>
        <w:rPr>
          <w:spacing w:val="12"/>
        </w:rPr>
        <w:t> </w:t>
      </w:r>
      <w:r>
        <w:rPr>
          <w:spacing w:val="-1"/>
        </w:rPr>
        <w:t>fertility</w:t>
      </w:r>
      <w:r>
        <w:rPr>
          <w:spacing w:val="9"/>
        </w:rPr>
        <w:t> </w:t>
      </w:r>
      <w:r>
        <w:rPr>
          <w:spacing w:val="-1"/>
        </w:rPr>
        <w:t>improvement</w:t>
      </w:r>
      <w:r>
        <w:rPr>
          <w:spacing w:val="11"/>
        </w:rPr>
        <w:t> </w:t>
      </w:r>
      <w:r>
        <w:rPr/>
        <w:t>in</w:t>
      </w:r>
      <w:r>
        <w:rPr>
          <w:spacing w:val="12"/>
        </w:rPr>
        <w:t> </w:t>
      </w:r>
      <w:r>
        <w:rPr>
          <w:spacing w:val="-1"/>
        </w:rPr>
        <w:t>maize</w:t>
      </w:r>
      <w:r>
        <w:rPr>
          <w:spacing w:val="10"/>
        </w:rPr>
        <w:t> </w:t>
      </w:r>
      <w:r>
        <w:rPr>
          <w:spacing w:val="-1"/>
        </w:rPr>
        <w:t>belt</w:t>
      </w:r>
      <w:r>
        <w:rPr>
          <w:spacing w:val="95"/>
        </w:rPr>
        <w:t> </w:t>
      </w:r>
      <w:r>
        <w:rPr>
          <w:spacing w:val="-1"/>
        </w:rPr>
        <w:t>areas</w:t>
      </w:r>
      <w:r>
        <w:rPr/>
        <w:t> </w:t>
      </w:r>
      <w:r>
        <w:rPr>
          <w:spacing w:val="1"/>
        </w:rPr>
        <w:t>of</w:t>
      </w:r>
      <w:r>
        <w:rPr/>
        <w:t> </w:t>
      </w:r>
      <w:r>
        <w:rPr>
          <w:spacing w:val="-1"/>
        </w:rPr>
        <w:t>western</w:t>
      </w:r>
      <w:r>
        <w:rPr/>
        <w:t> Ethiopia.</w:t>
      </w:r>
      <w:r>
        <w:rPr>
          <w:spacing w:val="1"/>
        </w:rPr>
        <w:t> </w:t>
      </w:r>
      <w:r>
        <w:rPr>
          <w:rFonts w:ascii="Times New Roman"/>
          <w:i/>
          <w:spacing w:val="-1"/>
        </w:rPr>
        <w:t>International</w:t>
      </w:r>
      <w:r>
        <w:rPr>
          <w:rFonts w:ascii="Times New Roman"/>
          <w:i/>
        </w:rPr>
        <w:t> </w:t>
      </w:r>
      <w:r>
        <w:rPr>
          <w:rFonts w:ascii="Times New Roman"/>
          <w:i/>
          <w:spacing w:val="-1"/>
        </w:rPr>
        <w:t>Journal</w:t>
      </w:r>
      <w:r>
        <w:rPr>
          <w:rFonts w:ascii="Times New Roman"/>
          <w:i/>
        </w:rPr>
        <w:t> of Plant and Soil </w:t>
      </w:r>
      <w:r>
        <w:rPr>
          <w:rFonts w:ascii="Times New Roman"/>
          <w:i/>
          <w:spacing w:val="-1"/>
        </w:rPr>
        <w:t>Science</w:t>
      </w:r>
      <w:r>
        <w:rPr>
          <w:spacing w:val="-1"/>
        </w:rPr>
        <w:t>,</w:t>
      </w:r>
      <w:r>
        <w:rPr>
          <w:spacing w:val="2"/>
        </w:rPr>
        <w:t> </w:t>
      </w:r>
      <w:r>
        <w:rPr>
          <w:spacing w:val="-1"/>
        </w:rPr>
        <w:t>3(8),</w:t>
      </w:r>
      <w:r>
        <w:rPr/>
        <w:t> </w:t>
      </w:r>
      <w:r>
        <w:rPr>
          <w:spacing w:val="-1"/>
        </w:rPr>
        <w:t>969-985.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5" w:hanging="720"/>
        <w:jc w:val="both"/>
      </w:pPr>
      <w:r>
        <w:rPr>
          <w:spacing w:val="-1"/>
        </w:rPr>
        <w:t>Zerssa,</w:t>
      </w:r>
      <w:r>
        <w:rPr>
          <w:spacing w:val="11"/>
        </w:rPr>
        <w:t> </w:t>
      </w:r>
      <w:r>
        <w:rPr/>
        <w:t>G.,</w:t>
      </w:r>
      <w:r>
        <w:rPr>
          <w:spacing w:val="11"/>
        </w:rPr>
        <w:t> </w:t>
      </w:r>
      <w:r>
        <w:rPr>
          <w:spacing w:val="-1"/>
        </w:rPr>
        <w:t>Feyssa,</w:t>
      </w:r>
      <w:r>
        <w:rPr>
          <w:spacing w:val="11"/>
        </w:rPr>
        <w:t> </w:t>
      </w:r>
      <w:r>
        <w:rPr/>
        <w:t>D.,</w:t>
      </w:r>
      <w:r>
        <w:rPr>
          <w:spacing w:val="8"/>
        </w:rPr>
        <w:t> </w:t>
      </w:r>
      <w:r>
        <w:rPr/>
        <w:t>Kim,</w:t>
      </w:r>
      <w:r>
        <w:rPr>
          <w:spacing w:val="9"/>
        </w:rPr>
        <w:t> </w:t>
      </w:r>
      <w:r>
        <w:rPr/>
        <w:t>D.</w:t>
      </w:r>
      <w:r>
        <w:rPr>
          <w:spacing w:val="8"/>
        </w:rPr>
        <w:t> </w:t>
      </w:r>
      <w:r>
        <w:rPr/>
        <w:t>G.,</w:t>
      </w:r>
      <w:r>
        <w:rPr>
          <w:spacing w:val="8"/>
        </w:rPr>
        <w:t> </w:t>
      </w:r>
      <w:r>
        <w:rPr/>
        <w:t>&amp;</w:t>
      </w:r>
      <w:r>
        <w:rPr>
          <w:spacing w:val="9"/>
        </w:rPr>
        <w:t> </w:t>
      </w:r>
      <w:r>
        <w:rPr>
          <w:spacing w:val="-1"/>
        </w:rPr>
        <w:t>Eichler-Löbermann,</w:t>
      </w:r>
      <w:r>
        <w:rPr>
          <w:spacing w:val="9"/>
        </w:rPr>
        <w:t> </w:t>
      </w:r>
      <w:r>
        <w:rPr/>
        <w:t>B.</w:t>
      </w:r>
      <w:r>
        <w:rPr>
          <w:spacing w:val="11"/>
        </w:rPr>
        <w:t> </w:t>
      </w:r>
      <w:r>
        <w:rPr>
          <w:spacing w:val="-1"/>
        </w:rPr>
        <w:t>(2021).</w:t>
      </w:r>
      <w:r>
        <w:rPr>
          <w:spacing w:val="8"/>
        </w:rPr>
        <w:t> </w:t>
      </w:r>
      <w:r>
        <w:rPr>
          <w:spacing w:val="-1"/>
        </w:rPr>
        <w:t>Challenges</w:t>
      </w:r>
      <w:r>
        <w:rPr>
          <w:spacing w:val="9"/>
        </w:rPr>
        <w:t> </w:t>
      </w:r>
      <w:r>
        <w:rPr/>
        <w:t>of</w:t>
      </w:r>
      <w:r>
        <w:rPr>
          <w:spacing w:val="8"/>
        </w:rPr>
        <w:t> </w:t>
      </w:r>
      <w:r>
        <w:rPr/>
        <w:t>smallholder</w:t>
      </w:r>
      <w:r>
        <w:rPr>
          <w:spacing w:val="83"/>
        </w:rPr>
        <w:t> </w:t>
      </w:r>
      <w:r>
        <w:rPr>
          <w:spacing w:val="-1"/>
        </w:rPr>
        <w:t>farming</w:t>
      </w:r>
      <w:r>
        <w:rPr>
          <w:spacing w:val="14"/>
        </w:rPr>
        <w:t> </w:t>
      </w:r>
      <w:r>
        <w:rPr/>
        <w:t>in</w:t>
      </w:r>
      <w:r>
        <w:rPr>
          <w:spacing w:val="14"/>
        </w:rPr>
        <w:t> </w:t>
      </w:r>
      <w:r>
        <w:rPr/>
        <w:t>Ethiopia</w:t>
      </w:r>
      <w:r>
        <w:rPr>
          <w:spacing w:val="13"/>
        </w:rPr>
        <w:t> </w:t>
      </w:r>
      <w:r>
        <w:rPr>
          <w:spacing w:val="-1"/>
        </w:rPr>
        <w:t>and</w:t>
      </w:r>
      <w:r>
        <w:rPr>
          <w:spacing w:val="11"/>
        </w:rPr>
        <w:t> </w:t>
      </w:r>
      <w:r>
        <w:rPr>
          <w:spacing w:val="-1"/>
        </w:rPr>
        <w:t>opportunities</w:t>
      </w:r>
      <w:r>
        <w:rPr>
          <w:spacing w:val="14"/>
        </w:rPr>
        <w:t> </w:t>
      </w:r>
      <w:r>
        <w:rPr/>
        <w:t>by</w:t>
      </w:r>
      <w:r>
        <w:rPr>
          <w:spacing w:val="14"/>
        </w:rPr>
        <w:t> </w:t>
      </w:r>
      <w:r>
        <w:rPr>
          <w:spacing w:val="-1"/>
        </w:rPr>
        <w:t>adopting</w:t>
      </w:r>
      <w:r>
        <w:rPr>
          <w:spacing w:val="14"/>
        </w:rPr>
        <w:t> </w:t>
      </w:r>
      <w:r>
        <w:rPr>
          <w:spacing w:val="-1"/>
        </w:rPr>
        <w:t>climate-smart</w:t>
      </w:r>
      <w:r>
        <w:rPr>
          <w:spacing w:val="14"/>
        </w:rPr>
        <w:t> </w:t>
      </w:r>
      <w:r>
        <w:rPr>
          <w:spacing w:val="-1"/>
        </w:rPr>
        <w:t>agriculture.</w:t>
      </w:r>
      <w:r>
        <w:rPr>
          <w:spacing w:val="15"/>
        </w:rPr>
        <w:t> </w:t>
      </w:r>
      <w:r>
        <w:rPr>
          <w:rFonts w:ascii="Times New Roman" w:hAnsi="Times New Roman" w:cs="Times New Roman" w:eastAsia="Times New Roman"/>
          <w:i/>
          <w:spacing w:val="-1"/>
        </w:rPr>
        <w:t>Agriculture</w:t>
      </w:r>
      <w:r>
        <w:rPr>
          <w:rFonts w:ascii="Times New Roman" w:hAnsi="Times New Roman" w:cs="Times New Roman" w:eastAsia="Times New Roman"/>
          <w:i/>
          <w:spacing w:val="107"/>
        </w:rPr>
        <w:t> </w:t>
      </w:r>
      <w:r>
        <w:rPr>
          <w:spacing w:val="-1"/>
        </w:rPr>
        <w:t>(Switzerland),</w:t>
      </w:r>
      <w:r>
        <w:rPr/>
        <w:t> </w:t>
      </w:r>
      <w:r>
        <w:rPr>
          <w:spacing w:val="-1"/>
        </w:rPr>
        <w:t>11(3),</w:t>
      </w:r>
      <w:r>
        <w:rPr/>
        <w:t> 1</w:t>
      </w:r>
      <w:r>
        <w:rPr>
          <w:rFonts w:ascii="Times New Roman" w:hAnsi="Times New Roman" w:cs="Times New Roman" w:eastAsia="Times New Roman"/>
        </w:rPr>
        <w:t>–</w:t>
      </w:r>
      <w:r>
        <w:rPr/>
        <w:t>2</w:t>
      </w:r>
      <w:hyperlink r:id="rId80">
        <w:r>
          <w:rPr/>
          <w:t>6. </w:t>
        </w:r>
        <w:r>
          <w:rPr>
            <w:spacing w:val="-1"/>
          </w:rPr>
          <w:t>https://doi.org/10.3390/agriculture11030192</w:t>
        </w:r>
      </w:hyperlink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22" w:hanging="720"/>
        <w:jc w:val="both"/>
      </w:pPr>
      <w:r>
        <w:rPr>
          <w:spacing w:val="-1"/>
        </w:rPr>
        <w:t>Zhang,</w:t>
      </w:r>
      <w:r>
        <w:rPr>
          <w:spacing w:val="40"/>
        </w:rPr>
        <w:t> </w:t>
      </w:r>
      <w:r>
        <w:rPr/>
        <w:t>Y.,</w:t>
      </w:r>
      <w:r>
        <w:rPr>
          <w:spacing w:val="42"/>
        </w:rPr>
        <w:t> </w:t>
      </w:r>
      <w:r>
        <w:rPr>
          <w:spacing w:val="-1"/>
        </w:rPr>
        <w:t>Wu,</w:t>
      </w:r>
      <w:r>
        <w:rPr>
          <w:spacing w:val="42"/>
        </w:rPr>
        <w:t> </w:t>
      </w:r>
      <w:r>
        <w:rPr/>
        <w:t>Y.,</w:t>
      </w:r>
      <w:r>
        <w:rPr>
          <w:spacing w:val="40"/>
        </w:rPr>
        <w:t> </w:t>
      </w:r>
      <w:r>
        <w:rPr/>
        <w:t>Yan,</w:t>
      </w:r>
      <w:r>
        <w:rPr>
          <w:spacing w:val="40"/>
        </w:rPr>
        <w:t> </w:t>
      </w:r>
      <w:r>
        <w:rPr/>
        <w:t>J.,</w:t>
      </w:r>
      <w:r>
        <w:rPr>
          <w:spacing w:val="40"/>
        </w:rPr>
        <w:t> </w:t>
      </w:r>
      <w:r>
        <w:rPr/>
        <w:t>&amp;</w:t>
      </w:r>
      <w:r>
        <w:rPr>
          <w:spacing w:val="41"/>
        </w:rPr>
        <w:t> </w:t>
      </w:r>
      <w:r>
        <w:rPr>
          <w:spacing w:val="-1"/>
        </w:rPr>
        <w:t>Peng,</w:t>
      </w:r>
      <w:r>
        <w:rPr>
          <w:spacing w:val="42"/>
        </w:rPr>
        <w:t> </w:t>
      </w:r>
      <w:r>
        <w:rPr/>
        <w:t>T.</w:t>
      </w:r>
      <w:r>
        <w:rPr>
          <w:spacing w:val="40"/>
        </w:rPr>
        <w:t> </w:t>
      </w:r>
      <w:r>
        <w:rPr/>
        <w:t>(2022).</w:t>
      </w:r>
      <w:r>
        <w:rPr>
          <w:spacing w:val="39"/>
        </w:rPr>
        <w:t> </w:t>
      </w:r>
      <w:r>
        <w:rPr/>
        <w:t>How</w:t>
      </w:r>
      <w:r>
        <w:rPr>
          <w:spacing w:val="41"/>
        </w:rPr>
        <w:t> </w:t>
      </w:r>
      <w:r>
        <w:rPr>
          <w:spacing w:val="-1"/>
        </w:rPr>
        <w:t>does</w:t>
      </w:r>
      <w:r>
        <w:rPr>
          <w:spacing w:val="43"/>
        </w:rPr>
        <w:t> </w:t>
      </w:r>
      <w:r>
        <w:rPr>
          <w:spacing w:val="-1"/>
        </w:rPr>
        <w:t>rural</w:t>
      </w:r>
      <w:r>
        <w:rPr>
          <w:spacing w:val="43"/>
        </w:rPr>
        <w:t> </w:t>
      </w:r>
      <w:r>
        <w:rPr/>
        <w:t>labor</w:t>
      </w:r>
      <w:r>
        <w:rPr>
          <w:spacing w:val="41"/>
        </w:rPr>
        <w:t> </w:t>
      </w:r>
      <w:r>
        <w:rPr>
          <w:spacing w:val="-1"/>
        </w:rPr>
        <w:t>migration</w:t>
      </w:r>
      <w:r>
        <w:rPr>
          <w:spacing w:val="40"/>
        </w:rPr>
        <w:t> </w:t>
      </w:r>
      <w:r>
        <w:rPr>
          <w:spacing w:val="-1"/>
        </w:rPr>
        <w:t>affect</w:t>
      </w:r>
      <w:r>
        <w:rPr>
          <w:spacing w:val="43"/>
        </w:rPr>
        <w:t> </w:t>
      </w:r>
      <w:r>
        <w:rPr>
          <w:spacing w:val="-1"/>
        </w:rPr>
        <w:t>crop</w:t>
      </w:r>
      <w:r>
        <w:rPr>
          <w:spacing w:val="63"/>
        </w:rPr>
        <w:t> </w:t>
      </w:r>
      <w:r>
        <w:rPr>
          <w:spacing w:val="-1"/>
        </w:rPr>
        <w:t>diversification</w:t>
      </w:r>
      <w:r>
        <w:rPr>
          <w:spacing w:val="28"/>
        </w:rPr>
        <w:t> </w:t>
      </w:r>
      <w:r>
        <w:rPr/>
        <w:t>for</w:t>
      </w:r>
      <w:r>
        <w:rPr>
          <w:spacing w:val="29"/>
        </w:rPr>
        <w:t> </w:t>
      </w:r>
      <w:r>
        <w:rPr/>
        <w:t>adapting</w:t>
      </w:r>
      <w:r>
        <w:rPr>
          <w:spacing w:val="28"/>
        </w:rPr>
        <w:t> </w:t>
      </w:r>
      <w:r>
        <w:rPr/>
        <w:t>to</w:t>
      </w:r>
      <w:r>
        <w:rPr>
          <w:spacing w:val="29"/>
        </w:rPr>
        <w:t> </w:t>
      </w:r>
      <w:r>
        <w:rPr>
          <w:spacing w:val="-1"/>
        </w:rPr>
        <w:t>climate</w:t>
      </w:r>
      <w:r>
        <w:rPr>
          <w:spacing w:val="27"/>
        </w:rPr>
        <w:t> </w:t>
      </w:r>
      <w:r>
        <w:rPr/>
        <w:t>change</w:t>
      </w:r>
      <w:r>
        <w:rPr>
          <w:spacing w:val="27"/>
        </w:rPr>
        <w:t> </w:t>
      </w:r>
      <w:r>
        <w:rPr/>
        <w:t>in</w:t>
      </w:r>
      <w:r>
        <w:rPr>
          <w:spacing w:val="31"/>
        </w:rPr>
        <w:t> </w:t>
      </w:r>
      <w:r>
        <w:rPr/>
        <w:t>the</w:t>
      </w:r>
      <w:r>
        <w:rPr>
          <w:spacing w:val="28"/>
        </w:rPr>
        <w:t> </w:t>
      </w:r>
      <w:r>
        <w:rPr>
          <w:spacing w:val="-1"/>
        </w:rPr>
        <w:t>Hehuang</w:t>
      </w:r>
      <w:r>
        <w:rPr>
          <w:spacing w:val="30"/>
        </w:rPr>
        <w:t> </w:t>
      </w:r>
      <w:r>
        <w:rPr>
          <w:spacing w:val="-1"/>
        </w:rPr>
        <w:t>Valley,</w:t>
      </w:r>
      <w:r>
        <w:rPr>
          <w:spacing w:val="30"/>
        </w:rPr>
        <w:t> </w:t>
      </w:r>
      <w:r>
        <w:rPr>
          <w:spacing w:val="-1"/>
        </w:rPr>
        <w:t>Tibetan</w:t>
      </w:r>
      <w:r>
        <w:rPr>
          <w:spacing w:val="28"/>
        </w:rPr>
        <w:t> </w:t>
      </w:r>
      <w:r>
        <w:rPr/>
        <w:t>Plateau?</w:t>
      </w:r>
      <w:r>
        <w:rPr>
          <w:spacing w:val="67"/>
        </w:rPr>
        <w:t> </w:t>
      </w:r>
      <w:r>
        <w:rPr>
          <w:rFonts w:ascii="Times New Roman"/>
          <w:i/>
        </w:rPr>
        <w:t>Land Use</w:t>
      </w:r>
      <w:r>
        <w:rPr>
          <w:rFonts w:ascii="Times New Roman"/>
          <w:i/>
          <w:spacing w:val="-2"/>
        </w:rPr>
        <w:t> </w:t>
      </w:r>
      <w:r>
        <w:rPr>
          <w:rFonts w:ascii="Times New Roman"/>
          <w:i/>
          <w:spacing w:val="-1"/>
        </w:rPr>
        <w:t>Policy</w:t>
      </w:r>
      <w:r>
        <w:rPr>
          <w:spacing w:val="-1"/>
        </w:rPr>
        <w:t>,</w:t>
      </w:r>
      <w:r>
        <w:rPr/>
        <w:t> 113, 105928.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5" w:hanging="720"/>
        <w:jc w:val="both"/>
      </w:pPr>
      <w:r>
        <w:rPr>
          <w:spacing w:val="-1"/>
        </w:rPr>
        <w:t>Zougmoré,</w:t>
      </w:r>
      <w:r>
        <w:rPr>
          <w:spacing w:val="9"/>
        </w:rPr>
        <w:t> </w:t>
      </w:r>
      <w:r>
        <w:rPr/>
        <w:t>R.</w:t>
      </w:r>
      <w:r>
        <w:rPr>
          <w:spacing w:val="9"/>
        </w:rPr>
        <w:t> </w:t>
      </w:r>
      <w:r>
        <w:rPr/>
        <w:t>B.,</w:t>
      </w:r>
      <w:r>
        <w:rPr>
          <w:spacing w:val="9"/>
        </w:rPr>
        <w:t> </w:t>
      </w:r>
      <w:r>
        <w:rPr>
          <w:spacing w:val="-1"/>
        </w:rPr>
        <w:t>Läderach,</w:t>
      </w:r>
      <w:r>
        <w:rPr>
          <w:spacing w:val="9"/>
        </w:rPr>
        <w:t> </w:t>
      </w:r>
      <w:r>
        <w:rPr/>
        <w:t>P.,</w:t>
      </w:r>
      <w:r>
        <w:rPr>
          <w:spacing w:val="9"/>
        </w:rPr>
        <w:t> </w:t>
      </w:r>
      <w:r>
        <w:rPr/>
        <w:t>&amp;</w:t>
      </w:r>
      <w:r>
        <w:rPr>
          <w:spacing w:val="9"/>
        </w:rPr>
        <w:t> </w:t>
      </w:r>
      <w:r>
        <w:rPr>
          <w:spacing w:val="-1"/>
        </w:rPr>
        <w:t>Campbell,</w:t>
      </w:r>
      <w:r>
        <w:rPr>
          <w:spacing w:val="9"/>
        </w:rPr>
        <w:t> </w:t>
      </w:r>
      <w:r>
        <w:rPr/>
        <w:t>B.</w:t>
      </w:r>
      <w:r>
        <w:rPr>
          <w:spacing w:val="4"/>
        </w:rPr>
        <w:t> </w:t>
      </w:r>
      <w:r>
        <w:rPr/>
        <w:t>M.</w:t>
      </w:r>
      <w:r>
        <w:rPr>
          <w:spacing w:val="9"/>
        </w:rPr>
        <w:t> </w:t>
      </w:r>
      <w:r>
        <w:rPr>
          <w:spacing w:val="-1"/>
        </w:rPr>
        <w:t>(2021).</w:t>
      </w:r>
      <w:r>
        <w:rPr>
          <w:spacing w:val="8"/>
        </w:rPr>
        <w:t> </w:t>
      </w:r>
      <w:r>
        <w:rPr>
          <w:spacing w:val="-1"/>
        </w:rPr>
        <w:t>Transforming</w:t>
      </w:r>
      <w:r>
        <w:rPr>
          <w:spacing w:val="9"/>
        </w:rPr>
        <w:t> </w:t>
      </w:r>
      <w:r>
        <w:rPr/>
        <w:t>food</w:t>
      </w:r>
      <w:r>
        <w:rPr>
          <w:spacing w:val="8"/>
        </w:rPr>
        <w:t> </w:t>
      </w:r>
      <w:r>
        <w:rPr>
          <w:spacing w:val="-1"/>
        </w:rPr>
        <w:t>systems</w:t>
      </w:r>
      <w:r>
        <w:rPr>
          <w:spacing w:val="10"/>
        </w:rPr>
        <w:t> </w:t>
      </w:r>
      <w:r>
        <w:rPr/>
        <w:t>in</w:t>
      </w:r>
      <w:r>
        <w:rPr>
          <w:spacing w:val="9"/>
        </w:rPr>
        <w:t> </w:t>
      </w:r>
      <w:r>
        <w:rPr>
          <w:spacing w:val="-1"/>
        </w:rPr>
        <w:t>africa</w:t>
      </w:r>
      <w:r>
        <w:rPr>
          <w:spacing w:val="93"/>
        </w:rPr>
        <w:t> </w:t>
      </w:r>
      <w:r>
        <w:rPr>
          <w:spacing w:val="-1"/>
        </w:rPr>
        <w:t>under</w:t>
      </w:r>
      <w:r>
        <w:rPr>
          <w:spacing w:val="1"/>
        </w:rPr>
        <w:t> </w:t>
      </w:r>
      <w:r>
        <w:rPr>
          <w:spacing w:val="-1"/>
        </w:rPr>
        <w:t>climate</w:t>
      </w:r>
      <w:r>
        <w:rPr>
          <w:spacing w:val="58"/>
        </w:rPr>
        <w:t> </w:t>
      </w:r>
      <w:r>
        <w:rPr/>
        <w:t>change </w:t>
      </w:r>
      <w:r>
        <w:rPr>
          <w:spacing w:val="-1"/>
        </w:rPr>
        <w:t>pressure:</w:t>
      </w:r>
      <w:r>
        <w:rPr/>
        <w:t> Role</w:t>
      </w:r>
      <w:r>
        <w:rPr>
          <w:spacing w:val="59"/>
        </w:rPr>
        <w:t> </w:t>
      </w:r>
      <w:r>
        <w:rPr>
          <w:spacing w:val="1"/>
        </w:rPr>
        <w:t>of </w:t>
      </w:r>
      <w:r>
        <w:rPr/>
        <w:t>climate-smart</w:t>
      </w:r>
      <w:r>
        <w:rPr>
          <w:spacing w:val="2"/>
        </w:rPr>
        <w:t> </w:t>
      </w:r>
      <w:r>
        <w:rPr>
          <w:spacing w:val="-1"/>
        </w:rPr>
        <w:t>agriculture.</w:t>
      </w:r>
      <w:r>
        <w:rPr>
          <w:spacing w:val="3"/>
        </w:rPr>
        <w:t> </w:t>
      </w:r>
      <w:r>
        <w:rPr>
          <w:rFonts w:ascii="Times New Roman" w:hAnsi="Times New Roman" w:cs="Times New Roman" w:eastAsia="Times New Roman"/>
          <w:i/>
        </w:rPr>
        <w:t>Sustainability</w:t>
      </w:r>
      <w:r>
        <w:rPr>
          <w:rFonts w:ascii="Times New Roman" w:hAnsi="Times New Roman" w:cs="Times New Roman" w:eastAsia="Times New Roman"/>
          <w:i/>
          <w:spacing w:val="49"/>
        </w:rPr>
        <w:t> </w:t>
      </w:r>
      <w:r>
        <w:rPr>
          <w:spacing w:val="-1"/>
        </w:rPr>
        <w:t>(Switzerland),</w:t>
      </w:r>
      <w:r>
        <w:rPr/>
        <w:t> </w:t>
      </w:r>
      <w:r>
        <w:rPr>
          <w:spacing w:val="-1"/>
        </w:rPr>
        <w:t>13(8),</w:t>
      </w:r>
      <w:r>
        <w:rPr/>
        <w:t> 1</w:t>
      </w:r>
      <w:r>
        <w:rPr>
          <w:rFonts w:ascii="Times New Roman" w:hAnsi="Times New Roman" w:cs="Times New Roman" w:eastAsia="Times New Roman"/>
        </w:rPr>
        <w:t>–</w:t>
      </w:r>
      <w:r>
        <w:rPr/>
        <w:t>17. </w:t>
      </w:r>
      <w:r>
        <w:rPr>
          <w:spacing w:val="-1"/>
        </w:rPr>
        <w:t>https://doi.org/10.3390/su13084305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6" w:hanging="720"/>
        <w:jc w:val="both"/>
      </w:pPr>
      <w:r>
        <w:rPr>
          <w:spacing w:val="-1"/>
        </w:rPr>
        <w:t>Zougmoré,</w:t>
      </w:r>
      <w:r>
        <w:rPr>
          <w:spacing w:val="-10"/>
        </w:rPr>
        <w:t> </w:t>
      </w:r>
      <w:r>
        <w:rPr/>
        <w:t>R.</w:t>
      </w:r>
      <w:r>
        <w:rPr>
          <w:spacing w:val="-10"/>
        </w:rPr>
        <w:t> </w:t>
      </w:r>
      <w:r>
        <w:rPr/>
        <w:t>B.,</w:t>
      </w:r>
      <w:r>
        <w:rPr>
          <w:spacing w:val="-10"/>
        </w:rPr>
        <w:t> </w:t>
      </w:r>
      <w:r>
        <w:rPr>
          <w:spacing w:val="-1"/>
        </w:rPr>
        <w:t>Partey,</w:t>
      </w:r>
      <w:r>
        <w:rPr>
          <w:spacing w:val="-10"/>
        </w:rPr>
        <w:t> </w:t>
      </w:r>
      <w:r>
        <w:rPr/>
        <w:t>S.</w:t>
      </w:r>
      <w:r>
        <w:rPr>
          <w:spacing w:val="-10"/>
        </w:rPr>
        <w:t> </w:t>
      </w:r>
      <w:r>
        <w:rPr/>
        <w:t>T.,</w:t>
      </w:r>
      <w:r>
        <w:rPr>
          <w:spacing w:val="-10"/>
        </w:rPr>
        <w:t> </w:t>
      </w:r>
      <w:r>
        <w:rPr>
          <w:spacing w:val="-1"/>
        </w:rPr>
        <w:t>Ouédraogo,</w:t>
      </w:r>
      <w:r>
        <w:rPr>
          <w:spacing w:val="-10"/>
        </w:rPr>
        <w:t> </w:t>
      </w:r>
      <w:r>
        <w:rPr/>
        <w:t>M.,</w:t>
      </w:r>
      <w:r>
        <w:rPr>
          <w:spacing w:val="-10"/>
        </w:rPr>
        <w:t> </w:t>
      </w:r>
      <w:r>
        <w:rPr>
          <w:spacing w:val="-1"/>
        </w:rPr>
        <w:t>Torquebiau,</w:t>
      </w:r>
      <w:r>
        <w:rPr>
          <w:spacing w:val="-11"/>
        </w:rPr>
        <w:t> </w:t>
      </w:r>
      <w:r>
        <w:rPr/>
        <w:t>E.,</w:t>
      </w:r>
      <w:r>
        <w:rPr>
          <w:spacing w:val="-10"/>
        </w:rPr>
        <w:t> </w:t>
      </w:r>
      <w:r>
        <w:rPr/>
        <w:t>&amp;</w:t>
      </w:r>
      <w:r>
        <w:rPr>
          <w:spacing w:val="-10"/>
        </w:rPr>
        <w:t> </w:t>
      </w:r>
      <w:r>
        <w:rPr>
          <w:spacing w:val="-1"/>
        </w:rPr>
        <w:t>Campbell,</w:t>
      </w:r>
      <w:r>
        <w:rPr>
          <w:spacing w:val="-10"/>
        </w:rPr>
        <w:t> </w:t>
      </w:r>
      <w:r>
        <w:rPr/>
        <w:t>B.</w:t>
      </w:r>
      <w:r>
        <w:rPr>
          <w:spacing w:val="-10"/>
        </w:rPr>
        <w:t> </w:t>
      </w:r>
      <w:r>
        <w:rPr/>
        <w:t>M.</w:t>
      </w:r>
      <w:r>
        <w:rPr>
          <w:spacing w:val="-10"/>
        </w:rPr>
        <w:t> </w:t>
      </w:r>
      <w:r>
        <w:rPr>
          <w:spacing w:val="-1"/>
        </w:rPr>
        <w:t>(2018).</w:t>
      </w:r>
      <w:r>
        <w:rPr>
          <w:spacing w:val="-11"/>
        </w:rPr>
        <w:t> </w:t>
      </w:r>
      <w:r>
        <w:rPr>
          <w:spacing w:val="-1"/>
        </w:rPr>
        <w:t>Facing</w:t>
      </w:r>
      <w:r>
        <w:rPr>
          <w:spacing w:val="85"/>
        </w:rPr>
        <w:t> </w:t>
      </w:r>
      <w:r>
        <w:rPr>
          <w:spacing w:val="-1"/>
        </w:rPr>
        <w:t>climate</w:t>
      </w:r>
      <w:r>
        <w:rPr>
          <w:spacing w:val="18"/>
        </w:rPr>
        <w:t> </w:t>
      </w:r>
      <w:r>
        <w:rPr>
          <w:spacing w:val="-1"/>
        </w:rPr>
        <w:t>variability</w:t>
      </w:r>
      <w:r>
        <w:rPr>
          <w:spacing w:val="18"/>
        </w:rPr>
        <w:t> </w:t>
      </w:r>
      <w:r>
        <w:rPr/>
        <w:t>in</w:t>
      </w:r>
      <w:r>
        <w:rPr>
          <w:spacing w:val="19"/>
        </w:rPr>
        <w:t> </w:t>
      </w:r>
      <w:r>
        <w:rPr>
          <w:spacing w:val="-1"/>
        </w:rPr>
        <w:t>sub-saharan</w:t>
      </w:r>
      <w:r>
        <w:rPr>
          <w:spacing w:val="21"/>
        </w:rPr>
        <w:t> </w:t>
      </w:r>
      <w:r>
        <w:rPr>
          <w:spacing w:val="-1"/>
        </w:rPr>
        <w:t>africa:</w:t>
      </w:r>
      <w:r>
        <w:rPr>
          <w:spacing w:val="21"/>
        </w:rPr>
        <w:t> </w:t>
      </w:r>
      <w:r>
        <w:rPr>
          <w:spacing w:val="-1"/>
        </w:rPr>
        <w:t>Analysis</w:t>
      </w:r>
      <w:r>
        <w:rPr>
          <w:spacing w:val="19"/>
        </w:rPr>
        <w:t> </w:t>
      </w:r>
      <w:r>
        <w:rPr/>
        <w:t>of</w:t>
      </w:r>
      <w:r>
        <w:rPr>
          <w:spacing w:val="20"/>
        </w:rPr>
        <w:t> </w:t>
      </w:r>
      <w:r>
        <w:rPr>
          <w:spacing w:val="-1"/>
        </w:rPr>
        <w:t>climate-smart</w:t>
      </w:r>
      <w:r>
        <w:rPr>
          <w:spacing w:val="19"/>
        </w:rPr>
        <w:t> </w:t>
      </w:r>
      <w:r>
        <w:rPr>
          <w:spacing w:val="-1"/>
        </w:rPr>
        <w:t>agriculture</w:t>
      </w:r>
      <w:r>
        <w:rPr>
          <w:spacing w:val="117"/>
        </w:rPr>
        <w:t> </w:t>
      </w:r>
      <w:r>
        <w:rPr>
          <w:spacing w:val="-1"/>
        </w:rPr>
        <w:t>opportunities</w:t>
      </w:r>
      <w:r>
        <w:rPr>
          <w:spacing w:val="28"/>
        </w:rPr>
        <w:t> </w:t>
      </w:r>
      <w:r>
        <w:rPr/>
        <w:t>to</w:t>
      </w:r>
      <w:r>
        <w:rPr>
          <w:spacing w:val="29"/>
        </w:rPr>
        <w:t> </w:t>
      </w:r>
      <w:r>
        <w:rPr/>
        <w:t>manage</w:t>
      </w:r>
      <w:r>
        <w:rPr>
          <w:spacing w:val="30"/>
        </w:rPr>
        <w:t> </w:t>
      </w:r>
      <w:r>
        <w:rPr>
          <w:spacing w:val="-1"/>
        </w:rPr>
        <w:t>climate-related</w:t>
      </w:r>
      <w:r>
        <w:rPr>
          <w:spacing w:val="30"/>
        </w:rPr>
        <w:t> </w:t>
      </w:r>
      <w:r>
        <w:rPr/>
        <w:t>risks.</w:t>
      </w:r>
      <w:r>
        <w:rPr>
          <w:spacing w:val="30"/>
        </w:rPr>
        <w:t> </w:t>
      </w:r>
      <w:r>
        <w:rPr>
          <w:rFonts w:ascii="Times New Roman" w:hAnsi="Times New Roman"/>
          <w:i/>
        </w:rPr>
        <w:t>Cahiers</w:t>
      </w:r>
      <w:r>
        <w:rPr>
          <w:rFonts w:ascii="Times New Roman" w:hAnsi="Times New Roman"/>
          <w:i/>
          <w:spacing w:val="28"/>
        </w:rPr>
        <w:t> </w:t>
      </w:r>
      <w:r>
        <w:rPr>
          <w:rFonts w:ascii="Times New Roman" w:hAnsi="Times New Roman"/>
          <w:i/>
        </w:rPr>
        <w:t>Agricultures</w:t>
      </w:r>
      <w:r>
        <w:rPr/>
        <w:t>,</w:t>
      </w:r>
      <w:r>
        <w:rPr>
          <w:spacing w:val="28"/>
        </w:rPr>
        <w:t> </w:t>
      </w:r>
      <w:r>
        <w:rPr>
          <w:spacing w:val="-1"/>
        </w:rPr>
        <w:t>27(3).</w:t>
      </w:r>
      <w:hyperlink r:id="rId81">
        <w:r>
          <w:rPr>
            <w:spacing w:val="61"/>
          </w:rPr>
          <w:t> </w:t>
        </w:r>
        <w:r>
          <w:rPr>
            <w:spacing w:val="-1"/>
          </w:rPr>
          <w:t>https://doi.org/10.1051/cagri/2018019</w:t>
        </w:r>
      </w:hyperlink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820" w:right="119" w:hanging="720"/>
        <w:jc w:val="both"/>
      </w:pPr>
      <w:r>
        <w:rPr>
          <w:spacing w:val="-1"/>
        </w:rPr>
        <w:t>Zozo,</w:t>
      </w:r>
      <w:r>
        <w:rPr>
          <w:spacing w:val="6"/>
        </w:rPr>
        <w:t> </w:t>
      </w:r>
      <w:r>
        <w:rPr/>
        <w:t>R.,</w:t>
      </w:r>
      <w:r>
        <w:rPr>
          <w:spacing w:val="6"/>
        </w:rPr>
        <w:t> </w:t>
      </w:r>
      <w:r>
        <w:rPr>
          <w:spacing w:val="-1"/>
        </w:rPr>
        <w:t>Mutari,</w:t>
      </w:r>
      <w:r>
        <w:rPr>
          <w:spacing w:val="7"/>
        </w:rPr>
        <w:t> </w:t>
      </w:r>
      <w:r>
        <w:rPr/>
        <w:t>B.,</w:t>
      </w:r>
      <w:r>
        <w:rPr>
          <w:spacing w:val="6"/>
        </w:rPr>
        <w:t> </w:t>
      </w:r>
      <w:r>
        <w:rPr>
          <w:spacing w:val="-1"/>
        </w:rPr>
        <w:t>Kamanda,</w:t>
      </w:r>
      <w:r>
        <w:rPr>
          <w:spacing w:val="6"/>
        </w:rPr>
        <w:t> </w:t>
      </w:r>
      <w:r>
        <w:rPr/>
        <w:t>J.,</w:t>
      </w:r>
      <w:r>
        <w:rPr>
          <w:spacing w:val="7"/>
        </w:rPr>
        <w:t> </w:t>
      </w:r>
      <w:r>
        <w:rPr>
          <w:spacing w:val="-1"/>
        </w:rPr>
        <w:t>Chimboza,</w:t>
      </w:r>
      <w:r>
        <w:rPr>
          <w:spacing w:val="6"/>
        </w:rPr>
        <w:t> </w:t>
      </w:r>
      <w:r>
        <w:rPr/>
        <w:t>D.,</w:t>
      </w:r>
      <w:r>
        <w:rPr>
          <w:spacing w:val="8"/>
        </w:rPr>
        <w:t> </w:t>
      </w:r>
      <w:r>
        <w:rPr>
          <w:spacing w:val="-1"/>
        </w:rPr>
        <w:t>Katungi,</w:t>
      </w:r>
      <w:r>
        <w:rPr>
          <w:spacing w:val="6"/>
        </w:rPr>
        <w:t> </w:t>
      </w:r>
      <w:r>
        <w:rPr/>
        <w:t>E.,</w:t>
      </w:r>
      <w:r>
        <w:rPr>
          <w:spacing w:val="6"/>
        </w:rPr>
        <w:t> </w:t>
      </w:r>
      <w:r>
        <w:rPr>
          <w:spacing w:val="-1"/>
        </w:rPr>
        <w:t>Opaluwah,</w:t>
      </w:r>
      <w:r>
        <w:rPr>
          <w:spacing w:val="9"/>
        </w:rPr>
        <w:t> </w:t>
      </w:r>
      <w:r>
        <w:rPr/>
        <w:t>A.,</w:t>
      </w:r>
      <w:r>
        <w:rPr>
          <w:spacing w:val="6"/>
        </w:rPr>
        <w:t> </w:t>
      </w:r>
      <w:r>
        <w:rPr/>
        <w:t>...</w:t>
      </w:r>
      <w:r>
        <w:rPr>
          <w:spacing w:val="6"/>
        </w:rPr>
        <w:t> </w:t>
      </w:r>
      <w:r>
        <w:rPr/>
        <w:t>&amp;</w:t>
      </w:r>
      <w:r>
        <w:rPr>
          <w:spacing w:val="7"/>
        </w:rPr>
        <w:t> </w:t>
      </w:r>
      <w:r>
        <w:rPr>
          <w:spacing w:val="-1"/>
        </w:rPr>
        <w:t>Bokanga,</w:t>
      </w:r>
      <w:r>
        <w:rPr>
          <w:spacing w:val="6"/>
        </w:rPr>
        <w:t> </w:t>
      </w:r>
      <w:r>
        <w:rPr/>
        <w:t>M.</w:t>
      </w:r>
      <w:r>
        <w:rPr>
          <w:spacing w:val="81"/>
        </w:rPr>
        <w:t> </w:t>
      </w:r>
      <w:r>
        <w:rPr>
          <w:spacing w:val="-1"/>
        </w:rPr>
        <w:t>(2021).</w:t>
      </w:r>
      <w:r>
        <w:rPr>
          <w:spacing w:val="-4"/>
        </w:rPr>
        <w:t> </w:t>
      </w:r>
      <w:r>
        <w:rPr>
          <w:spacing w:val="-1"/>
        </w:rPr>
        <w:t>Deployment</w:t>
      </w:r>
      <w:r>
        <w:rPr>
          <w:spacing w:val="-2"/>
        </w:rPr>
        <w:t> </w:t>
      </w:r>
      <w:r>
        <w:rPr/>
        <w:t>of</w:t>
      </w:r>
      <w:r>
        <w:rPr>
          <w:spacing w:val="-4"/>
        </w:rPr>
        <w:t> </w:t>
      </w:r>
      <w:r>
        <w:rPr/>
        <w:t>High</w:t>
      </w:r>
      <w:r>
        <w:rPr>
          <w:spacing w:val="-2"/>
        </w:rPr>
        <w:t> </w:t>
      </w:r>
      <w:r>
        <w:rPr>
          <w:spacing w:val="-1"/>
        </w:rPr>
        <w:t>Iron</w:t>
      </w:r>
      <w:r>
        <w:rPr>
          <w:spacing w:val="-4"/>
        </w:rPr>
        <w:t> </w:t>
      </w:r>
      <w:r>
        <w:rPr/>
        <w:t>Beans</w:t>
      </w:r>
      <w:r>
        <w:rPr>
          <w:spacing w:val="-3"/>
        </w:rPr>
        <w:t> </w:t>
      </w:r>
      <w:r>
        <w:rPr/>
        <w:t>technology</w:t>
      </w:r>
      <w:r>
        <w:rPr>
          <w:spacing w:val="-3"/>
        </w:rPr>
        <w:t> </w:t>
      </w:r>
      <w:r>
        <w:rPr/>
        <w:t>in</w:t>
      </w:r>
      <w:r>
        <w:rPr>
          <w:spacing w:val="-2"/>
        </w:rPr>
        <w:t> </w:t>
      </w:r>
      <w:r>
        <w:rPr>
          <w:spacing w:val="-1"/>
        </w:rPr>
        <w:t>Zimbabwe:</w:t>
      </w:r>
      <w:r>
        <w:rPr/>
        <w:t> An</w:t>
      </w:r>
      <w:r>
        <w:rPr>
          <w:spacing w:val="-3"/>
        </w:rPr>
        <w:t> </w:t>
      </w:r>
      <w:r>
        <w:rPr/>
        <w:t>outcome</w:t>
      </w:r>
      <w:r>
        <w:rPr>
          <w:spacing w:val="-4"/>
        </w:rPr>
        <w:t> </w:t>
      </w:r>
      <w:r>
        <w:rPr>
          <w:spacing w:val="-1"/>
        </w:rPr>
        <w:t>case</w:t>
      </w:r>
      <w:r>
        <w:rPr>
          <w:spacing w:val="-4"/>
        </w:rPr>
        <w:t> </w:t>
      </w:r>
      <w:r>
        <w:rPr/>
        <w:t>study</w:t>
      </w:r>
      <w:r>
        <w:rPr>
          <w:spacing w:val="45"/>
        </w:rPr>
        <w:t> </w:t>
      </w:r>
      <w:r>
        <w:rPr>
          <w:spacing w:val="-1"/>
        </w:rPr>
        <w:t>report.</w:t>
      </w:r>
      <w:r>
        <w:rPr/>
        <w:t> </w:t>
      </w:r>
      <w:r>
        <w:rPr>
          <w:spacing w:val="-1"/>
        </w:rPr>
        <w:t>TAAT </w:t>
      </w:r>
      <w:r>
        <w:rPr/>
        <w:t>MEL working </w:t>
      </w:r>
      <w:r>
        <w:rPr>
          <w:spacing w:val="-1"/>
        </w:rPr>
        <w:t>document</w:t>
      </w:r>
      <w:r>
        <w:rPr/>
        <w:t> no. 001</w:t>
      </w:r>
      <w:r>
        <w:rPr>
          <w:rFonts w:ascii="Times New Roman"/>
          <w:i/>
        </w:rPr>
        <w:t>. </w:t>
      </w:r>
      <w:r>
        <w:rPr>
          <w:rFonts w:ascii="Times New Roman"/>
          <w:i/>
          <w:spacing w:val="-1"/>
        </w:rPr>
        <w:t>Gates</w:t>
      </w:r>
      <w:r>
        <w:rPr>
          <w:rFonts w:ascii="Times New Roman"/>
          <w:i/>
        </w:rPr>
        <w:t> </w:t>
      </w:r>
      <w:r>
        <w:rPr>
          <w:rFonts w:ascii="Times New Roman"/>
          <w:i/>
          <w:spacing w:val="-1"/>
        </w:rPr>
        <w:t>Open</w:t>
      </w:r>
      <w:r>
        <w:rPr>
          <w:rFonts w:ascii="Times New Roman"/>
          <w:i/>
        </w:rPr>
        <w:t> </w:t>
      </w:r>
      <w:r>
        <w:rPr>
          <w:rFonts w:ascii="Times New Roman"/>
          <w:i/>
          <w:spacing w:val="-1"/>
        </w:rPr>
        <w:t>Res</w:t>
      </w:r>
      <w:r>
        <w:rPr>
          <w:spacing w:val="-1"/>
        </w:rPr>
        <w:t>,</w:t>
      </w:r>
      <w:r>
        <w:rPr/>
        <w:t> 5(129), 129.</w:t>
      </w:r>
    </w:p>
    <w:p>
      <w:pPr>
        <w:spacing w:after="0" w:line="360" w:lineRule="auto"/>
        <w:jc w:val="both"/>
        <w:sectPr>
          <w:pgSz w:w="12240" w:h="15840"/>
          <w:pgMar w:header="0" w:footer="1213" w:top="1400" w:bottom="1400" w:left="1340" w:right="1320"/>
        </w:sectPr>
      </w:pPr>
    </w:p>
    <w:p>
      <w:pPr>
        <w:pStyle w:val="Heading1"/>
        <w:spacing w:line="480" w:lineRule="auto" w:before="39"/>
        <w:ind w:left="3926" w:right="3543" w:hanging="3"/>
        <w:jc w:val="center"/>
        <w:rPr>
          <w:rFonts w:ascii="Times New Roman" w:hAnsi="Times New Roman" w:cs="Times New Roman" w:eastAsia="Times New Roman"/>
          <w:b w:val="0"/>
          <w:bCs w:val="0"/>
        </w:rPr>
      </w:pPr>
      <w:bookmarkStart w:name="_bookmark94" w:id="159"/>
      <w:bookmarkEnd w:id="159"/>
      <w:r>
        <w:rPr>
          <w:b w:val="0"/>
          <w:bCs w:val="0"/>
        </w:rPr>
      </w:r>
      <w:r>
        <w:rPr>
          <w:spacing w:val="-1"/>
        </w:rPr>
        <w:t>APPENDICES</w:t>
      </w:r>
      <w:r>
        <w:rPr>
          <w:spacing w:val="28"/>
        </w:rPr>
        <w:t> </w:t>
      </w:r>
      <w:r>
        <w:rPr>
          <w:rFonts w:ascii="Times New Roman" w:hAnsi="Times New Roman" w:cs="Times New Roman" w:eastAsia="Times New Roman"/>
        </w:rPr>
        <w:t>UBIDS </w:t>
      </w:r>
      <w:r>
        <w:rPr/>
        <w:t>– </w:t>
      </w:r>
      <w:r>
        <w:rPr>
          <w:rFonts w:ascii="Times New Roman" w:hAnsi="Times New Roman" w:cs="Times New Roman" w:eastAsia="Times New Roman"/>
        </w:rPr>
        <w:t>FGDM</w:t>
      </w:r>
      <w:r>
        <w:rPr>
          <w:rFonts w:ascii="Times New Roman" w:hAnsi="Times New Roman" w:cs="Times New Roman" w:eastAsia="Times New Roman"/>
          <w:b w:val="0"/>
          <w:bCs w:val="0"/>
        </w:rPr>
      </w:r>
    </w:p>
    <w:p>
      <w:pPr>
        <w:spacing w:line="360" w:lineRule="auto" w:before="152"/>
        <w:ind w:left="508" w:right="127" w:firstLine="0"/>
        <w:jc w:val="center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b/>
          <w:spacing w:val="-1"/>
          <w:sz w:val="24"/>
        </w:rPr>
        <w:t>FARMER-BASED</w:t>
      </w:r>
      <w:r>
        <w:rPr>
          <w:rFonts w:ascii="Times New Roman"/>
          <w:b/>
          <w:sz w:val="24"/>
        </w:rPr>
        <w:t> ORGANIZATIONS </w:t>
      </w:r>
      <w:r>
        <w:rPr>
          <w:rFonts w:ascii="Times New Roman"/>
          <w:b/>
          <w:spacing w:val="-1"/>
          <w:sz w:val="24"/>
        </w:rPr>
        <w:t>AND</w:t>
      </w:r>
      <w:r>
        <w:rPr>
          <w:rFonts w:ascii="Times New Roman"/>
          <w:b/>
          <w:sz w:val="24"/>
        </w:rPr>
        <w:t> </w:t>
      </w:r>
      <w:r>
        <w:rPr>
          <w:rFonts w:ascii="Times New Roman"/>
          <w:b/>
          <w:spacing w:val="-1"/>
          <w:sz w:val="24"/>
        </w:rPr>
        <w:t>ADOPTION</w:t>
      </w:r>
      <w:r>
        <w:rPr>
          <w:rFonts w:ascii="Times New Roman"/>
          <w:b/>
          <w:sz w:val="24"/>
        </w:rPr>
        <w:t> OF</w:t>
      </w:r>
      <w:r>
        <w:rPr>
          <w:rFonts w:ascii="Times New Roman"/>
          <w:b/>
          <w:spacing w:val="2"/>
          <w:sz w:val="24"/>
        </w:rPr>
        <w:t> </w:t>
      </w:r>
      <w:r>
        <w:rPr>
          <w:rFonts w:ascii="Times New Roman"/>
          <w:b/>
          <w:spacing w:val="-1"/>
          <w:sz w:val="24"/>
        </w:rPr>
        <w:t>CLIMATE-SMART</w:t>
      </w:r>
      <w:r>
        <w:rPr>
          <w:rFonts w:ascii="Times New Roman"/>
          <w:b/>
          <w:spacing w:val="55"/>
          <w:sz w:val="24"/>
        </w:rPr>
        <w:t> </w:t>
      </w:r>
      <w:r>
        <w:rPr>
          <w:rFonts w:ascii="Times New Roman"/>
          <w:b/>
          <w:spacing w:val="-1"/>
          <w:sz w:val="24"/>
        </w:rPr>
        <w:t>AGRICULTURAL</w:t>
      </w:r>
      <w:r>
        <w:rPr>
          <w:rFonts w:ascii="Times New Roman"/>
          <w:b/>
          <w:sz w:val="24"/>
        </w:rPr>
        <w:t> PRACTICES</w:t>
      </w:r>
      <w:r>
        <w:rPr>
          <w:rFonts w:ascii="Times New Roman"/>
          <w:b/>
          <w:spacing w:val="1"/>
          <w:sz w:val="24"/>
        </w:rPr>
        <w:t> </w:t>
      </w:r>
      <w:r>
        <w:rPr>
          <w:rFonts w:ascii="Times New Roman"/>
          <w:b/>
          <w:sz w:val="24"/>
        </w:rPr>
        <w:t>IN THE </w:t>
      </w:r>
      <w:r>
        <w:rPr>
          <w:rFonts w:ascii="Times New Roman"/>
          <w:b/>
          <w:spacing w:val="-1"/>
          <w:sz w:val="24"/>
        </w:rPr>
        <w:t>NADOWLI</w:t>
      </w:r>
      <w:r>
        <w:rPr>
          <w:rFonts w:ascii="Times New Roman"/>
          <w:b/>
          <w:sz w:val="24"/>
        </w:rPr>
        <w:t> KALEO </w:t>
      </w:r>
      <w:r>
        <w:rPr>
          <w:rFonts w:ascii="Times New Roman"/>
          <w:b/>
          <w:spacing w:val="-1"/>
          <w:sz w:val="24"/>
        </w:rPr>
        <w:t>DISTRICT</w:t>
      </w:r>
      <w:r>
        <w:rPr>
          <w:rFonts w:ascii="Times New Roman"/>
          <w:sz w:val="24"/>
        </w:rPr>
      </w:r>
    </w:p>
    <w:p>
      <w:pPr>
        <w:spacing w:line="240" w:lineRule="auto" w:before="8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spacing w:before="0"/>
        <w:ind w:left="100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b/>
          <w:spacing w:val="-1"/>
          <w:sz w:val="24"/>
        </w:rPr>
        <w:t>Research</w:t>
      </w:r>
      <w:r>
        <w:rPr>
          <w:rFonts w:ascii="Times New Roman"/>
          <w:b/>
          <w:sz w:val="24"/>
        </w:rPr>
        <w:t> Questionnaire</w:t>
      </w:r>
      <w:r>
        <w:rPr>
          <w:rFonts w:ascii="Times New Roman"/>
          <w:sz w:val="24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tabs>
          <w:tab w:pos="2101" w:val="left" w:leader="none"/>
          <w:tab w:pos="3762" w:val="left" w:leader="none"/>
          <w:tab w:pos="6425" w:val="left" w:leader="none"/>
        </w:tabs>
        <w:spacing w:line="359" w:lineRule="auto" w:before="141"/>
        <w:ind w:right="1399"/>
        <w:jc w:val="left"/>
      </w:pPr>
      <w:r>
        <w:rPr>
          <w:spacing w:val="-1"/>
        </w:rPr>
        <w:t>Enumerator</w:t>
      </w:r>
      <w:r>
        <w:rPr/>
        <w:t> number</w:t>
      </w:r>
      <w:r>
        <w:rPr>
          <w:u w:val="single" w:color="000000"/>
        </w:rPr>
        <w:tab/>
        <w:tab/>
      </w:r>
      <w:r>
        <w:rPr>
          <w:spacing w:val="-1"/>
        </w:rPr>
        <w:t>Enumerator</w:t>
      </w:r>
      <w:r>
        <w:rPr>
          <w:spacing w:val="1"/>
        </w:rPr>
        <w:t> </w:t>
      </w:r>
      <w:r>
        <w:rPr>
          <w:spacing w:val="-1"/>
        </w:rPr>
        <w:t>code</w:t>
      </w:r>
      <w:r>
        <w:rPr>
          <w:spacing w:val="-1"/>
          <w:u w:val="single" w:color="000000"/>
        </w:rPr>
        <w:tab/>
      </w:r>
      <w:r>
        <w:rPr>
          <w:spacing w:val="-1"/>
        </w:rPr>
        <w:t>Questionnaire</w:t>
      </w:r>
      <w:r>
        <w:rPr>
          <w:spacing w:val="59"/>
        </w:rPr>
        <w:t> </w:t>
      </w:r>
      <w:r>
        <w:rPr>
          <w:spacing w:val="-1"/>
        </w:rPr>
        <w:t>Code</w:t>
      </w:r>
      <w:r>
        <w:rPr>
          <w:u w:val="single" w:color="000000"/>
        </w:rPr>
        <w:t> </w:t>
        <w:tab/>
      </w:r>
      <w:r>
        <w:rPr/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19"/>
          <w:szCs w:val="19"/>
        </w:rPr>
      </w:pPr>
    </w:p>
    <w:p>
      <w:pPr>
        <w:pStyle w:val="BodyText"/>
        <w:tabs>
          <w:tab w:pos="6634" w:val="left" w:leader="none"/>
        </w:tabs>
        <w:spacing w:line="240" w:lineRule="auto" w:before="69"/>
        <w:ind w:right="0"/>
        <w:jc w:val="left"/>
      </w:pPr>
      <w:r>
        <w:rPr>
          <w:spacing w:val="-1"/>
        </w:rPr>
        <w:t>Name</w:t>
      </w:r>
      <w:r>
        <w:rPr/>
        <w:t> of</w:t>
      </w:r>
      <w:r>
        <w:rPr>
          <w:spacing w:val="-2"/>
        </w:rPr>
        <w:t> </w:t>
      </w:r>
      <w:r>
        <w:rPr/>
        <w:t>Community</w:t>
      </w:r>
      <w:r>
        <w:rPr>
          <w:u w:val="single" w:color="000000"/>
        </w:rPr>
        <w:t> </w:t>
        <w:tab/>
      </w:r>
      <w:r>
        <w:rPr/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spacing w:line="240" w:lineRule="auto" w:before="2"/>
        <w:rPr>
          <w:rFonts w:ascii="Times New Roman" w:hAnsi="Times New Roman" w:cs="Times New Roman" w:eastAsia="Times New Roman"/>
          <w:sz w:val="26"/>
          <w:szCs w:val="26"/>
        </w:rPr>
      </w:pPr>
    </w:p>
    <w:p>
      <w:pPr>
        <w:pStyle w:val="Heading1"/>
        <w:spacing w:line="240" w:lineRule="auto" w:before="69"/>
        <w:ind w:left="208" w:right="0"/>
        <w:jc w:val="left"/>
        <w:rPr>
          <w:rFonts w:ascii="Times New Roman" w:hAnsi="Times New Roman" w:cs="Times New Roman" w:eastAsia="Times New Roman"/>
          <w:b w:val="0"/>
          <w:bCs w:val="0"/>
        </w:rPr>
      </w:pPr>
      <w:r>
        <w:rPr>
          <w:rFonts w:ascii="Times New Roman"/>
          <w:spacing w:val="-1"/>
        </w:rPr>
        <w:t>Introduction</w:t>
      </w:r>
      <w:r>
        <w:rPr>
          <w:rFonts w:ascii="Times New Roman"/>
        </w:rPr>
        <w:t> and </w:t>
      </w:r>
      <w:r>
        <w:rPr>
          <w:rFonts w:ascii="Times New Roman"/>
          <w:spacing w:val="-1"/>
        </w:rPr>
        <w:t>Consent</w:t>
      </w:r>
      <w:r>
        <w:rPr>
          <w:rFonts w:ascii="Times New Roman"/>
          <w:b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spacing w:line="360" w:lineRule="auto" w:before="141"/>
        <w:ind w:left="208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sz w:val="24"/>
        </w:rPr>
        <w:t>My </w:t>
      </w:r>
      <w:r>
        <w:rPr>
          <w:rFonts w:ascii="Times New Roman"/>
          <w:spacing w:val="-1"/>
          <w:sz w:val="24"/>
        </w:rPr>
        <w:t>name</w:t>
      </w:r>
      <w:r>
        <w:rPr>
          <w:rFonts w:ascii="Times New Roman"/>
          <w:sz w:val="24"/>
        </w:rPr>
        <w:t> is </w:t>
      </w:r>
      <w:r>
        <w:rPr>
          <w:rFonts w:ascii="Times New Roman"/>
          <w:spacing w:val="-1"/>
          <w:sz w:val="24"/>
        </w:rPr>
        <w:t>Sunnabuo</w:t>
      </w:r>
      <w:r>
        <w:rPr>
          <w:rFonts w:ascii="Times New Roman"/>
          <w:sz w:val="24"/>
        </w:rPr>
        <w:t> B. </w:t>
      </w:r>
      <w:r>
        <w:rPr>
          <w:rFonts w:ascii="Times New Roman"/>
          <w:spacing w:val="-1"/>
          <w:sz w:val="24"/>
        </w:rPr>
        <w:t>Magnus</w:t>
      </w:r>
      <w:r>
        <w:rPr>
          <w:rFonts w:ascii="Times New Roman"/>
          <w:sz w:val="24"/>
        </w:rPr>
        <w:t> </w:t>
      </w:r>
      <w:r>
        <w:rPr>
          <w:rFonts w:ascii="Times New Roman"/>
          <w:spacing w:val="-1"/>
          <w:sz w:val="24"/>
        </w:rPr>
        <w:t>an</w:t>
      </w:r>
      <w:r>
        <w:rPr>
          <w:rFonts w:ascii="Times New Roman"/>
          <w:sz w:val="24"/>
        </w:rPr>
        <w:t> Mphil. Student with </w:t>
      </w:r>
      <w:r>
        <w:rPr>
          <w:rFonts w:ascii="Times New Roman"/>
          <w:spacing w:val="-1"/>
          <w:sz w:val="24"/>
        </w:rPr>
        <w:t>UBIDS,</w:t>
      </w:r>
      <w:r>
        <w:rPr>
          <w:rFonts w:ascii="Times New Roman"/>
          <w:sz w:val="24"/>
        </w:rPr>
        <w:t> who is </w:t>
      </w:r>
      <w:r>
        <w:rPr>
          <w:rFonts w:ascii="Times New Roman"/>
          <w:spacing w:val="-1"/>
          <w:sz w:val="24"/>
        </w:rPr>
        <w:t>carrying</w:t>
      </w:r>
      <w:r>
        <w:rPr>
          <w:rFonts w:ascii="Times New Roman"/>
          <w:sz w:val="24"/>
        </w:rPr>
        <w:t> out</w:t>
      </w:r>
      <w:r>
        <w:rPr>
          <w:rFonts w:ascii="Times New Roman"/>
          <w:spacing w:val="53"/>
          <w:sz w:val="24"/>
        </w:rPr>
        <w:t> </w:t>
      </w:r>
      <w:r>
        <w:rPr>
          <w:rFonts w:ascii="Times New Roman"/>
          <w:spacing w:val="-1"/>
          <w:sz w:val="24"/>
        </w:rPr>
        <w:t>research</w:t>
      </w:r>
      <w:r>
        <w:rPr>
          <w:rFonts w:ascii="Times New Roman"/>
          <w:sz w:val="24"/>
        </w:rPr>
        <w:t> on </w:t>
      </w:r>
      <w:r>
        <w:rPr>
          <w:rFonts w:ascii="Times New Roman"/>
          <w:b/>
          <w:spacing w:val="-1"/>
          <w:sz w:val="24"/>
        </w:rPr>
        <w:t>FARMER</w:t>
      </w:r>
      <w:r>
        <w:rPr>
          <w:rFonts w:ascii="Times New Roman"/>
          <w:b/>
          <w:sz w:val="24"/>
        </w:rPr>
        <w:t> -BASED </w:t>
      </w:r>
      <w:r>
        <w:rPr>
          <w:rFonts w:ascii="Times New Roman"/>
          <w:b/>
          <w:spacing w:val="-1"/>
          <w:sz w:val="24"/>
        </w:rPr>
        <w:t>ORGANIZATIONS</w:t>
      </w:r>
      <w:r>
        <w:rPr>
          <w:rFonts w:ascii="Times New Roman"/>
          <w:b/>
          <w:sz w:val="24"/>
        </w:rPr>
        <w:t> </w:t>
      </w:r>
      <w:r>
        <w:rPr>
          <w:rFonts w:ascii="Times New Roman"/>
          <w:b/>
          <w:spacing w:val="-1"/>
          <w:sz w:val="24"/>
        </w:rPr>
        <w:t>AND</w:t>
      </w:r>
      <w:r>
        <w:rPr>
          <w:rFonts w:ascii="Times New Roman"/>
          <w:b/>
          <w:sz w:val="24"/>
        </w:rPr>
        <w:t> </w:t>
      </w:r>
      <w:r>
        <w:rPr>
          <w:rFonts w:ascii="Times New Roman"/>
          <w:b/>
          <w:spacing w:val="-1"/>
          <w:sz w:val="24"/>
        </w:rPr>
        <w:t>ADOPTION</w:t>
      </w:r>
      <w:r>
        <w:rPr>
          <w:rFonts w:ascii="Times New Roman"/>
          <w:b/>
          <w:sz w:val="24"/>
        </w:rPr>
        <w:t> OF </w:t>
      </w:r>
      <w:r>
        <w:rPr>
          <w:rFonts w:ascii="Times New Roman"/>
          <w:b/>
          <w:spacing w:val="-1"/>
          <w:sz w:val="24"/>
        </w:rPr>
        <w:t>CLIMATE</w:t>
      </w:r>
      <w:r>
        <w:rPr>
          <w:rFonts w:ascii="Times New Roman"/>
          <w:b/>
          <w:spacing w:val="71"/>
          <w:sz w:val="24"/>
        </w:rPr>
        <w:t> </w:t>
      </w:r>
      <w:r>
        <w:rPr>
          <w:rFonts w:ascii="Times New Roman"/>
          <w:b/>
          <w:spacing w:val="-1"/>
          <w:sz w:val="24"/>
        </w:rPr>
        <w:t>SMART</w:t>
      </w:r>
      <w:r>
        <w:rPr>
          <w:rFonts w:ascii="Times New Roman"/>
          <w:b/>
          <w:sz w:val="24"/>
        </w:rPr>
        <w:t> </w:t>
      </w:r>
      <w:r>
        <w:rPr>
          <w:rFonts w:ascii="Times New Roman"/>
          <w:b/>
          <w:spacing w:val="-1"/>
          <w:sz w:val="24"/>
        </w:rPr>
        <w:t>AGRICULTURAL</w:t>
      </w:r>
      <w:r>
        <w:rPr>
          <w:rFonts w:ascii="Times New Roman"/>
          <w:b/>
          <w:sz w:val="24"/>
        </w:rPr>
        <w:t> </w:t>
      </w:r>
      <w:r>
        <w:rPr>
          <w:rFonts w:ascii="Times New Roman"/>
          <w:b/>
          <w:spacing w:val="-1"/>
          <w:sz w:val="24"/>
        </w:rPr>
        <w:t>PRACTICES</w:t>
      </w:r>
      <w:r>
        <w:rPr>
          <w:rFonts w:ascii="Times New Roman"/>
          <w:b/>
          <w:sz w:val="24"/>
        </w:rPr>
        <w:t> IN </w:t>
      </w:r>
      <w:r>
        <w:rPr>
          <w:rFonts w:ascii="Times New Roman"/>
          <w:b/>
          <w:spacing w:val="-1"/>
          <w:sz w:val="24"/>
        </w:rPr>
        <w:t>NADOWLI</w:t>
      </w:r>
      <w:r>
        <w:rPr>
          <w:rFonts w:ascii="Times New Roman"/>
          <w:b/>
          <w:sz w:val="24"/>
        </w:rPr>
        <w:t> KALEO </w:t>
      </w:r>
      <w:r>
        <w:rPr>
          <w:rFonts w:ascii="Times New Roman"/>
          <w:b/>
          <w:spacing w:val="-1"/>
          <w:sz w:val="24"/>
        </w:rPr>
        <w:t>DISTRICT</w:t>
      </w:r>
      <w:r>
        <w:rPr>
          <w:rFonts w:ascii="Times New Roman"/>
          <w:sz w:val="24"/>
        </w:rPr>
      </w:r>
    </w:p>
    <w:p>
      <w:pPr>
        <w:spacing w:line="240" w:lineRule="auto" w:before="8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spacing w:line="360" w:lineRule="auto"/>
        <w:ind w:left="208" w:right="0"/>
        <w:jc w:val="left"/>
      </w:pPr>
      <w:r>
        <w:rPr/>
        <w:t>The</w:t>
      </w:r>
      <w:r>
        <w:rPr>
          <w:spacing w:val="-2"/>
        </w:rPr>
        <w:t> </w:t>
      </w:r>
      <w:r>
        <w:rPr>
          <w:spacing w:val="-1"/>
        </w:rPr>
        <w:t>responses</w:t>
      </w:r>
      <w:r>
        <w:rPr>
          <w:spacing w:val="1"/>
        </w:rPr>
        <w:t> </w:t>
      </w:r>
      <w:r>
        <w:rPr/>
        <w:t>will be</w:t>
      </w:r>
      <w:r>
        <w:rPr>
          <w:spacing w:val="-1"/>
        </w:rPr>
        <w:t> </w:t>
      </w:r>
      <w:r>
        <w:rPr/>
        <w:t>strictly </w:t>
      </w:r>
      <w:r>
        <w:rPr>
          <w:spacing w:val="-1"/>
        </w:rPr>
        <w:t>used</w:t>
      </w:r>
      <w:r>
        <w:rPr/>
        <w:t> for</w:t>
      </w:r>
      <w:r>
        <w:rPr>
          <w:spacing w:val="-2"/>
        </w:rPr>
        <w:t> </w:t>
      </w:r>
      <w:r>
        <w:rPr>
          <w:spacing w:val="-1"/>
        </w:rPr>
        <w:t>academic </w:t>
      </w:r>
      <w:r>
        <w:rPr/>
        <w:t>purposes </w:t>
      </w:r>
      <w:r>
        <w:rPr>
          <w:spacing w:val="-1"/>
        </w:rPr>
        <w:t>and</w:t>
      </w:r>
      <w:r>
        <w:rPr/>
        <w:t> would be</w:t>
      </w:r>
      <w:r>
        <w:rPr>
          <w:spacing w:val="-1"/>
        </w:rPr>
        <w:t> </w:t>
      </w:r>
      <w:r>
        <w:rPr/>
        <w:t>treated </w:t>
      </w:r>
      <w:r>
        <w:rPr>
          <w:spacing w:val="-1"/>
        </w:rPr>
        <w:t>with</w:t>
      </w:r>
      <w:r>
        <w:rPr/>
        <w:t> the</w:t>
      </w:r>
      <w:r>
        <w:rPr>
          <w:spacing w:val="49"/>
        </w:rPr>
        <w:t> </w:t>
      </w:r>
      <w:r>
        <w:rPr/>
        <w:t>utmost </w:t>
      </w:r>
      <w:r>
        <w:rPr>
          <w:spacing w:val="-1"/>
        </w:rPr>
        <w:t>confidentiality</w:t>
      </w:r>
      <w:r>
        <w:rPr/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anonymity.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left="208" w:right="0"/>
        <w:jc w:val="left"/>
      </w:pPr>
      <w:r>
        <w:rPr/>
        <w:t>You </w:t>
      </w:r>
      <w:r>
        <w:rPr>
          <w:spacing w:val="-1"/>
        </w:rPr>
        <w:t>may</w:t>
      </w:r>
      <w:r>
        <w:rPr/>
        <w:t> </w:t>
      </w:r>
      <w:r>
        <w:rPr>
          <w:spacing w:val="-1"/>
        </w:rPr>
        <w:t>seek</w:t>
      </w:r>
      <w:r>
        <w:rPr>
          <w:spacing w:val="2"/>
        </w:rPr>
        <w:t> </w:t>
      </w:r>
      <w:r>
        <w:rPr>
          <w:spacing w:val="-1"/>
        </w:rPr>
        <w:t>clarification</w:t>
      </w:r>
      <w:r>
        <w:rPr/>
        <w:t> </w:t>
      </w:r>
      <w:r>
        <w:rPr>
          <w:spacing w:val="-1"/>
        </w:rPr>
        <w:t>at</w:t>
      </w:r>
      <w:r>
        <w:rPr/>
        <w:t> any point in the </w:t>
      </w:r>
      <w:r>
        <w:rPr>
          <w:spacing w:val="-1"/>
        </w:rPr>
        <w:t>interview process</w:t>
      </w:r>
      <w:r>
        <w:rPr/>
        <w:t> and are </w:t>
      </w:r>
      <w:r>
        <w:rPr>
          <w:spacing w:val="-1"/>
        </w:rPr>
        <w:t>at</w:t>
      </w:r>
      <w:r>
        <w:rPr/>
        <w:t> </w:t>
      </w:r>
      <w:r>
        <w:rPr>
          <w:spacing w:val="-1"/>
        </w:rPr>
        <w:t>liberty</w:t>
      </w:r>
      <w:r>
        <w:rPr/>
        <w:t> to </w:t>
      </w:r>
      <w:r>
        <w:rPr>
          <w:spacing w:val="-1"/>
        </w:rPr>
        <w:t>call</w:t>
      </w:r>
      <w:r>
        <w:rPr/>
        <w:t> my</w:t>
      </w:r>
      <w:r>
        <w:rPr>
          <w:spacing w:val="73"/>
        </w:rPr>
        <w:t> </w:t>
      </w:r>
      <w:r>
        <w:rPr>
          <w:spacing w:val="-1"/>
        </w:rPr>
        <w:t>supervisor(s)</w:t>
      </w:r>
      <w:r>
        <w:rPr>
          <w:spacing w:val="-2"/>
        </w:rPr>
        <w:t> </w:t>
      </w:r>
      <w:r>
        <w:rPr/>
        <w:t>on</w:t>
      </w:r>
      <w:r>
        <w:rPr>
          <w:spacing w:val="2"/>
        </w:rPr>
        <w:t> </w:t>
      </w:r>
      <w:r>
        <w:rPr/>
        <w:t>+233244825618/+233241732113 </w:t>
      </w:r>
      <w:r>
        <w:rPr>
          <w:spacing w:val="-1"/>
        </w:rPr>
        <w:t>for</w:t>
      </w:r>
      <w:r>
        <w:rPr/>
        <w:t> </w:t>
      </w:r>
      <w:r>
        <w:rPr>
          <w:spacing w:val="-1"/>
        </w:rPr>
        <w:t>clarification</w:t>
      </w:r>
      <w:r>
        <w:rPr/>
        <w:t> </w:t>
      </w:r>
      <w:r>
        <w:rPr>
          <w:spacing w:val="-1"/>
        </w:rPr>
        <w:t>at</w:t>
      </w:r>
      <w:r>
        <w:rPr/>
        <w:t> any time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tabs>
          <w:tab w:pos="2713" w:val="left" w:leader="none"/>
          <w:tab w:pos="5106" w:val="left" w:leader="none"/>
        </w:tabs>
        <w:spacing w:line="360" w:lineRule="auto" w:before="145"/>
        <w:ind w:right="3072"/>
        <w:jc w:val="left"/>
      </w:pPr>
      <w:r>
        <w:rPr>
          <w:spacing w:val="-1"/>
        </w:rPr>
        <w:t>Respondent</w:t>
      </w:r>
      <w:r>
        <w:rPr/>
        <w:t> </w:t>
      </w:r>
      <w:r>
        <w:rPr>
          <w:spacing w:val="-1"/>
        </w:rPr>
        <w:t>Name</w:t>
      </w:r>
      <w:r>
        <w:rPr>
          <w:spacing w:val="-1"/>
          <w:u w:val="single" w:color="000000"/>
        </w:rPr>
        <w:tab/>
        <w:tab/>
      </w:r>
      <w:r>
        <w:rPr>
          <w:spacing w:val="-1"/>
        </w:rPr>
      </w:r>
      <w:r>
        <w:rPr>
          <w:spacing w:val="-1"/>
        </w:rPr>
        <w:t>(Optional)</w:t>
      </w:r>
      <w:r>
        <w:rPr>
          <w:spacing w:val="41"/>
        </w:rPr>
        <w:t> </w:t>
      </w:r>
      <w:r>
        <w:rPr>
          <w:spacing w:val="-1"/>
        </w:rPr>
        <w:t>contact</w:t>
      </w:r>
      <w:r>
        <w:rPr>
          <w:spacing w:val="-1"/>
          <w:u w:val="single" w:color="000000"/>
        </w:rPr>
        <w:tab/>
      </w:r>
      <w:r>
        <w:rPr>
          <w:spacing w:val="-1"/>
        </w:rPr>
        <w:t>(Optional)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Heading1"/>
        <w:numPr>
          <w:ilvl w:val="0"/>
          <w:numId w:val="21"/>
        </w:numPr>
        <w:tabs>
          <w:tab w:pos="394" w:val="left" w:leader="none"/>
        </w:tabs>
        <w:spacing w:line="240" w:lineRule="auto" w:before="0" w:after="0"/>
        <w:ind w:left="393" w:right="0" w:hanging="293"/>
        <w:jc w:val="left"/>
        <w:rPr>
          <w:rFonts w:ascii="Times New Roman" w:hAnsi="Times New Roman" w:cs="Times New Roman" w:eastAsia="Times New Roman"/>
          <w:b w:val="0"/>
          <w:bCs w:val="0"/>
        </w:rPr>
      </w:pPr>
      <w:r>
        <w:rPr>
          <w:rFonts w:ascii="Times New Roman"/>
          <w:spacing w:val="-1"/>
        </w:rPr>
        <w:t>DEMOGRAPHIC</w:t>
      </w:r>
      <w:r>
        <w:rPr>
          <w:rFonts w:ascii="Times New Roman"/>
        </w:rPr>
        <w:t> and </w:t>
      </w:r>
      <w:r>
        <w:rPr>
          <w:rFonts w:ascii="Times New Roman"/>
          <w:spacing w:val="-1"/>
        </w:rPr>
        <w:t>SOCIO-ECONOMIC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CHARACTERISTICS</w:t>
      </w:r>
      <w:r>
        <w:rPr>
          <w:rFonts w:ascii="Times New Roman"/>
          <w:b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numPr>
          <w:ilvl w:val="1"/>
          <w:numId w:val="21"/>
        </w:numPr>
        <w:tabs>
          <w:tab w:pos="622" w:val="left" w:leader="none"/>
        </w:tabs>
        <w:spacing w:line="240" w:lineRule="auto" w:before="141" w:after="0"/>
        <w:ind w:left="208" w:right="0" w:firstLine="0"/>
        <w:jc w:val="left"/>
      </w:pPr>
      <w:r>
        <w:rPr/>
        <w:t>Sex of</w:t>
      </w:r>
      <w:r>
        <w:rPr>
          <w:spacing w:val="-2"/>
        </w:rPr>
        <w:t> </w:t>
      </w:r>
      <w:r>
        <w:rPr>
          <w:spacing w:val="-1"/>
        </w:rPr>
        <w:t>respondent</w:t>
      </w:r>
      <w:r>
        <w:rPr/>
        <w:t> [ ]</w:t>
      </w:r>
      <w:r>
        <w:rPr>
          <w:spacing w:val="1"/>
        </w:rPr>
        <w:t> </w:t>
      </w:r>
      <w:r>
        <w:rPr>
          <w:spacing w:val="-1"/>
        </w:rPr>
        <w:t>Male</w:t>
      </w:r>
      <w:r>
        <w:rPr/>
        <w:t> [</w:t>
      </w:r>
      <w:r>
        <w:rPr>
          <w:spacing w:val="-2"/>
        </w:rPr>
        <w:t> </w:t>
      </w:r>
      <w:r>
        <w:rPr/>
        <w:t>]</w:t>
      </w:r>
      <w:r>
        <w:rPr>
          <w:spacing w:val="1"/>
        </w:rPr>
        <w:t> </w:t>
      </w:r>
      <w:r>
        <w:rPr>
          <w:spacing w:val="-1"/>
        </w:rPr>
        <w:t>Female</w:t>
      </w:r>
    </w:p>
    <w:p>
      <w:pPr>
        <w:pStyle w:val="BodyText"/>
        <w:numPr>
          <w:ilvl w:val="1"/>
          <w:numId w:val="21"/>
        </w:numPr>
        <w:tabs>
          <w:tab w:pos="622" w:val="left" w:leader="none"/>
        </w:tabs>
        <w:spacing w:line="240" w:lineRule="auto" w:before="139" w:after="0"/>
        <w:ind w:left="621" w:right="0" w:hanging="413"/>
        <w:jc w:val="left"/>
      </w:pPr>
      <w:r>
        <w:rPr>
          <w:spacing w:val="-1"/>
        </w:rPr>
        <w:t>Age </w:t>
      </w:r>
      <w:r>
        <w:rPr/>
        <w:t>of </w:t>
      </w:r>
      <w:r>
        <w:rPr>
          <w:spacing w:val="-1"/>
        </w:rPr>
        <w:t>respondent</w:t>
      </w:r>
    </w:p>
    <w:p>
      <w:pPr>
        <w:spacing w:after="0" w:line="240" w:lineRule="auto"/>
        <w:jc w:val="left"/>
        <w:sectPr>
          <w:pgSz w:w="12240" w:h="15840"/>
          <w:pgMar w:header="0" w:footer="1213" w:top="1400" w:bottom="1400" w:left="1340" w:right="1720"/>
        </w:sectPr>
      </w:pPr>
    </w:p>
    <w:p>
      <w:pPr>
        <w:pStyle w:val="BodyText"/>
        <w:numPr>
          <w:ilvl w:val="1"/>
          <w:numId w:val="21"/>
        </w:numPr>
        <w:tabs>
          <w:tab w:pos="622" w:val="left" w:leader="none"/>
        </w:tabs>
        <w:spacing w:line="240" w:lineRule="auto" w:before="39" w:after="0"/>
        <w:ind w:left="621" w:right="0" w:hanging="413"/>
        <w:jc w:val="left"/>
      </w:pPr>
      <w:r>
        <w:rPr>
          <w:spacing w:val="-1"/>
        </w:rPr>
        <w:t>Are</w:t>
      </w:r>
      <w:r>
        <w:rPr>
          <w:spacing w:val="-2"/>
        </w:rPr>
        <w:t> </w:t>
      </w:r>
      <w:r>
        <w:rPr/>
        <w:t>you the household </w:t>
      </w:r>
      <w:r>
        <w:rPr>
          <w:spacing w:val="-1"/>
        </w:rPr>
        <w:t>head</w:t>
      </w:r>
      <w:r>
        <w:rPr/>
        <w:t> [ ]</w:t>
      </w:r>
      <w:r>
        <w:rPr>
          <w:spacing w:val="-2"/>
        </w:rPr>
        <w:t> </w:t>
      </w:r>
      <w:r>
        <w:rPr/>
        <w:t>Yes [ ] No</w:t>
      </w:r>
    </w:p>
    <w:p>
      <w:pPr>
        <w:pStyle w:val="BodyText"/>
        <w:numPr>
          <w:ilvl w:val="1"/>
          <w:numId w:val="21"/>
        </w:numPr>
        <w:tabs>
          <w:tab w:pos="622" w:val="left" w:leader="none"/>
        </w:tabs>
        <w:spacing w:line="240" w:lineRule="auto" w:before="137" w:after="0"/>
        <w:ind w:left="621" w:right="0" w:hanging="413"/>
        <w:jc w:val="left"/>
      </w:pPr>
      <w:r>
        <w:rPr/>
        <w:t>Role</w:t>
      </w:r>
      <w:r>
        <w:rPr>
          <w:spacing w:val="-1"/>
        </w:rPr>
        <w:t> </w:t>
      </w:r>
      <w:r>
        <w:rPr/>
        <w:t>of the</w:t>
      </w:r>
      <w:r>
        <w:rPr>
          <w:spacing w:val="-2"/>
        </w:rPr>
        <w:t> </w:t>
      </w:r>
      <w:r>
        <w:rPr/>
        <w:t>respondent [ ]</w:t>
      </w:r>
      <w:r>
        <w:rPr>
          <w:spacing w:val="-1"/>
        </w:rPr>
        <w:t> head</w:t>
      </w:r>
      <w:r>
        <w:rPr/>
        <w:t> [</w:t>
      </w:r>
      <w:r>
        <w:rPr>
          <w:spacing w:val="1"/>
        </w:rPr>
        <w:t> </w:t>
      </w:r>
      <w:r>
        <w:rPr/>
        <w:t>] spouse</w:t>
      </w:r>
      <w:r>
        <w:rPr>
          <w:spacing w:val="-2"/>
        </w:rPr>
        <w:t> </w:t>
      </w:r>
      <w:r>
        <w:rPr/>
        <w:t>[</w:t>
      </w:r>
      <w:r>
        <w:rPr>
          <w:spacing w:val="1"/>
        </w:rPr>
        <w:t> </w:t>
      </w:r>
      <w:r>
        <w:rPr/>
        <w:t>] in-law</w:t>
      </w:r>
      <w:r>
        <w:rPr>
          <w:spacing w:val="-1"/>
        </w:rPr>
        <w:t> </w:t>
      </w:r>
      <w:r>
        <w:rPr/>
        <w:t>[ ] </w:t>
      </w:r>
      <w:r>
        <w:rPr>
          <w:spacing w:val="-1"/>
        </w:rPr>
        <w:t>child</w:t>
      </w:r>
      <w:r>
        <w:rPr/>
        <w:t> [ ]</w:t>
      </w:r>
      <w:r>
        <w:rPr>
          <w:spacing w:val="-2"/>
        </w:rPr>
        <w:t> </w:t>
      </w:r>
      <w:r>
        <w:rPr/>
        <w:t>other</w:t>
      </w:r>
    </w:p>
    <w:p>
      <w:pPr>
        <w:pStyle w:val="BodyText"/>
        <w:numPr>
          <w:ilvl w:val="1"/>
          <w:numId w:val="21"/>
        </w:numPr>
        <w:tabs>
          <w:tab w:pos="622" w:val="left" w:leader="none"/>
        </w:tabs>
        <w:spacing w:line="240" w:lineRule="auto" w:before="139" w:after="0"/>
        <w:ind w:left="621" w:right="0" w:hanging="413"/>
        <w:jc w:val="left"/>
      </w:pPr>
      <w:r>
        <w:rPr>
          <w:spacing w:val="-1"/>
        </w:rPr>
        <w:t>Marital</w:t>
      </w:r>
      <w:r>
        <w:rPr/>
        <w:t> Status [ ]</w:t>
      </w:r>
      <w:r>
        <w:rPr>
          <w:spacing w:val="-2"/>
        </w:rPr>
        <w:t> </w:t>
      </w:r>
      <w:r>
        <w:rPr/>
        <w:t>single</w:t>
      </w:r>
      <w:r>
        <w:rPr>
          <w:spacing w:val="-1"/>
        </w:rPr>
        <w:t> </w:t>
      </w:r>
      <w:r>
        <w:rPr/>
        <w:t>[ ]</w:t>
      </w:r>
      <w:r>
        <w:rPr>
          <w:spacing w:val="-2"/>
        </w:rPr>
        <w:t> </w:t>
      </w:r>
      <w:r>
        <w:rPr>
          <w:spacing w:val="-1"/>
        </w:rPr>
        <w:t>married</w:t>
      </w:r>
      <w:r>
        <w:rPr/>
        <w:t> [ ]</w:t>
      </w:r>
      <w:r>
        <w:rPr>
          <w:spacing w:val="-2"/>
        </w:rPr>
        <w:t> </w:t>
      </w:r>
      <w:r>
        <w:rPr/>
        <w:t>divorced [ ]</w:t>
      </w:r>
      <w:r>
        <w:rPr>
          <w:spacing w:val="-2"/>
        </w:rPr>
        <w:t> </w:t>
      </w:r>
      <w:r>
        <w:rPr>
          <w:spacing w:val="-1"/>
        </w:rPr>
        <w:t>widowed</w:t>
      </w:r>
    </w:p>
    <w:p>
      <w:pPr>
        <w:pStyle w:val="BodyText"/>
        <w:numPr>
          <w:ilvl w:val="1"/>
          <w:numId w:val="21"/>
        </w:numPr>
        <w:tabs>
          <w:tab w:pos="622" w:val="left" w:leader="none"/>
        </w:tabs>
        <w:spacing w:line="360" w:lineRule="auto" w:before="137" w:after="0"/>
        <w:ind w:left="208" w:right="1806" w:firstLine="0"/>
        <w:jc w:val="left"/>
      </w:pPr>
      <w:r>
        <w:rPr>
          <w:spacing w:val="-1"/>
        </w:rPr>
        <w:t>Highest</w:t>
      </w:r>
      <w:r>
        <w:rPr/>
        <w:t> </w:t>
      </w:r>
      <w:r>
        <w:rPr>
          <w:spacing w:val="-1"/>
        </w:rPr>
        <w:t>Educational</w:t>
      </w:r>
      <w:r>
        <w:rPr>
          <w:spacing w:val="2"/>
        </w:rPr>
        <w:t> </w:t>
      </w:r>
      <w:r>
        <w:rPr>
          <w:spacing w:val="-1"/>
        </w:rPr>
        <w:t>level</w:t>
      </w:r>
      <w:r>
        <w:rPr/>
        <w:t> of </w:t>
      </w:r>
      <w:r>
        <w:rPr>
          <w:spacing w:val="-1"/>
        </w:rPr>
        <w:t>respondent</w:t>
      </w:r>
      <w:r>
        <w:rPr/>
        <w:t> [ ]</w:t>
      </w:r>
      <w:r>
        <w:rPr>
          <w:spacing w:val="-1"/>
        </w:rPr>
        <w:t> primary</w:t>
      </w:r>
      <w:r>
        <w:rPr/>
        <w:t> [ ]</w:t>
      </w:r>
      <w:r>
        <w:rPr>
          <w:spacing w:val="-2"/>
        </w:rPr>
        <w:t> </w:t>
      </w:r>
      <w:r>
        <w:rPr/>
        <w:t>JHS [ ]</w:t>
      </w:r>
      <w:r>
        <w:rPr>
          <w:spacing w:val="-1"/>
        </w:rPr>
        <w:t> </w:t>
      </w:r>
      <w:r>
        <w:rPr/>
        <w:t>SHS [</w:t>
      </w:r>
      <w:r>
        <w:rPr>
          <w:spacing w:val="1"/>
        </w:rPr>
        <w:t> </w:t>
      </w:r>
      <w:r>
        <w:rPr/>
        <w:t>]</w:t>
      </w:r>
      <w:r>
        <w:rPr>
          <w:spacing w:val="65"/>
        </w:rPr>
        <w:t> </w:t>
      </w:r>
      <w:r>
        <w:rPr>
          <w:spacing w:val="-1"/>
        </w:rPr>
        <w:t>Tertiary</w:t>
      </w:r>
      <w:r>
        <w:rPr/>
        <w:t> [ ] no </w:t>
      </w:r>
      <w:r>
        <w:rPr>
          <w:spacing w:val="-1"/>
        </w:rPr>
        <w:t>formal</w:t>
      </w:r>
    </w:p>
    <w:p>
      <w:pPr>
        <w:pStyle w:val="BodyText"/>
        <w:numPr>
          <w:ilvl w:val="1"/>
          <w:numId w:val="21"/>
        </w:numPr>
        <w:tabs>
          <w:tab w:pos="622" w:val="left" w:leader="none"/>
        </w:tabs>
        <w:spacing w:line="360" w:lineRule="auto" w:before="3" w:after="0"/>
        <w:ind w:left="208" w:right="3598" w:firstLine="0"/>
        <w:jc w:val="left"/>
      </w:pPr>
      <w:r>
        <w:rPr>
          <w:spacing w:val="-1"/>
        </w:rPr>
        <w:t>Number</w:t>
      </w:r>
      <w:r>
        <w:rPr/>
        <w:t> of</w:t>
      </w:r>
      <w:r>
        <w:rPr>
          <w:spacing w:val="-2"/>
        </w:rPr>
        <w:t> </w:t>
      </w:r>
      <w:r>
        <w:rPr/>
        <w:t>years of </w:t>
      </w:r>
      <w:r>
        <w:rPr>
          <w:spacing w:val="-1"/>
        </w:rPr>
        <w:t>education</w:t>
      </w:r>
      <w:r>
        <w:rPr/>
        <w:t> of</w:t>
      </w:r>
      <w:r>
        <w:rPr>
          <w:spacing w:val="-1"/>
        </w:rPr>
        <w:t> respondent</w:t>
      </w:r>
      <w:r>
        <w:rPr>
          <w:spacing w:val="43"/>
        </w:rPr>
        <w:t> </w:t>
      </w:r>
      <w:r>
        <w:rPr/>
        <w:t>A.8Religion [ ] </w:t>
      </w:r>
      <w:r>
        <w:rPr>
          <w:spacing w:val="-1"/>
        </w:rPr>
        <w:t>Islam</w:t>
      </w:r>
      <w:r>
        <w:rPr/>
        <w:t> [ ] </w:t>
      </w:r>
      <w:r>
        <w:rPr>
          <w:spacing w:val="-1"/>
        </w:rPr>
        <w:t>Christian</w:t>
      </w:r>
      <w:r>
        <w:rPr/>
        <w:t> [ ]</w:t>
      </w:r>
      <w:r>
        <w:rPr>
          <w:spacing w:val="-2"/>
        </w:rPr>
        <w:t> </w:t>
      </w:r>
      <w:r>
        <w:rPr>
          <w:spacing w:val="-1"/>
        </w:rPr>
        <w:t>traditional[ </w:t>
      </w:r>
      <w:r>
        <w:rPr/>
        <w:t>]</w:t>
      </w:r>
      <w:r>
        <w:rPr>
          <w:spacing w:val="1"/>
        </w:rPr>
        <w:t> </w:t>
      </w:r>
      <w:r>
        <w:rPr/>
        <w:t>other</w:t>
      </w:r>
    </w:p>
    <w:p>
      <w:pPr>
        <w:pStyle w:val="BodyText"/>
        <w:numPr>
          <w:ilvl w:val="1"/>
          <w:numId w:val="22"/>
        </w:numPr>
        <w:tabs>
          <w:tab w:pos="622" w:val="left" w:leader="none"/>
          <w:tab w:pos="3675" w:val="left" w:leader="none"/>
          <w:tab w:pos="5674" w:val="left" w:leader="none"/>
          <w:tab w:pos="7273" w:val="left" w:leader="none"/>
        </w:tabs>
        <w:spacing w:line="240" w:lineRule="auto" w:before="3" w:after="0"/>
        <w:ind w:left="100" w:right="0" w:firstLine="108"/>
        <w:jc w:val="left"/>
      </w:pPr>
      <w:r>
        <w:rPr>
          <w:spacing w:val="-1"/>
        </w:rPr>
        <w:t>Household</w:t>
      </w:r>
      <w:r>
        <w:rPr/>
        <w:t> size</w:t>
      </w:r>
      <w:r>
        <w:rPr>
          <w:spacing w:val="-2"/>
        </w:rPr>
        <w:t> </w:t>
      </w:r>
      <w:r>
        <w:rPr/>
        <w:t>Total</w:t>
      </w:r>
      <w:r>
        <w:rPr>
          <w:u w:val="single" w:color="000000"/>
        </w:rPr>
        <w:tab/>
      </w:r>
      <w:r>
        <w:rPr/>
      </w:r>
      <w:r>
        <w:rPr>
          <w:spacing w:val="-1"/>
        </w:rPr>
        <w:t>Male</w:t>
      </w:r>
      <w:r>
        <w:rPr>
          <w:spacing w:val="-1"/>
          <w:u w:val="single" w:color="000000"/>
        </w:rPr>
        <w:tab/>
      </w:r>
      <w:r>
        <w:rPr>
          <w:spacing w:val="-1"/>
        </w:rPr>
      </w:r>
      <w:r>
        <w:rPr>
          <w:spacing w:val="-1"/>
        </w:rPr>
        <w:t>Female</w:t>
      </w:r>
      <w:r>
        <w:rPr>
          <w:u w:val="single" w:color="000000"/>
        </w:rPr>
        <w:t> </w:t>
        <w:tab/>
      </w:r>
      <w:r>
        <w:rPr/>
      </w:r>
    </w:p>
    <w:p>
      <w:pPr>
        <w:pStyle w:val="BodyText"/>
        <w:numPr>
          <w:ilvl w:val="1"/>
          <w:numId w:val="22"/>
        </w:numPr>
        <w:tabs>
          <w:tab w:pos="742" w:val="left" w:leader="none"/>
          <w:tab w:pos="4095" w:val="left" w:leader="none"/>
          <w:tab w:pos="6095" w:val="left" w:leader="none"/>
          <w:tab w:pos="7696" w:val="left" w:leader="none"/>
        </w:tabs>
        <w:spacing w:line="240" w:lineRule="auto" w:before="140" w:after="0"/>
        <w:ind w:left="741" w:right="0" w:hanging="533"/>
        <w:jc w:val="left"/>
      </w:pPr>
      <w:r>
        <w:rPr>
          <w:spacing w:val="-1"/>
        </w:rPr>
        <w:t>Number</w:t>
      </w:r>
      <w:r>
        <w:rPr>
          <w:spacing w:val="-2"/>
        </w:rPr>
        <w:t> </w:t>
      </w:r>
      <w:r>
        <w:rPr/>
        <w:t>of</w:t>
      </w:r>
      <w:r>
        <w:rPr>
          <w:spacing w:val="1"/>
        </w:rPr>
        <w:t> </w:t>
      </w:r>
      <w:r>
        <w:rPr>
          <w:spacing w:val="-1"/>
        </w:rPr>
        <w:t>children</w:t>
      </w:r>
      <w:r>
        <w:rPr>
          <w:spacing w:val="2"/>
        </w:rPr>
        <w:t> </w:t>
      </w:r>
      <w:r>
        <w:rPr>
          <w:spacing w:val="-1"/>
        </w:rPr>
        <w:t>Total</w:t>
      </w:r>
      <w:r>
        <w:rPr>
          <w:spacing w:val="-1"/>
          <w:u w:val="single" w:color="000000"/>
        </w:rPr>
        <w:tab/>
      </w:r>
      <w:r>
        <w:rPr>
          <w:spacing w:val="-1"/>
        </w:rPr>
      </w:r>
      <w:r>
        <w:rPr>
          <w:w w:val="95"/>
        </w:rPr>
        <w:t>Male</w:t>
      </w:r>
      <w:r>
        <w:rPr>
          <w:w w:val="95"/>
          <w:u w:val="single" w:color="000000"/>
        </w:rPr>
        <w:tab/>
      </w:r>
      <w:r>
        <w:rPr>
          <w:w w:val="95"/>
        </w:rPr>
      </w:r>
      <w:r>
        <w:rPr>
          <w:spacing w:val="-1"/>
        </w:rPr>
        <w:t>Female</w:t>
      </w:r>
      <w:r>
        <w:rPr>
          <w:u w:val="single" w:color="000000"/>
        </w:rPr>
        <w:t> </w:t>
        <w:tab/>
      </w:r>
      <w:r>
        <w:rPr/>
      </w:r>
    </w:p>
    <w:p>
      <w:pPr>
        <w:pStyle w:val="BodyText"/>
        <w:numPr>
          <w:ilvl w:val="1"/>
          <w:numId w:val="22"/>
        </w:numPr>
        <w:tabs>
          <w:tab w:pos="742" w:val="left" w:leader="none"/>
        </w:tabs>
        <w:spacing w:line="240" w:lineRule="auto" w:before="146" w:after="0"/>
        <w:ind w:left="741" w:right="0" w:hanging="533"/>
        <w:jc w:val="left"/>
      </w:pPr>
      <w:r>
        <w:rPr>
          <w:spacing w:val="-1"/>
        </w:rPr>
        <w:t>Educational</w:t>
      </w:r>
      <w:r>
        <w:rPr/>
        <w:t> </w:t>
      </w:r>
      <w:r>
        <w:rPr>
          <w:spacing w:val="-1"/>
        </w:rPr>
        <w:t>level</w:t>
      </w:r>
      <w:r>
        <w:rPr/>
        <w:t> </w:t>
      </w:r>
      <w:r>
        <w:rPr>
          <w:spacing w:val="1"/>
        </w:rPr>
        <w:t>of</w:t>
      </w:r>
      <w:r>
        <w:rPr/>
        <w:t> </w:t>
      </w:r>
      <w:r>
        <w:rPr>
          <w:spacing w:val="-1"/>
        </w:rPr>
        <w:t>children</w:t>
      </w:r>
    </w:p>
    <w:p>
      <w:pPr>
        <w:pStyle w:val="BodyText"/>
        <w:tabs>
          <w:tab w:pos="1580" w:val="left" w:leader="none"/>
          <w:tab w:pos="2341" w:val="left" w:leader="none"/>
          <w:tab w:pos="3142" w:val="left" w:leader="none"/>
          <w:tab w:pos="4273" w:val="left" w:leader="none"/>
          <w:tab w:pos="5146" w:val="left" w:leader="none"/>
        </w:tabs>
        <w:spacing w:line="240" w:lineRule="auto" w:before="137"/>
        <w:ind w:left="208" w:right="0"/>
        <w:jc w:val="left"/>
      </w:pPr>
      <w:r>
        <w:rPr>
          <w:spacing w:val="-1"/>
        </w:rPr>
        <w:t>Primary</w:t>
      </w:r>
      <w:r>
        <w:rPr>
          <w:spacing w:val="-1"/>
          <w:u w:val="single" w:color="000000"/>
        </w:rPr>
        <w:tab/>
      </w:r>
      <w:r>
        <w:rPr/>
        <w:t>JHS</w:t>
      </w:r>
      <w:r>
        <w:rPr>
          <w:u w:val="single" w:color="000000"/>
        </w:rPr>
        <w:tab/>
      </w:r>
      <w:r>
        <w:rPr>
          <w:w w:val="95"/>
        </w:rPr>
        <w:t>SHS</w:t>
      </w:r>
      <w:r>
        <w:rPr>
          <w:w w:val="95"/>
          <w:u w:val="single" w:color="000000"/>
        </w:rPr>
        <w:tab/>
      </w:r>
      <w:r>
        <w:rPr>
          <w:spacing w:val="-1"/>
        </w:rPr>
        <w:t>Tertiary</w:t>
      </w:r>
      <w:r>
        <w:rPr>
          <w:spacing w:val="-1"/>
          <w:u w:val="single" w:color="000000"/>
        </w:rPr>
        <w:tab/>
      </w:r>
      <w:r>
        <w:rPr>
          <w:spacing w:val="-1"/>
        </w:rPr>
        <w:t>Voc.</w:t>
      </w:r>
      <w:r>
        <w:rPr>
          <w:u w:val="single" w:color="000000"/>
        </w:rPr>
        <w:t> </w:t>
        <w:tab/>
      </w:r>
      <w:r>
        <w:rPr/>
      </w:r>
    </w:p>
    <w:p>
      <w:pPr>
        <w:pStyle w:val="BodyText"/>
        <w:numPr>
          <w:ilvl w:val="1"/>
          <w:numId w:val="22"/>
        </w:numPr>
        <w:tabs>
          <w:tab w:pos="742" w:val="left" w:leader="none"/>
          <w:tab w:pos="4326" w:val="left" w:leader="none"/>
          <w:tab w:pos="5755" w:val="left" w:leader="none"/>
        </w:tabs>
        <w:spacing w:line="240" w:lineRule="auto" w:before="139" w:after="0"/>
        <w:ind w:left="741" w:right="0" w:hanging="533"/>
        <w:jc w:val="left"/>
      </w:pPr>
      <w:r>
        <w:rPr>
          <w:spacing w:val="-1"/>
        </w:rPr>
        <w:t>HH</w:t>
      </w:r>
      <w:r>
        <w:rPr/>
        <w:t> </w:t>
      </w:r>
      <w:r>
        <w:rPr>
          <w:spacing w:val="-1"/>
        </w:rPr>
        <w:t>composition</w:t>
      </w:r>
      <w:r>
        <w:rPr/>
        <w:t> by age</w:t>
      </w:r>
      <w:r>
        <w:rPr>
          <w:spacing w:val="-2"/>
        </w:rPr>
        <w:t> </w:t>
      </w:r>
      <w:r>
        <w:rPr>
          <w:spacing w:val="-1"/>
        </w:rPr>
        <w:t>&lt;15years</w:t>
      </w:r>
      <w:r>
        <w:rPr>
          <w:spacing w:val="-1"/>
          <w:u w:val="single" w:color="000000"/>
        </w:rPr>
        <w:tab/>
      </w:r>
      <w:r>
        <w:rPr>
          <w:spacing w:val="-1"/>
        </w:rPr>
      </w:r>
      <w:r>
        <w:rPr/>
        <w:t>16-35years</w:t>
      </w:r>
      <w:r>
        <w:rPr>
          <w:u w:val="single" w:color="000000"/>
        </w:rPr>
        <w:tab/>
      </w:r>
      <w:r>
        <w:rPr/>
      </w:r>
      <w:r>
        <w:rPr/>
        <w:t>36-</w:t>
      </w:r>
    </w:p>
    <w:p>
      <w:pPr>
        <w:pStyle w:val="BodyText"/>
        <w:numPr>
          <w:ilvl w:val="1"/>
          <w:numId w:val="22"/>
        </w:numPr>
        <w:tabs>
          <w:tab w:pos="742" w:val="left" w:leader="none"/>
        </w:tabs>
        <w:spacing w:line="240" w:lineRule="auto" w:before="137" w:after="0"/>
        <w:ind w:left="741" w:right="0" w:hanging="533"/>
        <w:jc w:val="left"/>
      </w:pPr>
      <w:r>
        <w:rPr>
          <w:spacing w:val="-1"/>
        </w:rPr>
        <w:t>Nationality</w:t>
      </w:r>
      <w:r>
        <w:rPr/>
        <w:t> of </w:t>
      </w:r>
      <w:r>
        <w:rPr>
          <w:spacing w:val="-1"/>
        </w:rPr>
        <w:t>respondent</w:t>
      </w:r>
    </w:p>
    <w:p>
      <w:pPr>
        <w:pStyle w:val="BodyText"/>
        <w:numPr>
          <w:ilvl w:val="1"/>
          <w:numId w:val="22"/>
        </w:numPr>
        <w:tabs>
          <w:tab w:pos="742" w:val="left" w:leader="none"/>
        </w:tabs>
        <w:spacing w:line="240" w:lineRule="auto" w:before="139" w:after="0"/>
        <w:ind w:left="741" w:right="0" w:hanging="533"/>
        <w:jc w:val="left"/>
      </w:pPr>
      <w:r>
        <w:rPr>
          <w:spacing w:val="-1"/>
        </w:rPr>
        <w:t>Residency</w:t>
      </w:r>
      <w:r>
        <w:rPr/>
        <w:t> </w:t>
      </w:r>
      <w:r>
        <w:rPr>
          <w:spacing w:val="-1"/>
        </w:rPr>
        <w:t>status</w:t>
      </w:r>
      <w:r>
        <w:rPr/>
        <w:t> [ ]</w:t>
      </w:r>
      <w:r>
        <w:rPr>
          <w:spacing w:val="1"/>
        </w:rPr>
        <w:t> </w:t>
      </w:r>
      <w:r>
        <w:rPr>
          <w:spacing w:val="-1"/>
        </w:rPr>
        <w:t>Native </w:t>
      </w:r>
      <w:r>
        <w:rPr/>
        <w:t>[ ]</w:t>
      </w:r>
      <w:r>
        <w:rPr>
          <w:spacing w:val="-2"/>
        </w:rPr>
        <w:t> </w:t>
      </w:r>
      <w:r>
        <w:rPr/>
        <w:t>Migrant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2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numPr>
          <w:ilvl w:val="1"/>
          <w:numId w:val="22"/>
        </w:numPr>
        <w:tabs>
          <w:tab w:pos="634" w:val="left" w:leader="none"/>
          <w:tab w:pos="2526" w:val="left" w:leader="none"/>
        </w:tabs>
        <w:spacing w:line="361" w:lineRule="auto" w:before="0" w:after="0"/>
        <w:ind w:left="100" w:right="1969" w:firstLine="0"/>
        <w:jc w:val="left"/>
      </w:pPr>
      <w:r>
        <w:rPr>
          <w:spacing w:val="-1"/>
        </w:rPr>
        <w:t>Main</w:t>
      </w:r>
      <w:r>
        <w:rPr/>
        <w:t> </w:t>
      </w:r>
      <w:r>
        <w:rPr>
          <w:spacing w:val="-1"/>
        </w:rPr>
        <w:t>occupation</w:t>
      </w:r>
      <w:r>
        <w:rPr/>
        <w:t> [ ] </w:t>
      </w:r>
      <w:r>
        <w:rPr>
          <w:spacing w:val="-1"/>
        </w:rPr>
        <w:t>crop</w:t>
      </w:r>
      <w:r>
        <w:rPr/>
        <w:t> </w:t>
      </w:r>
      <w:r>
        <w:rPr>
          <w:spacing w:val="-1"/>
        </w:rPr>
        <w:t>farming</w:t>
      </w:r>
      <w:r>
        <w:rPr/>
        <w:t> [ ]</w:t>
      </w:r>
      <w:r>
        <w:rPr>
          <w:spacing w:val="-2"/>
        </w:rPr>
        <w:t> </w:t>
      </w:r>
      <w:r>
        <w:rPr>
          <w:spacing w:val="-1"/>
        </w:rPr>
        <w:t>civil</w:t>
      </w:r>
      <w:r>
        <w:rPr/>
        <w:t> servant [ ]</w:t>
      </w:r>
      <w:r>
        <w:rPr>
          <w:spacing w:val="-1"/>
        </w:rPr>
        <w:t> trading</w:t>
      </w:r>
      <w:r>
        <w:rPr/>
        <w:t> [</w:t>
      </w:r>
      <w:r>
        <w:rPr>
          <w:spacing w:val="1"/>
        </w:rPr>
        <w:t> </w:t>
      </w:r>
      <w:r>
        <w:rPr/>
        <w:t>] </w:t>
      </w:r>
      <w:r>
        <w:rPr>
          <w:spacing w:val="-1"/>
        </w:rPr>
        <w:t>other</w:t>
      </w:r>
      <w:r>
        <w:rPr>
          <w:spacing w:val="65"/>
        </w:rPr>
        <w:t> </w:t>
      </w:r>
      <w:r>
        <w:rPr>
          <w:spacing w:val="-1"/>
        </w:rPr>
        <w:t>specify</w:t>
      </w:r>
      <w:r>
        <w:rPr>
          <w:u w:val="single" w:color="000000"/>
        </w:rPr>
        <w:t> </w:t>
        <w:tab/>
      </w:r>
      <w:r>
        <w:rPr/>
      </w:r>
    </w:p>
    <w:p>
      <w:pPr>
        <w:spacing w:line="240" w:lineRule="auto" w:before="7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pStyle w:val="BodyText"/>
        <w:numPr>
          <w:ilvl w:val="1"/>
          <w:numId w:val="22"/>
        </w:numPr>
        <w:tabs>
          <w:tab w:pos="634" w:val="left" w:leader="none"/>
        </w:tabs>
        <w:spacing w:line="240" w:lineRule="auto" w:before="69" w:after="0"/>
        <w:ind w:left="633" w:right="0" w:hanging="533"/>
        <w:jc w:val="left"/>
      </w:pPr>
      <w:r>
        <w:rPr>
          <w:spacing w:val="-1"/>
        </w:rPr>
        <w:t>Do</w:t>
      </w:r>
      <w:r>
        <w:rPr/>
        <w:t> you </w:t>
      </w:r>
      <w:r>
        <w:rPr>
          <w:spacing w:val="-1"/>
        </w:rPr>
        <w:t>have</w:t>
      </w:r>
      <w:r>
        <w:rPr>
          <w:spacing w:val="1"/>
        </w:rPr>
        <w:t> </w:t>
      </w:r>
      <w:r>
        <w:rPr>
          <w:spacing w:val="-1"/>
        </w:rPr>
        <w:t>any</w:t>
      </w:r>
      <w:r>
        <w:rPr/>
        <w:t> other</w:t>
      </w:r>
      <w:r>
        <w:rPr>
          <w:spacing w:val="-2"/>
        </w:rPr>
        <w:t> </w:t>
      </w:r>
      <w:r>
        <w:rPr/>
        <w:t>source</w:t>
      </w:r>
      <w:r>
        <w:rPr>
          <w:spacing w:val="-1"/>
        </w:rPr>
        <w:t> </w:t>
      </w:r>
      <w:r>
        <w:rPr/>
        <w:t>of </w:t>
      </w:r>
      <w:r>
        <w:rPr>
          <w:spacing w:val="-1"/>
        </w:rPr>
        <w:t>income? </w:t>
      </w:r>
      <w:r>
        <w:rPr/>
        <w:t>[ ] </w:t>
      </w:r>
      <w:r>
        <w:rPr>
          <w:spacing w:val="-1"/>
        </w:rPr>
        <w:t>Yes</w:t>
      </w:r>
      <w:r>
        <w:rPr/>
        <w:t> [ ]</w:t>
      </w:r>
      <w:r>
        <w:rPr>
          <w:spacing w:val="-2"/>
        </w:rPr>
        <w:t> </w:t>
      </w:r>
      <w:r>
        <w:rPr/>
        <w:t>No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numPr>
          <w:ilvl w:val="1"/>
          <w:numId w:val="22"/>
        </w:numPr>
        <w:tabs>
          <w:tab w:pos="634" w:val="left" w:leader="none"/>
          <w:tab w:pos="5614" w:val="left" w:leader="none"/>
        </w:tabs>
        <w:spacing w:line="240" w:lineRule="auto" w:before="141" w:after="0"/>
        <w:ind w:left="633" w:right="0" w:hanging="533"/>
        <w:jc w:val="left"/>
      </w:pPr>
      <w:r>
        <w:rPr>
          <w:spacing w:val="-1"/>
        </w:rPr>
        <w:t>Farm</w:t>
      </w:r>
      <w:r>
        <w:rPr/>
        <w:t> size</w:t>
      </w:r>
      <w:r>
        <w:rPr>
          <w:spacing w:val="-2"/>
        </w:rPr>
        <w:t> </w:t>
      </w:r>
      <w:r>
        <w:rPr/>
        <w:t>in Acres</w:t>
      </w:r>
      <w:r>
        <w:rPr>
          <w:u w:val="single" w:color="000000"/>
        </w:rPr>
        <w:t> </w:t>
        <w:tab/>
      </w:r>
      <w:r>
        <w:rPr/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pStyle w:val="BodyText"/>
        <w:numPr>
          <w:ilvl w:val="1"/>
          <w:numId w:val="22"/>
        </w:numPr>
        <w:tabs>
          <w:tab w:pos="634" w:val="left" w:leader="none"/>
        </w:tabs>
        <w:spacing w:line="240" w:lineRule="auto" w:before="187" w:after="0"/>
        <w:ind w:left="633" w:right="0" w:hanging="533"/>
        <w:jc w:val="left"/>
      </w:pPr>
      <w:r>
        <w:rPr>
          <w:spacing w:val="-1"/>
        </w:rPr>
        <w:t>Do</w:t>
      </w:r>
      <w:r>
        <w:rPr/>
        <w:t> you own the</w:t>
      </w:r>
      <w:r>
        <w:rPr>
          <w:spacing w:val="-1"/>
        </w:rPr>
        <w:t> </w:t>
      </w:r>
      <w:r>
        <w:rPr/>
        <w:t>land?</w:t>
      </w:r>
      <w:r>
        <w:rPr>
          <w:spacing w:val="-1"/>
        </w:rPr>
        <w:t> </w:t>
      </w:r>
      <w:r>
        <w:rPr/>
        <w:t>[ ]</w:t>
      </w:r>
      <w:r>
        <w:rPr>
          <w:spacing w:val="-2"/>
        </w:rPr>
        <w:t> </w:t>
      </w:r>
      <w:r>
        <w:rPr/>
        <w:t>Yes [ ]</w:t>
      </w:r>
      <w:r>
        <w:rPr>
          <w:spacing w:val="-2"/>
        </w:rPr>
        <w:t> </w:t>
      </w:r>
      <w:r>
        <w:rPr/>
        <w:t>No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numPr>
          <w:ilvl w:val="1"/>
          <w:numId w:val="22"/>
        </w:numPr>
        <w:tabs>
          <w:tab w:pos="634" w:val="left" w:leader="none"/>
          <w:tab w:pos="6713" w:val="left" w:leader="none"/>
        </w:tabs>
        <w:spacing w:line="240" w:lineRule="auto" w:before="141" w:after="0"/>
        <w:ind w:left="633" w:right="0" w:hanging="533"/>
        <w:jc w:val="left"/>
      </w:pPr>
      <w:r>
        <w:rPr>
          <w:spacing w:val="-1"/>
        </w:rPr>
        <w:t>How</w:t>
      </w:r>
      <w:r>
        <w:rPr/>
        <w:t> long</w:t>
      </w:r>
      <w:r>
        <w:rPr>
          <w:spacing w:val="-1"/>
        </w:rPr>
        <w:t> have </w:t>
      </w:r>
      <w:r>
        <w:rPr/>
        <w:t>you</w:t>
      </w:r>
      <w:r>
        <w:rPr>
          <w:spacing w:val="2"/>
        </w:rPr>
        <w:t> </w:t>
      </w:r>
      <w:r>
        <w:rPr>
          <w:spacing w:val="-1"/>
        </w:rPr>
        <w:t>been</w:t>
      </w:r>
      <w:r>
        <w:rPr/>
        <w:t> farming?</w:t>
      </w:r>
      <w:r>
        <w:rPr>
          <w:spacing w:val="-1"/>
        </w:rPr>
        <w:t> </w:t>
      </w:r>
      <w:r>
        <w:rPr>
          <w:u w:val="single" w:color="000000"/>
        </w:rPr>
        <w:t> </w:t>
        <w:tab/>
      </w:r>
      <w:r>
        <w:rPr/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pStyle w:val="BodyText"/>
        <w:numPr>
          <w:ilvl w:val="1"/>
          <w:numId w:val="22"/>
        </w:numPr>
        <w:tabs>
          <w:tab w:pos="634" w:val="left" w:leader="none"/>
        </w:tabs>
        <w:spacing w:line="240" w:lineRule="auto" w:before="190" w:after="0"/>
        <w:ind w:left="633" w:right="0" w:hanging="533"/>
        <w:jc w:val="left"/>
      </w:pPr>
      <w:r>
        <w:rPr>
          <w:spacing w:val="-1"/>
        </w:rPr>
        <w:t>Are</w:t>
      </w:r>
      <w:r>
        <w:rPr>
          <w:spacing w:val="-2"/>
        </w:rPr>
        <w:t> </w:t>
      </w:r>
      <w:r>
        <w:rPr/>
        <w:t>you</w:t>
      </w:r>
      <w:r>
        <w:rPr>
          <w:spacing w:val="2"/>
        </w:rPr>
        <w:t> </w:t>
      </w:r>
      <w:r>
        <w:rPr/>
        <w:t>a</w:t>
      </w:r>
      <w:r>
        <w:rPr>
          <w:spacing w:val="-1"/>
        </w:rPr>
        <w:t> member</w:t>
      </w:r>
      <w:r>
        <w:rPr>
          <w:spacing w:val="1"/>
        </w:rPr>
        <w:t> </w:t>
      </w:r>
      <w:r>
        <w:rPr/>
        <w:t>of </w:t>
      </w:r>
      <w:r>
        <w:rPr>
          <w:spacing w:val="-1"/>
        </w:rPr>
        <w:t>any</w:t>
      </w:r>
      <w:r>
        <w:rPr/>
        <w:t> </w:t>
      </w:r>
      <w:r>
        <w:rPr>
          <w:spacing w:val="-1"/>
        </w:rPr>
        <w:t>FBO? </w:t>
      </w:r>
      <w:r>
        <w:rPr/>
        <w:t>[ ]</w:t>
      </w:r>
      <w:r>
        <w:rPr>
          <w:spacing w:val="-2"/>
        </w:rPr>
        <w:t> </w:t>
      </w:r>
      <w:r>
        <w:rPr/>
        <w:t>Yes [ ] No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numPr>
          <w:ilvl w:val="1"/>
          <w:numId w:val="22"/>
        </w:numPr>
        <w:tabs>
          <w:tab w:pos="634" w:val="left" w:leader="none"/>
          <w:tab w:pos="6241" w:val="left" w:leader="none"/>
        </w:tabs>
        <w:spacing w:line="240" w:lineRule="auto" w:before="141" w:after="0"/>
        <w:ind w:left="633" w:right="0" w:hanging="533"/>
        <w:jc w:val="left"/>
      </w:pPr>
      <w:r>
        <w:rPr>
          <w:spacing w:val="-1"/>
        </w:rPr>
        <w:t>Name</w:t>
      </w:r>
      <w:r>
        <w:rPr/>
        <w:t> of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FBO_</w:t>
      </w:r>
      <w:r>
        <w:rPr>
          <w:u w:val="single" w:color="000000"/>
        </w:rPr>
        <w:t> </w:t>
        <w:tab/>
      </w:r>
      <w:r>
        <w:rPr/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pStyle w:val="BodyText"/>
        <w:numPr>
          <w:ilvl w:val="1"/>
          <w:numId w:val="22"/>
        </w:numPr>
        <w:tabs>
          <w:tab w:pos="634" w:val="left" w:leader="none"/>
          <w:tab w:pos="7565" w:val="left" w:leader="none"/>
        </w:tabs>
        <w:spacing w:line="240" w:lineRule="auto" w:before="187" w:after="0"/>
        <w:ind w:left="633" w:right="0" w:hanging="533"/>
        <w:jc w:val="left"/>
      </w:pPr>
      <w:r>
        <w:rPr>
          <w:spacing w:val="-1"/>
        </w:rPr>
        <w:t>How</w:t>
      </w:r>
      <w:r>
        <w:rPr/>
        <w:t> long </w:t>
      </w:r>
      <w:r>
        <w:rPr>
          <w:spacing w:val="-1"/>
        </w:rPr>
        <w:t>have </w:t>
      </w:r>
      <w:r>
        <w:rPr/>
        <w:t>you</w:t>
      </w:r>
      <w:r>
        <w:rPr>
          <w:spacing w:val="2"/>
        </w:rPr>
        <w:t> </w:t>
      </w:r>
      <w:r>
        <w:rPr>
          <w:spacing w:val="-1"/>
        </w:rPr>
        <w:t>been</w:t>
      </w:r>
      <w:r>
        <w:rPr/>
        <w:t> a</w:t>
      </w:r>
      <w:r>
        <w:rPr>
          <w:spacing w:val="-1"/>
        </w:rPr>
        <w:t> </w:t>
      </w:r>
      <w:r>
        <w:rPr/>
        <w:t>member of</w:t>
      </w:r>
      <w:r>
        <w:rPr>
          <w:spacing w:val="-2"/>
        </w:rPr>
        <w:t> </w:t>
      </w:r>
      <w:r>
        <w:rPr/>
        <w:t>the</w:t>
      </w:r>
      <w:r>
        <w:rPr>
          <w:spacing w:val="1"/>
        </w:rPr>
        <w:t> </w:t>
      </w:r>
      <w:r>
        <w:rPr/>
        <w:t>FBO?</w:t>
      </w:r>
      <w:r>
        <w:rPr>
          <w:spacing w:val="-2"/>
        </w:rPr>
        <w:t> </w:t>
      </w:r>
      <w:r>
        <w:rPr>
          <w:u w:val="single" w:color="000000"/>
        </w:rPr>
        <w:t> </w:t>
        <w:tab/>
      </w:r>
      <w:r>
        <w:rPr/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pStyle w:val="BodyText"/>
        <w:numPr>
          <w:ilvl w:val="1"/>
          <w:numId w:val="22"/>
        </w:numPr>
        <w:tabs>
          <w:tab w:pos="634" w:val="left" w:leader="none"/>
        </w:tabs>
        <w:spacing w:line="240" w:lineRule="auto" w:before="187" w:after="0"/>
        <w:ind w:left="633" w:right="0" w:hanging="533"/>
        <w:jc w:val="left"/>
      </w:pPr>
      <w:r>
        <w:rPr>
          <w:spacing w:val="-1"/>
        </w:rPr>
        <w:t>Do</w:t>
      </w:r>
      <w:r>
        <w:rPr/>
        <w:t> you </w:t>
      </w:r>
      <w:r>
        <w:rPr>
          <w:spacing w:val="-1"/>
        </w:rPr>
        <w:t>get</w:t>
      </w:r>
      <w:r>
        <w:rPr/>
        <w:t> </w:t>
      </w:r>
      <w:r>
        <w:rPr>
          <w:spacing w:val="-1"/>
        </w:rPr>
        <w:t>access</w:t>
      </w:r>
      <w:r>
        <w:rPr/>
        <w:t> </w:t>
      </w:r>
      <w:r>
        <w:rPr>
          <w:spacing w:val="1"/>
        </w:rPr>
        <w:t>to</w:t>
      </w:r>
      <w:r>
        <w:rPr/>
        <w:t> </w:t>
      </w:r>
      <w:r>
        <w:rPr>
          <w:spacing w:val="-1"/>
        </w:rPr>
        <w:t>an</w:t>
      </w:r>
      <w:r>
        <w:rPr/>
        <w:t> </w:t>
      </w:r>
      <w:r>
        <w:rPr>
          <w:spacing w:val="-1"/>
        </w:rPr>
        <w:t>extension?</w:t>
      </w:r>
      <w:r>
        <w:rPr/>
        <w:t> [</w:t>
      </w:r>
      <w:r>
        <w:rPr>
          <w:spacing w:val="1"/>
        </w:rPr>
        <w:t> </w:t>
      </w:r>
      <w:r>
        <w:rPr/>
        <w:t>] </w:t>
      </w:r>
      <w:r>
        <w:rPr>
          <w:spacing w:val="-1"/>
        </w:rPr>
        <w:t>Yes</w:t>
      </w:r>
      <w:r>
        <w:rPr>
          <w:spacing w:val="2"/>
        </w:rPr>
        <w:t> </w:t>
      </w:r>
      <w:r>
        <w:rPr/>
        <w:t>[</w:t>
      </w:r>
      <w:r>
        <w:rPr>
          <w:spacing w:val="1"/>
        </w:rPr>
        <w:t> </w:t>
      </w:r>
      <w:r>
        <w:rPr/>
        <w:t>] </w:t>
      </w:r>
      <w:r>
        <w:rPr>
          <w:spacing w:val="-1"/>
        </w:rPr>
        <w:t>No</w:t>
      </w:r>
    </w:p>
    <w:p>
      <w:pPr>
        <w:spacing w:after="0" w:line="240" w:lineRule="auto"/>
        <w:jc w:val="left"/>
        <w:sectPr>
          <w:pgSz w:w="12240" w:h="15840"/>
          <w:pgMar w:header="0" w:footer="1213" w:top="1400" w:bottom="1400" w:left="1340" w:right="1720"/>
        </w:sectPr>
      </w:pPr>
    </w:p>
    <w:p>
      <w:pPr>
        <w:pStyle w:val="BodyText"/>
        <w:numPr>
          <w:ilvl w:val="1"/>
          <w:numId w:val="22"/>
        </w:numPr>
        <w:tabs>
          <w:tab w:pos="634" w:val="left" w:leader="none"/>
          <w:tab w:pos="5879" w:val="left" w:leader="none"/>
        </w:tabs>
        <w:spacing w:line="240" w:lineRule="auto" w:before="39" w:after="0"/>
        <w:ind w:left="633" w:right="0" w:hanging="533"/>
        <w:jc w:val="left"/>
      </w:pPr>
      <w:r>
        <w:rPr>
          <w:spacing w:val="-1"/>
        </w:rPr>
        <w:t>How</w:t>
      </w:r>
      <w:r>
        <w:rPr/>
        <w:t> </w:t>
      </w:r>
      <w:r>
        <w:rPr>
          <w:spacing w:val="-1"/>
        </w:rPr>
        <w:t>often</w:t>
      </w:r>
      <w:r>
        <w:rPr/>
        <w:t> do you get </w:t>
      </w:r>
      <w:r>
        <w:rPr>
          <w:spacing w:val="-1"/>
        </w:rPr>
        <w:t>extension</w:t>
      </w:r>
      <w:r>
        <w:rPr/>
        <w:t> visits?</w:t>
      </w:r>
      <w:r>
        <w:rPr>
          <w:u w:val="single" w:color="000000"/>
        </w:rPr>
        <w:tab/>
      </w:r>
      <w:r>
        <w:rPr/>
      </w:r>
      <w:r>
        <w:rPr/>
        <w:t>[</w:t>
      </w:r>
      <w:r>
        <w:rPr>
          <w:spacing w:val="-1"/>
        </w:rPr>
        <w:t> ]Weekly</w:t>
      </w:r>
      <w:r>
        <w:rPr/>
        <w:t> [ ]Monthly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numPr>
          <w:ilvl w:val="1"/>
          <w:numId w:val="22"/>
        </w:numPr>
        <w:tabs>
          <w:tab w:pos="634" w:val="left" w:leader="none"/>
          <w:tab w:pos="4489" w:val="left" w:leader="none"/>
        </w:tabs>
        <w:spacing w:line="360" w:lineRule="auto" w:before="141" w:after="0"/>
        <w:ind w:left="100" w:right="3832" w:firstLine="0"/>
        <w:jc w:val="left"/>
      </w:pPr>
      <w:r>
        <w:rPr>
          <w:spacing w:val="-1"/>
        </w:rPr>
        <w:t>Source </w:t>
      </w:r>
      <w:r>
        <w:rPr/>
        <w:t>of</w:t>
      </w:r>
      <w:r>
        <w:rPr>
          <w:spacing w:val="1"/>
        </w:rPr>
        <w:t> </w:t>
      </w:r>
      <w:r>
        <w:rPr>
          <w:spacing w:val="-1"/>
        </w:rPr>
        <w:t>extension</w:t>
      </w:r>
      <w:r>
        <w:rPr>
          <w:spacing w:val="2"/>
        </w:rPr>
        <w:t> </w:t>
      </w:r>
      <w:r>
        <w:rPr/>
        <w:t>[ ]</w:t>
      </w:r>
      <w:r>
        <w:rPr>
          <w:spacing w:val="-2"/>
        </w:rPr>
        <w:t> </w:t>
      </w:r>
      <w:r>
        <w:rPr/>
        <w:t>MOFA [</w:t>
      </w:r>
      <w:r>
        <w:rPr>
          <w:spacing w:val="-2"/>
        </w:rPr>
        <w:t> </w:t>
      </w:r>
      <w:r>
        <w:rPr/>
        <w:t>]</w:t>
      </w:r>
      <w:r>
        <w:rPr>
          <w:spacing w:val="1"/>
        </w:rPr>
        <w:t> </w:t>
      </w:r>
      <w:r>
        <w:rPr>
          <w:spacing w:val="-1"/>
        </w:rPr>
        <w:t>FBO</w:t>
      </w:r>
      <w:r>
        <w:rPr/>
        <w:t> [</w:t>
      </w:r>
      <w:r>
        <w:rPr>
          <w:spacing w:val="-2"/>
        </w:rPr>
        <w:t> </w:t>
      </w:r>
      <w:r>
        <w:rPr/>
        <w:t>] others,</w:t>
      </w:r>
      <w:r>
        <w:rPr>
          <w:spacing w:val="27"/>
        </w:rPr>
        <w:t> </w:t>
      </w:r>
      <w:r>
        <w:rPr>
          <w:spacing w:val="-1"/>
        </w:rPr>
        <w:t>Specify</w:t>
      </w:r>
      <w:r>
        <w:rPr>
          <w:u w:val="single" w:color="000000"/>
        </w:rPr>
        <w:t> </w:t>
        <w:tab/>
      </w:r>
      <w:r>
        <w:rPr/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pStyle w:val="BodyText"/>
        <w:numPr>
          <w:ilvl w:val="1"/>
          <w:numId w:val="22"/>
        </w:numPr>
        <w:tabs>
          <w:tab w:pos="634" w:val="left" w:leader="none"/>
        </w:tabs>
        <w:spacing w:line="240" w:lineRule="auto" w:before="69" w:after="0"/>
        <w:ind w:left="633" w:right="0" w:hanging="533"/>
        <w:jc w:val="left"/>
      </w:pPr>
      <w:r>
        <w:rPr>
          <w:spacing w:val="-1"/>
        </w:rPr>
        <w:t>Do</w:t>
      </w:r>
      <w:r>
        <w:rPr/>
        <w:t> you </w:t>
      </w:r>
      <w:r>
        <w:rPr>
          <w:spacing w:val="-1"/>
        </w:rPr>
        <w:t>get</w:t>
      </w:r>
      <w:r>
        <w:rPr/>
        <w:t> </w:t>
      </w:r>
      <w:r>
        <w:rPr>
          <w:spacing w:val="-1"/>
        </w:rPr>
        <w:t>access</w:t>
      </w:r>
      <w:r>
        <w:rPr/>
        <w:t> </w:t>
      </w:r>
      <w:r>
        <w:rPr>
          <w:spacing w:val="1"/>
        </w:rPr>
        <w:t>to</w:t>
      </w:r>
      <w:r>
        <w:rPr/>
        <w:t> </w:t>
      </w:r>
      <w:r>
        <w:rPr>
          <w:spacing w:val="-1"/>
        </w:rPr>
        <w:t>credit? </w:t>
      </w:r>
      <w:r>
        <w:rPr/>
        <w:t>[</w:t>
      </w:r>
      <w:r>
        <w:rPr>
          <w:spacing w:val="1"/>
        </w:rPr>
        <w:t> </w:t>
      </w:r>
      <w:r>
        <w:rPr/>
        <w:t>] </w:t>
      </w:r>
      <w:r>
        <w:rPr>
          <w:spacing w:val="-1"/>
        </w:rPr>
        <w:t>Yes</w:t>
      </w:r>
      <w:r>
        <w:rPr/>
        <w:t> [</w:t>
      </w:r>
      <w:r>
        <w:rPr>
          <w:spacing w:val="1"/>
        </w:rPr>
        <w:t> </w:t>
      </w:r>
      <w:r>
        <w:rPr/>
        <w:t>] </w:t>
      </w:r>
      <w:r>
        <w:rPr>
          <w:spacing w:val="-1"/>
        </w:rPr>
        <w:t>No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numPr>
          <w:ilvl w:val="1"/>
          <w:numId w:val="22"/>
        </w:numPr>
        <w:tabs>
          <w:tab w:pos="636" w:val="left" w:leader="none"/>
        </w:tabs>
        <w:spacing w:line="240" w:lineRule="auto" w:before="141" w:after="0"/>
        <w:ind w:left="635" w:right="0" w:hanging="535"/>
        <w:jc w:val="left"/>
      </w:pPr>
      <w:r>
        <w:rPr>
          <w:spacing w:val="-2"/>
        </w:rPr>
        <w:t>If</w:t>
      </w:r>
      <w:r>
        <w:rPr/>
        <w:t> no </w:t>
      </w:r>
      <w:r>
        <w:rPr>
          <w:spacing w:val="-1"/>
        </w:rPr>
        <w:t>why</w:t>
      </w:r>
      <w:r>
        <w:rPr/>
        <w:t> [</w:t>
      </w:r>
      <w:r>
        <w:rPr>
          <w:spacing w:val="1"/>
        </w:rPr>
        <w:t> </w:t>
      </w:r>
      <w:r>
        <w:rPr/>
        <w:t>] not </w:t>
      </w:r>
      <w:r>
        <w:rPr>
          <w:spacing w:val="-1"/>
        </w:rPr>
        <w:t>needed</w:t>
      </w:r>
      <w:r>
        <w:rPr/>
        <w:t> [ ]</w:t>
      </w:r>
      <w:r>
        <w:rPr>
          <w:spacing w:val="-2"/>
        </w:rPr>
        <w:t> </w:t>
      </w:r>
      <w:r>
        <w:rPr/>
        <w:t>not</w:t>
      </w:r>
      <w:r>
        <w:rPr>
          <w:spacing w:val="2"/>
        </w:rPr>
        <w:t> </w:t>
      </w:r>
      <w:r>
        <w:rPr>
          <w:spacing w:val="-1"/>
        </w:rPr>
        <w:t>available</w:t>
      </w:r>
      <w:r>
        <w:rPr/>
        <w:t> [ ]</w:t>
      </w:r>
      <w:r>
        <w:rPr>
          <w:spacing w:val="1"/>
        </w:rPr>
        <w:t> </w:t>
      </w:r>
      <w:r>
        <w:rPr/>
        <w:t>no </w:t>
      </w:r>
      <w:r>
        <w:rPr>
          <w:spacing w:val="-1"/>
        </w:rPr>
        <w:t>collateral</w:t>
      </w:r>
      <w:r>
        <w:rPr/>
        <w:t> [</w:t>
      </w:r>
      <w:r>
        <w:rPr>
          <w:spacing w:val="1"/>
        </w:rPr>
        <w:t> </w:t>
      </w:r>
      <w:r>
        <w:rPr/>
        <w:t>] high </w:t>
      </w:r>
      <w:r>
        <w:rPr>
          <w:spacing w:val="-1"/>
        </w:rPr>
        <w:t>interest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numPr>
          <w:ilvl w:val="1"/>
          <w:numId w:val="22"/>
        </w:numPr>
        <w:tabs>
          <w:tab w:pos="636" w:val="left" w:leader="none"/>
        </w:tabs>
        <w:spacing w:line="361" w:lineRule="auto" w:before="141" w:after="0"/>
        <w:ind w:left="100" w:right="115" w:firstLine="0"/>
        <w:jc w:val="left"/>
      </w:pPr>
      <w:r>
        <w:rPr>
          <w:spacing w:val="-2"/>
        </w:rPr>
        <w:t>If</w:t>
      </w:r>
      <w:r>
        <w:rPr/>
        <w:t> </w:t>
      </w:r>
      <w:r>
        <w:rPr>
          <w:spacing w:val="-1"/>
        </w:rPr>
        <w:t>yes,</w:t>
      </w:r>
      <w:r>
        <w:rPr/>
        <w:t> source</w:t>
      </w:r>
      <w:r>
        <w:rPr>
          <w:spacing w:val="-1"/>
        </w:rPr>
        <w:t> </w:t>
      </w:r>
      <w:r>
        <w:rPr/>
        <w:t>of</w:t>
      </w:r>
      <w:r>
        <w:rPr>
          <w:spacing w:val="1"/>
        </w:rPr>
        <w:t> </w:t>
      </w:r>
      <w:r>
        <w:rPr/>
        <w:t>credit?</w:t>
      </w:r>
      <w:r>
        <w:rPr>
          <w:spacing w:val="-1"/>
        </w:rPr>
        <w:t> </w:t>
      </w:r>
      <w:r>
        <w:rPr/>
        <w:t>[ ]</w:t>
      </w:r>
      <w:r>
        <w:rPr>
          <w:spacing w:val="-2"/>
        </w:rPr>
        <w:t> </w:t>
      </w:r>
      <w:r>
        <w:rPr>
          <w:spacing w:val="-1"/>
        </w:rPr>
        <w:t>Family</w:t>
      </w:r>
      <w:r>
        <w:rPr/>
        <w:t> [ ]</w:t>
      </w:r>
      <w:r>
        <w:rPr>
          <w:spacing w:val="-1"/>
        </w:rPr>
        <w:t> Rural</w:t>
      </w:r>
      <w:r>
        <w:rPr>
          <w:spacing w:val="2"/>
        </w:rPr>
        <w:t> </w:t>
      </w:r>
      <w:r>
        <w:rPr>
          <w:spacing w:val="-1"/>
        </w:rPr>
        <w:t>Banks</w:t>
      </w:r>
      <w:r>
        <w:rPr/>
        <w:t> [ ]</w:t>
      </w:r>
      <w:r>
        <w:rPr>
          <w:spacing w:val="-2"/>
        </w:rPr>
        <w:t> </w:t>
      </w:r>
      <w:r>
        <w:rPr>
          <w:spacing w:val="-1"/>
        </w:rPr>
        <w:t>credit</w:t>
      </w:r>
      <w:r>
        <w:rPr/>
        <w:t> union [ ]</w:t>
      </w:r>
      <w:r>
        <w:rPr>
          <w:spacing w:val="1"/>
        </w:rPr>
        <w:t> </w:t>
      </w:r>
      <w:r>
        <w:rPr>
          <w:spacing w:val="-1"/>
        </w:rPr>
        <w:t>FBO</w:t>
      </w:r>
      <w:r>
        <w:rPr/>
        <w:t> [</w:t>
      </w:r>
      <w:r>
        <w:rPr>
          <w:spacing w:val="-2"/>
        </w:rPr>
        <w:t> </w:t>
      </w:r>
      <w:r>
        <w:rPr/>
        <w:t>]</w:t>
      </w:r>
      <w:r>
        <w:rPr>
          <w:spacing w:val="1"/>
        </w:rPr>
        <w:t> </w:t>
      </w:r>
      <w:r>
        <w:rPr>
          <w:spacing w:val="-1"/>
        </w:rPr>
        <w:t>Friends</w:t>
      </w:r>
      <w:r>
        <w:rPr/>
        <w:t> [</w:t>
      </w:r>
      <w:r>
        <w:rPr>
          <w:spacing w:val="1"/>
        </w:rPr>
        <w:t> </w:t>
      </w:r>
      <w:r>
        <w:rPr/>
        <w:t>]</w:t>
      </w:r>
      <w:r>
        <w:rPr>
          <w:spacing w:val="49"/>
        </w:rPr>
        <w:t> </w:t>
      </w:r>
      <w:r>
        <w:rPr>
          <w:spacing w:val="-1"/>
        </w:rPr>
        <w:t>commercial</w:t>
      </w:r>
      <w:r>
        <w:rPr/>
        <w:t> </w:t>
      </w:r>
      <w:r>
        <w:rPr>
          <w:spacing w:val="-1"/>
        </w:rPr>
        <w:t>banks</w:t>
      </w:r>
    </w:p>
    <w:p>
      <w:pPr>
        <w:spacing w:line="240" w:lineRule="auto" w:before="7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numPr>
          <w:ilvl w:val="1"/>
          <w:numId w:val="22"/>
        </w:numPr>
        <w:tabs>
          <w:tab w:pos="634" w:val="left" w:leader="none"/>
          <w:tab w:pos="8825" w:val="left" w:leader="none"/>
        </w:tabs>
        <w:spacing w:line="240" w:lineRule="auto" w:before="0" w:after="0"/>
        <w:ind w:left="633" w:right="0" w:hanging="533"/>
        <w:jc w:val="left"/>
      </w:pPr>
      <w:r>
        <w:rPr>
          <w:spacing w:val="-1"/>
        </w:rPr>
        <w:t>What</w:t>
      </w:r>
      <w:r>
        <w:rPr/>
        <w:t> </w:t>
      </w:r>
      <w:r>
        <w:rPr>
          <w:spacing w:val="-1"/>
        </w:rPr>
        <w:t>was</w:t>
      </w:r>
      <w:r>
        <w:rPr/>
        <w:t> the</w:t>
      </w:r>
      <w:r>
        <w:rPr>
          <w:spacing w:val="-1"/>
        </w:rPr>
        <w:t> credit</w:t>
      </w:r>
      <w:r>
        <w:rPr/>
        <w:t> </w:t>
      </w:r>
      <w:r>
        <w:rPr>
          <w:spacing w:val="-1"/>
        </w:rPr>
        <w:t>used</w:t>
      </w:r>
      <w:r>
        <w:rPr/>
        <w:t> </w:t>
      </w:r>
      <w:r>
        <w:rPr>
          <w:spacing w:val="-1"/>
        </w:rPr>
        <w:t>for?</w:t>
      </w:r>
      <w:r>
        <w:rPr>
          <w:u w:val="single" w:color="000000"/>
        </w:rPr>
        <w:t> </w:t>
        <w:tab/>
      </w:r>
      <w:r>
        <w:rPr/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pStyle w:val="BodyText"/>
        <w:numPr>
          <w:ilvl w:val="1"/>
          <w:numId w:val="22"/>
        </w:numPr>
        <w:tabs>
          <w:tab w:pos="634" w:val="left" w:leader="none"/>
        </w:tabs>
        <w:spacing w:line="240" w:lineRule="auto" w:before="187" w:after="0"/>
        <w:ind w:left="633" w:right="0" w:hanging="533"/>
        <w:jc w:val="left"/>
      </w:pPr>
      <w:r>
        <w:rPr>
          <w:spacing w:val="-1"/>
        </w:rPr>
        <w:t>Do</w:t>
      </w:r>
      <w:r>
        <w:rPr/>
        <w:t> you </w:t>
      </w:r>
      <w:r>
        <w:rPr>
          <w:spacing w:val="-1"/>
        </w:rPr>
        <w:t>participate </w:t>
      </w:r>
      <w:r>
        <w:rPr>
          <w:spacing w:val="1"/>
        </w:rPr>
        <w:t>in</w:t>
      </w:r>
      <w:r>
        <w:rPr/>
        <w:t> </w:t>
      </w:r>
      <w:r>
        <w:rPr>
          <w:spacing w:val="-1"/>
        </w:rPr>
        <w:t>training/workshops</w:t>
      </w:r>
      <w:r>
        <w:rPr/>
        <w:t> on </w:t>
      </w:r>
      <w:r>
        <w:rPr>
          <w:spacing w:val="-1"/>
        </w:rPr>
        <w:t>farming? </w:t>
      </w:r>
      <w:r>
        <w:rPr/>
        <w:t>[</w:t>
      </w:r>
      <w:r>
        <w:rPr>
          <w:spacing w:val="1"/>
        </w:rPr>
        <w:t> </w:t>
      </w:r>
      <w:r>
        <w:rPr/>
        <w:t>] </w:t>
      </w:r>
      <w:r>
        <w:rPr>
          <w:spacing w:val="-1"/>
        </w:rPr>
        <w:t>Yes</w:t>
      </w:r>
      <w:r>
        <w:rPr/>
        <w:t> [</w:t>
      </w:r>
      <w:r>
        <w:rPr>
          <w:spacing w:val="1"/>
        </w:rPr>
        <w:t> </w:t>
      </w:r>
      <w:r>
        <w:rPr/>
        <w:t>] </w:t>
      </w:r>
      <w:r>
        <w:rPr>
          <w:spacing w:val="-1"/>
        </w:rPr>
        <w:t>No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numPr>
          <w:ilvl w:val="1"/>
          <w:numId w:val="22"/>
        </w:numPr>
        <w:tabs>
          <w:tab w:pos="634" w:val="left" w:leader="none"/>
          <w:tab w:pos="6013" w:val="left" w:leader="none"/>
        </w:tabs>
        <w:spacing w:line="240" w:lineRule="auto" w:before="141" w:after="0"/>
        <w:ind w:left="633" w:right="0" w:hanging="533"/>
        <w:jc w:val="left"/>
      </w:pPr>
      <w:r>
        <w:rPr>
          <w:spacing w:val="-1"/>
        </w:rPr>
        <w:t>Source </w:t>
      </w:r>
      <w:r>
        <w:rPr/>
        <w:t>of the</w:t>
      </w:r>
      <w:r>
        <w:rPr>
          <w:spacing w:val="-2"/>
        </w:rPr>
        <w:t> </w:t>
      </w:r>
      <w:r>
        <w:rPr/>
        <w:t>training</w:t>
      </w:r>
      <w:r>
        <w:rPr>
          <w:u w:val="single" w:color="000000"/>
        </w:rPr>
        <w:t> </w:t>
        <w:tab/>
      </w:r>
      <w:r>
        <w:rPr/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pStyle w:val="BodyText"/>
        <w:numPr>
          <w:ilvl w:val="1"/>
          <w:numId w:val="22"/>
        </w:numPr>
        <w:tabs>
          <w:tab w:pos="634" w:val="left" w:leader="none"/>
        </w:tabs>
        <w:spacing w:line="240" w:lineRule="auto" w:before="187" w:after="0"/>
        <w:ind w:left="633" w:right="0" w:hanging="533"/>
        <w:jc w:val="left"/>
      </w:pPr>
      <w:r>
        <w:rPr>
          <w:spacing w:val="-1"/>
        </w:rPr>
        <w:t>Was</w:t>
      </w:r>
      <w:r>
        <w:rPr/>
        <w:t> the training </w:t>
      </w:r>
      <w:r>
        <w:rPr>
          <w:spacing w:val="-1"/>
        </w:rPr>
        <w:t>beneficial?</w:t>
      </w:r>
      <w:r>
        <w:rPr>
          <w:spacing w:val="1"/>
        </w:rPr>
        <w:t> </w:t>
      </w:r>
      <w:r>
        <w:rPr/>
        <w:t>[ ]</w:t>
      </w:r>
      <w:r>
        <w:rPr>
          <w:spacing w:val="-2"/>
        </w:rPr>
        <w:t> </w:t>
      </w:r>
      <w:r>
        <w:rPr>
          <w:spacing w:val="-1"/>
        </w:rPr>
        <w:t>Yes</w:t>
      </w:r>
      <w:r>
        <w:rPr>
          <w:spacing w:val="2"/>
        </w:rPr>
        <w:t> </w:t>
      </w:r>
      <w:r>
        <w:rPr/>
        <w:t>[ ]</w:t>
      </w:r>
      <w:r>
        <w:rPr>
          <w:spacing w:val="-2"/>
        </w:rPr>
        <w:t> </w:t>
      </w:r>
      <w:r>
        <w:rPr/>
        <w:t>No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numPr>
          <w:ilvl w:val="1"/>
          <w:numId w:val="22"/>
        </w:numPr>
        <w:tabs>
          <w:tab w:pos="634" w:val="left" w:leader="none"/>
        </w:tabs>
        <w:spacing w:line="240" w:lineRule="auto" w:before="142" w:after="0"/>
        <w:ind w:left="633" w:right="0" w:hanging="533"/>
        <w:jc w:val="left"/>
      </w:pPr>
      <w:r>
        <w:rPr>
          <w:spacing w:val="-1"/>
        </w:rPr>
        <w:t>Do</w:t>
      </w:r>
      <w:r>
        <w:rPr/>
        <w:t> you </w:t>
      </w:r>
      <w:r>
        <w:rPr>
          <w:spacing w:val="-1"/>
        </w:rPr>
        <w:t>participate </w:t>
      </w:r>
      <w:r>
        <w:rPr>
          <w:spacing w:val="1"/>
        </w:rPr>
        <w:t>in</w:t>
      </w:r>
      <w:r>
        <w:rPr/>
        <w:t> </w:t>
      </w:r>
      <w:r>
        <w:rPr>
          <w:spacing w:val="-1"/>
        </w:rPr>
        <w:t>training/workshops</w:t>
      </w:r>
      <w:r>
        <w:rPr/>
        <w:t> on </w:t>
      </w:r>
      <w:r>
        <w:rPr>
          <w:spacing w:val="-1"/>
        </w:rPr>
        <w:t>capacity</w:t>
      </w:r>
      <w:r>
        <w:rPr/>
        <w:t> building? [</w:t>
      </w:r>
      <w:r>
        <w:rPr>
          <w:spacing w:val="-2"/>
        </w:rPr>
        <w:t> </w:t>
      </w:r>
      <w:r>
        <w:rPr/>
        <w:t>] </w:t>
      </w:r>
      <w:r>
        <w:rPr>
          <w:spacing w:val="-1"/>
        </w:rPr>
        <w:t>Yes</w:t>
      </w:r>
      <w:r>
        <w:rPr/>
        <w:t> [ ]</w:t>
      </w:r>
      <w:r>
        <w:rPr>
          <w:spacing w:val="1"/>
        </w:rPr>
        <w:t> </w:t>
      </w:r>
      <w:r>
        <w:rPr>
          <w:spacing w:val="-1"/>
        </w:rPr>
        <w:t>No</w:t>
      </w:r>
      <w:r>
        <w:rPr/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numPr>
          <w:ilvl w:val="1"/>
          <w:numId w:val="22"/>
        </w:numPr>
        <w:tabs>
          <w:tab w:pos="634" w:val="left" w:leader="none"/>
          <w:tab w:pos="6013" w:val="left" w:leader="none"/>
        </w:tabs>
        <w:spacing w:line="240" w:lineRule="auto" w:before="141" w:after="0"/>
        <w:ind w:left="633" w:right="0" w:hanging="533"/>
        <w:jc w:val="left"/>
      </w:pPr>
      <w:r>
        <w:rPr>
          <w:spacing w:val="-1"/>
        </w:rPr>
        <w:t>Source </w:t>
      </w:r>
      <w:r>
        <w:rPr/>
        <w:t>of the</w:t>
      </w:r>
      <w:r>
        <w:rPr>
          <w:spacing w:val="-2"/>
        </w:rPr>
        <w:t> </w:t>
      </w:r>
      <w:r>
        <w:rPr/>
        <w:t>training</w:t>
      </w:r>
      <w:r>
        <w:rPr>
          <w:u w:val="single" w:color="000000"/>
        </w:rPr>
        <w:t> </w:t>
        <w:tab/>
      </w:r>
      <w:r>
        <w:rPr/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pStyle w:val="BodyText"/>
        <w:numPr>
          <w:ilvl w:val="1"/>
          <w:numId w:val="22"/>
        </w:numPr>
        <w:tabs>
          <w:tab w:pos="634" w:val="left" w:leader="none"/>
        </w:tabs>
        <w:spacing w:line="240" w:lineRule="auto" w:before="190" w:after="0"/>
        <w:ind w:left="633" w:right="0" w:hanging="533"/>
        <w:jc w:val="left"/>
      </w:pPr>
      <w:r>
        <w:rPr>
          <w:spacing w:val="-1"/>
        </w:rPr>
        <w:t>Was</w:t>
      </w:r>
      <w:r>
        <w:rPr/>
        <w:t> the training </w:t>
      </w:r>
      <w:r>
        <w:rPr>
          <w:spacing w:val="-1"/>
        </w:rPr>
        <w:t>beneficial?</w:t>
      </w:r>
      <w:r>
        <w:rPr>
          <w:spacing w:val="1"/>
        </w:rPr>
        <w:t> </w:t>
      </w:r>
      <w:r>
        <w:rPr/>
        <w:t>[ ]</w:t>
      </w:r>
      <w:r>
        <w:rPr>
          <w:spacing w:val="-2"/>
        </w:rPr>
        <w:t> </w:t>
      </w:r>
      <w:r>
        <w:rPr>
          <w:spacing w:val="-1"/>
        </w:rPr>
        <w:t>Yes</w:t>
      </w:r>
      <w:r>
        <w:rPr>
          <w:spacing w:val="2"/>
        </w:rPr>
        <w:t> </w:t>
      </w:r>
      <w:r>
        <w:rPr/>
        <w:t>[ ]</w:t>
      </w:r>
      <w:r>
        <w:rPr>
          <w:spacing w:val="-2"/>
        </w:rPr>
        <w:t> </w:t>
      </w:r>
      <w:r>
        <w:rPr/>
        <w:t>No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numPr>
          <w:ilvl w:val="1"/>
          <w:numId w:val="22"/>
        </w:numPr>
        <w:tabs>
          <w:tab w:pos="634" w:val="left" w:leader="none"/>
          <w:tab w:pos="9005" w:val="left" w:leader="none"/>
        </w:tabs>
        <w:spacing w:line="240" w:lineRule="auto" w:before="141" w:after="0"/>
        <w:ind w:left="633" w:right="0" w:hanging="533"/>
        <w:jc w:val="left"/>
      </w:pPr>
      <w:r>
        <w:rPr>
          <w:spacing w:val="-1"/>
        </w:rPr>
        <w:t>How</w:t>
      </w:r>
      <w:r>
        <w:rPr/>
        <w:t> </w:t>
      </w:r>
      <w:r>
        <w:rPr>
          <w:spacing w:val="-1"/>
        </w:rPr>
        <w:t>often</w:t>
      </w:r>
      <w:r>
        <w:rPr/>
        <w:t> do you go for</w:t>
      </w:r>
      <w:r>
        <w:rPr>
          <w:spacing w:val="-2"/>
        </w:rPr>
        <w:t> </w:t>
      </w:r>
      <w:r>
        <w:rPr>
          <w:spacing w:val="-1"/>
        </w:rPr>
        <w:t>training</w:t>
      </w:r>
      <w:r>
        <w:rPr/>
        <w:t> in a </w:t>
      </w:r>
      <w:r>
        <w:rPr>
          <w:spacing w:val="-1"/>
        </w:rPr>
        <w:t>year?</w:t>
      </w:r>
      <w:r>
        <w:rPr>
          <w:spacing w:val="-2"/>
        </w:rPr>
        <w:t> </w:t>
      </w:r>
      <w:r>
        <w:rPr>
          <w:spacing w:val="2"/>
        </w:rPr>
        <w:t>_</w:t>
      </w:r>
      <w:r>
        <w:rPr>
          <w:u w:val="single" w:color="000000"/>
        </w:rPr>
        <w:t> </w:t>
        <w:tab/>
      </w:r>
      <w:r>
        <w:rPr/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pStyle w:val="BodyText"/>
        <w:numPr>
          <w:ilvl w:val="1"/>
          <w:numId w:val="22"/>
        </w:numPr>
        <w:tabs>
          <w:tab w:pos="636" w:val="left" w:leader="none"/>
        </w:tabs>
        <w:spacing w:line="240" w:lineRule="auto" w:before="187" w:after="0"/>
        <w:ind w:left="635" w:right="0" w:hanging="535"/>
        <w:jc w:val="left"/>
      </w:pPr>
      <w:r>
        <w:rPr>
          <w:spacing w:val="-2"/>
        </w:rPr>
        <w:t>Is</w:t>
      </w:r>
      <w:r>
        <w:rPr/>
        <w:t> your </w:t>
      </w:r>
      <w:r>
        <w:rPr>
          <w:spacing w:val="-1"/>
        </w:rPr>
        <w:t>farm</w:t>
      </w:r>
      <w:r>
        <w:rPr/>
        <w:t> insured?</w:t>
      </w:r>
      <w:r>
        <w:rPr>
          <w:spacing w:val="-1"/>
        </w:rPr>
        <w:t> </w:t>
      </w:r>
      <w:r>
        <w:rPr/>
        <w:t>[ ]</w:t>
      </w:r>
      <w:r>
        <w:rPr>
          <w:spacing w:val="-2"/>
        </w:rPr>
        <w:t> </w:t>
      </w:r>
      <w:r>
        <w:rPr/>
        <w:t>Yes [ ]</w:t>
      </w:r>
      <w:r>
        <w:rPr>
          <w:spacing w:val="-2"/>
        </w:rPr>
        <w:t> </w:t>
      </w:r>
      <w:r>
        <w:rPr/>
        <w:t>No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numPr>
          <w:ilvl w:val="1"/>
          <w:numId w:val="22"/>
        </w:numPr>
        <w:tabs>
          <w:tab w:pos="634" w:val="left" w:leader="none"/>
        </w:tabs>
        <w:spacing w:line="240" w:lineRule="auto" w:before="142" w:after="0"/>
        <w:ind w:left="633" w:right="0" w:hanging="533"/>
        <w:jc w:val="left"/>
      </w:pPr>
      <w:r>
        <w:rPr>
          <w:spacing w:val="-1"/>
        </w:rPr>
        <w:t>Do</w:t>
      </w:r>
      <w:r>
        <w:rPr/>
        <w:t> you </w:t>
      </w:r>
      <w:r>
        <w:rPr>
          <w:spacing w:val="-1"/>
        </w:rPr>
        <w:t>get</w:t>
      </w:r>
      <w:r>
        <w:rPr/>
        <w:t> </w:t>
      </w:r>
      <w:r>
        <w:rPr>
          <w:spacing w:val="-1"/>
        </w:rPr>
        <w:t>access</w:t>
      </w:r>
      <w:r>
        <w:rPr/>
        <w:t> </w:t>
      </w:r>
      <w:r>
        <w:rPr>
          <w:spacing w:val="1"/>
        </w:rPr>
        <w:t>to</w:t>
      </w:r>
      <w:r>
        <w:rPr/>
        <w:t> the </w:t>
      </w:r>
      <w:r>
        <w:rPr>
          <w:spacing w:val="-1"/>
        </w:rPr>
        <w:t>market</w:t>
      </w:r>
      <w:r>
        <w:rPr/>
        <w:t> for</w:t>
      </w:r>
      <w:r>
        <w:rPr>
          <w:spacing w:val="-1"/>
        </w:rPr>
        <w:t> </w:t>
      </w:r>
      <w:r>
        <w:rPr/>
        <w:t>your </w:t>
      </w:r>
      <w:r>
        <w:rPr>
          <w:spacing w:val="-1"/>
        </w:rPr>
        <w:t>product?</w:t>
      </w:r>
      <w:r>
        <w:rPr/>
        <w:t> [</w:t>
      </w:r>
      <w:r>
        <w:rPr>
          <w:spacing w:val="-2"/>
        </w:rPr>
        <w:t> </w:t>
      </w:r>
      <w:r>
        <w:rPr/>
        <w:t>] </w:t>
      </w:r>
      <w:r>
        <w:rPr>
          <w:spacing w:val="-1"/>
        </w:rPr>
        <w:t>Yes</w:t>
      </w:r>
      <w:r>
        <w:rPr/>
        <w:t> [ ] No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numPr>
          <w:ilvl w:val="1"/>
          <w:numId w:val="22"/>
        </w:numPr>
        <w:tabs>
          <w:tab w:pos="634" w:val="left" w:leader="none"/>
        </w:tabs>
        <w:spacing w:line="240" w:lineRule="auto" w:before="141" w:after="0"/>
        <w:ind w:left="633" w:right="0" w:hanging="533"/>
        <w:jc w:val="left"/>
      </w:pPr>
      <w:r>
        <w:rPr>
          <w:spacing w:val="-1"/>
        </w:rPr>
        <w:t>Do</w:t>
      </w:r>
      <w:r>
        <w:rPr/>
        <w:t> you </w:t>
      </w:r>
      <w:r>
        <w:rPr>
          <w:spacing w:val="-1"/>
        </w:rPr>
        <w:t>get</w:t>
      </w:r>
      <w:r>
        <w:rPr/>
        <w:t> </w:t>
      </w:r>
      <w:r>
        <w:rPr>
          <w:spacing w:val="-1"/>
        </w:rPr>
        <w:t>access</w:t>
      </w:r>
      <w:r>
        <w:rPr/>
        <w:t> </w:t>
      </w:r>
      <w:r>
        <w:rPr>
          <w:spacing w:val="1"/>
        </w:rPr>
        <w:t>to</w:t>
      </w:r>
      <w:r>
        <w:rPr/>
        <w:t> </w:t>
      </w:r>
      <w:r>
        <w:rPr>
          <w:spacing w:val="-1"/>
        </w:rPr>
        <w:t>tractor</w:t>
      </w:r>
      <w:r>
        <w:rPr/>
        <w:t> service?</w:t>
      </w:r>
      <w:r>
        <w:rPr>
          <w:spacing w:val="-1"/>
        </w:rPr>
        <w:t> </w:t>
      </w:r>
      <w:r>
        <w:rPr/>
        <w:t>[ ]</w:t>
      </w:r>
      <w:r>
        <w:rPr>
          <w:spacing w:val="-2"/>
        </w:rPr>
        <w:t> </w:t>
      </w:r>
      <w:r>
        <w:rPr/>
        <w:t>Yes</w:t>
      </w:r>
      <w:r>
        <w:rPr>
          <w:spacing w:val="2"/>
        </w:rPr>
        <w:t> </w:t>
      </w:r>
      <w:r>
        <w:rPr/>
        <w:t>[ ]</w:t>
      </w:r>
      <w:r>
        <w:rPr>
          <w:spacing w:val="-2"/>
        </w:rPr>
        <w:t> </w:t>
      </w:r>
      <w:r>
        <w:rPr/>
        <w:t>No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Heading1"/>
        <w:spacing w:line="360" w:lineRule="auto" w:before="141"/>
        <w:ind w:left="100" w:right="115"/>
        <w:jc w:val="left"/>
        <w:rPr>
          <w:rFonts w:ascii="Times New Roman" w:hAnsi="Times New Roman" w:cs="Times New Roman" w:eastAsia="Times New Roman"/>
          <w:b w:val="0"/>
          <w:bCs w:val="0"/>
        </w:rPr>
      </w:pPr>
      <w:r>
        <w:rPr/>
        <w:t>OBJECTIVE ONE: To</w:t>
      </w:r>
      <w:r>
        <w:rPr>
          <w:spacing w:val="-3"/>
        </w:rPr>
        <w:t> </w:t>
      </w:r>
      <w:r>
        <w:rPr/>
        <w:t>examine</w:t>
      </w:r>
      <w:r>
        <w:rPr>
          <w:spacing w:val="-1"/>
        </w:rPr>
        <w:t> farmers’</w:t>
      </w:r>
      <w:r>
        <w:rPr/>
        <w:t> knowledge</w:t>
      </w:r>
      <w:r>
        <w:rPr>
          <w:spacing w:val="-1"/>
        </w:rPr>
        <w:t> </w:t>
      </w:r>
      <w:r>
        <w:rPr/>
        <w:t>and </w:t>
      </w:r>
      <w:r>
        <w:rPr>
          <w:spacing w:val="-1"/>
        </w:rPr>
        <w:t>perceptions</w:t>
      </w:r>
      <w:r>
        <w:rPr/>
        <w:t> of climate</w:t>
      </w:r>
      <w:r>
        <w:rPr>
          <w:rFonts w:ascii="Times New Roman" w:hAnsi="Times New Roman" w:cs="Times New Roman" w:eastAsia="Times New Roman"/>
        </w:rPr>
        <w:t>-smart</w:t>
      </w:r>
      <w:r>
        <w:rPr>
          <w:rFonts w:ascii="Times New Roman" w:hAnsi="Times New Roman" w:cs="Times New Roman" w:eastAsia="Times New Roman"/>
          <w:spacing w:val="29"/>
        </w:rPr>
        <w:t> </w:t>
      </w:r>
      <w:r>
        <w:rPr>
          <w:rFonts w:ascii="Times New Roman" w:hAnsi="Times New Roman" w:cs="Times New Roman" w:eastAsia="Times New Roman"/>
          <w:spacing w:val="-1"/>
        </w:rPr>
        <w:t>agriculture </w:t>
      </w:r>
      <w:r>
        <w:rPr>
          <w:rFonts w:ascii="Times New Roman" w:hAnsi="Times New Roman" w:cs="Times New Roman" w:eastAsia="Times New Roman"/>
        </w:rPr>
        <w:t>in</w:t>
      </w:r>
      <w:r>
        <w:rPr>
          <w:rFonts w:ascii="Times New Roman" w:hAnsi="Times New Roman" w:cs="Times New Roman" w:eastAsia="Times New Roman"/>
          <w:spacing w:val="1"/>
        </w:rPr>
        <w:t> </w:t>
      </w:r>
      <w:r>
        <w:rPr>
          <w:rFonts w:ascii="Times New Roman" w:hAnsi="Times New Roman" w:cs="Times New Roman" w:eastAsia="Times New Roman"/>
        </w:rPr>
        <w:t>the </w:t>
      </w:r>
      <w:r>
        <w:rPr>
          <w:rFonts w:ascii="Times New Roman" w:hAnsi="Times New Roman" w:cs="Times New Roman" w:eastAsia="Times New Roman"/>
          <w:spacing w:val="-1"/>
        </w:rPr>
        <w:t>study</w:t>
      </w:r>
      <w:r>
        <w:rPr>
          <w:rFonts w:ascii="Times New Roman" w:hAnsi="Times New Roman" w:cs="Times New Roman" w:eastAsia="Times New Roman"/>
        </w:rPr>
        <w:t> </w:t>
      </w:r>
      <w:r>
        <w:rPr>
          <w:rFonts w:ascii="Times New Roman" w:hAnsi="Times New Roman" w:cs="Times New Roman" w:eastAsia="Times New Roman"/>
          <w:spacing w:val="-1"/>
        </w:rPr>
        <w:t>area</w:t>
      </w:r>
      <w:r>
        <w:rPr>
          <w:rFonts w:ascii="Times New Roman" w:hAnsi="Times New Roman" w:cs="Times New Roman" w:eastAsia="Times New Roman"/>
          <w:b w:val="0"/>
          <w:bCs w:val="0"/>
        </w:rPr>
      </w:r>
    </w:p>
    <w:p>
      <w:pPr>
        <w:spacing w:after="0" w:line="360" w:lineRule="auto"/>
        <w:jc w:val="left"/>
        <w:rPr>
          <w:rFonts w:ascii="Times New Roman" w:hAnsi="Times New Roman" w:cs="Times New Roman" w:eastAsia="Times New Roman"/>
        </w:rPr>
        <w:sectPr>
          <w:footerReference w:type="default" r:id="rId82"/>
          <w:pgSz w:w="12240" w:h="15840"/>
          <w:pgMar w:footer="1213" w:header="0" w:top="1400" w:bottom="1400" w:left="1340" w:right="1700"/>
          <w:pgNumType w:start="130"/>
        </w:sectPr>
      </w:pPr>
    </w:p>
    <w:p>
      <w:pPr>
        <w:pStyle w:val="BodyText"/>
        <w:numPr>
          <w:ilvl w:val="1"/>
          <w:numId w:val="23"/>
        </w:numPr>
        <w:tabs>
          <w:tab w:pos="502" w:val="left" w:leader="none"/>
        </w:tabs>
        <w:spacing w:line="240" w:lineRule="auto" w:before="39" w:after="0"/>
        <w:ind w:left="100" w:right="0" w:firstLine="0"/>
        <w:jc w:val="left"/>
      </w:pPr>
      <w:r>
        <w:rPr>
          <w:spacing w:val="-1"/>
        </w:rPr>
        <w:t>Have </w:t>
      </w:r>
      <w:r>
        <w:rPr/>
        <w:t>you heard of</w:t>
      </w:r>
      <w:r>
        <w:rPr>
          <w:spacing w:val="-2"/>
        </w:rPr>
        <w:t> </w:t>
      </w:r>
      <w:r>
        <w:rPr>
          <w:spacing w:val="-1"/>
        </w:rPr>
        <w:t>Climate-Smart</w:t>
      </w:r>
      <w:r>
        <w:rPr/>
        <w:t> </w:t>
      </w:r>
      <w:r>
        <w:rPr>
          <w:spacing w:val="-1"/>
        </w:rPr>
        <w:t>Agriculture</w:t>
      </w:r>
      <w:r>
        <w:rPr/>
        <w:t> </w:t>
      </w:r>
      <w:r>
        <w:rPr>
          <w:spacing w:val="-1"/>
        </w:rPr>
        <w:t>(CSA)? </w:t>
      </w:r>
      <w:r>
        <w:rPr/>
        <w:t>[ ]</w:t>
      </w:r>
      <w:r>
        <w:rPr>
          <w:spacing w:val="-2"/>
        </w:rPr>
        <w:t> </w:t>
      </w:r>
      <w:r>
        <w:rPr/>
        <w:t>Yes [ ] No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numPr>
          <w:ilvl w:val="1"/>
          <w:numId w:val="23"/>
        </w:numPr>
        <w:tabs>
          <w:tab w:pos="502" w:val="left" w:leader="none"/>
          <w:tab w:pos="2130" w:val="left" w:leader="none"/>
        </w:tabs>
        <w:spacing w:line="360" w:lineRule="auto" w:before="141" w:after="0"/>
        <w:ind w:left="100" w:right="170" w:firstLine="0"/>
        <w:jc w:val="left"/>
      </w:pPr>
      <w:r>
        <w:rPr/>
        <w:t>How</w:t>
      </w:r>
      <w:r>
        <w:rPr>
          <w:spacing w:val="-1"/>
        </w:rPr>
        <w:t> </w:t>
      </w:r>
      <w:r>
        <w:rPr/>
        <w:t>would you </w:t>
      </w:r>
      <w:r>
        <w:rPr>
          <w:spacing w:val="-1"/>
        </w:rPr>
        <w:t>rate</w:t>
      </w:r>
      <w:r>
        <w:rPr>
          <w:spacing w:val="1"/>
        </w:rPr>
        <w:t> </w:t>
      </w:r>
      <w:r>
        <w:rPr/>
        <w:t>your</w:t>
      </w:r>
      <w:r>
        <w:rPr>
          <w:spacing w:val="-1"/>
        </w:rPr>
        <w:t> knowledge </w:t>
      </w:r>
      <w:r>
        <w:rPr/>
        <w:t>of CSA</w:t>
      </w:r>
      <w:r>
        <w:rPr>
          <w:spacing w:val="1"/>
        </w:rPr>
        <w:t> </w:t>
      </w:r>
      <w:r>
        <w:rPr>
          <w:spacing w:val="-1"/>
        </w:rPr>
        <w:t>practices? </w:t>
      </w:r>
      <w:r>
        <w:rPr/>
        <w:t>Very </w:t>
      </w:r>
      <w:r>
        <w:rPr>
          <w:spacing w:val="-1"/>
        </w:rPr>
        <w:t>knowledgeable</w:t>
      </w:r>
      <w:r>
        <w:rPr/>
        <w:t> [ ] </w:t>
      </w:r>
      <w:r>
        <w:rPr>
          <w:spacing w:val="-1"/>
        </w:rPr>
        <w:t>Somewhat</w:t>
      </w:r>
      <w:r>
        <w:rPr>
          <w:spacing w:val="67"/>
        </w:rPr>
        <w:t> </w:t>
      </w:r>
      <w:r>
        <w:rPr>
          <w:spacing w:val="-1"/>
        </w:rPr>
        <w:t>knowledgeable</w:t>
      </w:r>
      <w:r>
        <w:rPr>
          <w:spacing w:val="1"/>
        </w:rPr>
        <w:t> </w:t>
      </w:r>
      <w:r>
        <w:rPr/>
        <w:t>[ ]</w:t>
        <w:tab/>
        <w:t>Not</w:t>
      </w:r>
      <w:r>
        <w:rPr>
          <w:spacing w:val="2"/>
        </w:rPr>
        <w:t> </w:t>
      </w:r>
      <w:r>
        <w:rPr>
          <w:spacing w:val="-1"/>
        </w:rPr>
        <w:t>knowledgeable</w:t>
      </w:r>
      <w:r>
        <w:rPr/>
        <w:t> </w:t>
      </w:r>
      <w:r>
        <w:rPr>
          <w:spacing w:val="1"/>
        </w:rPr>
        <w:t> </w:t>
      </w:r>
      <w:r>
        <w:rPr/>
        <w:t>[ ]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numPr>
          <w:ilvl w:val="1"/>
          <w:numId w:val="23"/>
        </w:numPr>
        <w:tabs>
          <w:tab w:pos="502" w:val="left" w:leader="none"/>
        </w:tabs>
        <w:spacing w:line="240" w:lineRule="auto" w:before="0" w:after="0"/>
        <w:ind w:left="501" w:right="0" w:hanging="401"/>
        <w:jc w:val="left"/>
      </w:pPr>
      <w:r>
        <w:rPr>
          <w:spacing w:val="-1"/>
        </w:rPr>
        <w:t>Have </w:t>
      </w:r>
      <w:r>
        <w:rPr/>
        <w:t>you </w:t>
      </w:r>
      <w:r>
        <w:rPr>
          <w:spacing w:val="-1"/>
        </w:rPr>
        <w:t>implemented</w:t>
      </w:r>
      <w:r>
        <w:rPr/>
        <w:t> </w:t>
      </w:r>
      <w:r>
        <w:rPr>
          <w:spacing w:val="-1"/>
        </w:rPr>
        <w:t>any</w:t>
      </w:r>
      <w:r>
        <w:rPr/>
        <w:t> CSA </w:t>
      </w:r>
      <w:r>
        <w:rPr>
          <w:spacing w:val="-1"/>
        </w:rPr>
        <w:t>practices</w:t>
      </w:r>
      <w:r>
        <w:rPr/>
        <w:t> on</w:t>
      </w:r>
      <w:r>
        <w:rPr>
          <w:spacing w:val="2"/>
        </w:rPr>
        <w:t> </w:t>
      </w:r>
      <w:r>
        <w:rPr/>
        <w:t>your</w:t>
      </w:r>
      <w:r>
        <w:rPr>
          <w:spacing w:val="-1"/>
        </w:rPr>
        <w:t> farm?</w:t>
      </w:r>
      <w:r>
        <w:rPr/>
        <w:t> [ ]</w:t>
      </w:r>
      <w:r>
        <w:rPr>
          <w:spacing w:val="-2"/>
        </w:rPr>
        <w:t> </w:t>
      </w:r>
      <w:r>
        <w:rPr/>
        <w:t>Yes [ ]</w:t>
      </w:r>
      <w:r>
        <w:rPr>
          <w:spacing w:val="-2"/>
        </w:rPr>
        <w:t> </w:t>
      </w:r>
      <w:r>
        <w:rPr/>
        <w:t>No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numPr>
          <w:ilvl w:val="1"/>
          <w:numId w:val="23"/>
        </w:numPr>
        <w:tabs>
          <w:tab w:pos="502" w:val="left" w:leader="none"/>
          <w:tab w:pos="5553" w:val="left" w:leader="none"/>
        </w:tabs>
        <w:spacing w:line="360" w:lineRule="auto" w:before="141" w:after="0"/>
        <w:ind w:left="100" w:right="483" w:firstLine="0"/>
        <w:jc w:val="left"/>
      </w:pPr>
      <w:r>
        <w:rPr>
          <w:spacing w:val="-2"/>
        </w:rPr>
        <w:t>If</w:t>
      </w:r>
      <w:r>
        <w:rPr/>
        <w:t> yes, </w:t>
      </w:r>
      <w:r>
        <w:rPr>
          <w:spacing w:val="-1"/>
        </w:rPr>
        <w:t>which</w:t>
      </w:r>
      <w:r>
        <w:rPr/>
        <w:t> CSA </w:t>
      </w:r>
      <w:r>
        <w:rPr>
          <w:spacing w:val="-1"/>
        </w:rPr>
        <w:t>practices</w:t>
      </w:r>
      <w:r>
        <w:rPr/>
        <w:t> have</w:t>
      </w:r>
      <w:r>
        <w:rPr>
          <w:spacing w:val="-1"/>
        </w:rPr>
        <w:t> </w:t>
      </w:r>
      <w:r>
        <w:rPr/>
        <w:t>you </w:t>
      </w:r>
      <w:r>
        <w:rPr>
          <w:spacing w:val="-1"/>
        </w:rPr>
        <w:t>implemented?</w:t>
      </w:r>
      <w:r>
        <w:rPr>
          <w:spacing w:val="58"/>
        </w:rPr>
        <w:t> </w:t>
      </w:r>
      <w:r>
        <w:rPr>
          <w:spacing w:val="-1"/>
        </w:rPr>
        <w:t>Conservation</w:t>
      </w:r>
      <w:r>
        <w:rPr/>
        <w:t> agriculture</w:t>
      </w:r>
      <w:r>
        <w:rPr>
          <w:spacing w:val="-2"/>
        </w:rPr>
        <w:t> </w:t>
      </w:r>
      <w:r>
        <w:rPr/>
        <w:t>[ ]</w:t>
      </w:r>
      <w:r>
        <w:rPr>
          <w:spacing w:val="67"/>
        </w:rPr>
        <w:t> </w:t>
      </w:r>
      <w:r>
        <w:rPr>
          <w:spacing w:val="-1"/>
        </w:rPr>
        <w:t>Agroforestry</w:t>
      </w:r>
      <w:r>
        <w:rPr/>
        <w:t> [</w:t>
      </w:r>
      <w:r>
        <w:rPr>
          <w:spacing w:val="-1"/>
        </w:rPr>
        <w:t> </w:t>
      </w:r>
      <w:r>
        <w:rPr/>
        <w:t>]</w:t>
      </w:r>
      <w:r>
        <w:rPr>
          <w:spacing w:val="1"/>
        </w:rPr>
        <w:t> </w:t>
      </w:r>
      <w:r>
        <w:rPr>
          <w:spacing w:val="-1"/>
        </w:rPr>
        <w:t>Integrated</w:t>
      </w:r>
      <w:r>
        <w:rPr/>
        <w:t> </w:t>
      </w:r>
      <w:r>
        <w:rPr>
          <w:spacing w:val="-1"/>
        </w:rPr>
        <w:t>pest</w:t>
      </w:r>
      <w:r>
        <w:rPr/>
        <w:t> </w:t>
      </w:r>
      <w:r>
        <w:rPr>
          <w:spacing w:val="-1"/>
        </w:rPr>
        <w:t>management</w:t>
      </w:r>
      <w:r>
        <w:rPr/>
        <w:t> [</w:t>
      </w:r>
      <w:r>
        <w:rPr>
          <w:spacing w:val="1"/>
        </w:rPr>
        <w:t> </w:t>
      </w:r>
      <w:r>
        <w:rPr/>
        <w:t>]  </w:t>
      </w:r>
      <w:r>
        <w:rPr>
          <w:spacing w:val="1"/>
        </w:rPr>
        <w:t> </w:t>
      </w:r>
      <w:r>
        <w:rPr>
          <w:spacing w:val="-1"/>
        </w:rPr>
        <w:t>Improved</w:t>
      </w:r>
      <w:r>
        <w:rPr/>
        <w:t> </w:t>
      </w:r>
      <w:r>
        <w:rPr>
          <w:spacing w:val="-1"/>
        </w:rPr>
        <w:t>livestock</w:t>
      </w:r>
      <w:r>
        <w:rPr/>
        <w:t> </w:t>
      </w:r>
      <w:r>
        <w:rPr>
          <w:spacing w:val="-1"/>
        </w:rPr>
        <w:t>management</w:t>
      </w:r>
      <w:r>
        <w:rPr/>
        <w:t> [</w:t>
      </w:r>
      <w:r>
        <w:rPr>
          <w:spacing w:val="-1"/>
        </w:rPr>
        <w:t> </w:t>
      </w:r>
      <w:r>
        <w:rPr/>
        <w:t>]  </w:t>
      </w:r>
      <w:r>
        <w:rPr>
          <w:spacing w:val="-1"/>
        </w:rPr>
        <w:t>Water</w:t>
      </w:r>
      <w:r>
        <w:rPr>
          <w:spacing w:val="109"/>
        </w:rPr>
        <w:t> </w:t>
      </w:r>
      <w:r>
        <w:rPr>
          <w:spacing w:val="-1"/>
        </w:rPr>
        <w:t>conservation</w:t>
      </w:r>
      <w:r>
        <w:rPr/>
        <w:t> [</w:t>
      </w:r>
      <w:r>
        <w:rPr>
          <w:spacing w:val="1"/>
        </w:rPr>
        <w:t> </w:t>
      </w:r>
      <w:r>
        <w:rPr/>
        <w:t>] </w:t>
      </w:r>
      <w:r>
        <w:rPr>
          <w:spacing w:val="-1"/>
        </w:rPr>
        <w:t>Others</w:t>
      </w:r>
      <w:r>
        <w:rPr>
          <w:spacing w:val="2"/>
        </w:rPr>
        <w:t> </w:t>
      </w:r>
      <w:r>
        <w:rPr>
          <w:spacing w:val="-1"/>
        </w:rPr>
        <w:t>(please </w:t>
      </w:r>
      <w:r>
        <w:rPr/>
        <w:t>specify)</w:t>
      </w:r>
      <w:r>
        <w:rPr>
          <w:u w:val="single" w:color="000000"/>
        </w:rPr>
        <w:tab/>
      </w:r>
      <w:r>
        <w:rPr/>
      </w:r>
      <w:r>
        <w:rPr/>
        <w:t>None</w:t>
      </w:r>
      <w:r>
        <w:rPr>
          <w:spacing w:val="-2"/>
        </w:rPr>
        <w:t> </w:t>
      </w:r>
      <w:r>
        <w:rPr/>
        <w:t>[ ]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numPr>
          <w:ilvl w:val="1"/>
          <w:numId w:val="23"/>
        </w:numPr>
        <w:tabs>
          <w:tab w:pos="502" w:val="left" w:leader="none"/>
          <w:tab w:pos="2545" w:val="left" w:leader="none"/>
        </w:tabs>
        <w:spacing w:line="360" w:lineRule="auto" w:before="0" w:after="0"/>
        <w:ind w:left="100" w:right="406" w:firstLine="0"/>
        <w:jc w:val="left"/>
      </w:pPr>
      <w:r>
        <w:rPr>
          <w:spacing w:val="-1"/>
        </w:rPr>
        <w:t>What</w:t>
      </w:r>
      <w:r>
        <w:rPr/>
        <w:t> </w:t>
      </w:r>
      <w:r>
        <w:rPr>
          <w:spacing w:val="-1"/>
        </w:rPr>
        <w:t>motivated</w:t>
      </w:r>
      <w:r>
        <w:rPr/>
        <w:t> you to </w:t>
      </w:r>
      <w:r>
        <w:rPr>
          <w:spacing w:val="-1"/>
        </w:rPr>
        <w:t>implement</w:t>
      </w:r>
      <w:r>
        <w:rPr/>
        <w:t> CSA </w:t>
      </w:r>
      <w:r>
        <w:rPr>
          <w:spacing w:val="-1"/>
        </w:rPr>
        <w:t>practices?</w:t>
      </w:r>
      <w:r>
        <w:rPr/>
        <w:t> </w:t>
      </w:r>
      <w:r>
        <w:rPr>
          <w:spacing w:val="1"/>
        </w:rPr>
        <w:t> </w:t>
      </w:r>
      <w:r>
        <w:rPr>
          <w:spacing w:val="-1"/>
        </w:rPr>
        <w:t>Improved</w:t>
      </w:r>
      <w:r>
        <w:rPr/>
        <w:t> yields [ ]</w:t>
      </w:r>
      <w:r>
        <w:rPr>
          <w:spacing w:val="60"/>
        </w:rPr>
        <w:t> </w:t>
      </w:r>
      <w:r>
        <w:rPr>
          <w:spacing w:val="-1"/>
        </w:rPr>
        <w:t>Improved</w:t>
      </w:r>
      <w:r>
        <w:rPr/>
        <w:t> soil</w:t>
      </w:r>
      <w:r>
        <w:rPr>
          <w:spacing w:val="65"/>
        </w:rPr>
        <w:t> </w:t>
      </w:r>
      <w:r>
        <w:rPr>
          <w:spacing w:val="-1"/>
        </w:rPr>
        <w:t>fertility</w:t>
      </w:r>
      <w:r>
        <w:rPr/>
        <w:t> [ ]</w:t>
      </w:r>
      <w:r>
        <w:rPr>
          <w:spacing w:val="1"/>
        </w:rPr>
        <w:t> </w:t>
      </w:r>
      <w:r>
        <w:rPr>
          <w:spacing w:val="-1"/>
        </w:rPr>
        <w:t>Increased</w:t>
      </w:r>
      <w:r>
        <w:rPr/>
        <w:t> </w:t>
      </w:r>
      <w:r>
        <w:rPr>
          <w:spacing w:val="-1"/>
        </w:rPr>
        <w:t>resilience </w:t>
      </w:r>
      <w:r>
        <w:rPr/>
        <w:t>to </w:t>
      </w:r>
      <w:r>
        <w:rPr>
          <w:spacing w:val="-1"/>
        </w:rPr>
        <w:t>climate</w:t>
      </w:r>
      <w:r>
        <w:rPr/>
        <w:t> </w:t>
      </w:r>
      <w:r>
        <w:rPr>
          <w:spacing w:val="-1"/>
        </w:rPr>
        <w:t>change</w:t>
      </w:r>
      <w:r>
        <w:rPr>
          <w:spacing w:val="1"/>
        </w:rPr>
        <w:t> </w:t>
      </w:r>
      <w:r>
        <w:rPr/>
        <w:t>[</w:t>
      </w:r>
      <w:r>
        <w:rPr>
          <w:spacing w:val="1"/>
        </w:rPr>
        <w:t> </w:t>
      </w:r>
      <w:r>
        <w:rPr/>
        <w:t>] </w:t>
      </w:r>
      <w:r>
        <w:rPr>
          <w:spacing w:val="1"/>
        </w:rPr>
        <w:t> </w:t>
      </w:r>
      <w:r>
        <w:rPr>
          <w:spacing w:val="-1"/>
        </w:rPr>
        <w:t>Increased</w:t>
      </w:r>
      <w:r>
        <w:rPr/>
        <w:t> </w:t>
      </w:r>
      <w:r>
        <w:rPr>
          <w:spacing w:val="-1"/>
        </w:rPr>
        <w:t>profitability</w:t>
      </w:r>
      <w:r>
        <w:rPr/>
        <w:t> [ ]</w:t>
      </w:r>
      <w:r>
        <w:rPr>
          <w:spacing w:val="-2"/>
        </w:rPr>
        <w:t> </w:t>
      </w:r>
      <w:r>
        <w:rPr>
          <w:spacing w:val="-1"/>
        </w:rPr>
        <w:t>Others</w:t>
      </w:r>
      <w:r>
        <w:rPr>
          <w:spacing w:val="1"/>
        </w:rPr>
        <w:t> </w:t>
      </w:r>
      <w:r>
        <w:rPr>
          <w:spacing w:val="-1"/>
        </w:rPr>
        <w:t>(please</w:t>
      </w:r>
      <w:r>
        <w:rPr>
          <w:spacing w:val="109"/>
        </w:rPr>
        <w:t> </w:t>
      </w:r>
      <w:r>
        <w:rPr>
          <w:spacing w:val="-1"/>
        </w:rPr>
        <w:t>specify)</w:t>
      </w:r>
      <w:r>
        <w:rPr>
          <w:spacing w:val="-1"/>
          <w:u w:val="single" w:color="000000"/>
        </w:rPr>
        <w:tab/>
      </w:r>
      <w:r>
        <w:rPr>
          <w:spacing w:val="-1"/>
        </w:rPr>
      </w:r>
      <w:r>
        <w:rPr/>
        <w:t>Not </w:t>
      </w:r>
      <w:r>
        <w:rPr>
          <w:spacing w:val="-1"/>
        </w:rPr>
        <w:t>applicable</w:t>
      </w:r>
      <w:r>
        <w:rPr/>
        <w:t> [ ]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numPr>
          <w:ilvl w:val="1"/>
          <w:numId w:val="23"/>
        </w:numPr>
        <w:tabs>
          <w:tab w:pos="502" w:val="left" w:leader="none"/>
        </w:tabs>
        <w:spacing w:line="360" w:lineRule="auto" w:before="0" w:after="0"/>
        <w:ind w:left="100" w:right="528" w:firstLine="0"/>
        <w:jc w:val="left"/>
      </w:pPr>
      <w:r>
        <w:rPr>
          <w:spacing w:val="-2"/>
        </w:rPr>
        <w:t>If</w:t>
      </w:r>
      <w:r>
        <w:rPr/>
        <w:t> no,</w:t>
      </w:r>
      <w:r>
        <w:rPr>
          <w:spacing w:val="1"/>
        </w:rPr>
        <w:t> </w:t>
      </w:r>
      <w:r>
        <w:rPr>
          <w:spacing w:val="-1"/>
        </w:rPr>
        <w:t>what</w:t>
      </w:r>
      <w:r>
        <w:rPr/>
        <w:t> are</w:t>
      </w:r>
      <w:r>
        <w:rPr>
          <w:spacing w:val="-1"/>
        </w:rPr>
        <w:t> </w:t>
      </w:r>
      <w:r>
        <w:rPr/>
        <w:t>the reasons for</w:t>
      </w:r>
      <w:r>
        <w:rPr>
          <w:spacing w:val="-1"/>
        </w:rPr>
        <w:t> </w:t>
      </w:r>
      <w:r>
        <w:rPr/>
        <w:t>not </w:t>
      </w:r>
      <w:r>
        <w:rPr>
          <w:spacing w:val="-1"/>
        </w:rPr>
        <w:t>implementing</w:t>
      </w:r>
      <w:r>
        <w:rPr/>
        <w:t> CSA </w:t>
      </w:r>
      <w:r>
        <w:rPr>
          <w:spacing w:val="-1"/>
        </w:rPr>
        <w:t>practices?</w:t>
      </w:r>
      <w:r>
        <w:rPr>
          <w:spacing w:val="59"/>
        </w:rPr>
        <w:t> </w:t>
      </w:r>
      <w:r>
        <w:rPr>
          <w:spacing w:val="-1"/>
        </w:rPr>
        <w:t>Lack</w:t>
      </w:r>
      <w:r>
        <w:rPr>
          <w:spacing w:val="2"/>
        </w:rPr>
        <w:t> </w:t>
      </w:r>
      <w:r>
        <w:rPr/>
        <w:t>of </w:t>
      </w:r>
      <w:r>
        <w:rPr>
          <w:spacing w:val="-1"/>
        </w:rPr>
        <w:t>knowledge </w:t>
      </w:r>
      <w:r>
        <w:rPr/>
        <w:t>[</w:t>
      </w:r>
      <w:r>
        <w:rPr>
          <w:spacing w:val="1"/>
        </w:rPr>
        <w:t> </w:t>
      </w:r>
      <w:r>
        <w:rPr/>
        <w:t>]</w:t>
      </w:r>
      <w:r>
        <w:rPr>
          <w:spacing w:val="63"/>
        </w:rPr>
        <w:t> </w:t>
      </w:r>
      <w:r>
        <w:rPr>
          <w:spacing w:val="-1"/>
        </w:rPr>
        <w:t>Lack</w:t>
      </w:r>
      <w:r>
        <w:rPr/>
        <w:t> of </w:t>
      </w:r>
      <w:r>
        <w:rPr>
          <w:spacing w:val="-1"/>
        </w:rPr>
        <w:t>resources</w:t>
      </w:r>
      <w:r>
        <w:rPr/>
        <w:t> (financial, </w:t>
      </w:r>
      <w:r>
        <w:rPr>
          <w:spacing w:val="-1"/>
        </w:rPr>
        <w:t>technical)</w:t>
      </w:r>
      <w:r>
        <w:rPr/>
        <w:t> [</w:t>
      </w:r>
      <w:r>
        <w:rPr>
          <w:spacing w:val="1"/>
        </w:rPr>
        <w:t> </w:t>
      </w:r>
      <w:r>
        <w:rPr/>
        <w:t>] </w:t>
      </w:r>
      <w:r>
        <w:rPr>
          <w:spacing w:val="-1"/>
        </w:rPr>
        <w:t>Not</w:t>
      </w:r>
      <w:r>
        <w:rPr/>
        <w:t> </w:t>
      </w:r>
      <w:r>
        <w:rPr>
          <w:spacing w:val="-1"/>
        </w:rPr>
        <w:t>interested</w:t>
      </w:r>
      <w:r>
        <w:rPr/>
        <w:t> [</w:t>
      </w:r>
      <w:r>
        <w:rPr>
          <w:spacing w:val="-1"/>
        </w:rPr>
        <w:t> </w:t>
      </w:r>
      <w:r>
        <w:rPr/>
        <w:t>]</w:t>
      </w:r>
      <w:r>
        <w:rPr>
          <w:spacing w:val="1"/>
        </w:rPr>
        <w:t> </w:t>
      </w:r>
      <w:r>
        <w:rPr/>
        <w:t>Not </w:t>
      </w:r>
      <w:r>
        <w:rPr>
          <w:spacing w:val="-1"/>
        </w:rPr>
        <w:t>applicable</w:t>
      </w:r>
      <w:r>
        <w:rPr>
          <w:spacing w:val="1"/>
        </w:rPr>
        <w:t> </w:t>
      </w:r>
      <w:r>
        <w:rPr/>
        <w:t>[ ]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numPr>
          <w:ilvl w:val="1"/>
          <w:numId w:val="23"/>
        </w:numPr>
        <w:tabs>
          <w:tab w:pos="502" w:val="left" w:leader="none"/>
        </w:tabs>
        <w:spacing w:line="359" w:lineRule="auto" w:before="0" w:after="0"/>
        <w:ind w:left="100" w:right="874" w:firstLine="0"/>
        <w:jc w:val="left"/>
      </w:pPr>
      <w:r>
        <w:rPr/>
        <w:t>How</w:t>
      </w:r>
      <w:r>
        <w:rPr>
          <w:spacing w:val="-1"/>
        </w:rPr>
        <w:t> important</w:t>
      </w:r>
      <w:r>
        <w:rPr/>
        <w:t> do you think CSA is for</w:t>
      </w:r>
      <w:r>
        <w:rPr>
          <w:spacing w:val="-2"/>
        </w:rPr>
        <w:t> </w:t>
      </w:r>
      <w:r>
        <w:rPr/>
        <w:t>the </w:t>
      </w:r>
      <w:r>
        <w:rPr>
          <w:spacing w:val="-1"/>
        </w:rPr>
        <w:t>future</w:t>
      </w:r>
      <w:r>
        <w:rPr>
          <w:spacing w:val="-2"/>
        </w:rPr>
        <w:t> </w:t>
      </w:r>
      <w:r>
        <w:rPr/>
        <w:t>of </w:t>
      </w:r>
      <w:r>
        <w:rPr>
          <w:spacing w:val="-1"/>
        </w:rPr>
        <w:t>agriculture?</w:t>
      </w:r>
      <w:r>
        <w:rPr>
          <w:spacing w:val="1"/>
        </w:rPr>
        <w:t> </w:t>
      </w:r>
      <w:r>
        <w:rPr>
          <w:spacing w:val="-1"/>
        </w:rPr>
        <w:t>Very</w:t>
      </w:r>
      <w:r>
        <w:rPr/>
        <w:t> </w:t>
      </w:r>
      <w:r>
        <w:rPr>
          <w:spacing w:val="-1"/>
        </w:rPr>
        <w:t>important</w:t>
      </w:r>
      <w:r>
        <w:rPr/>
        <w:t> [ ]</w:t>
      </w:r>
      <w:r>
        <w:rPr>
          <w:spacing w:val="59"/>
        </w:rPr>
        <w:t> </w:t>
      </w:r>
      <w:r>
        <w:rPr>
          <w:spacing w:val="-1"/>
        </w:rPr>
        <w:t>Somewhat</w:t>
      </w:r>
      <w:r>
        <w:rPr/>
        <w:t> </w:t>
      </w:r>
      <w:r>
        <w:rPr>
          <w:spacing w:val="-1"/>
        </w:rPr>
        <w:t>important</w:t>
      </w:r>
      <w:r>
        <w:rPr/>
        <w:t> [ ]</w:t>
      </w:r>
      <w:r>
        <w:rPr>
          <w:spacing w:val="1"/>
        </w:rPr>
        <w:t> </w:t>
      </w:r>
      <w:r>
        <w:rPr/>
        <w:t>Not </w:t>
      </w:r>
      <w:r>
        <w:rPr>
          <w:spacing w:val="-1"/>
        </w:rPr>
        <w:t>important</w:t>
      </w:r>
      <w:r>
        <w:rPr/>
        <w:t> [ ]</w:t>
      </w:r>
    </w:p>
    <w:p>
      <w:pPr>
        <w:spacing w:line="240" w:lineRule="auto" w:before="1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numPr>
          <w:ilvl w:val="1"/>
          <w:numId w:val="23"/>
        </w:numPr>
        <w:tabs>
          <w:tab w:pos="502" w:val="left" w:leader="none"/>
          <w:tab w:pos="2545" w:val="left" w:leader="none"/>
        </w:tabs>
        <w:spacing w:line="360" w:lineRule="auto" w:before="0" w:after="0"/>
        <w:ind w:left="100" w:right="483" w:firstLine="0"/>
        <w:jc w:val="left"/>
      </w:pPr>
      <w:r>
        <w:rPr>
          <w:spacing w:val="-1"/>
        </w:rPr>
        <w:t>What</w:t>
      </w:r>
      <w:r>
        <w:rPr/>
        <w:t> </w:t>
      </w:r>
      <w:r>
        <w:rPr>
          <w:spacing w:val="-1"/>
        </w:rPr>
        <w:t>are </w:t>
      </w:r>
      <w:r>
        <w:rPr/>
        <w:t>the</w:t>
      </w:r>
      <w:r>
        <w:rPr>
          <w:spacing w:val="-1"/>
        </w:rPr>
        <w:t> </w:t>
      </w:r>
      <w:r>
        <w:rPr/>
        <w:t>benefits of </w:t>
      </w:r>
      <w:r>
        <w:rPr>
          <w:spacing w:val="-1"/>
        </w:rPr>
        <w:t>implementing</w:t>
      </w:r>
      <w:r>
        <w:rPr/>
        <w:t> CSA </w:t>
      </w:r>
      <w:r>
        <w:rPr>
          <w:spacing w:val="-1"/>
        </w:rPr>
        <w:t>practices?</w:t>
      </w:r>
      <w:r>
        <w:rPr>
          <w:spacing w:val="1"/>
        </w:rPr>
        <w:t> </w:t>
      </w:r>
      <w:r>
        <w:rPr>
          <w:spacing w:val="-1"/>
        </w:rPr>
        <w:t>Improved</w:t>
      </w:r>
      <w:r>
        <w:rPr/>
        <w:t> yields</w:t>
      </w:r>
      <w:r>
        <w:rPr>
          <w:spacing w:val="2"/>
        </w:rPr>
        <w:t> </w:t>
      </w:r>
      <w:r>
        <w:rPr>
          <w:spacing w:val="-1"/>
        </w:rPr>
        <w:t>Improved</w:t>
      </w:r>
      <w:r>
        <w:rPr/>
        <w:t> soil</w:t>
      </w:r>
      <w:r>
        <w:rPr>
          <w:spacing w:val="61"/>
        </w:rPr>
        <w:t> </w:t>
      </w:r>
      <w:r>
        <w:rPr>
          <w:spacing w:val="-1"/>
        </w:rPr>
        <w:t>fertility</w:t>
      </w:r>
      <w:r>
        <w:rPr/>
        <w:t> [ ]</w:t>
      </w:r>
      <w:r>
        <w:rPr>
          <w:spacing w:val="1"/>
        </w:rPr>
        <w:t> </w:t>
      </w:r>
      <w:r>
        <w:rPr>
          <w:spacing w:val="-1"/>
        </w:rPr>
        <w:t>Increased</w:t>
      </w:r>
      <w:r>
        <w:rPr/>
        <w:t> </w:t>
      </w:r>
      <w:r>
        <w:rPr>
          <w:spacing w:val="-1"/>
        </w:rPr>
        <w:t>resilience </w:t>
      </w:r>
      <w:r>
        <w:rPr/>
        <w:t>to climate </w:t>
      </w:r>
      <w:r>
        <w:rPr>
          <w:spacing w:val="-1"/>
        </w:rPr>
        <w:t>change</w:t>
      </w:r>
      <w:r>
        <w:rPr>
          <w:spacing w:val="1"/>
        </w:rPr>
        <w:t> </w:t>
      </w:r>
      <w:r>
        <w:rPr/>
        <w:t>[</w:t>
      </w:r>
      <w:r>
        <w:rPr>
          <w:spacing w:val="1"/>
        </w:rPr>
        <w:t> </w:t>
      </w:r>
      <w:r>
        <w:rPr/>
        <w:t>]</w:t>
      </w:r>
      <w:r>
        <w:rPr>
          <w:spacing w:val="1"/>
        </w:rPr>
        <w:t> </w:t>
      </w:r>
      <w:r>
        <w:rPr>
          <w:spacing w:val="-1"/>
        </w:rPr>
        <w:t>Increased</w:t>
      </w:r>
      <w:r>
        <w:rPr/>
        <w:t> </w:t>
      </w:r>
      <w:r>
        <w:rPr>
          <w:spacing w:val="-1"/>
        </w:rPr>
        <w:t>profitability</w:t>
      </w:r>
      <w:r>
        <w:rPr/>
        <w:t> [ ]</w:t>
      </w:r>
      <w:r>
        <w:rPr>
          <w:spacing w:val="-2"/>
        </w:rPr>
        <w:t> </w:t>
      </w:r>
      <w:r>
        <w:rPr>
          <w:spacing w:val="-1"/>
        </w:rPr>
        <w:t>Others</w:t>
      </w:r>
      <w:r>
        <w:rPr>
          <w:spacing w:val="1"/>
        </w:rPr>
        <w:t> </w:t>
      </w:r>
      <w:r>
        <w:rPr>
          <w:spacing w:val="-1"/>
        </w:rPr>
        <w:t>(please</w:t>
      </w:r>
      <w:r>
        <w:rPr>
          <w:spacing w:val="97"/>
        </w:rPr>
        <w:t> </w:t>
      </w:r>
      <w:r>
        <w:rPr>
          <w:spacing w:val="-1"/>
        </w:rPr>
        <w:t>specify)</w:t>
      </w:r>
      <w:r>
        <w:rPr>
          <w:spacing w:val="-1"/>
          <w:u w:val="single" w:color="000000"/>
        </w:rPr>
        <w:tab/>
      </w:r>
      <w:r>
        <w:rPr>
          <w:spacing w:val="-1"/>
        </w:rPr>
      </w:r>
      <w:r>
        <w:rPr/>
        <w:t>Not </w:t>
      </w:r>
      <w:r>
        <w:rPr>
          <w:spacing w:val="-1"/>
        </w:rPr>
        <w:t>applicable</w:t>
      </w:r>
      <w:r>
        <w:rPr/>
        <w:t> [ ]</w:t>
      </w:r>
    </w:p>
    <w:p>
      <w:pPr>
        <w:spacing w:line="240" w:lineRule="auto" w:before="11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numPr>
          <w:ilvl w:val="1"/>
          <w:numId w:val="23"/>
        </w:numPr>
        <w:tabs>
          <w:tab w:pos="502" w:val="left" w:leader="none"/>
          <w:tab w:pos="3286" w:val="left" w:leader="none"/>
        </w:tabs>
        <w:spacing w:line="360" w:lineRule="auto" w:before="0" w:after="0"/>
        <w:ind w:left="100" w:right="668" w:firstLine="0"/>
        <w:jc w:val="left"/>
      </w:pPr>
      <w:r>
        <w:rPr>
          <w:spacing w:val="-1"/>
        </w:rPr>
        <w:t>What</w:t>
      </w:r>
      <w:r>
        <w:rPr/>
        <w:t> </w:t>
      </w:r>
      <w:r>
        <w:rPr>
          <w:spacing w:val="-1"/>
        </w:rPr>
        <w:t>are </w:t>
      </w:r>
      <w:r>
        <w:rPr/>
        <w:t>the</w:t>
      </w:r>
      <w:r>
        <w:rPr>
          <w:spacing w:val="-1"/>
        </w:rPr>
        <w:t> barriers</w:t>
      </w:r>
      <w:r>
        <w:rPr>
          <w:spacing w:val="1"/>
        </w:rPr>
        <w:t> </w:t>
      </w:r>
      <w:r>
        <w:rPr/>
        <w:t>to </w:t>
      </w:r>
      <w:r>
        <w:rPr>
          <w:spacing w:val="-1"/>
        </w:rPr>
        <w:t>implementing</w:t>
      </w:r>
      <w:r>
        <w:rPr/>
        <w:t> CSA </w:t>
      </w:r>
      <w:r>
        <w:rPr>
          <w:spacing w:val="-1"/>
        </w:rPr>
        <w:t>practices?</w:t>
      </w:r>
      <w:r>
        <w:rPr>
          <w:spacing w:val="1"/>
        </w:rPr>
        <w:t> </w:t>
      </w:r>
      <w:r>
        <w:rPr>
          <w:spacing w:val="-1"/>
        </w:rPr>
        <w:t>Lack</w:t>
      </w:r>
      <w:r>
        <w:rPr/>
        <w:t> </w:t>
      </w:r>
      <w:r>
        <w:rPr>
          <w:spacing w:val="1"/>
        </w:rPr>
        <w:t>of</w:t>
      </w:r>
      <w:r>
        <w:rPr/>
        <w:t> knowledge</w:t>
      </w:r>
      <w:r>
        <w:rPr>
          <w:spacing w:val="-1"/>
        </w:rPr>
        <w:t> </w:t>
      </w:r>
      <w:r>
        <w:rPr/>
        <w:t>[ ]</w:t>
      </w:r>
      <w:r>
        <w:rPr>
          <w:spacing w:val="-2"/>
        </w:rPr>
        <w:t> </w:t>
      </w:r>
      <w:r>
        <w:rPr>
          <w:spacing w:val="-1"/>
        </w:rPr>
        <w:t>Lack</w:t>
      </w:r>
      <w:r>
        <w:rPr/>
        <w:t> of</w:t>
      </w:r>
      <w:r>
        <w:rPr>
          <w:spacing w:val="57"/>
        </w:rPr>
        <w:t> </w:t>
      </w:r>
      <w:r>
        <w:rPr>
          <w:spacing w:val="-1"/>
        </w:rPr>
        <w:t>resources</w:t>
      </w:r>
      <w:r>
        <w:rPr/>
        <w:t> </w:t>
      </w:r>
      <w:r>
        <w:rPr>
          <w:spacing w:val="-1"/>
        </w:rPr>
        <w:t>(financial,</w:t>
      </w:r>
      <w:r>
        <w:rPr/>
        <w:t> </w:t>
      </w:r>
      <w:r>
        <w:rPr>
          <w:spacing w:val="-1"/>
        </w:rPr>
        <w:t>technical)</w:t>
      </w:r>
      <w:r>
        <w:rPr/>
        <w:t> [</w:t>
      </w:r>
      <w:r>
        <w:rPr>
          <w:spacing w:val="-1"/>
        </w:rPr>
        <w:t> </w:t>
      </w:r>
      <w:r>
        <w:rPr/>
        <w:t>] </w:t>
      </w:r>
      <w:r>
        <w:rPr>
          <w:spacing w:val="-1"/>
        </w:rPr>
        <w:t>Lack</w:t>
      </w:r>
      <w:r>
        <w:rPr/>
        <w:t> of government support [</w:t>
      </w:r>
      <w:r>
        <w:rPr>
          <w:spacing w:val="-1"/>
        </w:rPr>
        <w:t> </w:t>
      </w:r>
      <w:r>
        <w:rPr/>
        <w:t>]</w:t>
      </w:r>
      <w:r>
        <w:rPr>
          <w:spacing w:val="1"/>
        </w:rPr>
        <w:t> </w:t>
      </w:r>
      <w:r>
        <w:rPr/>
        <w:t>Not </w:t>
      </w:r>
      <w:r>
        <w:rPr>
          <w:spacing w:val="-1"/>
        </w:rPr>
        <w:t>interested</w:t>
      </w:r>
      <w:r>
        <w:rPr/>
        <w:t> [</w:t>
      </w:r>
      <w:r>
        <w:rPr>
          <w:spacing w:val="-1"/>
        </w:rPr>
        <w:t> </w:t>
      </w:r>
      <w:r>
        <w:rPr/>
        <w:t>]</w:t>
      </w:r>
      <w:r>
        <w:rPr>
          <w:spacing w:val="1"/>
        </w:rPr>
        <w:t> </w:t>
      </w:r>
      <w:r>
        <w:rPr>
          <w:spacing w:val="-1"/>
        </w:rPr>
        <w:t>Others</w:t>
      </w:r>
      <w:r>
        <w:rPr>
          <w:spacing w:val="83"/>
        </w:rPr>
        <w:t> </w:t>
      </w:r>
      <w:r>
        <w:rPr>
          <w:spacing w:val="-1"/>
        </w:rPr>
        <w:t>(please </w:t>
      </w:r>
      <w:r>
        <w:rPr/>
        <w:t>specify)</w:t>
      </w:r>
      <w:r>
        <w:rPr>
          <w:u w:val="single" w:color="000000"/>
        </w:rPr>
        <w:tab/>
      </w:r>
      <w:r>
        <w:rPr/>
      </w:r>
      <w:r>
        <w:rPr/>
        <w:t>Not </w:t>
      </w:r>
      <w:r>
        <w:rPr>
          <w:spacing w:val="-1"/>
        </w:rPr>
        <w:t>applicable</w:t>
      </w:r>
      <w:r>
        <w:rPr/>
        <w:t> [ ]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numPr>
          <w:ilvl w:val="1"/>
          <w:numId w:val="23"/>
        </w:numPr>
        <w:tabs>
          <w:tab w:pos="622" w:val="left" w:leader="none"/>
        </w:tabs>
        <w:spacing w:line="240" w:lineRule="auto" w:before="0" w:after="0"/>
        <w:ind w:left="621" w:right="0" w:hanging="521"/>
        <w:jc w:val="left"/>
      </w:pPr>
      <w:r>
        <w:rPr>
          <w:spacing w:val="-1"/>
        </w:rPr>
        <w:t>Have </w:t>
      </w:r>
      <w:r>
        <w:rPr/>
        <w:t>you </w:t>
      </w:r>
      <w:r>
        <w:rPr>
          <w:spacing w:val="-1"/>
        </w:rPr>
        <w:t>received</w:t>
      </w:r>
      <w:r>
        <w:rPr>
          <w:spacing w:val="1"/>
        </w:rPr>
        <w:t> </w:t>
      </w:r>
      <w:r>
        <w:rPr>
          <w:spacing w:val="-1"/>
        </w:rPr>
        <w:t>any</w:t>
      </w:r>
      <w:r>
        <w:rPr/>
        <w:t> </w:t>
      </w:r>
      <w:r>
        <w:rPr>
          <w:spacing w:val="-1"/>
        </w:rPr>
        <w:t>training</w:t>
      </w:r>
      <w:r>
        <w:rPr/>
        <w:t> or</w:t>
      </w:r>
      <w:r>
        <w:rPr>
          <w:spacing w:val="-1"/>
        </w:rPr>
        <w:t> </w:t>
      </w:r>
      <w:r>
        <w:rPr/>
        <w:t>support for </w:t>
      </w:r>
      <w:r>
        <w:rPr>
          <w:spacing w:val="-1"/>
        </w:rPr>
        <w:t>implementing</w:t>
      </w:r>
      <w:r>
        <w:rPr/>
        <w:t> CSA </w:t>
      </w:r>
      <w:r>
        <w:rPr>
          <w:spacing w:val="-1"/>
        </w:rPr>
        <w:t>practices? </w:t>
      </w:r>
      <w:r>
        <w:rPr/>
        <w:t>[</w:t>
      </w:r>
      <w:r>
        <w:rPr>
          <w:spacing w:val="1"/>
        </w:rPr>
        <w:t> </w:t>
      </w:r>
      <w:r>
        <w:rPr/>
        <w:t>] </w:t>
      </w:r>
      <w:r>
        <w:rPr>
          <w:spacing w:val="-1"/>
        </w:rPr>
        <w:t>Yes</w:t>
      </w:r>
      <w:r>
        <w:rPr/>
        <w:t> [</w:t>
      </w:r>
      <w:r>
        <w:rPr>
          <w:spacing w:val="1"/>
        </w:rPr>
        <w:t> </w:t>
      </w:r>
      <w:r>
        <w:rPr/>
        <w:t>] </w:t>
      </w:r>
      <w:r>
        <w:rPr>
          <w:spacing w:val="-1"/>
        </w:rPr>
        <w:t>No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numPr>
          <w:ilvl w:val="1"/>
          <w:numId w:val="23"/>
        </w:numPr>
        <w:tabs>
          <w:tab w:pos="622" w:val="left" w:leader="none"/>
        </w:tabs>
        <w:spacing w:line="359" w:lineRule="auto" w:before="141" w:after="0"/>
        <w:ind w:left="100" w:right="99" w:firstLine="0"/>
        <w:jc w:val="left"/>
      </w:pPr>
      <w:r>
        <w:rPr>
          <w:spacing w:val="-2"/>
        </w:rPr>
        <w:t>If</w:t>
      </w:r>
      <w:r>
        <w:rPr/>
        <w:t> yes, how </w:t>
      </w:r>
      <w:r>
        <w:rPr>
          <w:spacing w:val="-1"/>
        </w:rPr>
        <w:t>useful</w:t>
      </w:r>
      <w:r>
        <w:rPr>
          <w:spacing w:val="1"/>
        </w:rPr>
        <w:t> </w:t>
      </w:r>
      <w:r>
        <w:rPr>
          <w:spacing w:val="-1"/>
        </w:rPr>
        <w:t>was</w:t>
      </w:r>
      <w:r>
        <w:rPr/>
        <w:t> the </w:t>
      </w:r>
      <w:r>
        <w:rPr>
          <w:spacing w:val="-1"/>
        </w:rPr>
        <w:t>training/support?</w:t>
      </w:r>
      <w:r>
        <w:rPr/>
        <w:t> </w:t>
      </w:r>
      <w:r>
        <w:rPr>
          <w:spacing w:val="-1"/>
        </w:rPr>
        <w:t>Very</w:t>
      </w:r>
      <w:r>
        <w:rPr/>
        <w:t> useful [</w:t>
      </w:r>
      <w:r>
        <w:rPr>
          <w:spacing w:val="-1"/>
        </w:rPr>
        <w:t> </w:t>
      </w:r>
      <w:r>
        <w:rPr/>
        <w:t>] </w:t>
      </w:r>
      <w:r>
        <w:rPr>
          <w:spacing w:val="-1"/>
        </w:rPr>
        <w:t>Somewhat</w:t>
      </w:r>
      <w:r>
        <w:rPr/>
        <w:t> </w:t>
      </w:r>
      <w:r>
        <w:rPr>
          <w:spacing w:val="-1"/>
        </w:rPr>
        <w:t>useful</w:t>
      </w:r>
      <w:r>
        <w:rPr/>
        <w:t> [ ]</w:t>
      </w:r>
      <w:r>
        <w:rPr>
          <w:spacing w:val="2"/>
        </w:rPr>
        <w:t> </w:t>
      </w:r>
      <w:r>
        <w:rPr/>
        <w:t>Not useful</w:t>
      </w:r>
      <w:r>
        <w:rPr>
          <w:spacing w:val="73"/>
        </w:rPr>
        <w:t> </w:t>
      </w:r>
      <w:r>
        <w:rPr/>
        <w:t>[ ]</w:t>
      </w:r>
    </w:p>
    <w:p>
      <w:pPr>
        <w:spacing w:after="0" w:line="359" w:lineRule="auto"/>
        <w:jc w:val="left"/>
        <w:sectPr>
          <w:pgSz w:w="12240" w:h="15840"/>
          <w:pgMar w:header="0" w:footer="1213" w:top="1400" w:bottom="1400" w:left="1340" w:right="1440"/>
        </w:sectPr>
      </w:pPr>
    </w:p>
    <w:p>
      <w:pPr>
        <w:pStyle w:val="BodyText"/>
        <w:numPr>
          <w:ilvl w:val="1"/>
          <w:numId w:val="23"/>
        </w:numPr>
        <w:tabs>
          <w:tab w:pos="622" w:val="left" w:leader="none"/>
        </w:tabs>
        <w:spacing w:line="359" w:lineRule="auto" w:before="39" w:after="0"/>
        <w:ind w:left="100" w:right="924" w:firstLine="0"/>
        <w:jc w:val="left"/>
      </w:pPr>
      <w:r>
        <w:rPr>
          <w:spacing w:val="-2"/>
        </w:rPr>
        <w:t>If</w:t>
      </w:r>
      <w:r>
        <w:rPr/>
        <w:t> no,</w:t>
      </w:r>
      <w:r>
        <w:rPr>
          <w:spacing w:val="1"/>
        </w:rPr>
        <w:t> </w:t>
      </w:r>
      <w:r>
        <w:rPr/>
        <w:t>would you be</w:t>
      </w:r>
      <w:r>
        <w:rPr>
          <w:spacing w:val="1"/>
        </w:rPr>
        <w:t> </w:t>
      </w:r>
      <w:r>
        <w:rPr>
          <w:spacing w:val="-1"/>
        </w:rPr>
        <w:t>interested</w:t>
      </w:r>
      <w:r>
        <w:rPr/>
        <w:t> in </w:t>
      </w:r>
      <w:r>
        <w:rPr>
          <w:spacing w:val="-1"/>
        </w:rPr>
        <w:t>receiving</w:t>
      </w:r>
      <w:r>
        <w:rPr/>
        <w:t> training/support </w:t>
      </w:r>
      <w:r>
        <w:rPr>
          <w:spacing w:val="-1"/>
        </w:rPr>
        <w:t>for</w:t>
      </w:r>
      <w:r>
        <w:rPr/>
        <w:t> </w:t>
      </w:r>
      <w:r>
        <w:rPr>
          <w:spacing w:val="-1"/>
        </w:rPr>
        <w:t>implementing</w:t>
      </w:r>
      <w:r>
        <w:rPr/>
        <w:t> CSA</w:t>
      </w:r>
      <w:r>
        <w:rPr>
          <w:spacing w:val="55"/>
        </w:rPr>
        <w:t> </w:t>
      </w:r>
      <w:r>
        <w:rPr>
          <w:spacing w:val="-1"/>
        </w:rPr>
        <w:t>practices? </w:t>
      </w:r>
      <w:r>
        <w:rPr/>
        <w:t>[ ] </w:t>
      </w:r>
      <w:r>
        <w:rPr>
          <w:spacing w:val="-1"/>
        </w:rPr>
        <w:t>Yes</w:t>
      </w:r>
      <w:r>
        <w:rPr/>
        <w:t> [ ] No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numPr>
          <w:ilvl w:val="0"/>
          <w:numId w:val="24"/>
        </w:numPr>
        <w:tabs>
          <w:tab w:pos="442" w:val="left" w:leader="none"/>
        </w:tabs>
        <w:spacing w:line="359" w:lineRule="auto" w:before="0" w:after="0"/>
        <w:ind w:left="100" w:right="172" w:firstLine="0"/>
        <w:jc w:val="left"/>
      </w:pPr>
      <w:r>
        <w:rPr/>
        <w:t>3How</w:t>
      </w:r>
      <w:r>
        <w:rPr>
          <w:spacing w:val="-1"/>
        </w:rPr>
        <w:t> important</w:t>
      </w:r>
      <w:r>
        <w:rPr/>
        <w:t> is </w:t>
      </w:r>
      <w:r>
        <w:rPr>
          <w:spacing w:val="-1"/>
        </w:rPr>
        <w:t>climate </w:t>
      </w:r>
      <w:r>
        <w:rPr/>
        <w:t>change</w:t>
      </w:r>
      <w:r>
        <w:rPr>
          <w:spacing w:val="-1"/>
        </w:rPr>
        <w:t> </w:t>
      </w:r>
      <w:r>
        <w:rPr/>
        <w:t>for</w:t>
      </w:r>
      <w:r>
        <w:rPr>
          <w:spacing w:val="-2"/>
        </w:rPr>
        <w:t> </w:t>
      </w:r>
      <w:r>
        <w:rPr/>
        <w:t>your</w:t>
      </w:r>
      <w:r>
        <w:rPr>
          <w:spacing w:val="1"/>
        </w:rPr>
        <w:t> </w:t>
      </w:r>
      <w:r>
        <w:rPr>
          <w:spacing w:val="-1"/>
        </w:rPr>
        <w:t>farming</w:t>
      </w:r>
      <w:r>
        <w:rPr/>
        <w:t> </w:t>
      </w:r>
      <w:r>
        <w:rPr>
          <w:spacing w:val="-1"/>
        </w:rPr>
        <w:t>practices?</w:t>
      </w:r>
      <w:r>
        <w:rPr>
          <w:spacing w:val="1"/>
        </w:rPr>
        <w:t> </w:t>
      </w:r>
      <w:r>
        <w:rPr>
          <w:spacing w:val="-1"/>
        </w:rPr>
        <w:t>Very</w:t>
      </w:r>
      <w:r>
        <w:rPr/>
        <w:t> important [ ]</w:t>
      </w:r>
      <w:r>
        <w:rPr>
          <w:spacing w:val="-1"/>
        </w:rPr>
        <w:t> Somewhat</w:t>
      </w:r>
      <w:r>
        <w:rPr>
          <w:spacing w:val="65"/>
        </w:rPr>
        <w:t> </w:t>
      </w:r>
      <w:r>
        <w:rPr>
          <w:spacing w:val="-1"/>
        </w:rPr>
        <w:t>important</w:t>
      </w:r>
      <w:r>
        <w:rPr/>
        <w:t> [ ]</w:t>
      </w:r>
      <w:r>
        <w:rPr>
          <w:spacing w:val="-1"/>
        </w:rPr>
        <w:t> </w:t>
      </w:r>
      <w:r>
        <w:rPr/>
        <w:t>Not important [ ]</w:t>
      </w:r>
    </w:p>
    <w:p>
      <w:pPr>
        <w:spacing w:line="240" w:lineRule="auto" w:before="1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numPr>
          <w:ilvl w:val="1"/>
          <w:numId w:val="25"/>
        </w:numPr>
        <w:tabs>
          <w:tab w:pos="622" w:val="left" w:leader="none"/>
        </w:tabs>
        <w:spacing w:line="360" w:lineRule="auto" w:before="0" w:after="0"/>
        <w:ind w:left="100" w:right="508" w:firstLine="0"/>
        <w:jc w:val="left"/>
      </w:pPr>
      <w:r>
        <w:rPr>
          <w:spacing w:val="-2"/>
        </w:rPr>
        <w:t>In</w:t>
      </w:r>
      <w:r>
        <w:rPr/>
        <w:t> your</w:t>
      </w:r>
      <w:r>
        <w:rPr>
          <w:spacing w:val="-1"/>
        </w:rPr>
        <w:t> </w:t>
      </w:r>
      <w:r>
        <w:rPr/>
        <w:t>opinion, what role</w:t>
      </w:r>
      <w:r>
        <w:rPr>
          <w:spacing w:val="-1"/>
        </w:rPr>
        <w:t> can</w:t>
      </w:r>
      <w:r>
        <w:rPr/>
        <w:t> CSA </w:t>
      </w:r>
      <w:r>
        <w:rPr>
          <w:spacing w:val="-1"/>
        </w:rPr>
        <w:t>play</w:t>
      </w:r>
      <w:r>
        <w:rPr/>
        <w:t> in</w:t>
      </w:r>
      <w:r>
        <w:rPr>
          <w:spacing w:val="2"/>
        </w:rPr>
        <w:t> </w:t>
      </w:r>
      <w:r>
        <w:rPr>
          <w:spacing w:val="-1"/>
        </w:rPr>
        <w:t>mitigating</w:t>
      </w:r>
      <w:r>
        <w:rPr/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adapting</w:t>
      </w:r>
      <w:r>
        <w:rPr/>
        <w:t> to </w:t>
      </w:r>
      <w:r>
        <w:rPr>
          <w:spacing w:val="-1"/>
        </w:rPr>
        <w:t>climate</w:t>
      </w:r>
      <w:r>
        <w:rPr/>
        <w:t> </w:t>
      </w:r>
      <w:r>
        <w:rPr>
          <w:spacing w:val="-1"/>
        </w:rPr>
        <w:t>change?</w:t>
      </w:r>
      <w:r>
        <w:rPr>
          <w:spacing w:val="65"/>
        </w:rPr>
        <w:t> </w:t>
      </w:r>
      <w:r>
        <w:rPr>
          <w:spacing w:val="-1"/>
        </w:rPr>
        <w:t>Significant</w:t>
      </w:r>
      <w:r>
        <w:rPr/>
        <w:t> role [</w:t>
      </w:r>
      <w:r>
        <w:rPr>
          <w:spacing w:val="-2"/>
        </w:rPr>
        <w:t> </w:t>
      </w:r>
      <w:r>
        <w:rPr/>
        <w:t>] Some</w:t>
      </w:r>
      <w:r>
        <w:rPr>
          <w:spacing w:val="1"/>
        </w:rPr>
        <w:t> </w:t>
      </w:r>
      <w:r>
        <w:rPr/>
        <w:t>role</w:t>
      </w:r>
      <w:r>
        <w:rPr>
          <w:spacing w:val="-2"/>
        </w:rPr>
        <w:t> </w:t>
      </w:r>
      <w:r>
        <w:rPr/>
        <w:t>[ ]</w:t>
      </w:r>
      <w:r>
        <w:rPr>
          <w:spacing w:val="58"/>
        </w:rPr>
        <w:t> </w:t>
      </w:r>
      <w:r>
        <w:rPr/>
        <w:t>No</w:t>
      </w:r>
      <w:r>
        <w:rPr>
          <w:spacing w:val="1"/>
        </w:rPr>
        <w:t> </w:t>
      </w:r>
      <w:r>
        <w:rPr/>
        <w:t>role</w:t>
      </w:r>
      <w:r>
        <w:rPr>
          <w:spacing w:val="-2"/>
        </w:rPr>
        <w:t> </w:t>
      </w:r>
      <w:r>
        <w:rPr/>
        <w:t>[ ]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numPr>
          <w:ilvl w:val="1"/>
          <w:numId w:val="25"/>
        </w:numPr>
        <w:tabs>
          <w:tab w:pos="622" w:val="left" w:leader="none"/>
          <w:tab w:pos="2545" w:val="left" w:leader="none"/>
        </w:tabs>
        <w:spacing w:line="359" w:lineRule="auto" w:before="0" w:after="0"/>
        <w:ind w:left="100" w:right="243" w:firstLine="0"/>
        <w:jc w:val="left"/>
      </w:pPr>
      <w:r>
        <w:rPr>
          <w:spacing w:val="-1"/>
        </w:rPr>
        <w:t>What</w:t>
      </w:r>
      <w:r>
        <w:rPr/>
        <w:t> </w:t>
      </w:r>
      <w:r>
        <w:rPr>
          <w:spacing w:val="-1"/>
        </w:rPr>
        <w:t>can</w:t>
      </w:r>
      <w:r>
        <w:rPr/>
        <w:t> be</w:t>
      </w:r>
      <w:r>
        <w:rPr>
          <w:spacing w:val="-1"/>
        </w:rPr>
        <w:t> </w:t>
      </w:r>
      <w:r>
        <w:rPr/>
        <w:t>done</w:t>
      </w:r>
      <w:r>
        <w:rPr>
          <w:spacing w:val="-1"/>
        </w:rPr>
        <w:t> </w:t>
      </w:r>
      <w:r>
        <w:rPr>
          <w:spacing w:val="1"/>
        </w:rPr>
        <w:t>to</w:t>
      </w:r>
      <w:r>
        <w:rPr/>
        <w:t> </w:t>
      </w:r>
      <w:r>
        <w:rPr>
          <w:spacing w:val="-1"/>
        </w:rPr>
        <w:t>increase awareness</w:t>
      </w:r>
      <w:r>
        <w:rPr/>
        <w:t> and</w:t>
      </w:r>
      <w:r>
        <w:rPr>
          <w:spacing w:val="1"/>
        </w:rPr>
        <w:t> </w:t>
      </w:r>
      <w:r>
        <w:rPr>
          <w:spacing w:val="-1"/>
        </w:rPr>
        <w:t>adoption</w:t>
      </w:r>
      <w:r>
        <w:rPr/>
        <w:t> of</w:t>
      </w:r>
      <w:r>
        <w:rPr>
          <w:spacing w:val="-1"/>
        </w:rPr>
        <w:t> </w:t>
      </w:r>
      <w:r>
        <w:rPr/>
        <w:t>CSA </w:t>
      </w:r>
      <w:r>
        <w:rPr>
          <w:spacing w:val="-1"/>
        </w:rPr>
        <w:t>practices</w:t>
      </w:r>
      <w:r>
        <w:rPr/>
        <w:t> in the</w:t>
      </w:r>
      <w:r>
        <w:rPr>
          <w:spacing w:val="-1"/>
        </w:rPr>
        <w:t> </w:t>
      </w:r>
      <w:r>
        <w:rPr/>
        <w:t>study </w:t>
      </w:r>
      <w:r>
        <w:rPr>
          <w:spacing w:val="-1"/>
        </w:rPr>
        <w:t>area?</w:t>
      </w:r>
      <w:r>
        <w:rPr>
          <w:spacing w:val="67"/>
        </w:rPr>
        <w:t> </w:t>
      </w:r>
      <w:r>
        <w:rPr/>
        <w:t>More</w:t>
      </w:r>
      <w:r>
        <w:rPr>
          <w:spacing w:val="-2"/>
        </w:rPr>
        <w:t> </w:t>
      </w:r>
      <w:r>
        <w:rPr>
          <w:spacing w:val="-1"/>
        </w:rPr>
        <w:t>training</w:t>
      </w:r>
      <w:r>
        <w:rPr/>
        <w:t> </w:t>
      </w:r>
      <w:r>
        <w:rPr>
          <w:spacing w:val="-1"/>
        </w:rPr>
        <w:t>and</w:t>
      </w:r>
      <w:r>
        <w:rPr/>
        <w:t> education </w:t>
      </w:r>
      <w:r>
        <w:rPr>
          <w:spacing w:val="-1"/>
        </w:rPr>
        <w:t>programs</w:t>
      </w:r>
      <w:r>
        <w:rPr/>
        <w:t> [ ]</w:t>
      </w:r>
      <w:r>
        <w:rPr>
          <w:spacing w:val="-1"/>
        </w:rPr>
        <w:t> </w:t>
      </w:r>
      <w:r>
        <w:rPr/>
        <w:t>More</w:t>
      </w:r>
      <w:r>
        <w:rPr>
          <w:spacing w:val="-1"/>
        </w:rPr>
        <w:t> government</w:t>
      </w:r>
      <w:r>
        <w:rPr/>
        <w:t> support[</w:t>
      </w:r>
      <w:r>
        <w:rPr>
          <w:spacing w:val="-1"/>
        </w:rPr>
        <w:t> </w:t>
      </w:r>
      <w:r>
        <w:rPr/>
        <w:t>]</w:t>
      </w:r>
      <w:r>
        <w:rPr>
          <w:spacing w:val="1"/>
        </w:rPr>
        <w:t> </w:t>
      </w:r>
      <w:r>
        <w:rPr>
          <w:spacing w:val="-1"/>
        </w:rPr>
        <w:t>Financial</w:t>
      </w:r>
      <w:r>
        <w:rPr/>
        <w:t> </w:t>
      </w:r>
      <w:r>
        <w:rPr>
          <w:spacing w:val="-1"/>
        </w:rPr>
        <w:t>incentives</w:t>
      </w:r>
      <w:r>
        <w:rPr/>
        <w:t> for</w:t>
      </w:r>
      <w:r>
        <w:rPr>
          <w:spacing w:val="81"/>
        </w:rPr>
        <w:t> </w:t>
      </w:r>
      <w:r>
        <w:rPr>
          <w:spacing w:val="-1"/>
        </w:rPr>
        <w:t>adopting</w:t>
      </w:r>
      <w:r>
        <w:rPr/>
        <w:t> CSA </w:t>
      </w:r>
      <w:r>
        <w:rPr>
          <w:spacing w:val="-1"/>
        </w:rPr>
        <w:t>practices</w:t>
      </w:r>
      <w:r>
        <w:rPr/>
        <w:t> [</w:t>
      </w:r>
      <w:r>
        <w:rPr>
          <w:spacing w:val="1"/>
        </w:rPr>
        <w:t> </w:t>
      </w:r>
      <w:r>
        <w:rPr/>
        <w:t>] </w:t>
      </w:r>
      <w:r>
        <w:rPr>
          <w:spacing w:val="-1"/>
        </w:rPr>
        <w:t>Demonstrations</w:t>
      </w:r>
      <w:r>
        <w:rPr/>
        <w:t> of </w:t>
      </w:r>
      <w:r>
        <w:rPr>
          <w:spacing w:val="-1"/>
        </w:rPr>
        <w:t>successful</w:t>
      </w:r>
      <w:r>
        <w:rPr/>
        <w:t> CSA </w:t>
      </w:r>
      <w:r>
        <w:rPr>
          <w:spacing w:val="-1"/>
        </w:rPr>
        <w:t>practices</w:t>
      </w:r>
      <w:r>
        <w:rPr/>
        <w:t> [ ] </w:t>
      </w:r>
      <w:r>
        <w:rPr>
          <w:spacing w:val="-1"/>
        </w:rPr>
        <w:t>Others</w:t>
      </w:r>
      <w:r>
        <w:rPr/>
        <w:t> </w:t>
      </w:r>
      <w:r>
        <w:rPr>
          <w:spacing w:val="-1"/>
        </w:rPr>
        <w:t>(please</w:t>
      </w:r>
      <w:r>
        <w:rPr>
          <w:spacing w:val="85"/>
        </w:rPr>
        <w:t> </w:t>
      </w:r>
      <w:r>
        <w:rPr>
          <w:spacing w:val="-1"/>
        </w:rPr>
        <w:t>specify)</w:t>
      </w:r>
      <w:r>
        <w:rPr>
          <w:spacing w:val="-1"/>
        </w:rPr>
        <w:t> </w:t>
      </w:r>
      <w:r>
        <w:rPr>
          <w:u w:val="single" w:color="000000"/>
        </w:rPr>
        <w:t> </w:t>
        <w:tab/>
      </w:r>
      <w:r>
        <w:rPr/>
      </w:r>
    </w:p>
    <w:p>
      <w:pPr>
        <w:spacing w:line="240" w:lineRule="auto" w:before="11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pStyle w:val="BodyText"/>
        <w:spacing w:line="240" w:lineRule="auto" w:before="69"/>
        <w:ind w:right="0"/>
        <w:jc w:val="left"/>
      </w:pPr>
      <w:r>
        <w:rPr/>
        <w:t>Not </w:t>
      </w:r>
      <w:r>
        <w:rPr>
          <w:spacing w:val="-1"/>
        </w:rPr>
        <w:t>applicable</w:t>
      </w:r>
      <w:r>
        <w:rPr/>
        <w:t> [ ]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Heading1"/>
        <w:spacing w:line="359" w:lineRule="auto" w:before="141"/>
        <w:ind w:left="100" w:right="172"/>
        <w:jc w:val="left"/>
        <w:rPr>
          <w:rFonts w:ascii="Times New Roman" w:hAnsi="Times New Roman" w:cs="Times New Roman" w:eastAsia="Times New Roman"/>
          <w:b w:val="0"/>
          <w:bCs w:val="0"/>
        </w:rPr>
      </w:pPr>
      <w:r>
        <w:rPr>
          <w:rFonts w:ascii="Times New Roman"/>
        </w:rPr>
        <w:t>OBJECTIVE </w:t>
      </w:r>
      <w:r>
        <w:rPr>
          <w:rFonts w:ascii="Times New Roman"/>
          <w:spacing w:val="-1"/>
        </w:rPr>
        <w:t>TWO:</w:t>
      </w:r>
      <w:r>
        <w:rPr>
          <w:rFonts w:ascii="Times New Roman"/>
        </w:rPr>
        <w:t> To</w:t>
      </w:r>
      <w:r>
        <w:rPr>
          <w:rFonts w:ascii="Times New Roman"/>
          <w:spacing w:val="-2"/>
        </w:rPr>
        <w:t> </w:t>
      </w:r>
      <w:r>
        <w:rPr>
          <w:rFonts w:ascii="Times New Roman"/>
          <w:spacing w:val="-1"/>
        </w:rPr>
        <w:t>explore</w:t>
      </w:r>
      <w:r>
        <w:rPr>
          <w:rFonts w:ascii="Times New Roman"/>
          <w:spacing w:val="-2"/>
        </w:rPr>
        <w:t> </w:t>
      </w:r>
      <w:r>
        <w:rPr>
          <w:rFonts w:ascii="Times New Roman"/>
        </w:rPr>
        <w:t>the </w:t>
      </w:r>
      <w:r>
        <w:rPr>
          <w:rFonts w:ascii="Times New Roman"/>
          <w:spacing w:val="-1"/>
        </w:rPr>
        <w:t>various</w:t>
      </w:r>
      <w:r>
        <w:rPr>
          <w:rFonts w:ascii="Times New Roman"/>
        </w:rPr>
        <w:t> CSA </w:t>
      </w:r>
      <w:r>
        <w:rPr>
          <w:rFonts w:ascii="Times New Roman"/>
          <w:spacing w:val="-1"/>
        </w:rPr>
        <w:t>practices</w:t>
      </w:r>
      <w:r>
        <w:rPr>
          <w:rFonts w:ascii="Times New Roman"/>
        </w:rPr>
        <w:t> among FBOs in</w:t>
      </w:r>
      <w:r>
        <w:rPr>
          <w:rFonts w:ascii="Times New Roman"/>
          <w:spacing w:val="1"/>
        </w:rPr>
        <w:t> </w:t>
      </w:r>
      <w:r>
        <w:rPr>
          <w:rFonts w:ascii="Times New Roman"/>
        </w:rPr>
        <w:t>the Nadowli-</w:t>
      </w:r>
      <w:r>
        <w:rPr>
          <w:rFonts w:ascii="Times New Roman"/>
          <w:spacing w:val="43"/>
        </w:rPr>
        <w:t> </w:t>
      </w:r>
      <w:r>
        <w:rPr>
          <w:rFonts w:ascii="Times New Roman"/>
          <w:spacing w:val="-1"/>
        </w:rPr>
        <w:t>Kaleo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District.</w:t>
      </w:r>
      <w:r>
        <w:rPr>
          <w:rFonts w:ascii="Times New Roman"/>
          <w:b w:val="0"/>
        </w:rPr>
      </w:r>
    </w:p>
    <w:p>
      <w:pPr>
        <w:spacing w:line="240" w:lineRule="auto" w:before="1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numPr>
          <w:ilvl w:val="0"/>
          <w:numId w:val="24"/>
        </w:numPr>
        <w:tabs>
          <w:tab w:pos="382" w:val="left" w:leader="none"/>
        </w:tabs>
        <w:spacing w:line="360" w:lineRule="auto" w:before="0" w:after="0"/>
        <w:ind w:left="100" w:right="116" w:firstLine="0"/>
        <w:jc w:val="left"/>
      </w:pPr>
      <w:r>
        <w:rPr/>
        <w:t>1 </w:t>
      </w:r>
      <w:r>
        <w:rPr>
          <w:spacing w:val="-1"/>
        </w:rPr>
        <w:t>Does</w:t>
      </w:r>
      <w:r>
        <w:rPr/>
        <w:t> your </w:t>
      </w:r>
      <w:r>
        <w:rPr>
          <w:spacing w:val="-1"/>
        </w:rPr>
        <w:t>organization</w:t>
      </w:r>
      <w:r>
        <w:rPr/>
        <w:t> </w:t>
      </w:r>
      <w:r>
        <w:rPr>
          <w:spacing w:val="-1"/>
        </w:rPr>
        <w:t>implement</w:t>
      </w:r>
      <w:r>
        <w:rPr/>
        <w:t> </w:t>
      </w:r>
      <w:r>
        <w:rPr>
          <w:spacing w:val="-1"/>
        </w:rPr>
        <w:t>any</w:t>
      </w:r>
      <w:r>
        <w:rPr/>
        <w:t> </w:t>
      </w:r>
      <w:r>
        <w:rPr>
          <w:spacing w:val="-1"/>
        </w:rPr>
        <w:t>Climate-Smart</w:t>
      </w:r>
      <w:r>
        <w:rPr/>
        <w:t> </w:t>
      </w:r>
      <w:r>
        <w:rPr>
          <w:spacing w:val="-1"/>
        </w:rPr>
        <w:t>Agriculture</w:t>
      </w:r>
      <w:r>
        <w:rPr/>
        <w:t> (CSA)</w:t>
      </w:r>
      <w:r>
        <w:rPr>
          <w:spacing w:val="-2"/>
        </w:rPr>
        <w:t> </w:t>
      </w:r>
      <w:r>
        <w:rPr>
          <w:spacing w:val="-1"/>
        </w:rPr>
        <w:t>practices?</w:t>
      </w:r>
      <w:r>
        <w:rPr>
          <w:spacing w:val="1"/>
        </w:rPr>
        <w:t> </w:t>
      </w:r>
      <w:r>
        <w:rPr/>
        <w:t>[ ]</w:t>
      </w:r>
      <w:r>
        <w:rPr>
          <w:spacing w:val="-2"/>
        </w:rPr>
        <w:t> </w:t>
      </w:r>
      <w:r>
        <w:rPr>
          <w:spacing w:val="-1"/>
        </w:rPr>
        <w:t>Yes</w:t>
      </w:r>
      <w:r>
        <w:rPr>
          <w:spacing w:val="101"/>
        </w:rPr>
        <w:t> </w:t>
      </w:r>
      <w:r>
        <w:rPr/>
        <w:t>[ ]</w:t>
      </w:r>
      <w:r>
        <w:rPr>
          <w:spacing w:val="-2"/>
        </w:rPr>
        <w:t> </w:t>
      </w:r>
      <w:r>
        <w:rPr/>
        <w:t>No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right="172"/>
        <w:jc w:val="left"/>
      </w:pPr>
      <w:r>
        <w:rPr/>
        <w:t>C. 2 </w:t>
      </w:r>
      <w:r>
        <w:rPr>
          <w:spacing w:val="-2"/>
        </w:rPr>
        <w:t>If</w:t>
      </w:r>
      <w:r>
        <w:rPr/>
        <w:t> yes, </w:t>
      </w:r>
      <w:r>
        <w:rPr>
          <w:spacing w:val="-1"/>
        </w:rPr>
        <w:t>which</w:t>
      </w:r>
      <w:r>
        <w:rPr/>
        <w:t> CSA </w:t>
      </w:r>
      <w:r>
        <w:rPr>
          <w:spacing w:val="-1"/>
        </w:rPr>
        <w:t>practices</w:t>
      </w:r>
      <w:r>
        <w:rPr/>
        <w:t> does your </w:t>
      </w:r>
      <w:r>
        <w:rPr>
          <w:spacing w:val="-1"/>
        </w:rPr>
        <w:t>organization</w:t>
      </w:r>
      <w:r>
        <w:rPr/>
        <w:t> </w:t>
      </w:r>
      <w:r>
        <w:rPr>
          <w:spacing w:val="-1"/>
        </w:rPr>
        <w:t>implement?</w:t>
      </w:r>
      <w:r>
        <w:rPr/>
        <w:t> </w:t>
      </w:r>
      <w:r>
        <w:rPr>
          <w:spacing w:val="-1"/>
        </w:rPr>
        <w:t>(Select</w:t>
      </w:r>
      <w:r>
        <w:rPr/>
        <w:t> all </w:t>
      </w:r>
      <w:r>
        <w:rPr>
          <w:spacing w:val="-1"/>
        </w:rPr>
        <w:t>that</w:t>
      </w:r>
      <w:r>
        <w:rPr/>
        <w:t> apply)</w:t>
      </w:r>
      <w:r>
        <w:rPr>
          <w:spacing w:val="71"/>
        </w:rPr>
        <w:t> </w:t>
      </w:r>
      <w:r>
        <w:rPr>
          <w:spacing w:val="-1"/>
        </w:rPr>
        <w:t>Conservation</w:t>
      </w:r>
      <w:r>
        <w:rPr/>
        <w:t> </w:t>
      </w:r>
      <w:r>
        <w:rPr>
          <w:spacing w:val="-1"/>
        </w:rPr>
        <w:t>agriculture</w:t>
      </w:r>
      <w:r>
        <w:rPr>
          <w:spacing w:val="1"/>
        </w:rPr>
        <w:t> </w:t>
      </w:r>
      <w:r>
        <w:rPr/>
        <w:t>[ ]</w:t>
      </w:r>
      <w:r>
        <w:rPr>
          <w:spacing w:val="-2"/>
        </w:rPr>
        <w:t> </w:t>
      </w:r>
      <w:r>
        <w:rPr>
          <w:spacing w:val="-1"/>
        </w:rPr>
        <w:t>Agroforestry</w:t>
      </w:r>
      <w:r>
        <w:rPr/>
        <w:t> [</w:t>
      </w:r>
      <w:r>
        <w:rPr>
          <w:spacing w:val="1"/>
        </w:rPr>
        <w:t> </w:t>
      </w:r>
      <w:r>
        <w:rPr/>
        <w:t>]</w:t>
      </w:r>
      <w:r>
        <w:rPr>
          <w:spacing w:val="1"/>
        </w:rPr>
        <w:t> </w:t>
      </w:r>
      <w:r>
        <w:rPr>
          <w:spacing w:val="-1"/>
        </w:rPr>
        <w:t>Integrated</w:t>
      </w:r>
      <w:r>
        <w:rPr/>
        <w:t> </w:t>
      </w:r>
      <w:r>
        <w:rPr>
          <w:spacing w:val="-1"/>
        </w:rPr>
        <w:t>pest</w:t>
      </w:r>
      <w:r>
        <w:rPr/>
        <w:t> </w:t>
      </w:r>
      <w:r>
        <w:rPr>
          <w:spacing w:val="-1"/>
        </w:rPr>
        <w:t>management</w:t>
      </w:r>
      <w:r>
        <w:rPr/>
        <w:t> [</w:t>
      </w:r>
      <w:r>
        <w:rPr>
          <w:spacing w:val="-1"/>
        </w:rPr>
        <w:t> </w:t>
      </w:r>
      <w:r>
        <w:rPr/>
        <w:t>]</w:t>
      </w:r>
      <w:r>
        <w:rPr>
          <w:spacing w:val="1"/>
        </w:rPr>
        <w:t> </w:t>
      </w:r>
      <w:r>
        <w:rPr>
          <w:spacing w:val="-1"/>
        </w:rPr>
        <w:t>Improved</w:t>
      </w:r>
      <w:r>
        <w:rPr/>
        <w:t> </w:t>
      </w:r>
      <w:r>
        <w:rPr>
          <w:spacing w:val="-1"/>
        </w:rPr>
        <w:t>livestock</w:t>
      </w:r>
      <w:r>
        <w:rPr>
          <w:spacing w:val="113"/>
        </w:rPr>
        <w:t> </w:t>
      </w:r>
      <w:r>
        <w:rPr>
          <w:spacing w:val="-1"/>
        </w:rPr>
        <w:t>management</w:t>
      </w:r>
      <w:r>
        <w:rPr/>
        <w:t> [</w:t>
      </w:r>
      <w:r>
        <w:rPr>
          <w:spacing w:val="1"/>
        </w:rPr>
        <w:t> </w:t>
      </w:r>
      <w:r>
        <w:rPr/>
        <w:t>]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tabs>
          <w:tab w:pos="6204" w:val="left" w:leader="none"/>
        </w:tabs>
        <w:spacing w:line="240" w:lineRule="auto"/>
        <w:ind w:left="160" w:right="0"/>
        <w:jc w:val="left"/>
      </w:pPr>
      <w:r>
        <w:rPr>
          <w:spacing w:val="-1"/>
        </w:rPr>
        <w:t>Water</w:t>
      </w:r>
      <w:r>
        <w:rPr/>
        <w:t> </w:t>
      </w:r>
      <w:r>
        <w:rPr>
          <w:spacing w:val="-1"/>
        </w:rPr>
        <w:t>conservation</w:t>
      </w:r>
      <w:r>
        <w:rPr/>
        <w:t> [ ]</w:t>
      </w:r>
      <w:r>
        <w:rPr>
          <w:spacing w:val="-2"/>
        </w:rPr>
        <w:t> </w:t>
      </w:r>
      <w:r>
        <w:rPr>
          <w:spacing w:val="-1"/>
        </w:rPr>
        <w:t>Others</w:t>
      </w:r>
      <w:r>
        <w:rPr/>
        <w:t> (please</w:t>
      </w:r>
      <w:r>
        <w:rPr>
          <w:spacing w:val="-1"/>
        </w:rPr>
        <w:t> specify)</w:t>
      </w:r>
      <w:r>
        <w:rPr>
          <w:spacing w:val="-1"/>
          <w:u w:val="single" w:color="000000"/>
        </w:rPr>
        <w:tab/>
      </w:r>
      <w:r>
        <w:rPr>
          <w:spacing w:val="-1"/>
        </w:rPr>
        <w:t>None[</w:t>
      </w:r>
      <w:r>
        <w:rPr/>
        <w:t> ]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 w:before="142"/>
        <w:ind w:right="101"/>
        <w:jc w:val="left"/>
      </w:pPr>
      <w:r>
        <w:rPr/>
        <w:t>C. 3 How</w:t>
      </w:r>
      <w:r>
        <w:rPr>
          <w:spacing w:val="-1"/>
        </w:rPr>
        <w:t> </w:t>
      </w:r>
      <w:r>
        <w:rPr/>
        <w:t>long has your</w:t>
      </w:r>
      <w:r>
        <w:rPr>
          <w:spacing w:val="1"/>
        </w:rPr>
        <w:t> </w:t>
      </w:r>
      <w:r>
        <w:rPr>
          <w:spacing w:val="-1"/>
        </w:rPr>
        <w:t>organization</w:t>
      </w:r>
      <w:r>
        <w:rPr/>
        <w:t> been </w:t>
      </w:r>
      <w:r>
        <w:rPr>
          <w:spacing w:val="-1"/>
        </w:rPr>
        <w:t>implementing</w:t>
      </w:r>
      <w:r>
        <w:rPr/>
        <w:t> CSA </w:t>
      </w:r>
      <w:r>
        <w:rPr>
          <w:spacing w:val="-1"/>
        </w:rPr>
        <w:t>practices?</w:t>
      </w:r>
      <w:r>
        <w:rPr>
          <w:spacing w:val="1"/>
        </w:rPr>
        <w:t> </w:t>
      </w:r>
      <w:r>
        <w:rPr>
          <w:spacing w:val="-1"/>
        </w:rPr>
        <w:t>Less</w:t>
      </w:r>
      <w:r>
        <w:rPr/>
        <w:t> </w:t>
      </w:r>
      <w:r>
        <w:rPr>
          <w:spacing w:val="-1"/>
        </w:rPr>
        <w:t>than</w:t>
      </w:r>
      <w:r>
        <w:rPr/>
        <w:t> a</w:t>
      </w:r>
      <w:r>
        <w:rPr>
          <w:spacing w:val="-1"/>
        </w:rPr>
        <w:t> </w:t>
      </w:r>
      <w:r>
        <w:rPr/>
        <w:t>year [ ] 1-3</w:t>
      </w:r>
      <w:r>
        <w:rPr>
          <w:spacing w:val="61"/>
        </w:rPr>
        <w:t> </w:t>
      </w:r>
      <w:r>
        <w:rPr>
          <w:spacing w:val="-1"/>
        </w:rPr>
        <w:t>years</w:t>
      </w:r>
      <w:r>
        <w:rPr/>
        <w:t> [</w:t>
      </w:r>
      <w:r>
        <w:rPr>
          <w:spacing w:val="1"/>
        </w:rPr>
        <w:t> </w:t>
      </w:r>
      <w:r>
        <w:rPr/>
        <w:t>]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240" w:lineRule="auto"/>
        <w:ind w:left="160" w:right="0"/>
        <w:jc w:val="left"/>
      </w:pPr>
      <w:r>
        <w:rPr>
          <w:spacing w:val="-1"/>
        </w:rPr>
        <w:t>4-6</w:t>
      </w:r>
      <w:r>
        <w:rPr/>
        <w:t> </w:t>
      </w:r>
      <w:r>
        <w:rPr>
          <w:spacing w:val="-1"/>
        </w:rPr>
        <w:t>years</w:t>
      </w:r>
      <w:r>
        <w:rPr>
          <w:spacing w:val="1"/>
        </w:rPr>
        <w:t> </w:t>
      </w:r>
      <w:r>
        <w:rPr/>
        <w:t>[ ]</w:t>
      </w:r>
      <w:r>
        <w:rPr>
          <w:spacing w:val="-2"/>
        </w:rPr>
        <w:t> </w:t>
      </w:r>
      <w:r>
        <w:rPr>
          <w:spacing w:val="-1"/>
        </w:rPr>
        <w:t>7-10</w:t>
      </w:r>
      <w:r>
        <w:rPr/>
        <w:t> years</w:t>
      </w:r>
      <w:r>
        <w:rPr>
          <w:spacing w:val="1"/>
        </w:rPr>
        <w:t> </w:t>
      </w:r>
      <w:r>
        <w:rPr/>
        <w:t>[</w:t>
      </w:r>
      <w:r>
        <w:rPr>
          <w:spacing w:val="1"/>
        </w:rPr>
        <w:t> </w:t>
      </w:r>
      <w:r>
        <w:rPr/>
        <w:t>]</w:t>
      </w:r>
    </w:p>
    <w:p>
      <w:pPr>
        <w:spacing w:after="0" w:line="240" w:lineRule="auto"/>
        <w:jc w:val="left"/>
        <w:sectPr>
          <w:pgSz w:w="12240" w:h="15840"/>
          <w:pgMar w:header="0" w:footer="1213" w:top="1400" w:bottom="1400" w:left="1340" w:right="1420"/>
        </w:sectPr>
      </w:pPr>
    </w:p>
    <w:p>
      <w:pPr>
        <w:pStyle w:val="BodyText"/>
        <w:spacing w:line="360" w:lineRule="auto" w:before="39"/>
        <w:ind w:right="107"/>
        <w:jc w:val="left"/>
      </w:pPr>
      <w:r>
        <w:rPr/>
        <w:t>C. 4 </w:t>
      </w:r>
      <w:r>
        <w:rPr>
          <w:spacing w:val="-1"/>
        </w:rPr>
        <w:t>What</w:t>
      </w:r>
      <w:r>
        <w:rPr/>
        <w:t> </w:t>
      </w:r>
      <w:r>
        <w:rPr>
          <w:spacing w:val="-1"/>
        </w:rPr>
        <w:t>motivated</w:t>
      </w:r>
      <w:r>
        <w:rPr/>
        <w:t> your</w:t>
      </w:r>
      <w:r>
        <w:rPr>
          <w:spacing w:val="-2"/>
        </w:rPr>
        <w:t> </w:t>
      </w:r>
      <w:r>
        <w:rPr>
          <w:spacing w:val="-1"/>
        </w:rPr>
        <w:t>organization</w:t>
      </w:r>
      <w:r>
        <w:rPr/>
        <w:t> to </w:t>
      </w:r>
      <w:r>
        <w:rPr>
          <w:spacing w:val="-1"/>
        </w:rPr>
        <w:t>implement</w:t>
      </w:r>
      <w:r>
        <w:rPr/>
        <w:t> CSA </w:t>
      </w:r>
      <w:r>
        <w:rPr>
          <w:spacing w:val="-1"/>
        </w:rPr>
        <w:t>practices?</w:t>
      </w:r>
      <w:r>
        <w:rPr>
          <w:spacing w:val="1"/>
        </w:rPr>
        <w:t> </w:t>
      </w:r>
      <w:r>
        <w:rPr>
          <w:spacing w:val="-1"/>
        </w:rPr>
        <w:t>(Select</w:t>
      </w:r>
      <w:r>
        <w:rPr/>
        <w:t> all </w:t>
      </w:r>
      <w:r>
        <w:rPr>
          <w:spacing w:val="-1"/>
        </w:rPr>
        <w:t>that</w:t>
      </w:r>
      <w:r>
        <w:rPr/>
        <w:t> apply)</w:t>
      </w:r>
      <w:r>
        <w:rPr>
          <w:spacing w:val="77"/>
        </w:rPr>
        <w:t> </w:t>
      </w:r>
      <w:r>
        <w:rPr>
          <w:spacing w:val="-1"/>
        </w:rPr>
        <w:t>Improved</w:t>
      </w:r>
      <w:r>
        <w:rPr/>
        <w:t> yields [ ] </w:t>
      </w:r>
      <w:r>
        <w:rPr>
          <w:spacing w:val="-1"/>
        </w:rPr>
        <w:t>Improved</w:t>
      </w:r>
      <w:r>
        <w:rPr/>
        <w:t> soil </w:t>
      </w:r>
      <w:r>
        <w:rPr>
          <w:spacing w:val="-1"/>
        </w:rPr>
        <w:t>fertility</w:t>
      </w:r>
      <w:r>
        <w:rPr/>
        <w:t> [ ]</w:t>
      </w:r>
      <w:r>
        <w:rPr>
          <w:spacing w:val="1"/>
        </w:rPr>
        <w:t> </w:t>
      </w:r>
      <w:r>
        <w:rPr>
          <w:spacing w:val="-1"/>
        </w:rPr>
        <w:t>Increased</w:t>
      </w:r>
      <w:r>
        <w:rPr/>
        <w:t> </w:t>
      </w:r>
      <w:r>
        <w:rPr>
          <w:spacing w:val="-1"/>
        </w:rPr>
        <w:t>resilience </w:t>
      </w:r>
      <w:r>
        <w:rPr/>
        <w:t>to climate</w:t>
      </w:r>
      <w:r>
        <w:rPr>
          <w:spacing w:val="-1"/>
        </w:rPr>
        <w:t> </w:t>
      </w:r>
      <w:r>
        <w:rPr/>
        <w:t>change</w:t>
      </w:r>
      <w:r>
        <w:rPr>
          <w:spacing w:val="-1"/>
        </w:rPr>
        <w:t> </w:t>
      </w:r>
      <w:r>
        <w:rPr/>
        <w:t>[ ] </w:t>
      </w:r>
      <w:r>
        <w:rPr>
          <w:spacing w:val="-1"/>
        </w:rPr>
        <w:t>Increased</w:t>
      </w:r>
      <w:r>
        <w:rPr>
          <w:spacing w:val="65"/>
        </w:rPr>
        <w:t> </w:t>
      </w:r>
      <w:r>
        <w:rPr>
          <w:spacing w:val="-1"/>
        </w:rPr>
        <w:t>profitability</w:t>
      </w:r>
      <w:r>
        <w:rPr/>
        <w:t> [ ]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tabs>
          <w:tab w:pos="4047" w:val="left" w:leader="none"/>
        </w:tabs>
        <w:spacing w:line="240" w:lineRule="auto"/>
        <w:ind w:left="160" w:right="0"/>
        <w:jc w:val="left"/>
      </w:pPr>
      <w:r>
        <w:rPr>
          <w:spacing w:val="-1"/>
        </w:rPr>
        <w:t>Others</w:t>
      </w:r>
      <w:r>
        <w:rPr/>
        <w:t> </w:t>
      </w:r>
      <w:r>
        <w:rPr>
          <w:spacing w:val="-1"/>
        </w:rPr>
        <w:t>(please </w:t>
      </w:r>
      <w:r>
        <w:rPr/>
        <w:t>specify)</w:t>
      </w:r>
      <w:r>
        <w:rPr>
          <w:spacing w:val="-1"/>
        </w:rPr>
        <w:t> </w:t>
      </w:r>
      <w:r>
        <w:rPr>
          <w:spacing w:val="2"/>
        </w:rPr>
        <w:t>_</w:t>
      </w:r>
      <w:r>
        <w:rPr>
          <w:spacing w:val="2"/>
          <w:u w:val="single" w:color="000000"/>
        </w:rPr>
        <w:tab/>
      </w:r>
      <w:r>
        <w:rPr/>
        <w:t>Not </w:t>
      </w:r>
      <w:r>
        <w:rPr>
          <w:spacing w:val="-1"/>
        </w:rPr>
        <w:t>applicable</w:t>
      </w:r>
      <w:r>
        <w:rPr/>
        <w:t> [ ]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 w:before="141"/>
        <w:ind w:right="107"/>
        <w:jc w:val="left"/>
      </w:pPr>
      <w:r>
        <w:rPr/>
        <w:t>C. 5 </w:t>
      </w:r>
      <w:r>
        <w:rPr>
          <w:spacing w:val="-1"/>
        </w:rPr>
        <w:t>What</w:t>
      </w:r>
      <w:r>
        <w:rPr/>
        <w:t> </w:t>
      </w:r>
      <w:r>
        <w:rPr>
          <w:spacing w:val="-1"/>
        </w:rPr>
        <w:t>are </w:t>
      </w:r>
      <w:r>
        <w:rPr/>
        <w:t>the</w:t>
      </w:r>
      <w:r>
        <w:rPr>
          <w:spacing w:val="-1"/>
        </w:rPr>
        <w:t> </w:t>
      </w:r>
      <w:r>
        <w:rPr/>
        <w:t>benefits of </w:t>
      </w:r>
      <w:r>
        <w:rPr>
          <w:spacing w:val="-1"/>
        </w:rPr>
        <w:t>implementing</w:t>
      </w:r>
      <w:r>
        <w:rPr/>
        <w:t> CSA </w:t>
      </w:r>
      <w:r>
        <w:rPr>
          <w:spacing w:val="-1"/>
        </w:rPr>
        <w:t>practices</w:t>
      </w:r>
      <w:r>
        <w:rPr>
          <w:spacing w:val="2"/>
        </w:rPr>
        <w:t> </w:t>
      </w:r>
      <w:r>
        <w:rPr/>
        <w:t>for</w:t>
      </w:r>
      <w:r>
        <w:rPr>
          <w:spacing w:val="-2"/>
        </w:rPr>
        <w:t> </w:t>
      </w:r>
      <w:r>
        <w:rPr/>
        <w:t>your</w:t>
      </w:r>
      <w:r>
        <w:rPr>
          <w:spacing w:val="-1"/>
        </w:rPr>
        <w:t> </w:t>
      </w:r>
      <w:r>
        <w:rPr/>
        <w:t>organization?</w:t>
      </w:r>
      <w:r>
        <w:rPr>
          <w:spacing w:val="-1"/>
        </w:rPr>
        <w:t> (Select</w:t>
      </w:r>
      <w:r>
        <w:rPr/>
        <w:t> all </w:t>
      </w:r>
      <w:r>
        <w:rPr>
          <w:spacing w:val="-1"/>
        </w:rPr>
        <w:t>that</w:t>
      </w:r>
      <w:r>
        <w:rPr>
          <w:spacing w:val="49"/>
        </w:rPr>
        <w:t> </w:t>
      </w:r>
      <w:r>
        <w:rPr>
          <w:spacing w:val="-1"/>
        </w:rPr>
        <w:t>apply)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tabs>
          <w:tab w:pos="4990" w:val="left" w:leader="none"/>
        </w:tabs>
        <w:spacing w:line="359" w:lineRule="auto"/>
        <w:ind w:right="107" w:firstLine="60"/>
        <w:jc w:val="left"/>
      </w:pPr>
      <w:r>
        <w:rPr>
          <w:spacing w:val="-1"/>
        </w:rPr>
        <w:t>Improved</w:t>
      </w:r>
      <w:r>
        <w:rPr/>
        <w:t> yields [ ] </w:t>
      </w:r>
      <w:r>
        <w:rPr>
          <w:spacing w:val="-1"/>
        </w:rPr>
        <w:t>Improved</w:t>
      </w:r>
      <w:r>
        <w:rPr/>
        <w:t> soil </w:t>
      </w:r>
      <w:r>
        <w:rPr>
          <w:spacing w:val="-1"/>
        </w:rPr>
        <w:t>fertility</w:t>
      </w:r>
      <w:r>
        <w:rPr/>
        <w:t> [ ]</w:t>
      </w:r>
      <w:r>
        <w:rPr>
          <w:spacing w:val="1"/>
        </w:rPr>
        <w:t> </w:t>
      </w:r>
      <w:r>
        <w:rPr>
          <w:spacing w:val="-1"/>
        </w:rPr>
        <w:t>Increased</w:t>
      </w:r>
      <w:r>
        <w:rPr/>
        <w:t> </w:t>
      </w:r>
      <w:r>
        <w:rPr>
          <w:spacing w:val="-1"/>
        </w:rPr>
        <w:t>resilience </w:t>
      </w:r>
      <w:r>
        <w:rPr/>
        <w:t>to climate</w:t>
      </w:r>
      <w:r>
        <w:rPr>
          <w:spacing w:val="-1"/>
        </w:rPr>
        <w:t> </w:t>
      </w:r>
      <w:r>
        <w:rPr/>
        <w:t>change</w:t>
      </w:r>
      <w:r>
        <w:rPr>
          <w:spacing w:val="-1"/>
        </w:rPr>
        <w:t> </w:t>
      </w:r>
      <w:r>
        <w:rPr/>
        <w:t>[ ] </w:t>
      </w:r>
      <w:r>
        <w:rPr>
          <w:spacing w:val="-1"/>
        </w:rPr>
        <w:t>Increased</w:t>
      </w:r>
      <w:r>
        <w:rPr>
          <w:spacing w:val="65"/>
        </w:rPr>
        <w:t> </w:t>
      </w:r>
      <w:r>
        <w:rPr>
          <w:spacing w:val="-1"/>
        </w:rPr>
        <w:t>profitability</w:t>
      </w:r>
      <w:r>
        <w:rPr/>
        <w:t> [ ]</w:t>
      </w:r>
      <w:r>
        <w:rPr>
          <w:spacing w:val="-2"/>
        </w:rPr>
        <w:t> </w:t>
      </w:r>
      <w:r>
        <w:rPr>
          <w:spacing w:val="-1"/>
        </w:rPr>
        <w:t>Others</w:t>
      </w:r>
      <w:r>
        <w:rPr/>
        <w:t> </w:t>
      </w:r>
      <w:r>
        <w:rPr>
          <w:spacing w:val="-1"/>
        </w:rPr>
        <w:t>(please </w:t>
      </w:r>
      <w:r>
        <w:rPr/>
        <w:t>specify)</w:t>
      </w:r>
      <w:r>
        <w:rPr>
          <w:u w:val="single" w:color="000000"/>
        </w:rPr>
        <w:tab/>
      </w:r>
      <w:r>
        <w:rPr/>
        <w:t>[ ]</w:t>
      </w:r>
      <w:r>
        <w:rPr>
          <w:spacing w:val="-2"/>
        </w:rPr>
        <w:t> </w:t>
      </w:r>
      <w:r>
        <w:rPr/>
        <w:t>Not </w:t>
      </w:r>
      <w:r>
        <w:rPr>
          <w:spacing w:val="-1"/>
        </w:rPr>
        <w:t>applicable </w:t>
      </w:r>
      <w:r>
        <w:rPr/>
        <w:t>[ ]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359" w:lineRule="auto"/>
        <w:ind w:right="107"/>
        <w:jc w:val="left"/>
      </w:pPr>
      <w:r>
        <w:rPr/>
        <w:t>C. 6 </w:t>
      </w:r>
      <w:r>
        <w:rPr>
          <w:spacing w:val="-1"/>
        </w:rPr>
        <w:t>What</w:t>
      </w:r>
      <w:r>
        <w:rPr/>
        <w:t> </w:t>
      </w:r>
      <w:r>
        <w:rPr>
          <w:spacing w:val="-1"/>
        </w:rPr>
        <w:t>are </w:t>
      </w:r>
      <w:r>
        <w:rPr/>
        <w:t>the</w:t>
      </w:r>
      <w:r>
        <w:rPr>
          <w:spacing w:val="-1"/>
        </w:rPr>
        <w:t> barriers</w:t>
      </w:r>
      <w:r>
        <w:rPr/>
        <w:t> to </w:t>
      </w:r>
      <w:r>
        <w:rPr>
          <w:spacing w:val="-1"/>
        </w:rPr>
        <w:t>implementing</w:t>
      </w:r>
      <w:r>
        <w:rPr/>
        <w:t> CSA </w:t>
      </w:r>
      <w:r>
        <w:rPr>
          <w:spacing w:val="-1"/>
        </w:rPr>
        <w:t>practices</w:t>
      </w:r>
      <w:r>
        <w:rPr>
          <w:spacing w:val="2"/>
        </w:rPr>
        <w:t> </w:t>
      </w:r>
      <w:r>
        <w:rPr/>
        <w:t>for</w:t>
      </w:r>
      <w:r>
        <w:rPr>
          <w:spacing w:val="-2"/>
        </w:rPr>
        <w:t> </w:t>
      </w:r>
      <w:r>
        <w:rPr/>
        <w:t>your</w:t>
      </w:r>
      <w:r>
        <w:rPr>
          <w:spacing w:val="-1"/>
        </w:rPr>
        <w:t> </w:t>
      </w:r>
      <w:r>
        <w:rPr/>
        <w:t>organization?</w:t>
      </w:r>
      <w:r>
        <w:rPr>
          <w:spacing w:val="-1"/>
        </w:rPr>
        <w:t> (Select</w:t>
      </w:r>
      <w:r>
        <w:rPr/>
        <w:t> all </w:t>
      </w:r>
      <w:r>
        <w:rPr>
          <w:spacing w:val="-1"/>
        </w:rPr>
        <w:t>that</w:t>
      </w:r>
      <w:r>
        <w:rPr>
          <w:spacing w:val="63"/>
        </w:rPr>
        <w:t> </w:t>
      </w:r>
      <w:r>
        <w:rPr>
          <w:spacing w:val="-1"/>
        </w:rPr>
        <w:t>apply)</w:t>
      </w:r>
    </w:p>
    <w:p>
      <w:pPr>
        <w:spacing w:line="240" w:lineRule="auto" w:before="1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tabs>
          <w:tab w:pos="5739" w:val="left" w:leader="none"/>
        </w:tabs>
        <w:spacing w:line="603" w:lineRule="auto"/>
        <w:ind w:left="160" w:right="167" w:hanging="60"/>
        <w:jc w:val="left"/>
      </w:pPr>
      <w:r>
        <w:rPr>
          <w:spacing w:val="-1"/>
        </w:rPr>
        <w:t>Lack</w:t>
      </w:r>
      <w:r>
        <w:rPr/>
        <w:t> of knowledge</w:t>
      </w:r>
      <w:r>
        <w:rPr>
          <w:spacing w:val="-1"/>
        </w:rPr>
        <w:t> </w:t>
      </w:r>
      <w:r>
        <w:rPr/>
        <w:t>[</w:t>
      </w:r>
      <w:r>
        <w:rPr>
          <w:spacing w:val="1"/>
        </w:rPr>
        <w:t> </w:t>
      </w:r>
      <w:r>
        <w:rPr/>
        <w:t>] </w:t>
      </w:r>
      <w:r>
        <w:rPr>
          <w:spacing w:val="-1"/>
        </w:rPr>
        <w:t>Lack</w:t>
      </w:r>
      <w:r>
        <w:rPr/>
        <w:t> of </w:t>
      </w:r>
      <w:r>
        <w:rPr>
          <w:spacing w:val="-1"/>
        </w:rPr>
        <w:t>resources</w:t>
      </w:r>
      <w:r>
        <w:rPr>
          <w:spacing w:val="2"/>
        </w:rPr>
        <w:t> </w:t>
      </w:r>
      <w:r>
        <w:rPr>
          <w:spacing w:val="-1"/>
        </w:rPr>
        <w:t>(financial,</w:t>
      </w:r>
      <w:r>
        <w:rPr/>
        <w:t> </w:t>
      </w:r>
      <w:r>
        <w:rPr>
          <w:spacing w:val="-1"/>
        </w:rPr>
        <w:t>technical)</w:t>
      </w:r>
      <w:r>
        <w:rPr>
          <w:spacing w:val="1"/>
        </w:rPr>
        <w:t> </w:t>
      </w:r>
      <w:r>
        <w:rPr/>
        <w:t>[ ]</w:t>
      </w:r>
      <w:r>
        <w:rPr>
          <w:spacing w:val="-2"/>
        </w:rPr>
        <w:t> </w:t>
      </w:r>
      <w:r>
        <w:rPr>
          <w:spacing w:val="-1"/>
        </w:rPr>
        <w:t>Lack</w:t>
      </w:r>
      <w:r>
        <w:rPr/>
        <w:t> of government support [</w:t>
      </w:r>
      <w:r>
        <w:rPr>
          <w:spacing w:val="-1"/>
        </w:rPr>
        <w:t> </w:t>
      </w:r>
      <w:r>
        <w:rPr/>
        <w:t>]</w:t>
      </w:r>
      <w:r>
        <w:rPr>
          <w:spacing w:val="55"/>
        </w:rPr>
        <w:t> </w:t>
      </w:r>
      <w:r>
        <w:rPr/>
        <w:t>Not </w:t>
      </w:r>
      <w:r>
        <w:rPr>
          <w:spacing w:val="-1"/>
        </w:rPr>
        <w:t>interested</w:t>
      </w:r>
      <w:r>
        <w:rPr/>
        <w:t> [</w:t>
      </w:r>
      <w:r>
        <w:rPr>
          <w:spacing w:val="-1"/>
        </w:rPr>
        <w:t> </w:t>
      </w:r>
      <w:r>
        <w:rPr/>
        <w:t>]</w:t>
      </w:r>
      <w:r>
        <w:rPr>
          <w:spacing w:val="1"/>
        </w:rPr>
        <w:t> </w:t>
      </w:r>
      <w:r>
        <w:rPr>
          <w:spacing w:val="-1"/>
        </w:rPr>
        <w:t>Others</w:t>
      </w:r>
      <w:r>
        <w:rPr>
          <w:spacing w:val="1"/>
        </w:rPr>
        <w:t> </w:t>
      </w:r>
      <w:r>
        <w:rPr>
          <w:spacing w:val="-1"/>
        </w:rPr>
        <w:t>(please </w:t>
      </w:r>
      <w:r>
        <w:rPr/>
        <w:t>specify)</w:t>
      </w:r>
      <w:r>
        <w:rPr>
          <w:u w:val="single" w:color="000000"/>
        </w:rPr>
        <w:tab/>
      </w:r>
      <w:r>
        <w:rPr/>
        <w:t>[</w:t>
      </w:r>
      <w:r>
        <w:rPr>
          <w:spacing w:val="-1"/>
        </w:rPr>
        <w:t> </w:t>
      </w:r>
      <w:r>
        <w:rPr/>
        <w:t>] </w:t>
      </w:r>
      <w:r>
        <w:rPr>
          <w:spacing w:val="-1"/>
        </w:rPr>
        <w:t>Not</w:t>
      </w:r>
      <w:r>
        <w:rPr/>
        <w:t> applicable</w:t>
      </w:r>
      <w:r>
        <w:rPr>
          <w:spacing w:val="-1"/>
        </w:rPr>
        <w:t> </w:t>
      </w:r>
      <w:r>
        <w:rPr/>
        <w:t>[ ]</w:t>
      </w:r>
    </w:p>
    <w:p>
      <w:pPr>
        <w:pStyle w:val="BodyText"/>
        <w:spacing w:line="360" w:lineRule="auto" w:before="16"/>
        <w:ind w:right="107"/>
        <w:jc w:val="left"/>
      </w:pPr>
      <w:r>
        <w:rPr/>
        <w:t>C. 7 </w:t>
      </w:r>
      <w:r>
        <w:rPr>
          <w:spacing w:val="-1"/>
        </w:rPr>
        <w:t>Has</w:t>
      </w:r>
      <w:r>
        <w:rPr/>
        <w:t> your </w:t>
      </w:r>
      <w:r>
        <w:rPr>
          <w:spacing w:val="-1"/>
        </w:rPr>
        <w:t>organization</w:t>
      </w:r>
      <w:r>
        <w:rPr/>
        <w:t> </w:t>
      </w:r>
      <w:r>
        <w:rPr>
          <w:spacing w:val="-1"/>
        </w:rPr>
        <w:t>received</w:t>
      </w:r>
      <w:r>
        <w:rPr/>
        <w:t> </w:t>
      </w:r>
      <w:r>
        <w:rPr>
          <w:spacing w:val="-1"/>
        </w:rPr>
        <w:t>any</w:t>
      </w:r>
      <w:r>
        <w:rPr/>
        <w:t> training or</w:t>
      </w:r>
      <w:r>
        <w:rPr>
          <w:spacing w:val="-1"/>
        </w:rPr>
        <w:t> </w:t>
      </w:r>
      <w:r>
        <w:rPr/>
        <w:t>support </w:t>
      </w:r>
      <w:r>
        <w:rPr>
          <w:spacing w:val="-1"/>
        </w:rPr>
        <w:t>for</w:t>
      </w:r>
      <w:r>
        <w:rPr/>
        <w:t> implementing CSA </w:t>
      </w:r>
      <w:r>
        <w:rPr>
          <w:spacing w:val="-1"/>
        </w:rPr>
        <w:t>practices? </w:t>
      </w:r>
      <w:r>
        <w:rPr/>
        <w:t>[</w:t>
      </w:r>
      <w:r>
        <w:rPr>
          <w:spacing w:val="1"/>
        </w:rPr>
        <w:t> </w:t>
      </w:r>
      <w:r>
        <w:rPr/>
        <w:t>]</w:t>
      </w:r>
      <w:r>
        <w:rPr>
          <w:spacing w:val="49"/>
        </w:rPr>
        <w:t> </w:t>
      </w:r>
      <w:r>
        <w:rPr>
          <w:spacing w:val="-1"/>
        </w:rPr>
        <w:t>Yes</w:t>
      </w:r>
      <w:r>
        <w:rPr/>
        <w:t> [ ]</w:t>
      </w:r>
      <w:r>
        <w:rPr>
          <w:spacing w:val="-2"/>
        </w:rPr>
        <w:t> </w:t>
      </w:r>
      <w:r>
        <w:rPr/>
        <w:t>No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240" w:lineRule="auto"/>
        <w:ind w:right="0"/>
        <w:jc w:val="left"/>
      </w:pPr>
      <w:r>
        <w:rPr/>
        <w:t>C. 8 </w:t>
      </w:r>
      <w:r>
        <w:rPr>
          <w:spacing w:val="-2"/>
        </w:rPr>
        <w:t>If</w:t>
      </w:r>
      <w:r>
        <w:rPr/>
        <w:t> yes, how </w:t>
      </w:r>
      <w:r>
        <w:rPr>
          <w:spacing w:val="-1"/>
        </w:rPr>
        <w:t>useful</w:t>
      </w:r>
      <w:r>
        <w:rPr/>
        <w:t> was the </w:t>
      </w:r>
      <w:r>
        <w:rPr>
          <w:spacing w:val="-1"/>
        </w:rPr>
        <w:t>training/support?</w:t>
      </w:r>
      <w:r>
        <w:rPr>
          <w:spacing w:val="1"/>
        </w:rPr>
        <w:t> </w:t>
      </w:r>
      <w:r>
        <w:rPr>
          <w:spacing w:val="-1"/>
        </w:rPr>
        <w:t>Very</w:t>
      </w:r>
      <w:r>
        <w:rPr/>
        <w:t> useful [</w:t>
      </w:r>
      <w:r>
        <w:rPr>
          <w:spacing w:val="-1"/>
        </w:rPr>
        <w:t> </w:t>
      </w:r>
      <w:r>
        <w:rPr/>
        <w:t>] </w:t>
      </w:r>
      <w:r>
        <w:rPr>
          <w:spacing w:val="-1"/>
        </w:rPr>
        <w:t>Somewhat</w:t>
      </w:r>
      <w:r>
        <w:rPr/>
        <w:t> </w:t>
      </w:r>
      <w:r>
        <w:rPr>
          <w:spacing w:val="-1"/>
        </w:rPr>
        <w:t>useful</w:t>
      </w:r>
      <w:r>
        <w:rPr/>
        <w:t> [ ]</w:t>
      </w:r>
      <w:r>
        <w:rPr>
          <w:spacing w:val="-1"/>
        </w:rPr>
        <w:t> </w:t>
      </w:r>
      <w:r>
        <w:rPr/>
        <w:t>Not </w:t>
      </w:r>
      <w:r>
        <w:rPr>
          <w:spacing w:val="-1"/>
        </w:rPr>
        <w:t>useful</w:t>
      </w:r>
      <w:r>
        <w:rPr>
          <w:spacing w:val="1"/>
        </w:rPr>
        <w:t> </w:t>
      </w:r>
      <w:r>
        <w:rPr/>
        <w:t>[</w:t>
      </w:r>
    </w:p>
    <w:p>
      <w:pPr>
        <w:pStyle w:val="BodyText"/>
        <w:spacing w:line="240" w:lineRule="auto" w:before="139"/>
        <w:ind w:right="0"/>
        <w:jc w:val="left"/>
      </w:pPr>
      <w:r>
        <w:rPr/>
        <w:t>]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59" w:lineRule="auto" w:before="141"/>
        <w:ind w:right="107"/>
        <w:jc w:val="left"/>
      </w:pPr>
      <w:r>
        <w:rPr/>
        <w:t>C. 9 </w:t>
      </w:r>
      <w:r>
        <w:rPr>
          <w:spacing w:val="-2"/>
        </w:rPr>
        <w:t>If</w:t>
      </w:r>
      <w:r>
        <w:rPr/>
        <w:t> no,</w:t>
      </w:r>
      <w:r>
        <w:rPr>
          <w:spacing w:val="1"/>
        </w:rPr>
        <w:t> </w:t>
      </w:r>
      <w:r>
        <w:rPr/>
        <w:t>would your</w:t>
      </w:r>
      <w:r>
        <w:rPr>
          <w:spacing w:val="-1"/>
        </w:rPr>
        <w:t> organization</w:t>
      </w:r>
      <w:r>
        <w:rPr/>
        <w:t> be</w:t>
      </w:r>
      <w:r>
        <w:rPr>
          <w:spacing w:val="-1"/>
        </w:rPr>
        <w:t> interested</w:t>
      </w:r>
      <w:r>
        <w:rPr/>
        <w:t> in </w:t>
      </w:r>
      <w:r>
        <w:rPr>
          <w:spacing w:val="-1"/>
        </w:rPr>
        <w:t>receiving</w:t>
      </w:r>
      <w:r>
        <w:rPr/>
        <w:t> training/support </w:t>
      </w:r>
      <w:r>
        <w:rPr>
          <w:spacing w:val="-1"/>
        </w:rPr>
        <w:t>for</w:t>
      </w:r>
      <w:r>
        <w:rPr/>
        <w:t> </w:t>
      </w:r>
      <w:r>
        <w:rPr>
          <w:spacing w:val="-1"/>
        </w:rPr>
        <w:t>implementing</w:t>
      </w:r>
      <w:r>
        <w:rPr>
          <w:spacing w:val="75"/>
        </w:rPr>
        <w:t> </w:t>
      </w:r>
      <w:r>
        <w:rPr/>
        <w:t>CSA </w:t>
      </w:r>
      <w:r>
        <w:rPr>
          <w:spacing w:val="-1"/>
        </w:rPr>
        <w:t>practices?</w:t>
      </w:r>
      <w:r>
        <w:rPr>
          <w:spacing w:val="1"/>
        </w:rPr>
        <w:t> </w:t>
      </w:r>
      <w:r>
        <w:rPr/>
        <w:t>[ ]</w:t>
      </w:r>
      <w:r>
        <w:rPr>
          <w:spacing w:val="-2"/>
        </w:rPr>
        <w:t> </w:t>
      </w:r>
      <w:r>
        <w:rPr/>
        <w:t>Yes [</w:t>
      </w:r>
      <w:r>
        <w:rPr>
          <w:spacing w:val="1"/>
        </w:rPr>
        <w:t> </w:t>
      </w:r>
      <w:r>
        <w:rPr/>
        <w:t>] </w:t>
      </w:r>
      <w:r>
        <w:rPr>
          <w:spacing w:val="-1"/>
        </w:rPr>
        <w:t>No</w:t>
      </w:r>
    </w:p>
    <w:p>
      <w:pPr>
        <w:spacing w:line="240" w:lineRule="auto" w:before="1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right="336"/>
        <w:jc w:val="left"/>
      </w:pPr>
      <w:r>
        <w:rPr/>
        <w:t>C. 10 How</w:t>
      </w:r>
      <w:r>
        <w:rPr>
          <w:spacing w:val="-1"/>
        </w:rPr>
        <w:t> important</w:t>
      </w:r>
      <w:r>
        <w:rPr/>
        <w:t> is </w:t>
      </w:r>
      <w:r>
        <w:rPr>
          <w:spacing w:val="-1"/>
        </w:rPr>
        <w:t>climate change </w:t>
      </w:r>
      <w:r>
        <w:rPr/>
        <w:t>for </w:t>
      </w:r>
      <w:r>
        <w:rPr>
          <w:spacing w:val="-1"/>
        </w:rPr>
        <w:t>your</w:t>
      </w:r>
      <w:r>
        <w:rPr/>
        <w:t> </w:t>
      </w:r>
      <w:r>
        <w:rPr>
          <w:spacing w:val="-1"/>
        </w:rPr>
        <w:t>organization's</w:t>
      </w:r>
      <w:r>
        <w:rPr/>
        <w:t> </w:t>
      </w:r>
      <w:r>
        <w:rPr>
          <w:spacing w:val="-1"/>
        </w:rPr>
        <w:t>farming</w:t>
      </w:r>
      <w:r>
        <w:rPr/>
        <w:t> practices?</w:t>
      </w:r>
      <w:r>
        <w:rPr>
          <w:spacing w:val="-1"/>
        </w:rPr>
        <w:t> </w:t>
      </w:r>
      <w:r>
        <w:rPr/>
        <w:t>Very</w:t>
      </w:r>
      <w:r>
        <w:rPr>
          <w:spacing w:val="81"/>
        </w:rPr>
        <w:t> </w:t>
      </w:r>
      <w:r>
        <w:rPr>
          <w:spacing w:val="-1"/>
        </w:rPr>
        <w:t>important</w:t>
      </w:r>
      <w:r>
        <w:rPr/>
        <w:t> [ ]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240" w:lineRule="auto"/>
        <w:ind w:right="0"/>
        <w:jc w:val="left"/>
      </w:pPr>
      <w:r>
        <w:rPr>
          <w:spacing w:val="-1"/>
        </w:rPr>
        <w:t>Somewhat</w:t>
      </w:r>
      <w:r>
        <w:rPr/>
        <w:t> </w:t>
      </w:r>
      <w:r>
        <w:rPr>
          <w:spacing w:val="-1"/>
        </w:rPr>
        <w:t>important</w:t>
      </w:r>
      <w:r>
        <w:rPr/>
        <w:t> [ ]</w:t>
      </w:r>
      <w:r>
        <w:rPr>
          <w:spacing w:val="1"/>
        </w:rPr>
        <w:t> </w:t>
      </w:r>
      <w:r>
        <w:rPr/>
        <w:t>Not </w:t>
      </w:r>
      <w:r>
        <w:rPr>
          <w:spacing w:val="-1"/>
        </w:rPr>
        <w:t>important</w:t>
      </w:r>
      <w:r>
        <w:rPr/>
        <w:t> [ ]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 w:before="141"/>
        <w:ind w:right="107"/>
        <w:jc w:val="left"/>
      </w:pPr>
      <w:r>
        <w:rPr/>
        <w:t>C. 11 </w:t>
      </w:r>
      <w:r>
        <w:rPr>
          <w:spacing w:val="-2"/>
        </w:rPr>
        <w:t>In</w:t>
      </w:r>
      <w:r>
        <w:rPr/>
        <w:t> your</w:t>
      </w:r>
      <w:r>
        <w:rPr>
          <w:spacing w:val="-1"/>
        </w:rPr>
        <w:t> </w:t>
      </w:r>
      <w:r>
        <w:rPr/>
        <w:t>opinion, what role</w:t>
      </w:r>
      <w:r>
        <w:rPr>
          <w:spacing w:val="-1"/>
        </w:rPr>
        <w:t> can</w:t>
      </w:r>
      <w:r>
        <w:rPr/>
        <w:t> CSA </w:t>
      </w:r>
      <w:r>
        <w:rPr>
          <w:spacing w:val="-1"/>
        </w:rPr>
        <w:t>play</w:t>
      </w:r>
      <w:r>
        <w:rPr/>
        <w:t> in</w:t>
      </w:r>
      <w:r>
        <w:rPr>
          <w:spacing w:val="2"/>
        </w:rPr>
        <w:t> </w:t>
      </w:r>
      <w:r>
        <w:rPr>
          <w:spacing w:val="-1"/>
        </w:rPr>
        <w:t>mitigating</w:t>
      </w:r>
      <w:r>
        <w:rPr/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adapting</w:t>
      </w:r>
      <w:r>
        <w:rPr/>
        <w:t> to </w:t>
      </w:r>
      <w:r>
        <w:rPr>
          <w:spacing w:val="-1"/>
        </w:rPr>
        <w:t>climate</w:t>
      </w:r>
      <w:r>
        <w:rPr/>
        <w:t> </w:t>
      </w:r>
      <w:r>
        <w:rPr>
          <w:spacing w:val="-1"/>
        </w:rPr>
        <w:t>change?</w:t>
      </w:r>
      <w:r>
        <w:rPr>
          <w:spacing w:val="65"/>
        </w:rPr>
        <w:t> </w:t>
      </w:r>
      <w:r>
        <w:rPr>
          <w:spacing w:val="-1"/>
        </w:rPr>
        <w:t>Significant</w:t>
      </w:r>
      <w:r>
        <w:rPr/>
        <w:t> role [</w:t>
      </w:r>
      <w:r>
        <w:rPr>
          <w:spacing w:val="-2"/>
        </w:rPr>
        <w:t> </w:t>
      </w:r>
      <w:r>
        <w:rPr/>
        <w:t>] Some</w:t>
      </w:r>
      <w:r>
        <w:rPr>
          <w:spacing w:val="1"/>
        </w:rPr>
        <w:t> </w:t>
      </w:r>
      <w:r>
        <w:rPr/>
        <w:t>role</w:t>
      </w:r>
      <w:r>
        <w:rPr>
          <w:spacing w:val="-2"/>
        </w:rPr>
        <w:t> </w:t>
      </w:r>
      <w:r>
        <w:rPr/>
        <w:t>[ ]</w:t>
      </w:r>
      <w:r>
        <w:rPr>
          <w:spacing w:val="-2"/>
        </w:rPr>
        <w:t> </w:t>
      </w:r>
      <w:r>
        <w:rPr/>
        <w:t>No</w:t>
      </w:r>
      <w:r>
        <w:rPr>
          <w:spacing w:val="1"/>
        </w:rPr>
        <w:t> </w:t>
      </w:r>
      <w:r>
        <w:rPr/>
        <w:t>role</w:t>
      </w:r>
      <w:r>
        <w:rPr>
          <w:spacing w:val="-2"/>
        </w:rPr>
        <w:t> </w:t>
      </w:r>
      <w:r>
        <w:rPr/>
        <w:t>[ ]</w:t>
      </w:r>
    </w:p>
    <w:p>
      <w:pPr>
        <w:spacing w:after="0" w:line="360" w:lineRule="auto"/>
        <w:jc w:val="left"/>
        <w:sectPr>
          <w:pgSz w:w="12240" w:h="15840"/>
          <w:pgMar w:header="0" w:footer="1213" w:top="1400" w:bottom="1400" w:left="1340" w:right="1360"/>
        </w:sectPr>
      </w:pPr>
    </w:p>
    <w:p>
      <w:pPr>
        <w:pStyle w:val="BodyText"/>
        <w:numPr>
          <w:ilvl w:val="0"/>
          <w:numId w:val="26"/>
        </w:numPr>
        <w:tabs>
          <w:tab w:pos="382" w:val="left" w:leader="none"/>
          <w:tab w:pos="2871" w:val="left" w:leader="none"/>
        </w:tabs>
        <w:spacing w:line="359" w:lineRule="auto" w:before="39" w:after="0"/>
        <w:ind w:left="100" w:right="167" w:firstLine="0"/>
        <w:jc w:val="left"/>
      </w:pPr>
      <w:r>
        <w:rPr/>
        <w:t>12 </w:t>
      </w:r>
      <w:r>
        <w:rPr>
          <w:spacing w:val="-1"/>
        </w:rPr>
        <w:t>What</w:t>
      </w:r>
      <w:r>
        <w:rPr/>
        <w:t> </w:t>
      </w:r>
      <w:r>
        <w:rPr>
          <w:spacing w:val="-1"/>
        </w:rPr>
        <w:t>can</w:t>
      </w:r>
      <w:r>
        <w:rPr/>
        <w:t> be</w:t>
      </w:r>
      <w:r>
        <w:rPr>
          <w:spacing w:val="-1"/>
        </w:rPr>
        <w:t> </w:t>
      </w:r>
      <w:r>
        <w:rPr/>
        <w:t>done</w:t>
      </w:r>
      <w:r>
        <w:rPr>
          <w:spacing w:val="-1"/>
        </w:rPr>
        <w:t> </w:t>
      </w:r>
      <w:r>
        <w:rPr>
          <w:spacing w:val="1"/>
        </w:rPr>
        <w:t>to</w:t>
      </w:r>
      <w:r>
        <w:rPr/>
        <w:t> </w:t>
      </w:r>
      <w:r>
        <w:rPr>
          <w:spacing w:val="-1"/>
        </w:rPr>
        <w:t>increase awareness</w:t>
      </w:r>
      <w:r>
        <w:rPr/>
        <w:t> and</w:t>
      </w:r>
      <w:r>
        <w:rPr>
          <w:spacing w:val="1"/>
        </w:rPr>
        <w:t> </w:t>
      </w:r>
      <w:r>
        <w:rPr>
          <w:spacing w:val="-1"/>
        </w:rPr>
        <w:t>adoption</w:t>
      </w:r>
      <w:r>
        <w:rPr/>
        <w:t> of</w:t>
      </w:r>
      <w:r>
        <w:rPr>
          <w:spacing w:val="-1"/>
        </w:rPr>
        <w:t> </w:t>
      </w:r>
      <w:r>
        <w:rPr/>
        <w:t>CSA </w:t>
      </w:r>
      <w:r>
        <w:rPr>
          <w:spacing w:val="-1"/>
        </w:rPr>
        <w:t>practices</w:t>
      </w:r>
      <w:r>
        <w:rPr/>
        <w:t> </w:t>
      </w:r>
      <w:r>
        <w:rPr>
          <w:spacing w:val="-1"/>
        </w:rPr>
        <w:t>among</w:t>
      </w:r>
      <w:r>
        <w:rPr/>
        <w:t> </w:t>
      </w:r>
      <w:r>
        <w:rPr>
          <w:spacing w:val="-1"/>
        </w:rPr>
        <w:t>FBOs</w:t>
      </w:r>
      <w:r>
        <w:rPr/>
        <w:t> in</w:t>
      </w:r>
      <w:r>
        <w:rPr>
          <w:spacing w:val="75"/>
        </w:rPr>
        <w:t> </w:t>
      </w:r>
      <w:r>
        <w:rPr/>
        <w:t>the study </w:t>
      </w:r>
      <w:r>
        <w:rPr>
          <w:spacing w:val="-1"/>
        </w:rPr>
        <w:t>area? </w:t>
      </w:r>
      <w:r>
        <w:rPr/>
        <w:t>More</w:t>
      </w:r>
      <w:r>
        <w:rPr>
          <w:spacing w:val="-2"/>
        </w:rPr>
        <w:t> </w:t>
      </w:r>
      <w:r>
        <w:rPr/>
        <w:t>training and </w:t>
      </w:r>
      <w:r>
        <w:rPr>
          <w:spacing w:val="-1"/>
        </w:rPr>
        <w:t>education</w:t>
      </w:r>
      <w:r>
        <w:rPr/>
        <w:t> programs [ ]</w:t>
      </w:r>
      <w:r>
        <w:rPr>
          <w:spacing w:val="-1"/>
        </w:rPr>
        <w:t> </w:t>
      </w:r>
      <w:r>
        <w:rPr/>
        <w:t>More</w:t>
      </w:r>
      <w:r>
        <w:rPr>
          <w:spacing w:val="-2"/>
        </w:rPr>
        <w:t> </w:t>
      </w:r>
      <w:r>
        <w:rPr>
          <w:spacing w:val="-1"/>
        </w:rPr>
        <w:t>government</w:t>
      </w:r>
      <w:r>
        <w:rPr>
          <w:spacing w:val="2"/>
        </w:rPr>
        <w:t> </w:t>
      </w:r>
      <w:r>
        <w:rPr/>
        <w:t>support [</w:t>
      </w:r>
      <w:r>
        <w:rPr>
          <w:spacing w:val="-1"/>
        </w:rPr>
        <w:t> </w:t>
      </w:r>
      <w:r>
        <w:rPr/>
        <w:t>] </w:t>
      </w:r>
      <w:r>
        <w:rPr>
          <w:spacing w:val="-1"/>
        </w:rPr>
        <w:t>Financial</w:t>
      </w:r>
      <w:r>
        <w:rPr>
          <w:spacing w:val="55"/>
        </w:rPr>
        <w:t> </w:t>
      </w:r>
      <w:r>
        <w:rPr>
          <w:spacing w:val="-1"/>
        </w:rPr>
        <w:t>incentives</w:t>
      </w:r>
      <w:r>
        <w:rPr/>
        <w:t> for</w:t>
      </w:r>
      <w:r>
        <w:rPr>
          <w:spacing w:val="-2"/>
        </w:rPr>
        <w:t> </w:t>
      </w:r>
      <w:r>
        <w:rPr>
          <w:spacing w:val="-1"/>
        </w:rPr>
        <w:t>adopting</w:t>
      </w:r>
      <w:r>
        <w:rPr/>
        <w:t> CSA </w:t>
      </w:r>
      <w:r>
        <w:rPr>
          <w:spacing w:val="-1"/>
        </w:rPr>
        <w:t>practices</w:t>
      </w:r>
      <w:r>
        <w:rPr/>
        <w:t> [</w:t>
      </w:r>
      <w:r>
        <w:rPr>
          <w:spacing w:val="1"/>
        </w:rPr>
        <w:t> </w:t>
      </w:r>
      <w:r>
        <w:rPr/>
        <w:t>] </w:t>
      </w:r>
      <w:r>
        <w:rPr>
          <w:spacing w:val="-1"/>
        </w:rPr>
        <w:t>Demonstrations</w:t>
      </w:r>
      <w:r>
        <w:rPr/>
        <w:t> of </w:t>
      </w:r>
      <w:r>
        <w:rPr>
          <w:spacing w:val="-1"/>
        </w:rPr>
        <w:t>successful</w:t>
      </w:r>
      <w:r>
        <w:rPr/>
        <w:t> CSA </w:t>
      </w:r>
      <w:r>
        <w:rPr>
          <w:spacing w:val="-1"/>
        </w:rPr>
        <w:t>practices</w:t>
      </w:r>
      <w:r>
        <w:rPr/>
        <w:t> [ ]</w:t>
      </w:r>
      <w:r>
        <w:rPr>
          <w:spacing w:val="-2"/>
        </w:rPr>
        <w:t> </w:t>
      </w:r>
      <w:r>
        <w:rPr/>
        <w:t>Others</w:t>
      </w:r>
      <w:r>
        <w:rPr>
          <w:spacing w:val="89"/>
        </w:rPr>
        <w:t> </w:t>
      </w:r>
      <w:r>
        <w:rPr>
          <w:spacing w:val="-1"/>
        </w:rPr>
        <w:t>(please </w:t>
      </w:r>
      <w:r>
        <w:rPr/>
        <w:t>specify)</w:t>
      </w:r>
      <w:r>
        <w:rPr>
          <w:u w:val="single" w:color="000000"/>
        </w:rPr>
        <w:tab/>
      </w:r>
      <w:r>
        <w:rPr/>
      </w:r>
      <w:r>
        <w:rPr/>
        <w:t>Not </w:t>
      </w:r>
      <w:r>
        <w:rPr>
          <w:spacing w:val="-1"/>
        </w:rPr>
        <w:t>applicable</w:t>
      </w:r>
      <w:r>
        <w:rPr/>
        <w:t> [</w:t>
      </w:r>
      <w:r>
        <w:rPr>
          <w:spacing w:val="2"/>
        </w:rPr>
        <w:t> </w:t>
      </w:r>
      <w:r>
        <w:rPr/>
        <w:t>]</w:t>
      </w:r>
    </w:p>
    <w:p>
      <w:pPr>
        <w:spacing w:line="240" w:lineRule="auto" w:before="11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Heading1"/>
        <w:spacing w:line="359" w:lineRule="auto"/>
        <w:ind w:left="100" w:right="107"/>
        <w:jc w:val="left"/>
        <w:rPr>
          <w:rFonts w:ascii="Times New Roman" w:hAnsi="Times New Roman" w:cs="Times New Roman" w:eastAsia="Times New Roman"/>
          <w:b w:val="0"/>
          <w:bCs w:val="0"/>
        </w:rPr>
      </w:pPr>
      <w:r>
        <w:rPr>
          <w:rFonts w:ascii="Times New Roman"/>
        </w:rPr>
        <w:t>OBJECTIVE </w:t>
      </w:r>
      <w:r>
        <w:rPr>
          <w:rFonts w:ascii="Times New Roman"/>
          <w:spacing w:val="-1"/>
        </w:rPr>
        <w:t>THREE:</w:t>
      </w:r>
      <w:r>
        <w:rPr>
          <w:rFonts w:ascii="Times New Roman"/>
          <w:spacing w:val="-4"/>
        </w:rPr>
        <w:t> </w:t>
      </w:r>
      <w:r>
        <w:rPr>
          <w:rFonts w:ascii="Times New Roman"/>
        </w:rPr>
        <w:t>To assess </w:t>
      </w:r>
      <w:r>
        <w:rPr>
          <w:rFonts w:ascii="Times New Roman"/>
          <w:spacing w:val="-1"/>
        </w:rPr>
        <w:t>factors</w:t>
      </w:r>
      <w:r>
        <w:rPr>
          <w:rFonts w:ascii="Times New Roman"/>
        </w:rPr>
        <w:t> hindering the adoption of </w:t>
      </w:r>
      <w:r>
        <w:rPr>
          <w:rFonts w:ascii="Times New Roman"/>
          <w:spacing w:val="-1"/>
        </w:rPr>
        <w:t>Climate</w:t>
      </w:r>
      <w:r>
        <w:rPr>
          <w:rFonts w:ascii="Times New Roman"/>
          <w:spacing w:val="-2"/>
        </w:rPr>
        <w:t> </w:t>
      </w:r>
      <w:r>
        <w:rPr>
          <w:rFonts w:ascii="Times New Roman"/>
        </w:rPr>
        <w:t>Smart</w:t>
      </w:r>
      <w:r>
        <w:rPr>
          <w:rFonts w:ascii="Times New Roman"/>
          <w:spacing w:val="33"/>
        </w:rPr>
        <w:t> </w:t>
      </w:r>
      <w:r>
        <w:rPr>
          <w:rFonts w:ascii="Times New Roman"/>
          <w:spacing w:val="-1"/>
        </w:rPr>
        <w:t>Agriculture </w:t>
      </w:r>
      <w:r>
        <w:rPr>
          <w:rFonts w:ascii="Times New Roman"/>
        </w:rPr>
        <w:t>among </w:t>
      </w:r>
      <w:r>
        <w:rPr>
          <w:rFonts w:ascii="Times New Roman"/>
          <w:spacing w:val="-1"/>
        </w:rPr>
        <w:t>Farmer Based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Organizations</w:t>
      </w:r>
      <w:r>
        <w:rPr>
          <w:rFonts w:ascii="Times New Roman"/>
          <w:b w:val="0"/>
        </w:rPr>
      </w:r>
    </w:p>
    <w:p>
      <w:pPr>
        <w:spacing w:line="240" w:lineRule="auto" w:before="1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spacing w:before="0"/>
        <w:ind w:left="2892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b/>
          <w:spacing w:val="-1"/>
          <w:sz w:val="24"/>
        </w:rPr>
        <w:t>Climate-smart</w:t>
      </w:r>
      <w:r>
        <w:rPr>
          <w:rFonts w:ascii="Times New Roman"/>
          <w:b/>
          <w:sz w:val="24"/>
        </w:rPr>
        <w:t> </w:t>
      </w:r>
      <w:r>
        <w:rPr>
          <w:rFonts w:ascii="Times New Roman"/>
          <w:b/>
          <w:spacing w:val="-1"/>
          <w:sz w:val="24"/>
        </w:rPr>
        <w:t>Agriculture </w:t>
      </w:r>
      <w:r>
        <w:rPr>
          <w:rFonts w:ascii="Times New Roman"/>
          <w:b/>
          <w:sz w:val="24"/>
        </w:rPr>
        <w:t>Adoption</w:t>
      </w:r>
      <w:r>
        <w:rPr>
          <w:rFonts w:ascii="Times New Roman"/>
          <w:sz w:val="24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numPr>
          <w:ilvl w:val="0"/>
          <w:numId w:val="26"/>
        </w:numPr>
        <w:tabs>
          <w:tab w:pos="394" w:val="left" w:leader="none"/>
        </w:tabs>
        <w:spacing w:line="240" w:lineRule="auto" w:before="142" w:after="0"/>
        <w:ind w:left="393" w:right="0" w:hanging="293"/>
        <w:jc w:val="left"/>
      </w:pPr>
      <w:r>
        <w:rPr/>
        <w:t>1 </w:t>
      </w:r>
      <w:r>
        <w:rPr>
          <w:spacing w:val="-1"/>
        </w:rPr>
        <w:t>Are</w:t>
      </w:r>
      <w:r>
        <w:rPr>
          <w:spacing w:val="-2"/>
        </w:rPr>
        <w:t> </w:t>
      </w:r>
      <w:r>
        <w:rPr/>
        <w:t>you</w:t>
      </w:r>
      <w:r>
        <w:rPr>
          <w:spacing w:val="2"/>
        </w:rPr>
        <w:t> </w:t>
      </w:r>
      <w:r>
        <w:rPr>
          <w:spacing w:val="-1"/>
        </w:rPr>
        <w:t>currently</w:t>
      </w:r>
      <w:r>
        <w:rPr/>
        <w:t> </w:t>
      </w:r>
      <w:r>
        <w:rPr>
          <w:spacing w:val="-1"/>
        </w:rPr>
        <w:t>practicing</w:t>
      </w:r>
      <w:r>
        <w:rPr/>
        <w:t> climate-smart </w:t>
      </w:r>
      <w:r>
        <w:rPr>
          <w:spacing w:val="-1"/>
        </w:rPr>
        <w:t>agriculture</w:t>
      </w:r>
      <w:r>
        <w:rPr>
          <w:spacing w:val="-2"/>
        </w:rPr>
        <w:t> </w:t>
      </w:r>
      <w:r>
        <w:rPr>
          <w:spacing w:val="-1"/>
        </w:rPr>
        <w:t>techniques? </w:t>
      </w:r>
      <w:r>
        <w:rPr/>
        <w:t>[ ] </w:t>
      </w:r>
      <w:r>
        <w:rPr>
          <w:spacing w:val="-1"/>
        </w:rPr>
        <w:t>Yes</w:t>
      </w:r>
      <w:r>
        <w:rPr/>
        <w:t> [ ]</w:t>
      </w:r>
      <w:r>
        <w:rPr>
          <w:spacing w:val="-2"/>
        </w:rPr>
        <w:t> </w:t>
      </w:r>
      <w:r>
        <w:rPr/>
        <w:t>No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59" w:lineRule="auto" w:before="144"/>
        <w:ind w:right="336"/>
        <w:jc w:val="left"/>
      </w:pPr>
      <w:r>
        <w:rPr/>
        <w:t>D. 2</w:t>
      </w:r>
      <w:r>
        <w:rPr>
          <w:spacing w:val="1"/>
        </w:rPr>
        <w:t> </w:t>
      </w:r>
      <w:r>
        <w:rPr>
          <w:spacing w:val="-2"/>
        </w:rPr>
        <w:t>If</w:t>
      </w:r>
      <w:r>
        <w:rPr/>
        <w:t> no,</w:t>
      </w:r>
      <w:r>
        <w:rPr>
          <w:spacing w:val="-1"/>
        </w:rPr>
        <w:t> </w:t>
      </w:r>
      <w:r>
        <w:rPr/>
        <w:t>why have</w:t>
      </w:r>
      <w:r>
        <w:rPr>
          <w:spacing w:val="-1"/>
        </w:rPr>
        <w:t> </w:t>
      </w:r>
      <w:r>
        <w:rPr/>
        <w:t>you</w:t>
      </w:r>
      <w:r>
        <w:rPr>
          <w:spacing w:val="2"/>
        </w:rPr>
        <w:t> </w:t>
      </w:r>
      <w:r>
        <w:rPr/>
        <w:t>not </w:t>
      </w:r>
      <w:r>
        <w:rPr>
          <w:spacing w:val="-1"/>
        </w:rPr>
        <w:t>adopted</w:t>
      </w:r>
      <w:r>
        <w:rPr/>
        <w:t> </w:t>
      </w:r>
      <w:r>
        <w:rPr>
          <w:spacing w:val="-1"/>
        </w:rPr>
        <w:t>climate-smart</w:t>
      </w:r>
      <w:r>
        <w:rPr/>
        <w:t> </w:t>
      </w:r>
      <w:r>
        <w:rPr>
          <w:spacing w:val="-1"/>
        </w:rPr>
        <w:t>agriculture</w:t>
      </w:r>
      <w:r>
        <w:rPr>
          <w:spacing w:val="-2"/>
        </w:rPr>
        <w:t> </w:t>
      </w:r>
      <w:r>
        <w:rPr/>
        <w:t>techniques? </w:t>
      </w:r>
      <w:r>
        <w:rPr>
          <w:spacing w:val="-1"/>
        </w:rPr>
        <w:t>(Select</w:t>
      </w:r>
      <w:r>
        <w:rPr/>
        <w:t> all </w:t>
      </w:r>
      <w:r>
        <w:rPr>
          <w:spacing w:val="-1"/>
        </w:rPr>
        <w:t>that</w:t>
      </w:r>
      <w:r>
        <w:rPr>
          <w:spacing w:val="65"/>
        </w:rPr>
        <w:t> </w:t>
      </w:r>
      <w:r>
        <w:rPr>
          <w:spacing w:val="-1"/>
        </w:rPr>
        <w:t>apply)</w:t>
      </w:r>
    </w:p>
    <w:p>
      <w:pPr>
        <w:spacing w:line="240" w:lineRule="auto" w:before="1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tabs>
          <w:tab w:pos="2840" w:val="left" w:leader="none"/>
          <w:tab w:pos="6977" w:val="left" w:leader="none"/>
        </w:tabs>
        <w:spacing w:line="360" w:lineRule="auto"/>
        <w:ind w:right="107"/>
        <w:jc w:val="left"/>
      </w:pPr>
      <w:r>
        <w:rPr>
          <w:spacing w:val="-1"/>
        </w:rPr>
        <w:t>Lack</w:t>
      </w:r>
      <w:r>
        <w:rPr/>
        <w:t> of knowledge</w:t>
      </w:r>
      <w:r>
        <w:rPr>
          <w:spacing w:val="-1"/>
        </w:rPr>
        <w:t> </w:t>
      </w:r>
      <w:r>
        <w:rPr/>
        <w:t>[</w:t>
      </w:r>
      <w:r>
        <w:rPr>
          <w:spacing w:val="1"/>
        </w:rPr>
        <w:t> </w:t>
      </w:r>
      <w:r>
        <w:rPr/>
        <w:t>] </w:t>
      </w:r>
      <w:r>
        <w:rPr>
          <w:spacing w:val="-1"/>
        </w:rPr>
        <w:t>Lack</w:t>
      </w:r>
      <w:r>
        <w:rPr/>
        <w:t> of </w:t>
      </w:r>
      <w:r>
        <w:rPr>
          <w:spacing w:val="-1"/>
        </w:rPr>
        <w:t>resources</w:t>
      </w:r>
      <w:r>
        <w:rPr>
          <w:spacing w:val="2"/>
        </w:rPr>
        <w:t> </w:t>
      </w:r>
      <w:r>
        <w:rPr/>
        <w:t>[ ]</w:t>
      </w:r>
      <w:r>
        <w:rPr>
          <w:spacing w:val="-2"/>
        </w:rPr>
        <w:t> </w:t>
      </w:r>
      <w:r>
        <w:rPr>
          <w:spacing w:val="-1"/>
        </w:rPr>
        <w:t>Lack</w:t>
      </w:r>
      <w:r>
        <w:rPr/>
        <w:t> </w:t>
      </w:r>
      <w:r>
        <w:rPr>
          <w:spacing w:val="1"/>
        </w:rPr>
        <w:t>of</w:t>
      </w:r>
      <w:r>
        <w:rPr/>
        <w:t> </w:t>
      </w:r>
      <w:r>
        <w:rPr>
          <w:spacing w:val="-1"/>
        </w:rPr>
        <w:t>financial</w:t>
      </w:r>
      <w:r>
        <w:rPr/>
        <w:t> </w:t>
      </w:r>
      <w:r>
        <w:rPr>
          <w:spacing w:val="-1"/>
        </w:rPr>
        <w:t>incentives[</w:t>
      </w:r>
      <w:r>
        <w:rPr/>
        <w:t> ] Not </w:t>
      </w:r>
      <w:r>
        <w:rPr>
          <w:spacing w:val="-1"/>
        </w:rPr>
        <w:t>applicable</w:t>
      </w:r>
      <w:r>
        <w:rPr/>
        <w:t> </w:t>
      </w:r>
      <w:r>
        <w:rPr>
          <w:spacing w:val="-1"/>
        </w:rPr>
        <w:t>(please</w:t>
      </w:r>
      <w:r>
        <w:rPr>
          <w:spacing w:val="79"/>
        </w:rPr>
        <w:t> </w:t>
      </w:r>
      <w:r>
        <w:rPr>
          <w:spacing w:val="-1"/>
        </w:rPr>
        <w:t>explain) </w:t>
      </w:r>
      <w:r>
        <w:rPr/>
        <w:t>[ ]</w:t>
      </w:r>
      <w:r>
        <w:rPr>
          <w:u w:val="single" w:color="000000"/>
        </w:rPr>
        <w:tab/>
      </w:r>
      <w:r>
        <w:rPr>
          <w:spacing w:val="-1"/>
        </w:rPr>
        <w:t>Other</w:t>
      </w:r>
      <w:r>
        <w:rPr/>
        <w:t> </w:t>
      </w:r>
      <w:r>
        <w:rPr>
          <w:spacing w:val="-1"/>
        </w:rPr>
        <w:t>(please </w:t>
      </w:r>
      <w:r>
        <w:rPr/>
        <w:t>specify)</w:t>
      </w:r>
      <w:r>
        <w:rPr>
          <w:spacing w:val="1"/>
        </w:rPr>
        <w:t> </w:t>
      </w:r>
      <w:r>
        <w:rPr/>
        <w:t>[ ]</w:t>
      </w:r>
      <w:r>
        <w:rPr/>
        <w:t> </w:t>
      </w:r>
      <w:r>
        <w:rPr>
          <w:spacing w:val="-2"/>
        </w:rPr>
        <w:t> </w:t>
      </w:r>
      <w:r>
        <w:rPr>
          <w:u w:val="single" w:color="000000"/>
        </w:rPr>
        <w:t> </w:t>
        <w:tab/>
      </w:r>
      <w:r>
        <w:rPr/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pStyle w:val="BodyText"/>
        <w:tabs>
          <w:tab w:pos="8819" w:val="left" w:leader="none"/>
        </w:tabs>
        <w:spacing w:line="360" w:lineRule="auto" w:before="69"/>
        <w:ind w:right="336"/>
        <w:jc w:val="left"/>
      </w:pPr>
      <w:r>
        <w:rPr/>
        <w:t>D. 3</w:t>
      </w:r>
      <w:r>
        <w:rPr>
          <w:spacing w:val="1"/>
        </w:rPr>
        <w:t> </w:t>
      </w:r>
      <w:r>
        <w:rPr>
          <w:spacing w:val="-2"/>
        </w:rPr>
        <w:t>If</w:t>
      </w:r>
      <w:r>
        <w:rPr/>
        <w:t> </w:t>
      </w:r>
      <w:r>
        <w:rPr>
          <w:spacing w:val="-1"/>
        </w:rPr>
        <w:t>yes,</w:t>
      </w:r>
      <w:r>
        <w:rPr/>
        <w:t> what climate-smart </w:t>
      </w:r>
      <w:r>
        <w:rPr>
          <w:spacing w:val="-1"/>
        </w:rPr>
        <w:t>agriculture</w:t>
      </w:r>
      <w:r>
        <w:rPr>
          <w:spacing w:val="-2"/>
        </w:rPr>
        <w:t> </w:t>
      </w:r>
      <w:r>
        <w:rPr/>
        <w:t>techniques </w:t>
      </w:r>
      <w:r>
        <w:rPr>
          <w:spacing w:val="-1"/>
        </w:rPr>
        <w:t>have </w:t>
      </w:r>
      <w:r>
        <w:rPr/>
        <w:t>you</w:t>
      </w:r>
      <w:r>
        <w:rPr>
          <w:spacing w:val="2"/>
        </w:rPr>
        <w:t> </w:t>
      </w:r>
      <w:r>
        <w:rPr>
          <w:spacing w:val="-1"/>
        </w:rPr>
        <w:t>adopted?</w:t>
      </w:r>
      <w:r>
        <w:rPr>
          <w:spacing w:val="-2"/>
        </w:rPr>
        <w:t> </w:t>
      </w:r>
      <w:r>
        <w:rPr>
          <w:spacing w:val="-1"/>
        </w:rPr>
        <w:t>(select</w:t>
      </w:r>
      <w:r>
        <w:rPr/>
        <w:t> all </w:t>
      </w:r>
      <w:r>
        <w:rPr>
          <w:spacing w:val="-1"/>
        </w:rPr>
        <w:t>that</w:t>
      </w:r>
      <w:r>
        <w:rPr/>
        <w:t> apply)</w:t>
      </w:r>
      <w:r>
        <w:rPr>
          <w:spacing w:val="61"/>
        </w:rPr>
        <w:t> </w:t>
      </w:r>
      <w:r>
        <w:rPr/>
        <w:t>Crop </w:t>
      </w:r>
      <w:r>
        <w:rPr>
          <w:spacing w:val="-1"/>
        </w:rPr>
        <w:t>diversification</w:t>
      </w:r>
      <w:r>
        <w:rPr/>
        <w:t> [ ]</w:t>
      </w:r>
      <w:r>
        <w:rPr>
          <w:spacing w:val="-2"/>
        </w:rPr>
        <w:t> </w:t>
      </w:r>
      <w:r>
        <w:rPr>
          <w:spacing w:val="-1"/>
        </w:rPr>
        <w:t>Conservation</w:t>
      </w:r>
      <w:r>
        <w:rPr/>
        <w:t> </w:t>
      </w:r>
      <w:r>
        <w:rPr>
          <w:spacing w:val="-1"/>
        </w:rPr>
        <w:t>agriculture </w:t>
      </w:r>
      <w:r>
        <w:rPr/>
        <w:t>[</w:t>
      </w:r>
      <w:r>
        <w:rPr>
          <w:spacing w:val="1"/>
        </w:rPr>
        <w:t> </w:t>
      </w:r>
      <w:r>
        <w:rPr/>
        <w:t>] </w:t>
      </w:r>
      <w:r>
        <w:rPr>
          <w:spacing w:val="-1"/>
        </w:rPr>
        <w:t>Agroforestry[ </w:t>
      </w:r>
      <w:r>
        <w:rPr/>
        <w:t>]</w:t>
      </w:r>
      <w:r>
        <w:rPr>
          <w:spacing w:val="1"/>
        </w:rPr>
        <w:t> </w:t>
      </w:r>
      <w:r>
        <w:rPr>
          <w:spacing w:val="-1"/>
        </w:rPr>
        <w:t>Irrigation</w:t>
      </w:r>
      <w:r>
        <w:rPr/>
        <w:t> </w:t>
      </w:r>
      <w:r>
        <w:rPr>
          <w:spacing w:val="-1"/>
        </w:rPr>
        <w:t>management</w:t>
      </w:r>
      <w:r>
        <w:rPr/>
        <w:t> [</w:t>
      </w:r>
      <w:r>
        <w:rPr>
          <w:spacing w:val="1"/>
        </w:rPr>
        <w:t> </w:t>
      </w:r>
      <w:r>
        <w:rPr/>
        <w:t>]</w:t>
      </w:r>
      <w:r>
        <w:rPr>
          <w:spacing w:val="109"/>
        </w:rPr>
        <w:t> </w:t>
      </w:r>
      <w:r>
        <w:rPr>
          <w:spacing w:val="-1"/>
        </w:rPr>
        <w:t>Livestock</w:t>
      </w:r>
      <w:r>
        <w:rPr/>
        <w:t> </w:t>
      </w:r>
      <w:r>
        <w:rPr>
          <w:spacing w:val="-1"/>
        </w:rPr>
        <w:t>management</w:t>
      </w:r>
      <w:r>
        <w:rPr/>
        <w:t> [</w:t>
      </w:r>
      <w:r>
        <w:rPr>
          <w:spacing w:val="1"/>
        </w:rPr>
        <w:t> </w:t>
      </w:r>
      <w:r>
        <w:rPr/>
        <w:t>] Soil </w:t>
      </w:r>
      <w:r>
        <w:rPr>
          <w:spacing w:val="-1"/>
        </w:rPr>
        <w:t>management[ </w:t>
      </w:r>
      <w:r>
        <w:rPr/>
        <w:t>] </w:t>
      </w:r>
      <w:r>
        <w:rPr>
          <w:spacing w:val="-1"/>
        </w:rPr>
        <w:t>Other</w:t>
      </w:r>
      <w:r>
        <w:rPr/>
        <w:t> </w:t>
      </w:r>
      <w:r>
        <w:rPr>
          <w:spacing w:val="-1"/>
        </w:rPr>
        <w:t>(please </w:t>
      </w:r>
      <w:r>
        <w:rPr/>
        <w:t>specify)</w:t>
      </w:r>
      <w:r>
        <w:rPr>
          <w:spacing w:val="-1"/>
        </w:rPr>
        <w:t> </w:t>
      </w:r>
      <w:r>
        <w:rPr/>
        <w:t>[</w:t>
      </w:r>
      <w:r>
        <w:rPr>
          <w:spacing w:val="1"/>
        </w:rPr>
        <w:t> </w:t>
      </w:r>
      <w:r>
        <w:rPr/>
        <w:t>]</w:t>
      </w:r>
      <w:r>
        <w:rPr/>
        <w:t>   </w:t>
      </w:r>
      <w:r>
        <w:rPr>
          <w:u w:val="single" w:color="000000"/>
        </w:rPr>
        <w:t> </w:t>
        <w:tab/>
      </w:r>
      <w:r>
        <w:rPr/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pStyle w:val="BodyText"/>
        <w:tabs>
          <w:tab w:pos="7300" w:val="left" w:leader="none"/>
        </w:tabs>
        <w:spacing w:line="360" w:lineRule="auto" w:before="69"/>
        <w:ind w:right="370"/>
        <w:jc w:val="left"/>
      </w:pPr>
      <w:r>
        <w:rPr/>
        <w:t>D. 4 </w:t>
      </w:r>
      <w:r>
        <w:rPr>
          <w:spacing w:val="-1"/>
        </w:rPr>
        <w:t>Have </w:t>
      </w:r>
      <w:r>
        <w:rPr/>
        <w:t>you </w:t>
      </w:r>
      <w:r>
        <w:rPr>
          <w:spacing w:val="-1"/>
        </w:rPr>
        <w:t>observed</w:t>
      </w:r>
      <w:r>
        <w:rPr>
          <w:spacing w:val="3"/>
        </w:rPr>
        <w:t> </w:t>
      </w:r>
      <w:r>
        <w:rPr>
          <w:spacing w:val="-1"/>
        </w:rPr>
        <w:t>any</w:t>
      </w:r>
      <w:r>
        <w:rPr/>
        <w:t> </w:t>
      </w:r>
      <w:r>
        <w:rPr>
          <w:spacing w:val="-1"/>
        </w:rPr>
        <w:t>benefits</w:t>
      </w:r>
      <w:r>
        <w:rPr/>
        <w:t> of</w:t>
      </w:r>
      <w:r>
        <w:rPr>
          <w:spacing w:val="1"/>
        </w:rPr>
        <w:t> </w:t>
      </w:r>
      <w:r>
        <w:rPr>
          <w:spacing w:val="-1"/>
        </w:rPr>
        <w:t>adopting</w:t>
      </w:r>
      <w:r>
        <w:rPr/>
        <w:t> </w:t>
      </w:r>
      <w:r>
        <w:rPr>
          <w:spacing w:val="-1"/>
        </w:rPr>
        <w:t>climate-smart</w:t>
      </w:r>
      <w:r>
        <w:rPr/>
        <w:t> </w:t>
      </w:r>
      <w:r>
        <w:rPr>
          <w:spacing w:val="-1"/>
        </w:rPr>
        <w:t>agriculture</w:t>
      </w:r>
      <w:r>
        <w:rPr/>
        <w:t> </w:t>
      </w:r>
      <w:r>
        <w:rPr>
          <w:spacing w:val="-1"/>
        </w:rPr>
        <w:t>techniques?</w:t>
      </w:r>
      <w:r>
        <w:rPr>
          <w:spacing w:val="-2"/>
        </w:rPr>
        <w:t> </w:t>
      </w:r>
      <w:r>
        <w:rPr>
          <w:spacing w:val="-1"/>
        </w:rPr>
        <w:t>(select</w:t>
      </w:r>
      <w:r>
        <w:rPr>
          <w:spacing w:val="117"/>
        </w:rPr>
        <w:t> </w:t>
      </w:r>
      <w:r>
        <w:rPr>
          <w:spacing w:val="-1"/>
        </w:rPr>
        <w:t>all</w:t>
      </w:r>
      <w:r>
        <w:rPr/>
        <w:t> that </w:t>
      </w:r>
      <w:r>
        <w:rPr>
          <w:spacing w:val="-1"/>
        </w:rPr>
        <w:t>apply)</w:t>
      </w:r>
      <w:r>
        <w:rPr>
          <w:spacing w:val="1"/>
        </w:rPr>
        <w:t> </w:t>
      </w:r>
      <w:r>
        <w:rPr>
          <w:spacing w:val="-1"/>
        </w:rPr>
        <w:t>Increased</w:t>
      </w:r>
      <w:r>
        <w:rPr>
          <w:spacing w:val="2"/>
        </w:rPr>
        <w:t> </w:t>
      </w:r>
      <w:r>
        <w:rPr/>
        <w:t>yields [ ] </w:t>
      </w:r>
      <w:r>
        <w:rPr>
          <w:spacing w:val="-1"/>
        </w:rPr>
        <w:t>Improved</w:t>
      </w:r>
      <w:r>
        <w:rPr/>
        <w:t> soil fertility [ ]</w:t>
      </w:r>
      <w:r>
        <w:rPr>
          <w:spacing w:val="-1"/>
        </w:rPr>
        <w:t> Reduced</w:t>
      </w:r>
      <w:r>
        <w:rPr/>
        <w:t> input</w:t>
      </w:r>
      <w:r>
        <w:rPr>
          <w:spacing w:val="2"/>
        </w:rPr>
        <w:t> </w:t>
      </w:r>
      <w:r>
        <w:rPr>
          <w:spacing w:val="-1"/>
        </w:rPr>
        <w:t>costs</w:t>
      </w:r>
      <w:r>
        <w:rPr/>
        <w:t> [ ] </w:t>
      </w:r>
      <w:r>
        <w:rPr>
          <w:spacing w:val="-1"/>
        </w:rPr>
        <w:t>Improved</w:t>
      </w:r>
      <w:r>
        <w:rPr>
          <w:spacing w:val="47"/>
        </w:rPr>
        <w:t> </w:t>
      </w:r>
      <w:r>
        <w:rPr>
          <w:spacing w:val="-1"/>
        </w:rPr>
        <w:t>resilience </w:t>
      </w:r>
      <w:r>
        <w:rPr/>
        <w:t>to </w:t>
      </w:r>
      <w:r>
        <w:rPr>
          <w:spacing w:val="-1"/>
        </w:rPr>
        <w:t>climate</w:t>
      </w:r>
      <w:r>
        <w:rPr>
          <w:spacing w:val="1"/>
        </w:rPr>
        <w:t> </w:t>
      </w:r>
      <w:r>
        <w:rPr/>
        <w:t>change</w:t>
      </w:r>
      <w:r>
        <w:rPr>
          <w:spacing w:val="-1"/>
        </w:rPr>
        <w:t> </w:t>
      </w:r>
      <w:r>
        <w:rPr/>
        <w:t>[ ]</w:t>
      </w:r>
      <w:r>
        <w:rPr>
          <w:spacing w:val="-2"/>
        </w:rPr>
        <w:t> </w:t>
      </w:r>
      <w:r>
        <w:rPr/>
        <w:t>Other </w:t>
      </w:r>
      <w:r>
        <w:rPr>
          <w:spacing w:val="-1"/>
        </w:rPr>
        <w:t>(please </w:t>
      </w:r>
      <w:r>
        <w:rPr/>
        <w:t>specify)</w:t>
      </w:r>
      <w:r>
        <w:rPr>
          <w:spacing w:val="-1"/>
        </w:rPr>
        <w:t> </w:t>
      </w:r>
      <w:r>
        <w:rPr/>
        <w:t>[ ]</w:t>
      </w:r>
      <w:r>
        <w:rPr/>
        <w:t>  </w:t>
      </w:r>
      <w:r>
        <w:rPr>
          <w:spacing w:val="-2"/>
        </w:rPr>
        <w:t> </w:t>
      </w:r>
      <w:r>
        <w:rPr>
          <w:u w:val="single" w:color="000000"/>
        </w:rPr>
        <w:t> </w:t>
        <w:tab/>
      </w:r>
      <w:r>
        <w:rPr/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pStyle w:val="BodyText"/>
        <w:spacing w:line="360" w:lineRule="auto" w:before="69"/>
        <w:ind w:right="107"/>
        <w:jc w:val="left"/>
      </w:pPr>
      <w:r>
        <w:rPr/>
        <w:t>D. 5 </w:t>
      </w:r>
      <w:r>
        <w:rPr>
          <w:spacing w:val="-1"/>
        </w:rPr>
        <w:t>Have</w:t>
      </w:r>
      <w:r>
        <w:rPr>
          <w:spacing w:val="-2"/>
        </w:rPr>
        <w:t> </w:t>
      </w:r>
      <w:r>
        <w:rPr/>
        <w:t>you</w:t>
      </w:r>
      <w:r>
        <w:rPr>
          <w:spacing w:val="2"/>
        </w:rPr>
        <w:t> </w:t>
      </w:r>
      <w:r>
        <w:rPr>
          <w:spacing w:val="-1"/>
        </w:rPr>
        <w:t>faced</w:t>
      </w:r>
      <w:r>
        <w:rPr/>
        <w:t> </w:t>
      </w:r>
      <w:r>
        <w:rPr>
          <w:spacing w:val="-1"/>
        </w:rPr>
        <w:t>any</w:t>
      </w:r>
      <w:r>
        <w:rPr>
          <w:spacing w:val="2"/>
        </w:rPr>
        <w:t> </w:t>
      </w:r>
      <w:r>
        <w:rPr>
          <w:spacing w:val="-1"/>
        </w:rPr>
        <w:t>challenges</w:t>
      </w:r>
      <w:r>
        <w:rPr/>
        <w:t> in adopting climate-smart </w:t>
      </w:r>
      <w:r>
        <w:rPr>
          <w:spacing w:val="-1"/>
        </w:rPr>
        <w:t>agriculture</w:t>
      </w:r>
      <w:r>
        <w:rPr>
          <w:spacing w:val="-2"/>
        </w:rPr>
        <w:t> </w:t>
      </w:r>
      <w:r>
        <w:rPr/>
        <w:t>techniques? </w:t>
      </w:r>
      <w:r>
        <w:rPr>
          <w:spacing w:val="-1"/>
        </w:rPr>
        <w:t>(select</w:t>
      </w:r>
      <w:r>
        <w:rPr>
          <w:spacing w:val="2"/>
        </w:rPr>
        <w:t> </w:t>
      </w:r>
      <w:r>
        <w:rPr>
          <w:spacing w:val="-1"/>
        </w:rPr>
        <w:t>all</w:t>
      </w:r>
      <w:r>
        <w:rPr>
          <w:spacing w:val="57"/>
        </w:rPr>
        <w:t> </w:t>
      </w:r>
      <w:r>
        <w:rPr/>
        <w:t>that </w:t>
      </w:r>
      <w:r>
        <w:rPr>
          <w:spacing w:val="-1"/>
        </w:rPr>
        <w:t>apply)</w:t>
      </w:r>
      <w:r>
        <w:rPr/>
        <w:t> </w:t>
      </w:r>
      <w:r>
        <w:rPr>
          <w:spacing w:val="-1"/>
        </w:rPr>
        <w:t>Lack</w:t>
      </w:r>
      <w:r>
        <w:rPr/>
        <w:t> </w:t>
      </w:r>
      <w:r>
        <w:rPr>
          <w:spacing w:val="1"/>
        </w:rPr>
        <w:t>of</w:t>
      </w:r>
      <w:r>
        <w:rPr/>
        <w:t> knowledge</w:t>
      </w:r>
      <w:r>
        <w:rPr>
          <w:spacing w:val="-2"/>
        </w:rPr>
        <w:t> </w:t>
      </w:r>
      <w:r>
        <w:rPr/>
        <w:t>[ ]</w:t>
      </w:r>
      <w:r>
        <w:rPr>
          <w:spacing w:val="-2"/>
        </w:rPr>
        <w:t> </w:t>
      </w:r>
      <w:r>
        <w:rPr>
          <w:spacing w:val="-1"/>
        </w:rPr>
        <w:t>Lack</w:t>
      </w:r>
      <w:r>
        <w:rPr/>
        <w:t> of</w:t>
      </w:r>
      <w:r>
        <w:rPr>
          <w:spacing w:val="1"/>
        </w:rPr>
        <w:t> </w:t>
      </w:r>
      <w:r>
        <w:rPr>
          <w:spacing w:val="-1"/>
        </w:rPr>
        <w:t>resources</w:t>
      </w:r>
      <w:r>
        <w:rPr/>
        <w:t> [ ]</w:t>
      </w:r>
      <w:r>
        <w:rPr>
          <w:spacing w:val="-2"/>
        </w:rPr>
        <w:t> </w:t>
      </w:r>
      <w:r>
        <w:rPr>
          <w:spacing w:val="-1"/>
        </w:rPr>
        <w:t>Lack</w:t>
      </w:r>
      <w:r>
        <w:rPr/>
        <w:t> of </w:t>
      </w:r>
      <w:r>
        <w:rPr>
          <w:spacing w:val="-1"/>
        </w:rPr>
        <w:t>financial</w:t>
      </w:r>
      <w:r>
        <w:rPr/>
        <w:t> </w:t>
      </w:r>
      <w:r>
        <w:rPr>
          <w:spacing w:val="-1"/>
        </w:rPr>
        <w:t>incentives</w:t>
      </w:r>
      <w:r>
        <w:rPr/>
        <w:t> [ ]</w:t>
      </w:r>
      <w:r>
        <w:rPr>
          <w:spacing w:val="-2"/>
        </w:rPr>
        <w:t> </w:t>
      </w:r>
      <w:r>
        <w:rPr/>
        <w:t>Climate</w:t>
      </w:r>
      <w:r>
        <w:rPr>
          <w:spacing w:val="73"/>
        </w:rPr>
        <w:t> </w:t>
      </w:r>
      <w:r>
        <w:rPr>
          <w:spacing w:val="-1"/>
        </w:rPr>
        <w:t>variability</w:t>
      </w:r>
      <w:r>
        <w:rPr/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extreme</w:t>
      </w:r>
      <w:r>
        <w:rPr>
          <w:spacing w:val="1"/>
        </w:rPr>
        <w:t> </w:t>
      </w:r>
      <w:r>
        <w:rPr/>
        <w:t>events [ ]</w:t>
      </w:r>
      <w:r>
        <w:rPr>
          <w:spacing w:val="-1"/>
        </w:rPr>
        <w:t> Social</w:t>
      </w:r>
      <w:r>
        <w:rPr/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cultural</w:t>
      </w:r>
      <w:r>
        <w:rPr/>
        <w:t> </w:t>
      </w:r>
      <w:r>
        <w:rPr>
          <w:spacing w:val="-1"/>
        </w:rPr>
        <w:t>factors</w:t>
      </w:r>
      <w:r>
        <w:rPr/>
        <w:t> [</w:t>
      </w:r>
      <w:r>
        <w:rPr>
          <w:spacing w:val="-1"/>
        </w:rPr>
        <w:t> </w:t>
      </w:r>
      <w:r>
        <w:rPr/>
        <w:t>] </w:t>
      </w:r>
      <w:r>
        <w:rPr>
          <w:spacing w:val="-1"/>
        </w:rPr>
        <w:t>Other</w:t>
      </w:r>
      <w:r>
        <w:rPr>
          <w:spacing w:val="2"/>
        </w:rPr>
        <w:t> </w:t>
      </w:r>
      <w:r>
        <w:rPr/>
        <w:t>(please</w:t>
      </w:r>
      <w:r>
        <w:rPr>
          <w:spacing w:val="-1"/>
        </w:rPr>
        <w:t> specify)</w:t>
      </w:r>
      <w:r>
        <w:rPr>
          <w:spacing w:val="1"/>
        </w:rPr>
        <w:t> </w:t>
      </w:r>
      <w:r>
        <w:rPr/>
        <w:t>[ ]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spacing w:line="240" w:lineRule="auto" w:before="4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1"/>
        <w:spacing w:line="240" w:lineRule="auto"/>
        <w:ind w:left="20" w:right="0"/>
        <w:jc w:val="center"/>
        <w:rPr>
          <w:rFonts w:ascii="Times New Roman" w:hAnsi="Times New Roman" w:cs="Times New Roman" w:eastAsia="Times New Roman"/>
          <w:b w:val="0"/>
          <w:bCs w:val="0"/>
        </w:rPr>
      </w:pPr>
      <w:r>
        <w:rPr>
          <w:rFonts w:ascii="Times New Roman"/>
          <w:spacing w:val="-1"/>
        </w:rPr>
        <w:t>Factors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Hindering</w:t>
      </w:r>
      <w:r>
        <w:rPr>
          <w:rFonts w:ascii="Times New Roman"/>
        </w:rPr>
        <w:t> Adoption</w:t>
      </w:r>
      <w:r>
        <w:rPr>
          <w:rFonts w:ascii="Times New Roman"/>
          <w:b w:val="0"/>
        </w:rPr>
      </w:r>
    </w:p>
    <w:p>
      <w:pPr>
        <w:spacing w:after="0" w:line="240" w:lineRule="auto"/>
        <w:jc w:val="center"/>
        <w:rPr>
          <w:rFonts w:ascii="Times New Roman" w:hAnsi="Times New Roman" w:cs="Times New Roman" w:eastAsia="Times New Roman"/>
        </w:rPr>
        <w:sectPr>
          <w:pgSz w:w="12240" w:h="15840"/>
          <w:pgMar w:header="0" w:footer="1213" w:top="1400" w:bottom="1400" w:left="1340" w:right="1360"/>
        </w:sectPr>
      </w:pPr>
    </w:p>
    <w:p>
      <w:pPr>
        <w:pStyle w:val="BodyText"/>
        <w:spacing w:line="360" w:lineRule="auto" w:before="39"/>
        <w:ind w:right="107"/>
        <w:jc w:val="left"/>
      </w:pPr>
      <w:r>
        <w:rPr/>
        <w:t>D. 6 </w:t>
      </w:r>
      <w:r>
        <w:rPr>
          <w:spacing w:val="-1"/>
        </w:rPr>
        <w:t>How</w:t>
      </w:r>
      <w:r>
        <w:rPr/>
        <w:t> </w:t>
      </w:r>
      <w:r>
        <w:rPr>
          <w:spacing w:val="-1"/>
        </w:rPr>
        <w:t>important</w:t>
      </w:r>
      <w:r>
        <w:rPr/>
        <w:t> are</w:t>
      </w:r>
      <w:r>
        <w:rPr>
          <w:spacing w:val="-1"/>
        </w:rPr>
        <w:t> </w:t>
      </w:r>
      <w:r>
        <w:rPr/>
        <w:t>the </w:t>
      </w:r>
      <w:r>
        <w:rPr>
          <w:spacing w:val="-1"/>
        </w:rPr>
        <w:t>following</w:t>
      </w:r>
      <w:r>
        <w:rPr/>
        <w:t> </w:t>
      </w:r>
      <w:r>
        <w:rPr>
          <w:spacing w:val="-1"/>
        </w:rPr>
        <w:t>factors</w:t>
      </w:r>
      <w:r>
        <w:rPr/>
        <w:t> in hindering the </w:t>
      </w:r>
      <w:r>
        <w:rPr>
          <w:spacing w:val="-1"/>
        </w:rPr>
        <w:t>adoption</w:t>
      </w:r>
      <w:r>
        <w:rPr/>
        <w:t> of</w:t>
      </w:r>
      <w:r>
        <w:rPr>
          <w:spacing w:val="-1"/>
        </w:rPr>
        <w:t> </w:t>
      </w:r>
      <w:r>
        <w:rPr/>
        <w:t>climate-smart</w:t>
      </w:r>
      <w:r>
        <w:rPr>
          <w:spacing w:val="61"/>
        </w:rPr>
        <w:t> </w:t>
      </w:r>
      <w:r>
        <w:rPr>
          <w:spacing w:val="-1"/>
        </w:rPr>
        <w:t>agriculture</w:t>
      </w:r>
      <w:r>
        <w:rPr>
          <w:spacing w:val="-2"/>
        </w:rPr>
        <w:t> </w:t>
      </w:r>
      <w:r>
        <w:rPr/>
        <w:t>techniques? </w:t>
      </w:r>
      <w:r>
        <w:rPr>
          <w:spacing w:val="-1"/>
        </w:rPr>
        <w:t>(Scale</w:t>
      </w:r>
      <w:r>
        <w:rPr/>
        <w:t> of</w:t>
      </w:r>
      <w:r>
        <w:rPr>
          <w:spacing w:val="-2"/>
        </w:rPr>
        <w:t> </w:t>
      </w:r>
      <w:r>
        <w:rPr/>
        <w:t>1-5, where</w:t>
      </w:r>
      <w:r>
        <w:rPr>
          <w:spacing w:val="-1"/>
        </w:rPr>
        <w:t> </w:t>
      </w:r>
      <w:r>
        <w:rPr/>
        <w:t>1 =</w:t>
      </w:r>
      <w:r>
        <w:rPr>
          <w:spacing w:val="-1"/>
        </w:rPr>
        <w:t> </w:t>
      </w:r>
      <w:r>
        <w:rPr/>
        <w:t>not </w:t>
      </w:r>
      <w:r>
        <w:rPr>
          <w:spacing w:val="-1"/>
        </w:rPr>
        <w:t>important,</w:t>
      </w:r>
      <w:r>
        <w:rPr/>
        <w:t> 2= Slightly</w:t>
      </w:r>
      <w:r>
        <w:rPr>
          <w:spacing w:val="-2"/>
        </w:rPr>
        <w:t> </w:t>
      </w:r>
      <w:r>
        <w:rPr>
          <w:spacing w:val="-1"/>
        </w:rPr>
        <w:t>important,</w:t>
      </w:r>
      <w:r>
        <w:rPr>
          <w:spacing w:val="67"/>
        </w:rPr>
        <w:t> </w:t>
      </w:r>
      <w:r>
        <w:rPr>
          <w:spacing w:val="-1"/>
        </w:rPr>
        <w:t>3=Moderately</w:t>
      </w:r>
      <w:r>
        <w:rPr/>
        <w:t> </w:t>
      </w:r>
      <w:r>
        <w:rPr>
          <w:spacing w:val="-1"/>
        </w:rPr>
        <w:t>important</w:t>
      </w:r>
      <w:r>
        <w:rPr/>
        <w:t> 4=</w:t>
      </w:r>
      <w:r>
        <w:rPr>
          <w:spacing w:val="1"/>
        </w:rPr>
        <w:t> </w:t>
      </w:r>
      <w:r>
        <w:rPr>
          <w:spacing w:val="-1"/>
        </w:rPr>
        <w:t>Important</w:t>
      </w:r>
      <w:r>
        <w:rPr/>
        <w:t>   and 5</w:t>
      </w:r>
      <w:r>
        <w:rPr>
          <w:spacing w:val="1"/>
        </w:rPr>
        <w:t> </w:t>
      </w:r>
      <w:r>
        <w:rPr/>
        <w:t>=</w:t>
      </w:r>
      <w:r>
        <w:rPr>
          <w:spacing w:val="-1"/>
        </w:rPr>
        <w:t> </w:t>
      </w:r>
      <w:r>
        <w:rPr/>
        <w:t>very </w:t>
      </w:r>
      <w:r>
        <w:rPr>
          <w:spacing w:val="-1"/>
        </w:rPr>
        <w:t>important)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tabs>
          <w:tab w:pos="8811" w:val="left" w:leader="none"/>
        </w:tabs>
        <w:spacing w:line="360" w:lineRule="auto"/>
        <w:ind w:right="198" w:firstLine="60"/>
        <w:jc w:val="left"/>
      </w:pPr>
      <w:r>
        <w:rPr>
          <w:spacing w:val="-1"/>
        </w:rPr>
        <w:t>Lack</w:t>
      </w:r>
      <w:r>
        <w:rPr/>
        <w:t> of knowledge</w:t>
      </w:r>
      <w:r>
        <w:rPr>
          <w:spacing w:val="-1"/>
        </w:rPr>
        <w:t> </w:t>
      </w:r>
      <w:r>
        <w:rPr/>
        <w:t>[</w:t>
      </w:r>
      <w:r>
        <w:rPr>
          <w:spacing w:val="1"/>
        </w:rPr>
        <w:t> </w:t>
      </w:r>
      <w:r>
        <w:rPr/>
        <w:t>] </w:t>
      </w:r>
      <w:r>
        <w:rPr>
          <w:spacing w:val="-1"/>
        </w:rPr>
        <w:t>Lack</w:t>
      </w:r>
      <w:r>
        <w:rPr/>
        <w:t> of </w:t>
      </w:r>
      <w:r>
        <w:rPr>
          <w:spacing w:val="-1"/>
        </w:rPr>
        <w:t>resources</w:t>
      </w:r>
      <w:r>
        <w:rPr/>
        <w:t> [ ]</w:t>
      </w:r>
      <w:r>
        <w:rPr>
          <w:spacing w:val="-2"/>
        </w:rPr>
        <w:t> </w:t>
      </w:r>
      <w:r>
        <w:rPr>
          <w:spacing w:val="-1"/>
        </w:rPr>
        <w:t>Lack</w:t>
      </w:r>
      <w:r>
        <w:rPr>
          <w:spacing w:val="2"/>
        </w:rPr>
        <w:t> </w:t>
      </w:r>
      <w:r>
        <w:rPr/>
        <w:t>of </w:t>
      </w:r>
      <w:r>
        <w:rPr>
          <w:spacing w:val="-1"/>
        </w:rPr>
        <w:t>financial</w:t>
      </w:r>
      <w:r>
        <w:rPr/>
        <w:t> </w:t>
      </w:r>
      <w:r>
        <w:rPr>
          <w:spacing w:val="-1"/>
        </w:rPr>
        <w:t>incentives</w:t>
      </w:r>
      <w:r>
        <w:rPr/>
        <w:t> Climate</w:t>
      </w:r>
      <w:r>
        <w:rPr>
          <w:spacing w:val="-1"/>
        </w:rPr>
        <w:t> variability</w:t>
      </w:r>
      <w:r>
        <w:rPr/>
        <w:t> </w:t>
      </w:r>
      <w:r>
        <w:rPr>
          <w:spacing w:val="-1"/>
        </w:rPr>
        <w:t>and</w:t>
      </w:r>
      <w:r>
        <w:rPr>
          <w:spacing w:val="77"/>
        </w:rPr>
        <w:t> </w:t>
      </w:r>
      <w:r>
        <w:rPr>
          <w:spacing w:val="-1"/>
        </w:rPr>
        <w:t>extreme</w:t>
      </w:r>
      <w:r>
        <w:rPr/>
        <w:t> </w:t>
      </w:r>
      <w:r>
        <w:rPr>
          <w:spacing w:val="-1"/>
        </w:rPr>
        <w:t>events</w:t>
      </w:r>
      <w:r>
        <w:rPr/>
        <w:t> [ ]</w:t>
      </w:r>
      <w:r>
        <w:rPr>
          <w:spacing w:val="-1"/>
        </w:rPr>
        <w:t> Social</w:t>
      </w:r>
      <w:r>
        <w:rPr>
          <w:spacing w:val="2"/>
        </w:rPr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cultural</w:t>
      </w:r>
      <w:r>
        <w:rPr/>
        <w:t> </w:t>
      </w:r>
      <w:r>
        <w:rPr>
          <w:spacing w:val="-1"/>
        </w:rPr>
        <w:t>factors</w:t>
      </w:r>
      <w:r>
        <w:rPr/>
        <w:t> [</w:t>
      </w:r>
      <w:r>
        <w:rPr>
          <w:spacing w:val="1"/>
        </w:rPr>
        <w:t> </w:t>
      </w:r>
      <w:r>
        <w:rPr/>
        <w:t>] </w:t>
      </w:r>
      <w:r>
        <w:rPr>
          <w:spacing w:val="-1"/>
        </w:rPr>
        <w:t>Other</w:t>
      </w:r>
      <w:r>
        <w:rPr/>
        <w:t> </w:t>
      </w:r>
      <w:r>
        <w:rPr>
          <w:spacing w:val="-1"/>
        </w:rPr>
        <w:t>(please </w:t>
      </w:r>
      <w:r>
        <w:rPr/>
        <w:t>specify)</w:t>
      </w:r>
      <w:r>
        <w:rPr>
          <w:spacing w:val="-1"/>
        </w:rPr>
        <w:t> </w:t>
      </w:r>
      <w:r>
        <w:rPr/>
        <w:t>[</w:t>
      </w:r>
      <w:r>
        <w:rPr>
          <w:spacing w:val="1"/>
        </w:rPr>
        <w:t> </w:t>
      </w:r>
      <w:r>
        <w:rPr/>
        <w:t>]</w:t>
      </w:r>
      <w:r>
        <w:rPr/>
        <w:t> </w:t>
      </w:r>
      <w:r>
        <w:rPr>
          <w:u w:val="single" w:color="000000"/>
        </w:rPr>
        <w:t> </w:t>
        <w:tab/>
      </w:r>
      <w:r>
        <w:rPr/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18"/>
          <w:szCs w:val="18"/>
        </w:rPr>
      </w:pPr>
    </w:p>
    <w:p>
      <w:pPr>
        <w:pStyle w:val="BodyText"/>
        <w:spacing w:line="359" w:lineRule="auto" w:before="69"/>
        <w:ind w:right="107"/>
        <w:jc w:val="left"/>
      </w:pPr>
      <w:r>
        <w:rPr/>
        <w:t>D. 7 </w:t>
      </w:r>
      <w:r>
        <w:rPr>
          <w:spacing w:val="-1"/>
        </w:rPr>
        <w:t>What</w:t>
      </w:r>
      <w:r>
        <w:rPr/>
        <w:t> would </w:t>
      </w:r>
      <w:r>
        <w:rPr>
          <w:spacing w:val="-1"/>
        </w:rPr>
        <w:t>motivate</w:t>
      </w:r>
      <w:r>
        <w:rPr/>
        <w:t> you to </w:t>
      </w:r>
      <w:r>
        <w:rPr>
          <w:spacing w:val="-1"/>
        </w:rPr>
        <w:t>adopt</w:t>
      </w:r>
      <w:r>
        <w:rPr/>
        <w:t> </w:t>
      </w:r>
      <w:r>
        <w:rPr>
          <w:spacing w:val="-1"/>
        </w:rPr>
        <w:t>climate-smart</w:t>
      </w:r>
      <w:r>
        <w:rPr/>
        <w:t> </w:t>
      </w:r>
      <w:r>
        <w:rPr>
          <w:spacing w:val="-1"/>
        </w:rPr>
        <w:t>agriculture</w:t>
      </w:r>
      <w:r>
        <w:rPr>
          <w:spacing w:val="-2"/>
        </w:rPr>
        <w:t> </w:t>
      </w:r>
      <w:r>
        <w:rPr/>
        <w:t>techniques?</w:t>
      </w:r>
      <w:r>
        <w:rPr>
          <w:spacing w:val="-1"/>
        </w:rPr>
        <w:t> (Select</w:t>
      </w:r>
      <w:r>
        <w:rPr/>
        <w:t> all </w:t>
      </w:r>
      <w:r>
        <w:rPr>
          <w:spacing w:val="-1"/>
        </w:rPr>
        <w:t>that</w:t>
      </w:r>
      <w:r>
        <w:rPr>
          <w:spacing w:val="85"/>
        </w:rPr>
        <w:t> </w:t>
      </w:r>
      <w:r>
        <w:rPr>
          <w:spacing w:val="-1"/>
        </w:rPr>
        <w:t>apply)</w:t>
      </w:r>
    </w:p>
    <w:p>
      <w:pPr>
        <w:spacing w:line="240" w:lineRule="auto" w:before="1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numPr>
          <w:ilvl w:val="0"/>
          <w:numId w:val="27"/>
        </w:numPr>
        <w:tabs>
          <w:tab w:pos="327" w:val="left" w:leader="none"/>
        </w:tabs>
        <w:spacing w:line="240" w:lineRule="auto" w:before="0" w:after="0"/>
        <w:ind w:left="326" w:right="0" w:hanging="226"/>
        <w:jc w:val="left"/>
      </w:pPr>
      <w:r>
        <w:rPr>
          <w:spacing w:val="-1"/>
        </w:rPr>
        <w:t>Access</w:t>
      </w:r>
      <w:r>
        <w:rPr/>
        <w:t> to </w:t>
      </w:r>
      <w:r>
        <w:rPr>
          <w:spacing w:val="-1"/>
        </w:rPr>
        <w:t>information</w:t>
      </w:r>
      <w:r>
        <w:rPr>
          <w:spacing w:val="2"/>
        </w:rPr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knowledge</w:t>
      </w:r>
      <w:r>
        <w:rPr>
          <w:spacing w:val="1"/>
        </w:rPr>
        <w:t> </w:t>
      </w:r>
      <w:r>
        <w:rPr/>
        <w:t>[ ]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numPr>
          <w:ilvl w:val="0"/>
          <w:numId w:val="27"/>
        </w:numPr>
        <w:tabs>
          <w:tab w:pos="341" w:val="left" w:leader="none"/>
        </w:tabs>
        <w:spacing w:line="240" w:lineRule="auto" w:before="144" w:after="0"/>
        <w:ind w:left="340" w:right="0" w:hanging="240"/>
        <w:jc w:val="left"/>
      </w:pPr>
      <w:r>
        <w:rPr>
          <w:spacing w:val="-1"/>
        </w:rPr>
        <w:t>Access</w:t>
      </w:r>
      <w:r>
        <w:rPr/>
        <w:t> to </w:t>
      </w:r>
      <w:r>
        <w:rPr>
          <w:spacing w:val="-1"/>
        </w:rPr>
        <w:t>financial</w:t>
      </w:r>
      <w:r>
        <w:rPr/>
        <w:t> </w:t>
      </w:r>
      <w:r>
        <w:rPr>
          <w:spacing w:val="-1"/>
        </w:rPr>
        <w:t>resources</w:t>
      </w:r>
      <w:r>
        <w:rPr/>
        <w:t> [</w:t>
      </w:r>
      <w:r>
        <w:rPr>
          <w:spacing w:val="1"/>
        </w:rPr>
        <w:t> </w:t>
      </w:r>
      <w:r>
        <w:rPr/>
        <w:t>]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numPr>
          <w:ilvl w:val="0"/>
          <w:numId w:val="27"/>
        </w:numPr>
        <w:tabs>
          <w:tab w:pos="327" w:val="left" w:leader="none"/>
        </w:tabs>
        <w:spacing w:line="240" w:lineRule="auto" w:before="141" w:after="0"/>
        <w:ind w:left="326" w:right="0" w:hanging="226"/>
        <w:jc w:val="left"/>
      </w:pPr>
      <w:r>
        <w:rPr>
          <w:spacing w:val="-1"/>
        </w:rPr>
        <w:t>Government</w:t>
      </w:r>
      <w:r>
        <w:rPr/>
        <w:t> </w:t>
      </w:r>
      <w:r>
        <w:rPr>
          <w:spacing w:val="-1"/>
        </w:rPr>
        <w:t>policies</w:t>
      </w:r>
      <w:r>
        <w:rPr>
          <w:spacing w:val="2"/>
        </w:rPr>
        <w:t> </w:t>
      </w:r>
      <w:r>
        <w:rPr/>
        <w:t>and </w:t>
      </w:r>
      <w:r>
        <w:rPr>
          <w:spacing w:val="-1"/>
        </w:rPr>
        <w:t>incentives</w:t>
      </w:r>
      <w:r>
        <w:rPr/>
        <w:t> [ ]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numPr>
          <w:ilvl w:val="0"/>
          <w:numId w:val="27"/>
        </w:numPr>
        <w:tabs>
          <w:tab w:pos="341" w:val="left" w:leader="none"/>
        </w:tabs>
        <w:spacing w:line="240" w:lineRule="auto" w:before="141" w:after="0"/>
        <w:ind w:left="340" w:right="0" w:hanging="240"/>
        <w:jc w:val="left"/>
      </w:pPr>
      <w:r>
        <w:rPr>
          <w:spacing w:val="-1"/>
        </w:rPr>
        <w:t>Peer</w:t>
      </w:r>
      <w:r>
        <w:rPr/>
        <w:t> </w:t>
      </w:r>
      <w:r>
        <w:rPr>
          <w:spacing w:val="-1"/>
        </w:rPr>
        <w:t>support</w:t>
      </w:r>
      <w:r>
        <w:rPr/>
        <w:t> and networks [</w:t>
      </w:r>
      <w:r>
        <w:rPr>
          <w:spacing w:val="-2"/>
        </w:rPr>
        <w:t> </w:t>
      </w:r>
      <w:r>
        <w:rPr/>
        <w:t>]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numPr>
          <w:ilvl w:val="0"/>
          <w:numId w:val="27"/>
        </w:numPr>
        <w:tabs>
          <w:tab w:pos="329" w:val="left" w:leader="none"/>
        </w:tabs>
        <w:spacing w:line="240" w:lineRule="auto" w:before="141" w:after="0"/>
        <w:ind w:left="328" w:right="0" w:hanging="228"/>
        <w:jc w:val="left"/>
      </w:pPr>
      <w:r>
        <w:rPr>
          <w:spacing w:val="-1"/>
        </w:rPr>
        <w:t>Improved</w:t>
      </w:r>
      <w:r>
        <w:rPr>
          <w:spacing w:val="2"/>
        </w:rPr>
        <w:t> </w:t>
      </w:r>
      <w:r>
        <w:rPr>
          <w:spacing w:val="-1"/>
        </w:rPr>
        <w:t>access</w:t>
      </w:r>
      <w:r>
        <w:rPr/>
        <w:t> to </w:t>
      </w:r>
      <w:r>
        <w:rPr>
          <w:spacing w:val="-1"/>
        </w:rPr>
        <w:t>markets</w:t>
      </w:r>
      <w:r>
        <w:rPr/>
        <w:t> [ ]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numPr>
          <w:ilvl w:val="0"/>
          <w:numId w:val="27"/>
        </w:numPr>
        <w:tabs>
          <w:tab w:pos="301" w:val="left" w:leader="none"/>
          <w:tab w:pos="4371" w:val="left" w:leader="none"/>
        </w:tabs>
        <w:spacing w:line="240" w:lineRule="auto" w:before="142" w:after="0"/>
        <w:ind w:left="300" w:right="0" w:hanging="200"/>
        <w:jc w:val="left"/>
      </w:pPr>
      <w:r>
        <w:rPr>
          <w:spacing w:val="-1"/>
        </w:rPr>
        <w:t>Other</w:t>
      </w:r>
      <w:r>
        <w:rPr>
          <w:spacing w:val="-2"/>
        </w:rPr>
        <w:t> </w:t>
      </w:r>
      <w:r>
        <w:rPr>
          <w:spacing w:val="-1"/>
        </w:rPr>
        <w:t>(please </w:t>
      </w:r>
      <w:r>
        <w:rPr/>
        <w:t>specify)</w:t>
      </w:r>
      <w:r>
        <w:rPr>
          <w:spacing w:val="1"/>
        </w:rPr>
        <w:t> </w:t>
      </w:r>
      <w:r>
        <w:rPr/>
        <w:t>[ ]</w:t>
      </w:r>
      <w:r>
        <w:rPr>
          <w:spacing w:val="-2"/>
        </w:rPr>
        <w:t> </w:t>
      </w:r>
      <w:r>
        <w:rPr>
          <w:u w:val="single" w:color="000000"/>
        </w:rPr>
        <w:t> </w:t>
        <w:tab/>
      </w:r>
      <w:r>
        <w:rPr/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0"/>
          <w:szCs w:val="20"/>
        </w:rPr>
      </w:pPr>
    </w:p>
    <w:p>
      <w:pPr>
        <w:pStyle w:val="Heading1"/>
        <w:spacing w:line="240" w:lineRule="auto" w:before="187"/>
        <w:ind w:left="100" w:right="0"/>
        <w:jc w:val="left"/>
        <w:rPr>
          <w:rFonts w:ascii="Times New Roman" w:hAnsi="Times New Roman" w:cs="Times New Roman" w:eastAsia="Times New Roman"/>
          <w:b w:val="0"/>
          <w:bCs w:val="0"/>
        </w:rPr>
      </w:pPr>
      <w:r>
        <w:rPr>
          <w:rFonts w:ascii="Times New Roman"/>
          <w:spacing w:val="-1"/>
        </w:rPr>
        <w:t>Overall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Assessment</w:t>
      </w:r>
      <w:r>
        <w:rPr>
          <w:rFonts w:ascii="Times New Roman"/>
          <w:b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spacing w:line="360" w:lineRule="auto" w:before="141"/>
        <w:ind w:right="107"/>
        <w:jc w:val="left"/>
      </w:pPr>
      <w:r>
        <w:rPr/>
        <w:t>13. </w:t>
      </w:r>
      <w:r>
        <w:rPr>
          <w:spacing w:val="-1"/>
        </w:rPr>
        <w:t>Overall,</w:t>
      </w:r>
      <w:r>
        <w:rPr/>
        <w:t> how </w:t>
      </w:r>
      <w:r>
        <w:rPr>
          <w:spacing w:val="-1"/>
        </w:rPr>
        <w:t>would</w:t>
      </w:r>
      <w:r>
        <w:rPr/>
        <w:t> you </w:t>
      </w:r>
      <w:r>
        <w:rPr>
          <w:spacing w:val="-1"/>
        </w:rPr>
        <w:t>rate</w:t>
      </w:r>
      <w:r>
        <w:rPr/>
        <w:t> the</w:t>
      </w:r>
      <w:r>
        <w:rPr>
          <w:spacing w:val="-1"/>
        </w:rPr>
        <w:t> importance </w:t>
      </w:r>
      <w:r>
        <w:rPr/>
        <w:t>of</w:t>
      </w:r>
      <w:r>
        <w:rPr>
          <w:spacing w:val="1"/>
        </w:rPr>
        <w:t> </w:t>
      </w:r>
      <w:r>
        <w:rPr>
          <w:spacing w:val="-1"/>
        </w:rPr>
        <w:t>adopting</w:t>
      </w:r>
      <w:r>
        <w:rPr/>
        <w:t> </w:t>
      </w:r>
      <w:r>
        <w:rPr>
          <w:spacing w:val="-1"/>
        </w:rPr>
        <w:t>climate-smart</w:t>
      </w:r>
      <w:r>
        <w:rPr/>
        <w:t> </w:t>
      </w:r>
      <w:r>
        <w:rPr>
          <w:spacing w:val="-1"/>
        </w:rPr>
        <w:t>agriculture</w:t>
      </w:r>
      <w:r>
        <w:rPr>
          <w:spacing w:val="-2"/>
        </w:rPr>
        <w:t> </w:t>
      </w:r>
      <w:r>
        <w:rPr>
          <w:spacing w:val="-1"/>
        </w:rPr>
        <w:t>techniques</w:t>
      </w:r>
      <w:r>
        <w:rPr>
          <w:spacing w:val="117"/>
        </w:rPr>
        <w:t> </w:t>
      </w:r>
      <w:r>
        <w:rPr/>
        <w:t>in </w:t>
      </w:r>
      <w:r>
        <w:rPr>
          <w:spacing w:val="-1"/>
        </w:rPr>
        <w:t>ensuring</w:t>
      </w:r>
      <w:r>
        <w:rPr/>
        <w:t> </w:t>
      </w:r>
      <w:r>
        <w:rPr>
          <w:spacing w:val="-1"/>
        </w:rPr>
        <w:t>sustainable</w:t>
      </w:r>
      <w:r>
        <w:rPr/>
        <w:t> </w:t>
      </w:r>
      <w:r>
        <w:rPr>
          <w:spacing w:val="-1"/>
        </w:rPr>
        <w:t>agriculture</w:t>
      </w:r>
      <w:r>
        <w:rPr>
          <w:spacing w:val="-2"/>
        </w:rPr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food</w:t>
      </w:r>
      <w:r>
        <w:rPr/>
        <w:t> security </w:t>
      </w:r>
      <w:r>
        <w:rPr>
          <w:spacing w:val="-1"/>
        </w:rPr>
        <w:t>(Scale</w:t>
      </w:r>
      <w:r>
        <w:rPr/>
        <w:t> of</w:t>
      </w:r>
      <w:r>
        <w:rPr>
          <w:spacing w:val="-2"/>
        </w:rPr>
        <w:t> </w:t>
      </w:r>
      <w:r>
        <w:rPr/>
        <w:t>1-5, where</w:t>
      </w:r>
      <w:r>
        <w:rPr>
          <w:spacing w:val="-2"/>
        </w:rPr>
        <w:t> </w:t>
      </w:r>
      <w:r>
        <w:rPr/>
        <w:t>1</w:t>
      </w:r>
      <w:r>
        <w:rPr>
          <w:spacing w:val="2"/>
        </w:rPr>
        <w:t> </w:t>
      </w:r>
      <w:r>
        <w:rPr/>
        <w:t>=</w:t>
      </w:r>
      <w:r>
        <w:rPr>
          <w:spacing w:val="-1"/>
        </w:rPr>
        <w:t> </w:t>
      </w:r>
      <w:r>
        <w:rPr/>
        <w:t>not </w:t>
      </w:r>
      <w:r>
        <w:rPr>
          <w:spacing w:val="-1"/>
        </w:rPr>
        <w:t>important,</w:t>
      </w:r>
      <w:r>
        <w:rPr/>
        <w:t> 2=</w:t>
      </w:r>
      <w:r>
        <w:rPr>
          <w:spacing w:val="93"/>
        </w:rPr>
        <w:t> </w:t>
      </w:r>
      <w:r>
        <w:rPr/>
        <w:t>Slightly </w:t>
      </w:r>
      <w:r>
        <w:rPr>
          <w:spacing w:val="-1"/>
        </w:rPr>
        <w:t>important,</w:t>
      </w:r>
      <w:r>
        <w:rPr/>
        <w:t> </w:t>
      </w:r>
      <w:r>
        <w:rPr>
          <w:spacing w:val="-1"/>
        </w:rPr>
        <w:t>3=Moderately</w:t>
      </w:r>
      <w:r>
        <w:rPr/>
        <w:t> </w:t>
      </w:r>
      <w:r>
        <w:rPr>
          <w:spacing w:val="-1"/>
        </w:rPr>
        <w:t>important</w:t>
      </w:r>
      <w:r>
        <w:rPr/>
        <w:t> 4=</w:t>
      </w:r>
      <w:r>
        <w:rPr>
          <w:spacing w:val="1"/>
        </w:rPr>
        <w:t> </w:t>
      </w:r>
      <w:r>
        <w:rPr/>
        <w:t>Important   and 5 =</w:t>
      </w:r>
      <w:r>
        <w:rPr>
          <w:spacing w:val="-2"/>
        </w:rPr>
        <w:t> </w:t>
      </w:r>
      <w:r>
        <w:rPr/>
        <w:t>very </w:t>
      </w:r>
      <w:r>
        <w:rPr>
          <w:spacing w:val="-1"/>
        </w:rPr>
        <w:t>important)</w:t>
      </w:r>
      <w:r>
        <w:rPr/>
        <w:t> [</w:t>
      </w:r>
      <w:r>
        <w:rPr>
          <w:spacing w:val="-1"/>
        </w:rPr>
        <w:t> </w:t>
      </w:r>
      <w:r>
        <w:rPr/>
        <w:t>]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spacing w:line="240" w:lineRule="auto"/>
        <w:ind w:right="0"/>
        <w:jc w:val="left"/>
      </w:pPr>
      <w:r>
        <w:rPr/>
        <w:t>Do you </w:t>
      </w:r>
      <w:r>
        <w:rPr>
          <w:spacing w:val="-1"/>
        </w:rPr>
        <w:t>have any</w:t>
      </w:r>
      <w:r>
        <w:rPr/>
        <w:t> other </w:t>
      </w:r>
      <w:r>
        <w:rPr>
          <w:spacing w:val="-1"/>
        </w:rPr>
        <w:t>comments</w:t>
      </w:r>
      <w:r>
        <w:rPr/>
        <w:t> or </w:t>
      </w:r>
      <w:r>
        <w:rPr>
          <w:spacing w:val="-1"/>
        </w:rPr>
        <w:t>suggestions</w:t>
      </w:r>
      <w:r>
        <w:rPr/>
        <w:t> </w:t>
      </w:r>
      <w:r>
        <w:rPr>
          <w:spacing w:val="-1"/>
        </w:rPr>
        <w:t>related</w:t>
      </w:r>
      <w:r>
        <w:rPr/>
        <w:t> to climate-smart </w:t>
      </w:r>
      <w:r>
        <w:rPr>
          <w:spacing w:val="-1"/>
        </w:rPr>
        <w:t>agriculture</w:t>
      </w:r>
      <w:r>
        <w:rPr>
          <w:spacing w:val="-2"/>
        </w:rPr>
        <w:t> </w:t>
      </w:r>
      <w:r>
        <w:rPr>
          <w:spacing w:val="-1"/>
        </w:rPr>
        <w:t>adoption?</w:t>
      </w:r>
    </w:p>
    <w:p>
      <w:pPr>
        <w:spacing w:after="0" w:line="240" w:lineRule="auto"/>
        <w:jc w:val="left"/>
        <w:sectPr>
          <w:pgSz w:w="12240" w:h="15840"/>
          <w:pgMar w:header="0" w:footer="1213" w:top="1400" w:bottom="1400" w:left="1340" w:right="1360"/>
        </w:sectPr>
      </w:pPr>
    </w:p>
    <w:p>
      <w:pPr>
        <w:pStyle w:val="Heading1"/>
        <w:spacing w:line="240" w:lineRule="auto" w:before="39"/>
        <w:ind w:left="2556" w:right="0"/>
        <w:jc w:val="left"/>
        <w:rPr>
          <w:rFonts w:ascii="Times New Roman" w:hAnsi="Times New Roman" w:cs="Times New Roman" w:eastAsia="Times New Roman"/>
          <w:b w:val="0"/>
          <w:bCs w:val="0"/>
        </w:rPr>
      </w:pPr>
      <w:r>
        <w:rPr>
          <w:rFonts w:ascii="Times New Roman"/>
          <w:spacing w:val="-1"/>
        </w:rPr>
        <w:t>FOCUSED</w:t>
      </w:r>
      <w:r>
        <w:rPr>
          <w:rFonts w:ascii="Times New Roman"/>
        </w:rPr>
        <w:t> GROUP</w:t>
      </w:r>
      <w:r>
        <w:rPr>
          <w:rFonts w:ascii="Times New Roman"/>
          <w:spacing w:val="-1"/>
        </w:rPr>
        <w:t> </w:t>
      </w:r>
      <w:r>
        <w:rPr>
          <w:rFonts w:ascii="Times New Roman"/>
        </w:rPr>
        <w:t>DISCUSSION </w:t>
      </w:r>
      <w:r>
        <w:rPr>
          <w:rFonts w:ascii="Times New Roman"/>
          <w:spacing w:val="-1"/>
        </w:rPr>
        <w:t>GUIDE</w:t>
      </w:r>
      <w:r>
        <w:rPr>
          <w:rFonts w:ascii="Times New Roman"/>
          <w:b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0"/>
          <w:szCs w:val="20"/>
        </w:rPr>
      </w:pPr>
    </w:p>
    <w:p>
      <w:pPr>
        <w:spacing w:before="187"/>
        <w:ind w:left="100" w:right="0" w:firstLine="0"/>
        <w:jc w:val="both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b/>
          <w:spacing w:val="-1"/>
          <w:sz w:val="24"/>
        </w:rPr>
        <w:t>Introduction:</w:t>
      </w:r>
      <w:r>
        <w:rPr>
          <w:rFonts w:ascii="Times New Roman"/>
          <w:sz w:val="24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spacing w:line="360" w:lineRule="auto" w:before="141"/>
        <w:ind w:right="115"/>
        <w:jc w:val="both"/>
      </w:pPr>
      <w:r>
        <w:rPr>
          <w:spacing w:val="-1"/>
        </w:rPr>
        <w:t>Thank</w:t>
      </w:r>
      <w:r>
        <w:rPr>
          <w:spacing w:val="14"/>
        </w:rPr>
        <w:t> </w:t>
      </w:r>
      <w:r>
        <w:rPr/>
        <w:t>you</w:t>
      </w:r>
      <w:r>
        <w:rPr>
          <w:spacing w:val="14"/>
        </w:rPr>
        <w:t> </w:t>
      </w:r>
      <w:r>
        <w:rPr/>
        <w:t>for</w:t>
      </w:r>
      <w:r>
        <w:rPr>
          <w:spacing w:val="12"/>
        </w:rPr>
        <w:t> </w:t>
      </w:r>
      <w:r>
        <w:rPr/>
        <w:t>taking</w:t>
      </w:r>
      <w:r>
        <w:rPr>
          <w:spacing w:val="14"/>
        </w:rPr>
        <w:t> </w:t>
      </w:r>
      <w:r>
        <w:rPr/>
        <w:t>the</w:t>
      </w:r>
      <w:r>
        <w:rPr>
          <w:spacing w:val="15"/>
        </w:rPr>
        <w:t> </w:t>
      </w:r>
      <w:r>
        <w:rPr/>
        <w:t>time</w:t>
      </w:r>
      <w:r>
        <w:rPr>
          <w:spacing w:val="13"/>
        </w:rPr>
        <w:t> </w:t>
      </w:r>
      <w:r>
        <w:rPr/>
        <w:t>to</w:t>
      </w:r>
      <w:r>
        <w:rPr>
          <w:spacing w:val="14"/>
        </w:rPr>
        <w:t> </w:t>
      </w:r>
      <w:r>
        <w:rPr>
          <w:spacing w:val="-1"/>
        </w:rPr>
        <w:t>participate</w:t>
      </w:r>
      <w:r>
        <w:rPr>
          <w:spacing w:val="13"/>
        </w:rPr>
        <w:t> </w:t>
      </w:r>
      <w:r>
        <w:rPr/>
        <w:t>in</w:t>
      </w:r>
      <w:r>
        <w:rPr>
          <w:spacing w:val="14"/>
        </w:rPr>
        <w:t> </w:t>
      </w:r>
      <w:r>
        <w:rPr>
          <w:spacing w:val="-1"/>
        </w:rPr>
        <w:t>this</w:t>
      </w:r>
      <w:r>
        <w:rPr>
          <w:spacing w:val="14"/>
        </w:rPr>
        <w:t> </w:t>
      </w:r>
      <w:r>
        <w:rPr/>
        <w:t>discussion</w:t>
      </w:r>
      <w:r>
        <w:rPr>
          <w:spacing w:val="14"/>
        </w:rPr>
        <w:t> </w:t>
      </w:r>
      <w:r>
        <w:rPr>
          <w:spacing w:val="-1"/>
        </w:rPr>
        <w:t>about</w:t>
      </w:r>
      <w:r>
        <w:rPr>
          <w:spacing w:val="14"/>
        </w:rPr>
        <w:t> </w:t>
      </w:r>
      <w:r>
        <w:rPr>
          <w:spacing w:val="-1"/>
        </w:rPr>
        <w:t>farmer-based</w:t>
      </w:r>
      <w:r>
        <w:rPr>
          <w:spacing w:val="14"/>
        </w:rPr>
        <w:t> </w:t>
      </w:r>
      <w:r>
        <w:rPr>
          <w:spacing w:val="-1"/>
        </w:rPr>
        <w:t>organizations</w:t>
      </w:r>
      <w:r>
        <w:rPr>
          <w:spacing w:val="81"/>
        </w:rPr>
        <w:t> </w:t>
      </w:r>
      <w:r>
        <w:rPr>
          <w:spacing w:val="-1"/>
        </w:rPr>
        <w:t>and</w:t>
      </w:r>
      <w:r>
        <w:rPr>
          <w:spacing w:val="2"/>
        </w:rPr>
        <w:t> </w:t>
      </w:r>
      <w:r>
        <w:rPr/>
        <w:t>their</w:t>
      </w:r>
      <w:r>
        <w:rPr>
          <w:spacing w:val="1"/>
        </w:rPr>
        <w:t> </w:t>
      </w:r>
      <w:r>
        <w:rPr/>
        <w:t>adaptation</w:t>
      </w:r>
      <w:r>
        <w:rPr>
          <w:spacing w:val="2"/>
        </w:rPr>
        <w:t> </w:t>
      </w:r>
      <w:r>
        <w:rPr/>
        <w:t>of</w:t>
      </w:r>
      <w:r>
        <w:rPr>
          <w:spacing w:val="1"/>
        </w:rPr>
        <w:t> </w:t>
      </w:r>
      <w:r>
        <w:rPr>
          <w:spacing w:val="-1"/>
        </w:rPr>
        <w:t>climate-smart</w:t>
      </w:r>
      <w:r>
        <w:rPr>
          <w:spacing w:val="2"/>
        </w:rPr>
        <w:t> </w:t>
      </w:r>
      <w:r>
        <w:rPr>
          <w:spacing w:val="-1"/>
        </w:rPr>
        <w:t>agricultural</w:t>
      </w:r>
      <w:r>
        <w:rPr>
          <w:spacing w:val="5"/>
        </w:rPr>
        <w:t> </w:t>
      </w:r>
      <w:r>
        <w:rPr>
          <w:spacing w:val="-1"/>
        </w:rPr>
        <w:t>practices.</w:t>
      </w:r>
      <w:r>
        <w:rPr>
          <w:spacing w:val="4"/>
        </w:rPr>
        <w:t> </w:t>
      </w:r>
      <w:r>
        <w:rPr/>
        <w:t>The </w:t>
      </w:r>
      <w:r>
        <w:rPr>
          <w:spacing w:val="-1"/>
        </w:rPr>
        <w:t>goal</w:t>
      </w:r>
      <w:r>
        <w:rPr>
          <w:spacing w:val="2"/>
        </w:rPr>
        <w:t> </w:t>
      </w:r>
      <w:r>
        <w:rPr>
          <w:spacing w:val="1"/>
        </w:rPr>
        <w:t>of </w:t>
      </w:r>
      <w:r>
        <w:rPr/>
        <w:t>this</w:t>
      </w:r>
      <w:r>
        <w:rPr>
          <w:spacing w:val="2"/>
        </w:rPr>
        <w:t> </w:t>
      </w:r>
      <w:r>
        <w:rPr/>
        <w:t>discussion</w:t>
      </w:r>
      <w:r>
        <w:rPr>
          <w:spacing w:val="2"/>
        </w:rPr>
        <w:t> </w:t>
      </w:r>
      <w:r>
        <w:rPr/>
        <w:t>is</w:t>
      </w:r>
      <w:r>
        <w:rPr>
          <w:spacing w:val="2"/>
        </w:rPr>
        <w:t> </w:t>
      </w:r>
      <w:r>
        <w:rPr/>
        <w:t>to</w:t>
      </w:r>
      <w:r>
        <w:rPr>
          <w:spacing w:val="2"/>
        </w:rPr>
        <w:t> </w:t>
      </w:r>
      <w:r>
        <w:rPr>
          <w:spacing w:val="-1"/>
        </w:rPr>
        <w:t>learn</w:t>
      </w:r>
      <w:r>
        <w:rPr>
          <w:spacing w:val="69"/>
        </w:rPr>
        <w:t> </w:t>
      </w:r>
      <w:r>
        <w:rPr/>
        <w:t>more</w:t>
      </w:r>
      <w:r>
        <w:rPr>
          <w:spacing w:val="3"/>
        </w:rPr>
        <w:t> </w:t>
      </w:r>
      <w:r>
        <w:rPr>
          <w:spacing w:val="-1"/>
        </w:rPr>
        <w:t>about</w:t>
      </w:r>
      <w:r>
        <w:rPr>
          <w:spacing w:val="5"/>
        </w:rPr>
        <w:t> </w:t>
      </w:r>
      <w:r>
        <w:rPr/>
        <w:t>your</w:t>
      </w:r>
      <w:r>
        <w:rPr>
          <w:spacing w:val="3"/>
        </w:rPr>
        <w:t> </w:t>
      </w:r>
      <w:r>
        <w:rPr>
          <w:spacing w:val="-1"/>
        </w:rPr>
        <w:t>experiences</w:t>
      </w:r>
      <w:r>
        <w:rPr>
          <w:spacing w:val="4"/>
        </w:rPr>
        <w:t> </w:t>
      </w:r>
      <w:r>
        <w:rPr>
          <w:spacing w:val="-1"/>
        </w:rPr>
        <w:t>and</w:t>
      </w:r>
      <w:r>
        <w:rPr>
          <w:spacing w:val="6"/>
        </w:rPr>
        <w:t> </w:t>
      </w:r>
      <w:r>
        <w:rPr/>
        <w:t>perspectives</w:t>
      </w:r>
      <w:r>
        <w:rPr>
          <w:spacing w:val="4"/>
        </w:rPr>
        <w:t> </w:t>
      </w:r>
      <w:r>
        <w:rPr/>
        <w:t>related</w:t>
      </w:r>
      <w:r>
        <w:rPr>
          <w:spacing w:val="4"/>
        </w:rPr>
        <w:t> </w:t>
      </w:r>
      <w:r>
        <w:rPr/>
        <w:t>to</w:t>
      </w:r>
      <w:r>
        <w:rPr>
          <w:spacing w:val="5"/>
        </w:rPr>
        <w:t> </w:t>
      </w:r>
      <w:r>
        <w:rPr/>
        <w:t>this</w:t>
      </w:r>
      <w:r>
        <w:rPr>
          <w:spacing w:val="4"/>
        </w:rPr>
        <w:t> </w:t>
      </w:r>
      <w:r>
        <w:rPr>
          <w:spacing w:val="-1"/>
        </w:rPr>
        <w:t>topic.</w:t>
      </w:r>
      <w:r>
        <w:rPr>
          <w:spacing w:val="4"/>
        </w:rPr>
        <w:t> </w:t>
      </w:r>
      <w:r>
        <w:rPr/>
        <w:t>Your</w:t>
      </w:r>
      <w:r>
        <w:rPr>
          <w:spacing w:val="5"/>
        </w:rPr>
        <w:t> </w:t>
      </w:r>
      <w:r>
        <w:rPr/>
        <w:t>input</w:t>
      </w:r>
      <w:r>
        <w:rPr>
          <w:spacing w:val="5"/>
        </w:rPr>
        <w:t> </w:t>
      </w:r>
      <w:r>
        <w:rPr/>
        <w:t>will</w:t>
      </w:r>
      <w:r>
        <w:rPr>
          <w:spacing w:val="5"/>
        </w:rPr>
        <w:t> </w:t>
      </w:r>
      <w:r>
        <w:rPr/>
        <w:t>be</w:t>
      </w:r>
      <w:r>
        <w:rPr>
          <w:spacing w:val="3"/>
        </w:rPr>
        <w:t> </w:t>
      </w:r>
      <w:r>
        <w:rPr>
          <w:spacing w:val="-1"/>
        </w:rPr>
        <w:t>invaluable</w:t>
      </w:r>
      <w:r>
        <w:rPr>
          <w:spacing w:val="65"/>
        </w:rPr>
        <w:t> </w:t>
      </w:r>
      <w:r>
        <w:rPr/>
        <w:t>in</w:t>
      </w:r>
      <w:r>
        <w:rPr>
          <w:spacing w:val="19"/>
        </w:rPr>
        <w:t> </w:t>
      </w:r>
      <w:r>
        <w:rPr>
          <w:spacing w:val="-1"/>
        </w:rPr>
        <w:t>helping</w:t>
      </w:r>
      <w:r>
        <w:rPr>
          <w:spacing w:val="18"/>
        </w:rPr>
        <w:t> </w:t>
      </w:r>
      <w:r>
        <w:rPr/>
        <w:t>us</w:t>
      </w:r>
      <w:r>
        <w:rPr>
          <w:spacing w:val="16"/>
        </w:rPr>
        <w:t> </w:t>
      </w:r>
      <w:r>
        <w:rPr>
          <w:spacing w:val="-1"/>
        </w:rPr>
        <w:t>understand</w:t>
      </w:r>
      <w:r>
        <w:rPr>
          <w:spacing w:val="18"/>
        </w:rPr>
        <w:t> </w:t>
      </w:r>
      <w:r>
        <w:rPr/>
        <w:t>how</w:t>
      </w:r>
      <w:r>
        <w:rPr>
          <w:spacing w:val="18"/>
        </w:rPr>
        <w:t> </w:t>
      </w:r>
      <w:r>
        <w:rPr>
          <w:spacing w:val="-1"/>
        </w:rPr>
        <w:t>farmer-based</w:t>
      </w:r>
      <w:r>
        <w:rPr>
          <w:spacing w:val="18"/>
        </w:rPr>
        <w:t> </w:t>
      </w:r>
      <w:r>
        <w:rPr>
          <w:spacing w:val="-1"/>
        </w:rPr>
        <w:t>organizations</w:t>
      </w:r>
      <w:r>
        <w:rPr>
          <w:spacing w:val="19"/>
        </w:rPr>
        <w:t> </w:t>
      </w:r>
      <w:r>
        <w:rPr>
          <w:spacing w:val="-1"/>
        </w:rPr>
        <w:t>can</w:t>
      </w:r>
      <w:r>
        <w:rPr>
          <w:spacing w:val="18"/>
        </w:rPr>
        <w:t> </w:t>
      </w:r>
      <w:r>
        <w:rPr/>
        <w:t>play</w:t>
      </w:r>
      <w:r>
        <w:rPr>
          <w:spacing w:val="18"/>
        </w:rPr>
        <w:t> </w:t>
      </w:r>
      <w:r>
        <w:rPr/>
        <w:t>a</w:t>
      </w:r>
      <w:r>
        <w:rPr>
          <w:spacing w:val="18"/>
        </w:rPr>
        <w:t> </w:t>
      </w:r>
      <w:r>
        <w:rPr/>
        <w:t>role</w:t>
      </w:r>
      <w:r>
        <w:rPr>
          <w:spacing w:val="17"/>
        </w:rPr>
        <w:t> </w:t>
      </w:r>
      <w:r>
        <w:rPr/>
        <w:t>in</w:t>
      </w:r>
      <w:r>
        <w:rPr>
          <w:spacing w:val="19"/>
        </w:rPr>
        <w:t> </w:t>
      </w:r>
      <w:r>
        <w:rPr/>
        <w:t>promoting</w:t>
      </w:r>
      <w:r>
        <w:rPr>
          <w:spacing w:val="16"/>
        </w:rPr>
        <w:t> </w:t>
      </w:r>
      <w:r>
        <w:rPr/>
        <w:t>climate-</w:t>
      </w:r>
      <w:r>
        <w:rPr>
          <w:spacing w:val="73"/>
        </w:rPr>
        <w:t> </w:t>
      </w:r>
      <w:r>
        <w:rPr>
          <w:spacing w:val="-1"/>
        </w:rPr>
        <w:t>smart</w:t>
      </w:r>
      <w:r>
        <w:rPr/>
        <w:t> </w:t>
      </w:r>
      <w:r>
        <w:rPr>
          <w:spacing w:val="-1"/>
        </w:rPr>
        <w:t>agricultural</w:t>
      </w:r>
      <w:r>
        <w:rPr/>
        <w:t> </w:t>
      </w:r>
      <w:r>
        <w:rPr>
          <w:spacing w:val="-1"/>
        </w:rPr>
        <w:t>practices.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Heading1"/>
        <w:spacing w:line="240" w:lineRule="auto"/>
        <w:ind w:left="100" w:right="0"/>
        <w:jc w:val="both"/>
        <w:rPr>
          <w:rFonts w:ascii="Times New Roman" w:hAnsi="Times New Roman" w:cs="Times New Roman" w:eastAsia="Times New Roman"/>
          <w:b w:val="0"/>
          <w:bCs w:val="0"/>
        </w:rPr>
      </w:pPr>
      <w:r>
        <w:rPr>
          <w:rFonts w:ascii="Times New Roman"/>
          <w:spacing w:val="-1"/>
        </w:rPr>
        <w:t>Background</w:t>
      </w:r>
      <w:r>
        <w:rPr>
          <w:rFonts w:ascii="Times New Roman"/>
          <w:b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numPr>
          <w:ilvl w:val="0"/>
          <w:numId w:val="28"/>
        </w:numPr>
        <w:tabs>
          <w:tab w:pos="327" w:val="left" w:leader="none"/>
        </w:tabs>
        <w:spacing w:line="240" w:lineRule="auto" w:before="144" w:after="0"/>
        <w:ind w:left="326" w:right="0" w:hanging="226"/>
        <w:jc w:val="both"/>
      </w:pPr>
      <w:r>
        <w:rPr>
          <w:spacing w:val="-1"/>
        </w:rPr>
        <w:t>Can</w:t>
      </w:r>
      <w:r>
        <w:rPr/>
        <w:t> you tell us a little </w:t>
      </w:r>
      <w:r>
        <w:rPr>
          <w:spacing w:val="-1"/>
        </w:rPr>
        <w:t>about</w:t>
      </w:r>
      <w:r>
        <w:rPr/>
        <w:t> your </w:t>
      </w:r>
      <w:r>
        <w:rPr>
          <w:spacing w:val="-1"/>
        </w:rPr>
        <w:t>experience </w:t>
      </w:r>
      <w:r>
        <w:rPr/>
        <w:t>with </w:t>
      </w:r>
      <w:r>
        <w:rPr>
          <w:spacing w:val="-1"/>
        </w:rPr>
        <w:t>farming</w:t>
      </w:r>
      <w:r>
        <w:rPr/>
        <w:t> and/or </w:t>
      </w:r>
      <w:r>
        <w:rPr>
          <w:spacing w:val="-1"/>
        </w:rPr>
        <w:t>farmer-based</w:t>
      </w:r>
      <w:r>
        <w:rPr/>
        <w:t> </w:t>
      </w:r>
      <w:r>
        <w:rPr>
          <w:spacing w:val="-1"/>
        </w:rPr>
        <w:t>organizations?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numPr>
          <w:ilvl w:val="0"/>
          <w:numId w:val="28"/>
        </w:numPr>
        <w:tabs>
          <w:tab w:pos="341" w:val="left" w:leader="none"/>
        </w:tabs>
        <w:spacing w:line="240" w:lineRule="auto" w:before="141" w:after="0"/>
        <w:ind w:left="340" w:right="0" w:hanging="240"/>
        <w:jc w:val="both"/>
      </w:pPr>
      <w:r>
        <w:rPr>
          <w:spacing w:val="-1"/>
        </w:rPr>
        <w:t>What</w:t>
      </w:r>
      <w:r>
        <w:rPr/>
        <w:t> do you </w:t>
      </w:r>
      <w:r>
        <w:rPr>
          <w:spacing w:val="-1"/>
        </w:rPr>
        <w:t>understand</w:t>
      </w:r>
      <w:r>
        <w:rPr/>
        <w:t> by the </w:t>
      </w:r>
      <w:r>
        <w:rPr>
          <w:spacing w:val="-1"/>
        </w:rPr>
        <w:t>term</w:t>
      </w:r>
      <w:r>
        <w:rPr/>
        <w:t> </w:t>
      </w:r>
      <w:r>
        <w:rPr>
          <w:spacing w:val="-1"/>
        </w:rPr>
        <w:t>climate-smart</w:t>
      </w:r>
      <w:r>
        <w:rPr/>
        <w:t> </w:t>
      </w:r>
      <w:r>
        <w:rPr>
          <w:spacing w:val="-1"/>
        </w:rPr>
        <w:t>agriculture?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Heading1"/>
        <w:spacing w:line="240" w:lineRule="auto" w:before="141"/>
        <w:ind w:left="100" w:right="0"/>
        <w:jc w:val="both"/>
        <w:rPr>
          <w:rFonts w:ascii="Times New Roman" w:hAnsi="Times New Roman" w:cs="Times New Roman" w:eastAsia="Times New Roman"/>
          <w:b w:val="0"/>
          <w:bCs w:val="0"/>
        </w:rPr>
      </w:pPr>
      <w:r>
        <w:rPr>
          <w:rFonts w:ascii="Times New Roman"/>
          <w:spacing w:val="-1"/>
        </w:rPr>
        <w:t>Farmer-Based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Organizations</w:t>
      </w:r>
      <w:r>
        <w:rPr>
          <w:rFonts w:ascii="Times New Roman"/>
          <w:b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numPr>
          <w:ilvl w:val="0"/>
          <w:numId w:val="29"/>
        </w:numPr>
        <w:tabs>
          <w:tab w:pos="327" w:val="left" w:leader="none"/>
        </w:tabs>
        <w:spacing w:line="359" w:lineRule="auto" w:before="141" w:after="0"/>
        <w:ind w:left="100" w:right="1186" w:firstLine="0"/>
        <w:jc w:val="left"/>
      </w:pPr>
      <w:r>
        <w:rPr>
          <w:spacing w:val="-1"/>
        </w:rPr>
        <w:t>What</w:t>
      </w:r>
      <w:r>
        <w:rPr/>
        <w:t> role</w:t>
      </w:r>
      <w:r>
        <w:rPr>
          <w:spacing w:val="-1"/>
        </w:rPr>
        <w:t> </w:t>
      </w:r>
      <w:r>
        <w:rPr/>
        <w:t>do you think</w:t>
      </w:r>
      <w:r>
        <w:rPr>
          <w:spacing w:val="2"/>
        </w:rPr>
        <w:t> </w:t>
      </w:r>
      <w:r>
        <w:rPr>
          <w:spacing w:val="-1"/>
        </w:rPr>
        <w:t>farmer-based</w:t>
      </w:r>
      <w:r>
        <w:rPr/>
        <w:t> organizations </w:t>
      </w:r>
      <w:r>
        <w:rPr>
          <w:spacing w:val="-1"/>
        </w:rPr>
        <w:t>play</w:t>
      </w:r>
      <w:r>
        <w:rPr/>
        <w:t> in promoting </w:t>
      </w:r>
      <w:r>
        <w:rPr>
          <w:spacing w:val="-1"/>
        </w:rPr>
        <w:t>climate-smart</w:t>
      </w:r>
      <w:r>
        <w:rPr>
          <w:spacing w:val="47"/>
        </w:rPr>
        <w:t> </w:t>
      </w:r>
      <w:r>
        <w:rPr>
          <w:spacing w:val="-1"/>
        </w:rPr>
        <w:t>agriculture?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numPr>
          <w:ilvl w:val="0"/>
          <w:numId w:val="29"/>
        </w:numPr>
        <w:tabs>
          <w:tab w:pos="341" w:val="left" w:leader="none"/>
        </w:tabs>
        <w:spacing w:line="359" w:lineRule="auto" w:before="0" w:after="0"/>
        <w:ind w:left="100" w:right="734" w:firstLine="0"/>
        <w:jc w:val="left"/>
      </w:pPr>
      <w:r>
        <w:rPr>
          <w:spacing w:val="-2"/>
        </w:rPr>
        <w:t>In</w:t>
      </w:r>
      <w:r>
        <w:rPr/>
        <w:t> your opinion, </w:t>
      </w:r>
      <w:r>
        <w:rPr>
          <w:spacing w:val="-1"/>
        </w:rPr>
        <w:t>what</w:t>
      </w:r>
      <w:r>
        <w:rPr>
          <w:spacing w:val="2"/>
        </w:rPr>
        <w:t> </w:t>
      </w:r>
      <w:r>
        <w:rPr>
          <w:spacing w:val="-1"/>
        </w:rPr>
        <w:t>are</w:t>
      </w:r>
      <w:r>
        <w:rPr>
          <w:spacing w:val="-2"/>
        </w:rPr>
        <w:t> </w:t>
      </w:r>
      <w:r>
        <w:rPr/>
        <w:t>some</w:t>
      </w:r>
      <w:r>
        <w:rPr>
          <w:spacing w:val="-1"/>
        </w:rPr>
        <w:t> </w:t>
      </w:r>
      <w:r>
        <w:rPr/>
        <w:t>of the</w:t>
      </w:r>
      <w:r>
        <w:rPr>
          <w:spacing w:val="-1"/>
        </w:rPr>
        <w:t> </w:t>
      </w:r>
      <w:r>
        <w:rPr/>
        <w:t>benefits of </w:t>
      </w:r>
      <w:r>
        <w:rPr>
          <w:spacing w:val="-1"/>
        </w:rPr>
        <w:t>farmer-based</w:t>
      </w:r>
      <w:r>
        <w:rPr/>
        <w:t> organizations for</w:t>
      </w:r>
      <w:r>
        <w:rPr>
          <w:spacing w:val="-2"/>
        </w:rPr>
        <w:t> </w:t>
      </w:r>
      <w:r>
        <w:rPr>
          <w:spacing w:val="-1"/>
        </w:rPr>
        <w:t>farmers</w:t>
      </w:r>
      <w:r>
        <w:rPr>
          <w:spacing w:val="45"/>
        </w:rPr>
        <w:t> </w:t>
      </w:r>
      <w:r>
        <w:rPr>
          <w:spacing w:val="-1"/>
        </w:rPr>
        <w:t>interested</w:t>
      </w:r>
      <w:r>
        <w:rPr/>
        <w:t> in </w:t>
      </w:r>
      <w:r>
        <w:rPr>
          <w:spacing w:val="-1"/>
        </w:rPr>
        <w:t>adopting</w:t>
      </w:r>
      <w:r>
        <w:rPr/>
        <w:t> </w:t>
      </w:r>
      <w:r>
        <w:rPr>
          <w:spacing w:val="-1"/>
        </w:rPr>
        <w:t>climate-smart</w:t>
      </w:r>
      <w:r>
        <w:rPr/>
        <w:t> </w:t>
      </w:r>
      <w:r>
        <w:rPr>
          <w:spacing w:val="-1"/>
        </w:rPr>
        <w:t>practices?</w:t>
      </w:r>
    </w:p>
    <w:p>
      <w:pPr>
        <w:spacing w:line="240" w:lineRule="auto" w:before="1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Heading1"/>
        <w:spacing w:line="240" w:lineRule="auto"/>
        <w:ind w:left="100" w:right="0"/>
        <w:jc w:val="both"/>
        <w:rPr>
          <w:rFonts w:ascii="Times New Roman" w:hAnsi="Times New Roman" w:cs="Times New Roman" w:eastAsia="Times New Roman"/>
          <w:b w:val="0"/>
          <w:bCs w:val="0"/>
        </w:rPr>
      </w:pPr>
      <w:r>
        <w:rPr>
          <w:rFonts w:ascii="Times New Roman"/>
        </w:rPr>
        <w:t>Adoption of </w:t>
      </w:r>
      <w:r>
        <w:rPr>
          <w:rFonts w:ascii="Times New Roman"/>
          <w:spacing w:val="-1"/>
        </w:rPr>
        <w:t>Climate-Smart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Agricultural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Practices</w:t>
      </w:r>
      <w:r>
        <w:rPr>
          <w:rFonts w:ascii="Times New Roman"/>
          <w:b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numPr>
          <w:ilvl w:val="0"/>
          <w:numId w:val="30"/>
        </w:numPr>
        <w:tabs>
          <w:tab w:pos="327" w:val="left" w:leader="none"/>
        </w:tabs>
        <w:spacing w:line="360" w:lineRule="auto" w:before="141" w:after="0"/>
        <w:ind w:left="100" w:right="236" w:firstLine="0"/>
        <w:jc w:val="left"/>
      </w:pPr>
      <w:r>
        <w:rPr>
          <w:spacing w:val="-1"/>
        </w:rPr>
        <w:t>Can</w:t>
      </w:r>
      <w:r>
        <w:rPr/>
        <w:t> you describe</w:t>
      </w:r>
      <w:r>
        <w:rPr>
          <w:spacing w:val="-2"/>
        </w:rPr>
        <w:t> </w:t>
      </w:r>
      <w:r>
        <w:rPr>
          <w:spacing w:val="-1"/>
        </w:rPr>
        <w:t>any</w:t>
      </w:r>
      <w:r>
        <w:rPr>
          <w:spacing w:val="2"/>
        </w:rPr>
        <w:t> </w:t>
      </w:r>
      <w:r>
        <w:rPr>
          <w:spacing w:val="-1"/>
        </w:rPr>
        <w:t>climate-smart</w:t>
      </w:r>
      <w:r>
        <w:rPr/>
        <w:t> </w:t>
      </w:r>
      <w:r>
        <w:rPr>
          <w:spacing w:val="-1"/>
        </w:rPr>
        <w:t>agricultural</w:t>
      </w:r>
      <w:r>
        <w:rPr/>
        <w:t> </w:t>
      </w:r>
      <w:r>
        <w:rPr>
          <w:spacing w:val="-1"/>
        </w:rPr>
        <w:t>practices</w:t>
      </w:r>
      <w:r>
        <w:rPr/>
        <w:t> that you have</w:t>
      </w:r>
      <w:r>
        <w:rPr>
          <w:spacing w:val="1"/>
        </w:rPr>
        <w:t> </w:t>
      </w:r>
      <w:r>
        <w:rPr>
          <w:spacing w:val="-1"/>
        </w:rPr>
        <w:t>adopted</w:t>
      </w:r>
      <w:r>
        <w:rPr/>
        <w:t> on your</w:t>
      </w:r>
      <w:r>
        <w:rPr>
          <w:spacing w:val="-2"/>
        </w:rPr>
        <w:t> </w:t>
      </w:r>
      <w:r>
        <w:rPr/>
        <w:t>farm</w:t>
      </w:r>
      <w:r>
        <w:rPr>
          <w:spacing w:val="73"/>
        </w:rPr>
        <w:t> </w:t>
      </w:r>
      <w:r>
        <w:rPr/>
        <w:t>or </w:t>
      </w:r>
      <w:r>
        <w:rPr>
          <w:spacing w:val="-1"/>
        </w:rPr>
        <w:t>that</w:t>
      </w:r>
      <w:r>
        <w:rPr/>
        <w:t> you </w:t>
      </w:r>
      <w:r>
        <w:rPr>
          <w:spacing w:val="-1"/>
        </w:rPr>
        <w:t>are</w:t>
      </w:r>
      <w:r>
        <w:rPr>
          <w:spacing w:val="1"/>
        </w:rPr>
        <w:t> </w:t>
      </w:r>
      <w:r>
        <w:rPr>
          <w:spacing w:val="-1"/>
        </w:rPr>
        <w:t>aware</w:t>
      </w:r>
      <w:r>
        <w:rPr>
          <w:spacing w:val="-2"/>
        </w:rPr>
        <w:t> </w:t>
      </w:r>
      <w:r>
        <w:rPr/>
        <w:t>of in your</w:t>
      </w:r>
      <w:r>
        <w:rPr>
          <w:spacing w:val="-1"/>
        </w:rPr>
        <w:t> community?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numPr>
          <w:ilvl w:val="0"/>
          <w:numId w:val="30"/>
        </w:numPr>
        <w:tabs>
          <w:tab w:pos="341" w:val="left" w:leader="none"/>
        </w:tabs>
        <w:spacing w:line="240" w:lineRule="auto" w:before="0" w:after="0"/>
        <w:ind w:left="340" w:right="0" w:hanging="240"/>
        <w:jc w:val="both"/>
      </w:pPr>
      <w:r>
        <w:rPr>
          <w:spacing w:val="-1"/>
        </w:rPr>
        <w:t>What</w:t>
      </w:r>
      <w:r>
        <w:rPr/>
        <w:t> </w:t>
      </w:r>
      <w:r>
        <w:rPr>
          <w:spacing w:val="-1"/>
        </w:rPr>
        <w:t>motivated</w:t>
      </w:r>
      <w:r>
        <w:rPr/>
        <w:t> you or </w:t>
      </w:r>
      <w:r>
        <w:rPr>
          <w:spacing w:val="-1"/>
        </w:rPr>
        <w:t>your</w:t>
      </w:r>
      <w:r>
        <w:rPr/>
        <w:t> </w:t>
      </w:r>
      <w:r>
        <w:rPr>
          <w:spacing w:val="-1"/>
        </w:rPr>
        <w:t>community</w:t>
      </w:r>
      <w:r>
        <w:rPr/>
        <w:t> to adopt these</w:t>
      </w:r>
      <w:r>
        <w:rPr>
          <w:spacing w:val="-2"/>
        </w:rPr>
        <w:t> </w:t>
      </w:r>
      <w:r>
        <w:rPr>
          <w:spacing w:val="-1"/>
        </w:rPr>
        <w:t>practices?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numPr>
          <w:ilvl w:val="0"/>
          <w:numId w:val="30"/>
        </w:numPr>
        <w:tabs>
          <w:tab w:pos="327" w:val="left" w:leader="none"/>
        </w:tabs>
        <w:spacing w:line="360" w:lineRule="auto" w:before="141" w:after="0"/>
        <w:ind w:left="100" w:right="541" w:firstLine="0"/>
        <w:jc w:val="left"/>
      </w:pPr>
      <w:r>
        <w:rPr>
          <w:spacing w:val="-1"/>
        </w:rPr>
        <w:t>What</w:t>
      </w:r>
      <w:r>
        <w:rPr/>
        <w:t> </w:t>
      </w:r>
      <w:r>
        <w:rPr>
          <w:spacing w:val="-1"/>
        </w:rPr>
        <w:t>challenges</w:t>
      </w:r>
      <w:r>
        <w:rPr/>
        <w:t> have</w:t>
      </w:r>
      <w:r>
        <w:rPr>
          <w:spacing w:val="1"/>
        </w:rPr>
        <w:t> </w:t>
      </w:r>
      <w:r>
        <w:rPr/>
        <w:t>you or</w:t>
      </w:r>
      <w:r>
        <w:rPr>
          <w:spacing w:val="-1"/>
        </w:rPr>
        <w:t> </w:t>
      </w:r>
      <w:r>
        <w:rPr/>
        <w:t>your</w:t>
      </w:r>
      <w:r>
        <w:rPr>
          <w:spacing w:val="-1"/>
        </w:rPr>
        <w:t> community</w:t>
      </w:r>
      <w:r>
        <w:rPr/>
        <w:t> </w:t>
      </w:r>
      <w:r>
        <w:rPr>
          <w:spacing w:val="-1"/>
        </w:rPr>
        <w:t>faced</w:t>
      </w:r>
      <w:r>
        <w:rPr/>
        <w:t> in adopting climate-smart </w:t>
      </w:r>
      <w:r>
        <w:rPr>
          <w:spacing w:val="-1"/>
        </w:rPr>
        <w:t>agricultural</w:t>
      </w:r>
      <w:r>
        <w:rPr>
          <w:spacing w:val="63"/>
        </w:rPr>
        <w:t> </w:t>
      </w:r>
      <w:r>
        <w:rPr>
          <w:spacing w:val="-1"/>
        </w:rPr>
        <w:t>practices?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Heading1"/>
        <w:spacing w:line="240" w:lineRule="auto"/>
        <w:ind w:left="100" w:right="0"/>
        <w:jc w:val="both"/>
        <w:rPr>
          <w:rFonts w:ascii="Times New Roman" w:hAnsi="Times New Roman" w:cs="Times New Roman" w:eastAsia="Times New Roman"/>
          <w:b w:val="0"/>
          <w:bCs w:val="0"/>
        </w:rPr>
      </w:pPr>
      <w:r>
        <w:rPr>
          <w:rFonts w:ascii="Times New Roman"/>
        </w:rPr>
        <w:t>Role</w:t>
      </w:r>
      <w:r>
        <w:rPr>
          <w:rFonts w:ascii="Times New Roman"/>
          <w:spacing w:val="-1"/>
        </w:rPr>
        <w:t> </w:t>
      </w:r>
      <w:r>
        <w:rPr>
          <w:rFonts w:ascii="Times New Roman"/>
        </w:rPr>
        <w:t>of </w:t>
      </w:r>
      <w:r>
        <w:rPr>
          <w:rFonts w:ascii="Times New Roman"/>
          <w:spacing w:val="-1"/>
        </w:rPr>
        <w:t>Government</w:t>
      </w:r>
      <w:r>
        <w:rPr>
          <w:rFonts w:ascii="Times New Roman"/>
        </w:rPr>
        <w:t> and </w:t>
      </w:r>
      <w:r>
        <w:rPr>
          <w:rFonts w:ascii="Times New Roman"/>
          <w:spacing w:val="-1"/>
        </w:rPr>
        <w:t>Other Stakeholders</w:t>
      </w:r>
      <w:r>
        <w:rPr>
          <w:rFonts w:ascii="Times New Roman"/>
          <w:b w:val="0"/>
        </w:rPr>
      </w:r>
    </w:p>
    <w:p>
      <w:pPr>
        <w:spacing w:after="0" w:line="240" w:lineRule="auto"/>
        <w:jc w:val="both"/>
        <w:rPr>
          <w:rFonts w:ascii="Times New Roman" w:hAnsi="Times New Roman" w:cs="Times New Roman" w:eastAsia="Times New Roman"/>
        </w:rPr>
        <w:sectPr>
          <w:pgSz w:w="12240" w:h="15840"/>
          <w:pgMar w:header="0" w:footer="1213" w:top="1400" w:bottom="1400" w:left="1340" w:right="1320"/>
        </w:sectPr>
      </w:pPr>
    </w:p>
    <w:p>
      <w:pPr>
        <w:pStyle w:val="BodyText"/>
        <w:numPr>
          <w:ilvl w:val="0"/>
          <w:numId w:val="31"/>
        </w:numPr>
        <w:tabs>
          <w:tab w:pos="329" w:val="left" w:leader="none"/>
        </w:tabs>
        <w:spacing w:line="359" w:lineRule="auto" w:before="39" w:after="0"/>
        <w:ind w:left="100" w:right="1301" w:firstLine="0"/>
        <w:jc w:val="left"/>
      </w:pPr>
      <w:r>
        <w:rPr>
          <w:spacing w:val="-2"/>
        </w:rPr>
        <w:t>In</w:t>
      </w:r>
      <w:r>
        <w:rPr/>
        <w:t> your </w:t>
      </w:r>
      <w:r>
        <w:rPr>
          <w:spacing w:val="-1"/>
        </w:rPr>
        <w:t>opinion,</w:t>
      </w:r>
      <w:r>
        <w:rPr/>
        <w:t> </w:t>
      </w:r>
      <w:r>
        <w:rPr>
          <w:spacing w:val="-1"/>
        </w:rPr>
        <w:t>what</w:t>
      </w:r>
      <w:r>
        <w:rPr/>
        <w:t> role should the</w:t>
      </w:r>
      <w:r>
        <w:rPr>
          <w:spacing w:val="-1"/>
        </w:rPr>
        <w:t> government</w:t>
      </w:r>
      <w:r>
        <w:rPr/>
        <w:t> </w:t>
      </w:r>
      <w:r>
        <w:rPr>
          <w:spacing w:val="-1"/>
        </w:rPr>
        <w:t>play</w:t>
      </w:r>
      <w:r>
        <w:rPr/>
        <w:t> in promoting </w:t>
      </w:r>
      <w:r>
        <w:rPr>
          <w:spacing w:val="-1"/>
        </w:rPr>
        <w:t>climate-smart</w:t>
      </w:r>
      <w:r>
        <w:rPr>
          <w:spacing w:val="63"/>
        </w:rPr>
        <w:t> </w:t>
      </w:r>
      <w:r>
        <w:rPr>
          <w:spacing w:val="-1"/>
        </w:rPr>
        <w:t>agriculture?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BodyText"/>
        <w:numPr>
          <w:ilvl w:val="0"/>
          <w:numId w:val="31"/>
        </w:numPr>
        <w:tabs>
          <w:tab w:pos="341" w:val="left" w:leader="none"/>
        </w:tabs>
        <w:spacing w:line="359" w:lineRule="auto" w:before="0" w:after="0"/>
        <w:ind w:left="100" w:right="1037" w:firstLine="0"/>
        <w:jc w:val="left"/>
      </w:pPr>
      <w:r>
        <w:rPr>
          <w:spacing w:val="-1"/>
        </w:rPr>
        <w:t>What</w:t>
      </w:r>
      <w:r>
        <w:rPr/>
        <w:t> </w:t>
      </w:r>
      <w:r>
        <w:rPr>
          <w:spacing w:val="-1"/>
        </w:rPr>
        <w:t>other</w:t>
      </w:r>
      <w:r>
        <w:rPr/>
        <w:t> stakeholders do you think should be involved in </w:t>
      </w:r>
      <w:r>
        <w:rPr>
          <w:spacing w:val="-1"/>
        </w:rPr>
        <w:t>promoting</w:t>
      </w:r>
      <w:r>
        <w:rPr/>
        <w:t> </w:t>
      </w:r>
      <w:r>
        <w:rPr>
          <w:spacing w:val="-1"/>
        </w:rPr>
        <w:t>climate-smart</w:t>
      </w:r>
      <w:r>
        <w:rPr>
          <w:spacing w:val="55"/>
        </w:rPr>
        <w:t> </w:t>
      </w:r>
      <w:r>
        <w:rPr>
          <w:spacing w:val="-1"/>
        </w:rPr>
        <w:t>agriculture?</w:t>
      </w:r>
    </w:p>
    <w:p>
      <w:pPr>
        <w:spacing w:line="240" w:lineRule="auto" w:before="1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Heading1"/>
        <w:spacing w:line="240" w:lineRule="auto"/>
        <w:ind w:left="100" w:right="0"/>
        <w:jc w:val="left"/>
        <w:rPr>
          <w:rFonts w:ascii="Times New Roman" w:hAnsi="Times New Roman" w:cs="Times New Roman" w:eastAsia="Times New Roman"/>
          <w:b w:val="0"/>
          <w:bCs w:val="0"/>
        </w:rPr>
      </w:pPr>
      <w:r>
        <w:rPr>
          <w:rFonts w:ascii="Times New Roman"/>
        </w:rPr>
        <w:t>Conclusion</w:t>
      </w:r>
      <w:r>
        <w:rPr>
          <w:rFonts w:ascii="Times New Roman"/>
          <w:b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numPr>
          <w:ilvl w:val="0"/>
          <w:numId w:val="32"/>
        </w:numPr>
        <w:tabs>
          <w:tab w:pos="327" w:val="left" w:leader="none"/>
        </w:tabs>
        <w:spacing w:line="240" w:lineRule="auto" w:before="141" w:after="0"/>
        <w:ind w:left="100" w:right="0" w:firstLine="0"/>
        <w:jc w:val="left"/>
      </w:pPr>
      <w:r>
        <w:rPr>
          <w:spacing w:val="-1"/>
        </w:rPr>
        <w:t>Based</w:t>
      </w:r>
      <w:r>
        <w:rPr/>
        <w:t> on our</w:t>
      </w:r>
      <w:r>
        <w:rPr>
          <w:spacing w:val="-1"/>
        </w:rPr>
        <w:t> </w:t>
      </w:r>
      <w:r>
        <w:rPr/>
        <w:t>discussion today, </w:t>
      </w:r>
      <w:r>
        <w:rPr>
          <w:spacing w:val="-1"/>
        </w:rPr>
        <w:t>what</w:t>
      </w:r>
      <w:r>
        <w:rPr/>
        <w:t> are</w:t>
      </w:r>
      <w:r>
        <w:rPr>
          <w:spacing w:val="-1"/>
        </w:rPr>
        <w:t> </w:t>
      </w:r>
      <w:r>
        <w:rPr/>
        <w:t>some</w:t>
      </w:r>
      <w:r>
        <w:rPr>
          <w:spacing w:val="-1"/>
        </w:rPr>
        <w:t> </w:t>
      </w:r>
      <w:r>
        <w:rPr/>
        <w:t>key </w:t>
      </w:r>
      <w:r>
        <w:rPr>
          <w:spacing w:val="-1"/>
        </w:rPr>
        <w:t>takeaways</w:t>
      </w:r>
      <w:r>
        <w:rPr/>
        <w:t> or insights </w:t>
      </w:r>
      <w:r>
        <w:rPr>
          <w:spacing w:val="-1"/>
        </w:rPr>
        <w:t>that</w:t>
      </w:r>
      <w:r>
        <w:rPr/>
        <w:t> you have</w:t>
      </w:r>
      <w:r>
        <w:rPr>
          <w:spacing w:val="-2"/>
        </w:rPr>
        <w:t> </w:t>
      </w:r>
      <w:r>
        <w:rPr/>
        <w:t>gained?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numPr>
          <w:ilvl w:val="0"/>
          <w:numId w:val="32"/>
        </w:numPr>
        <w:tabs>
          <w:tab w:pos="341" w:val="left" w:leader="none"/>
        </w:tabs>
        <w:spacing w:line="359" w:lineRule="auto" w:before="144" w:after="0"/>
        <w:ind w:left="100" w:right="381" w:firstLine="0"/>
        <w:jc w:val="left"/>
      </w:pPr>
      <w:r>
        <w:rPr>
          <w:spacing w:val="-2"/>
        </w:rPr>
        <w:t>Is</w:t>
      </w:r>
      <w:r>
        <w:rPr/>
        <w:t> there</w:t>
      </w:r>
      <w:r>
        <w:rPr>
          <w:spacing w:val="-2"/>
        </w:rPr>
        <w:t> </w:t>
      </w:r>
      <w:r>
        <w:rPr>
          <w:spacing w:val="-1"/>
        </w:rPr>
        <w:t>anything</w:t>
      </w:r>
      <w:r>
        <w:rPr/>
        <w:t> else</w:t>
      </w:r>
      <w:r>
        <w:rPr>
          <w:spacing w:val="1"/>
        </w:rPr>
        <w:t> </w:t>
      </w:r>
      <w:r>
        <w:rPr/>
        <w:t>you would like</w:t>
      </w:r>
      <w:r>
        <w:rPr>
          <w:spacing w:val="-1"/>
        </w:rPr>
        <w:t> </w:t>
      </w:r>
      <w:r>
        <w:rPr/>
        <w:t>to add or</w:t>
      </w:r>
      <w:r>
        <w:rPr>
          <w:spacing w:val="-2"/>
        </w:rPr>
        <w:t> </w:t>
      </w:r>
      <w:r>
        <w:rPr/>
        <w:t>discuss </w:t>
      </w:r>
      <w:r>
        <w:rPr>
          <w:spacing w:val="-1"/>
        </w:rPr>
        <w:t>related</w:t>
      </w:r>
      <w:r>
        <w:rPr/>
        <w:t> to farmer-based </w:t>
      </w:r>
      <w:r>
        <w:rPr>
          <w:spacing w:val="-1"/>
        </w:rPr>
        <w:t>organizations</w:t>
      </w:r>
      <w:r>
        <w:rPr>
          <w:spacing w:val="51"/>
        </w:rPr>
        <w:t> </w:t>
      </w:r>
      <w:r>
        <w:rPr>
          <w:spacing w:val="-1"/>
        </w:rPr>
        <w:t>and</w:t>
      </w:r>
      <w:r>
        <w:rPr/>
        <w:t> the </w:t>
      </w:r>
      <w:r>
        <w:rPr>
          <w:spacing w:val="-1"/>
        </w:rPr>
        <w:t>adoption</w:t>
      </w:r>
      <w:r>
        <w:rPr/>
        <w:t> of</w:t>
      </w:r>
      <w:r>
        <w:rPr>
          <w:spacing w:val="-1"/>
        </w:rPr>
        <w:t> climate-smart</w:t>
      </w:r>
      <w:r>
        <w:rPr/>
        <w:t> </w:t>
      </w:r>
      <w:r>
        <w:rPr>
          <w:spacing w:val="-1"/>
        </w:rPr>
        <w:t>agricultural</w:t>
      </w:r>
      <w:r>
        <w:rPr/>
        <w:t> </w:t>
      </w:r>
      <w:r>
        <w:rPr>
          <w:spacing w:val="-1"/>
        </w:rPr>
        <w:t>practices?</w:t>
      </w:r>
    </w:p>
    <w:p>
      <w:pPr>
        <w:spacing w:line="240" w:lineRule="auto" w:before="1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BodyText"/>
        <w:spacing w:line="360" w:lineRule="auto"/>
        <w:ind w:right="105"/>
        <w:jc w:val="left"/>
      </w:pPr>
      <w:r>
        <w:rPr>
          <w:spacing w:val="-1"/>
        </w:rPr>
        <w:t>Thank</w:t>
      </w:r>
      <w:r>
        <w:rPr/>
        <w:t> you </w:t>
      </w:r>
      <w:r>
        <w:rPr>
          <w:spacing w:val="-1"/>
        </w:rPr>
        <w:t>for</w:t>
      </w:r>
      <w:r>
        <w:rPr/>
        <w:t> </w:t>
      </w:r>
      <w:r>
        <w:rPr>
          <w:spacing w:val="-1"/>
        </w:rPr>
        <w:t>your</w:t>
      </w:r>
      <w:r>
        <w:rPr/>
        <w:t> participation in this </w:t>
      </w:r>
      <w:r>
        <w:rPr>
          <w:spacing w:val="-1"/>
        </w:rPr>
        <w:t>discussion!</w:t>
      </w:r>
      <w:r>
        <w:rPr/>
        <w:t> </w:t>
      </w:r>
      <w:r>
        <w:rPr>
          <w:spacing w:val="-1"/>
        </w:rPr>
        <w:t>Your</w:t>
      </w:r>
      <w:r>
        <w:rPr/>
        <w:t> feedback is </w:t>
      </w:r>
      <w:r>
        <w:rPr>
          <w:spacing w:val="-1"/>
        </w:rPr>
        <w:t>important</w:t>
      </w:r>
      <w:r>
        <w:rPr/>
        <w:t> and </w:t>
      </w:r>
      <w:r>
        <w:rPr>
          <w:spacing w:val="-1"/>
        </w:rPr>
        <w:t>will</w:t>
      </w:r>
      <w:r>
        <w:rPr/>
        <w:t> be </w:t>
      </w:r>
      <w:r>
        <w:rPr>
          <w:spacing w:val="-1"/>
        </w:rPr>
        <w:t>used</w:t>
      </w:r>
      <w:r>
        <w:rPr>
          <w:spacing w:val="63"/>
        </w:rPr>
        <w:t> </w:t>
      </w:r>
      <w:r>
        <w:rPr/>
        <w:t>to </w:t>
      </w:r>
      <w:r>
        <w:rPr>
          <w:spacing w:val="-1"/>
        </w:rPr>
        <w:t>inform</w:t>
      </w:r>
      <w:r>
        <w:rPr/>
        <w:t> our </w:t>
      </w:r>
      <w:r>
        <w:rPr>
          <w:spacing w:val="-1"/>
        </w:rPr>
        <w:t>research</w:t>
      </w:r>
      <w:r>
        <w:rPr/>
        <w:t> on</w:t>
      </w:r>
      <w:r>
        <w:rPr>
          <w:spacing w:val="2"/>
        </w:rPr>
        <w:t> </w:t>
      </w:r>
      <w:r>
        <w:rPr/>
        <w:t>this </w:t>
      </w:r>
      <w:r>
        <w:rPr>
          <w:spacing w:val="-1"/>
        </w:rPr>
        <w:t>important</w:t>
      </w:r>
      <w:r>
        <w:rPr/>
        <w:t> topic</w:t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Heading1"/>
        <w:spacing w:line="240" w:lineRule="auto"/>
        <w:ind w:left="3470" w:right="3469"/>
        <w:jc w:val="center"/>
        <w:rPr>
          <w:rFonts w:ascii="Times New Roman" w:hAnsi="Times New Roman" w:cs="Times New Roman" w:eastAsia="Times New Roman"/>
          <w:b w:val="0"/>
          <w:bCs w:val="0"/>
        </w:rPr>
      </w:pPr>
      <w:r>
        <w:rPr>
          <w:rFonts w:ascii="Times New Roman"/>
          <w:spacing w:val="-1"/>
        </w:rPr>
        <w:t>INTERVIEW</w:t>
      </w:r>
      <w:r>
        <w:rPr>
          <w:rFonts w:ascii="Times New Roman"/>
        </w:rPr>
        <w:t> GUIDE</w:t>
      </w:r>
      <w:r>
        <w:rPr>
          <w:rFonts w:ascii="Times New Roman"/>
          <w:b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spacing w:line="359" w:lineRule="auto" w:before="141"/>
        <w:ind w:right="105"/>
        <w:jc w:val="left"/>
      </w:pPr>
      <w:r>
        <w:rPr>
          <w:spacing w:val="-1"/>
        </w:rPr>
        <w:t>Thank</w:t>
      </w:r>
      <w:r>
        <w:rPr/>
        <w:t> you </w:t>
      </w:r>
      <w:r>
        <w:rPr>
          <w:spacing w:val="-1"/>
        </w:rPr>
        <w:t>for</w:t>
      </w:r>
      <w:r>
        <w:rPr/>
        <w:t> participating in this </w:t>
      </w:r>
      <w:r>
        <w:rPr>
          <w:spacing w:val="-1"/>
        </w:rPr>
        <w:t>research</w:t>
      </w:r>
      <w:r>
        <w:rPr/>
        <w:t> study.</w:t>
      </w:r>
      <w:r>
        <w:rPr>
          <w:spacing w:val="2"/>
        </w:rPr>
        <w:t> </w:t>
      </w:r>
      <w:r>
        <w:rPr/>
        <w:t>The</w:t>
      </w:r>
      <w:r>
        <w:rPr>
          <w:spacing w:val="-2"/>
        </w:rPr>
        <w:t> </w:t>
      </w:r>
      <w:r>
        <w:rPr>
          <w:spacing w:val="-1"/>
        </w:rPr>
        <w:t>purpose </w:t>
      </w:r>
      <w:r>
        <w:rPr/>
        <w:t>of this interview</w:t>
      </w:r>
      <w:r>
        <w:rPr>
          <w:spacing w:val="-1"/>
        </w:rPr>
        <w:t> </w:t>
      </w:r>
      <w:r>
        <w:rPr/>
        <w:t>is to </w:t>
      </w:r>
      <w:r>
        <w:rPr>
          <w:spacing w:val="-1"/>
        </w:rPr>
        <w:t>understand</w:t>
      </w:r>
      <w:r>
        <w:rPr>
          <w:spacing w:val="47"/>
        </w:rPr>
        <w:t> </w:t>
      </w:r>
      <w:r>
        <w:rPr/>
        <w:t>the </w:t>
      </w:r>
      <w:r>
        <w:rPr>
          <w:spacing w:val="-1"/>
        </w:rPr>
        <w:t>role</w:t>
      </w:r>
      <w:r>
        <w:rPr/>
        <w:t> of</w:t>
      </w:r>
      <w:r>
        <w:rPr>
          <w:spacing w:val="-2"/>
        </w:rPr>
        <w:t> </w:t>
      </w:r>
      <w:r>
        <w:rPr>
          <w:spacing w:val="-1"/>
        </w:rPr>
        <w:t>farmer-based</w:t>
      </w:r>
      <w:r>
        <w:rPr>
          <w:spacing w:val="2"/>
        </w:rPr>
        <w:t> </w:t>
      </w:r>
      <w:r>
        <w:rPr>
          <w:spacing w:val="-1"/>
        </w:rPr>
        <w:t>organizations</w:t>
      </w:r>
      <w:r>
        <w:rPr/>
        <w:t> in the adoption of</w:t>
      </w:r>
      <w:r>
        <w:rPr>
          <w:spacing w:val="-1"/>
        </w:rPr>
        <w:t> climate-smart</w:t>
      </w:r>
      <w:r>
        <w:rPr/>
        <w:t> </w:t>
      </w:r>
      <w:r>
        <w:rPr>
          <w:spacing w:val="-1"/>
        </w:rPr>
        <w:t>agricultural</w:t>
      </w:r>
      <w:r>
        <w:rPr/>
        <w:t> </w:t>
      </w:r>
      <w:r>
        <w:rPr>
          <w:spacing w:val="-1"/>
        </w:rPr>
        <w:t>practices.</w:t>
      </w:r>
    </w:p>
    <w:p>
      <w:pPr>
        <w:pStyle w:val="BodyText"/>
        <w:spacing w:line="359" w:lineRule="auto" w:before="7"/>
        <w:ind w:right="105"/>
        <w:jc w:val="left"/>
      </w:pPr>
      <w:r>
        <w:rPr/>
        <w:t>Your</w:t>
      </w:r>
      <w:r>
        <w:rPr>
          <w:spacing w:val="-2"/>
        </w:rPr>
        <w:t> </w:t>
      </w:r>
      <w:r>
        <w:rPr/>
        <w:t>input will be</w:t>
      </w:r>
      <w:r>
        <w:rPr>
          <w:spacing w:val="-1"/>
        </w:rPr>
        <w:t> used</w:t>
      </w:r>
      <w:r>
        <w:rPr/>
        <w:t> to gain insights into the </w:t>
      </w:r>
      <w:r>
        <w:rPr>
          <w:spacing w:val="-1"/>
        </w:rPr>
        <w:t>benefits</w:t>
      </w:r>
      <w:r>
        <w:rPr/>
        <w:t> and </w:t>
      </w:r>
      <w:r>
        <w:rPr>
          <w:spacing w:val="-1"/>
        </w:rPr>
        <w:t>challenges</w:t>
      </w:r>
      <w:r>
        <w:rPr/>
        <w:t> of</w:t>
      </w:r>
      <w:r>
        <w:rPr>
          <w:spacing w:val="1"/>
        </w:rPr>
        <w:t> </w:t>
      </w:r>
      <w:r>
        <w:rPr>
          <w:spacing w:val="-1"/>
        </w:rPr>
        <w:t>such</w:t>
      </w:r>
      <w:r>
        <w:rPr/>
        <w:t> </w:t>
      </w:r>
      <w:r>
        <w:rPr>
          <w:spacing w:val="-1"/>
        </w:rPr>
        <w:t>organizations</w:t>
      </w:r>
      <w:r>
        <w:rPr/>
        <w:t> in</w:t>
      </w:r>
      <w:r>
        <w:rPr>
          <w:spacing w:val="55"/>
        </w:rPr>
        <w:t> </w:t>
      </w:r>
      <w:r>
        <w:rPr/>
        <w:t>promoting </w:t>
      </w:r>
      <w:r>
        <w:rPr>
          <w:spacing w:val="-1"/>
        </w:rPr>
        <w:t>climate-smart</w:t>
      </w:r>
      <w:r>
        <w:rPr/>
        <w:t> </w:t>
      </w:r>
      <w:r>
        <w:rPr>
          <w:spacing w:val="-1"/>
        </w:rPr>
        <w:t>agriculture.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1"/>
        <w:spacing w:line="240" w:lineRule="auto"/>
        <w:ind w:left="100" w:right="0"/>
        <w:jc w:val="left"/>
        <w:rPr>
          <w:rFonts w:ascii="Times New Roman" w:hAnsi="Times New Roman" w:cs="Times New Roman" w:eastAsia="Times New Roman"/>
          <w:b w:val="0"/>
          <w:bCs w:val="0"/>
        </w:rPr>
      </w:pPr>
      <w:r>
        <w:rPr>
          <w:rFonts w:ascii="Times New Roman"/>
          <w:spacing w:val="-1"/>
        </w:rPr>
        <w:t>Section</w:t>
      </w:r>
      <w:r>
        <w:rPr>
          <w:rFonts w:ascii="Times New Roman"/>
        </w:rPr>
        <w:t> 1: </w:t>
      </w:r>
      <w:r>
        <w:rPr>
          <w:rFonts w:ascii="Times New Roman"/>
          <w:spacing w:val="-1"/>
        </w:rPr>
        <w:t>Background</w:t>
      </w:r>
      <w:r>
        <w:rPr>
          <w:rFonts w:ascii="Times New Roman"/>
          <w:spacing w:val="-2"/>
        </w:rPr>
        <w:t> </w:t>
      </w:r>
      <w:r>
        <w:rPr>
          <w:rFonts w:ascii="Times New Roman"/>
          <w:spacing w:val="-1"/>
        </w:rPr>
        <w:t>Information</w:t>
      </w:r>
      <w:r>
        <w:rPr>
          <w:rFonts w:ascii="Times New Roman"/>
          <w:b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numPr>
          <w:ilvl w:val="1"/>
          <w:numId w:val="32"/>
        </w:numPr>
        <w:tabs>
          <w:tab w:pos="821" w:val="left" w:leader="none"/>
        </w:tabs>
        <w:spacing w:line="240" w:lineRule="auto" w:before="141" w:after="0"/>
        <w:ind w:left="820" w:right="0" w:hanging="360"/>
        <w:jc w:val="left"/>
      </w:pPr>
      <w:r>
        <w:rPr>
          <w:spacing w:val="-1"/>
        </w:rPr>
        <w:t>Can</w:t>
      </w:r>
      <w:r>
        <w:rPr/>
        <w:t> you </w:t>
      </w:r>
      <w:r>
        <w:rPr>
          <w:spacing w:val="-1"/>
        </w:rPr>
        <w:t>please provide</w:t>
      </w:r>
      <w:r>
        <w:rPr>
          <w:spacing w:val="1"/>
        </w:rPr>
        <w:t> </w:t>
      </w:r>
      <w:r>
        <w:rPr/>
        <w:t>an </w:t>
      </w:r>
      <w:r>
        <w:rPr>
          <w:spacing w:val="-1"/>
        </w:rPr>
        <w:t>overview</w:t>
      </w:r>
      <w:r>
        <w:rPr/>
        <w:t> of your </w:t>
      </w:r>
      <w:r>
        <w:rPr>
          <w:spacing w:val="-1"/>
        </w:rPr>
        <w:t>current</w:t>
      </w:r>
      <w:r>
        <w:rPr/>
        <w:t> role in the </w:t>
      </w:r>
      <w:r>
        <w:rPr>
          <w:spacing w:val="-1"/>
        </w:rPr>
        <w:t>agriculture</w:t>
      </w:r>
      <w:r>
        <w:rPr/>
        <w:t> </w:t>
      </w:r>
      <w:r>
        <w:rPr>
          <w:spacing w:val="-1"/>
        </w:rPr>
        <w:t>sector?</w:t>
      </w:r>
    </w:p>
    <w:p>
      <w:pPr>
        <w:pStyle w:val="BodyText"/>
        <w:numPr>
          <w:ilvl w:val="1"/>
          <w:numId w:val="32"/>
        </w:numPr>
        <w:tabs>
          <w:tab w:pos="821" w:val="left" w:leader="none"/>
        </w:tabs>
        <w:spacing w:line="360" w:lineRule="auto" w:before="137" w:after="0"/>
        <w:ind w:left="820" w:right="443" w:hanging="360"/>
        <w:jc w:val="left"/>
      </w:pPr>
      <w:r>
        <w:rPr>
          <w:spacing w:val="-1"/>
        </w:rPr>
        <w:t>Are </w:t>
      </w:r>
      <w:r>
        <w:rPr/>
        <w:t>you a</w:t>
      </w:r>
      <w:r>
        <w:rPr>
          <w:spacing w:val="-1"/>
        </w:rPr>
        <w:t> </w:t>
      </w:r>
      <w:r>
        <w:rPr/>
        <w:t>member of a</w:t>
      </w:r>
      <w:r>
        <w:rPr>
          <w:spacing w:val="-1"/>
        </w:rPr>
        <w:t> farmer-based</w:t>
      </w:r>
      <w:r>
        <w:rPr/>
        <w:t> organization?</w:t>
      </w:r>
      <w:r>
        <w:rPr>
          <w:spacing w:val="1"/>
        </w:rPr>
        <w:t> </w:t>
      </w:r>
      <w:r>
        <w:rPr>
          <w:spacing w:val="-2"/>
        </w:rPr>
        <w:t>If</w:t>
      </w:r>
      <w:r>
        <w:rPr/>
        <w:t> </w:t>
      </w:r>
      <w:r>
        <w:rPr>
          <w:spacing w:val="-1"/>
        </w:rPr>
        <w:t>yes,</w:t>
      </w:r>
      <w:r>
        <w:rPr>
          <w:spacing w:val="2"/>
        </w:rPr>
        <w:t> </w:t>
      </w:r>
      <w:r>
        <w:rPr>
          <w:spacing w:val="-1"/>
        </w:rPr>
        <w:t>can</w:t>
      </w:r>
      <w:r>
        <w:rPr/>
        <w:t> you tell me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name</w:t>
      </w:r>
      <w:r>
        <w:rPr/>
        <w:t> of</w:t>
      </w:r>
      <w:r>
        <w:rPr>
          <w:spacing w:val="39"/>
        </w:rPr>
        <w:t> </w:t>
      </w:r>
      <w:r>
        <w:rPr/>
        <w:t>the </w:t>
      </w:r>
      <w:r>
        <w:rPr>
          <w:spacing w:val="-1"/>
        </w:rPr>
        <w:t>organization</w:t>
      </w:r>
      <w:r>
        <w:rPr/>
        <w:t> </w:t>
      </w:r>
      <w:r>
        <w:rPr>
          <w:spacing w:val="-1"/>
        </w:rPr>
        <w:t>and</w:t>
      </w:r>
      <w:r>
        <w:rPr/>
        <w:t> its</w:t>
      </w:r>
      <w:r>
        <w:rPr>
          <w:spacing w:val="2"/>
        </w:rPr>
        <w:t> </w:t>
      </w:r>
      <w:r>
        <w:rPr/>
        <w:t>mission?</w:t>
      </w:r>
    </w:p>
    <w:p>
      <w:pPr>
        <w:pStyle w:val="BodyText"/>
        <w:numPr>
          <w:ilvl w:val="1"/>
          <w:numId w:val="32"/>
        </w:numPr>
        <w:tabs>
          <w:tab w:pos="821" w:val="left" w:leader="none"/>
        </w:tabs>
        <w:spacing w:line="360" w:lineRule="auto" w:before="3" w:after="0"/>
        <w:ind w:left="820" w:right="381" w:hanging="360"/>
        <w:jc w:val="left"/>
      </w:pPr>
      <w:r>
        <w:rPr>
          <w:spacing w:val="-1"/>
        </w:rPr>
        <w:t>Can</w:t>
      </w:r>
      <w:r>
        <w:rPr/>
        <w:t> you </w:t>
      </w:r>
      <w:r>
        <w:rPr>
          <w:spacing w:val="-1"/>
        </w:rPr>
        <w:t>briefly</w:t>
      </w:r>
      <w:r>
        <w:rPr/>
        <w:t> describe the </w:t>
      </w:r>
      <w:r>
        <w:rPr>
          <w:spacing w:val="-1"/>
        </w:rPr>
        <w:t>climate-smart</w:t>
      </w:r>
      <w:r>
        <w:rPr/>
        <w:t> </w:t>
      </w:r>
      <w:r>
        <w:rPr>
          <w:spacing w:val="-1"/>
        </w:rPr>
        <w:t>agricultural</w:t>
      </w:r>
      <w:r>
        <w:rPr/>
        <w:t> </w:t>
      </w:r>
      <w:r>
        <w:rPr>
          <w:spacing w:val="-1"/>
        </w:rPr>
        <w:t>practices</w:t>
      </w:r>
      <w:r>
        <w:rPr/>
        <w:t> that your </w:t>
      </w:r>
      <w:r>
        <w:rPr>
          <w:spacing w:val="-1"/>
        </w:rPr>
        <w:t>organization</w:t>
      </w:r>
      <w:r>
        <w:rPr>
          <w:spacing w:val="83"/>
        </w:rPr>
        <w:t> </w:t>
      </w:r>
      <w:r>
        <w:rPr/>
        <w:t>promotes?</w:t>
      </w:r>
    </w:p>
    <w:p>
      <w:pPr>
        <w:pStyle w:val="BodyText"/>
        <w:numPr>
          <w:ilvl w:val="1"/>
          <w:numId w:val="32"/>
        </w:numPr>
        <w:tabs>
          <w:tab w:pos="821" w:val="left" w:leader="none"/>
        </w:tabs>
        <w:spacing w:line="240" w:lineRule="auto" w:before="3" w:after="0"/>
        <w:ind w:left="820" w:right="0" w:hanging="360"/>
        <w:jc w:val="left"/>
      </w:pPr>
      <w:r>
        <w:rPr/>
        <w:t>How</w:t>
      </w:r>
      <w:r>
        <w:rPr>
          <w:spacing w:val="-1"/>
        </w:rPr>
        <w:t> </w:t>
      </w:r>
      <w:r>
        <w:rPr/>
        <w:t>long has your</w:t>
      </w:r>
      <w:r>
        <w:rPr>
          <w:spacing w:val="-1"/>
        </w:rPr>
        <w:t> </w:t>
      </w:r>
      <w:r>
        <w:rPr/>
        <w:t>organization </w:t>
      </w:r>
      <w:r>
        <w:rPr>
          <w:spacing w:val="-1"/>
        </w:rPr>
        <w:t>been</w:t>
      </w:r>
      <w:r>
        <w:rPr/>
        <w:t> </w:t>
      </w:r>
      <w:r>
        <w:rPr>
          <w:spacing w:val="-1"/>
        </w:rPr>
        <w:t>promoting</w:t>
      </w:r>
      <w:r>
        <w:rPr/>
        <w:t> climate-smart </w:t>
      </w:r>
      <w:r>
        <w:rPr>
          <w:spacing w:val="-1"/>
        </w:rPr>
        <w:t>agricultural</w:t>
      </w:r>
      <w:r>
        <w:rPr/>
        <w:t> </w:t>
      </w:r>
      <w:r>
        <w:rPr>
          <w:spacing w:val="-1"/>
        </w:rPr>
        <w:t>practices?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Heading1"/>
        <w:spacing w:line="360" w:lineRule="auto" w:before="141"/>
        <w:ind w:left="100" w:right="216"/>
        <w:jc w:val="left"/>
        <w:rPr>
          <w:rFonts w:ascii="Times New Roman" w:hAnsi="Times New Roman" w:cs="Times New Roman" w:eastAsia="Times New Roman"/>
          <w:b w:val="0"/>
          <w:bCs w:val="0"/>
        </w:rPr>
      </w:pPr>
      <w:r>
        <w:rPr>
          <w:rFonts w:ascii="Times New Roman"/>
          <w:spacing w:val="-1"/>
        </w:rPr>
        <w:t>Section</w:t>
      </w:r>
      <w:r>
        <w:rPr>
          <w:rFonts w:ascii="Times New Roman"/>
        </w:rPr>
        <w:t> 2: </w:t>
      </w:r>
      <w:r>
        <w:rPr>
          <w:rFonts w:ascii="Times New Roman"/>
          <w:spacing w:val="-1"/>
        </w:rPr>
        <w:t>Benefits</w:t>
      </w:r>
      <w:r>
        <w:rPr>
          <w:rFonts w:ascii="Times New Roman"/>
        </w:rPr>
        <w:t> of </w:t>
      </w:r>
      <w:r>
        <w:rPr>
          <w:rFonts w:ascii="Times New Roman"/>
          <w:spacing w:val="-1"/>
        </w:rPr>
        <w:t>Farmer-Based</w:t>
      </w:r>
      <w:r>
        <w:rPr>
          <w:rFonts w:ascii="Times New Roman"/>
        </w:rPr>
        <w:t> Organizations in</w:t>
      </w:r>
      <w:r>
        <w:rPr>
          <w:rFonts w:ascii="Times New Roman"/>
          <w:spacing w:val="1"/>
        </w:rPr>
        <w:t> </w:t>
      </w:r>
      <w:r>
        <w:rPr>
          <w:rFonts w:ascii="Times New Roman"/>
          <w:spacing w:val="-1"/>
        </w:rPr>
        <w:t>Promoting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Climate-Smart</w:t>
      </w:r>
      <w:r>
        <w:rPr>
          <w:rFonts w:ascii="Times New Roman"/>
          <w:spacing w:val="71"/>
        </w:rPr>
        <w:t> </w:t>
      </w:r>
      <w:r>
        <w:rPr>
          <w:rFonts w:ascii="Times New Roman"/>
          <w:spacing w:val="-1"/>
        </w:rPr>
        <w:t>Agriculture</w:t>
      </w:r>
      <w:r>
        <w:rPr>
          <w:rFonts w:ascii="Times New Roman"/>
          <w:b w:val="0"/>
        </w:rPr>
      </w:r>
    </w:p>
    <w:p>
      <w:pPr>
        <w:spacing w:after="0" w:line="360" w:lineRule="auto"/>
        <w:jc w:val="left"/>
        <w:rPr>
          <w:rFonts w:ascii="Times New Roman" w:hAnsi="Times New Roman" w:cs="Times New Roman" w:eastAsia="Times New Roman"/>
        </w:rPr>
        <w:sectPr>
          <w:footerReference w:type="default" r:id="rId83"/>
          <w:pgSz w:w="12240" w:h="15840"/>
          <w:pgMar w:footer="1213" w:header="0" w:top="1400" w:bottom="1400" w:left="1340" w:right="1340"/>
          <w:pgNumType w:start="137"/>
        </w:sectPr>
      </w:pPr>
    </w:p>
    <w:p>
      <w:pPr>
        <w:pStyle w:val="BodyText"/>
        <w:numPr>
          <w:ilvl w:val="1"/>
          <w:numId w:val="32"/>
        </w:numPr>
        <w:tabs>
          <w:tab w:pos="821" w:val="left" w:leader="none"/>
        </w:tabs>
        <w:spacing w:line="359" w:lineRule="auto" w:before="39" w:after="0"/>
        <w:ind w:left="820" w:right="343" w:hanging="360"/>
        <w:jc w:val="left"/>
      </w:pPr>
      <w:r>
        <w:rPr>
          <w:spacing w:val="-2"/>
        </w:rPr>
        <w:t>In</w:t>
      </w:r>
      <w:r>
        <w:rPr/>
        <w:t> your opinion, </w:t>
      </w:r>
      <w:r>
        <w:rPr>
          <w:spacing w:val="-1"/>
        </w:rPr>
        <w:t>what</w:t>
      </w:r>
      <w:r>
        <w:rPr/>
        <w:t> are</w:t>
      </w:r>
      <w:r>
        <w:rPr>
          <w:spacing w:val="1"/>
        </w:rPr>
        <w:t> </w:t>
      </w:r>
      <w:r>
        <w:rPr/>
        <w:t>the </w:t>
      </w:r>
      <w:r>
        <w:rPr>
          <w:spacing w:val="-1"/>
        </w:rPr>
        <w:t>main</w:t>
      </w:r>
      <w:r>
        <w:rPr/>
        <w:t> </w:t>
      </w:r>
      <w:r>
        <w:rPr>
          <w:spacing w:val="-1"/>
        </w:rPr>
        <w:t>benefits</w:t>
      </w:r>
      <w:r>
        <w:rPr/>
        <w:t> of </w:t>
      </w:r>
      <w:r>
        <w:rPr>
          <w:spacing w:val="-1"/>
        </w:rPr>
        <w:t>farmer-based</w:t>
      </w:r>
      <w:r>
        <w:rPr/>
        <w:t> organizations</w:t>
      </w:r>
      <w:r>
        <w:rPr>
          <w:spacing w:val="1"/>
        </w:rPr>
        <w:t> </w:t>
      </w:r>
      <w:r>
        <w:rPr/>
        <w:t>in promoting</w:t>
      </w:r>
      <w:r>
        <w:rPr>
          <w:spacing w:val="49"/>
        </w:rPr>
        <w:t> </w:t>
      </w:r>
      <w:r>
        <w:rPr>
          <w:spacing w:val="-1"/>
        </w:rPr>
        <w:t>climate-smart</w:t>
      </w:r>
      <w:r>
        <w:rPr/>
        <w:t> </w:t>
      </w:r>
      <w:r>
        <w:rPr>
          <w:spacing w:val="-1"/>
        </w:rPr>
        <w:t>agriculture?</w:t>
      </w:r>
    </w:p>
    <w:p>
      <w:pPr>
        <w:pStyle w:val="BodyText"/>
        <w:numPr>
          <w:ilvl w:val="1"/>
          <w:numId w:val="32"/>
        </w:numPr>
        <w:tabs>
          <w:tab w:pos="821" w:val="left" w:leader="none"/>
        </w:tabs>
        <w:spacing w:line="359" w:lineRule="auto" w:before="7" w:after="0"/>
        <w:ind w:left="820" w:right="642" w:hanging="360"/>
        <w:jc w:val="left"/>
      </w:pPr>
      <w:r>
        <w:rPr/>
        <w:t>How</w:t>
      </w:r>
      <w:r>
        <w:rPr>
          <w:spacing w:val="-1"/>
        </w:rPr>
        <w:t> </w:t>
      </w:r>
      <w:r>
        <w:rPr/>
        <w:t>do </w:t>
      </w:r>
      <w:r>
        <w:rPr>
          <w:spacing w:val="-1"/>
        </w:rPr>
        <w:t>farmer-based</w:t>
      </w:r>
      <w:r>
        <w:rPr/>
        <w:t> </w:t>
      </w:r>
      <w:r>
        <w:rPr>
          <w:spacing w:val="-1"/>
        </w:rPr>
        <w:t>organizations</w:t>
      </w:r>
      <w:r>
        <w:rPr/>
        <w:t> </w:t>
      </w:r>
      <w:r>
        <w:rPr>
          <w:spacing w:val="-1"/>
        </w:rPr>
        <w:t>help</w:t>
      </w:r>
      <w:r>
        <w:rPr/>
        <w:t> </w:t>
      </w:r>
      <w:r>
        <w:rPr>
          <w:spacing w:val="-1"/>
        </w:rPr>
        <w:t>farmers</w:t>
      </w:r>
      <w:r>
        <w:rPr>
          <w:spacing w:val="1"/>
        </w:rPr>
        <w:t> </w:t>
      </w:r>
      <w:r>
        <w:rPr/>
        <w:t>to adopt </w:t>
      </w:r>
      <w:r>
        <w:rPr>
          <w:spacing w:val="-1"/>
        </w:rPr>
        <w:t>climate-smart</w:t>
      </w:r>
      <w:r>
        <w:rPr/>
        <w:t> </w:t>
      </w:r>
      <w:r>
        <w:rPr>
          <w:spacing w:val="-1"/>
        </w:rPr>
        <w:t>agricultural</w:t>
      </w:r>
      <w:r>
        <w:rPr>
          <w:spacing w:val="95"/>
        </w:rPr>
        <w:t> </w:t>
      </w:r>
      <w:r>
        <w:rPr>
          <w:spacing w:val="-1"/>
        </w:rPr>
        <w:t>practices?</w:t>
      </w:r>
    </w:p>
    <w:p>
      <w:pPr>
        <w:pStyle w:val="BodyText"/>
        <w:numPr>
          <w:ilvl w:val="1"/>
          <w:numId w:val="32"/>
        </w:numPr>
        <w:tabs>
          <w:tab w:pos="821" w:val="left" w:leader="none"/>
        </w:tabs>
        <w:spacing w:line="359" w:lineRule="auto" w:before="7" w:after="0"/>
        <w:ind w:left="820" w:right="696" w:hanging="360"/>
        <w:jc w:val="left"/>
      </w:pPr>
      <w:r>
        <w:rPr>
          <w:spacing w:val="-1"/>
        </w:rPr>
        <w:t>Can</w:t>
      </w:r>
      <w:r>
        <w:rPr/>
        <w:t> you </w:t>
      </w:r>
      <w:r>
        <w:rPr>
          <w:spacing w:val="-1"/>
        </w:rPr>
        <w:t>share</w:t>
      </w:r>
      <w:r>
        <w:rPr/>
        <w:t> </w:t>
      </w:r>
      <w:r>
        <w:rPr>
          <w:spacing w:val="-1"/>
        </w:rPr>
        <w:t>any</w:t>
      </w:r>
      <w:r>
        <w:rPr/>
        <w:t> success </w:t>
      </w:r>
      <w:r>
        <w:rPr>
          <w:spacing w:val="-1"/>
        </w:rPr>
        <w:t>stories</w:t>
      </w:r>
      <w:r>
        <w:rPr/>
        <w:t> or </w:t>
      </w:r>
      <w:r>
        <w:rPr>
          <w:spacing w:val="-1"/>
        </w:rPr>
        <w:t>examples</w:t>
      </w:r>
      <w:r>
        <w:rPr/>
        <w:t> of</w:t>
      </w:r>
      <w:r>
        <w:rPr>
          <w:spacing w:val="1"/>
        </w:rPr>
        <w:t> </w:t>
      </w:r>
      <w:r>
        <w:rPr/>
        <w:t>how your</w:t>
      </w:r>
      <w:r>
        <w:rPr>
          <w:spacing w:val="-2"/>
        </w:rPr>
        <w:t> </w:t>
      </w:r>
      <w:r>
        <w:rPr>
          <w:spacing w:val="-1"/>
        </w:rPr>
        <w:t>organization</w:t>
      </w:r>
      <w:r>
        <w:rPr/>
        <w:t> </w:t>
      </w:r>
      <w:r>
        <w:rPr>
          <w:spacing w:val="-1"/>
        </w:rPr>
        <w:t>has</w:t>
      </w:r>
      <w:r>
        <w:rPr/>
        <w:t> </w:t>
      </w:r>
      <w:r>
        <w:rPr>
          <w:spacing w:val="-1"/>
        </w:rPr>
        <w:t>helped</w:t>
      </w:r>
      <w:r>
        <w:rPr>
          <w:spacing w:val="71"/>
        </w:rPr>
        <w:t> </w:t>
      </w:r>
      <w:r>
        <w:rPr>
          <w:spacing w:val="-1"/>
        </w:rPr>
        <w:t>farmers</w:t>
      </w:r>
      <w:r>
        <w:rPr/>
        <w:t> to</w:t>
      </w:r>
      <w:r>
        <w:rPr>
          <w:spacing w:val="2"/>
        </w:rPr>
        <w:t> </w:t>
      </w:r>
      <w:r>
        <w:rPr>
          <w:spacing w:val="-1"/>
        </w:rPr>
        <w:t>adopt</w:t>
      </w:r>
      <w:r>
        <w:rPr/>
        <w:t> </w:t>
      </w:r>
      <w:r>
        <w:rPr>
          <w:spacing w:val="-1"/>
        </w:rPr>
        <w:t>climate-smart</w:t>
      </w:r>
      <w:r>
        <w:rPr/>
        <w:t> </w:t>
      </w:r>
      <w:r>
        <w:rPr>
          <w:spacing w:val="-1"/>
        </w:rPr>
        <w:t>agricultural</w:t>
      </w:r>
      <w:r>
        <w:rPr/>
        <w:t> </w:t>
      </w:r>
      <w:r>
        <w:rPr>
          <w:spacing w:val="-1"/>
        </w:rPr>
        <w:t>practices?</w:t>
      </w:r>
    </w:p>
    <w:p>
      <w:pPr>
        <w:pStyle w:val="BodyText"/>
        <w:numPr>
          <w:ilvl w:val="1"/>
          <w:numId w:val="32"/>
        </w:numPr>
        <w:tabs>
          <w:tab w:pos="821" w:val="left" w:leader="none"/>
        </w:tabs>
        <w:spacing w:line="359" w:lineRule="auto" w:before="7" w:after="0"/>
        <w:ind w:left="820" w:right="1007" w:hanging="360"/>
        <w:jc w:val="left"/>
      </w:pPr>
      <w:r>
        <w:rPr>
          <w:spacing w:val="-2"/>
        </w:rPr>
        <w:t>In</w:t>
      </w:r>
      <w:r>
        <w:rPr/>
        <w:t> your </w:t>
      </w:r>
      <w:r>
        <w:rPr>
          <w:spacing w:val="-1"/>
        </w:rPr>
        <w:t>experience,</w:t>
      </w:r>
      <w:r>
        <w:rPr/>
        <w:t> </w:t>
      </w:r>
      <w:r>
        <w:rPr>
          <w:spacing w:val="-1"/>
        </w:rPr>
        <w:t>what</w:t>
      </w:r>
      <w:r>
        <w:rPr>
          <w:spacing w:val="2"/>
        </w:rPr>
        <w:t> </w:t>
      </w:r>
      <w:r>
        <w:rPr/>
        <w:t>role</w:t>
      </w:r>
      <w:r>
        <w:rPr>
          <w:spacing w:val="-2"/>
        </w:rPr>
        <w:t> </w:t>
      </w:r>
      <w:r>
        <w:rPr/>
        <w:t>do </w:t>
      </w:r>
      <w:r>
        <w:rPr>
          <w:spacing w:val="-1"/>
        </w:rPr>
        <w:t>farmer-based</w:t>
      </w:r>
      <w:r>
        <w:rPr/>
        <w:t> </w:t>
      </w:r>
      <w:r>
        <w:rPr>
          <w:spacing w:val="-1"/>
        </w:rPr>
        <w:t>organizations</w:t>
      </w:r>
      <w:r>
        <w:rPr/>
        <w:t> </w:t>
      </w:r>
      <w:r>
        <w:rPr>
          <w:spacing w:val="-1"/>
        </w:rPr>
        <w:t>play</w:t>
      </w:r>
      <w:r>
        <w:rPr/>
        <w:t> in building the</w:t>
      </w:r>
      <w:r>
        <w:rPr>
          <w:spacing w:val="73"/>
        </w:rPr>
        <w:t> </w:t>
      </w:r>
      <w:r>
        <w:rPr>
          <w:spacing w:val="-1"/>
        </w:rPr>
        <w:t>resilience </w:t>
      </w:r>
      <w:r>
        <w:rPr/>
        <w:t>of</w:t>
      </w:r>
      <w:r>
        <w:rPr>
          <w:spacing w:val="1"/>
        </w:rPr>
        <w:t> </w:t>
      </w:r>
      <w:r>
        <w:rPr>
          <w:spacing w:val="-1"/>
        </w:rPr>
        <w:t>farmers</w:t>
      </w:r>
      <w:r>
        <w:rPr/>
        <w:t> to climate </w:t>
      </w:r>
      <w:r>
        <w:rPr>
          <w:spacing w:val="-1"/>
        </w:rPr>
        <w:t>change </w:t>
      </w:r>
      <w:r>
        <w:rPr/>
        <w:t>impacts?</w:t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25"/>
          <w:szCs w:val="25"/>
        </w:rPr>
      </w:pPr>
    </w:p>
    <w:p>
      <w:pPr>
        <w:pStyle w:val="Heading1"/>
        <w:spacing w:line="359" w:lineRule="auto"/>
        <w:ind w:left="100" w:right="105"/>
        <w:jc w:val="left"/>
        <w:rPr>
          <w:rFonts w:ascii="Times New Roman" w:hAnsi="Times New Roman" w:cs="Times New Roman" w:eastAsia="Times New Roman"/>
          <w:b w:val="0"/>
          <w:bCs w:val="0"/>
        </w:rPr>
      </w:pPr>
      <w:r>
        <w:rPr>
          <w:rFonts w:ascii="Times New Roman"/>
          <w:spacing w:val="-1"/>
        </w:rPr>
        <w:t>Section</w:t>
      </w:r>
      <w:r>
        <w:rPr>
          <w:rFonts w:ascii="Times New Roman"/>
        </w:rPr>
        <w:t> 3: </w:t>
      </w:r>
      <w:r>
        <w:rPr>
          <w:rFonts w:ascii="Times New Roman"/>
          <w:spacing w:val="-1"/>
        </w:rPr>
        <w:t>Challenges</w:t>
      </w:r>
      <w:r>
        <w:rPr>
          <w:rFonts w:ascii="Times New Roman"/>
        </w:rPr>
        <w:t> of </w:t>
      </w:r>
      <w:r>
        <w:rPr>
          <w:rFonts w:ascii="Times New Roman"/>
          <w:spacing w:val="-1"/>
        </w:rPr>
        <w:t>Farmer-Based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Organizations</w:t>
      </w:r>
      <w:r>
        <w:rPr>
          <w:rFonts w:ascii="Times New Roman"/>
        </w:rPr>
        <w:t> in</w:t>
      </w:r>
      <w:r>
        <w:rPr>
          <w:rFonts w:ascii="Times New Roman"/>
          <w:spacing w:val="1"/>
        </w:rPr>
        <w:t> </w:t>
      </w:r>
      <w:r>
        <w:rPr>
          <w:rFonts w:ascii="Times New Roman"/>
          <w:spacing w:val="-1"/>
        </w:rPr>
        <w:t>Promoting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Climate-Smart</w:t>
      </w:r>
      <w:r>
        <w:rPr>
          <w:rFonts w:ascii="Times New Roman"/>
          <w:spacing w:val="99"/>
        </w:rPr>
        <w:t> </w:t>
      </w:r>
      <w:r>
        <w:rPr>
          <w:rFonts w:ascii="Times New Roman"/>
          <w:spacing w:val="-1"/>
        </w:rPr>
        <w:t>Agriculture</w:t>
      </w:r>
      <w:r>
        <w:rPr>
          <w:rFonts w:ascii="Times New Roman"/>
          <w:b w:val="0"/>
        </w:rPr>
      </w:r>
    </w:p>
    <w:p>
      <w:pPr>
        <w:spacing w:line="240" w:lineRule="auto" w:before="1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numPr>
          <w:ilvl w:val="1"/>
          <w:numId w:val="32"/>
        </w:numPr>
        <w:tabs>
          <w:tab w:pos="821" w:val="left" w:leader="none"/>
        </w:tabs>
        <w:spacing w:line="360" w:lineRule="auto" w:before="0" w:after="0"/>
        <w:ind w:left="820" w:right="538" w:hanging="360"/>
        <w:jc w:val="left"/>
      </w:pPr>
      <w:r>
        <w:rPr>
          <w:spacing w:val="-2"/>
        </w:rPr>
        <w:t>In</w:t>
      </w:r>
      <w:r>
        <w:rPr/>
        <w:t> your opinion, </w:t>
      </w:r>
      <w:r>
        <w:rPr>
          <w:spacing w:val="-1"/>
        </w:rPr>
        <w:t>what</w:t>
      </w:r>
      <w:r>
        <w:rPr/>
        <w:t> are</w:t>
      </w:r>
      <w:r>
        <w:rPr>
          <w:spacing w:val="1"/>
        </w:rPr>
        <w:t> </w:t>
      </w:r>
      <w:r>
        <w:rPr/>
        <w:t>the </w:t>
      </w:r>
      <w:r>
        <w:rPr>
          <w:spacing w:val="-1"/>
        </w:rPr>
        <w:t>main</w:t>
      </w:r>
      <w:r>
        <w:rPr/>
        <w:t> </w:t>
      </w:r>
      <w:r>
        <w:rPr>
          <w:spacing w:val="-1"/>
        </w:rPr>
        <w:t>challenges</w:t>
      </w:r>
      <w:r>
        <w:rPr/>
        <w:t> that</w:t>
      </w:r>
      <w:r>
        <w:rPr>
          <w:spacing w:val="2"/>
        </w:rPr>
        <w:t> </w:t>
      </w:r>
      <w:r>
        <w:rPr>
          <w:spacing w:val="-1"/>
        </w:rPr>
        <w:t>farmer-based</w:t>
      </w:r>
      <w:r>
        <w:rPr/>
        <w:t> organizations </w:t>
      </w:r>
      <w:r>
        <w:rPr>
          <w:spacing w:val="-1"/>
        </w:rPr>
        <w:t>face </w:t>
      </w:r>
      <w:r>
        <w:rPr/>
        <w:t>in</w:t>
      </w:r>
      <w:r>
        <w:rPr>
          <w:spacing w:val="47"/>
        </w:rPr>
        <w:t> </w:t>
      </w:r>
      <w:r>
        <w:rPr/>
        <w:t>promoting </w:t>
      </w:r>
      <w:r>
        <w:rPr>
          <w:spacing w:val="-1"/>
        </w:rPr>
        <w:t>climate-smart</w:t>
      </w:r>
      <w:r>
        <w:rPr/>
        <w:t> </w:t>
      </w:r>
      <w:r>
        <w:rPr>
          <w:spacing w:val="-1"/>
        </w:rPr>
        <w:t>agriculture?</w:t>
      </w:r>
    </w:p>
    <w:p>
      <w:pPr>
        <w:pStyle w:val="BodyText"/>
        <w:numPr>
          <w:ilvl w:val="1"/>
          <w:numId w:val="32"/>
        </w:numPr>
        <w:tabs>
          <w:tab w:pos="821" w:val="left" w:leader="none"/>
        </w:tabs>
        <w:spacing w:line="240" w:lineRule="auto" w:before="3" w:after="0"/>
        <w:ind w:left="820" w:right="0" w:hanging="360"/>
        <w:jc w:val="left"/>
      </w:pPr>
      <w:r>
        <w:rPr/>
        <w:t>How</w:t>
      </w:r>
      <w:r>
        <w:rPr>
          <w:spacing w:val="-1"/>
        </w:rPr>
        <w:t> does</w:t>
      </w:r>
      <w:r>
        <w:rPr/>
        <w:t> your </w:t>
      </w:r>
      <w:r>
        <w:rPr>
          <w:spacing w:val="-1"/>
        </w:rPr>
        <w:t>organization</w:t>
      </w:r>
      <w:r>
        <w:rPr/>
        <w:t> </w:t>
      </w:r>
      <w:r>
        <w:rPr>
          <w:spacing w:val="-1"/>
        </w:rPr>
        <w:t>overcome</w:t>
      </w:r>
      <w:r>
        <w:rPr/>
        <w:t> these</w:t>
      </w:r>
      <w:r>
        <w:rPr>
          <w:spacing w:val="-1"/>
        </w:rPr>
        <w:t> challenges?</w:t>
      </w:r>
    </w:p>
    <w:p>
      <w:pPr>
        <w:pStyle w:val="BodyText"/>
        <w:numPr>
          <w:ilvl w:val="1"/>
          <w:numId w:val="32"/>
        </w:numPr>
        <w:tabs>
          <w:tab w:pos="821" w:val="left" w:leader="none"/>
        </w:tabs>
        <w:spacing w:line="359" w:lineRule="auto" w:before="139" w:after="0"/>
        <w:ind w:left="820" w:right="430" w:hanging="360"/>
        <w:jc w:val="left"/>
      </w:pPr>
      <w:r>
        <w:rPr>
          <w:spacing w:val="-1"/>
        </w:rPr>
        <w:t>Can</w:t>
      </w:r>
      <w:r>
        <w:rPr/>
        <w:t> you </w:t>
      </w:r>
      <w:r>
        <w:rPr>
          <w:spacing w:val="-1"/>
        </w:rPr>
        <w:t>share</w:t>
      </w:r>
      <w:r>
        <w:rPr/>
        <w:t> </w:t>
      </w:r>
      <w:r>
        <w:rPr>
          <w:spacing w:val="-1"/>
        </w:rPr>
        <w:t>any</w:t>
      </w:r>
      <w:r>
        <w:rPr/>
        <w:t> examples of</w:t>
      </w:r>
      <w:r>
        <w:rPr>
          <w:spacing w:val="-1"/>
        </w:rPr>
        <w:t> </w:t>
      </w:r>
      <w:r>
        <w:rPr/>
        <w:t>how your</w:t>
      </w:r>
      <w:r>
        <w:rPr>
          <w:spacing w:val="-2"/>
        </w:rPr>
        <w:t> </w:t>
      </w:r>
      <w:r>
        <w:rPr/>
        <w:t>organization </w:t>
      </w:r>
      <w:r>
        <w:rPr>
          <w:spacing w:val="-1"/>
        </w:rPr>
        <w:t>has</w:t>
      </w:r>
      <w:r>
        <w:rPr/>
        <w:t> </w:t>
      </w:r>
      <w:r>
        <w:rPr>
          <w:spacing w:val="-1"/>
        </w:rPr>
        <w:t>addressed</w:t>
      </w:r>
      <w:r>
        <w:rPr/>
        <w:t> the </w:t>
      </w:r>
      <w:r>
        <w:rPr>
          <w:spacing w:val="-1"/>
        </w:rPr>
        <w:t>challenges</w:t>
      </w:r>
      <w:r>
        <w:rPr/>
        <w:t> of</w:t>
      </w:r>
      <w:r>
        <w:rPr>
          <w:spacing w:val="49"/>
        </w:rPr>
        <w:t> </w:t>
      </w:r>
      <w:r>
        <w:rPr/>
        <w:t>promoting </w:t>
      </w:r>
      <w:r>
        <w:rPr>
          <w:spacing w:val="-1"/>
        </w:rPr>
        <w:t>climate-smart</w:t>
      </w:r>
      <w:r>
        <w:rPr/>
        <w:t> </w:t>
      </w:r>
      <w:r>
        <w:rPr>
          <w:spacing w:val="-1"/>
        </w:rPr>
        <w:t>agriculture?</w:t>
      </w:r>
    </w:p>
    <w:p>
      <w:pPr>
        <w:pStyle w:val="BodyText"/>
        <w:numPr>
          <w:ilvl w:val="1"/>
          <w:numId w:val="32"/>
        </w:numPr>
        <w:tabs>
          <w:tab w:pos="821" w:val="left" w:leader="none"/>
        </w:tabs>
        <w:spacing w:line="240" w:lineRule="auto" w:before="7" w:after="0"/>
        <w:ind w:left="820" w:right="0" w:hanging="360"/>
        <w:jc w:val="left"/>
      </w:pPr>
      <w:r>
        <w:rPr>
          <w:spacing w:val="-1"/>
        </w:rPr>
        <w:t>What</w:t>
      </w:r>
      <w:r>
        <w:rPr/>
        <w:t> support do </w:t>
      </w:r>
      <w:r>
        <w:rPr>
          <w:spacing w:val="-1"/>
        </w:rPr>
        <w:t>farmer-based</w:t>
      </w:r>
      <w:r>
        <w:rPr/>
        <w:t> </w:t>
      </w:r>
      <w:r>
        <w:rPr>
          <w:spacing w:val="-1"/>
        </w:rPr>
        <w:t>organizations</w:t>
      </w:r>
      <w:r>
        <w:rPr/>
        <w:t> </w:t>
      </w:r>
      <w:r>
        <w:rPr>
          <w:spacing w:val="-1"/>
        </w:rPr>
        <w:t>need</w:t>
      </w:r>
      <w:r>
        <w:rPr>
          <w:spacing w:val="2"/>
        </w:rPr>
        <w:t> </w:t>
      </w:r>
      <w:r>
        <w:rPr/>
        <w:t>to </w:t>
      </w:r>
      <w:r>
        <w:rPr>
          <w:spacing w:val="-1"/>
        </w:rPr>
        <w:t>overcome</w:t>
      </w:r>
      <w:r>
        <w:rPr/>
        <w:t> these</w:t>
      </w:r>
      <w:r>
        <w:rPr>
          <w:spacing w:val="-1"/>
        </w:rPr>
        <w:t> challenges?</w:t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Heading1"/>
        <w:spacing w:line="240" w:lineRule="auto" w:before="141"/>
        <w:ind w:left="100" w:right="0"/>
        <w:jc w:val="left"/>
        <w:rPr>
          <w:rFonts w:ascii="Times New Roman" w:hAnsi="Times New Roman" w:cs="Times New Roman" w:eastAsia="Times New Roman"/>
          <w:b w:val="0"/>
          <w:bCs w:val="0"/>
        </w:rPr>
      </w:pPr>
      <w:r>
        <w:rPr>
          <w:rFonts w:ascii="Times New Roman"/>
          <w:spacing w:val="-1"/>
        </w:rPr>
        <w:t>Section</w:t>
      </w:r>
      <w:r>
        <w:rPr>
          <w:rFonts w:ascii="Times New Roman"/>
        </w:rPr>
        <w:t> 4: </w:t>
      </w:r>
      <w:r>
        <w:rPr>
          <w:rFonts w:ascii="Times New Roman"/>
          <w:spacing w:val="-1"/>
        </w:rPr>
        <w:t>Future </w:t>
      </w:r>
      <w:r>
        <w:rPr>
          <w:rFonts w:ascii="Times New Roman"/>
        </w:rPr>
        <w:t>of </w:t>
      </w:r>
      <w:r>
        <w:rPr>
          <w:rFonts w:ascii="Times New Roman"/>
          <w:spacing w:val="-1"/>
        </w:rPr>
        <w:t>Farmer-Based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Organizations</w:t>
      </w:r>
      <w:r>
        <w:rPr>
          <w:rFonts w:ascii="Times New Roman"/>
        </w:rPr>
        <w:t> in</w:t>
      </w:r>
      <w:r>
        <w:rPr>
          <w:rFonts w:ascii="Times New Roman"/>
          <w:spacing w:val="1"/>
        </w:rPr>
        <w:t> </w:t>
      </w:r>
      <w:r>
        <w:rPr>
          <w:rFonts w:ascii="Times New Roman"/>
          <w:spacing w:val="-1"/>
        </w:rPr>
        <w:t>Promoting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Climate-Smart</w:t>
      </w:r>
      <w:r>
        <w:rPr>
          <w:rFonts w:ascii="Times New Roman"/>
        </w:rPr>
        <w:t> </w:t>
      </w:r>
      <w:r>
        <w:rPr>
          <w:rFonts w:ascii="Times New Roman"/>
          <w:spacing w:val="-1"/>
        </w:rPr>
        <w:t>Agriculture</w:t>
      </w:r>
      <w:r>
        <w:rPr>
          <w:rFonts w:ascii="Times New Roman"/>
          <w:b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numPr>
          <w:ilvl w:val="1"/>
          <w:numId w:val="32"/>
        </w:numPr>
        <w:tabs>
          <w:tab w:pos="821" w:val="left" w:leader="none"/>
        </w:tabs>
        <w:spacing w:line="359" w:lineRule="auto" w:before="141" w:after="0"/>
        <w:ind w:left="820" w:right="381" w:hanging="360"/>
        <w:jc w:val="left"/>
      </w:pPr>
      <w:r>
        <w:rPr>
          <w:spacing w:val="-2"/>
        </w:rPr>
        <w:t>In</w:t>
      </w:r>
      <w:r>
        <w:rPr/>
        <w:t> your opinion, </w:t>
      </w:r>
      <w:r>
        <w:rPr>
          <w:spacing w:val="-1"/>
        </w:rPr>
        <w:t>what</w:t>
      </w:r>
      <w:r>
        <w:rPr/>
        <w:t> is the </w:t>
      </w:r>
      <w:r>
        <w:rPr>
          <w:spacing w:val="-1"/>
        </w:rPr>
        <w:t>future</w:t>
      </w:r>
      <w:r>
        <w:rPr>
          <w:spacing w:val="-2"/>
        </w:rPr>
        <w:t> </w:t>
      </w:r>
      <w:r>
        <w:rPr/>
        <w:t>of</w:t>
      </w:r>
      <w:r>
        <w:rPr>
          <w:spacing w:val="1"/>
        </w:rPr>
        <w:t> </w:t>
      </w:r>
      <w:r>
        <w:rPr>
          <w:spacing w:val="-1"/>
        </w:rPr>
        <w:t>farmer-based</w:t>
      </w:r>
      <w:r>
        <w:rPr>
          <w:spacing w:val="2"/>
        </w:rPr>
        <w:t> </w:t>
      </w:r>
      <w:r>
        <w:rPr>
          <w:spacing w:val="-1"/>
        </w:rPr>
        <w:t>organizations</w:t>
      </w:r>
      <w:r>
        <w:rPr/>
        <w:t> in promoting </w:t>
      </w:r>
      <w:r>
        <w:rPr>
          <w:spacing w:val="-1"/>
        </w:rPr>
        <w:t>climate-</w:t>
      </w:r>
      <w:r>
        <w:rPr>
          <w:spacing w:val="69"/>
        </w:rPr>
        <w:t> </w:t>
      </w:r>
      <w:r>
        <w:rPr>
          <w:spacing w:val="-1"/>
        </w:rPr>
        <w:t>smart</w:t>
      </w:r>
      <w:r>
        <w:rPr/>
        <w:t> </w:t>
      </w:r>
      <w:r>
        <w:rPr>
          <w:spacing w:val="-1"/>
        </w:rPr>
        <w:t>agriculture?</w:t>
      </w:r>
    </w:p>
    <w:p>
      <w:pPr>
        <w:pStyle w:val="BodyText"/>
        <w:numPr>
          <w:ilvl w:val="1"/>
          <w:numId w:val="32"/>
        </w:numPr>
        <w:tabs>
          <w:tab w:pos="821" w:val="left" w:leader="none"/>
        </w:tabs>
        <w:spacing w:line="359" w:lineRule="auto" w:before="7" w:after="0"/>
        <w:ind w:left="820" w:right="885" w:hanging="360"/>
        <w:jc w:val="left"/>
      </w:pPr>
      <w:r>
        <w:rPr/>
        <w:t>How</w:t>
      </w:r>
      <w:r>
        <w:rPr>
          <w:spacing w:val="-1"/>
        </w:rPr>
        <w:t> </w:t>
      </w:r>
      <w:r>
        <w:rPr/>
        <w:t>do you think </w:t>
      </w:r>
      <w:r>
        <w:rPr>
          <w:spacing w:val="-1"/>
        </w:rPr>
        <w:t>farmer-based</w:t>
      </w:r>
      <w:r>
        <w:rPr/>
        <w:t> </w:t>
      </w:r>
      <w:r>
        <w:rPr>
          <w:spacing w:val="-1"/>
        </w:rPr>
        <w:t>organizations</w:t>
      </w:r>
      <w:r>
        <w:rPr/>
        <w:t> can</w:t>
      </w:r>
      <w:r>
        <w:rPr>
          <w:spacing w:val="2"/>
        </w:rPr>
        <w:t> </w:t>
      </w:r>
      <w:r>
        <w:rPr>
          <w:spacing w:val="-1"/>
        </w:rPr>
        <w:t>better</w:t>
      </w:r>
      <w:r>
        <w:rPr/>
        <w:t> </w:t>
      </w:r>
      <w:r>
        <w:rPr>
          <w:spacing w:val="-1"/>
        </w:rPr>
        <w:t>engage </w:t>
      </w:r>
      <w:r>
        <w:rPr/>
        <w:t>with government</w:t>
      </w:r>
      <w:r>
        <w:rPr>
          <w:spacing w:val="59"/>
        </w:rPr>
        <w:t> </w:t>
      </w:r>
      <w:r>
        <w:rPr>
          <w:spacing w:val="-1"/>
        </w:rPr>
        <w:t>policies</w:t>
      </w:r>
      <w:r>
        <w:rPr/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programs</w:t>
      </w:r>
      <w:r>
        <w:rPr/>
        <w:t> to</w:t>
      </w:r>
      <w:r>
        <w:rPr>
          <w:spacing w:val="2"/>
        </w:rPr>
        <w:t> </w:t>
      </w:r>
      <w:r>
        <w:rPr/>
        <w:t>promote </w:t>
      </w:r>
      <w:r>
        <w:rPr>
          <w:spacing w:val="-1"/>
        </w:rPr>
        <w:t>climate-smart</w:t>
      </w:r>
      <w:r>
        <w:rPr/>
        <w:t> </w:t>
      </w:r>
      <w:r>
        <w:rPr>
          <w:spacing w:val="-1"/>
        </w:rPr>
        <w:t>agriculture?</w:t>
      </w:r>
    </w:p>
    <w:p>
      <w:pPr>
        <w:pStyle w:val="BodyText"/>
        <w:numPr>
          <w:ilvl w:val="1"/>
          <w:numId w:val="32"/>
        </w:numPr>
        <w:tabs>
          <w:tab w:pos="821" w:val="left" w:leader="none"/>
        </w:tabs>
        <w:spacing w:line="359" w:lineRule="auto" w:before="7" w:after="0"/>
        <w:ind w:left="820" w:right="132" w:hanging="360"/>
        <w:jc w:val="left"/>
      </w:pPr>
      <w:r>
        <w:rPr>
          <w:spacing w:val="-1"/>
        </w:rPr>
        <w:t>What</w:t>
      </w:r>
      <w:r>
        <w:rPr/>
        <w:t> do you think </w:t>
      </w:r>
      <w:r>
        <w:rPr>
          <w:spacing w:val="-1"/>
        </w:rPr>
        <w:t>are </w:t>
      </w:r>
      <w:r>
        <w:rPr/>
        <w:t>the</w:t>
      </w:r>
      <w:r>
        <w:rPr>
          <w:spacing w:val="-1"/>
        </w:rPr>
        <w:t> key</w:t>
      </w:r>
      <w:r>
        <w:rPr/>
        <w:t> </w:t>
      </w:r>
      <w:r>
        <w:rPr>
          <w:spacing w:val="-1"/>
        </w:rPr>
        <w:t>opportunities</w:t>
      </w:r>
      <w:r>
        <w:rPr/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threats</w:t>
      </w:r>
      <w:r>
        <w:rPr/>
        <w:t> for</w:t>
      </w:r>
      <w:r>
        <w:rPr>
          <w:spacing w:val="1"/>
        </w:rPr>
        <w:t> </w:t>
      </w:r>
      <w:r>
        <w:rPr>
          <w:spacing w:val="-1"/>
        </w:rPr>
        <w:t>farmer-based</w:t>
      </w:r>
      <w:r>
        <w:rPr/>
        <w:t> </w:t>
      </w:r>
      <w:r>
        <w:rPr>
          <w:spacing w:val="-1"/>
        </w:rPr>
        <w:t>organizations</w:t>
      </w:r>
      <w:r>
        <w:rPr/>
        <w:t> in</w:t>
      </w:r>
      <w:r>
        <w:rPr>
          <w:spacing w:val="97"/>
        </w:rPr>
        <w:t> </w:t>
      </w:r>
      <w:r>
        <w:rPr/>
        <w:t>promoting </w:t>
      </w:r>
      <w:r>
        <w:rPr>
          <w:spacing w:val="-1"/>
        </w:rPr>
        <w:t>climate-smart</w:t>
      </w:r>
      <w:r>
        <w:rPr/>
        <w:t> </w:t>
      </w:r>
      <w:r>
        <w:rPr>
          <w:spacing w:val="-1"/>
        </w:rPr>
        <w:t>agriculture</w:t>
      </w:r>
      <w:r>
        <w:rPr>
          <w:spacing w:val="-2"/>
        </w:rPr>
        <w:t> </w:t>
      </w:r>
      <w:r>
        <w:rPr/>
        <w:t>in the</w:t>
      </w:r>
      <w:r>
        <w:rPr>
          <w:spacing w:val="-1"/>
        </w:rPr>
        <w:t> future?</w:t>
      </w:r>
    </w:p>
    <w:p>
      <w:pPr>
        <w:spacing w:line="240" w:lineRule="auto" w:before="9"/>
        <w:rPr>
          <w:rFonts w:ascii="Times New Roman" w:hAnsi="Times New Roman" w:cs="Times New Roman" w:eastAsia="Times New Roman"/>
          <w:sz w:val="24"/>
          <w:szCs w:val="24"/>
        </w:rPr>
      </w:pPr>
    </w:p>
    <w:p>
      <w:pPr>
        <w:pStyle w:val="Heading1"/>
        <w:spacing w:line="240" w:lineRule="auto"/>
        <w:ind w:left="100" w:right="0"/>
        <w:jc w:val="left"/>
        <w:rPr>
          <w:rFonts w:ascii="Times New Roman" w:hAnsi="Times New Roman" w:cs="Times New Roman" w:eastAsia="Times New Roman"/>
          <w:b w:val="0"/>
          <w:bCs w:val="0"/>
        </w:rPr>
      </w:pPr>
      <w:r>
        <w:rPr>
          <w:rFonts w:ascii="Times New Roman"/>
        </w:rPr>
        <w:t>Conclusion:</w:t>
      </w:r>
      <w:r>
        <w:rPr>
          <w:rFonts w:ascii="Times New Roman"/>
          <w:b w:val="0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b/>
          <w:bCs/>
          <w:sz w:val="24"/>
          <w:szCs w:val="24"/>
        </w:rPr>
      </w:pPr>
    </w:p>
    <w:p>
      <w:pPr>
        <w:pStyle w:val="BodyText"/>
        <w:spacing w:line="360" w:lineRule="auto" w:before="144"/>
        <w:ind w:right="216"/>
        <w:jc w:val="left"/>
      </w:pPr>
      <w:r>
        <w:rPr>
          <w:spacing w:val="-1"/>
        </w:rPr>
        <w:t>Thank</w:t>
      </w:r>
      <w:r>
        <w:rPr/>
        <w:t> you </w:t>
      </w:r>
      <w:r>
        <w:rPr>
          <w:spacing w:val="-1"/>
        </w:rPr>
        <w:t>for</w:t>
      </w:r>
      <w:r>
        <w:rPr/>
        <w:t> </w:t>
      </w:r>
      <w:r>
        <w:rPr>
          <w:spacing w:val="-1"/>
        </w:rPr>
        <w:t>your</w:t>
      </w:r>
      <w:r>
        <w:rPr/>
        <w:t> time</w:t>
      </w:r>
      <w:r>
        <w:rPr>
          <w:spacing w:val="1"/>
        </w:rPr>
        <w:t> </w:t>
      </w:r>
      <w:r>
        <w:rPr>
          <w:spacing w:val="-1"/>
        </w:rPr>
        <w:t>and</w:t>
      </w:r>
      <w:r>
        <w:rPr/>
        <w:t> </w:t>
      </w:r>
      <w:r>
        <w:rPr>
          <w:spacing w:val="-1"/>
        </w:rPr>
        <w:t>valuable </w:t>
      </w:r>
      <w:r>
        <w:rPr/>
        <w:t>input. Your </w:t>
      </w:r>
      <w:r>
        <w:rPr>
          <w:spacing w:val="-1"/>
        </w:rPr>
        <w:t>contribution</w:t>
      </w:r>
      <w:r>
        <w:rPr/>
        <w:t> will help to</w:t>
      </w:r>
      <w:r>
        <w:rPr>
          <w:spacing w:val="-2"/>
        </w:rPr>
        <w:t> </w:t>
      </w:r>
      <w:r>
        <w:rPr>
          <w:spacing w:val="-1"/>
        </w:rPr>
        <w:t>advance </w:t>
      </w:r>
      <w:r>
        <w:rPr/>
        <w:t>our</w:t>
      </w:r>
      <w:r>
        <w:rPr>
          <w:spacing w:val="69"/>
        </w:rPr>
        <w:t> </w:t>
      </w:r>
      <w:r>
        <w:rPr>
          <w:spacing w:val="-1"/>
        </w:rPr>
        <w:t>understanding</w:t>
      </w:r>
      <w:r>
        <w:rPr/>
        <w:t> of the</w:t>
      </w:r>
      <w:r>
        <w:rPr>
          <w:spacing w:val="-1"/>
        </w:rPr>
        <w:t> </w:t>
      </w:r>
      <w:r>
        <w:rPr/>
        <w:t>role</w:t>
      </w:r>
      <w:r>
        <w:rPr>
          <w:spacing w:val="1"/>
        </w:rPr>
        <w:t> </w:t>
      </w:r>
      <w:r>
        <w:rPr/>
        <w:t>of </w:t>
      </w:r>
      <w:r>
        <w:rPr>
          <w:spacing w:val="-1"/>
        </w:rPr>
        <w:t>farmer-based</w:t>
      </w:r>
      <w:r>
        <w:rPr/>
        <w:t> organizations in </w:t>
      </w:r>
      <w:r>
        <w:rPr>
          <w:spacing w:val="-1"/>
        </w:rPr>
        <w:t>promoting</w:t>
      </w:r>
      <w:r>
        <w:rPr/>
        <w:t> </w:t>
      </w:r>
      <w:r>
        <w:rPr>
          <w:spacing w:val="-1"/>
        </w:rPr>
        <w:t>climate-smart</w:t>
      </w:r>
      <w:r>
        <w:rPr/>
        <w:t> </w:t>
      </w:r>
      <w:r>
        <w:rPr>
          <w:spacing w:val="-1"/>
        </w:rPr>
        <w:t>agriculture.</w:t>
      </w:r>
      <w:r>
        <w:rPr>
          <w:spacing w:val="93"/>
        </w:rPr>
        <w:t> </w:t>
      </w:r>
      <w:r>
        <w:rPr>
          <w:spacing w:val="-1"/>
        </w:rPr>
        <w:t>If</w:t>
      </w:r>
      <w:r>
        <w:rPr/>
        <w:t> you</w:t>
      </w:r>
      <w:r>
        <w:rPr>
          <w:spacing w:val="-1"/>
        </w:rPr>
        <w:t> have</w:t>
      </w:r>
      <w:r>
        <w:rPr>
          <w:spacing w:val="1"/>
        </w:rPr>
        <w:t> </w:t>
      </w:r>
      <w:r>
        <w:rPr>
          <w:spacing w:val="-1"/>
        </w:rPr>
        <w:t>any</w:t>
      </w:r>
      <w:r>
        <w:rPr/>
        <w:t> </w:t>
      </w:r>
      <w:r>
        <w:rPr>
          <w:spacing w:val="-1"/>
        </w:rPr>
        <w:t>further</w:t>
      </w:r>
      <w:r>
        <w:rPr/>
        <w:t> </w:t>
      </w:r>
      <w:r>
        <w:rPr>
          <w:spacing w:val="-1"/>
        </w:rPr>
        <w:t>comments</w:t>
      </w:r>
      <w:r>
        <w:rPr/>
        <w:t> or </w:t>
      </w:r>
      <w:r>
        <w:rPr>
          <w:spacing w:val="-1"/>
        </w:rPr>
        <w:t>suggestions,</w:t>
      </w:r>
      <w:r>
        <w:rPr/>
        <w:t> </w:t>
      </w:r>
      <w:r>
        <w:rPr>
          <w:spacing w:val="-1"/>
        </w:rPr>
        <w:t>please feel</w:t>
      </w:r>
      <w:r>
        <w:rPr/>
        <w:t> free</w:t>
      </w:r>
      <w:r>
        <w:rPr>
          <w:spacing w:val="-1"/>
        </w:rPr>
        <w:t> </w:t>
      </w:r>
      <w:r>
        <w:rPr/>
        <w:t>to share</w:t>
      </w:r>
      <w:r>
        <w:rPr>
          <w:spacing w:val="-2"/>
        </w:rPr>
        <w:t> </w:t>
      </w:r>
      <w:r>
        <w:rPr/>
        <w:t>them with us.</w:t>
      </w:r>
    </w:p>
    <w:sectPr>
      <w:footerReference w:type="default" r:id="rId84"/>
      <w:pgSz w:w="12240" w:h="15840"/>
      <w:pgMar w:footer="1213" w:header="0" w:top="1400" w:bottom="1400" w:left="1340" w:right="1340"/>
      <w:pgNumType w:start="13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02.670013pt;margin-top:737.759888pt;width:26pt;height:14pt;mso-position-horizontal-relative:page;mso-position-vertical-relative:page;z-index:-89008" type="#_x0000_t202" filled="false" stroked="false">
          <v:textbox inset="0,0,0,0">
            <w:txbxContent>
              <w:p>
                <w:pPr>
                  <w:spacing w:line="265" w:lineRule="exact" w:before="0"/>
                  <w:ind w:left="2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  <w:t>2023</w:t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300.369995pt;margin-top:720.359924pt;width:11.4pt;height:14pt;mso-position-horizontal-relative:page;mso-position-vertical-relative:page;z-index:-88840" type="#_x0000_t202" filled="false" stroked="false">
          <v:textbox inset="0,0,0,0">
            <w:txbxContent>
              <w:p>
                <w:pPr>
                  <w:spacing w:line="265" w:lineRule="exact" w:before="0"/>
                  <w:ind w:left="2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  <w:t>ix</w:t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9.369995pt;margin-top:720.359924pt;width:13.35pt;height:14pt;mso-position-horizontal-relative:page;mso-position-vertical-relative:page;z-index:-88816" type="#_x0000_t202" filled="false" stroked="false">
          <v:textbox inset="0,0,0,0">
            <w:txbxContent>
              <w:p>
                <w:pPr>
                  <w:spacing w:line="265" w:lineRule="exact" w:before="0"/>
                  <w:ind w:left="4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/>
                    <w:b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xi</w:t>
                </w:r>
                <w:r>
                  <w:rPr/>
                  <w:fldChar w:fldCharType="end"/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301.049988pt;margin-top:720.359924pt;width:10pt;height:14pt;mso-position-horizontal-relative:page;mso-position-vertical-relative:page;z-index:-88792" type="#_x0000_t202" filled="false" stroked="false">
          <v:textbox inset="0,0,0,0">
            <w:txbxContent>
              <w:p>
                <w:pPr>
                  <w:spacing w:line="265" w:lineRule="exact" w:before="0"/>
                  <w:ind w:left="4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/>
                    <w:b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9.049988pt;margin-top:720.359924pt;width:14pt;height:14pt;mso-position-horizontal-relative:page;mso-position-vertical-relative:page;z-index:-88768" type="#_x0000_t202" filled="false" stroked="false">
          <v:textbox inset="0,0,0,0">
            <w:txbxContent>
              <w:p>
                <w:pPr>
                  <w:spacing w:line="265" w:lineRule="exact" w:before="0"/>
                  <w:ind w:left="2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  <w:t>10</w:t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9.410004pt;margin-top:720.359924pt;width:12.6pt;height:14pt;mso-position-horizontal-relative:page;mso-position-vertical-relative:page;z-index:-88744" type="#_x0000_t202" filled="false" stroked="false">
          <v:textbox inset="0,0,0,0">
            <w:txbxContent>
              <w:p>
                <w:pPr>
                  <w:spacing w:line="265" w:lineRule="exact" w:before="0"/>
                  <w:ind w:left="2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pacing w:val="-15"/>
                    <w:sz w:val="24"/>
                  </w:rPr>
                  <w:t>11</w:t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8.049988pt;margin-top:720.359924pt;width:16pt;height:14pt;mso-position-horizontal-relative:page;mso-position-vertical-relative:page;z-index:-88720" type="#_x0000_t202" filled="false" stroked="false">
          <v:textbox inset="0,0,0,0">
            <w:txbxContent>
              <w:p>
                <w:pPr>
                  <w:spacing w:line="265" w:lineRule="exact" w:before="0"/>
                  <w:ind w:left="4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/>
                    <w:b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</w:t>
                </w:r>
                <w:r>
                  <w:rPr/>
                  <w:fldChar w:fldCharType="end"/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9.049988pt;margin-top:720.359924pt;width:14pt;height:14pt;mso-position-horizontal-relative:page;mso-position-vertical-relative:page;z-index:-88696" type="#_x0000_t202" filled="false" stroked="false">
          <v:textbox inset="0,0,0,0">
            <w:txbxContent>
              <w:p>
                <w:pPr>
                  <w:spacing w:line="265" w:lineRule="exact" w:before="0"/>
                  <w:ind w:left="2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  <w:t>20</w:t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8.049988pt;margin-top:720.359924pt;width:16pt;height:14pt;mso-position-horizontal-relative:page;mso-position-vertical-relative:page;z-index:-88672" type="#_x0000_t202" filled="false" stroked="false">
          <v:textbox inset="0,0,0,0">
            <w:txbxContent>
              <w:p>
                <w:pPr>
                  <w:spacing w:line="265" w:lineRule="exact" w:before="0"/>
                  <w:ind w:left="4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/>
                    <w:b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21</w:t>
                </w:r>
                <w:r>
                  <w:rPr/>
                  <w:fldChar w:fldCharType="end"/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8.049988pt;margin-top:720.359924pt;width:16pt;height:14pt;mso-position-horizontal-relative:page;mso-position-vertical-relative:page;z-index:-88648" type="#_x0000_t202" filled="false" stroked="false">
          <v:textbox inset="0,0,0,0">
            <w:txbxContent>
              <w:p>
                <w:pPr>
                  <w:spacing w:line="265" w:lineRule="exact" w:before="0"/>
                  <w:ind w:left="4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/>
                    <w:b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</w:t>
                </w:r>
                <w:r>
                  <w:rPr/>
                  <w:fldChar w:fldCharType="end"/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8.049988pt;margin-top:720.359924pt;width:16pt;height:14pt;mso-position-horizontal-relative:page;mso-position-vertical-relative:page;z-index:-88624" type="#_x0000_t202" filled="false" stroked="false">
          <v:textbox inset="0,0,0,0">
            <w:txbxContent>
              <w:p>
                <w:pPr>
                  <w:spacing w:line="265" w:lineRule="exact" w:before="0"/>
                  <w:ind w:left="4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/>
                    <w:b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24</w:t>
                </w:r>
                <w:r>
                  <w:rPr/>
                  <w:fldChar w:fldCharType="end"/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ftr>
</file>

<file path=word/footer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8.049988pt;margin-top:720.359924pt;width:16pt;height:14pt;mso-position-horizontal-relative:page;mso-position-vertical-relative:page;z-index:-88600" type="#_x0000_t202" filled="false" stroked="false">
          <v:textbox inset="0,0,0,0">
            <w:txbxContent>
              <w:p>
                <w:pPr>
                  <w:spacing w:line="265" w:lineRule="exact" w:before="0"/>
                  <w:ind w:left="4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/>
                    <w:b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25</w:t>
                </w:r>
                <w:r>
                  <w:rPr/>
                  <w:fldChar w:fldCharType="end"/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8.049988pt;margin-top:720.359924pt;width:16pt;height:14pt;mso-position-horizontal-relative:page;mso-position-vertical-relative:page;z-index:-88576" type="#_x0000_t202" filled="false" stroked="false">
          <v:textbox inset="0,0,0,0">
            <w:txbxContent>
              <w:p>
                <w:pPr>
                  <w:spacing w:line="265" w:lineRule="exact" w:before="0"/>
                  <w:ind w:left="4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/>
                    <w:b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26</w:t>
                </w:r>
                <w:r>
                  <w:rPr/>
                  <w:fldChar w:fldCharType="end"/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9.049988pt;margin-top:720.359924pt;width:14pt;height:14pt;mso-position-horizontal-relative:page;mso-position-vertical-relative:page;z-index:-88552" type="#_x0000_t202" filled="false" stroked="false">
          <v:textbox inset="0,0,0,0">
            <w:txbxContent>
              <w:p>
                <w:pPr>
                  <w:spacing w:line="265" w:lineRule="exact" w:before="0"/>
                  <w:ind w:left="2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  <w:t>30</w:t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8.049988pt;margin-top:720.359924pt;width:16pt;height:14pt;mso-position-horizontal-relative:page;mso-position-vertical-relative:page;z-index:-88528" type="#_x0000_t202" filled="false" stroked="false">
          <v:textbox inset="0,0,0,0">
            <w:txbxContent>
              <w:p>
                <w:pPr>
                  <w:spacing w:line="265" w:lineRule="exact" w:before="0"/>
                  <w:ind w:left="4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/>
                    <w:b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31</w:t>
                </w:r>
                <w:r>
                  <w:rPr/>
                  <w:fldChar w:fldCharType="end"/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8.049988pt;margin-top:720.359924pt;width:16pt;height:14pt;mso-position-horizontal-relative:page;mso-position-vertical-relative:page;z-index:-88504" type="#_x0000_t202" filled="false" stroked="false">
          <v:textbox inset="0,0,0,0">
            <w:txbxContent>
              <w:p>
                <w:pPr>
                  <w:spacing w:line="265" w:lineRule="exact" w:before="0"/>
                  <w:ind w:left="4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/>
                    <w:b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38</w:t>
                </w:r>
                <w:r>
                  <w:rPr/>
                  <w:fldChar w:fldCharType="end"/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9.049988pt;margin-top:720.359924pt;width:14pt;height:14pt;mso-position-horizontal-relative:page;mso-position-vertical-relative:page;z-index:-88480" type="#_x0000_t202" filled="false" stroked="false">
          <v:textbox inset="0,0,0,0">
            <w:txbxContent>
              <w:p>
                <w:pPr>
                  <w:spacing w:line="265" w:lineRule="exact" w:before="0"/>
                  <w:ind w:left="2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  <w:t>40</w:t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2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8.049988pt;margin-top:720.359924pt;width:16pt;height:14pt;mso-position-horizontal-relative:page;mso-position-vertical-relative:page;z-index:-88456" type="#_x0000_t202" filled="false" stroked="false">
          <v:textbox inset="0,0,0,0">
            <w:txbxContent>
              <w:p>
                <w:pPr>
                  <w:spacing w:line="265" w:lineRule="exact" w:before="0"/>
                  <w:ind w:left="4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/>
                    <w:b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41</w:t>
                </w:r>
                <w:r>
                  <w:rPr/>
                  <w:fldChar w:fldCharType="end"/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2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9.049988pt;margin-top:720.359924pt;width:14pt;height:14pt;mso-position-horizontal-relative:page;mso-position-vertical-relative:page;z-index:-88432" type="#_x0000_t202" filled="false" stroked="false">
          <v:textbox inset="0,0,0,0">
            <w:txbxContent>
              <w:p>
                <w:pPr>
                  <w:spacing w:line="265" w:lineRule="exact" w:before="0"/>
                  <w:ind w:left="2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  <w:t>50</w:t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2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8.049988pt;margin-top:720.359924pt;width:16pt;height:14pt;mso-position-horizontal-relative:page;mso-position-vertical-relative:page;z-index:-88408" type="#_x0000_t202" filled="false" stroked="false">
          <v:textbox inset="0,0,0,0">
            <w:txbxContent>
              <w:p>
                <w:pPr>
                  <w:spacing w:line="265" w:lineRule="exact" w:before="0"/>
                  <w:ind w:left="4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/>
                    <w:b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51</w:t>
                </w:r>
                <w:r>
                  <w:rPr/>
                  <w:fldChar w:fldCharType="end"/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2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8.049988pt;margin-top:720.359924pt;width:16pt;height:14pt;mso-position-horizontal-relative:page;mso-position-vertical-relative:page;z-index:-88384" type="#_x0000_t202" filled="false" stroked="false">
          <v:textbox inset="0,0,0,0">
            <w:txbxContent>
              <w:p>
                <w:pPr>
                  <w:spacing w:line="265" w:lineRule="exact" w:before="0"/>
                  <w:ind w:left="4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/>
                    <w:b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53</w:t>
                </w:r>
                <w:r>
                  <w:rPr/>
                  <w:fldChar w:fldCharType="end"/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"/>
        <w:szCs w:val="2"/>
      </w:rPr>
    </w:pPr>
  </w:p>
</w:ftr>
</file>

<file path=word/footer3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8.049988pt;margin-top:720.359924pt;width:16pt;height:14pt;mso-position-horizontal-relative:page;mso-position-vertical-relative:page;z-index:-88360" type="#_x0000_t202" filled="false" stroked="false">
          <v:textbox inset="0,0,0,0">
            <w:txbxContent>
              <w:p>
                <w:pPr>
                  <w:spacing w:line="265" w:lineRule="exact" w:before="0"/>
                  <w:ind w:left="4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/>
                    <w:b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57</w:t>
                </w:r>
                <w:r>
                  <w:rPr/>
                  <w:fldChar w:fldCharType="end"/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3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9.049988pt;margin-top:720.359924pt;width:14pt;height:14pt;mso-position-horizontal-relative:page;mso-position-vertical-relative:page;z-index:-88336" type="#_x0000_t202" filled="false" stroked="false">
          <v:textbox inset="0,0,0,0">
            <w:txbxContent>
              <w:p>
                <w:pPr>
                  <w:spacing w:line="265" w:lineRule="exact" w:before="0"/>
                  <w:ind w:left="2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  <w:t>60</w:t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3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8.049988pt;margin-top:720.359924pt;width:16pt;height:14pt;mso-position-horizontal-relative:page;mso-position-vertical-relative:page;z-index:-88312" type="#_x0000_t202" filled="false" stroked="false">
          <v:textbox inset="0,0,0,0">
            <w:txbxContent>
              <w:p>
                <w:pPr>
                  <w:spacing w:line="265" w:lineRule="exact" w:before="0"/>
                  <w:ind w:left="4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/>
                    <w:b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61</w:t>
                </w:r>
                <w:r>
                  <w:rPr/>
                  <w:fldChar w:fldCharType="end"/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3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8.049988pt;margin-top:720.359924pt;width:16pt;height:14pt;mso-position-horizontal-relative:page;mso-position-vertical-relative:page;z-index:-88288" type="#_x0000_t202" filled="false" stroked="false">
          <v:textbox inset="0,0,0,0">
            <w:txbxContent>
              <w:p>
                <w:pPr>
                  <w:spacing w:line="265" w:lineRule="exact" w:before="0"/>
                  <w:ind w:left="4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/>
                    <w:b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62</w:t>
                </w:r>
                <w:r>
                  <w:rPr/>
                  <w:fldChar w:fldCharType="end"/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3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9.049988pt;margin-top:720.359924pt;width:14pt;height:14pt;mso-position-horizontal-relative:page;mso-position-vertical-relative:page;z-index:-88264" type="#_x0000_t202" filled="false" stroked="false">
          <v:textbox inset="0,0,0,0">
            <w:txbxContent>
              <w:p>
                <w:pPr>
                  <w:spacing w:line="265" w:lineRule="exact" w:before="0"/>
                  <w:ind w:left="2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  <w:t>70</w:t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3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8.049988pt;margin-top:720.359924pt;width:16pt;height:14pt;mso-position-horizontal-relative:page;mso-position-vertical-relative:page;z-index:-88240" type="#_x0000_t202" filled="false" stroked="false">
          <v:textbox inset="0,0,0,0">
            <w:txbxContent>
              <w:p>
                <w:pPr>
                  <w:spacing w:line="265" w:lineRule="exact" w:before="0"/>
                  <w:ind w:left="4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/>
                    <w:b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71</w:t>
                </w:r>
                <w:r>
                  <w:rPr/>
                  <w:fldChar w:fldCharType="end"/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3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9.049988pt;margin-top:720.359924pt;width:14pt;height:14pt;mso-position-horizontal-relative:page;mso-position-vertical-relative:page;z-index:-88216" type="#_x0000_t202" filled="false" stroked="false">
          <v:textbox inset="0,0,0,0">
            <w:txbxContent>
              <w:p>
                <w:pPr>
                  <w:spacing w:line="265" w:lineRule="exact" w:before="0"/>
                  <w:ind w:left="2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  <w:t>80</w:t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3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8.049988pt;margin-top:720.359924pt;width:16pt;height:14pt;mso-position-horizontal-relative:page;mso-position-vertical-relative:page;z-index:-88192" type="#_x0000_t202" filled="false" stroked="false">
          <v:textbox inset="0,0,0,0">
            <w:txbxContent>
              <w:p>
                <w:pPr>
                  <w:spacing w:line="265" w:lineRule="exact" w:before="0"/>
                  <w:ind w:left="4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/>
                    <w:b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81</w:t>
                </w:r>
                <w:r>
                  <w:rPr/>
                  <w:fldChar w:fldCharType="end"/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3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8.049988pt;margin-top:720.359924pt;width:16pt;height:14pt;mso-position-horizontal-relative:page;mso-position-vertical-relative:page;z-index:-88168" type="#_x0000_t202" filled="false" stroked="false">
          <v:textbox inset="0,0,0,0">
            <w:txbxContent>
              <w:p>
                <w:pPr>
                  <w:spacing w:line="265" w:lineRule="exact" w:before="0"/>
                  <w:ind w:left="4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/>
                    <w:b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85</w:t>
                </w:r>
                <w:r>
                  <w:rPr/>
                  <w:fldChar w:fldCharType="end"/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3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8.049988pt;margin-top:720.359924pt;width:16pt;height:14pt;mso-position-horizontal-relative:page;mso-position-vertical-relative:page;z-index:-88144" type="#_x0000_t202" filled="false" stroked="false">
          <v:textbox inset="0,0,0,0">
            <w:txbxContent>
              <w:p>
                <w:pPr>
                  <w:spacing w:line="265" w:lineRule="exact" w:before="0"/>
                  <w:ind w:left="4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/>
                    <w:b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86</w:t>
                </w:r>
                <w:r>
                  <w:rPr/>
                  <w:fldChar w:fldCharType="end"/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301.690002pt;margin-top:720.359924pt;width:8.75pt;height:14pt;mso-position-horizontal-relative:page;mso-position-vertical-relative:page;z-index:-88984" type="#_x0000_t202" filled="false" stroked="false">
          <v:textbox inset="0,0,0,0">
            <w:txbxContent>
              <w:p>
                <w:pPr>
                  <w:spacing w:line="265" w:lineRule="exact" w:before="0"/>
                  <w:ind w:left="2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  <w:t>ii</w:t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4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9.049988pt;margin-top:720.359924pt;width:14pt;height:14pt;mso-position-horizontal-relative:page;mso-position-vertical-relative:page;z-index:-88120" type="#_x0000_t202" filled="false" stroked="false">
          <v:textbox inset="0,0,0,0">
            <w:txbxContent>
              <w:p>
                <w:pPr>
                  <w:spacing w:line="265" w:lineRule="exact" w:before="0"/>
                  <w:ind w:left="2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  <w:t>90</w:t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4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8.049988pt;margin-top:720.359924pt;width:16pt;height:14pt;mso-position-horizontal-relative:page;mso-position-vertical-relative:page;z-index:-88096" type="#_x0000_t202" filled="false" stroked="false">
          <v:textbox inset="0,0,0,0">
            <w:txbxContent>
              <w:p>
                <w:pPr>
                  <w:spacing w:line="265" w:lineRule="exact" w:before="0"/>
                  <w:ind w:left="4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/>
                    <w:b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91</w:t>
                </w:r>
                <w:r>
                  <w:rPr/>
                  <w:fldChar w:fldCharType="end"/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4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6.049988pt;margin-top:720.359924pt;width:20pt;height:14pt;mso-position-horizontal-relative:page;mso-position-vertical-relative:page;z-index:-88072" type="#_x0000_t202" filled="false" stroked="false">
          <v:textbox inset="0,0,0,0">
            <w:txbxContent>
              <w:p>
                <w:pPr>
                  <w:spacing w:line="265" w:lineRule="exact" w:before="0"/>
                  <w:ind w:left="2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  <w:t>100</w:t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4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5.049988pt;margin-top:720.359924pt;width:22pt;height:14pt;mso-position-horizontal-relative:page;mso-position-vertical-relative:page;z-index:-88048" type="#_x0000_t202" filled="false" stroked="false">
          <v:textbox inset="0,0,0,0">
            <w:txbxContent>
              <w:p>
                <w:pPr>
                  <w:spacing w:line="265" w:lineRule="exact" w:before="0"/>
                  <w:ind w:left="4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/>
                    <w:b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101</w:t>
                </w:r>
                <w:r>
                  <w:rPr/>
                  <w:fldChar w:fldCharType="end"/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4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6.410004pt;margin-top:720.359924pt;width:19.3pt;height:14pt;mso-position-horizontal-relative:page;mso-position-vertical-relative:page;z-index:-88024" type="#_x0000_t202" filled="false" stroked="false">
          <v:textbox inset="0,0,0,0">
            <w:txbxContent>
              <w:p>
                <w:pPr>
                  <w:spacing w:line="265" w:lineRule="exact" w:before="0"/>
                  <w:ind w:left="2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pacing w:val="-5"/>
                    <w:sz w:val="24"/>
                  </w:rPr>
                  <w:t>110</w:t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4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5.410004pt;margin-top:720.359924pt;width:21.3pt;height:14pt;mso-position-horizontal-relative:page;mso-position-vertical-relative:page;z-index:-88000" type="#_x0000_t202" filled="false" stroked="false">
          <v:textbox inset="0,0,0,0">
            <w:txbxContent>
              <w:p>
                <w:pPr>
                  <w:spacing w:line="265" w:lineRule="exact" w:before="0"/>
                  <w:ind w:left="4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/>
                    <w:b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112</w:t>
                </w:r>
                <w:r>
                  <w:rPr/>
                  <w:fldChar w:fldCharType="end"/>
                </w:r>
                <w:r>
                  <w:rPr>
                    <w:rFonts w:ascii="Times New Roman"/>
                    <w:b/>
                    <w:sz w:val="24"/>
                  </w:rPr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4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5.410004pt;margin-top:720.359924pt;width:21.3pt;height:14pt;mso-position-horizontal-relative:page;mso-position-vertical-relative:page;z-index:-87976" type="#_x0000_t202" filled="false" stroked="false">
          <v:textbox inset="0,0,0,0">
            <w:txbxContent>
              <w:p>
                <w:pPr>
                  <w:spacing w:line="265" w:lineRule="exact" w:before="0"/>
                  <w:ind w:left="4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/>
                    <w:b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116</w:t>
                </w:r>
                <w:r>
                  <w:rPr/>
                  <w:fldChar w:fldCharType="end"/>
                </w:r>
                <w:r>
                  <w:rPr>
                    <w:rFonts w:ascii="Times New Roman"/>
                    <w:b/>
                    <w:sz w:val="24"/>
                  </w:rPr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4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5.410004pt;margin-top:720.359924pt;width:21.3pt;height:14pt;mso-position-horizontal-relative:page;mso-position-vertical-relative:page;z-index:-87952" type="#_x0000_t202" filled="false" stroked="false">
          <v:textbox inset="0,0,0,0">
            <w:txbxContent>
              <w:p>
                <w:pPr>
                  <w:spacing w:line="265" w:lineRule="exact" w:before="0"/>
                  <w:ind w:left="4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/>
                    <w:b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117</w:t>
                </w:r>
                <w:r>
                  <w:rPr/>
                  <w:fldChar w:fldCharType="end"/>
                </w:r>
                <w:r>
                  <w:rPr>
                    <w:rFonts w:ascii="Times New Roman"/>
                    <w:b/>
                    <w:sz w:val="24"/>
                  </w:rPr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4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5.049988pt;margin-top:720.359924pt;width:22pt;height:14pt;mso-position-horizontal-relative:page;mso-position-vertical-relative:page;z-index:-87928" type="#_x0000_t202" filled="false" stroked="false">
          <v:textbox inset="0,0,0,0">
            <w:txbxContent>
              <w:p>
                <w:pPr>
                  <w:spacing w:line="265" w:lineRule="exact" w:before="0"/>
                  <w:ind w:left="4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/>
                    <w:b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120</w:t>
                </w:r>
                <w:r>
                  <w:rPr/>
                  <w:fldChar w:fldCharType="end"/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4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5.049988pt;margin-top:720.359924pt;width:22pt;height:14pt;mso-position-horizontal-relative:page;mso-position-vertical-relative:page;z-index:-87904" type="#_x0000_t202" filled="false" stroked="false">
          <v:textbox inset="0,0,0,0">
            <w:txbxContent>
              <w:p>
                <w:pPr>
                  <w:spacing w:line="265" w:lineRule="exact" w:before="0"/>
                  <w:ind w:left="4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/>
                    <w:b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130</w:t>
                </w:r>
                <w:r>
                  <w:rPr/>
                  <w:fldChar w:fldCharType="end"/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300.010010pt;margin-top:720.359924pt;width:12.1pt;height:14pt;mso-position-horizontal-relative:page;mso-position-vertical-relative:page;z-index:-88960" type="#_x0000_t202" filled="false" stroked="false">
          <v:textbox inset="0,0,0,0">
            <w:txbxContent>
              <w:p>
                <w:pPr>
                  <w:spacing w:line="265" w:lineRule="exact" w:before="0"/>
                  <w:ind w:left="2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  <w:t>iii</w:t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5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5.049988pt;margin-top:720.359924pt;width:22pt;height:14pt;mso-position-horizontal-relative:page;mso-position-vertical-relative:page;z-index:-87880" type="#_x0000_t202" filled="false" stroked="false">
          <v:textbox inset="0,0,0,0">
            <w:txbxContent>
              <w:p>
                <w:pPr>
                  <w:spacing w:line="265" w:lineRule="exact" w:before="0"/>
                  <w:ind w:left="4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/>
                    <w:b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137</w:t>
                </w:r>
                <w:r>
                  <w:rPr/>
                  <w:fldChar w:fldCharType="end"/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5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5.049988pt;margin-top:720.359924pt;width:22pt;height:14pt;mso-position-horizontal-relative:page;mso-position-vertical-relative:page;z-index:-87856" type="#_x0000_t202" filled="false" stroked="false">
          <v:textbox inset="0,0,0,0">
            <w:txbxContent>
              <w:p>
                <w:pPr>
                  <w:spacing w:line="265" w:lineRule="exact" w:before="0"/>
                  <w:ind w:left="4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/>
                    <w:b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138</w:t>
                </w:r>
                <w:r>
                  <w:rPr/>
                  <w:fldChar w:fldCharType="end"/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300.369995pt;margin-top:720.359924pt;width:11.4pt;height:14pt;mso-position-horizontal-relative:page;mso-position-vertical-relative:page;z-index:-88936" type="#_x0000_t202" filled="false" stroked="false">
          <v:textbox inset="0,0,0,0">
            <w:txbxContent>
              <w:p>
                <w:pPr>
                  <w:spacing w:line="265" w:lineRule="exact" w:before="0"/>
                  <w:ind w:left="2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  <w:t>iv</w:t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9.369995pt;margin-top:720.359924pt;width:13.35pt;height:14pt;mso-position-horizontal-relative:page;mso-position-vertical-relative:page;z-index:-88912" type="#_x0000_t202" filled="false" stroked="false">
          <v:textbox inset="0,0,0,0">
            <w:txbxContent>
              <w:p>
                <w:pPr>
                  <w:spacing w:line="265" w:lineRule="exact" w:before="0"/>
                  <w:ind w:left="4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</w:r>
                <w:r>
                  <w:rPr/>
                  <w:fldChar w:fldCharType="begin"/>
                </w:r>
                <w:r>
                  <w:rPr>
                    <w:rFonts w:ascii="Times New Roman"/>
                    <w:b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vi</w:t>
                </w:r>
                <w:r>
                  <w:rPr/>
                  <w:fldChar w:fldCharType="end"/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8.690002pt;margin-top:720.359924pt;width:14.7pt;height:14pt;mso-position-horizontal-relative:page;mso-position-vertical-relative:page;z-index:-88888" type="#_x0000_t202" filled="false" stroked="false">
          <v:textbox inset="0,0,0,0">
            <w:txbxContent>
              <w:p>
                <w:pPr>
                  <w:spacing w:line="265" w:lineRule="exact" w:before="0"/>
                  <w:ind w:left="2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  <w:t>vii</w:t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 style="position:absolute;margin-left:297.010010pt;margin-top:720.359924pt;width:18.05pt;height:14pt;mso-position-horizontal-relative:page;mso-position-vertical-relative:page;z-index:-88864" type="#_x0000_t202" filled="false" stroked="false">
          <v:textbox inset="0,0,0,0">
            <w:txbxContent>
              <w:p>
                <w:pPr>
                  <w:spacing w:line="265" w:lineRule="exact" w:before="0"/>
                  <w:ind w:left="20" w:right="0" w:firstLine="0"/>
                  <w:jc w:val="left"/>
                  <w:rPr>
                    <w:rFonts w:ascii="Times New Roman" w:hAnsi="Times New Roman" w:cs="Times New Roman" w:eastAsia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b/>
                    <w:sz w:val="24"/>
                  </w:rPr>
                  <w:t>viii</w:t>
                </w:r>
                <w:r>
                  <w:rPr>
                    <w:rFonts w:ascii="Times New Roman"/>
                    <w:sz w:val="24"/>
                  </w:rPr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31">
    <w:multiLevelType w:val="hybridMultilevel"/>
    <w:lvl w:ilvl="0">
      <w:start w:val="1"/>
      <w:numFmt w:val="lowerLetter"/>
      <w:lvlText w:val="%1."/>
      <w:lvlJc w:val="left"/>
      <w:pPr>
        <w:ind w:left="100" w:hanging="226"/>
        <w:jc w:val="left"/>
      </w:pPr>
      <w:rPr>
        <w:rFonts w:hint="default" w:ascii="Times New Roman" w:hAnsi="Times New Roman" w:eastAsia="Times New Roman"/>
        <w:spacing w:val="-1"/>
        <w:sz w:val="24"/>
        <w:szCs w:val="24"/>
      </w:rPr>
    </w:lvl>
    <w:lvl w:ilvl="1">
      <w:start w:val="1"/>
      <w:numFmt w:val="decimal"/>
      <w:lvlText w:val="%2."/>
      <w:lvlJc w:val="left"/>
      <w:pPr>
        <w:ind w:left="820" w:hanging="360"/>
        <w:jc w:val="left"/>
      </w:pPr>
      <w:rPr>
        <w:rFonts w:hint="default" w:ascii="Times New Roman" w:hAnsi="Times New Roman" w:eastAsia="Times New Roman"/>
        <w:sz w:val="24"/>
        <w:szCs w:val="24"/>
      </w:rPr>
    </w:lvl>
    <w:lvl w:ilvl="2">
      <w:start w:val="1"/>
      <w:numFmt w:val="bullet"/>
      <w:lvlText w:val="•"/>
      <w:lvlJc w:val="left"/>
      <w:pPr>
        <w:ind w:left="179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6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3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4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75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46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17" w:hanging="360"/>
      </w:pPr>
      <w:rPr>
        <w:rFonts w:hint="default"/>
      </w:rPr>
    </w:lvl>
  </w:abstractNum>
  <w:abstractNum w:abstractNumId="30">
    <w:multiLevelType w:val="hybridMultilevel"/>
    <w:lvl w:ilvl="0">
      <w:start w:val="1"/>
      <w:numFmt w:val="lowerLetter"/>
      <w:lvlText w:val="%1."/>
      <w:lvlJc w:val="left"/>
      <w:pPr>
        <w:ind w:left="100" w:hanging="228"/>
        <w:jc w:val="left"/>
      </w:pPr>
      <w:rPr>
        <w:rFonts w:hint="default" w:ascii="Times New Roman" w:hAnsi="Times New Roman" w:eastAsia="Times New Roman"/>
        <w:spacing w:val="-1"/>
        <w:sz w:val="24"/>
        <w:szCs w:val="24"/>
      </w:rPr>
    </w:lvl>
    <w:lvl w:ilvl="1">
      <w:start w:val="1"/>
      <w:numFmt w:val="bullet"/>
      <w:lvlText w:val="•"/>
      <w:lvlJc w:val="left"/>
      <w:pPr>
        <w:ind w:left="1046" w:hanging="22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992" w:hanging="22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38" w:hanging="22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84" w:hanging="22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30" w:hanging="22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76" w:hanging="22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22" w:hanging="22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68" w:hanging="228"/>
      </w:pPr>
      <w:rPr>
        <w:rFonts w:hint="default"/>
      </w:rPr>
    </w:lvl>
  </w:abstractNum>
  <w:abstractNum w:abstractNumId="29">
    <w:multiLevelType w:val="hybridMultilevel"/>
    <w:lvl w:ilvl="0">
      <w:start w:val="1"/>
      <w:numFmt w:val="lowerLetter"/>
      <w:lvlText w:val="%1."/>
      <w:lvlJc w:val="left"/>
      <w:pPr>
        <w:ind w:left="100" w:hanging="226"/>
        <w:jc w:val="left"/>
      </w:pPr>
      <w:rPr>
        <w:rFonts w:hint="default" w:ascii="Times New Roman" w:hAnsi="Times New Roman" w:eastAsia="Times New Roman"/>
        <w:spacing w:val="-1"/>
        <w:sz w:val="24"/>
        <w:szCs w:val="24"/>
      </w:rPr>
    </w:lvl>
    <w:lvl w:ilvl="1">
      <w:start w:val="1"/>
      <w:numFmt w:val="bullet"/>
      <w:lvlText w:val="•"/>
      <w:lvlJc w:val="left"/>
      <w:pPr>
        <w:ind w:left="1048" w:hanging="226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996" w:hanging="22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44" w:hanging="22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92" w:hanging="22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40" w:hanging="22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88" w:hanging="22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36" w:hanging="22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84" w:hanging="226"/>
      </w:pPr>
      <w:rPr>
        <w:rFonts w:hint="default"/>
      </w:rPr>
    </w:lvl>
  </w:abstractNum>
  <w:abstractNum w:abstractNumId="28">
    <w:multiLevelType w:val="hybridMultilevel"/>
    <w:lvl w:ilvl="0">
      <w:start w:val="1"/>
      <w:numFmt w:val="lowerLetter"/>
      <w:lvlText w:val="%1."/>
      <w:lvlJc w:val="left"/>
      <w:pPr>
        <w:ind w:left="100" w:hanging="226"/>
        <w:jc w:val="left"/>
      </w:pPr>
      <w:rPr>
        <w:rFonts w:hint="default" w:ascii="Times New Roman" w:hAnsi="Times New Roman" w:eastAsia="Times New Roman"/>
        <w:spacing w:val="-1"/>
        <w:sz w:val="24"/>
        <w:szCs w:val="24"/>
      </w:rPr>
    </w:lvl>
    <w:lvl w:ilvl="1">
      <w:start w:val="1"/>
      <w:numFmt w:val="bullet"/>
      <w:lvlText w:val="•"/>
      <w:lvlJc w:val="left"/>
      <w:pPr>
        <w:ind w:left="1048" w:hanging="226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996" w:hanging="22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44" w:hanging="22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92" w:hanging="22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40" w:hanging="22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88" w:hanging="22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36" w:hanging="22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84" w:hanging="226"/>
      </w:pPr>
      <w:rPr>
        <w:rFonts w:hint="default"/>
      </w:rPr>
    </w:lvl>
  </w:abstractNum>
  <w:abstractNum w:abstractNumId="27">
    <w:multiLevelType w:val="hybridMultilevel"/>
    <w:lvl w:ilvl="0">
      <w:start w:val="1"/>
      <w:numFmt w:val="lowerLetter"/>
      <w:lvlText w:val="%1."/>
      <w:lvlJc w:val="left"/>
      <w:pPr>
        <w:ind w:left="326" w:hanging="226"/>
        <w:jc w:val="left"/>
      </w:pPr>
      <w:rPr>
        <w:rFonts w:hint="default" w:ascii="Times New Roman" w:hAnsi="Times New Roman" w:eastAsia="Times New Roman"/>
        <w:spacing w:val="-1"/>
        <w:sz w:val="24"/>
        <w:szCs w:val="24"/>
      </w:rPr>
    </w:lvl>
    <w:lvl w:ilvl="1">
      <w:start w:val="1"/>
      <w:numFmt w:val="bullet"/>
      <w:lvlText w:val="•"/>
      <w:lvlJc w:val="left"/>
      <w:pPr>
        <w:ind w:left="1251" w:hanging="226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76" w:hanging="22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02" w:hanging="22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27" w:hanging="22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53" w:hanging="22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78" w:hanging="22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03" w:hanging="22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29" w:hanging="226"/>
      </w:pPr>
      <w:rPr>
        <w:rFonts w:hint="default"/>
      </w:rPr>
    </w:lvl>
  </w:abstractNum>
  <w:abstractNum w:abstractNumId="26">
    <w:multiLevelType w:val="hybridMultilevel"/>
    <w:lvl w:ilvl="0">
      <w:start w:val="1"/>
      <w:numFmt w:val="lowerLetter"/>
      <w:lvlText w:val="%1."/>
      <w:lvlJc w:val="left"/>
      <w:pPr>
        <w:ind w:left="326" w:hanging="226"/>
        <w:jc w:val="left"/>
      </w:pPr>
      <w:rPr>
        <w:rFonts w:hint="default" w:ascii="Times New Roman" w:hAnsi="Times New Roman" w:eastAsia="Times New Roman"/>
        <w:spacing w:val="-1"/>
        <w:sz w:val="24"/>
        <w:szCs w:val="24"/>
      </w:rPr>
    </w:lvl>
    <w:lvl w:ilvl="1">
      <w:start w:val="1"/>
      <w:numFmt w:val="bullet"/>
      <w:lvlText w:val="•"/>
      <w:lvlJc w:val="left"/>
      <w:pPr>
        <w:ind w:left="1247" w:hanging="226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8" w:hanging="22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90" w:hanging="22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11" w:hanging="22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33" w:hanging="22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54" w:hanging="22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75" w:hanging="22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7" w:hanging="226"/>
      </w:pPr>
      <w:rPr>
        <w:rFonts w:hint="default"/>
      </w:rPr>
    </w:lvl>
  </w:abstractNum>
  <w:abstractNum w:abstractNumId="25">
    <w:multiLevelType w:val="hybridMultilevel"/>
    <w:lvl w:ilvl="0">
      <w:start w:val="3"/>
      <w:numFmt w:val="upperLetter"/>
      <w:lvlText w:val="%1."/>
      <w:lvlJc w:val="left"/>
      <w:pPr>
        <w:ind w:left="100" w:hanging="281"/>
        <w:jc w:val="left"/>
      </w:pPr>
      <w:rPr>
        <w:rFonts w:hint="default" w:ascii="Times New Roman" w:hAnsi="Times New Roman" w:eastAsia="Times New Roman"/>
        <w:sz w:val="24"/>
        <w:szCs w:val="24"/>
      </w:rPr>
    </w:lvl>
    <w:lvl w:ilvl="1">
      <w:start w:val="1"/>
      <w:numFmt w:val="bullet"/>
      <w:lvlText w:val="•"/>
      <w:lvlJc w:val="left"/>
      <w:pPr>
        <w:ind w:left="1044" w:hanging="28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988" w:hanging="28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32" w:hanging="28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76" w:hanging="28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20" w:hanging="28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64" w:hanging="28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08" w:hanging="28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52" w:hanging="281"/>
      </w:pPr>
      <w:rPr>
        <w:rFonts w:hint="default"/>
      </w:rPr>
    </w:lvl>
  </w:abstractNum>
  <w:abstractNum w:abstractNumId="24">
    <w:multiLevelType w:val="hybridMultilevel"/>
    <w:lvl w:ilvl="0">
      <w:start w:val="2"/>
      <w:numFmt w:val="upperLetter"/>
      <w:lvlText w:val="%1"/>
      <w:lvlJc w:val="left"/>
      <w:pPr>
        <w:ind w:left="100" w:hanging="521"/>
        <w:jc w:val="left"/>
      </w:pPr>
      <w:rPr>
        <w:rFonts w:hint="default"/>
      </w:rPr>
    </w:lvl>
    <w:lvl w:ilvl="1">
      <w:start w:val="14"/>
      <w:numFmt w:val="decimal"/>
      <w:lvlText w:val="%1.%2"/>
      <w:lvlJc w:val="left"/>
      <w:pPr>
        <w:ind w:left="100" w:hanging="521"/>
        <w:jc w:val="left"/>
      </w:pPr>
      <w:rPr>
        <w:rFonts w:hint="default" w:ascii="Times New Roman" w:hAnsi="Times New Roman" w:eastAsia="Times New Roman"/>
        <w:sz w:val="24"/>
        <w:szCs w:val="24"/>
      </w:rPr>
    </w:lvl>
    <w:lvl w:ilvl="2">
      <w:start w:val="1"/>
      <w:numFmt w:val="bullet"/>
      <w:lvlText w:val="•"/>
      <w:lvlJc w:val="left"/>
      <w:pPr>
        <w:ind w:left="1976" w:hanging="5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14" w:hanging="5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2" w:hanging="5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90" w:hanging="5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28" w:hanging="5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66" w:hanging="5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04" w:hanging="521"/>
      </w:pPr>
      <w:rPr>
        <w:rFonts w:hint="default"/>
      </w:rPr>
    </w:lvl>
  </w:abstractNum>
  <w:abstractNum w:abstractNumId="23">
    <w:multiLevelType w:val="hybridMultilevel"/>
    <w:lvl w:ilvl="0">
      <w:start w:val="2"/>
      <w:numFmt w:val="upperLetter"/>
      <w:lvlText w:val="%1."/>
      <w:lvlJc w:val="left"/>
      <w:pPr>
        <w:ind w:left="100" w:hanging="341"/>
        <w:jc w:val="left"/>
      </w:pPr>
      <w:rPr>
        <w:rFonts w:hint="default" w:ascii="Times New Roman" w:hAnsi="Times New Roman" w:eastAsia="Times New Roman"/>
        <w:sz w:val="24"/>
        <w:szCs w:val="24"/>
      </w:rPr>
    </w:lvl>
    <w:lvl w:ilvl="1">
      <w:start w:val="1"/>
      <w:numFmt w:val="bullet"/>
      <w:lvlText w:val="•"/>
      <w:lvlJc w:val="left"/>
      <w:pPr>
        <w:ind w:left="1038" w:hanging="34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976" w:hanging="34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14" w:hanging="34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52" w:hanging="34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90" w:hanging="34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28" w:hanging="34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66" w:hanging="34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04" w:hanging="341"/>
      </w:pPr>
      <w:rPr>
        <w:rFonts w:hint="default"/>
      </w:rPr>
    </w:lvl>
  </w:abstractNum>
  <w:abstractNum w:abstractNumId="22">
    <w:multiLevelType w:val="hybridMultilevel"/>
    <w:lvl w:ilvl="0">
      <w:start w:val="2"/>
      <w:numFmt w:val="upperLetter"/>
      <w:lvlText w:val="%1"/>
      <w:lvlJc w:val="left"/>
      <w:pPr>
        <w:ind w:left="100" w:hanging="401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0" w:hanging="401"/>
        <w:jc w:val="left"/>
      </w:pPr>
      <w:rPr>
        <w:rFonts w:hint="default" w:ascii="Times New Roman" w:hAnsi="Times New Roman" w:eastAsia="Times New Roman"/>
        <w:sz w:val="24"/>
        <w:szCs w:val="24"/>
      </w:rPr>
    </w:lvl>
    <w:lvl w:ilvl="2">
      <w:start w:val="1"/>
      <w:numFmt w:val="bullet"/>
      <w:lvlText w:val="•"/>
      <w:lvlJc w:val="left"/>
      <w:pPr>
        <w:ind w:left="1972" w:hanging="40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08" w:hanging="40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44" w:hanging="40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80" w:hanging="40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16" w:hanging="40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52" w:hanging="40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88" w:hanging="401"/>
      </w:pPr>
      <w:rPr>
        <w:rFonts w:hint="default"/>
      </w:rPr>
    </w:lvl>
  </w:abstractNum>
  <w:abstractNum w:abstractNumId="21">
    <w:multiLevelType w:val="hybridMultilevel"/>
    <w:lvl w:ilvl="0">
      <w:start w:val="1"/>
      <w:numFmt w:val="upperLetter"/>
      <w:lvlText w:val="%1"/>
      <w:lvlJc w:val="left"/>
      <w:pPr>
        <w:ind w:left="621" w:hanging="414"/>
        <w:jc w:val="left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100" w:hanging="414"/>
        <w:jc w:val="right"/>
      </w:pPr>
      <w:rPr>
        <w:rFonts w:hint="default" w:ascii="Times New Roman" w:hAnsi="Times New Roman" w:eastAsia="Times New Roman"/>
        <w:sz w:val="24"/>
        <w:szCs w:val="24"/>
      </w:rPr>
    </w:lvl>
    <w:lvl w:ilvl="2">
      <w:start w:val="1"/>
      <w:numFmt w:val="bullet"/>
      <w:lvlText w:val="•"/>
      <w:lvlJc w:val="left"/>
      <w:pPr>
        <w:ind w:left="1572" w:hanging="41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23" w:hanging="41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474" w:hanging="41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25" w:hanging="41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76" w:hanging="41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27" w:hanging="41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78" w:hanging="414"/>
      </w:pPr>
      <w:rPr>
        <w:rFonts w:hint="default"/>
      </w:rPr>
    </w:lvl>
  </w:abstractNum>
  <w:abstractNum w:abstractNumId="20">
    <w:multiLevelType w:val="hybridMultilevel"/>
    <w:lvl w:ilvl="0">
      <w:start w:val="1"/>
      <w:numFmt w:val="upperLetter"/>
      <w:lvlText w:val="%1."/>
      <w:lvlJc w:val="left"/>
      <w:pPr>
        <w:ind w:left="393" w:hanging="294"/>
        <w:jc w:val="left"/>
      </w:pPr>
      <w:rPr>
        <w:rFonts w:hint="default" w:ascii="Times New Roman" w:hAnsi="Times New Roman" w:eastAsia="Times New Roman"/>
        <w:b/>
        <w:bCs/>
        <w:sz w:val="24"/>
        <w:szCs w:val="24"/>
      </w:rPr>
    </w:lvl>
    <w:lvl w:ilvl="1">
      <w:start w:val="1"/>
      <w:numFmt w:val="decimal"/>
      <w:lvlText w:val="%1.%2"/>
      <w:lvlJc w:val="left"/>
      <w:pPr>
        <w:ind w:left="208" w:hanging="414"/>
        <w:jc w:val="left"/>
      </w:pPr>
      <w:rPr>
        <w:rFonts w:hint="default" w:ascii="Times New Roman" w:hAnsi="Times New Roman" w:eastAsia="Times New Roman"/>
        <w:sz w:val="24"/>
        <w:szCs w:val="24"/>
      </w:rPr>
    </w:lvl>
    <w:lvl w:ilvl="2">
      <w:start w:val="1"/>
      <w:numFmt w:val="bullet"/>
      <w:lvlText w:val="•"/>
      <w:lvlJc w:val="left"/>
      <w:pPr>
        <w:ind w:left="1370" w:hanging="41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346" w:hanging="41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322" w:hanging="41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98" w:hanging="41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75" w:hanging="41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251" w:hanging="41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27" w:hanging="414"/>
      </w:pPr>
      <w:rPr>
        <w:rFonts w:hint="default"/>
      </w:rPr>
    </w:lvl>
  </w:abstractNum>
  <w:abstractNum w:abstractNumId="19">
    <w:multiLevelType w:val="hybridMultilevel"/>
    <w:lvl w:ilvl="0">
      <w:start w:val="5"/>
      <w:numFmt w:val="decimal"/>
      <w:lvlText w:val="%1"/>
      <w:lvlJc w:val="left"/>
      <w:pPr>
        <w:ind w:left="460" w:hanging="360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60" w:hanging="360"/>
        <w:jc w:val="left"/>
      </w:pPr>
      <w:rPr>
        <w:rFonts w:hint="default" w:ascii="Times New Roman" w:hAnsi="Times New Roman" w:eastAsia="Times New Roman"/>
        <w:b/>
        <w:bCs/>
        <w:sz w:val="24"/>
        <w:szCs w:val="24"/>
      </w:rPr>
    </w:lvl>
    <w:lvl w:ilvl="2">
      <w:start w:val="1"/>
      <w:numFmt w:val="bullet"/>
      <w:lvlText w:val="•"/>
      <w:lvlJc w:val="left"/>
      <w:pPr>
        <w:ind w:left="1793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66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40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1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8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60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33" w:hanging="360"/>
      </w:pPr>
      <w:rPr>
        <w:rFonts w:hint="default"/>
      </w:rPr>
    </w:lvl>
  </w:abstractNum>
  <w:abstractNum w:abstractNumId="18">
    <w:multiLevelType w:val="hybridMultilevel"/>
    <w:lvl w:ilvl="0">
      <w:start w:val="4"/>
      <w:numFmt w:val="decimal"/>
      <w:lvlText w:val="%1"/>
      <w:lvlJc w:val="left"/>
      <w:pPr>
        <w:ind w:left="100" w:hanging="360"/>
        <w:jc w:val="left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0" w:hanging="360"/>
        <w:jc w:val="left"/>
      </w:pPr>
      <w:rPr>
        <w:rFonts w:hint="default" w:ascii="Times New Roman" w:hAnsi="Times New Roman" w:eastAsia="Times New Roman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ind w:left="640" w:hanging="540"/>
        <w:jc w:val="left"/>
      </w:pPr>
      <w:rPr>
        <w:rFonts w:hint="default" w:ascii="Times New Roman" w:hAnsi="Times New Roman" w:eastAsia="Times New Roman"/>
        <w:b/>
        <w:bCs/>
        <w:i/>
        <w:sz w:val="24"/>
        <w:szCs w:val="24"/>
      </w:rPr>
    </w:lvl>
    <w:lvl w:ilvl="3">
      <w:start w:val="1"/>
      <w:numFmt w:val="bullet"/>
      <w:lvlText w:val="•"/>
      <w:lvlJc w:val="left"/>
      <w:pPr>
        <w:ind w:left="2627" w:hanging="5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20" w:hanging="5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613" w:hanging="5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06" w:hanging="5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00" w:hanging="5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93" w:hanging="540"/>
      </w:pPr>
      <w:rPr>
        <w:rFonts w:hint="default"/>
      </w:rPr>
    </w:lvl>
  </w:abstractNum>
  <w:abstractNum w:abstractNumId="17">
    <w:multiLevelType w:val="hybridMultilevel"/>
    <w:lvl w:ilvl="0">
      <w:start w:val="4"/>
      <w:numFmt w:val="decimal"/>
      <w:lvlText w:val="%1"/>
      <w:lvlJc w:val="left"/>
      <w:pPr>
        <w:ind w:left="460" w:hanging="360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60" w:hanging="360"/>
        <w:jc w:val="left"/>
      </w:pPr>
      <w:rPr>
        <w:rFonts w:hint="default" w:ascii="Times New Roman" w:hAnsi="Times New Roman" w:eastAsia="Times New Roman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ind w:left="640" w:hanging="540"/>
        <w:jc w:val="left"/>
      </w:pPr>
      <w:rPr>
        <w:rFonts w:hint="default" w:ascii="Times New Roman" w:hAnsi="Times New Roman" w:eastAsia="Times New Roman"/>
        <w:b/>
        <w:bCs/>
        <w:i/>
        <w:sz w:val="24"/>
        <w:szCs w:val="24"/>
      </w:rPr>
    </w:lvl>
    <w:lvl w:ilvl="3">
      <w:start w:val="1"/>
      <w:numFmt w:val="decimal"/>
      <w:lvlText w:val="%1.%2.%3.%4"/>
      <w:lvlJc w:val="left"/>
      <w:pPr>
        <w:ind w:left="820" w:hanging="720"/>
        <w:jc w:val="left"/>
      </w:pPr>
      <w:rPr>
        <w:rFonts w:hint="default" w:ascii="Times New Roman" w:hAnsi="Times New Roman" w:eastAsia="Times New Roman"/>
        <w:b/>
        <w:bCs/>
        <w:i/>
        <w:sz w:val="24"/>
        <w:szCs w:val="24"/>
      </w:rPr>
    </w:lvl>
    <w:lvl w:ilvl="4">
      <w:start w:val="1"/>
      <w:numFmt w:val="bullet"/>
      <w:lvlText w:val="•"/>
      <w:lvlJc w:val="left"/>
      <w:pPr>
        <w:ind w:left="3010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105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00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295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90" w:hanging="720"/>
      </w:pPr>
      <w:rPr>
        <w:rFonts w:hint="default"/>
      </w:rPr>
    </w:lvl>
  </w:abstractNum>
  <w:abstractNum w:abstractNumId="16">
    <w:multiLevelType w:val="hybridMultilevel"/>
    <w:lvl w:ilvl="0">
      <w:start w:val="3"/>
      <w:numFmt w:val="decimal"/>
      <w:lvlText w:val="%1"/>
      <w:lvlJc w:val="left"/>
      <w:pPr>
        <w:ind w:left="460" w:hanging="360"/>
        <w:jc w:val="left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460" w:hanging="360"/>
        <w:jc w:val="left"/>
      </w:pPr>
      <w:rPr>
        <w:rFonts w:hint="default" w:ascii="Times New Roman" w:hAnsi="Times New Roman" w:eastAsia="Times New Roman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ind w:left="640" w:hanging="540"/>
        <w:jc w:val="left"/>
      </w:pPr>
      <w:rPr>
        <w:rFonts w:hint="default" w:ascii="Times New Roman" w:hAnsi="Times New Roman" w:eastAsia="Times New Roman"/>
        <w:b/>
        <w:bCs/>
        <w:i/>
        <w:sz w:val="24"/>
        <w:szCs w:val="24"/>
      </w:rPr>
    </w:lvl>
    <w:lvl w:ilvl="3">
      <w:start w:val="1"/>
      <w:numFmt w:val="bullet"/>
      <w:lvlText w:val="•"/>
      <w:lvlJc w:val="left"/>
      <w:pPr>
        <w:ind w:left="2627" w:hanging="5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20" w:hanging="5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613" w:hanging="5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06" w:hanging="5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00" w:hanging="5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93" w:hanging="540"/>
      </w:pPr>
      <w:rPr>
        <w:rFonts w:hint="default"/>
      </w:rPr>
    </w:lvl>
  </w:abstractNum>
  <w:abstractNum w:abstractNumId="15">
    <w:multiLevelType w:val="hybridMultilevel"/>
    <w:lvl w:ilvl="0">
      <w:start w:val="3"/>
      <w:numFmt w:val="decimal"/>
      <w:lvlText w:val="%1"/>
      <w:lvlJc w:val="left"/>
      <w:pPr>
        <w:ind w:left="475" w:hanging="356"/>
        <w:jc w:val="left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75" w:hanging="356"/>
        <w:jc w:val="left"/>
      </w:pPr>
      <w:rPr>
        <w:rFonts w:hint="default" w:ascii="Times New Roman" w:hAnsi="Times New Roman" w:eastAsia="Times New Roman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ind w:left="640" w:hanging="540"/>
        <w:jc w:val="left"/>
      </w:pPr>
      <w:rPr>
        <w:rFonts w:hint="default" w:ascii="Times New Roman" w:hAnsi="Times New Roman" w:eastAsia="Times New Roman"/>
        <w:b/>
        <w:bCs/>
        <w:i/>
        <w:sz w:val="24"/>
        <w:szCs w:val="24"/>
      </w:rPr>
    </w:lvl>
    <w:lvl w:ilvl="3">
      <w:start w:val="1"/>
      <w:numFmt w:val="bullet"/>
      <w:lvlText w:val="•"/>
      <w:lvlJc w:val="left"/>
      <w:pPr>
        <w:ind w:left="2627" w:hanging="5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20" w:hanging="5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613" w:hanging="5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06" w:hanging="5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00" w:hanging="5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93" w:hanging="540"/>
      </w:pPr>
      <w:rPr>
        <w:rFonts w:hint="default"/>
      </w:rPr>
    </w:lvl>
  </w:abstractNum>
  <w:abstractNum w:abstractNumId="14">
    <w:multiLevelType w:val="hybridMultilevel"/>
    <w:lvl w:ilvl="0">
      <w:start w:val="3"/>
      <w:numFmt w:val="decimal"/>
      <w:lvlText w:val="%1"/>
      <w:lvlJc w:val="left"/>
      <w:pPr>
        <w:ind w:left="480" w:hanging="360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360"/>
        <w:jc w:val="left"/>
      </w:pPr>
      <w:rPr>
        <w:rFonts w:hint="default" w:ascii="Times New Roman" w:hAnsi="Times New Roman" w:eastAsia="Times New Roman"/>
        <w:b/>
        <w:bCs/>
        <w:sz w:val="24"/>
        <w:szCs w:val="24"/>
      </w:rPr>
    </w:lvl>
    <w:lvl w:ilvl="2">
      <w:start w:val="1"/>
      <w:numFmt w:val="bullet"/>
      <w:lvlText w:val="•"/>
      <w:lvlJc w:val="left"/>
      <w:pPr>
        <w:ind w:left="1651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64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33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624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15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06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97" w:hanging="360"/>
      </w:pPr>
      <w:rPr>
        <w:rFonts w:hint="default"/>
      </w:rPr>
    </w:lvl>
  </w:abstractNum>
  <w:abstractNum w:abstractNumId="13">
    <w:multiLevelType w:val="hybridMultilevel"/>
    <w:lvl w:ilvl="0">
      <w:start w:val="2"/>
      <w:numFmt w:val="decimal"/>
      <w:lvlText w:val="%1"/>
      <w:lvlJc w:val="left"/>
      <w:pPr>
        <w:ind w:left="455" w:hanging="356"/>
        <w:jc w:val="left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455" w:hanging="356"/>
        <w:jc w:val="left"/>
      </w:pPr>
      <w:rPr>
        <w:rFonts w:hint="default" w:ascii="Times New Roman" w:hAnsi="Times New Roman" w:eastAsia="Times New Roman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ind w:left="640" w:hanging="540"/>
        <w:jc w:val="left"/>
      </w:pPr>
      <w:rPr>
        <w:rFonts w:hint="default" w:ascii="Times New Roman" w:hAnsi="Times New Roman" w:eastAsia="Times New Roman"/>
        <w:b/>
        <w:bCs/>
        <w:i/>
        <w:sz w:val="24"/>
        <w:szCs w:val="24"/>
      </w:rPr>
    </w:lvl>
    <w:lvl w:ilvl="3">
      <w:start w:val="1"/>
      <w:numFmt w:val="lowerRoman"/>
      <w:lvlText w:val="(%4)"/>
      <w:lvlJc w:val="left"/>
      <w:pPr>
        <w:ind w:left="1180" w:hanging="720"/>
        <w:jc w:val="left"/>
      </w:pPr>
      <w:rPr>
        <w:rFonts w:hint="default" w:ascii="Times New Roman" w:hAnsi="Times New Roman" w:eastAsia="Times New Roman"/>
        <w:sz w:val="24"/>
        <w:szCs w:val="24"/>
      </w:rPr>
    </w:lvl>
    <w:lvl w:ilvl="4">
      <w:start w:val="1"/>
      <w:numFmt w:val="bullet"/>
      <w:lvlText w:val="•"/>
      <w:lvlJc w:val="left"/>
      <w:pPr>
        <w:ind w:left="3280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330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80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30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80" w:hanging="720"/>
      </w:pPr>
      <w:rPr>
        <w:rFonts w:hint="default"/>
      </w:rPr>
    </w:lvl>
  </w:abstractNum>
  <w:abstractNum w:abstractNumId="12">
    <w:multiLevelType w:val="hybridMultilevel"/>
    <w:lvl w:ilvl="0">
      <w:start w:val="2"/>
      <w:numFmt w:val="decimal"/>
      <w:lvlText w:val="%1"/>
      <w:lvlJc w:val="left"/>
      <w:pPr>
        <w:ind w:left="460" w:hanging="360"/>
        <w:jc w:val="left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60" w:hanging="360"/>
        <w:jc w:val="left"/>
      </w:pPr>
      <w:rPr>
        <w:rFonts w:hint="default" w:ascii="Times New Roman" w:hAnsi="Times New Roman" w:eastAsia="Times New Roman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ind w:left="100" w:hanging="540"/>
        <w:jc w:val="left"/>
      </w:pPr>
      <w:rPr>
        <w:rFonts w:hint="default" w:ascii="Times New Roman" w:hAnsi="Times New Roman" w:eastAsia="Times New Roman"/>
        <w:b/>
        <w:bCs/>
        <w:i/>
        <w:sz w:val="24"/>
        <w:szCs w:val="24"/>
      </w:rPr>
    </w:lvl>
    <w:lvl w:ilvl="3">
      <w:start w:val="1"/>
      <w:numFmt w:val="bullet"/>
      <w:lvlText w:val="•"/>
      <w:lvlJc w:val="left"/>
      <w:pPr>
        <w:ind w:left="2482" w:hanging="5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493" w:hanging="5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04" w:hanging="5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15" w:hanging="5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26" w:hanging="5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37" w:hanging="540"/>
      </w:pPr>
      <w:rPr>
        <w:rFonts w:hint="default"/>
      </w:rPr>
    </w:lvl>
  </w:abstractNum>
  <w:abstractNum w:abstractNumId="11">
    <w:multiLevelType w:val="hybridMultilevel"/>
    <w:lvl w:ilvl="0">
      <w:start w:val="2"/>
      <w:numFmt w:val="decimal"/>
      <w:lvlText w:val="%1"/>
      <w:lvlJc w:val="left"/>
      <w:pPr>
        <w:ind w:left="640" w:hanging="540"/>
        <w:jc w:val="left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40" w:hanging="540"/>
        <w:jc w:val="left"/>
      </w:pPr>
      <w:rPr>
        <w:rFonts w:hint="default"/>
      </w:rPr>
    </w:lvl>
    <w:lvl w:ilvl="2">
      <w:start w:val="7"/>
      <w:numFmt w:val="decimal"/>
      <w:lvlText w:val="%1.%2.%3"/>
      <w:lvlJc w:val="left"/>
      <w:pPr>
        <w:ind w:left="640" w:hanging="540"/>
        <w:jc w:val="left"/>
      </w:pPr>
      <w:rPr>
        <w:rFonts w:hint="default" w:ascii="Times New Roman" w:hAnsi="Times New Roman" w:eastAsia="Times New Roman"/>
        <w:b/>
        <w:bCs/>
        <w:i/>
        <w:sz w:val="24"/>
        <w:szCs w:val="24"/>
      </w:rPr>
    </w:lvl>
    <w:lvl w:ilvl="3">
      <w:start w:val="1"/>
      <w:numFmt w:val="decimal"/>
      <w:lvlText w:val="%4."/>
      <w:lvlJc w:val="left"/>
      <w:pPr>
        <w:ind w:left="820" w:hanging="360"/>
        <w:jc w:val="left"/>
      </w:pPr>
      <w:rPr>
        <w:rFonts w:hint="default" w:ascii="Times New Roman" w:hAnsi="Times New Roman" w:eastAsia="Times New Roman"/>
        <w:sz w:val="24"/>
        <w:szCs w:val="24"/>
      </w:rPr>
    </w:lvl>
    <w:lvl w:ilvl="4">
      <w:start w:val="1"/>
      <w:numFmt w:val="bullet"/>
      <w:lvlText w:val="•"/>
      <w:lvlJc w:val="left"/>
      <w:pPr>
        <w:ind w:left="3010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105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00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29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90" w:hanging="360"/>
      </w:pPr>
      <w:rPr>
        <w:rFonts w:hint="default"/>
      </w:rPr>
    </w:lvl>
  </w:abstractNum>
  <w:abstractNum w:abstractNumId="10">
    <w:multiLevelType w:val="hybridMultilevel"/>
    <w:lvl w:ilvl="0">
      <w:start w:val="2"/>
      <w:numFmt w:val="decimal"/>
      <w:lvlText w:val="%1"/>
      <w:lvlJc w:val="left"/>
      <w:pPr>
        <w:ind w:left="460" w:hanging="360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60" w:hanging="360"/>
        <w:jc w:val="left"/>
      </w:pPr>
      <w:rPr>
        <w:rFonts w:hint="default" w:ascii="Times New Roman" w:hAnsi="Times New Roman" w:eastAsia="Times New Roman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ind w:left="640" w:hanging="540"/>
        <w:jc w:val="left"/>
      </w:pPr>
      <w:rPr>
        <w:rFonts w:hint="default" w:ascii="Times New Roman" w:hAnsi="Times New Roman" w:eastAsia="Times New Roman"/>
        <w:b/>
        <w:bCs/>
        <w:i/>
        <w:sz w:val="24"/>
        <w:szCs w:val="24"/>
      </w:rPr>
    </w:lvl>
    <w:lvl w:ilvl="3">
      <w:start w:val="1"/>
      <w:numFmt w:val="bullet"/>
      <w:lvlText w:val="•"/>
      <w:lvlJc w:val="left"/>
      <w:pPr>
        <w:ind w:left="2627" w:hanging="5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20" w:hanging="5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613" w:hanging="5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06" w:hanging="5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00" w:hanging="5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93" w:hanging="540"/>
      </w:pPr>
      <w:rPr>
        <w:rFonts w:hint="default"/>
      </w:rPr>
    </w:lvl>
  </w:abstractNum>
  <w:abstractNum w:abstractNumId="9">
    <w:multiLevelType w:val="hybridMultilevel"/>
    <w:lvl w:ilvl="0">
      <w:start w:val="1"/>
      <w:numFmt w:val="decimal"/>
      <w:lvlText w:val="%1"/>
      <w:lvlJc w:val="left"/>
      <w:pPr>
        <w:ind w:left="460" w:hanging="360"/>
        <w:jc w:val="left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460" w:hanging="360"/>
        <w:jc w:val="left"/>
      </w:pPr>
      <w:rPr>
        <w:rFonts w:hint="default" w:ascii="Times New Roman" w:hAnsi="Times New Roman" w:eastAsia="Times New Roman"/>
        <w:b/>
        <w:bCs/>
        <w:sz w:val="24"/>
        <w:szCs w:val="24"/>
      </w:rPr>
    </w:lvl>
    <w:lvl w:ilvl="2">
      <w:start w:val="1"/>
      <w:numFmt w:val="bullet"/>
      <w:lvlText w:val="•"/>
      <w:lvlJc w:val="left"/>
      <w:pPr>
        <w:ind w:left="2284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96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08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2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32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44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56" w:hanging="360"/>
      </w:pPr>
      <w:rPr>
        <w:rFonts w:hint="default"/>
      </w:rPr>
    </w:lvl>
  </w:abstractNum>
  <w:abstractNum w:abstractNumId="8">
    <w:multiLevelType w:val="hybridMultilevel"/>
    <w:lvl w:ilvl="0">
      <w:start w:val="1"/>
      <w:numFmt w:val="decimal"/>
      <w:lvlText w:val="%1"/>
      <w:lvlJc w:val="left"/>
      <w:pPr>
        <w:ind w:left="460" w:hanging="360"/>
        <w:jc w:val="left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460" w:hanging="360"/>
        <w:jc w:val="left"/>
      </w:pPr>
      <w:rPr>
        <w:rFonts w:hint="default" w:ascii="Times New Roman" w:hAnsi="Times New Roman" w:eastAsia="Times New Roman"/>
        <w:b/>
        <w:bCs/>
        <w:sz w:val="24"/>
        <w:szCs w:val="24"/>
      </w:rPr>
    </w:lvl>
    <w:lvl w:ilvl="2">
      <w:start w:val="2"/>
      <w:numFmt w:val="decimal"/>
      <w:lvlText w:val="%1.%2.%3"/>
      <w:lvlJc w:val="left"/>
      <w:pPr>
        <w:ind w:left="640" w:hanging="540"/>
        <w:jc w:val="left"/>
      </w:pPr>
      <w:rPr>
        <w:rFonts w:hint="default" w:ascii="Times New Roman" w:hAnsi="Times New Roman" w:eastAsia="Times New Roman"/>
        <w:b/>
        <w:bCs/>
        <w:i/>
        <w:sz w:val="24"/>
        <w:szCs w:val="24"/>
      </w:rPr>
    </w:lvl>
    <w:lvl w:ilvl="3">
      <w:start w:val="1"/>
      <w:numFmt w:val="decimal"/>
      <w:lvlText w:val="%4."/>
      <w:lvlJc w:val="left"/>
      <w:pPr>
        <w:ind w:left="820" w:hanging="360"/>
        <w:jc w:val="left"/>
      </w:pPr>
      <w:rPr>
        <w:rFonts w:hint="default" w:ascii="Times New Roman" w:hAnsi="Times New Roman" w:eastAsia="Times New Roman"/>
        <w:sz w:val="24"/>
        <w:szCs w:val="24"/>
      </w:rPr>
    </w:lvl>
    <w:lvl w:ilvl="4">
      <w:start w:val="1"/>
      <w:numFmt w:val="bullet"/>
      <w:lvlText w:val="•"/>
      <w:lvlJc w:val="left"/>
      <w:pPr>
        <w:ind w:left="3010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105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00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29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90" w:hanging="360"/>
      </w:pPr>
      <w:rPr>
        <w:rFonts w:hint="default"/>
      </w:rPr>
    </w:lvl>
  </w:abstractNum>
  <w:abstractNum w:abstractNumId="7">
    <w:multiLevelType w:val="hybridMultilevel"/>
    <w:lvl w:ilvl="0">
      <w:start w:val="1"/>
      <w:numFmt w:val="decimal"/>
      <w:lvlText w:val="%1"/>
      <w:lvlJc w:val="left"/>
      <w:pPr>
        <w:ind w:left="460" w:hanging="360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60" w:hanging="360"/>
        <w:jc w:val="left"/>
      </w:pPr>
      <w:rPr>
        <w:rFonts w:hint="default" w:ascii="Times New Roman" w:hAnsi="Times New Roman" w:eastAsia="Times New Roman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ind w:left="640" w:hanging="540"/>
        <w:jc w:val="left"/>
      </w:pPr>
      <w:rPr>
        <w:rFonts w:hint="default" w:ascii="Times New Roman" w:hAnsi="Times New Roman" w:eastAsia="Times New Roman"/>
        <w:b/>
        <w:bCs/>
        <w:i/>
        <w:sz w:val="24"/>
        <w:szCs w:val="24"/>
      </w:rPr>
    </w:lvl>
    <w:lvl w:ilvl="3">
      <w:start w:val="1"/>
      <w:numFmt w:val="decimal"/>
      <w:lvlText w:val="%4."/>
      <w:lvlJc w:val="left"/>
      <w:pPr>
        <w:ind w:left="820" w:hanging="360"/>
        <w:jc w:val="left"/>
      </w:pPr>
      <w:rPr>
        <w:rFonts w:hint="default" w:ascii="Times New Roman" w:hAnsi="Times New Roman" w:eastAsia="Times New Roman"/>
        <w:sz w:val="24"/>
        <w:szCs w:val="24"/>
      </w:rPr>
    </w:lvl>
    <w:lvl w:ilvl="4">
      <w:start w:val="1"/>
      <w:numFmt w:val="bullet"/>
      <w:lvlText w:val="•"/>
      <w:lvlJc w:val="left"/>
      <w:pPr>
        <w:ind w:left="1046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159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272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384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497" w:hanging="360"/>
      </w:pPr>
      <w:rPr>
        <w:rFonts w:hint="default"/>
      </w:rPr>
    </w:lvl>
  </w:abstractNum>
  <w:abstractNum w:abstractNumId="6">
    <w:multiLevelType w:val="hybridMultilevel"/>
    <w:lvl w:ilvl="0">
      <w:start w:val="5"/>
      <w:numFmt w:val="decimal"/>
      <w:lvlText w:val="%1"/>
      <w:lvlJc w:val="left"/>
      <w:pPr>
        <w:ind w:left="681" w:hanging="360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81" w:hanging="360"/>
        <w:jc w:val="left"/>
      </w:pPr>
      <w:rPr>
        <w:rFonts w:hint="default" w:ascii="Times New Roman" w:hAnsi="Times New Roman" w:eastAsia="Times New Roman"/>
        <w:sz w:val="24"/>
        <w:szCs w:val="24"/>
      </w:rPr>
    </w:lvl>
    <w:lvl w:ilvl="2">
      <w:start w:val="1"/>
      <w:numFmt w:val="bullet"/>
      <w:lvlText w:val="•"/>
      <w:lvlJc w:val="left"/>
      <w:pPr>
        <w:ind w:left="2457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44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3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2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08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96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84" w:hanging="360"/>
      </w:pPr>
      <w:rPr>
        <w:rFonts w:hint="default"/>
      </w:rPr>
    </w:lvl>
  </w:abstractNum>
  <w:abstractNum w:abstractNumId="5">
    <w:multiLevelType w:val="hybridMultilevel"/>
    <w:lvl w:ilvl="0">
      <w:start w:val="4"/>
      <w:numFmt w:val="decimal"/>
      <w:lvlText w:val="%1"/>
      <w:lvlJc w:val="left"/>
      <w:pPr>
        <w:ind w:left="681" w:hanging="360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21" w:hanging="360"/>
        <w:jc w:val="left"/>
      </w:pPr>
      <w:rPr>
        <w:rFonts w:hint="default" w:ascii="Times New Roman" w:hAnsi="Times New Roman" w:eastAsia="Times New Roman"/>
        <w:sz w:val="24"/>
        <w:szCs w:val="24"/>
      </w:rPr>
    </w:lvl>
    <w:lvl w:ilvl="2">
      <w:start w:val="1"/>
      <w:numFmt w:val="decimal"/>
      <w:lvlText w:val="%1.%2.%3"/>
      <w:lvlJc w:val="left"/>
      <w:pPr>
        <w:ind w:left="1079" w:hanging="540"/>
        <w:jc w:val="left"/>
      </w:pPr>
      <w:rPr>
        <w:rFonts w:hint="default" w:ascii="Times New Roman" w:hAnsi="Times New Roman" w:eastAsia="Times New Roman"/>
        <w:sz w:val="24"/>
        <w:szCs w:val="24"/>
      </w:rPr>
    </w:lvl>
    <w:lvl w:ilvl="3">
      <w:start w:val="1"/>
      <w:numFmt w:val="decimal"/>
      <w:lvlText w:val="%1.%2.%3.%4"/>
      <w:lvlJc w:val="left"/>
      <w:pPr>
        <w:ind w:left="1259" w:hanging="720"/>
        <w:jc w:val="left"/>
      </w:pPr>
      <w:rPr>
        <w:rFonts w:hint="default" w:ascii="Times New Roman" w:hAnsi="Times New Roman" w:eastAsia="Times New Roman"/>
        <w:sz w:val="24"/>
        <w:szCs w:val="24"/>
      </w:rPr>
    </w:lvl>
    <w:lvl w:ilvl="4">
      <w:start w:val="1"/>
      <w:numFmt w:val="bullet"/>
      <w:lvlText w:val="•"/>
      <w:lvlJc w:val="left"/>
      <w:pPr>
        <w:ind w:left="2445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31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816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002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188" w:hanging="720"/>
      </w:pPr>
      <w:rPr>
        <w:rFonts w:hint="default"/>
      </w:rPr>
    </w:lvl>
  </w:abstractNum>
  <w:abstractNum w:abstractNumId="4">
    <w:multiLevelType w:val="hybridMultilevel"/>
    <w:lvl w:ilvl="0">
      <w:start w:val="3"/>
      <w:numFmt w:val="decimal"/>
      <w:lvlText w:val="%1"/>
      <w:lvlJc w:val="left"/>
      <w:pPr>
        <w:ind w:left="681" w:hanging="360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81" w:hanging="360"/>
        <w:jc w:val="left"/>
      </w:pPr>
      <w:rPr>
        <w:rFonts w:hint="default" w:ascii="Times New Roman" w:hAnsi="Times New Roman" w:eastAsia="Times New Roman"/>
        <w:sz w:val="24"/>
        <w:szCs w:val="24"/>
      </w:rPr>
    </w:lvl>
    <w:lvl w:ilvl="2">
      <w:start w:val="1"/>
      <w:numFmt w:val="decimal"/>
      <w:lvlText w:val="%1.%2.%3"/>
      <w:lvlJc w:val="left"/>
      <w:pPr>
        <w:ind w:left="1079" w:hanging="540"/>
        <w:jc w:val="left"/>
      </w:pPr>
      <w:rPr>
        <w:rFonts w:hint="default" w:ascii="Times New Roman" w:hAnsi="Times New Roman" w:eastAsia="Times New Roman"/>
        <w:sz w:val="24"/>
        <w:szCs w:val="24"/>
      </w:rPr>
    </w:lvl>
    <w:lvl w:ilvl="3">
      <w:start w:val="1"/>
      <w:numFmt w:val="bullet"/>
      <w:lvlText w:val="•"/>
      <w:lvlJc w:val="left"/>
      <w:pPr>
        <w:ind w:left="2964" w:hanging="5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6" w:hanging="5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48" w:hanging="5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0" w:hanging="5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33" w:hanging="5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75" w:hanging="540"/>
      </w:pPr>
      <w:rPr>
        <w:rFonts w:hint="default"/>
      </w:rPr>
    </w:lvl>
  </w:abstractNum>
  <w:abstractNum w:abstractNumId="3">
    <w:multiLevelType w:val="hybridMultilevel"/>
    <w:lvl w:ilvl="0">
      <w:start w:val="2"/>
      <w:numFmt w:val="decimal"/>
      <w:lvlText w:val="%1"/>
      <w:lvlJc w:val="left"/>
      <w:pPr>
        <w:ind w:left="681" w:hanging="360"/>
        <w:jc w:val="left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81" w:hanging="360"/>
        <w:jc w:val="left"/>
      </w:pPr>
      <w:rPr>
        <w:rFonts w:hint="default" w:ascii="Times New Roman" w:hAnsi="Times New Roman" w:eastAsia="Times New Roman"/>
        <w:sz w:val="24"/>
        <w:szCs w:val="24"/>
      </w:rPr>
    </w:lvl>
    <w:lvl w:ilvl="2">
      <w:start w:val="1"/>
      <w:numFmt w:val="decimal"/>
      <w:lvlText w:val="%1.%2.%3"/>
      <w:lvlJc w:val="left"/>
      <w:pPr>
        <w:ind w:left="539" w:hanging="540"/>
        <w:jc w:val="left"/>
      </w:pPr>
      <w:rPr>
        <w:rFonts w:hint="default" w:ascii="Times New Roman" w:hAnsi="Times New Roman" w:eastAsia="Times New Roman"/>
        <w:sz w:val="24"/>
        <w:szCs w:val="24"/>
      </w:rPr>
    </w:lvl>
    <w:lvl w:ilvl="3">
      <w:start w:val="1"/>
      <w:numFmt w:val="bullet"/>
      <w:lvlText w:val="•"/>
      <w:lvlJc w:val="left"/>
      <w:pPr>
        <w:ind w:left="2135" w:hanging="5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96" w:hanging="5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56" w:hanging="5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17" w:hanging="5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78" w:hanging="5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38" w:hanging="540"/>
      </w:pPr>
      <w:rPr>
        <w:rFonts w:hint="default"/>
      </w:rPr>
    </w:lvl>
  </w:abstractNum>
  <w:abstractNum w:abstractNumId="2">
    <w:multiLevelType w:val="hybridMultilevel"/>
    <w:lvl w:ilvl="0">
      <w:start w:val="2"/>
      <w:numFmt w:val="decimal"/>
      <w:lvlText w:val="%1"/>
      <w:lvlJc w:val="left"/>
      <w:pPr>
        <w:ind w:left="1079" w:hanging="540"/>
        <w:jc w:val="left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79" w:hanging="540"/>
        <w:jc w:val="left"/>
      </w:pPr>
      <w:rPr>
        <w:rFonts w:hint="default"/>
      </w:rPr>
    </w:lvl>
    <w:lvl w:ilvl="2">
      <w:start w:val="7"/>
      <w:numFmt w:val="decimal"/>
      <w:lvlText w:val="%1.%2.%3"/>
      <w:lvlJc w:val="left"/>
      <w:pPr>
        <w:ind w:left="1079" w:hanging="540"/>
        <w:jc w:val="left"/>
      </w:pPr>
      <w:rPr>
        <w:rFonts w:hint="default" w:ascii="Times New Roman" w:hAnsi="Times New Roman" w:eastAsia="Times New Roman"/>
        <w:sz w:val="24"/>
        <w:szCs w:val="24"/>
      </w:rPr>
    </w:lvl>
    <w:lvl w:ilvl="3">
      <w:start w:val="1"/>
      <w:numFmt w:val="bullet"/>
      <w:lvlText w:val="•"/>
      <w:lvlJc w:val="left"/>
      <w:pPr>
        <w:ind w:left="3623" w:hanging="5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1" w:hanging="5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19" w:hanging="5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67" w:hanging="5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15" w:hanging="5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63" w:hanging="540"/>
      </w:pPr>
      <w:rPr>
        <w:rFonts w:hint="default"/>
      </w:rPr>
    </w:lvl>
  </w:abstractNum>
  <w:abstractNum w:abstractNumId="1">
    <w:multiLevelType w:val="hybridMultilevel"/>
    <w:lvl w:ilvl="0">
      <w:start w:val="2"/>
      <w:numFmt w:val="decimal"/>
      <w:lvlText w:val="%1"/>
      <w:lvlJc w:val="left"/>
      <w:pPr>
        <w:ind w:left="681" w:hanging="360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81" w:hanging="360"/>
        <w:jc w:val="left"/>
      </w:pPr>
      <w:rPr>
        <w:rFonts w:hint="default" w:ascii="Times New Roman" w:hAnsi="Times New Roman" w:eastAsia="Times New Roman"/>
        <w:sz w:val="24"/>
        <w:szCs w:val="24"/>
      </w:rPr>
    </w:lvl>
    <w:lvl w:ilvl="2">
      <w:start w:val="1"/>
      <w:numFmt w:val="decimal"/>
      <w:lvlText w:val="%1.%2.%3"/>
      <w:lvlJc w:val="left"/>
      <w:pPr>
        <w:ind w:left="1079" w:hanging="540"/>
        <w:jc w:val="left"/>
      </w:pPr>
      <w:rPr>
        <w:rFonts w:hint="default" w:ascii="Times New Roman" w:hAnsi="Times New Roman" w:eastAsia="Times New Roman"/>
        <w:sz w:val="24"/>
        <w:szCs w:val="24"/>
      </w:rPr>
    </w:lvl>
    <w:lvl w:ilvl="3">
      <w:start w:val="1"/>
      <w:numFmt w:val="bullet"/>
      <w:lvlText w:val="•"/>
      <w:lvlJc w:val="left"/>
      <w:pPr>
        <w:ind w:left="2964" w:hanging="5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6" w:hanging="5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48" w:hanging="5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0" w:hanging="5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33" w:hanging="5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75" w:hanging="540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"/>
      <w:lvlJc w:val="left"/>
      <w:pPr>
        <w:ind w:left="681" w:hanging="360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81" w:hanging="360"/>
        <w:jc w:val="left"/>
      </w:pPr>
      <w:rPr>
        <w:rFonts w:hint="default" w:ascii="Times New Roman" w:hAnsi="Times New Roman" w:eastAsia="Times New Roman"/>
        <w:sz w:val="24"/>
        <w:szCs w:val="24"/>
      </w:rPr>
    </w:lvl>
    <w:lvl w:ilvl="2">
      <w:start w:val="1"/>
      <w:numFmt w:val="decimal"/>
      <w:lvlText w:val="%1.%2.%3"/>
      <w:lvlJc w:val="left"/>
      <w:pPr>
        <w:ind w:left="1079" w:hanging="540"/>
        <w:jc w:val="left"/>
      </w:pPr>
      <w:rPr>
        <w:rFonts w:hint="default" w:ascii="Times New Roman" w:hAnsi="Times New Roman" w:eastAsia="Times New Roman"/>
        <w:sz w:val="24"/>
        <w:szCs w:val="24"/>
      </w:rPr>
    </w:lvl>
    <w:lvl w:ilvl="3">
      <w:start w:val="1"/>
      <w:numFmt w:val="bullet"/>
      <w:lvlText w:val="•"/>
      <w:lvlJc w:val="left"/>
      <w:pPr>
        <w:ind w:left="2964" w:hanging="5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6" w:hanging="5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48" w:hanging="5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0" w:hanging="5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33" w:hanging="5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75" w:hanging="540"/>
      </w:pPr>
      <w:rPr>
        <w:rFonts w:hint="default"/>
      </w:rPr>
    </w:lvl>
  </w:abstract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TOC1" w:type="paragraph">
    <w:name w:val="TOC 1"/>
    <w:basedOn w:val="Normal"/>
    <w:uiPriority w:val="1"/>
    <w:qFormat/>
    <w:pPr>
      <w:spacing w:before="122"/>
    </w:pPr>
    <w:rPr>
      <w:rFonts w:ascii="Times New Roman" w:hAnsi="Times New Roman" w:eastAsia="Times New Roman"/>
      <w:sz w:val="24"/>
      <w:szCs w:val="24"/>
    </w:rPr>
  </w:style>
  <w:style w:styleId="TOC2" w:type="paragraph">
    <w:name w:val="TOC 2"/>
    <w:basedOn w:val="Normal"/>
    <w:uiPriority w:val="1"/>
    <w:qFormat/>
    <w:pPr>
      <w:spacing w:before="120"/>
      <w:ind w:left="100"/>
    </w:pPr>
    <w:rPr>
      <w:rFonts w:ascii="Times New Roman" w:hAnsi="Times New Roman" w:eastAsia="Times New Roman"/>
      <w:sz w:val="24"/>
      <w:szCs w:val="24"/>
    </w:rPr>
  </w:style>
  <w:style w:styleId="TOC3" w:type="paragraph">
    <w:name w:val="TOC 3"/>
    <w:basedOn w:val="Normal"/>
    <w:uiPriority w:val="1"/>
    <w:qFormat/>
    <w:pPr>
      <w:spacing w:before="122"/>
      <w:ind w:left="681" w:hanging="360"/>
    </w:pPr>
    <w:rPr>
      <w:rFonts w:ascii="Times New Roman" w:hAnsi="Times New Roman" w:eastAsia="Times New Roman"/>
      <w:sz w:val="24"/>
      <w:szCs w:val="24"/>
    </w:rPr>
  </w:style>
  <w:style w:styleId="TOC4" w:type="paragraph">
    <w:name w:val="TOC 4"/>
    <w:basedOn w:val="Normal"/>
    <w:uiPriority w:val="1"/>
    <w:qFormat/>
    <w:pPr>
      <w:spacing w:before="122"/>
      <w:ind w:left="1079" w:hanging="540"/>
    </w:pPr>
    <w:rPr>
      <w:rFonts w:ascii="Times New Roman" w:hAnsi="Times New Roman" w:eastAsia="Times New Roman"/>
      <w:sz w:val="24"/>
      <w:szCs w:val="24"/>
    </w:rPr>
  </w:style>
  <w:style w:styleId="BodyText" w:type="paragraph">
    <w:name w:val="Body Text"/>
    <w:basedOn w:val="Normal"/>
    <w:uiPriority w:val="1"/>
    <w:qFormat/>
    <w:pPr>
      <w:ind w:left="100"/>
    </w:pPr>
    <w:rPr>
      <w:rFonts w:ascii="Times New Roman" w:hAnsi="Times New Roman" w:eastAsia="Times New Roman"/>
      <w:sz w:val="24"/>
      <w:szCs w:val="24"/>
    </w:rPr>
  </w:style>
  <w:style w:styleId="Heading1" w:type="paragraph">
    <w:name w:val="Heading 1"/>
    <w:basedOn w:val="Normal"/>
    <w:uiPriority w:val="1"/>
    <w:qFormat/>
    <w:pPr>
      <w:ind w:left="40"/>
      <w:outlineLvl w:val="1"/>
    </w:pPr>
    <w:rPr>
      <w:rFonts w:ascii="Times New Roman" w:hAnsi="Times New Roman" w:eastAsia="Times New Roman"/>
      <w:b/>
      <w:bCs/>
      <w:sz w:val="24"/>
      <w:szCs w:val="24"/>
    </w:rPr>
  </w:style>
  <w:style w:styleId="Heading2" w:type="paragraph">
    <w:name w:val="Heading 2"/>
    <w:basedOn w:val="Normal"/>
    <w:uiPriority w:val="1"/>
    <w:qFormat/>
    <w:pPr>
      <w:ind w:left="640" w:hanging="540"/>
      <w:outlineLvl w:val="2"/>
    </w:pPr>
    <w:rPr>
      <w:rFonts w:ascii="Times New Roman" w:hAnsi="Times New Roman" w:eastAsia="Times New Roman"/>
      <w:b/>
      <w:bCs/>
      <w:i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image" Target="media/image1.jpeg"/><Relationship Id="rId9" Type="http://schemas.openxmlformats.org/officeDocument/2006/relationships/image" Target="media/image2.jpeg"/><Relationship Id="rId10" Type="http://schemas.openxmlformats.org/officeDocument/2006/relationships/image" Target="media/image3.jpeg"/><Relationship Id="rId11" Type="http://schemas.openxmlformats.org/officeDocument/2006/relationships/image" Target="media/image4.jpeg"/><Relationship Id="rId12" Type="http://schemas.openxmlformats.org/officeDocument/2006/relationships/footer" Target="footer4.xml"/><Relationship Id="rId13" Type="http://schemas.openxmlformats.org/officeDocument/2006/relationships/footer" Target="footer5.xml"/><Relationship Id="rId14" Type="http://schemas.openxmlformats.org/officeDocument/2006/relationships/footer" Target="footer6.xml"/><Relationship Id="rId15" Type="http://schemas.openxmlformats.org/officeDocument/2006/relationships/footer" Target="footer7.xml"/><Relationship Id="rId16" Type="http://schemas.openxmlformats.org/officeDocument/2006/relationships/footer" Target="footer8.xml"/><Relationship Id="rId17" Type="http://schemas.openxmlformats.org/officeDocument/2006/relationships/footer" Target="footer9.xml"/><Relationship Id="rId18" Type="http://schemas.openxmlformats.org/officeDocument/2006/relationships/footer" Target="footer10.xml"/><Relationship Id="rId19" Type="http://schemas.openxmlformats.org/officeDocument/2006/relationships/footer" Target="footer11.xml"/><Relationship Id="rId20" Type="http://schemas.openxmlformats.org/officeDocument/2006/relationships/footer" Target="footer12.xml"/><Relationship Id="rId21" Type="http://schemas.openxmlformats.org/officeDocument/2006/relationships/footer" Target="footer13.xml"/><Relationship Id="rId22" Type="http://schemas.openxmlformats.org/officeDocument/2006/relationships/footer" Target="footer14.xml"/><Relationship Id="rId23" Type="http://schemas.openxmlformats.org/officeDocument/2006/relationships/footer" Target="footer15.xml"/><Relationship Id="rId24" Type="http://schemas.openxmlformats.org/officeDocument/2006/relationships/footer" Target="footer16.xml"/><Relationship Id="rId25" Type="http://schemas.openxmlformats.org/officeDocument/2006/relationships/footer" Target="footer17.xml"/><Relationship Id="rId26" Type="http://schemas.openxmlformats.org/officeDocument/2006/relationships/footer" Target="footer18.xml"/><Relationship Id="rId27" Type="http://schemas.openxmlformats.org/officeDocument/2006/relationships/footer" Target="footer19.xml"/><Relationship Id="rId28" Type="http://schemas.openxmlformats.org/officeDocument/2006/relationships/footer" Target="footer20.xml"/><Relationship Id="rId29" Type="http://schemas.openxmlformats.org/officeDocument/2006/relationships/footer" Target="footer21.xml"/><Relationship Id="rId30" Type="http://schemas.openxmlformats.org/officeDocument/2006/relationships/image" Target="media/image5.jpeg"/><Relationship Id="rId31" Type="http://schemas.openxmlformats.org/officeDocument/2006/relationships/footer" Target="footer22.xml"/><Relationship Id="rId32" Type="http://schemas.openxmlformats.org/officeDocument/2006/relationships/footer" Target="footer23.xml"/><Relationship Id="rId33" Type="http://schemas.openxmlformats.org/officeDocument/2006/relationships/footer" Target="footer24.xml"/><Relationship Id="rId34" Type="http://schemas.openxmlformats.org/officeDocument/2006/relationships/footer" Target="footer25.xml"/><Relationship Id="rId35" Type="http://schemas.openxmlformats.org/officeDocument/2006/relationships/footer" Target="footer26.xml"/><Relationship Id="rId36" Type="http://schemas.openxmlformats.org/officeDocument/2006/relationships/image" Target="media/image6.png"/><Relationship Id="rId37" Type="http://schemas.openxmlformats.org/officeDocument/2006/relationships/footer" Target="footer27.xml"/><Relationship Id="rId38" Type="http://schemas.openxmlformats.org/officeDocument/2006/relationships/footer" Target="footer28.xml"/><Relationship Id="rId39" Type="http://schemas.openxmlformats.org/officeDocument/2006/relationships/footer" Target="footer29.xml"/><Relationship Id="rId40" Type="http://schemas.openxmlformats.org/officeDocument/2006/relationships/footer" Target="footer30.xml"/><Relationship Id="rId41" Type="http://schemas.openxmlformats.org/officeDocument/2006/relationships/footer" Target="footer31.xml"/><Relationship Id="rId42" Type="http://schemas.openxmlformats.org/officeDocument/2006/relationships/footer" Target="footer32.xml"/><Relationship Id="rId43" Type="http://schemas.openxmlformats.org/officeDocument/2006/relationships/footer" Target="footer33.xml"/><Relationship Id="rId44" Type="http://schemas.openxmlformats.org/officeDocument/2006/relationships/footer" Target="footer34.xml"/><Relationship Id="rId45" Type="http://schemas.openxmlformats.org/officeDocument/2006/relationships/footer" Target="footer35.xml"/><Relationship Id="rId46" Type="http://schemas.openxmlformats.org/officeDocument/2006/relationships/image" Target="media/image7.png"/><Relationship Id="rId47" Type="http://schemas.openxmlformats.org/officeDocument/2006/relationships/footer" Target="footer36.xml"/><Relationship Id="rId48" Type="http://schemas.openxmlformats.org/officeDocument/2006/relationships/footer" Target="footer37.xml"/><Relationship Id="rId49" Type="http://schemas.openxmlformats.org/officeDocument/2006/relationships/footer" Target="footer38.xml"/><Relationship Id="rId50" Type="http://schemas.openxmlformats.org/officeDocument/2006/relationships/footer" Target="footer39.xml"/><Relationship Id="rId51" Type="http://schemas.openxmlformats.org/officeDocument/2006/relationships/footer" Target="footer40.xml"/><Relationship Id="rId52" Type="http://schemas.openxmlformats.org/officeDocument/2006/relationships/footer" Target="footer41.xml"/><Relationship Id="rId53" Type="http://schemas.openxmlformats.org/officeDocument/2006/relationships/hyperlink" Target="http://www.udsijd.org/" TargetMode="External"/><Relationship Id="rId54" Type="http://schemas.openxmlformats.org/officeDocument/2006/relationships/hyperlink" Target="https://doi.org/10.1007/978-3-319-49520-0_4" TargetMode="External"/><Relationship Id="rId55" Type="http://schemas.openxmlformats.org/officeDocument/2006/relationships/hyperlink" Target="https://doi.org/10.1016/j.jclepro.2021.128602" TargetMode="External"/><Relationship Id="rId56" Type="http://schemas.openxmlformats.org/officeDocument/2006/relationships/hyperlink" Target="https://doi.org/10.3390/cli7010013" TargetMode="External"/><Relationship Id="rId57" Type="http://schemas.openxmlformats.org/officeDocument/2006/relationships/hyperlink" Target="https://doi.org/10.17645/pag.v6i3.1432" TargetMode="External"/><Relationship Id="rId58" Type="http://schemas.openxmlformats.org/officeDocument/2006/relationships/hyperlink" Target="http://doi.org/10.1016/j.gloenvcha.2011.11.01" TargetMode="External"/><Relationship Id="rId59" Type="http://schemas.openxmlformats.org/officeDocument/2006/relationships/footer" Target="footer42.xml"/><Relationship Id="rId60" Type="http://schemas.openxmlformats.org/officeDocument/2006/relationships/hyperlink" Target="http://doi.org/10.1016/j.gloenvcha.2009.01.002" TargetMode="External"/><Relationship Id="rId61" Type="http://schemas.openxmlformats.org/officeDocument/2006/relationships/hyperlink" Target="http://doi.org/10.1016/j.ecosys.2011.09.003" TargetMode="External"/><Relationship Id="rId62" Type="http://schemas.openxmlformats.org/officeDocument/2006/relationships/footer" Target="footer43.xml"/><Relationship Id="rId63" Type="http://schemas.openxmlformats.org/officeDocument/2006/relationships/hyperlink" Target="https://doi.org/10.5897/ajar2013.7665" TargetMode="External"/><Relationship Id="rId64" Type="http://schemas.openxmlformats.org/officeDocument/2006/relationships/hyperlink" Target="http://www.fao.org/docrep/018/i3325e/i3325e.pdf" TargetMode="External"/><Relationship Id="rId65" Type="http://schemas.openxmlformats.org/officeDocument/2006/relationships/hyperlink" Target="https://doi.org/10.1007/s10113-016-1026-z" TargetMode="External"/><Relationship Id="rId66" Type="http://schemas.openxmlformats.org/officeDocument/2006/relationships/hyperlink" Target="https://doi.org/10.1007/s11625-019-00708-6" TargetMode="External"/><Relationship Id="rId67" Type="http://schemas.openxmlformats.org/officeDocument/2006/relationships/hyperlink" Target="https://doi.org/10.1111/risa.12510" TargetMode="External"/><Relationship Id="rId68" Type="http://schemas.openxmlformats.org/officeDocument/2006/relationships/footer" Target="footer44.xml"/><Relationship Id="rId69" Type="http://schemas.openxmlformats.org/officeDocument/2006/relationships/hyperlink" Target="https://doi.org/10.3390/su11102993" TargetMode="External"/><Relationship Id="rId70" Type="http://schemas.openxmlformats.org/officeDocument/2006/relationships/footer" Target="footer45.xml"/><Relationship Id="rId71" Type="http://schemas.openxmlformats.org/officeDocument/2006/relationships/hyperlink" Target="https://doi.org/10.1080/17565529.2020.1801374" TargetMode="External"/><Relationship Id="rId72" Type="http://schemas.openxmlformats.org/officeDocument/2006/relationships/hyperlink" Target="http://www.futureagricultures.org/component/content/article?id=7643%3Aclimate-smart-" TargetMode="External"/><Relationship Id="rId73" Type="http://schemas.openxmlformats.org/officeDocument/2006/relationships/footer" Target="footer46.xml"/><Relationship Id="rId74" Type="http://schemas.openxmlformats.org/officeDocument/2006/relationships/footer" Target="footer47.xml"/><Relationship Id="rId75" Type="http://schemas.openxmlformats.org/officeDocument/2006/relationships/hyperlink" Target="https://doi.org/10.1016/j.jclepro.2021.126154" TargetMode="External"/><Relationship Id="rId76" Type="http://schemas.openxmlformats.org/officeDocument/2006/relationships/footer" Target="footer48.xml"/><Relationship Id="rId77" Type="http://schemas.openxmlformats.org/officeDocument/2006/relationships/hyperlink" Target="https://doi.org/10.4314/gjas.v55i2.10" TargetMode="External"/><Relationship Id="rId78" Type="http://schemas.openxmlformats.org/officeDocument/2006/relationships/hyperlink" Target="http://climatechange.worldbank.org/sites/default/files/documents/CSA_Policy_Brief_web.pdf" TargetMode="External"/><Relationship Id="rId79" Type="http://schemas.openxmlformats.org/officeDocument/2006/relationships/hyperlink" Target="https://doi.org/10.1016/j.techsoc.2020.101338" TargetMode="External"/><Relationship Id="rId80" Type="http://schemas.openxmlformats.org/officeDocument/2006/relationships/hyperlink" Target="https://doi.org/10.3390/agriculture11030192" TargetMode="External"/><Relationship Id="rId81" Type="http://schemas.openxmlformats.org/officeDocument/2006/relationships/hyperlink" Target="https://doi.org/10.1051/cagri/2018019" TargetMode="External"/><Relationship Id="rId82" Type="http://schemas.openxmlformats.org/officeDocument/2006/relationships/footer" Target="footer49.xml"/><Relationship Id="rId83" Type="http://schemas.openxmlformats.org/officeDocument/2006/relationships/footer" Target="footer50.xml"/><Relationship Id="rId84" Type="http://schemas.openxmlformats.org/officeDocument/2006/relationships/footer" Target="footer51.xml"/><Relationship Id="rId85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MAGNUS</dc:creator>
  <dcterms:created xsi:type="dcterms:W3CDTF">2023-10-24T12:41:25Z</dcterms:created>
  <dcterms:modified xsi:type="dcterms:W3CDTF">2023-10-24T12:41:25Z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2023-10-17T00:00:00Z</vt:filetime>
  </property>
  <property fmtid="{D5CDD505-2E9C-101B-9397-08002B2CF9AE}" pid="3" name="LastSaved">
    <vt:filetime>2023-10-24T00:00:00Z</vt:filetime>
  </property>
</Properties>
</file>